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9800" w14:textId="77777777" w:rsidR="008B41D9" w:rsidRDefault="008B41D9" w:rsidP="00DF15B8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</w:pPr>
    </w:p>
    <w:p w14:paraId="3DCA319B" w14:textId="17643B9A" w:rsidR="008B41D9" w:rsidRPr="00E6177E" w:rsidRDefault="003046FC" w:rsidP="00E54EA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3046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SCUNV</w:t>
      </w:r>
      <w:r w:rsidR="00E54EA0" w:rsidRPr="00E54EA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A40977" w:rsidRPr="00E54EA0">
        <w:rPr>
          <w:rFonts w:asciiTheme="majorBidi" w:eastAsia="Times New Roman" w:hAnsiTheme="majorBidi" w:cstheme="majorBidi"/>
          <w:b/>
          <w:bCs/>
          <w:sz w:val="28"/>
          <w:szCs w:val="28"/>
        </w:rPr>
        <w:t>Used</w:t>
      </w:r>
      <w:r w:rsidR="00A40977" w:rsidRPr="00673EC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8B5726" w:rsidRPr="00E6177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Vehicle Inspection Chapters</w:t>
      </w:r>
      <w:r w:rsidR="003C2EC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and </w:t>
      </w:r>
      <w:r w:rsidR="0066323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Groups </w:t>
      </w:r>
    </w:p>
    <w:p w14:paraId="294D14E9" w14:textId="77777777" w:rsidR="008B41D9" w:rsidRPr="00E6177E" w:rsidRDefault="008B41D9" w:rsidP="00DF15B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2E18D85E" w14:textId="77777777" w:rsidR="00DF15B8" w:rsidRPr="00E6177E" w:rsidRDefault="00DF15B8" w:rsidP="00DF15B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</w:pPr>
    </w:p>
    <w:p w14:paraId="6CFC8AA2" w14:textId="068C6A93" w:rsidR="00A84F02" w:rsidRPr="00452FB3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452FB3">
        <w:rPr>
          <w:rFonts w:asciiTheme="majorBidi" w:eastAsia="Times New Roman" w:hAnsiTheme="majorBidi" w:cstheme="majorBidi"/>
          <w:b/>
          <w:bCs/>
          <w:color w:val="000000"/>
        </w:rPr>
        <w:t>Identification of the vehicle</w:t>
      </w:r>
    </w:p>
    <w:p w14:paraId="016CF267" w14:textId="493964A5" w:rsidR="00C264A6" w:rsidRDefault="00A97103" w:rsidP="00D34CA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A97103">
        <w:rPr>
          <w:rFonts w:asciiTheme="majorBidi" w:eastAsia="Times New Roman" w:hAnsiTheme="majorBidi" w:cstheme="majorBidi"/>
          <w:color w:val="000000"/>
        </w:rPr>
        <w:t xml:space="preserve">0.1. </w:t>
      </w:r>
      <w:r w:rsidRPr="00051C1D">
        <w:rPr>
          <w:rFonts w:asciiTheme="majorBidi" w:eastAsia="Times New Roman" w:hAnsiTheme="majorBidi" w:cstheme="majorBidi"/>
          <w:color w:val="000000"/>
        </w:rPr>
        <w:t>Vehicle identification/chassis/serial number</w:t>
      </w:r>
      <w:r w:rsidR="00330D20">
        <w:rPr>
          <w:rFonts w:asciiTheme="majorBidi" w:eastAsia="Times New Roman" w:hAnsiTheme="majorBidi" w:cstheme="majorBidi"/>
          <w:color w:val="000000"/>
        </w:rPr>
        <w:t xml:space="preserve"> and </w:t>
      </w:r>
      <w:r w:rsidR="00CA795C">
        <w:rPr>
          <w:rFonts w:asciiTheme="majorBidi" w:eastAsia="Times New Roman" w:hAnsiTheme="majorBidi" w:cstheme="majorBidi"/>
          <w:color w:val="000000"/>
        </w:rPr>
        <w:t>main components</w:t>
      </w:r>
      <w:r w:rsidR="003D2C1A">
        <w:rPr>
          <w:rFonts w:asciiTheme="majorBidi" w:eastAsia="Times New Roman" w:hAnsiTheme="majorBidi" w:cstheme="majorBidi"/>
          <w:color w:val="000000"/>
        </w:rPr>
        <w:t xml:space="preserve"> as </w:t>
      </w:r>
      <w:proofErr w:type="gramStart"/>
      <w:r w:rsidR="003D2C1A">
        <w:rPr>
          <w:rFonts w:asciiTheme="majorBidi" w:eastAsia="Times New Roman" w:hAnsiTheme="majorBidi" w:cstheme="majorBidi"/>
          <w:color w:val="000000"/>
        </w:rPr>
        <w:t>defined</w:t>
      </w:r>
      <w:proofErr w:type="gramEnd"/>
    </w:p>
    <w:p w14:paraId="5355CDA9" w14:textId="6187D8A9" w:rsidR="00DF15B8" w:rsidRPr="00452FB3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452FB3">
        <w:rPr>
          <w:rFonts w:asciiTheme="majorBidi" w:eastAsia="Times New Roman" w:hAnsiTheme="majorBidi" w:cstheme="majorBidi"/>
          <w:b/>
          <w:bCs/>
          <w:color w:val="000000"/>
        </w:rPr>
        <w:t>Braking equipment</w:t>
      </w:r>
    </w:p>
    <w:p w14:paraId="2EFDDD00" w14:textId="352533F6" w:rsidR="009B4EF9" w:rsidRDefault="00A25F18" w:rsidP="006618C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A25F18">
        <w:rPr>
          <w:rFonts w:asciiTheme="majorBidi" w:eastAsia="Times New Roman" w:hAnsiTheme="majorBidi" w:cstheme="majorBidi"/>
          <w:color w:val="000000"/>
        </w:rPr>
        <w:t>Mechanical condition and operation</w:t>
      </w:r>
    </w:p>
    <w:p w14:paraId="0E8C3DA2" w14:textId="19CF72A6" w:rsidR="006618C9" w:rsidRDefault="00F70960" w:rsidP="006618C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F70960">
        <w:rPr>
          <w:rFonts w:asciiTheme="majorBidi" w:eastAsia="Times New Roman" w:hAnsiTheme="majorBidi" w:cstheme="majorBidi"/>
          <w:color w:val="000000"/>
        </w:rPr>
        <w:t>Service braking performance and efficiency</w:t>
      </w:r>
    </w:p>
    <w:p w14:paraId="1EB00787" w14:textId="5D94958F" w:rsidR="004C7970" w:rsidRPr="00495609" w:rsidRDefault="00C31C14" w:rsidP="006618C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495609">
        <w:rPr>
          <w:rFonts w:asciiTheme="majorBidi" w:eastAsia="Times New Roman" w:hAnsiTheme="majorBidi" w:cstheme="majorBidi"/>
          <w:color w:val="000000"/>
        </w:rPr>
        <w:t>Secondary (emergency) braking performance and efficiency (if met by separate system)</w:t>
      </w:r>
    </w:p>
    <w:p w14:paraId="5AC8D010" w14:textId="1069F394" w:rsidR="00C31C14" w:rsidRDefault="000B75E3" w:rsidP="006618C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0B75E3">
        <w:rPr>
          <w:rFonts w:asciiTheme="majorBidi" w:eastAsia="Times New Roman" w:hAnsiTheme="majorBidi" w:cstheme="majorBidi"/>
          <w:color w:val="000000"/>
        </w:rPr>
        <w:t>Parking braking performance and efficiency</w:t>
      </w:r>
    </w:p>
    <w:p w14:paraId="7569058C" w14:textId="712D7B33" w:rsidR="007C3AEF" w:rsidRDefault="00FF58D9" w:rsidP="00FF58D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FF58D9">
        <w:rPr>
          <w:rFonts w:asciiTheme="majorBidi" w:eastAsia="Times New Roman" w:hAnsiTheme="majorBidi" w:cstheme="majorBidi"/>
          <w:color w:val="000000"/>
        </w:rPr>
        <w:t xml:space="preserve">Endurance braking system </w:t>
      </w:r>
      <w:proofErr w:type="gramStart"/>
      <w:r w:rsidRPr="00FF58D9">
        <w:rPr>
          <w:rFonts w:asciiTheme="majorBidi" w:eastAsia="Times New Roman" w:hAnsiTheme="majorBidi" w:cstheme="majorBidi"/>
          <w:color w:val="000000"/>
        </w:rPr>
        <w:t>performance</w:t>
      </w:r>
      <w:proofErr w:type="gramEnd"/>
    </w:p>
    <w:p w14:paraId="15097089" w14:textId="6366D591" w:rsidR="00F876A5" w:rsidRDefault="00F876A5" w:rsidP="00FF58D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F876A5">
        <w:rPr>
          <w:rFonts w:asciiTheme="majorBidi" w:eastAsia="Times New Roman" w:hAnsiTheme="majorBidi" w:cstheme="majorBidi"/>
          <w:color w:val="000000"/>
        </w:rPr>
        <w:t>Anti-lock braking system (ABS) (if fitted)</w:t>
      </w:r>
    </w:p>
    <w:p w14:paraId="7B45A549" w14:textId="32C02566" w:rsidR="00DE43E4" w:rsidRDefault="00DE43E4" w:rsidP="00FF58D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DE43E4">
        <w:rPr>
          <w:rFonts w:asciiTheme="majorBidi" w:eastAsia="Times New Roman" w:hAnsiTheme="majorBidi" w:cstheme="majorBidi"/>
          <w:color w:val="000000"/>
        </w:rPr>
        <w:t>Electronic brake system (EBS) (if fitted)</w:t>
      </w:r>
    </w:p>
    <w:p w14:paraId="135019F5" w14:textId="6C6FC663" w:rsidR="00B96850" w:rsidRDefault="00B96850" w:rsidP="00FF58D9">
      <w:pPr>
        <w:pStyle w:val="ListParagraph"/>
        <w:numPr>
          <w:ilvl w:val="1"/>
          <w:numId w:val="4"/>
        </w:numPr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96850">
        <w:rPr>
          <w:rFonts w:asciiTheme="majorBidi" w:eastAsia="Times New Roman" w:hAnsiTheme="majorBidi" w:cstheme="majorBidi"/>
          <w:color w:val="000000"/>
        </w:rPr>
        <w:t>Brake fluid</w:t>
      </w:r>
    </w:p>
    <w:p w14:paraId="28E9D1EF" w14:textId="4BA4D53B" w:rsidR="00DF15B8" w:rsidRPr="00452FB3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452FB3">
        <w:rPr>
          <w:rFonts w:asciiTheme="majorBidi" w:eastAsia="Times New Roman" w:hAnsiTheme="majorBidi" w:cstheme="majorBidi"/>
          <w:b/>
          <w:bCs/>
          <w:color w:val="000000"/>
        </w:rPr>
        <w:t>Steering</w:t>
      </w:r>
    </w:p>
    <w:p w14:paraId="7179558E" w14:textId="2BF5C92F" w:rsidR="00430A41" w:rsidRDefault="00430A41" w:rsidP="00430A41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430A41">
        <w:rPr>
          <w:rFonts w:asciiTheme="majorBidi" w:eastAsia="Times New Roman" w:hAnsiTheme="majorBidi" w:cstheme="majorBidi"/>
          <w:color w:val="000000"/>
        </w:rPr>
        <w:t>2.1. Mechanical condition</w:t>
      </w:r>
    </w:p>
    <w:p w14:paraId="5282C43D" w14:textId="72E959A7" w:rsidR="008C4AEF" w:rsidRDefault="00952422" w:rsidP="00430A41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251C7F">
        <w:rPr>
          <w:rFonts w:asciiTheme="majorBidi" w:eastAsia="Times New Roman" w:hAnsiTheme="majorBidi" w:cstheme="majorBidi"/>
          <w:color w:val="000000"/>
        </w:rPr>
        <w:t xml:space="preserve">2.2. Steering wheel, column and </w:t>
      </w:r>
      <w:proofErr w:type="gramStart"/>
      <w:r w:rsidRPr="00251C7F">
        <w:rPr>
          <w:rFonts w:asciiTheme="majorBidi" w:eastAsia="Times New Roman" w:hAnsiTheme="majorBidi" w:cstheme="majorBidi"/>
          <w:color w:val="000000"/>
        </w:rPr>
        <w:t>handle bar</w:t>
      </w:r>
      <w:proofErr w:type="gramEnd"/>
    </w:p>
    <w:p w14:paraId="3A2A416C" w14:textId="6405CDE3" w:rsidR="00952422" w:rsidRDefault="00553506" w:rsidP="00430A41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553506">
        <w:rPr>
          <w:rFonts w:asciiTheme="majorBidi" w:eastAsia="Times New Roman" w:hAnsiTheme="majorBidi" w:cstheme="majorBidi"/>
          <w:color w:val="000000"/>
        </w:rPr>
        <w:t>2.3. Steering play</w:t>
      </w:r>
    </w:p>
    <w:p w14:paraId="26ED9B25" w14:textId="293C6CC2" w:rsidR="000D7C11" w:rsidRDefault="000D7C11" w:rsidP="00430A41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0D7C11">
        <w:rPr>
          <w:rFonts w:asciiTheme="majorBidi" w:eastAsia="Times New Roman" w:hAnsiTheme="majorBidi" w:cstheme="majorBidi"/>
          <w:color w:val="000000"/>
        </w:rPr>
        <w:t>2.4. Wheel alignment (X)(2)</w:t>
      </w:r>
    </w:p>
    <w:p w14:paraId="12BA21A8" w14:textId="134C93C5" w:rsidR="00333A66" w:rsidRPr="00333A66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 xml:space="preserve">2.5.  Trailer steered axle </w:t>
      </w:r>
      <w:proofErr w:type="gramStart"/>
      <w:r w:rsidRPr="00333A66">
        <w:rPr>
          <w:rFonts w:asciiTheme="majorBidi" w:eastAsia="Times New Roman" w:hAnsiTheme="majorBidi" w:cstheme="majorBidi"/>
          <w:color w:val="000000"/>
        </w:rPr>
        <w:t>turntable</w:t>
      </w:r>
      <w:proofErr w:type="gramEnd"/>
    </w:p>
    <w:p w14:paraId="572C2484" w14:textId="0056C70A" w:rsidR="00333A66" w:rsidRPr="00E6177E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>2.6.  Electronic Power Steering (EPS) (if fitted)</w:t>
      </w:r>
    </w:p>
    <w:p w14:paraId="6D705FF2" w14:textId="77777777" w:rsidR="00333A66" w:rsidRPr="00452FB3" w:rsidRDefault="00DF15B8" w:rsidP="00333A66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452FB3">
        <w:rPr>
          <w:rFonts w:asciiTheme="majorBidi" w:eastAsia="Times New Roman" w:hAnsiTheme="majorBidi" w:cstheme="majorBidi"/>
          <w:b/>
          <w:bCs/>
          <w:color w:val="000000"/>
        </w:rPr>
        <w:t>Visibility</w:t>
      </w:r>
    </w:p>
    <w:p w14:paraId="50F8B7C1" w14:textId="04CA4A72" w:rsidR="00333A66" w:rsidRPr="00333A66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>3.1. Field of vision</w:t>
      </w:r>
    </w:p>
    <w:p w14:paraId="70AE4632" w14:textId="47B7C462" w:rsidR="00333A66" w:rsidRPr="00333A66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>3.2. Condition of glass</w:t>
      </w:r>
    </w:p>
    <w:p w14:paraId="68C7D942" w14:textId="7650E005" w:rsidR="00333A66" w:rsidRPr="00333A66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>3.3. Rear-view mirrors or devices</w:t>
      </w:r>
    </w:p>
    <w:p w14:paraId="55E6A4CC" w14:textId="545AEF25" w:rsidR="00333A66" w:rsidRPr="00333A66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>3.4.  Windscreen wipers</w:t>
      </w:r>
    </w:p>
    <w:p w14:paraId="0C4D0E90" w14:textId="7003BE30" w:rsidR="00333A66" w:rsidRPr="00333A66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>3.5. Windscreen washers</w:t>
      </w:r>
    </w:p>
    <w:p w14:paraId="2C28A245" w14:textId="113BAE4E" w:rsidR="00DF15B8" w:rsidRDefault="00333A66" w:rsidP="00333A6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33A66">
        <w:rPr>
          <w:rFonts w:asciiTheme="majorBidi" w:eastAsia="Times New Roman" w:hAnsiTheme="majorBidi" w:cstheme="majorBidi"/>
          <w:color w:val="000000"/>
        </w:rPr>
        <w:t>3.6  Demisting system (X)(2)</w:t>
      </w:r>
    </w:p>
    <w:p w14:paraId="451C2EE0" w14:textId="7006B4DA" w:rsidR="00DF15B8" w:rsidRPr="00452FB3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452FB3">
        <w:rPr>
          <w:rFonts w:asciiTheme="majorBidi" w:eastAsia="Times New Roman" w:hAnsiTheme="majorBidi" w:cstheme="majorBidi"/>
          <w:b/>
          <w:bCs/>
          <w:color w:val="000000"/>
        </w:rPr>
        <w:t xml:space="preserve">Lamps, </w:t>
      </w:r>
      <w:proofErr w:type="gramStart"/>
      <w:r w:rsidRPr="00452FB3">
        <w:rPr>
          <w:rFonts w:asciiTheme="majorBidi" w:eastAsia="Times New Roman" w:hAnsiTheme="majorBidi" w:cstheme="majorBidi"/>
          <w:b/>
          <w:bCs/>
          <w:color w:val="000000"/>
        </w:rPr>
        <w:t>reflectors</w:t>
      </w:r>
      <w:proofErr w:type="gramEnd"/>
      <w:r w:rsidRPr="00452FB3">
        <w:rPr>
          <w:rFonts w:asciiTheme="majorBidi" w:eastAsia="Times New Roman" w:hAnsiTheme="majorBidi" w:cstheme="majorBidi"/>
          <w:b/>
          <w:bCs/>
          <w:color w:val="000000"/>
        </w:rPr>
        <w:t xml:space="preserve"> and electrical equipment</w:t>
      </w:r>
    </w:p>
    <w:p w14:paraId="6CF92D62" w14:textId="77777777" w:rsidR="00516D1F" w:rsidRDefault="003838C3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838C3">
        <w:rPr>
          <w:rFonts w:asciiTheme="majorBidi" w:eastAsia="Times New Roman" w:hAnsiTheme="majorBidi" w:cstheme="majorBidi"/>
          <w:color w:val="000000"/>
        </w:rPr>
        <w:t>4.1. Headlamps</w:t>
      </w:r>
    </w:p>
    <w:p w14:paraId="266B371B" w14:textId="1C5513B0" w:rsidR="00516D1F" w:rsidRDefault="008836A3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8836A3">
        <w:rPr>
          <w:rFonts w:asciiTheme="majorBidi" w:eastAsia="Times New Roman" w:hAnsiTheme="majorBidi" w:cstheme="majorBidi"/>
          <w:color w:val="000000"/>
        </w:rPr>
        <w:t>4.2. Front and rear position lamps, side marker lamps, end outline marker lamps and [daytime running lamps(when required)]</w:t>
      </w:r>
    </w:p>
    <w:p w14:paraId="09DB02C6" w14:textId="2E4EF71F" w:rsidR="00287628" w:rsidRDefault="00516D1F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516D1F">
        <w:rPr>
          <w:rFonts w:asciiTheme="majorBidi" w:eastAsia="Times New Roman" w:hAnsiTheme="majorBidi" w:cstheme="majorBidi"/>
          <w:color w:val="000000"/>
        </w:rPr>
        <w:t>4.3. Stop Lamps</w:t>
      </w:r>
    </w:p>
    <w:p w14:paraId="65D1349F" w14:textId="577B79D8" w:rsidR="00516D1F" w:rsidRDefault="00804AD9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804AD9">
        <w:rPr>
          <w:rFonts w:asciiTheme="majorBidi" w:eastAsia="Times New Roman" w:hAnsiTheme="majorBidi" w:cstheme="majorBidi"/>
          <w:color w:val="000000"/>
        </w:rPr>
        <w:t>4.4. Direction indicator and hazard warning lamps</w:t>
      </w:r>
    </w:p>
    <w:p w14:paraId="4D741113" w14:textId="0DF7561F" w:rsidR="003838C3" w:rsidRDefault="00F36ACD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F36ACD">
        <w:rPr>
          <w:rFonts w:asciiTheme="majorBidi" w:eastAsia="Times New Roman" w:hAnsiTheme="majorBidi" w:cstheme="majorBidi"/>
          <w:color w:val="000000"/>
        </w:rPr>
        <w:t>4.5. Front and rear fog lamps (when required)</w:t>
      </w:r>
    </w:p>
    <w:p w14:paraId="3A8AC629" w14:textId="7509854C" w:rsidR="0061653E" w:rsidRDefault="0061653E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61653E">
        <w:rPr>
          <w:rFonts w:asciiTheme="majorBidi" w:eastAsia="Times New Roman" w:hAnsiTheme="majorBidi" w:cstheme="majorBidi"/>
          <w:color w:val="000000"/>
        </w:rPr>
        <w:t>4.6. Reversing lamps</w:t>
      </w:r>
    </w:p>
    <w:p w14:paraId="07BC485F" w14:textId="39DBFFF2" w:rsidR="003A365E" w:rsidRDefault="003A365E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3A365E">
        <w:rPr>
          <w:rFonts w:asciiTheme="majorBidi" w:eastAsia="Times New Roman" w:hAnsiTheme="majorBidi" w:cstheme="majorBidi"/>
          <w:color w:val="000000"/>
        </w:rPr>
        <w:t>4.7. Rear registration plate lamp</w:t>
      </w:r>
    </w:p>
    <w:p w14:paraId="4F8A2B1B" w14:textId="6EE03BC3" w:rsidR="00D16CC9" w:rsidRDefault="00677E32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677E32">
        <w:rPr>
          <w:rFonts w:asciiTheme="majorBidi" w:eastAsia="Times New Roman" w:hAnsiTheme="majorBidi" w:cstheme="majorBidi"/>
          <w:color w:val="000000"/>
        </w:rPr>
        <w:t xml:space="preserve">4.8. </w:t>
      </w:r>
      <w:proofErr w:type="gramStart"/>
      <w:r w:rsidRPr="00677E32">
        <w:rPr>
          <w:rFonts w:asciiTheme="majorBidi" w:eastAsia="Times New Roman" w:hAnsiTheme="majorBidi" w:cstheme="majorBidi"/>
          <w:color w:val="000000"/>
        </w:rPr>
        <w:t>Retro-reflectors</w:t>
      </w:r>
      <w:proofErr w:type="gramEnd"/>
      <w:r w:rsidRPr="00677E32">
        <w:rPr>
          <w:rFonts w:asciiTheme="majorBidi" w:eastAsia="Times New Roman" w:hAnsiTheme="majorBidi" w:cstheme="majorBidi"/>
          <w:color w:val="000000"/>
        </w:rPr>
        <w:t xml:space="preserve">, </w:t>
      </w:r>
      <w:proofErr w:type="spellStart"/>
      <w:r w:rsidRPr="00677E32">
        <w:rPr>
          <w:rFonts w:asciiTheme="majorBidi" w:eastAsia="Times New Roman" w:hAnsiTheme="majorBidi" w:cstheme="majorBidi"/>
          <w:color w:val="000000"/>
        </w:rPr>
        <w:t>conspicuity</w:t>
      </w:r>
      <w:proofErr w:type="spellEnd"/>
      <w:r w:rsidRPr="00677E32">
        <w:rPr>
          <w:rFonts w:asciiTheme="majorBidi" w:eastAsia="Times New Roman" w:hAnsiTheme="majorBidi" w:cstheme="majorBidi"/>
          <w:color w:val="000000"/>
        </w:rPr>
        <w:t xml:space="preserve"> (retro reflecting) markings and rear marking plates</w:t>
      </w:r>
    </w:p>
    <w:p w14:paraId="442D3D95" w14:textId="240A43D3" w:rsidR="00872F62" w:rsidRDefault="00872F62" w:rsidP="00287628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872F62">
        <w:rPr>
          <w:rFonts w:asciiTheme="majorBidi" w:eastAsia="Times New Roman" w:hAnsiTheme="majorBidi" w:cstheme="majorBidi"/>
          <w:color w:val="000000"/>
        </w:rPr>
        <w:t>4.9. Tell-tales mandatory for lighting equipment</w:t>
      </w:r>
    </w:p>
    <w:p w14:paraId="5E1B4962" w14:textId="68BA8CCA" w:rsidR="00551F6E" w:rsidRPr="00551F6E" w:rsidRDefault="00551F6E" w:rsidP="00551F6E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551F6E">
        <w:rPr>
          <w:rFonts w:asciiTheme="majorBidi" w:eastAsia="Times New Roman" w:hAnsiTheme="majorBidi" w:cstheme="majorBidi"/>
          <w:color w:val="000000"/>
        </w:rPr>
        <w:t>4.10. Electrical connections between towing vehicle and trailer or semi-trailer</w:t>
      </w:r>
    </w:p>
    <w:p w14:paraId="2A7B8A1B" w14:textId="357134DF" w:rsidR="00551F6E" w:rsidRDefault="00551F6E" w:rsidP="00551F6E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551F6E">
        <w:rPr>
          <w:rFonts w:asciiTheme="majorBidi" w:eastAsia="Times New Roman" w:hAnsiTheme="majorBidi" w:cstheme="majorBidi"/>
          <w:color w:val="000000"/>
        </w:rPr>
        <w:t>4.11. Electrical wiring</w:t>
      </w:r>
    </w:p>
    <w:p w14:paraId="4E934AFC" w14:textId="73C87007" w:rsidR="00551F6E" w:rsidRPr="00E6177E" w:rsidRDefault="00551F6E" w:rsidP="00551F6E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551F6E">
        <w:rPr>
          <w:rFonts w:asciiTheme="majorBidi" w:eastAsia="Times New Roman" w:hAnsiTheme="majorBidi" w:cstheme="majorBidi"/>
          <w:color w:val="000000"/>
        </w:rPr>
        <w:t>4.1</w:t>
      </w:r>
      <w:r>
        <w:rPr>
          <w:rFonts w:asciiTheme="majorBidi" w:eastAsia="Times New Roman" w:hAnsiTheme="majorBidi" w:cstheme="majorBidi"/>
          <w:color w:val="000000"/>
        </w:rPr>
        <w:t>2</w:t>
      </w:r>
      <w:r w:rsidRPr="00551F6E">
        <w:rPr>
          <w:rFonts w:asciiTheme="majorBidi" w:eastAsia="Times New Roman" w:hAnsiTheme="majorBidi" w:cstheme="majorBidi"/>
          <w:color w:val="000000"/>
        </w:rPr>
        <w:t>.  Battery(</w:t>
      </w:r>
      <w:proofErr w:type="spellStart"/>
      <w:r w:rsidRPr="00551F6E">
        <w:rPr>
          <w:rFonts w:asciiTheme="majorBidi" w:eastAsia="Times New Roman" w:hAnsiTheme="majorBidi" w:cstheme="majorBidi"/>
          <w:color w:val="000000"/>
        </w:rPr>
        <w:t>ies</w:t>
      </w:r>
      <w:proofErr w:type="spellEnd"/>
      <w:r w:rsidRPr="00551F6E">
        <w:rPr>
          <w:rFonts w:asciiTheme="majorBidi" w:eastAsia="Times New Roman" w:hAnsiTheme="majorBidi" w:cstheme="majorBidi"/>
          <w:color w:val="000000"/>
        </w:rPr>
        <w:t>) (visual)</w:t>
      </w:r>
    </w:p>
    <w:p w14:paraId="39BC416B" w14:textId="3BDA300F" w:rsidR="00DF15B8" w:rsidRPr="005F471C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5F471C">
        <w:rPr>
          <w:rFonts w:asciiTheme="majorBidi" w:eastAsia="Times New Roman" w:hAnsiTheme="majorBidi" w:cstheme="majorBidi"/>
          <w:b/>
          <w:bCs/>
          <w:color w:val="000000"/>
        </w:rPr>
        <w:t xml:space="preserve">Axles, wheels, </w:t>
      </w:r>
      <w:proofErr w:type="gramStart"/>
      <w:r w:rsidR="00C27CBD" w:rsidRPr="005F471C">
        <w:rPr>
          <w:rFonts w:asciiTheme="majorBidi" w:eastAsia="Times New Roman" w:hAnsiTheme="majorBidi" w:cstheme="majorBidi"/>
          <w:b/>
          <w:bCs/>
          <w:color w:val="000000"/>
        </w:rPr>
        <w:t>tyres</w:t>
      </w:r>
      <w:proofErr w:type="gramEnd"/>
      <w:r w:rsidR="00C27CBD" w:rsidRPr="005F471C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F471C">
        <w:rPr>
          <w:rFonts w:asciiTheme="majorBidi" w:eastAsia="Times New Roman" w:hAnsiTheme="majorBidi" w:cstheme="majorBidi"/>
          <w:b/>
          <w:bCs/>
          <w:color w:val="000000"/>
        </w:rPr>
        <w:t>and suspension</w:t>
      </w:r>
    </w:p>
    <w:p w14:paraId="7975784F" w14:textId="4FD863F1" w:rsidR="002A2459" w:rsidRDefault="002A2459" w:rsidP="002A2459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2A2459">
        <w:rPr>
          <w:rFonts w:asciiTheme="majorBidi" w:eastAsia="Times New Roman" w:hAnsiTheme="majorBidi" w:cstheme="majorBidi"/>
          <w:color w:val="000000"/>
        </w:rPr>
        <w:lastRenderedPageBreak/>
        <w:t>5.1. Axles</w:t>
      </w:r>
    </w:p>
    <w:p w14:paraId="5E29D796" w14:textId="39FD951D" w:rsidR="002A2459" w:rsidRDefault="00704946" w:rsidP="002A2459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704946">
        <w:rPr>
          <w:rFonts w:asciiTheme="majorBidi" w:eastAsia="Times New Roman" w:hAnsiTheme="majorBidi" w:cstheme="majorBidi"/>
          <w:color w:val="000000"/>
        </w:rPr>
        <w:t>5.2. Wheels and tyres</w:t>
      </w:r>
    </w:p>
    <w:p w14:paraId="0A23D617" w14:textId="1BD8E389" w:rsidR="00704946" w:rsidRPr="00E6177E" w:rsidRDefault="00704946" w:rsidP="0070494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704946">
        <w:rPr>
          <w:rFonts w:asciiTheme="majorBidi" w:eastAsia="Times New Roman" w:hAnsiTheme="majorBidi" w:cstheme="majorBidi"/>
          <w:color w:val="000000"/>
        </w:rPr>
        <w:t>5.3. Suspension system</w:t>
      </w:r>
    </w:p>
    <w:p w14:paraId="4EC598E7" w14:textId="0F58C160" w:rsidR="00DF15B8" w:rsidRPr="00FF6C52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FF6C52">
        <w:rPr>
          <w:rFonts w:asciiTheme="majorBidi" w:eastAsia="Times New Roman" w:hAnsiTheme="majorBidi" w:cstheme="majorBidi"/>
          <w:b/>
          <w:bCs/>
          <w:color w:val="000000"/>
        </w:rPr>
        <w:t>Chassis and chassis attachments</w:t>
      </w:r>
    </w:p>
    <w:p w14:paraId="6C4AE52F" w14:textId="0973CAD8" w:rsidR="00704946" w:rsidRDefault="00704946" w:rsidP="0070494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704946">
        <w:rPr>
          <w:rFonts w:asciiTheme="majorBidi" w:eastAsia="Times New Roman" w:hAnsiTheme="majorBidi" w:cstheme="majorBidi"/>
          <w:color w:val="000000"/>
        </w:rPr>
        <w:t>6.1. Chassis or frame and attachments</w:t>
      </w:r>
    </w:p>
    <w:p w14:paraId="5AA2502C" w14:textId="50C1FC30" w:rsidR="00704946" w:rsidRPr="00E6177E" w:rsidRDefault="00704946" w:rsidP="00704946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704946">
        <w:rPr>
          <w:rFonts w:asciiTheme="majorBidi" w:eastAsia="Times New Roman" w:hAnsiTheme="majorBidi" w:cstheme="majorBidi"/>
          <w:color w:val="000000"/>
        </w:rPr>
        <w:t>6.2. Cab and bodywork</w:t>
      </w:r>
    </w:p>
    <w:p w14:paraId="4B66788D" w14:textId="107A44B5" w:rsidR="00DF15B8" w:rsidRPr="00FF6C52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FF6C52">
        <w:rPr>
          <w:rFonts w:asciiTheme="majorBidi" w:eastAsia="Times New Roman" w:hAnsiTheme="majorBidi" w:cstheme="majorBidi"/>
          <w:b/>
          <w:bCs/>
          <w:color w:val="000000"/>
        </w:rPr>
        <w:t>Other (Safety) equipment</w:t>
      </w:r>
    </w:p>
    <w:p w14:paraId="792203ED" w14:textId="1FC1A1B7" w:rsid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>7.1. Safety-belts/buckles and restraint systems</w:t>
      </w:r>
    </w:p>
    <w:p w14:paraId="72FD89BD" w14:textId="2A690DDC" w:rsid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 xml:space="preserve">7.2. </w:t>
      </w:r>
      <w:r w:rsidRPr="007221F9">
        <w:rPr>
          <w:rFonts w:asciiTheme="majorBidi" w:eastAsia="Times New Roman" w:hAnsiTheme="majorBidi" w:cstheme="majorBidi"/>
          <w:color w:val="000000"/>
          <w:highlight w:val="cyan"/>
        </w:rPr>
        <w:t>Fire extinguisher</w:t>
      </w:r>
      <w:r w:rsidR="00B7091F" w:rsidRPr="007221F9">
        <w:rPr>
          <w:rFonts w:asciiTheme="majorBidi" w:eastAsia="Times New Roman" w:hAnsiTheme="majorBidi" w:cstheme="majorBidi"/>
          <w:color w:val="000000"/>
          <w:highlight w:val="cyan"/>
        </w:rPr>
        <w:t xml:space="preserve"> (if required)</w:t>
      </w:r>
      <w:r w:rsidRPr="007221F9">
        <w:rPr>
          <w:rFonts w:asciiTheme="majorBidi" w:eastAsia="Times New Roman" w:hAnsiTheme="majorBidi" w:cstheme="majorBidi"/>
          <w:color w:val="000000"/>
          <w:highlight w:val="cyan"/>
        </w:rPr>
        <w:t>*</w:t>
      </w:r>
    </w:p>
    <w:p w14:paraId="07F1A641" w14:textId="7E9E96FC" w:rsidR="00B262DD" w:rsidRP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 xml:space="preserve">7.3. Locks and anti-theft device </w:t>
      </w:r>
    </w:p>
    <w:p w14:paraId="5C83B905" w14:textId="03D7DBE3" w:rsidR="00B262DD" w:rsidRP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 xml:space="preserve">7.4. </w:t>
      </w:r>
      <w:r w:rsidRPr="0012550D">
        <w:rPr>
          <w:rFonts w:asciiTheme="majorBidi" w:eastAsia="Times New Roman" w:hAnsiTheme="majorBidi" w:cstheme="majorBidi"/>
          <w:color w:val="000000"/>
          <w:highlight w:val="cyan"/>
        </w:rPr>
        <w:t>Warning triangle (if required)*</w:t>
      </w:r>
    </w:p>
    <w:p w14:paraId="445DD181" w14:textId="4392D36D" w:rsidR="00B262DD" w:rsidRP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 xml:space="preserve">7.5. </w:t>
      </w:r>
      <w:r w:rsidRPr="0012550D">
        <w:rPr>
          <w:rFonts w:asciiTheme="majorBidi" w:eastAsia="Times New Roman" w:hAnsiTheme="majorBidi" w:cstheme="majorBidi"/>
          <w:color w:val="000000"/>
          <w:highlight w:val="cyan"/>
        </w:rPr>
        <w:t>First aid kit. (</w:t>
      </w:r>
      <w:proofErr w:type="gramStart"/>
      <w:r w:rsidRPr="0012550D">
        <w:rPr>
          <w:rFonts w:asciiTheme="majorBidi" w:eastAsia="Times New Roman" w:hAnsiTheme="majorBidi" w:cstheme="majorBidi"/>
          <w:color w:val="000000"/>
          <w:highlight w:val="cyan"/>
        </w:rPr>
        <w:t>if</w:t>
      </w:r>
      <w:proofErr w:type="gramEnd"/>
      <w:r w:rsidRPr="0012550D">
        <w:rPr>
          <w:rFonts w:asciiTheme="majorBidi" w:eastAsia="Times New Roman" w:hAnsiTheme="majorBidi" w:cstheme="majorBidi"/>
          <w:color w:val="000000"/>
          <w:highlight w:val="cyan"/>
        </w:rPr>
        <w:t xml:space="preserve"> required)*</w:t>
      </w:r>
    </w:p>
    <w:p w14:paraId="5E3B0FCA" w14:textId="7561929F" w:rsidR="00B262DD" w:rsidRP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 xml:space="preserve">7.6. </w:t>
      </w:r>
      <w:r w:rsidRPr="0012550D">
        <w:rPr>
          <w:rFonts w:asciiTheme="majorBidi" w:eastAsia="Times New Roman" w:hAnsiTheme="majorBidi" w:cstheme="majorBidi"/>
          <w:color w:val="000000"/>
          <w:highlight w:val="cyan"/>
        </w:rPr>
        <w:t>Wheel chocks (wedges)*</w:t>
      </w:r>
    </w:p>
    <w:p w14:paraId="1AD98EA1" w14:textId="0A55C2C3" w:rsidR="00B262DD" w:rsidRP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>7.7. Audible warning device</w:t>
      </w:r>
    </w:p>
    <w:p w14:paraId="59CE2825" w14:textId="60505843" w:rsid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>7.8. Speedometer (Metric vs Imperial)</w:t>
      </w:r>
    </w:p>
    <w:p w14:paraId="65579F0F" w14:textId="3A76992C" w:rsidR="00B262DD" w:rsidRP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>7.</w:t>
      </w:r>
      <w:r>
        <w:rPr>
          <w:rFonts w:asciiTheme="majorBidi" w:eastAsia="Times New Roman" w:hAnsiTheme="majorBidi" w:cstheme="majorBidi"/>
          <w:color w:val="000000"/>
        </w:rPr>
        <w:t>9</w:t>
      </w:r>
      <w:r w:rsidRPr="00B262DD">
        <w:rPr>
          <w:rFonts w:asciiTheme="majorBidi" w:eastAsia="Times New Roman" w:hAnsiTheme="majorBidi" w:cstheme="majorBidi"/>
          <w:color w:val="000000"/>
        </w:rPr>
        <w:t xml:space="preserve">. </w:t>
      </w:r>
      <w:r w:rsidRPr="00ED3E49">
        <w:rPr>
          <w:rFonts w:asciiTheme="majorBidi" w:eastAsia="Times New Roman" w:hAnsiTheme="majorBidi" w:cstheme="majorBidi"/>
          <w:color w:val="000000"/>
          <w:highlight w:val="cyan"/>
        </w:rPr>
        <w:t>Speed limitation device (if fitted/required)*</w:t>
      </w:r>
    </w:p>
    <w:p w14:paraId="6D7DE281" w14:textId="2A3E91F8" w:rsidR="00B262DD" w:rsidRPr="00B262DD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>7.</w:t>
      </w:r>
      <w:r>
        <w:rPr>
          <w:rFonts w:asciiTheme="majorBidi" w:eastAsia="Times New Roman" w:hAnsiTheme="majorBidi" w:cstheme="majorBidi"/>
          <w:color w:val="000000"/>
        </w:rPr>
        <w:t>10</w:t>
      </w:r>
      <w:r w:rsidRPr="00B262DD">
        <w:rPr>
          <w:rFonts w:asciiTheme="majorBidi" w:eastAsia="Times New Roman" w:hAnsiTheme="majorBidi" w:cstheme="majorBidi"/>
          <w:color w:val="000000"/>
        </w:rPr>
        <w:t xml:space="preserve">  Odometer if available</w:t>
      </w:r>
    </w:p>
    <w:p w14:paraId="7FE7782E" w14:textId="348187FD" w:rsidR="00B262DD" w:rsidRPr="00E6177E" w:rsidRDefault="00B262DD" w:rsidP="00B262DD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B262DD">
        <w:rPr>
          <w:rFonts w:asciiTheme="majorBidi" w:eastAsia="Times New Roman" w:hAnsiTheme="majorBidi" w:cstheme="majorBidi"/>
          <w:color w:val="000000"/>
        </w:rPr>
        <w:t>7.1</w:t>
      </w:r>
      <w:r>
        <w:rPr>
          <w:rFonts w:asciiTheme="majorBidi" w:eastAsia="Times New Roman" w:hAnsiTheme="majorBidi" w:cstheme="majorBidi"/>
          <w:color w:val="000000"/>
        </w:rPr>
        <w:t>1</w:t>
      </w:r>
      <w:r w:rsidRPr="00B262DD">
        <w:rPr>
          <w:rFonts w:asciiTheme="majorBidi" w:eastAsia="Times New Roman" w:hAnsiTheme="majorBidi" w:cstheme="majorBidi"/>
          <w:color w:val="000000"/>
        </w:rPr>
        <w:t xml:space="preserve">  Electronic Stability Control (ESC) </w:t>
      </w:r>
      <w:r>
        <w:rPr>
          <w:rFonts w:asciiTheme="majorBidi" w:eastAsia="Times New Roman" w:hAnsiTheme="majorBidi" w:cstheme="majorBidi"/>
          <w:color w:val="000000"/>
        </w:rPr>
        <w:t>(</w:t>
      </w:r>
      <w:r w:rsidRPr="00B262DD">
        <w:rPr>
          <w:rFonts w:asciiTheme="majorBidi" w:eastAsia="Times New Roman" w:hAnsiTheme="majorBidi" w:cstheme="majorBidi"/>
          <w:color w:val="000000"/>
        </w:rPr>
        <w:t>if fitted/required</w:t>
      </w:r>
      <w:r>
        <w:rPr>
          <w:rFonts w:asciiTheme="majorBidi" w:eastAsia="Times New Roman" w:hAnsiTheme="majorBidi" w:cstheme="majorBidi"/>
          <w:color w:val="000000"/>
        </w:rPr>
        <w:t>)</w:t>
      </w:r>
    </w:p>
    <w:p w14:paraId="22EA9608" w14:textId="0D09EEAA" w:rsidR="00DF15B8" w:rsidRPr="00FF6C52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</w:rPr>
      </w:pPr>
      <w:r w:rsidRPr="00FF6C52">
        <w:rPr>
          <w:rFonts w:asciiTheme="majorBidi" w:eastAsia="Times New Roman" w:hAnsiTheme="majorBidi" w:cstheme="majorBidi"/>
          <w:b/>
          <w:bCs/>
          <w:color w:val="000000"/>
        </w:rPr>
        <w:t xml:space="preserve">Supplementary tests for passenger-carrying vehicles categories </w:t>
      </w:r>
      <w:r w:rsidR="00523793" w:rsidRPr="00FF6C52">
        <w:rPr>
          <w:rFonts w:asciiTheme="majorBidi" w:eastAsia="Times New Roman" w:hAnsiTheme="majorBidi" w:cstheme="majorBidi"/>
          <w:b/>
          <w:bCs/>
        </w:rPr>
        <w:t>busses and coaches</w:t>
      </w:r>
    </w:p>
    <w:p w14:paraId="4ADF2970" w14:textId="0914752B" w:rsidR="00836335" w:rsidRDefault="00836335" w:rsidP="00836335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836335">
        <w:rPr>
          <w:rFonts w:asciiTheme="majorBidi" w:eastAsia="Times New Roman" w:hAnsiTheme="majorBidi" w:cstheme="majorBidi"/>
        </w:rPr>
        <w:t>8.1. Doors</w:t>
      </w:r>
    </w:p>
    <w:p w14:paraId="47B14C2F" w14:textId="50F6B29A" w:rsidR="00836335" w:rsidRPr="00836335" w:rsidRDefault="00836335" w:rsidP="00836335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836335">
        <w:rPr>
          <w:rFonts w:asciiTheme="majorBidi" w:eastAsia="Times New Roman" w:hAnsiTheme="majorBidi" w:cstheme="majorBidi"/>
        </w:rPr>
        <w:t>8.2.  Demisting and defrosting system</w:t>
      </w:r>
    </w:p>
    <w:p w14:paraId="77C4742C" w14:textId="19A1A739" w:rsidR="00836335" w:rsidRPr="005A5242" w:rsidRDefault="00836335" w:rsidP="005A5242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836335">
        <w:rPr>
          <w:rFonts w:asciiTheme="majorBidi" w:eastAsia="Times New Roman" w:hAnsiTheme="majorBidi" w:cstheme="majorBidi"/>
        </w:rPr>
        <w:t xml:space="preserve">8.3.  Ventilation </w:t>
      </w:r>
      <w:r w:rsidR="009C03AE">
        <w:rPr>
          <w:rFonts w:asciiTheme="majorBidi" w:eastAsia="Times New Roman" w:hAnsiTheme="majorBidi" w:cstheme="majorBidi"/>
        </w:rPr>
        <w:t>&amp; h</w:t>
      </w:r>
      <w:r w:rsidRPr="005A5242">
        <w:rPr>
          <w:rFonts w:asciiTheme="majorBidi" w:eastAsia="Times New Roman" w:hAnsiTheme="majorBidi" w:cstheme="majorBidi"/>
        </w:rPr>
        <w:t>eating system</w:t>
      </w:r>
    </w:p>
    <w:p w14:paraId="4B46593E" w14:textId="1C4BF075" w:rsidR="00836335" w:rsidRDefault="00836335" w:rsidP="00836335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836335">
        <w:rPr>
          <w:rFonts w:asciiTheme="majorBidi" w:eastAsia="Times New Roman" w:hAnsiTheme="majorBidi" w:cstheme="majorBidi"/>
        </w:rPr>
        <w:t>8.4. Seats</w:t>
      </w:r>
    </w:p>
    <w:p w14:paraId="562EC851" w14:textId="4B0E4860" w:rsidR="006C4B29" w:rsidRPr="006C4B29" w:rsidRDefault="006C4B29" w:rsidP="006C4B29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6C4B29">
        <w:rPr>
          <w:rFonts w:asciiTheme="majorBidi" w:eastAsia="Times New Roman" w:hAnsiTheme="majorBidi" w:cstheme="majorBidi"/>
        </w:rPr>
        <w:t xml:space="preserve">8.5.  Interior lighting and </w:t>
      </w:r>
      <w:r w:rsidR="00375A44">
        <w:rPr>
          <w:rFonts w:asciiTheme="majorBidi" w:eastAsia="Times New Roman" w:hAnsiTheme="majorBidi" w:cstheme="majorBidi"/>
        </w:rPr>
        <w:t xml:space="preserve">if fitted, </w:t>
      </w:r>
      <w:r w:rsidRPr="006C4B29">
        <w:rPr>
          <w:rFonts w:asciiTheme="majorBidi" w:eastAsia="Times New Roman" w:hAnsiTheme="majorBidi" w:cstheme="majorBidi"/>
        </w:rPr>
        <w:t xml:space="preserve">destination </w:t>
      </w:r>
      <w:proofErr w:type="gramStart"/>
      <w:r w:rsidRPr="006C4B29">
        <w:rPr>
          <w:rFonts w:asciiTheme="majorBidi" w:eastAsia="Times New Roman" w:hAnsiTheme="majorBidi" w:cstheme="majorBidi"/>
        </w:rPr>
        <w:t>devices</w:t>
      </w:r>
      <w:proofErr w:type="gramEnd"/>
    </w:p>
    <w:p w14:paraId="5BC7A856" w14:textId="696358D3" w:rsidR="006C4B29" w:rsidRPr="006C4B29" w:rsidRDefault="006C4B29" w:rsidP="006C4B29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6C4B29">
        <w:rPr>
          <w:rFonts w:asciiTheme="majorBidi" w:eastAsia="Times New Roman" w:hAnsiTheme="majorBidi" w:cstheme="majorBidi"/>
        </w:rPr>
        <w:t xml:space="preserve">8.6.  Gangways, standing </w:t>
      </w:r>
      <w:proofErr w:type="gramStart"/>
      <w:r w:rsidRPr="006C4B29">
        <w:rPr>
          <w:rFonts w:asciiTheme="majorBidi" w:eastAsia="Times New Roman" w:hAnsiTheme="majorBidi" w:cstheme="majorBidi"/>
        </w:rPr>
        <w:t>areas</w:t>
      </w:r>
      <w:proofErr w:type="gramEnd"/>
    </w:p>
    <w:p w14:paraId="7AC87747" w14:textId="1591CE13" w:rsidR="006C4B29" w:rsidRDefault="006C4B29" w:rsidP="006C4B29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6C4B29">
        <w:rPr>
          <w:rFonts w:asciiTheme="majorBidi" w:eastAsia="Times New Roman" w:hAnsiTheme="majorBidi" w:cstheme="majorBidi"/>
        </w:rPr>
        <w:t>8.7.  Stairs and steps</w:t>
      </w:r>
    </w:p>
    <w:p w14:paraId="51DEBC2A" w14:textId="0EDDD433" w:rsidR="006C4B29" w:rsidRDefault="006C4B29" w:rsidP="006C4B29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6C4B29">
        <w:rPr>
          <w:rFonts w:asciiTheme="majorBidi" w:eastAsia="Times New Roman" w:hAnsiTheme="majorBidi" w:cstheme="majorBidi"/>
        </w:rPr>
        <w:t>8.</w:t>
      </w:r>
      <w:r>
        <w:rPr>
          <w:rFonts w:asciiTheme="majorBidi" w:eastAsia="Times New Roman" w:hAnsiTheme="majorBidi" w:cstheme="majorBidi"/>
        </w:rPr>
        <w:t>8</w:t>
      </w:r>
      <w:r w:rsidRPr="006C4B29">
        <w:rPr>
          <w:rFonts w:asciiTheme="majorBidi" w:eastAsia="Times New Roman" w:hAnsiTheme="majorBidi" w:cstheme="majorBidi"/>
        </w:rPr>
        <w:t>. Requirements regarding the transportation of children</w:t>
      </w:r>
      <w:r w:rsidR="006044DB">
        <w:rPr>
          <w:rFonts w:asciiTheme="majorBidi" w:eastAsia="Times New Roman" w:hAnsiTheme="majorBidi" w:cstheme="majorBidi"/>
        </w:rPr>
        <w:t xml:space="preserve"> (if applicable)</w:t>
      </w:r>
    </w:p>
    <w:p w14:paraId="0147F820" w14:textId="58EBC0FB" w:rsidR="006C4B29" w:rsidRPr="00E6177E" w:rsidRDefault="006C4B29" w:rsidP="006C4B29">
      <w:pPr>
        <w:pStyle w:val="ListParagraph"/>
        <w:spacing w:line="276" w:lineRule="auto"/>
        <w:rPr>
          <w:rFonts w:asciiTheme="majorBidi" w:eastAsia="Times New Roman" w:hAnsiTheme="majorBidi" w:cstheme="majorBidi"/>
        </w:rPr>
      </w:pPr>
      <w:r w:rsidRPr="006C4B29">
        <w:rPr>
          <w:rFonts w:asciiTheme="majorBidi" w:eastAsia="Times New Roman" w:hAnsiTheme="majorBidi" w:cstheme="majorBidi"/>
        </w:rPr>
        <w:t>8.</w:t>
      </w:r>
      <w:r>
        <w:rPr>
          <w:rFonts w:asciiTheme="majorBidi" w:eastAsia="Times New Roman" w:hAnsiTheme="majorBidi" w:cstheme="majorBidi"/>
        </w:rPr>
        <w:t>9</w:t>
      </w:r>
      <w:r w:rsidRPr="006C4B29">
        <w:rPr>
          <w:rFonts w:asciiTheme="majorBidi" w:eastAsia="Times New Roman" w:hAnsiTheme="majorBidi" w:cstheme="majorBidi"/>
        </w:rPr>
        <w:t>. Requirements regarding the transportation of persons with reduced mobility</w:t>
      </w:r>
      <w:r w:rsidR="006A29A0">
        <w:rPr>
          <w:rFonts w:asciiTheme="majorBidi" w:eastAsia="Times New Roman" w:hAnsiTheme="majorBidi" w:cstheme="majorBidi"/>
        </w:rPr>
        <w:t xml:space="preserve"> (if applicable)</w:t>
      </w:r>
    </w:p>
    <w:p w14:paraId="2E1D8BD8" w14:textId="49170629" w:rsidR="00DF15B8" w:rsidRPr="00FF6C52" w:rsidRDefault="00DF15B8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FF6C52">
        <w:rPr>
          <w:rFonts w:asciiTheme="majorBidi" w:eastAsia="Times New Roman" w:hAnsiTheme="majorBidi" w:cstheme="majorBidi"/>
          <w:b/>
          <w:bCs/>
          <w:color w:val="000000"/>
        </w:rPr>
        <w:t xml:space="preserve">Environmental nuisances, </w:t>
      </w:r>
      <w:r w:rsidR="004C53F8" w:rsidRPr="00FF6C52">
        <w:rPr>
          <w:rFonts w:asciiTheme="majorBidi" w:eastAsia="Times New Roman" w:hAnsiTheme="majorBidi" w:cstheme="majorBidi"/>
          <w:b/>
          <w:bCs/>
          <w:color w:val="000000"/>
        </w:rPr>
        <w:t>pollutant</w:t>
      </w:r>
      <w:r w:rsidRPr="00FF6C52">
        <w:rPr>
          <w:rFonts w:asciiTheme="majorBidi" w:eastAsia="Times New Roman" w:hAnsiTheme="majorBidi" w:cstheme="majorBidi"/>
          <w:b/>
          <w:bCs/>
          <w:color w:val="000000"/>
        </w:rPr>
        <w:t xml:space="preserve"> emissions and other items related to the protection of the </w:t>
      </w:r>
      <w:proofErr w:type="gramStart"/>
      <w:r w:rsidRPr="00FF6C52">
        <w:rPr>
          <w:rFonts w:asciiTheme="majorBidi" w:eastAsia="Times New Roman" w:hAnsiTheme="majorBidi" w:cstheme="majorBidi"/>
          <w:b/>
          <w:bCs/>
          <w:color w:val="000000"/>
        </w:rPr>
        <w:t>environment</w:t>
      </w:r>
      <w:proofErr w:type="gramEnd"/>
    </w:p>
    <w:p w14:paraId="5AE249CD" w14:textId="7B466DEF" w:rsidR="002568EA" w:rsidRDefault="002568EA" w:rsidP="002568EA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2568EA">
        <w:rPr>
          <w:rFonts w:asciiTheme="majorBidi" w:eastAsia="Times New Roman" w:hAnsiTheme="majorBidi" w:cstheme="majorBidi"/>
          <w:color w:val="000000"/>
        </w:rPr>
        <w:t>9.1. Exhaust emissions</w:t>
      </w:r>
    </w:p>
    <w:p w14:paraId="57D09210" w14:textId="028BFD64" w:rsidR="002568EA" w:rsidRDefault="002568EA" w:rsidP="002568EA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2568EA">
        <w:rPr>
          <w:rFonts w:asciiTheme="majorBidi" w:eastAsia="Times New Roman" w:hAnsiTheme="majorBidi" w:cstheme="majorBidi"/>
          <w:color w:val="000000"/>
        </w:rPr>
        <w:t>9.2. Noise emissions</w:t>
      </w:r>
    </w:p>
    <w:p w14:paraId="479A02B4" w14:textId="47730CB3" w:rsidR="00D50CF7" w:rsidRPr="00D50CF7" w:rsidRDefault="00D50CF7" w:rsidP="00D50CF7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D50CF7">
        <w:rPr>
          <w:rFonts w:asciiTheme="majorBidi" w:eastAsia="Times New Roman" w:hAnsiTheme="majorBidi" w:cstheme="majorBidi"/>
          <w:color w:val="000000"/>
        </w:rPr>
        <w:t xml:space="preserve">9.3. Other items related to the protection of the </w:t>
      </w:r>
      <w:proofErr w:type="gramStart"/>
      <w:r w:rsidRPr="00D50CF7">
        <w:rPr>
          <w:rFonts w:asciiTheme="majorBidi" w:eastAsia="Times New Roman" w:hAnsiTheme="majorBidi" w:cstheme="majorBidi"/>
          <w:color w:val="000000"/>
        </w:rPr>
        <w:t>environment</w:t>
      </w:r>
      <w:proofErr w:type="gramEnd"/>
    </w:p>
    <w:p w14:paraId="2EDB1202" w14:textId="49595838" w:rsidR="002568EA" w:rsidRDefault="00D50CF7" w:rsidP="00D50CF7">
      <w:pPr>
        <w:pStyle w:val="ListParagraph"/>
        <w:spacing w:line="276" w:lineRule="auto"/>
        <w:rPr>
          <w:rFonts w:asciiTheme="majorBidi" w:eastAsia="Times New Roman" w:hAnsiTheme="majorBidi" w:cstheme="majorBidi"/>
          <w:color w:val="000000"/>
        </w:rPr>
      </w:pPr>
      <w:r w:rsidRPr="00D50CF7">
        <w:rPr>
          <w:rFonts w:asciiTheme="majorBidi" w:eastAsia="Times New Roman" w:hAnsiTheme="majorBidi" w:cstheme="majorBidi"/>
          <w:color w:val="000000"/>
        </w:rPr>
        <w:t>9.4. Electromagnetic interference suppression (Recommended)</w:t>
      </w:r>
    </w:p>
    <w:p w14:paraId="13543C19" w14:textId="27F9A064" w:rsidR="00780382" w:rsidRPr="00870A55" w:rsidRDefault="00004596" w:rsidP="00205FAC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870A55">
        <w:rPr>
          <w:rFonts w:asciiTheme="majorBidi" w:eastAsia="Times New Roman" w:hAnsiTheme="majorBidi" w:cstheme="majorBidi"/>
          <w:b/>
          <w:bCs/>
          <w:color w:val="FF0000"/>
        </w:rPr>
        <w:t>[</w:t>
      </w:r>
      <w:r w:rsidR="00780382" w:rsidRPr="00870A55">
        <w:rPr>
          <w:rFonts w:asciiTheme="majorBidi" w:eastAsia="Times New Roman" w:hAnsiTheme="majorBidi" w:cstheme="majorBidi"/>
          <w:b/>
          <w:bCs/>
          <w:color w:val="FF0000"/>
        </w:rPr>
        <w:t>Supplementary tests for battery/hybrid electric vehicles</w:t>
      </w:r>
      <w:r w:rsidRPr="00870A55">
        <w:rPr>
          <w:rFonts w:asciiTheme="majorBidi" w:eastAsia="Times New Roman" w:hAnsiTheme="majorBidi" w:cstheme="majorBidi"/>
          <w:b/>
          <w:bCs/>
          <w:color w:val="FF0000"/>
        </w:rPr>
        <w:t>]</w:t>
      </w:r>
    </w:p>
    <w:p w14:paraId="2CEF2672" w14:textId="154B8E97" w:rsidR="00DF15B8" w:rsidRDefault="00D34CAD" w:rsidP="008B5726">
      <w:pPr>
        <w:spacing w:after="0"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D34CAD">
        <w:rPr>
          <w:rFonts w:asciiTheme="majorBidi" w:eastAsia="Times New Roman" w:hAnsiTheme="majorBidi" w:cstheme="majorBid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1B45F" wp14:editId="3D65F911">
                <wp:simplePos x="0" y="0"/>
                <wp:positionH relativeFrom="column">
                  <wp:posOffset>3401060</wp:posOffset>
                </wp:positionH>
                <wp:positionV relativeFrom="paragraph">
                  <wp:posOffset>76200</wp:posOffset>
                </wp:positionV>
                <wp:extent cx="2493010" cy="1404620"/>
                <wp:effectExtent l="0" t="0" r="2159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81E3" w14:textId="04C2FFEA" w:rsidR="00D34CAD" w:rsidRPr="00F6197E" w:rsidRDefault="00D34CAD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Items highlighted in </w:t>
                            </w:r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highlight w:val="cyan"/>
                              </w:rPr>
                              <w:t>Blue</w:t>
                            </w:r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represent elements which are still under discussion by the </w:t>
                            </w:r>
                            <w:proofErr w:type="gramStart"/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IWG</w:t>
                            </w:r>
                            <w:proofErr w:type="gramEnd"/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25D8EA" w14:textId="427B06DC" w:rsidR="00D34CAD" w:rsidRPr="00F6197E" w:rsidRDefault="000E1820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Chapter 10 </w:t>
                            </w:r>
                            <w:r w:rsidRPr="00F6197E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</w:rPr>
                              <w:t xml:space="preserve">(highlighted in red) </w:t>
                            </w:r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is still under discussion by the </w:t>
                            </w:r>
                            <w:proofErr w:type="gramStart"/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IWG</w:t>
                            </w:r>
                            <w:proofErr w:type="gramEnd"/>
                            <w:r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but the IWG recognises the importance of this item </w:t>
                            </w:r>
                            <w:r w:rsidR="00F6197E" w:rsidRPr="00F61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and will keep it on the list pending more discussions.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1B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8pt;margin-top:6pt;width:19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">
                <v:textbox style="mso-fit-shape-to-text:t">
                  <w:txbxContent>
                    <w:p w14:paraId="2EC781E3" w14:textId="04C2FFEA" w:rsidR="00D34CAD" w:rsidRPr="00F6197E" w:rsidRDefault="00D34CAD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Items highlighted in </w:t>
                      </w:r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  <w:highlight w:val="cyan"/>
                        </w:rPr>
                        <w:t>Blue</w:t>
                      </w:r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represent elements which are still under discussion by the </w:t>
                      </w:r>
                      <w:proofErr w:type="gramStart"/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IWG</w:t>
                      </w:r>
                      <w:proofErr w:type="gramEnd"/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25D8EA" w14:textId="427B06DC" w:rsidR="00D34CAD" w:rsidRPr="00F6197E" w:rsidRDefault="000E1820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Chapter 10 </w:t>
                      </w:r>
                      <w:r w:rsidRPr="00F6197E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</w:rPr>
                        <w:t xml:space="preserve">(highlighted in red) </w:t>
                      </w:r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is still under discussion by the </w:t>
                      </w:r>
                      <w:proofErr w:type="gramStart"/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IWG</w:t>
                      </w:r>
                      <w:proofErr w:type="gramEnd"/>
                      <w:r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but the IWG recognises the importance of this item </w:t>
                      </w:r>
                      <w:r w:rsidR="00F6197E" w:rsidRPr="00F61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and will keep it on the list pending more discussions.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ECFD2" w14:textId="4F29226B" w:rsidR="00393BA4" w:rsidRDefault="00393BA4" w:rsidP="00870A55">
      <w:pPr>
        <w:rPr>
          <w:rFonts w:ascii="Calibri Light" w:eastAsia="Times New Roman" w:hAnsi="Calibri Light" w:cs="Calibri Light"/>
          <w:color w:val="000000"/>
          <w:sz w:val="20"/>
          <w:szCs w:val="20"/>
        </w:rPr>
      </w:pPr>
    </w:p>
    <w:sectPr w:rsidR="00393BA4" w:rsidSect="00F6197E">
      <w:headerReference w:type="first" r:id="rId8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F2D6" w14:textId="77777777" w:rsidR="009E3C13" w:rsidRDefault="009E3C13" w:rsidP="000F4409">
      <w:pPr>
        <w:spacing w:after="0" w:line="240" w:lineRule="auto"/>
      </w:pPr>
      <w:r>
        <w:separator/>
      </w:r>
    </w:p>
  </w:endnote>
  <w:endnote w:type="continuationSeparator" w:id="0">
    <w:p w14:paraId="43A5E1E7" w14:textId="77777777" w:rsidR="009E3C13" w:rsidRDefault="009E3C13" w:rsidP="000F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BA90" w14:textId="77777777" w:rsidR="009E3C13" w:rsidRDefault="009E3C13" w:rsidP="000F4409">
      <w:pPr>
        <w:spacing w:after="0" w:line="240" w:lineRule="auto"/>
      </w:pPr>
      <w:r>
        <w:separator/>
      </w:r>
    </w:p>
  </w:footnote>
  <w:footnote w:type="continuationSeparator" w:id="0">
    <w:p w14:paraId="493F17CA" w14:textId="77777777" w:rsidR="009E3C13" w:rsidRDefault="009E3C13" w:rsidP="000F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F6197E" w:rsidRPr="00691AA5" w14:paraId="3A5E3EF2" w14:textId="77777777" w:rsidTr="00FC7DF3">
      <w:trPr>
        <w:trHeight w:val="518"/>
      </w:trPr>
      <w:tc>
        <w:tcPr>
          <w:tcW w:w="4539" w:type="dxa"/>
        </w:tcPr>
        <w:p w14:paraId="6014B461" w14:textId="77777777" w:rsidR="00F6197E" w:rsidRPr="00691AA5" w:rsidRDefault="00F6197E" w:rsidP="00F6197E">
          <w:pPr>
            <w:pStyle w:val="Header"/>
          </w:pPr>
          <w:r w:rsidRPr="00691AA5">
            <w:t xml:space="preserve">Submitted by </w:t>
          </w:r>
          <w:r>
            <w:t>IWG on SCUNV</w:t>
          </w:r>
        </w:p>
      </w:tc>
      <w:tc>
        <w:tcPr>
          <w:tcW w:w="4539" w:type="dxa"/>
        </w:tcPr>
        <w:p w14:paraId="1558D697" w14:textId="37514A75" w:rsidR="00F6197E" w:rsidRPr="00691AA5" w:rsidRDefault="00F6197E" w:rsidP="00F6197E">
          <w:pPr>
            <w:pStyle w:val="Header"/>
            <w:jc w:val="right"/>
          </w:pPr>
          <w:r>
            <w:t>WP.29</w:t>
          </w:r>
          <w:r w:rsidR="00EA561C">
            <w:t>-192-</w:t>
          </w:r>
          <w:r w:rsidR="003A7153">
            <w:t>21</w:t>
          </w:r>
        </w:p>
        <w:p w14:paraId="0C2D212C" w14:textId="77777777" w:rsidR="00F6197E" w:rsidRPr="00691AA5" w:rsidRDefault="00F6197E" w:rsidP="00F6197E">
          <w:pPr>
            <w:pStyle w:val="Header"/>
            <w:jc w:val="right"/>
          </w:pPr>
          <w:r w:rsidRPr="00691AA5">
            <w:t xml:space="preserve">Agenda item </w:t>
          </w:r>
          <w:r>
            <w:t>8.4</w:t>
          </w:r>
        </w:p>
      </w:tc>
    </w:tr>
  </w:tbl>
  <w:p w14:paraId="77D788DF" w14:textId="77777777" w:rsidR="00F6197E" w:rsidRDefault="00F61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492D"/>
    <w:multiLevelType w:val="hybridMultilevel"/>
    <w:tmpl w:val="F13AE78C"/>
    <w:lvl w:ilvl="0" w:tplc="F9F611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711AC"/>
    <w:multiLevelType w:val="hybridMultilevel"/>
    <w:tmpl w:val="514A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74B39"/>
    <w:multiLevelType w:val="hybridMultilevel"/>
    <w:tmpl w:val="32262528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A0D5E"/>
    <w:multiLevelType w:val="multilevel"/>
    <w:tmpl w:val="F30A71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1966476">
    <w:abstractNumId w:val="1"/>
  </w:num>
  <w:num w:numId="2" w16cid:durableId="1407991161">
    <w:abstractNumId w:val="2"/>
  </w:num>
  <w:num w:numId="3" w16cid:durableId="394011531">
    <w:abstractNumId w:val="0"/>
  </w:num>
  <w:num w:numId="4" w16cid:durableId="1177229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B8"/>
    <w:rsid w:val="00004596"/>
    <w:rsid w:val="00035364"/>
    <w:rsid w:val="00036823"/>
    <w:rsid w:val="00051C1D"/>
    <w:rsid w:val="00067F0A"/>
    <w:rsid w:val="0007137E"/>
    <w:rsid w:val="00074975"/>
    <w:rsid w:val="00091392"/>
    <w:rsid w:val="000955AE"/>
    <w:rsid w:val="000B75E3"/>
    <w:rsid w:val="000D27B0"/>
    <w:rsid w:val="000D7C11"/>
    <w:rsid w:val="000E1820"/>
    <w:rsid w:val="000E4967"/>
    <w:rsid w:val="000E623C"/>
    <w:rsid w:val="000F2EA8"/>
    <w:rsid w:val="000F4037"/>
    <w:rsid w:val="000F4409"/>
    <w:rsid w:val="0012550D"/>
    <w:rsid w:val="001474DE"/>
    <w:rsid w:val="00162106"/>
    <w:rsid w:val="00166CDA"/>
    <w:rsid w:val="001D3483"/>
    <w:rsid w:val="001D3B20"/>
    <w:rsid w:val="001F2C62"/>
    <w:rsid w:val="00205FAC"/>
    <w:rsid w:val="00241306"/>
    <w:rsid w:val="00251C7F"/>
    <w:rsid w:val="002568EA"/>
    <w:rsid w:val="0027154E"/>
    <w:rsid w:val="00287628"/>
    <w:rsid w:val="00291CB5"/>
    <w:rsid w:val="00292055"/>
    <w:rsid w:val="00294BA8"/>
    <w:rsid w:val="002A2459"/>
    <w:rsid w:val="002C7550"/>
    <w:rsid w:val="002F7913"/>
    <w:rsid w:val="003046FC"/>
    <w:rsid w:val="0032181F"/>
    <w:rsid w:val="00330D20"/>
    <w:rsid w:val="00333A66"/>
    <w:rsid w:val="00347816"/>
    <w:rsid w:val="003615E3"/>
    <w:rsid w:val="003639CF"/>
    <w:rsid w:val="00375A44"/>
    <w:rsid w:val="00380718"/>
    <w:rsid w:val="00382E09"/>
    <w:rsid w:val="003838C3"/>
    <w:rsid w:val="00393BA4"/>
    <w:rsid w:val="003A365E"/>
    <w:rsid w:val="003A7153"/>
    <w:rsid w:val="003C2EC3"/>
    <w:rsid w:val="003D2C1A"/>
    <w:rsid w:val="003E0CB8"/>
    <w:rsid w:val="0041152D"/>
    <w:rsid w:val="00430A41"/>
    <w:rsid w:val="00452FB3"/>
    <w:rsid w:val="00460A15"/>
    <w:rsid w:val="00471EFB"/>
    <w:rsid w:val="00495609"/>
    <w:rsid w:val="004A31E3"/>
    <w:rsid w:val="004A69B6"/>
    <w:rsid w:val="004C1C83"/>
    <w:rsid w:val="004C53F8"/>
    <w:rsid w:val="004C7970"/>
    <w:rsid w:val="004F2C41"/>
    <w:rsid w:val="00516D1F"/>
    <w:rsid w:val="00521764"/>
    <w:rsid w:val="00523793"/>
    <w:rsid w:val="005350A3"/>
    <w:rsid w:val="00551F6E"/>
    <w:rsid w:val="00553506"/>
    <w:rsid w:val="00554C80"/>
    <w:rsid w:val="00555E70"/>
    <w:rsid w:val="0057127E"/>
    <w:rsid w:val="00586E2A"/>
    <w:rsid w:val="00595ACE"/>
    <w:rsid w:val="005A20AA"/>
    <w:rsid w:val="005A5242"/>
    <w:rsid w:val="005B7B0F"/>
    <w:rsid w:val="005E487D"/>
    <w:rsid w:val="005F471C"/>
    <w:rsid w:val="006044DB"/>
    <w:rsid w:val="0061653E"/>
    <w:rsid w:val="00622A66"/>
    <w:rsid w:val="00625699"/>
    <w:rsid w:val="00661690"/>
    <w:rsid w:val="006618C9"/>
    <w:rsid w:val="00663230"/>
    <w:rsid w:val="00673ECE"/>
    <w:rsid w:val="00677E32"/>
    <w:rsid w:val="006839B8"/>
    <w:rsid w:val="006916C9"/>
    <w:rsid w:val="00691AA5"/>
    <w:rsid w:val="006936AB"/>
    <w:rsid w:val="006A29A0"/>
    <w:rsid w:val="006C4B29"/>
    <w:rsid w:val="006D608E"/>
    <w:rsid w:val="00704946"/>
    <w:rsid w:val="00704DFD"/>
    <w:rsid w:val="00714FD2"/>
    <w:rsid w:val="007221F9"/>
    <w:rsid w:val="00780382"/>
    <w:rsid w:val="00781191"/>
    <w:rsid w:val="0078463F"/>
    <w:rsid w:val="00787A7F"/>
    <w:rsid w:val="007C3AEF"/>
    <w:rsid w:val="007D4247"/>
    <w:rsid w:val="00800ED5"/>
    <w:rsid w:val="00804AD9"/>
    <w:rsid w:val="00826BEC"/>
    <w:rsid w:val="00836335"/>
    <w:rsid w:val="00870A55"/>
    <w:rsid w:val="00872F62"/>
    <w:rsid w:val="008836A3"/>
    <w:rsid w:val="00892D76"/>
    <w:rsid w:val="008B0BC7"/>
    <w:rsid w:val="008B41D9"/>
    <w:rsid w:val="008B5726"/>
    <w:rsid w:val="008C4AEF"/>
    <w:rsid w:val="008D1017"/>
    <w:rsid w:val="008D3E8D"/>
    <w:rsid w:val="00952422"/>
    <w:rsid w:val="009578DB"/>
    <w:rsid w:val="00976F7C"/>
    <w:rsid w:val="00994039"/>
    <w:rsid w:val="009A3096"/>
    <w:rsid w:val="009A365B"/>
    <w:rsid w:val="009B4CC5"/>
    <w:rsid w:val="009B4EF9"/>
    <w:rsid w:val="009C03AE"/>
    <w:rsid w:val="009D1B0A"/>
    <w:rsid w:val="009E3C13"/>
    <w:rsid w:val="00A132FD"/>
    <w:rsid w:val="00A25F18"/>
    <w:rsid w:val="00A31FC8"/>
    <w:rsid w:val="00A40977"/>
    <w:rsid w:val="00A45AE1"/>
    <w:rsid w:val="00A756D8"/>
    <w:rsid w:val="00A76AB0"/>
    <w:rsid w:val="00A846BE"/>
    <w:rsid w:val="00A84F02"/>
    <w:rsid w:val="00A95284"/>
    <w:rsid w:val="00A97103"/>
    <w:rsid w:val="00A97A16"/>
    <w:rsid w:val="00AB28CE"/>
    <w:rsid w:val="00AB6E56"/>
    <w:rsid w:val="00AC4F57"/>
    <w:rsid w:val="00AD03BD"/>
    <w:rsid w:val="00AD15F7"/>
    <w:rsid w:val="00AE0980"/>
    <w:rsid w:val="00AF09B7"/>
    <w:rsid w:val="00B0519F"/>
    <w:rsid w:val="00B2243B"/>
    <w:rsid w:val="00B262DD"/>
    <w:rsid w:val="00B34C98"/>
    <w:rsid w:val="00B45F2C"/>
    <w:rsid w:val="00B7091F"/>
    <w:rsid w:val="00B77808"/>
    <w:rsid w:val="00B96850"/>
    <w:rsid w:val="00B97F19"/>
    <w:rsid w:val="00BA030A"/>
    <w:rsid w:val="00BB6998"/>
    <w:rsid w:val="00BC004B"/>
    <w:rsid w:val="00BC61A8"/>
    <w:rsid w:val="00BD0F48"/>
    <w:rsid w:val="00BD56A6"/>
    <w:rsid w:val="00BD5F41"/>
    <w:rsid w:val="00BE252A"/>
    <w:rsid w:val="00BE582C"/>
    <w:rsid w:val="00BF52EF"/>
    <w:rsid w:val="00C044D9"/>
    <w:rsid w:val="00C12A6C"/>
    <w:rsid w:val="00C15BA3"/>
    <w:rsid w:val="00C264A6"/>
    <w:rsid w:val="00C27CBD"/>
    <w:rsid w:val="00C31C14"/>
    <w:rsid w:val="00C514C3"/>
    <w:rsid w:val="00C53DB0"/>
    <w:rsid w:val="00C8117F"/>
    <w:rsid w:val="00CA08D3"/>
    <w:rsid w:val="00CA49CB"/>
    <w:rsid w:val="00CA795C"/>
    <w:rsid w:val="00CB4624"/>
    <w:rsid w:val="00CC4B8B"/>
    <w:rsid w:val="00CD126D"/>
    <w:rsid w:val="00CE739D"/>
    <w:rsid w:val="00CF6A42"/>
    <w:rsid w:val="00D16CC9"/>
    <w:rsid w:val="00D34CAD"/>
    <w:rsid w:val="00D50CF7"/>
    <w:rsid w:val="00D6169C"/>
    <w:rsid w:val="00D7271E"/>
    <w:rsid w:val="00D9368E"/>
    <w:rsid w:val="00DA1497"/>
    <w:rsid w:val="00DB0EF6"/>
    <w:rsid w:val="00DB3EB0"/>
    <w:rsid w:val="00DB691F"/>
    <w:rsid w:val="00DC2525"/>
    <w:rsid w:val="00DC78A0"/>
    <w:rsid w:val="00DE43E4"/>
    <w:rsid w:val="00DF15B8"/>
    <w:rsid w:val="00E07799"/>
    <w:rsid w:val="00E15778"/>
    <w:rsid w:val="00E25AAB"/>
    <w:rsid w:val="00E54EA0"/>
    <w:rsid w:val="00E6177E"/>
    <w:rsid w:val="00E670D3"/>
    <w:rsid w:val="00E70278"/>
    <w:rsid w:val="00EA561C"/>
    <w:rsid w:val="00EC0818"/>
    <w:rsid w:val="00ED3E49"/>
    <w:rsid w:val="00F04F1B"/>
    <w:rsid w:val="00F31DD4"/>
    <w:rsid w:val="00F33E47"/>
    <w:rsid w:val="00F36ACD"/>
    <w:rsid w:val="00F6197E"/>
    <w:rsid w:val="00F6274F"/>
    <w:rsid w:val="00F64A33"/>
    <w:rsid w:val="00F70960"/>
    <w:rsid w:val="00F876A5"/>
    <w:rsid w:val="00F936E8"/>
    <w:rsid w:val="00FC4301"/>
    <w:rsid w:val="00FF58D9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5173E"/>
  <w15:chartTrackingRefBased/>
  <w15:docId w15:val="{4294234C-A373-4C03-863E-96E2CE8A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09"/>
  </w:style>
  <w:style w:type="paragraph" w:styleId="Footer">
    <w:name w:val="footer"/>
    <w:basedOn w:val="Normal"/>
    <w:link w:val="FooterChar"/>
    <w:uiPriority w:val="99"/>
    <w:unhideWhenUsed/>
    <w:rsid w:val="000F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09"/>
  </w:style>
  <w:style w:type="table" w:styleId="TableGrid">
    <w:name w:val="Table Grid"/>
    <w:basedOn w:val="TableNormal"/>
    <w:uiPriority w:val="39"/>
    <w:rsid w:val="00691AA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C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8241-294A-49AC-81A0-ADB3EC5A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Archer</dc:creator>
  <cp:keywords/>
  <dc:description/>
  <cp:lastModifiedBy>Melissa Archer</cp:lastModifiedBy>
  <cp:revision>11</cp:revision>
  <dcterms:created xsi:type="dcterms:W3CDTF">2024-03-05T18:03:00Z</dcterms:created>
  <dcterms:modified xsi:type="dcterms:W3CDTF">2024-03-06T20:22:00Z</dcterms:modified>
</cp:coreProperties>
</file>