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42085E" w:rsidRPr="0042085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42085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64EFA2A9" w:rsidR="0064636E" w:rsidRPr="0042085E" w:rsidRDefault="0064636E" w:rsidP="004B1908">
            <w:pPr>
              <w:jc w:val="right"/>
            </w:pPr>
            <w:r w:rsidRPr="0042085E">
              <w:rPr>
                <w:sz w:val="40"/>
              </w:rPr>
              <w:t>E</w:t>
            </w:r>
            <w:r w:rsidRPr="0042085E">
              <w:t>/ECE/324/</w:t>
            </w:r>
            <w:r w:rsidR="00841EB5" w:rsidRPr="0042085E">
              <w:t>Rev.</w:t>
            </w:r>
            <w:r w:rsidR="0065215B" w:rsidRPr="0042085E">
              <w:t>2</w:t>
            </w:r>
            <w:r w:rsidR="00841EB5" w:rsidRPr="0042085E">
              <w:t>/</w:t>
            </w:r>
            <w:r w:rsidRPr="0042085E">
              <w:t>Add.</w:t>
            </w:r>
            <w:r w:rsidR="00EC75F2" w:rsidRPr="0042085E">
              <w:t>1</w:t>
            </w:r>
            <w:r w:rsidR="00203BCE" w:rsidRPr="0042085E">
              <w:t>2</w:t>
            </w:r>
            <w:r w:rsidR="00651737" w:rsidRPr="0042085E">
              <w:t>0</w:t>
            </w:r>
            <w:r w:rsidR="000C3BA6" w:rsidRPr="0042085E">
              <w:t>/Rev.</w:t>
            </w:r>
            <w:r w:rsidR="00C95D91" w:rsidRPr="0042085E">
              <w:t>2</w:t>
            </w:r>
            <w:r w:rsidR="00EE0446" w:rsidRPr="0042085E">
              <w:t>/Amend.</w:t>
            </w:r>
            <w:r w:rsidR="00794A4C" w:rsidRPr="0042085E">
              <w:t>6</w:t>
            </w:r>
            <w:r w:rsidRPr="0042085E">
              <w:t>−</w:t>
            </w:r>
            <w:r w:rsidRPr="0042085E">
              <w:rPr>
                <w:sz w:val="40"/>
              </w:rPr>
              <w:t>E</w:t>
            </w:r>
            <w:r w:rsidRPr="0042085E">
              <w:t>/ECE/TRANS/505</w:t>
            </w:r>
            <w:r w:rsidR="00841EB5" w:rsidRPr="0042085E">
              <w:t>/Rev.</w:t>
            </w:r>
            <w:r w:rsidR="0065215B" w:rsidRPr="0042085E">
              <w:t>2</w:t>
            </w:r>
            <w:r w:rsidR="00841EB5" w:rsidRPr="0042085E">
              <w:t>/Add.</w:t>
            </w:r>
            <w:r w:rsidR="00EC75F2" w:rsidRPr="0042085E">
              <w:t>1</w:t>
            </w:r>
            <w:r w:rsidR="00203BCE" w:rsidRPr="0042085E">
              <w:t>2</w:t>
            </w:r>
            <w:r w:rsidR="00EC75F2" w:rsidRPr="0042085E">
              <w:t>0</w:t>
            </w:r>
            <w:r w:rsidR="00EE0446" w:rsidRPr="0042085E">
              <w:t>/Rev.</w:t>
            </w:r>
            <w:r w:rsidR="00C95D91" w:rsidRPr="0042085E">
              <w:t>2</w:t>
            </w:r>
            <w:r w:rsidR="00EE0446" w:rsidRPr="0042085E">
              <w:t>/Amend.</w:t>
            </w:r>
            <w:r w:rsidR="00794A4C" w:rsidRPr="0042085E">
              <w:t>6</w:t>
            </w:r>
          </w:p>
        </w:tc>
      </w:tr>
      <w:tr w:rsidR="0042085E" w:rsidRPr="0042085E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42085E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42085E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42085E" w:rsidRDefault="003C3936" w:rsidP="003C3936">
            <w:pPr>
              <w:spacing w:before="120"/>
            </w:pPr>
          </w:p>
          <w:p w14:paraId="10DFEABE" w14:textId="77777777" w:rsidR="00D623A7" w:rsidRPr="0042085E" w:rsidRDefault="00D623A7" w:rsidP="003C3936">
            <w:pPr>
              <w:spacing w:before="120"/>
            </w:pPr>
          </w:p>
          <w:p w14:paraId="3AAF3BDD" w14:textId="557A0D8E" w:rsidR="00C84414" w:rsidRPr="0042085E" w:rsidRDefault="0042085E" w:rsidP="004B1908">
            <w:pPr>
              <w:spacing w:before="120"/>
            </w:pPr>
            <w:r>
              <w:t>28 No</w:t>
            </w:r>
            <w:r w:rsidR="0013759F">
              <w:t>vem</w:t>
            </w:r>
            <w:r w:rsidR="00794A4C" w:rsidRPr="0042085E">
              <w:t xml:space="preserve">ber 2023 </w:t>
            </w:r>
          </w:p>
        </w:tc>
      </w:tr>
    </w:tbl>
    <w:p w14:paraId="6E623396" w14:textId="77777777" w:rsidR="004B1908" w:rsidRPr="0042085E" w:rsidRDefault="004B1908" w:rsidP="004B1908">
      <w:pPr>
        <w:pStyle w:val="HChG"/>
        <w:spacing w:before="240" w:after="120"/>
      </w:pPr>
      <w:r w:rsidRPr="0042085E">
        <w:tab/>
      </w:r>
      <w:r w:rsidRPr="0042085E">
        <w:tab/>
      </w:r>
      <w:bookmarkStart w:id="0" w:name="_Toc340666199"/>
      <w:bookmarkStart w:id="1" w:name="_Toc340745062"/>
      <w:r w:rsidRPr="0042085E">
        <w:t>Agreement</w:t>
      </w:r>
      <w:bookmarkEnd w:id="0"/>
      <w:bookmarkEnd w:id="1"/>
    </w:p>
    <w:p w14:paraId="4861E3B9" w14:textId="77777777" w:rsidR="004B1908" w:rsidRPr="0042085E" w:rsidRDefault="004B1908" w:rsidP="004B1908">
      <w:pPr>
        <w:pStyle w:val="H1G"/>
        <w:spacing w:before="240"/>
      </w:pPr>
      <w:r w:rsidRPr="0042085E">
        <w:rPr>
          <w:rStyle w:val="H1GChar"/>
        </w:rPr>
        <w:tab/>
      </w:r>
      <w:r w:rsidRPr="0042085E">
        <w:rPr>
          <w:rStyle w:val="H1GChar"/>
        </w:rPr>
        <w:tab/>
      </w:r>
      <w:r w:rsidRPr="0042085E">
        <w:t>Concerning the</w:t>
      </w:r>
      <w:r w:rsidRPr="0042085E">
        <w:rPr>
          <w:smallCaps/>
        </w:rPr>
        <w:t xml:space="preserve"> </w:t>
      </w:r>
      <w:r w:rsidRPr="0042085E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42085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E6A0F23" w14:textId="77777777" w:rsidR="004B1908" w:rsidRPr="0042085E" w:rsidRDefault="004B1908" w:rsidP="004B1908">
      <w:pPr>
        <w:pStyle w:val="SingleTxtG"/>
        <w:spacing w:before="120"/>
      </w:pPr>
      <w:r w:rsidRPr="0042085E">
        <w:t>(Revision 3, including the amendments which entered into force on 14 September 2017)</w:t>
      </w:r>
    </w:p>
    <w:p w14:paraId="75D3B73C" w14:textId="77777777" w:rsidR="004B1908" w:rsidRPr="0042085E" w:rsidRDefault="004B1908" w:rsidP="004B1908">
      <w:pPr>
        <w:pStyle w:val="H1G"/>
        <w:spacing w:before="120"/>
        <w:ind w:left="0" w:right="0" w:firstLine="0"/>
        <w:jc w:val="center"/>
      </w:pPr>
      <w:r w:rsidRPr="0042085E">
        <w:t>_________</w:t>
      </w:r>
    </w:p>
    <w:p w14:paraId="1E020283" w14:textId="46AAF78D" w:rsidR="0064636E" w:rsidRPr="0042085E" w:rsidRDefault="0064636E" w:rsidP="000D2F72">
      <w:pPr>
        <w:pStyle w:val="HChG"/>
      </w:pPr>
      <w:r w:rsidRPr="0042085E">
        <w:tab/>
      </w:r>
      <w:r w:rsidRPr="0042085E">
        <w:tab/>
        <w:t xml:space="preserve">Addendum </w:t>
      </w:r>
      <w:r w:rsidR="00EC75F2" w:rsidRPr="0042085E">
        <w:t>1</w:t>
      </w:r>
      <w:r w:rsidR="00203BCE" w:rsidRPr="0042085E">
        <w:t>20</w:t>
      </w:r>
      <w:r w:rsidR="00EE0446" w:rsidRPr="0042085E">
        <w:t xml:space="preserve"> </w:t>
      </w:r>
      <w:r w:rsidRPr="0042085E">
        <w:t xml:space="preserve">– </w:t>
      </w:r>
      <w:r w:rsidR="004B1908" w:rsidRPr="0042085E">
        <w:t xml:space="preserve">UN </w:t>
      </w:r>
      <w:r w:rsidRPr="0042085E">
        <w:t>Regulation No.</w:t>
      </w:r>
      <w:r w:rsidR="00271A7F" w:rsidRPr="0042085E">
        <w:t xml:space="preserve"> </w:t>
      </w:r>
      <w:r w:rsidR="00EC75F2" w:rsidRPr="0042085E">
        <w:t>1</w:t>
      </w:r>
      <w:r w:rsidR="00203BCE" w:rsidRPr="0042085E">
        <w:t>2</w:t>
      </w:r>
      <w:r w:rsidR="00651737" w:rsidRPr="0042085E">
        <w:t>1</w:t>
      </w:r>
    </w:p>
    <w:p w14:paraId="4E272B2A" w14:textId="500FAD8D" w:rsidR="0064636E" w:rsidRPr="0042085E" w:rsidRDefault="0064636E" w:rsidP="00A41529">
      <w:pPr>
        <w:pStyle w:val="H1G"/>
        <w:spacing w:before="240"/>
      </w:pPr>
      <w:r w:rsidRPr="0042085E">
        <w:tab/>
      </w:r>
      <w:r w:rsidRPr="0042085E">
        <w:tab/>
        <w:t xml:space="preserve">Revision </w:t>
      </w:r>
      <w:r w:rsidR="00C95D91" w:rsidRPr="0042085E">
        <w:t>2</w:t>
      </w:r>
      <w:r w:rsidRPr="0042085E">
        <w:t xml:space="preserve"> - </w:t>
      </w:r>
      <w:r w:rsidR="00D623A7" w:rsidRPr="0042085E">
        <w:t>Amendment</w:t>
      </w:r>
      <w:r w:rsidRPr="0042085E">
        <w:t xml:space="preserve"> </w:t>
      </w:r>
      <w:r w:rsidR="0089473F" w:rsidRPr="0042085E">
        <w:t>6</w:t>
      </w:r>
    </w:p>
    <w:p w14:paraId="76E5CD1F" w14:textId="0F458EBC" w:rsidR="000D6586" w:rsidRPr="0042085E" w:rsidRDefault="000D6586" w:rsidP="00DB61E7">
      <w:pPr>
        <w:pStyle w:val="SingleTxtG"/>
        <w:spacing w:after="360"/>
        <w:rPr>
          <w:spacing w:val="-2"/>
        </w:rPr>
      </w:pPr>
      <w:r w:rsidRPr="0042085E">
        <w:rPr>
          <w:spacing w:val="-2"/>
        </w:rPr>
        <w:t xml:space="preserve">Supplement </w:t>
      </w:r>
      <w:r w:rsidR="0089473F" w:rsidRPr="0042085E">
        <w:rPr>
          <w:spacing w:val="-2"/>
        </w:rPr>
        <w:t>6</w:t>
      </w:r>
      <w:r w:rsidRPr="0042085E">
        <w:rPr>
          <w:spacing w:val="-2"/>
        </w:rPr>
        <w:t xml:space="preserve"> to the 01 series of amendments — Date of entry into force: </w:t>
      </w:r>
      <w:r w:rsidR="0089473F" w:rsidRPr="0042085E">
        <w:rPr>
          <w:spacing w:val="-2"/>
        </w:rPr>
        <w:t>24 September 2023</w:t>
      </w:r>
    </w:p>
    <w:p w14:paraId="68FB1CAA" w14:textId="77777777" w:rsidR="000D6586" w:rsidRPr="0042085E" w:rsidRDefault="000D6586" w:rsidP="000D6586">
      <w:pPr>
        <w:pStyle w:val="H1G"/>
        <w:spacing w:before="120" w:after="120" w:line="240" w:lineRule="exact"/>
        <w:rPr>
          <w:lang w:val="en-US"/>
        </w:rPr>
      </w:pPr>
      <w:r w:rsidRPr="0042085E">
        <w:rPr>
          <w:lang w:val="en-US"/>
        </w:rPr>
        <w:tab/>
      </w:r>
      <w:r w:rsidRPr="0042085E">
        <w:rPr>
          <w:lang w:val="en-US"/>
        </w:rPr>
        <w:tab/>
        <w:t>Uniform provisions concerning the approval of vehicles with regard to the location and identification of hand controls, tell-tales and indicators</w:t>
      </w:r>
    </w:p>
    <w:p w14:paraId="4B7F8619" w14:textId="44011B37" w:rsidR="007665A0" w:rsidRPr="0042085E" w:rsidRDefault="000D6586" w:rsidP="007665A0">
      <w:pPr>
        <w:pStyle w:val="SingleTxtG"/>
        <w:spacing w:after="0"/>
        <w:rPr>
          <w:spacing w:val="-6"/>
          <w:lang w:eastAsia="en-GB"/>
        </w:rPr>
      </w:pPr>
      <w:r w:rsidRPr="0042085E">
        <w:rPr>
          <w:spacing w:val="-4"/>
          <w:lang w:eastAsia="en-GB"/>
        </w:rPr>
        <w:t>This document is meant purely as documentation tool. The authentic and legal binding texts is:</w:t>
      </w:r>
      <w:r w:rsidRPr="0042085E">
        <w:rPr>
          <w:lang w:eastAsia="en-GB"/>
        </w:rPr>
        <w:t xml:space="preserve"> </w:t>
      </w:r>
      <w:r w:rsidRPr="0042085E">
        <w:rPr>
          <w:lang w:eastAsia="en-GB"/>
        </w:rPr>
        <w:tab/>
      </w:r>
      <w:r w:rsidRPr="0042085E">
        <w:rPr>
          <w:spacing w:val="-6"/>
          <w:lang w:eastAsia="en-GB"/>
        </w:rPr>
        <w:t>ECE/TRANS/WP.29/20</w:t>
      </w:r>
      <w:r w:rsidR="00B3680D" w:rsidRPr="0042085E">
        <w:rPr>
          <w:spacing w:val="-6"/>
          <w:lang w:eastAsia="en-GB"/>
        </w:rPr>
        <w:t>2</w:t>
      </w:r>
      <w:r w:rsidR="0089473F" w:rsidRPr="0042085E">
        <w:rPr>
          <w:spacing w:val="-6"/>
          <w:lang w:eastAsia="en-GB"/>
        </w:rPr>
        <w:t>3/</w:t>
      </w:r>
      <w:r w:rsidR="00420F38" w:rsidRPr="0042085E">
        <w:rPr>
          <w:spacing w:val="-6"/>
          <w:lang w:eastAsia="en-GB"/>
        </w:rPr>
        <w:t>21.</w:t>
      </w:r>
      <w:r w:rsidR="008B6DDA" w:rsidRPr="0042085E">
        <w:rPr>
          <w:spacing w:val="-6"/>
          <w:lang w:eastAsia="en-GB"/>
        </w:rPr>
        <w:t xml:space="preserve"> </w:t>
      </w:r>
    </w:p>
    <w:p w14:paraId="02EF65D0" w14:textId="2F9E80ED" w:rsidR="00A41529" w:rsidRPr="0042085E" w:rsidRDefault="00A41529" w:rsidP="00A41529">
      <w:pPr>
        <w:pStyle w:val="SingleTxtG"/>
        <w:spacing w:after="0"/>
        <w:rPr>
          <w:spacing w:val="-6"/>
          <w:lang w:eastAsia="en-GB"/>
        </w:rPr>
      </w:pPr>
    </w:p>
    <w:p w14:paraId="62CDCABF" w14:textId="3243C074" w:rsidR="000D3A4F" w:rsidRPr="0042085E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42085E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42085E">
        <w:rPr>
          <w:b/>
          <w:sz w:val="24"/>
        </w:rPr>
        <w:t>_________</w:t>
      </w:r>
    </w:p>
    <w:p w14:paraId="484BB43A" w14:textId="147FABD1" w:rsidR="00C711C7" w:rsidRPr="0042085E" w:rsidRDefault="000D3A4F" w:rsidP="00651737">
      <w:pPr>
        <w:suppressAutoHyphens w:val="0"/>
        <w:spacing w:line="240" w:lineRule="auto"/>
        <w:jc w:val="center"/>
      </w:pPr>
      <w:r w:rsidRPr="0042085E">
        <w:rPr>
          <w:b/>
          <w:sz w:val="24"/>
        </w:rPr>
        <w:t>UNITED NATIONS</w:t>
      </w:r>
    </w:p>
    <w:p w14:paraId="5E3C940C" w14:textId="397EF62F" w:rsidR="00B3680D" w:rsidRPr="0042085E" w:rsidRDefault="00D5540C" w:rsidP="00F236A3">
      <w:pPr>
        <w:tabs>
          <w:tab w:val="left" w:pos="2835"/>
        </w:tabs>
        <w:spacing w:before="120" w:after="120"/>
        <w:ind w:left="2268" w:right="1134" w:hanging="1134"/>
        <w:jc w:val="both"/>
      </w:pPr>
      <w:r w:rsidRPr="0042085E">
        <w:br w:type="page"/>
      </w:r>
    </w:p>
    <w:p w14:paraId="6663DC06" w14:textId="77777777" w:rsidR="009F0BFF" w:rsidRDefault="009F0BFF" w:rsidP="009F0BFF">
      <w:pPr>
        <w:spacing w:before="120" w:after="120"/>
        <w:ind w:left="1134" w:right="1134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lastRenderedPageBreak/>
        <w:t xml:space="preserve">Paragraph 5.3.3., </w:t>
      </w:r>
      <w:r w:rsidRPr="00942EB3">
        <w:rPr>
          <w:lang w:eastAsia="fr-FR"/>
        </w:rPr>
        <w:t>amend to read:</w:t>
      </w:r>
    </w:p>
    <w:p w14:paraId="1FFCC366" w14:textId="77777777" w:rsidR="009F0BFF" w:rsidRPr="00E56EA9" w:rsidRDefault="009F0BFF" w:rsidP="009F0BFF">
      <w:pPr>
        <w:spacing w:before="120" w:after="120"/>
        <w:ind w:left="2268" w:right="1134" w:hanging="1134"/>
        <w:jc w:val="both"/>
        <w:rPr>
          <w:bCs/>
          <w:lang w:eastAsia="fr-FR"/>
        </w:rPr>
      </w:pPr>
      <w:r w:rsidRPr="00E56EA9">
        <w:rPr>
          <w:bCs/>
          <w:lang w:eastAsia="fr-FR"/>
        </w:rPr>
        <w:t>"5.3.3.</w:t>
      </w:r>
      <w:r w:rsidRPr="00E56EA9">
        <w:rPr>
          <w:bCs/>
          <w:lang w:eastAsia="fr-FR"/>
        </w:rPr>
        <w:tab/>
        <w:t>The indicators, their identifications and the identifications of controls need not be illuminated when at least one of the following conditions apply:</w:t>
      </w:r>
    </w:p>
    <w:p w14:paraId="3EE0E524" w14:textId="77777777" w:rsidR="009F0BFF" w:rsidRPr="00E56EA9" w:rsidRDefault="009F0BFF" w:rsidP="009F0BFF">
      <w:pPr>
        <w:numPr>
          <w:ilvl w:val="0"/>
          <w:numId w:val="8"/>
        </w:numPr>
        <w:spacing w:before="120" w:after="120"/>
        <w:ind w:right="1134"/>
        <w:jc w:val="both"/>
        <w:rPr>
          <w:bCs/>
          <w:lang w:eastAsia="fr-FR"/>
        </w:rPr>
      </w:pPr>
      <w:r w:rsidRPr="00E56EA9">
        <w:rPr>
          <w:bCs/>
          <w:lang w:eastAsia="fr-FR"/>
        </w:rPr>
        <w:t>the headlamps are being used to give intermittent luminous warnings at short intervals;</w:t>
      </w:r>
    </w:p>
    <w:p w14:paraId="54C35BB0" w14:textId="77777777" w:rsidR="009F0BFF" w:rsidRPr="00E56EA9" w:rsidRDefault="009F0BFF" w:rsidP="009F0BFF">
      <w:pPr>
        <w:numPr>
          <w:ilvl w:val="0"/>
          <w:numId w:val="8"/>
        </w:numPr>
        <w:spacing w:before="120" w:after="120"/>
        <w:ind w:right="1134"/>
        <w:jc w:val="both"/>
        <w:rPr>
          <w:bCs/>
          <w:lang w:eastAsia="fr-FR"/>
        </w:rPr>
      </w:pPr>
      <w:r w:rsidRPr="00E56EA9">
        <w:rPr>
          <w:bCs/>
          <w:lang w:eastAsia="fr-FR"/>
        </w:rPr>
        <w:t>the headlamps are operated as daytime running lamps;</w:t>
      </w:r>
    </w:p>
    <w:p w14:paraId="65A13EF5" w14:textId="77777777" w:rsidR="009F0BFF" w:rsidRPr="00E56EA9" w:rsidRDefault="009F0BFF" w:rsidP="009F0BFF">
      <w:pPr>
        <w:numPr>
          <w:ilvl w:val="0"/>
          <w:numId w:val="8"/>
        </w:numPr>
        <w:spacing w:before="120" w:after="120"/>
        <w:ind w:right="1134"/>
        <w:jc w:val="both"/>
        <w:rPr>
          <w:bCs/>
          <w:lang w:eastAsia="fr-FR"/>
        </w:rPr>
      </w:pPr>
      <w:r w:rsidRPr="00E56EA9">
        <w:rPr>
          <w:bCs/>
          <w:lang w:eastAsia="fr-FR"/>
        </w:rPr>
        <w:t>daytime running lamps are switched on."</w:t>
      </w:r>
    </w:p>
    <w:p w14:paraId="75F93CE7" w14:textId="77777777" w:rsidR="009F0BFF" w:rsidRPr="00DD5FD9" w:rsidRDefault="009F0BFF" w:rsidP="009F0BFF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p w14:paraId="53391EE7" w14:textId="77777777" w:rsidR="009F0BFF" w:rsidRDefault="009F0BFF" w:rsidP="006013B0">
      <w:pPr>
        <w:pStyle w:val="ListParagraph"/>
        <w:tabs>
          <w:tab w:val="left" w:pos="2835"/>
        </w:tabs>
        <w:spacing w:before="120" w:after="120"/>
        <w:ind w:left="1287" w:right="1134"/>
        <w:rPr>
          <w:i/>
          <w:lang w:val="en-GB"/>
        </w:rPr>
      </w:pPr>
    </w:p>
    <w:p w14:paraId="54AEC875" w14:textId="77777777" w:rsidR="006013B0" w:rsidRPr="006B3551" w:rsidRDefault="006013B0" w:rsidP="006013B0"/>
    <w:p w14:paraId="10CF13D5" w14:textId="3D1793A7" w:rsidR="009952F1" w:rsidRPr="00F43A63" w:rsidRDefault="009952F1" w:rsidP="00B3680D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u w:val="single"/>
        </w:rPr>
      </w:pPr>
    </w:p>
    <w:sectPr w:rsidR="009952F1" w:rsidRPr="00F43A63" w:rsidSect="00C443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A8D2" w14:textId="77777777" w:rsidR="008C5C3A" w:rsidRDefault="008C5C3A"/>
  </w:endnote>
  <w:endnote w:type="continuationSeparator" w:id="0">
    <w:p w14:paraId="223C1A64" w14:textId="77777777" w:rsidR="008C5C3A" w:rsidRDefault="008C5C3A"/>
  </w:endnote>
  <w:endnote w:type="continuationNotice" w:id="1">
    <w:p w14:paraId="3970CCA9" w14:textId="77777777" w:rsidR="008C5C3A" w:rsidRDefault="008C5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01AC2704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C6E0B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05B7D156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4B1908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C73B" w14:textId="77777777" w:rsidR="008C5C3A" w:rsidRPr="000B175B" w:rsidRDefault="008C5C3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1CEABC" w14:textId="77777777" w:rsidR="008C5C3A" w:rsidRPr="00FC68B7" w:rsidRDefault="008C5C3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3F04CD" w14:textId="77777777" w:rsidR="008C5C3A" w:rsidRDefault="008C5C3A"/>
  </w:footnote>
  <w:footnote w:id="2">
    <w:p w14:paraId="56296D02" w14:textId="77777777" w:rsidR="004B1908" w:rsidRPr="0042085E" w:rsidRDefault="004B1908" w:rsidP="004B1908">
      <w:pPr>
        <w:pStyle w:val="FootnoteText"/>
      </w:pPr>
      <w:r w:rsidRPr="0042085E">
        <w:tab/>
      </w:r>
      <w:r w:rsidRPr="0042085E">
        <w:rPr>
          <w:rStyle w:val="FootnoteReference"/>
          <w:sz w:val="20"/>
        </w:rPr>
        <w:t>*</w:t>
      </w:r>
      <w:r w:rsidRPr="0042085E">
        <w:rPr>
          <w:sz w:val="20"/>
        </w:rPr>
        <w:tab/>
      </w:r>
      <w:r w:rsidRPr="0042085E">
        <w:t>Former titles of the Agreement:</w:t>
      </w:r>
    </w:p>
    <w:p w14:paraId="0E47DB71" w14:textId="77777777" w:rsidR="004B1908" w:rsidRPr="0042085E" w:rsidRDefault="004B1908" w:rsidP="004B1908">
      <w:pPr>
        <w:pStyle w:val="FootnoteText"/>
        <w:rPr>
          <w:sz w:val="20"/>
        </w:rPr>
      </w:pPr>
      <w:r w:rsidRPr="0042085E">
        <w:tab/>
      </w:r>
      <w:r w:rsidRPr="0042085E">
        <w:tab/>
      </w:r>
      <w:r w:rsidRPr="0042085E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5BA3F3C" w14:textId="77777777" w:rsidR="004B1908" w:rsidRPr="0042085E" w:rsidRDefault="004B1908" w:rsidP="004B1908">
      <w:pPr>
        <w:pStyle w:val="FootnoteText"/>
      </w:pPr>
      <w:r w:rsidRPr="0042085E">
        <w:tab/>
      </w:r>
      <w:r w:rsidRPr="0042085E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44003DAA" w:rsidR="00B701B3" w:rsidRDefault="00B701B3">
    <w:pPr>
      <w:pStyle w:val="Header"/>
    </w:pPr>
    <w:r w:rsidRPr="00D623A7">
      <w:t>E/ECE/324</w:t>
    </w:r>
    <w:r w:rsidRPr="00841EB5">
      <w:t>/Rev.</w:t>
    </w:r>
    <w:r w:rsidR="0065215B">
      <w:t>2</w:t>
    </w:r>
    <w:r w:rsidRPr="00841EB5">
      <w:t>/</w:t>
    </w:r>
    <w:r w:rsidR="004D2C93" w:rsidRPr="00D623A7">
      <w:t>Add.</w:t>
    </w:r>
    <w:r w:rsidR="00425B9D">
      <w:t>1</w:t>
    </w:r>
    <w:r w:rsidR="00787C61">
      <w:t>20</w:t>
    </w:r>
    <w:r w:rsidR="004D2C93" w:rsidRPr="00D623A7">
      <w:t>/Rev.</w:t>
    </w:r>
    <w:r w:rsidR="00C95D91">
      <w:t>2</w:t>
    </w:r>
    <w:r w:rsidR="004D2C93" w:rsidRPr="00D623A7">
      <w:t>/Amend.</w:t>
    </w:r>
    <w:r w:rsidR="00DF6B71">
      <w:t>6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65215B">
      <w:t>2</w:t>
    </w:r>
    <w:r w:rsidR="00CC4838" w:rsidRPr="00841EB5">
      <w:t>/</w:t>
    </w:r>
    <w:r w:rsidR="00CC4838" w:rsidRPr="00D623A7">
      <w:t>Add.</w:t>
    </w:r>
    <w:r w:rsidR="00425B9D">
      <w:t>1</w:t>
    </w:r>
    <w:r w:rsidR="00787C61">
      <w:t>20</w:t>
    </w:r>
    <w:r w:rsidR="00CC4838" w:rsidRPr="00D623A7">
      <w:t>/Rev.</w:t>
    </w:r>
    <w:r w:rsidR="00C95D91">
      <w:t>2/</w:t>
    </w:r>
    <w:r w:rsidR="00CC4838" w:rsidRPr="00D623A7">
      <w:t>Amend.</w:t>
    </w:r>
    <w:r w:rsidR="00DF6B71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05029079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4B1908">
      <w:t>2</w:t>
    </w:r>
    <w:r w:rsidR="0001071D">
      <w:t>/</w:t>
    </w:r>
    <w:r w:rsidR="00CC4838" w:rsidRPr="00D623A7">
      <w:t>Add.</w:t>
    </w:r>
    <w:r w:rsidR="00425B9D">
      <w:t>1</w:t>
    </w:r>
    <w:r w:rsidR="004B1908">
      <w:t>20</w:t>
    </w:r>
    <w:r w:rsidR="00CC4838" w:rsidRPr="00D623A7">
      <w:t>/Rev.</w:t>
    </w:r>
    <w:r w:rsidR="004B1908">
      <w:t>2</w:t>
    </w:r>
    <w:r w:rsidR="00CC4838" w:rsidRPr="00D623A7">
      <w:t>/Amend.</w:t>
    </w:r>
    <w:r w:rsidR="000D6586">
      <w:t>3</w:t>
    </w:r>
    <w:r>
      <w:br/>
    </w:r>
    <w:r w:rsidRPr="00D623A7">
      <w:t>E/ECE/TRANS/505/</w:t>
    </w:r>
    <w:r w:rsidR="0001071D">
      <w:t>Rev.</w:t>
    </w:r>
    <w:r w:rsidR="004B1908">
      <w:t>2</w:t>
    </w:r>
    <w:r w:rsidR="00CC4838">
      <w:t>/</w:t>
    </w:r>
    <w:r w:rsidR="00CC4838" w:rsidRPr="00D623A7">
      <w:t>Add.</w:t>
    </w:r>
    <w:r w:rsidR="00425B9D">
      <w:t>1</w:t>
    </w:r>
    <w:r w:rsidR="004B1908">
      <w:t>20</w:t>
    </w:r>
    <w:r w:rsidR="00CC4838" w:rsidRPr="00D623A7">
      <w:t>/Rev.</w:t>
    </w:r>
    <w:r w:rsidR="004B1908">
      <w:t>2</w:t>
    </w:r>
    <w:r w:rsidR="00CC4838" w:rsidRPr="00D623A7">
      <w:t>/Amend.</w:t>
    </w:r>
    <w:r w:rsidR="000D6586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2A56A6"/>
    <w:multiLevelType w:val="hybridMultilevel"/>
    <w:tmpl w:val="E1C6ED54"/>
    <w:lvl w:ilvl="0" w:tplc="93BAB686">
      <w:start w:val="1"/>
      <w:numFmt w:val="lowerLetter"/>
      <w:lvlText w:val="(%1)"/>
      <w:lvlJc w:val="left"/>
      <w:pPr>
        <w:ind w:left="2833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15744096">
    <w:abstractNumId w:val="1"/>
  </w:num>
  <w:num w:numId="2" w16cid:durableId="2124690158">
    <w:abstractNumId w:val="6"/>
  </w:num>
  <w:num w:numId="3" w16cid:durableId="2086804233">
    <w:abstractNumId w:val="4"/>
  </w:num>
  <w:num w:numId="4" w16cid:durableId="1790465011">
    <w:abstractNumId w:val="7"/>
  </w:num>
  <w:num w:numId="5" w16cid:durableId="1874271738">
    <w:abstractNumId w:val="2"/>
  </w:num>
  <w:num w:numId="6" w16cid:durableId="2044597822">
    <w:abstractNumId w:val="3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0463">
    <w:abstractNumId w:val="0"/>
  </w:num>
  <w:num w:numId="8" w16cid:durableId="93470659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7250"/>
    <w:rsid w:val="0001071D"/>
    <w:rsid w:val="000213D5"/>
    <w:rsid w:val="00032C26"/>
    <w:rsid w:val="00041C7D"/>
    <w:rsid w:val="00050F6B"/>
    <w:rsid w:val="00072C8C"/>
    <w:rsid w:val="00086287"/>
    <w:rsid w:val="000931C0"/>
    <w:rsid w:val="000B175B"/>
    <w:rsid w:val="000B3A0F"/>
    <w:rsid w:val="000C3BA6"/>
    <w:rsid w:val="000D2F72"/>
    <w:rsid w:val="000D3A4F"/>
    <w:rsid w:val="000D6586"/>
    <w:rsid w:val="000E0415"/>
    <w:rsid w:val="000E0A9C"/>
    <w:rsid w:val="000F580C"/>
    <w:rsid w:val="001220B8"/>
    <w:rsid w:val="00134B40"/>
    <w:rsid w:val="001352D9"/>
    <w:rsid w:val="0013759F"/>
    <w:rsid w:val="00165E82"/>
    <w:rsid w:val="001B4B04"/>
    <w:rsid w:val="001C6663"/>
    <w:rsid w:val="001C7895"/>
    <w:rsid w:val="001D26DF"/>
    <w:rsid w:val="0020139A"/>
    <w:rsid w:val="00203BCE"/>
    <w:rsid w:val="002070FE"/>
    <w:rsid w:val="00211E0B"/>
    <w:rsid w:val="002405A7"/>
    <w:rsid w:val="00271A7F"/>
    <w:rsid w:val="002761EA"/>
    <w:rsid w:val="00295CB5"/>
    <w:rsid w:val="002A1E3A"/>
    <w:rsid w:val="002A7FC2"/>
    <w:rsid w:val="002B4991"/>
    <w:rsid w:val="002D1113"/>
    <w:rsid w:val="003107FA"/>
    <w:rsid w:val="00312E48"/>
    <w:rsid w:val="003229D8"/>
    <w:rsid w:val="0033745A"/>
    <w:rsid w:val="00360F43"/>
    <w:rsid w:val="003669BC"/>
    <w:rsid w:val="003852F5"/>
    <w:rsid w:val="0039277A"/>
    <w:rsid w:val="003972E0"/>
    <w:rsid w:val="003C2CC4"/>
    <w:rsid w:val="003C3936"/>
    <w:rsid w:val="003D4B23"/>
    <w:rsid w:val="003F1ED3"/>
    <w:rsid w:val="003F2EAF"/>
    <w:rsid w:val="0042085E"/>
    <w:rsid w:val="00420F38"/>
    <w:rsid w:val="00425B9D"/>
    <w:rsid w:val="004325CB"/>
    <w:rsid w:val="00440758"/>
    <w:rsid w:val="00445C26"/>
    <w:rsid w:val="00445DB5"/>
    <w:rsid w:val="00446DE4"/>
    <w:rsid w:val="004A2836"/>
    <w:rsid w:val="004A41CA"/>
    <w:rsid w:val="004B1908"/>
    <w:rsid w:val="004D2C93"/>
    <w:rsid w:val="004E3FEB"/>
    <w:rsid w:val="004F5176"/>
    <w:rsid w:val="00503228"/>
    <w:rsid w:val="00504750"/>
    <w:rsid w:val="00505384"/>
    <w:rsid w:val="005420F2"/>
    <w:rsid w:val="0054561B"/>
    <w:rsid w:val="00582B38"/>
    <w:rsid w:val="005B3DB3"/>
    <w:rsid w:val="005D61CF"/>
    <w:rsid w:val="005E1409"/>
    <w:rsid w:val="006013B0"/>
    <w:rsid w:val="00611FC4"/>
    <w:rsid w:val="006176FB"/>
    <w:rsid w:val="00627ED0"/>
    <w:rsid w:val="00640B26"/>
    <w:rsid w:val="0064636E"/>
    <w:rsid w:val="00651737"/>
    <w:rsid w:val="0065215B"/>
    <w:rsid w:val="00665595"/>
    <w:rsid w:val="0069341E"/>
    <w:rsid w:val="00694209"/>
    <w:rsid w:val="00694697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530E7"/>
    <w:rsid w:val="00760C4D"/>
    <w:rsid w:val="00765A38"/>
    <w:rsid w:val="007665A0"/>
    <w:rsid w:val="00773197"/>
    <w:rsid w:val="00776D12"/>
    <w:rsid w:val="00784B94"/>
    <w:rsid w:val="00787C61"/>
    <w:rsid w:val="00794A4C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473F"/>
    <w:rsid w:val="008979B1"/>
    <w:rsid w:val="008A6B25"/>
    <w:rsid w:val="008A6C4F"/>
    <w:rsid w:val="008B6DDA"/>
    <w:rsid w:val="008C3804"/>
    <w:rsid w:val="008C5C3A"/>
    <w:rsid w:val="008E0E46"/>
    <w:rsid w:val="008E725F"/>
    <w:rsid w:val="00907AD2"/>
    <w:rsid w:val="00963CBA"/>
    <w:rsid w:val="009672A1"/>
    <w:rsid w:val="00974A8D"/>
    <w:rsid w:val="00991261"/>
    <w:rsid w:val="009952F1"/>
    <w:rsid w:val="009A5E8B"/>
    <w:rsid w:val="009B7652"/>
    <w:rsid w:val="009F015A"/>
    <w:rsid w:val="009F0BFF"/>
    <w:rsid w:val="009F3A17"/>
    <w:rsid w:val="00A034CA"/>
    <w:rsid w:val="00A1427D"/>
    <w:rsid w:val="00A22277"/>
    <w:rsid w:val="00A41529"/>
    <w:rsid w:val="00A45A11"/>
    <w:rsid w:val="00A569D6"/>
    <w:rsid w:val="00A72F22"/>
    <w:rsid w:val="00A748A6"/>
    <w:rsid w:val="00A81669"/>
    <w:rsid w:val="00A85956"/>
    <w:rsid w:val="00A85E41"/>
    <w:rsid w:val="00A879A4"/>
    <w:rsid w:val="00A87FCE"/>
    <w:rsid w:val="00AA4B8A"/>
    <w:rsid w:val="00B1438E"/>
    <w:rsid w:val="00B30179"/>
    <w:rsid w:val="00B32121"/>
    <w:rsid w:val="00B33EC0"/>
    <w:rsid w:val="00B3680D"/>
    <w:rsid w:val="00B701B3"/>
    <w:rsid w:val="00B81E12"/>
    <w:rsid w:val="00BC2683"/>
    <w:rsid w:val="00BC358D"/>
    <w:rsid w:val="00BC6E0B"/>
    <w:rsid w:val="00BC74E9"/>
    <w:rsid w:val="00BD2146"/>
    <w:rsid w:val="00BD221C"/>
    <w:rsid w:val="00BD538F"/>
    <w:rsid w:val="00BE4F74"/>
    <w:rsid w:val="00BE618E"/>
    <w:rsid w:val="00BF4A36"/>
    <w:rsid w:val="00C1099A"/>
    <w:rsid w:val="00C17699"/>
    <w:rsid w:val="00C41A28"/>
    <w:rsid w:val="00C44323"/>
    <w:rsid w:val="00C463DD"/>
    <w:rsid w:val="00C711C7"/>
    <w:rsid w:val="00C71A58"/>
    <w:rsid w:val="00C745C3"/>
    <w:rsid w:val="00C84414"/>
    <w:rsid w:val="00C95D91"/>
    <w:rsid w:val="00CC4838"/>
    <w:rsid w:val="00CD2B80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74225"/>
    <w:rsid w:val="00D8704D"/>
    <w:rsid w:val="00D960E9"/>
    <w:rsid w:val="00D978C6"/>
    <w:rsid w:val="00DA67AD"/>
    <w:rsid w:val="00DB5D0F"/>
    <w:rsid w:val="00DB61E7"/>
    <w:rsid w:val="00DC3F07"/>
    <w:rsid w:val="00DF12F7"/>
    <w:rsid w:val="00DF3A2D"/>
    <w:rsid w:val="00DF6B71"/>
    <w:rsid w:val="00E02C81"/>
    <w:rsid w:val="00E10908"/>
    <w:rsid w:val="00E130AB"/>
    <w:rsid w:val="00E20CBA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C75F2"/>
    <w:rsid w:val="00ED3114"/>
    <w:rsid w:val="00ED7A2A"/>
    <w:rsid w:val="00ED7F82"/>
    <w:rsid w:val="00EE0446"/>
    <w:rsid w:val="00EF0CD1"/>
    <w:rsid w:val="00EF1D7F"/>
    <w:rsid w:val="00F134E9"/>
    <w:rsid w:val="00F236A3"/>
    <w:rsid w:val="00F4105D"/>
    <w:rsid w:val="00F43A63"/>
    <w:rsid w:val="00F43C58"/>
    <w:rsid w:val="00F46DB8"/>
    <w:rsid w:val="00F53EDA"/>
    <w:rsid w:val="00F55704"/>
    <w:rsid w:val="00F60A2D"/>
    <w:rsid w:val="00F67B72"/>
    <w:rsid w:val="00F7753D"/>
    <w:rsid w:val="00F85F34"/>
    <w:rsid w:val="00FA06F7"/>
    <w:rsid w:val="00FA2495"/>
    <w:rsid w:val="00FB171A"/>
    <w:rsid w:val="00FC68B7"/>
    <w:rsid w:val="00FD7BF6"/>
    <w:rsid w:val="00FF1DA4"/>
    <w:rsid w:val="55E0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,5_G_6 Char,5_GR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E58BB-FD61-4AE9-9C97-9831FD786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BC28C-0A82-4A69-A5A6-190A72796EC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FA53E9FD-4621-4C52-99B7-C051BDA1B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1140</Characters>
  <Application>Microsoft Office Word</Application>
  <DocSecurity>0</DocSecurity>
  <Lines>9</Lines>
  <Paragraphs>2</Paragraphs>
  <ScaleCrop>false</ScaleCrop>
  <Company>CSD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Editorial</cp:lastModifiedBy>
  <cp:revision>5</cp:revision>
  <cp:lastPrinted>2015-05-06T11:39:00Z</cp:lastPrinted>
  <dcterms:created xsi:type="dcterms:W3CDTF">2023-11-27T17:25:00Z</dcterms:created>
  <dcterms:modified xsi:type="dcterms:W3CDTF">2023-11-27T17:32:00Z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2454400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