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4E6179E0" w14:textId="77777777" w:rsidTr="00387CD4">
        <w:trPr>
          <w:trHeight w:hRule="exact" w:val="851"/>
        </w:trPr>
        <w:tc>
          <w:tcPr>
            <w:tcW w:w="142" w:type="dxa"/>
            <w:tcBorders>
              <w:bottom w:val="single" w:sz="4" w:space="0" w:color="auto"/>
            </w:tcBorders>
          </w:tcPr>
          <w:p w14:paraId="43687091" w14:textId="77777777" w:rsidR="002D5AAC" w:rsidRPr="00B57B28" w:rsidRDefault="002D5AAC" w:rsidP="004B485B">
            <w:pPr>
              <w:kinsoku w:val="0"/>
              <w:overflowPunct w:val="0"/>
              <w:autoSpaceDE w:val="0"/>
              <w:autoSpaceDN w:val="0"/>
              <w:adjustRightInd w:val="0"/>
              <w:snapToGrid w:val="0"/>
              <w:rPr>
                <w:lang w:val="en-US"/>
              </w:rPr>
            </w:pPr>
          </w:p>
        </w:tc>
        <w:tc>
          <w:tcPr>
            <w:tcW w:w="4536" w:type="dxa"/>
            <w:gridSpan w:val="2"/>
            <w:tcBorders>
              <w:bottom w:val="single" w:sz="4" w:space="0" w:color="auto"/>
            </w:tcBorders>
            <w:vAlign w:val="bottom"/>
          </w:tcPr>
          <w:p w14:paraId="18B34A70"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313B6369" w14:textId="4516B027" w:rsidR="002D5AAC" w:rsidRDefault="004B485B" w:rsidP="004B485B">
            <w:pPr>
              <w:jc w:val="right"/>
            </w:pPr>
            <w:r w:rsidRPr="004B485B">
              <w:rPr>
                <w:sz w:val="40"/>
              </w:rPr>
              <w:t>ECE</w:t>
            </w:r>
            <w:r>
              <w:t>/TRANS/WP.29/2023/135</w:t>
            </w:r>
          </w:p>
        </w:tc>
      </w:tr>
      <w:tr w:rsidR="002D5AAC" w14:paraId="00FB4558" w14:textId="77777777" w:rsidTr="00387CD4">
        <w:trPr>
          <w:trHeight w:hRule="exact" w:val="2835"/>
        </w:trPr>
        <w:tc>
          <w:tcPr>
            <w:tcW w:w="1280" w:type="dxa"/>
            <w:gridSpan w:val="2"/>
            <w:tcBorders>
              <w:top w:val="single" w:sz="4" w:space="0" w:color="auto"/>
              <w:bottom w:val="single" w:sz="12" w:space="0" w:color="auto"/>
            </w:tcBorders>
          </w:tcPr>
          <w:p w14:paraId="0C8D7233" w14:textId="77777777" w:rsidR="002D5AAC" w:rsidRDefault="002E5067" w:rsidP="00387CD4">
            <w:pPr>
              <w:spacing w:before="120"/>
              <w:jc w:val="center"/>
            </w:pPr>
            <w:r>
              <w:rPr>
                <w:noProof/>
                <w:lang w:val="fr-CH" w:eastAsia="fr-CH"/>
              </w:rPr>
              <w:drawing>
                <wp:inline distT="0" distB="0" distL="0" distR="0" wp14:anchorId="77D54E26" wp14:editId="4D23F4AD">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2962D09E"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53B90D2E" w14:textId="77777777" w:rsidR="002D5AAC" w:rsidRDefault="004B485B" w:rsidP="00387CD4">
            <w:pPr>
              <w:spacing w:before="240"/>
              <w:rPr>
                <w:lang w:val="en-US"/>
              </w:rPr>
            </w:pPr>
            <w:r>
              <w:rPr>
                <w:lang w:val="en-US"/>
              </w:rPr>
              <w:t>Distr.: General</w:t>
            </w:r>
          </w:p>
          <w:p w14:paraId="004CD8A4" w14:textId="77777777" w:rsidR="004B485B" w:rsidRDefault="004B485B" w:rsidP="004B485B">
            <w:pPr>
              <w:spacing w:line="240" w:lineRule="exact"/>
              <w:rPr>
                <w:lang w:val="en-US"/>
              </w:rPr>
            </w:pPr>
            <w:r>
              <w:rPr>
                <w:lang w:val="en-US"/>
              </w:rPr>
              <w:t>1 September 2023</w:t>
            </w:r>
          </w:p>
          <w:p w14:paraId="3AE428D6" w14:textId="77777777" w:rsidR="004B485B" w:rsidRDefault="004B485B" w:rsidP="004B485B">
            <w:pPr>
              <w:spacing w:line="240" w:lineRule="exact"/>
              <w:rPr>
                <w:lang w:val="en-US"/>
              </w:rPr>
            </w:pPr>
            <w:r>
              <w:rPr>
                <w:lang w:val="en-US"/>
              </w:rPr>
              <w:t>Russian</w:t>
            </w:r>
          </w:p>
          <w:p w14:paraId="4EE9F8D1" w14:textId="2DA879CB" w:rsidR="004B485B" w:rsidRPr="008D53B6" w:rsidRDefault="004B485B" w:rsidP="004B485B">
            <w:pPr>
              <w:spacing w:line="240" w:lineRule="exact"/>
              <w:rPr>
                <w:lang w:val="en-US"/>
              </w:rPr>
            </w:pPr>
            <w:r>
              <w:rPr>
                <w:lang w:val="en-US"/>
              </w:rPr>
              <w:t>Original: English</w:t>
            </w:r>
          </w:p>
        </w:tc>
      </w:tr>
    </w:tbl>
    <w:p w14:paraId="429FE529"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3683A812" w14:textId="77777777" w:rsidR="004B485B" w:rsidRPr="00D2102A" w:rsidRDefault="004B485B" w:rsidP="004B485B">
      <w:pPr>
        <w:spacing w:before="120" w:after="120"/>
        <w:rPr>
          <w:sz w:val="28"/>
          <w:szCs w:val="28"/>
        </w:rPr>
      </w:pPr>
      <w:r w:rsidRPr="00D2102A">
        <w:rPr>
          <w:sz w:val="28"/>
          <w:szCs w:val="28"/>
        </w:rPr>
        <w:t>Комитет по внутреннему транспорту</w:t>
      </w:r>
    </w:p>
    <w:p w14:paraId="73D37CB3" w14:textId="77777777" w:rsidR="004B485B" w:rsidRPr="00D2102A" w:rsidRDefault="004B485B" w:rsidP="004B485B">
      <w:pPr>
        <w:spacing w:before="120" w:after="120"/>
        <w:rPr>
          <w:b/>
          <w:sz w:val="24"/>
          <w:szCs w:val="24"/>
        </w:rPr>
      </w:pPr>
      <w:r w:rsidRPr="00D2102A">
        <w:rPr>
          <w:b/>
          <w:bCs/>
          <w:sz w:val="24"/>
          <w:szCs w:val="24"/>
        </w:rPr>
        <w:t>Всемирный форум для согласования правил</w:t>
      </w:r>
      <w:r w:rsidRPr="00D2102A">
        <w:rPr>
          <w:b/>
          <w:bCs/>
          <w:sz w:val="24"/>
          <w:szCs w:val="24"/>
        </w:rPr>
        <w:br/>
        <w:t>в области транспортных средств</w:t>
      </w:r>
    </w:p>
    <w:p w14:paraId="1363C7C8" w14:textId="77777777" w:rsidR="004B485B" w:rsidRPr="00D2102A" w:rsidRDefault="004B485B" w:rsidP="004B485B">
      <w:pPr>
        <w:rPr>
          <w:b/>
        </w:rPr>
      </w:pPr>
      <w:r w:rsidRPr="00D2102A">
        <w:rPr>
          <w:b/>
          <w:bCs/>
        </w:rPr>
        <w:t>Сто девяносто первая сессия</w:t>
      </w:r>
    </w:p>
    <w:p w14:paraId="75F3F4BB" w14:textId="77777777" w:rsidR="004B485B" w:rsidRPr="00D2102A" w:rsidRDefault="004B485B" w:rsidP="004B485B">
      <w:r w:rsidRPr="00D2102A">
        <w:t>Женева, 14–16 ноября 2023 года</w:t>
      </w:r>
    </w:p>
    <w:p w14:paraId="2B00A92A" w14:textId="77777777" w:rsidR="004B485B" w:rsidRPr="00D2102A" w:rsidRDefault="004B485B" w:rsidP="004B485B">
      <w:r w:rsidRPr="00D2102A">
        <w:t>Пункт 4.13.2 предварительной повестки дня</w:t>
      </w:r>
    </w:p>
    <w:p w14:paraId="53667438" w14:textId="77777777" w:rsidR="004B485B" w:rsidRPr="00D2102A" w:rsidRDefault="004B485B" w:rsidP="004B485B">
      <w:pPr>
        <w:rPr>
          <w:b/>
          <w:bCs/>
          <w:shd w:val="clear" w:color="auto" w:fill="FFFFFF"/>
        </w:rPr>
      </w:pPr>
      <w:r w:rsidRPr="00D2102A">
        <w:rPr>
          <w:b/>
          <w:bCs/>
          <w:shd w:val="clear" w:color="auto" w:fill="FFFFFF"/>
        </w:rPr>
        <w:t>Соглашение 1958 года:</w:t>
      </w:r>
    </w:p>
    <w:p w14:paraId="1C855885" w14:textId="77777777" w:rsidR="004B485B" w:rsidRPr="00D2102A" w:rsidRDefault="004B485B" w:rsidP="004B485B">
      <w:pPr>
        <w:ind w:right="4960"/>
        <w:rPr>
          <w:b/>
          <w:bCs/>
        </w:rPr>
      </w:pPr>
      <w:r w:rsidRPr="00D2102A">
        <w:rPr>
          <w:b/>
          <w:bCs/>
          <w:shd w:val="clear" w:color="auto" w:fill="FFFFFF"/>
        </w:rPr>
        <w:t>рассмотрение проектов поправок к существующим правилам ООН, представленных GRSP</w:t>
      </w:r>
    </w:p>
    <w:p w14:paraId="42A1A76E" w14:textId="77777777" w:rsidR="004B485B" w:rsidRPr="00D2102A" w:rsidRDefault="004B485B" w:rsidP="004B485B">
      <w:pPr>
        <w:pStyle w:val="HChG"/>
      </w:pPr>
      <w:r w:rsidRPr="00D2102A">
        <w:tab/>
      </w:r>
      <w:r w:rsidRPr="00D2102A">
        <w:tab/>
      </w:r>
      <w:r w:rsidRPr="00D2102A">
        <w:tab/>
        <w:t>Предложение по новым правилам ООН, касающимся официального утверждения детских удерживающих систем для более безопасной перевозки детей в автобусах</w:t>
      </w:r>
    </w:p>
    <w:p w14:paraId="4EA0FAE1" w14:textId="77777777" w:rsidR="004B485B" w:rsidRPr="00D2102A" w:rsidRDefault="004B485B" w:rsidP="004B485B">
      <w:pPr>
        <w:pStyle w:val="H1G"/>
      </w:pPr>
      <w:r w:rsidRPr="00D2102A">
        <w:rPr>
          <w:b w:val="0"/>
          <w:bCs/>
          <w:sz w:val="20"/>
        </w:rPr>
        <w:tab/>
      </w:r>
      <w:r w:rsidRPr="00D2102A">
        <w:rPr>
          <w:b w:val="0"/>
          <w:bCs/>
          <w:sz w:val="20"/>
        </w:rPr>
        <w:tab/>
      </w:r>
      <w:r w:rsidRPr="00D2102A">
        <w:t>Представлено Рабочей группой по пассивной безопасности</w:t>
      </w:r>
      <w:r w:rsidRPr="00D2102A">
        <w:rPr>
          <w:b w:val="0"/>
          <w:bCs/>
          <w:sz w:val="20"/>
        </w:rPr>
        <w:footnoteReference w:customMarkFollows="1" w:id="1"/>
        <w:t>*</w:t>
      </w:r>
    </w:p>
    <w:p w14:paraId="10C5745D" w14:textId="77777777" w:rsidR="004B485B" w:rsidRPr="00D2102A" w:rsidRDefault="004B485B" w:rsidP="004B485B">
      <w:pPr>
        <w:pStyle w:val="SingleTxtG"/>
      </w:pPr>
      <w:r w:rsidRPr="00D2102A">
        <w:tab/>
        <w:t>Воспроизведенный ниже текст был принят Рабочей группой по пассивной безопасности (</w:t>
      </w:r>
      <w:r w:rsidRPr="00D2102A">
        <w:rPr>
          <w:lang w:val="en-US"/>
        </w:rPr>
        <w:t>GRSP</w:t>
      </w:r>
      <w:r w:rsidRPr="00D2102A">
        <w:t>) на ее семьдесят третьей сессии (</w:t>
      </w:r>
      <w:r w:rsidRPr="00D2102A">
        <w:rPr>
          <w:lang w:val="es-ES"/>
        </w:rPr>
        <w:t>ECE</w:t>
      </w:r>
      <w:r w:rsidRPr="00D2102A">
        <w:t>/</w:t>
      </w:r>
      <w:r w:rsidRPr="00D2102A">
        <w:rPr>
          <w:lang w:val="es-ES"/>
        </w:rPr>
        <w:t>TRANS</w:t>
      </w:r>
      <w:r w:rsidRPr="00D2102A">
        <w:t>/</w:t>
      </w:r>
      <w:r w:rsidRPr="00D2102A">
        <w:rPr>
          <w:lang w:val="es-ES"/>
        </w:rPr>
        <w:t>WP</w:t>
      </w:r>
      <w:r w:rsidRPr="00D2102A">
        <w:t>.29/</w:t>
      </w:r>
      <w:r w:rsidRPr="00D2102A">
        <w:rPr>
          <w:lang w:val="es-ES"/>
        </w:rPr>
        <w:t>GRSP</w:t>
      </w:r>
      <w:r w:rsidRPr="00D2102A">
        <w:t xml:space="preserve">/73, пункт 49). В его основу положен документ ECE/TRANS/WP.29/GRSP/2023/2 с поправками, </w:t>
      </w:r>
      <w:r w:rsidRPr="00D2102A">
        <w:rPr>
          <w:shd w:val="clear" w:color="auto" w:fill="FFFFFF"/>
        </w:rPr>
        <w:t>содержащимися в документе</w:t>
      </w:r>
      <w:r w:rsidRPr="00D2102A">
        <w:t xml:space="preserve"> GRSP-73-04-Rev.1. Этот текст представляется Всемирному форуму для согласования правил в области транспортных средств (WP.29) и Административному комитету (AC.1) для рассмотрения на их сессиях в ноябре 2023 года.</w:t>
      </w:r>
    </w:p>
    <w:p w14:paraId="020DD979"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685CA795" w14:textId="77777777" w:rsidR="004B485B" w:rsidRPr="00D2102A" w:rsidRDefault="004B485B" w:rsidP="00B57B28">
      <w:pPr>
        <w:pStyle w:val="HChG"/>
        <w:ind w:left="1287" w:hanging="1287"/>
      </w:pPr>
      <w:bookmarkStart w:id="1" w:name="_Toc387935141"/>
      <w:bookmarkStart w:id="2" w:name="_Toc397517931"/>
      <w:bookmarkStart w:id="3" w:name="_Toc456777134"/>
      <w:r w:rsidRPr="00BD44E6">
        <w:rPr>
          <w:b w:val="0"/>
          <w:bCs/>
          <w:sz w:val="20"/>
        </w:rPr>
        <w:lastRenderedPageBreak/>
        <w:t>«</w:t>
      </w:r>
      <w:r w:rsidRPr="00D2102A">
        <w:t>Правила №</w:t>
      </w:r>
      <w:r w:rsidRPr="00D2102A">
        <w:rPr>
          <w:b w:val="0"/>
          <w:bCs/>
        </w:rPr>
        <w:t xml:space="preserve"> </w:t>
      </w:r>
      <w:bookmarkEnd w:id="1"/>
      <w:bookmarkEnd w:id="2"/>
      <w:r w:rsidRPr="00D2102A">
        <w:t>XXX</w:t>
      </w:r>
      <w:bookmarkEnd w:id="3"/>
      <w:r w:rsidRPr="00D2102A">
        <w:t xml:space="preserve"> ООН</w:t>
      </w:r>
    </w:p>
    <w:p w14:paraId="4595FAEA" w14:textId="77777777" w:rsidR="004B485B" w:rsidRPr="00D2102A" w:rsidRDefault="004B485B" w:rsidP="004B485B">
      <w:pPr>
        <w:pStyle w:val="HChG"/>
        <w:ind w:right="992" w:firstLine="0"/>
        <w:rPr>
          <w:szCs w:val="28"/>
        </w:rPr>
      </w:pPr>
      <w:r w:rsidRPr="00D2102A">
        <w:t>Единообразные предписания, касающиеся официального утверждения детских удерживающих систем для более безопасной перевозки детей в городских и междугородных автобусах</w:t>
      </w:r>
    </w:p>
    <w:p w14:paraId="25C7B030" w14:textId="77777777" w:rsidR="004B485B" w:rsidRPr="00D2102A" w:rsidRDefault="004B485B" w:rsidP="004B485B">
      <w:pPr>
        <w:rPr>
          <w:sz w:val="28"/>
          <w:szCs w:val="28"/>
        </w:rPr>
      </w:pPr>
      <w:r w:rsidRPr="00D2102A">
        <w:rPr>
          <w:sz w:val="28"/>
          <w:szCs w:val="28"/>
        </w:rPr>
        <w:t>Содержание</w:t>
      </w:r>
    </w:p>
    <w:p w14:paraId="78BED85B" w14:textId="77777777" w:rsidR="004B485B" w:rsidRPr="00D2102A" w:rsidRDefault="004B485B" w:rsidP="004B485B">
      <w:pPr>
        <w:tabs>
          <w:tab w:val="right" w:pos="9638"/>
        </w:tabs>
        <w:spacing w:after="120"/>
        <w:ind w:left="283"/>
        <w:rPr>
          <w:i/>
          <w:sz w:val="18"/>
        </w:rPr>
      </w:pPr>
      <w:r w:rsidRPr="00D2102A">
        <w:rPr>
          <w:i/>
          <w:sz w:val="24"/>
          <w:szCs w:val="24"/>
        </w:rPr>
        <w:tab/>
      </w:r>
      <w:r w:rsidRPr="00D2102A">
        <w:rPr>
          <w:i/>
          <w:sz w:val="18"/>
        </w:rPr>
        <w:t>Стр.</w:t>
      </w:r>
      <w:r w:rsidRPr="00D2102A">
        <w:rPr>
          <w:rStyle w:val="aa"/>
          <w:iCs/>
          <w:sz w:val="20"/>
          <w:vertAlign w:val="baseline"/>
        </w:rPr>
        <w:footnoteReference w:customMarkFollows="1" w:id="2"/>
        <w:t>**</w:t>
      </w:r>
    </w:p>
    <w:p w14:paraId="4C7F20BB"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Правила</w:t>
      </w:r>
    </w:p>
    <w:p w14:paraId="44178192" w14:textId="769781DB" w:rsidR="004B485B" w:rsidRPr="00D2102A" w:rsidRDefault="004B485B" w:rsidP="00B57B28">
      <w:pPr>
        <w:tabs>
          <w:tab w:val="right" w:pos="851"/>
          <w:tab w:val="left" w:pos="1134"/>
          <w:tab w:val="left" w:pos="1559"/>
          <w:tab w:val="left" w:leader="dot" w:pos="8929"/>
          <w:tab w:val="right" w:pos="9638"/>
        </w:tabs>
        <w:spacing w:after="120"/>
      </w:pPr>
      <w:r w:rsidRPr="00D2102A">
        <w:tab/>
        <w:t>1.</w:t>
      </w:r>
      <w:r w:rsidRPr="00D2102A">
        <w:tab/>
        <w:t>Введение</w:t>
      </w:r>
      <w:r w:rsidRPr="00D2102A">
        <w:tab/>
      </w:r>
      <w:r w:rsidRPr="00D2102A">
        <w:tab/>
      </w:r>
    </w:p>
    <w:p w14:paraId="54D29D7F" w14:textId="77777777" w:rsidR="004B485B" w:rsidRPr="00D2102A" w:rsidRDefault="004B485B" w:rsidP="004B485B">
      <w:pPr>
        <w:tabs>
          <w:tab w:val="right" w:pos="851"/>
          <w:tab w:val="left" w:pos="1134"/>
          <w:tab w:val="left" w:pos="1559"/>
          <w:tab w:val="left" w:leader="dot" w:pos="8929"/>
          <w:tab w:val="right" w:pos="9638"/>
        </w:tabs>
        <w:spacing w:after="120"/>
      </w:pPr>
      <w:r w:rsidRPr="00D2102A">
        <w:tab/>
        <w:t>2.</w:t>
      </w:r>
      <w:r w:rsidRPr="00D2102A">
        <w:tab/>
        <w:t>Область применения</w:t>
      </w:r>
      <w:r w:rsidRPr="00D2102A">
        <w:tab/>
      </w:r>
      <w:r w:rsidRPr="00D2102A">
        <w:tab/>
      </w:r>
    </w:p>
    <w:p w14:paraId="2EF0FAB6"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ab/>
        <w:t>3.</w:t>
      </w:r>
      <w:r w:rsidRPr="00D2102A">
        <w:tab/>
        <w:t>Определения</w:t>
      </w:r>
      <w:r w:rsidRPr="00D2102A">
        <w:tab/>
      </w:r>
      <w:r w:rsidRPr="00D2102A">
        <w:tab/>
      </w:r>
    </w:p>
    <w:p w14:paraId="6DCEEF55"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ab/>
        <w:t>4.</w:t>
      </w:r>
      <w:r w:rsidRPr="00D2102A">
        <w:tab/>
        <w:t>Заявка на официальное утверждение</w:t>
      </w:r>
      <w:r w:rsidRPr="00D2102A">
        <w:tab/>
      </w:r>
      <w:r w:rsidRPr="00D2102A">
        <w:tab/>
      </w:r>
    </w:p>
    <w:p w14:paraId="36C07A34"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ab/>
        <w:t>5.</w:t>
      </w:r>
      <w:r w:rsidRPr="00D2102A">
        <w:tab/>
        <w:t>Маркировка</w:t>
      </w:r>
      <w:r w:rsidRPr="00D2102A">
        <w:tab/>
      </w:r>
      <w:r w:rsidRPr="00D2102A">
        <w:tab/>
      </w:r>
    </w:p>
    <w:p w14:paraId="111CED24"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ab/>
        <w:t>6.</w:t>
      </w:r>
      <w:r w:rsidRPr="00D2102A">
        <w:tab/>
        <w:t>Официальное утверждение</w:t>
      </w:r>
      <w:r w:rsidRPr="00D2102A">
        <w:tab/>
      </w:r>
      <w:r w:rsidRPr="00D2102A">
        <w:tab/>
      </w:r>
    </w:p>
    <w:p w14:paraId="1DC24629"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ab/>
        <w:t>7.</w:t>
      </w:r>
      <w:r w:rsidRPr="00D2102A">
        <w:tab/>
        <w:t>Общие технические требования</w:t>
      </w:r>
      <w:r w:rsidRPr="00D2102A">
        <w:tab/>
      </w:r>
      <w:r w:rsidRPr="00D2102A">
        <w:tab/>
      </w:r>
    </w:p>
    <w:p w14:paraId="410A62B2" w14:textId="77777777" w:rsidR="004B485B" w:rsidRPr="00D2102A" w:rsidRDefault="004B485B" w:rsidP="004B485B">
      <w:pPr>
        <w:tabs>
          <w:tab w:val="right" w:pos="851"/>
          <w:tab w:val="left" w:pos="1134"/>
          <w:tab w:val="left" w:pos="1559"/>
          <w:tab w:val="left" w:pos="1984"/>
          <w:tab w:val="left" w:leader="dot" w:pos="8929"/>
          <w:tab w:val="right" w:pos="9638"/>
        </w:tabs>
        <w:spacing w:after="120"/>
        <w:jc w:val="both"/>
      </w:pPr>
      <w:r w:rsidRPr="00D2102A">
        <w:tab/>
        <w:t>8.</w:t>
      </w:r>
      <w:r w:rsidRPr="00D2102A">
        <w:tab/>
      </w:r>
      <w:r w:rsidRPr="00D2102A">
        <w:rPr>
          <w:shd w:val="clear" w:color="auto" w:fill="FFFFFF"/>
        </w:rPr>
        <w:t>Требования к испытаниям</w:t>
      </w:r>
      <w:r w:rsidRPr="00D2102A">
        <w:tab/>
      </w:r>
      <w:r w:rsidRPr="00D2102A">
        <w:tab/>
      </w:r>
    </w:p>
    <w:p w14:paraId="46790B4C" w14:textId="77777777" w:rsidR="004B485B" w:rsidRPr="00D2102A" w:rsidRDefault="004B485B" w:rsidP="004B485B">
      <w:pPr>
        <w:tabs>
          <w:tab w:val="right" w:pos="851"/>
          <w:tab w:val="left" w:pos="1134"/>
          <w:tab w:val="left" w:pos="1559"/>
          <w:tab w:val="left" w:pos="1984"/>
          <w:tab w:val="left" w:leader="dot" w:pos="8931"/>
          <w:tab w:val="right" w:pos="9638"/>
        </w:tabs>
        <w:spacing w:after="120"/>
        <w:ind w:left="1134" w:hanging="1134"/>
      </w:pPr>
      <w:r w:rsidRPr="00D2102A">
        <w:tab/>
        <w:t>9.</w:t>
      </w:r>
      <w:r w:rsidRPr="00D2102A">
        <w:tab/>
        <w:t>Протоколы испытаний на официальное утверждение типа</w:t>
      </w:r>
      <w:r w:rsidRPr="00D2102A">
        <w:tab/>
      </w:r>
      <w:r w:rsidRPr="00D2102A">
        <w:tab/>
      </w:r>
    </w:p>
    <w:p w14:paraId="2CB34B23" w14:textId="77777777" w:rsidR="004B485B" w:rsidRPr="00D2102A" w:rsidRDefault="004B485B" w:rsidP="004B485B">
      <w:pPr>
        <w:tabs>
          <w:tab w:val="right" w:pos="851"/>
          <w:tab w:val="left" w:pos="1134"/>
          <w:tab w:val="left" w:pos="1559"/>
          <w:tab w:val="left" w:pos="1984"/>
          <w:tab w:val="left" w:leader="dot" w:pos="8929"/>
          <w:tab w:val="right" w:pos="9638"/>
        </w:tabs>
        <w:spacing w:after="120"/>
        <w:jc w:val="both"/>
      </w:pPr>
      <w:r w:rsidRPr="00D2102A">
        <w:tab/>
        <w:t>10.</w:t>
      </w:r>
      <w:r w:rsidRPr="00D2102A">
        <w:tab/>
        <w:t>Соответствие производства и обычные испытания</w:t>
      </w:r>
      <w:r w:rsidRPr="00D2102A">
        <w:tab/>
      </w:r>
      <w:r w:rsidRPr="00D2102A">
        <w:tab/>
      </w:r>
    </w:p>
    <w:p w14:paraId="75564019" w14:textId="77777777" w:rsidR="004B485B" w:rsidRPr="00D2102A" w:rsidRDefault="004B485B" w:rsidP="004B485B">
      <w:pPr>
        <w:tabs>
          <w:tab w:val="right" w:pos="851"/>
          <w:tab w:val="left" w:pos="1134"/>
          <w:tab w:val="left" w:pos="1559"/>
          <w:tab w:val="left" w:pos="1984"/>
          <w:tab w:val="left" w:leader="dot" w:pos="8929"/>
          <w:tab w:val="right" w:pos="9638"/>
        </w:tabs>
        <w:spacing w:after="120"/>
        <w:ind w:left="1130" w:hanging="1130"/>
      </w:pPr>
      <w:r w:rsidRPr="00D2102A">
        <w:tab/>
        <w:t>11.</w:t>
      </w:r>
      <w:r w:rsidRPr="00D2102A">
        <w:tab/>
        <w:t xml:space="preserve">Модификация детской удерживающей системы и распространение </w:t>
      </w:r>
      <w:r w:rsidRPr="00D2102A">
        <w:br/>
        <w:t>ее официального утверждения</w:t>
      </w:r>
      <w:r w:rsidRPr="00D2102A">
        <w:tab/>
      </w:r>
      <w:r w:rsidRPr="00D2102A">
        <w:tab/>
      </w:r>
    </w:p>
    <w:p w14:paraId="08E5FCBE" w14:textId="77777777" w:rsidR="004B485B" w:rsidRPr="00D2102A" w:rsidRDefault="004B485B" w:rsidP="004B485B">
      <w:pPr>
        <w:tabs>
          <w:tab w:val="right" w:pos="851"/>
          <w:tab w:val="left" w:pos="1134"/>
          <w:tab w:val="left" w:pos="1559"/>
          <w:tab w:val="left" w:pos="1984"/>
          <w:tab w:val="left" w:leader="dot" w:pos="8929"/>
          <w:tab w:val="right" w:pos="9638"/>
        </w:tabs>
        <w:spacing w:after="120"/>
        <w:jc w:val="both"/>
      </w:pPr>
      <w:r w:rsidRPr="00D2102A">
        <w:tab/>
        <w:t>12.</w:t>
      </w:r>
      <w:r w:rsidRPr="00D2102A">
        <w:tab/>
        <w:t>Санкции, налагаемые за несоответствие производства</w:t>
      </w:r>
      <w:r w:rsidRPr="00D2102A">
        <w:tab/>
      </w:r>
      <w:r w:rsidRPr="00D2102A">
        <w:tab/>
      </w:r>
    </w:p>
    <w:p w14:paraId="7A1DA9A9" w14:textId="77777777" w:rsidR="004B485B" w:rsidRPr="00D2102A" w:rsidRDefault="004B485B" w:rsidP="004B485B">
      <w:pPr>
        <w:tabs>
          <w:tab w:val="right" w:pos="851"/>
          <w:tab w:val="left" w:pos="1134"/>
          <w:tab w:val="left" w:pos="1559"/>
          <w:tab w:val="left" w:pos="1984"/>
          <w:tab w:val="left" w:leader="dot" w:pos="8929"/>
          <w:tab w:val="right" w:pos="9638"/>
        </w:tabs>
        <w:spacing w:after="120"/>
        <w:jc w:val="both"/>
      </w:pPr>
      <w:r w:rsidRPr="00D2102A">
        <w:tab/>
        <w:t>13.</w:t>
      </w:r>
      <w:r w:rsidRPr="00D2102A">
        <w:tab/>
        <w:t>Окончательное прекращение производства</w:t>
      </w:r>
      <w:r w:rsidRPr="00D2102A">
        <w:tab/>
      </w:r>
      <w:r w:rsidRPr="00D2102A">
        <w:tab/>
      </w:r>
    </w:p>
    <w:p w14:paraId="5F02B1C7" w14:textId="77777777" w:rsidR="004B485B" w:rsidRPr="00D2102A" w:rsidRDefault="004B485B" w:rsidP="004B485B">
      <w:pPr>
        <w:tabs>
          <w:tab w:val="right" w:pos="851"/>
          <w:tab w:val="left" w:pos="1134"/>
          <w:tab w:val="left" w:pos="1559"/>
          <w:tab w:val="left" w:pos="1984"/>
          <w:tab w:val="left" w:leader="dot" w:pos="8929"/>
          <w:tab w:val="right" w:pos="9638"/>
        </w:tabs>
        <w:spacing w:after="120"/>
        <w:ind w:left="1134" w:hanging="1134"/>
      </w:pPr>
      <w:r w:rsidRPr="00D2102A">
        <w:tab/>
        <w:t>14.</w:t>
      </w:r>
      <w:r w:rsidRPr="00D2102A">
        <w:tab/>
        <w:t>Названия и адреса технических служб, уполномоченных проводить испытания</w:t>
      </w:r>
      <w:r w:rsidRPr="00D2102A">
        <w:br/>
        <w:t>для официального утверждения, и органов по официальному утверждению типа</w:t>
      </w:r>
      <w:r w:rsidRPr="00D2102A">
        <w:tab/>
      </w:r>
      <w:r w:rsidRPr="00D2102A">
        <w:tab/>
      </w:r>
    </w:p>
    <w:p w14:paraId="056B0307"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Приложения</w:t>
      </w:r>
    </w:p>
    <w:p w14:paraId="755FCDF3" w14:textId="77777777" w:rsidR="004B485B" w:rsidRPr="00D2102A" w:rsidRDefault="004B485B" w:rsidP="004B485B">
      <w:pPr>
        <w:tabs>
          <w:tab w:val="right" w:pos="851"/>
          <w:tab w:val="left" w:pos="1134"/>
          <w:tab w:val="left" w:pos="1559"/>
          <w:tab w:val="left" w:pos="1984"/>
          <w:tab w:val="left" w:leader="dot" w:pos="8929"/>
          <w:tab w:val="right" w:pos="9638"/>
        </w:tabs>
        <w:spacing w:after="120"/>
        <w:ind w:left="1130" w:right="851" w:hanging="1130"/>
      </w:pPr>
      <w:r w:rsidRPr="00D2102A">
        <w:tab/>
        <w:t>1</w:t>
      </w:r>
      <w:r w:rsidRPr="00D2102A">
        <w:tab/>
      </w:r>
      <w:r w:rsidRPr="00D2102A">
        <w:tab/>
        <w:t>Сообщение</w:t>
      </w:r>
      <w:r w:rsidRPr="00D2102A">
        <w:tab/>
      </w:r>
      <w:r w:rsidRPr="00D2102A">
        <w:tab/>
      </w:r>
    </w:p>
    <w:p w14:paraId="776CDC22" w14:textId="77777777" w:rsidR="004B485B" w:rsidRPr="00D2102A" w:rsidRDefault="004B485B" w:rsidP="004B485B">
      <w:pPr>
        <w:tabs>
          <w:tab w:val="right" w:pos="851"/>
          <w:tab w:val="left" w:pos="1134"/>
          <w:tab w:val="left" w:pos="1559"/>
          <w:tab w:val="left" w:pos="1984"/>
          <w:tab w:val="left" w:leader="dot" w:pos="8929"/>
          <w:tab w:val="right" w:pos="9638"/>
        </w:tabs>
        <w:spacing w:before="120" w:after="120"/>
        <w:ind w:left="1166" w:hanging="1166"/>
      </w:pPr>
      <w:r w:rsidRPr="00D2102A">
        <w:tab/>
        <w:t>2</w:t>
      </w:r>
      <w:r w:rsidRPr="00D2102A">
        <w:tab/>
        <w:t>Схема знака официального утверждения</w:t>
      </w:r>
      <w:r w:rsidRPr="00D2102A">
        <w:tab/>
      </w:r>
      <w:r w:rsidRPr="00D2102A">
        <w:tab/>
      </w:r>
    </w:p>
    <w:p w14:paraId="2646041B"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ab/>
        <w:t>3</w:t>
      </w:r>
      <w:r w:rsidRPr="00D2102A">
        <w:tab/>
      </w:r>
      <w:r w:rsidRPr="00D2102A">
        <w:rPr>
          <w:shd w:val="clear" w:color="auto" w:fill="FFFFFF"/>
        </w:rPr>
        <w:t>Измерения внутренних размеров</w:t>
      </w:r>
      <w:r w:rsidRPr="00D2102A">
        <w:tab/>
      </w:r>
      <w:r w:rsidRPr="00D2102A">
        <w:tab/>
      </w:r>
    </w:p>
    <w:p w14:paraId="67184E1B"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ab/>
        <w:t>4</w:t>
      </w:r>
      <w:r w:rsidRPr="00D2102A">
        <w:tab/>
        <w:t>Коррозийная стойкость</w:t>
      </w:r>
      <w:r w:rsidRPr="00D2102A">
        <w:tab/>
      </w:r>
      <w:r w:rsidRPr="00D2102A">
        <w:tab/>
      </w:r>
    </w:p>
    <w:p w14:paraId="2A795AE5"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ab/>
        <w:t xml:space="preserve">5 </w:t>
      </w:r>
      <w:r w:rsidRPr="00D2102A">
        <w:tab/>
        <w:t xml:space="preserve">Опрокидывание </w:t>
      </w:r>
      <w:r w:rsidRPr="00D2102A">
        <w:rPr>
          <w:rFonts w:cs="Times New Roman"/>
        </w:rPr>
        <w:t>—</w:t>
      </w:r>
      <w:r w:rsidRPr="00D2102A">
        <w:t xml:space="preserve"> </w:t>
      </w:r>
      <w:r w:rsidRPr="00D2102A">
        <w:rPr>
          <w:shd w:val="clear" w:color="auto" w:fill="FFFFFF"/>
        </w:rPr>
        <w:t>Устройства приложения нагрузки</w:t>
      </w:r>
      <w:r w:rsidRPr="00D2102A">
        <w:tab/>
      </w:r>
      <w:r w:rsidRPr="00D2102A">
        <w:tab/>
      </w:r>
    </w:p>
    <w:p w14:paraId="0CA0CB0D"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ab/>
        <w:t>6</w:t>
      </w:r>
      <w:r w:rsidRPr="00D2102A">
        <w:tab/>
        <w:t>Динамическое испытание</w:t>
      </w:r>
      <w:r w:rsidRPr="00D2102A">
        <w:tab/>
      </w:r>
      <w:r w:rsidRPr="00D2102A">
        <w:tab/>
      </w:r>
    </w:p>
    <w:p w14:paraId="0F9A6C9F" w14:textId="77777777" w:rsidR="004B485B" w:rsidRPr="00D2102A" w:rsidRDefault="004B485B" w:rsidP="004B485B">
      <w:pPr>
        <w:tabs>
          <w:tab w:val="left" w:pos="720"/>
          <w:tab w:val="left" w:pos="1134"/>
          <w:tab w:val="right" w:pos="1170"/>
          <w:tab w:val="left" w:pos="1559"/>
          <w:tab w:val="left" w:pos="1984"/>
          <w:tab w:val="left" w:leader="dot" w:pos="8929"/>
          <w:tab w:val="right" w:pos="9638"/>
        </w:tabs>
        <w:spacing w:after="120"/>
        <w:ind w:left="1170" w:hanging="1170"/>
      </w:pPr>
      <w:r w:rsidRPr="00D2102A">
        <w:tab/>
        <w:t>7</w:t>
      </w:r>
      <w:r w:rsidRPr="00D2102A">
        <w:tab/>
        <w:t>Типовое устройство для испытания пряжки на механическую прочность</w:t>
      </w:r>
      <w:r w:rsidRPr="00D2102A">
        <w:tab/>
      </w:r>
      <w:r w:rsidRPr="00D2102A">
        <w:tab/>
      </w:r>
    </w:p>
    <w:p w14:paraId="3245BA66"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ab/>
        <w:t>8</w:t>
      </w:r>
      <w:r w:rsidRPr="00D2102A">
        <w:tab/>
      </w:r>
      <w:r w:rsidRPr="00D2102A">
        <w:rPr>
          <w:shd w:val="clear" w:color="auto" w:fill="FFFFFF"/>
        </w:rPr>
        <w:t>Описание метода определения износостойкости устройств регулировки</w:t>
      </w:r>
      <w:r w:rsidRPr="00D2102A">
        <w:tab/>
      </w:r>
      <w:r w:rsidRPr="00D2102A">
        <w:tab/>
      </w:r>
    </w:p>
    <w:p w14:paraId="380C9C18" w14:textId="77777777" w:rsidR="004B485B" w:rsidRPr="00D2102A" w:rsidRDefault="004B485B" w:rsidP="004B485B">
      <w:pPr>
        <w:tabs>
          <w:tab w:val="right" w:pos="851"/>
          <w:tab w:val="left" w:pos="1134"/>
          <w:tab w:val="left" w:pos="1559"/>
          <w:tab w:val="left" w:pos="1984"/>
          <w:tab w:val="left" w:leader="dot" w:pos="8929"/>
          <w:tab w:val="right" w:pos="9638"/>
        </w:tabs>
        <w:spacing w:after="120"/>
      </w:pPr>
      <w:r w:rsidRPr="00D2102A">
        <w:tab/>
        <w:t>9</w:t>
      </w:r>
      <w:r w:rsidRPr="00D2102A">
        <w:tab/>
        <w:t>Проскальзывание</w:t>
      </w:r>
      <w:r w:rsidRPr="00D2102A">
        <w:tab/>
      </w:r>
      <w:r w:rsidRPr="00D2102A">
        <w:tab/>
      </w:r>
    </w:p>
    <w:p w14:paraId="56CD11AB" w14:textId="77777777" w:rsidR="004B485B" w:rsidRPr="00D2102A" w:rsidRDefault="004B485B" w:rsidP="004B485B">
      <w:pPr>
        <w:tabs>
          <w:tab w:val="right" w:pos="851"/>
          <w:tab w:val="left" w:pos="1134"/>
          <w:tab w:val="left" w:pos="1559"/>
          <w:tab w:val="left" w:leader="dot" w:pos="8929"/>
          <w:tab w:val="right" w:pos="9638"/>
        </w:tabs>
        <w:spacing w:after="120"/>
      </w:pPr>
      <w:r w:rsidRPr="00D2102A">
        <w:tab/>
        <w:t>10</w:t>
      </w:r>
      <w:r w:rsidRPr="00D2102A">
        <w:tab/>
        <w:t>Истирание</w:t>
      </w:r>
      <w:r w:rsidRPr="00D2102A">
        <w:tab/>
      </w:r>
      <w:r w:rsidRPr="00D2102A">
        <w:tab/>
      </w:r>
    </w:p>
    <w:p w14:paraId="142BBBDE" w14:textId="77777777" w:rsidR="004B485B" w:rsidRPr="00D2102A" w:rsidRDefault="004B485B" w:rsidP="004B485B">
      <w:pPr>
        <w:tabs>
          <w:tab w:val="right" w:pos="851"/>
          <w:tab w:val="left" w:pos="1134"/>
          <w:tab w:val="left" w:pos="1559"/>
          <w:tab w:val="left" w:leader="dot" w:pos="8929"/>
          <w:tab w:val="right" w:pos="9638"/>
        </w:tabs>
        <w:spacing w:after="120"/>
      </w:pPr>
      <w:r w:rsidRPr="00D2102A">
        <w:tab/>
        <w:t>11</w:t>
      </w:r>
      <w:r w:rsidRPr="00D2102A">
        <w:tab/>
      </w:r>
      <w:r w:rsidRPr="00D2102A">
        <w:rPr>
          <w:szCs w:val="28"/>
          <w:shd w:val="clear" w:color="auto" w:fill="FFFFFF"/>
        </w:rPr>
        <w:t>Минимальный перечень документов, необходимых для официального утверждения</w:t>
      </w:r>
      <w:r w:rsidRPr="00D2102A">
        <w:tab/>
      </w:r>
      <w:r w:rsidRPr="00D2102A">
        <w:tab/>
      </w:r>
    </w:p>
    <w:p w14:paraId="6CD2F8F4"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74A5A984" w14:textId="77777777" w:rsidR="004B485B" w:rsidRPr="00D2102A" w:rsidRDefault="004B485B" w:rsidP="004B485B">
      <w:pPr>
        <w:pStyle w:val="HChG"/>
        <w:pageBreakBefore/>
        <w:ind w:left="2268"/>
      </w:pPr>
      <w:bookmarkStart w:id="4" w:name="_Toc120016730"/>
      <w:r w:rsidRPr="00D2102A">
        <w:lastRenderedPageBreak/>
        <w:t>1.</w:t>
      </w:r>
      <w:r w:rsidRPr="00D2102A">
        <w:tab/>
      </w:r>
      <w:r w:rsidRPr="00D2102A">
        <w:tab/>
      </w:r>
      <w:bookmarkEnd w:id="4"/>
      <w:r w:rsidRPr="00D2102A">
        <w:t>Введение</w:t>
      </w:r>
    </w:p>
    <w:p w14:paraId="126516FB" w14:textId="77777777" w:rsidR="004B485B" w:rsidRPr="00D2102A" w:rsidRDefault="004B485B" w:rsidP="004B485B">
      <w:pPr>
        <w:pStyle w:val="SingleTxtG"/>
        <w:ind w:left="2268"/>
      </w:pPr>
      <w:r w:rsidRPr="00D2102A">
        <w:t>Допускается использование усовершенствованной детской удерживающей системы (УДУС), официально утвержденной на основании Правил № 129 ООН, которая может устанавливаться на сиденьях транспортного средства при помощи определенного типа ремня безопасности и/или креплений ISOFIX.</w:t>
      </w:r>
    </w:p>
    <w:p w14:paraId="4B2F4F8F" w14:textId="77777777" w:rsidR="004B485B" w:rsidRPr="00D2102A" w:rsidRDefault="004B485B" w:rsidP="004B485B">
      <w:pPr>
        <w:pStyle w:val="SingleTxtG"/>
        <w:ind w:left="2268"/>
      </w:pPr>
      <w:r w:rsidRPr="00D2102A">
        <w:rPr>
          <w:shd w:val="clear" w:color="auto" w:fill="FFFFFF"/>
        </w:rPr>
        <w:t xml:space="preserve">Требования, изложенные в настоящих Правилах ООН, не применяются к </w:t>
      </w:r>
      <w:r w:rsidRPr="00D2102A">
        <w:t>УДУС</w:t>
      </w:r>
      <w:r w:rsidRPr="00D2102A">
        <w:rPr>
          <w:shd w:val="clear" w:color="auto" w:fill="FFFFFF"/>
        </w:rPr>
        <w:t>, официально утвержденным на основании Правил № 129 ООН.</w:t>
      </w:r>
    </w:p>
    <w:p w14:paraId="710BF983" w14:textId="77777777" w:rsidR="004B485B" w:rsidRPr="00D2102A" w:rsidRDefault="004B485B" w:rsidP="004B485B">
      <w:pPr>
        <w:pStyle w:val="SingleTxtG"/>
        <w:ind w:left="2268"/>
        <w:rPr>
          <w:shd w:val="clear" w:color="auto" w:fill="FFFFFF"/>
        </w:rPr>
      </w:pPr>
      <w:r w:rsidRPr="00D2102A">
        <w:rPr>
          <w:shd w:val="clear" w:color="auto" w:fill="FFFFFF"/>
        </w:rPr>
        <w:t>Если сиденье</w:t>
      </w:r>
      <w:r w:rsidRPr="00D2102A">
        <w:t xml:space="preserve"> транспортного средства</w:t>
      </w:r>
      <w:r w:rsidRPr="00D2102A">
        <w:rPr>
          <w:shd w:val="clear" w:color="auto" w:fill="FFFFFF"/>
        </w:rPr>
        <w:t xml:space="preserve"> предназначено также для использования взрослым человеком, то такое сиденье и его приспособления для крепления ремней безопасности подлежат официальному утверждению в соответствии с Правилами № 14 ООН и, в случае применимости, Правилами № 80 или № 17 ООН.</w:t>
      </w:r>
    </w:p>
    <w:p w14:paraId="73700B40" w14:textId="77777777" w:rsidR="004B485B" w:rsidRPr="00D2102A" w:rsidRDefault="004B485B" w:rsidP="004B485B">
      <w:pPr>
        <w:pStyle w:val="HChG"/>
        <w:ind w:left="2268"/>
      </w:pPr>
      <w:bookmarkStart w:id="5" w:name="_Ref116901334"/>
      <w:bookmarkStart w:id="6" w:name="_Toc120016731"/>
      <w:r w:rsidRPr="00D2102A">
        <w:t>2.</w:t>
      </w:r>
      <w:r w:rsidRPr="00D2102A">
        <w:tab/>
      </w:r>
      <w:r w:rsidRPr="00D2102A">
        <w:rPr>
          <w:szCs w:val="28"/>
        </w:rPr>
        <w:t>Область применения</w:t>
      </w:r>
      <w:bookmarkEnd w:id="5"/>
      <w:bookmarkEnd w:id="6"/>
    </w:p>
    <w:p w14:paraId="2C6C8F69" w14:textId="77777777" w:rsidR="004B485B" w:rsidRPr="00D2102A" w:rsidRDefault="004B485B" w:rsidP="004B485B">
      <w:pPr>
        <w:pStyle w:val="SingleTxtG"/>
        <w:ind w:left="2268"/>
      </w:pPr>
      <w:r w:rsidRPr="00D2102A">
        <w:t>Настоящие Правила применяются к встроенным детским удерживающим системам, устанавливаемым в транспортных средствах категорий M</w:t>
      </w:r>
      <w:r w:rsidRPr="00D2102A">
        <w:rPr>
          <w:vertAlign w:val="subscript"/>
        </w:rPr>
        <w:t>2</w:t>
      </w:r>
      <w:r w:rsidRPr="00D2102A">
        <w:t xml:space="preserve"> и M</w:t>
      </w:r>
      <w:r w:rsidRPr="00D2102A">
        <w:rPr>
          <w:vertAlign w:val="subscript"/>
        </w:rPr>
        <w:t>3</w:t>
      </w:r>
      <w:r w:rsidRPr="00D2102A">
        <w:t xml:space="preserve"> класса B и класса III, для размещения детей ростом 40</w:t>
      </w:r>
      <w:r w:rsidRPr="00D2102A">
        <w:rPr>
          <w:sz w:val="22"/>
        </w:rPr>
        <w:t>–</w:t>
      </w:r>
      <w:r w:rsidRPr="00D2102A">
        <w:t>150 см на сиденьях, обращенных вперед и назад.</w:t>
      </w:r>
    </w:p>
    <w:p w14:paraId="5BC67E0B" w14:textId="77777777" w:rsidR="004B485B" w:rsidRPr="00D2102A" w:rsidRDefault="004B485B" w:rsidP="004B485B">
      <w:pPr>
        <w:pStyle w:val="SingleTxtG"/>
        <w:ind w:left="2268"/>
      </w:pPr>
      <w:r w:rsidRPr="00D2102A">
        <w:rPr>
          <w:shd w:val="clear" w:color="auto" w:fill="FFFFFF"/>
        </w:rPr>
        <w:t xml:space="preserve">По просьбе изготовителя настоящие Правила могут также применяться к любым встроенным детским удерживающим системам, </w:t>
      </w:r>
      <w:r w:rsidRPr="00D2102A">
        <w:t xml:space="preserve">устанавливаемым </w:t>
      </w:r>
      <w:r w:rsidRPr="00D2102A">
        <w:rPr>
          <w:shd w:val="clear" w:color="auto" w:fill="FFFFFF"/>
        </w:rPr>
        <w:t>в транспортных средствах категорий M</w:t>
      </w:r>
      <w:r w:rsidRPr="00D2102A">
        <w:rPr>
          <w:shd w:val="clear" w:color="auto" w:fill="FFFFFF"/>
          <w:vertAlign w:val="subscript"/>
        </w:rPr>
        <w:t>2</w:t>
      </w:r>
      <w:r w:rsidRPr="00D2102A">
        <w:rPr>
          <w:shd w:val="clear" w:color="auto" w:fill="FFFFFF"/>
        </w:rPr>
        <w:t xml:space="preserve"> или M</w:t>
      </w:r>
      <w:r w:rsidRPr="00D2102A">
        <w:rPr>
          <w:shd w:val="clear" w:color="auto" w:fill="FFFFFF"/>
          <w:vertAlign w:val="subscript"/>
        </w:rPr>
        <w:t>3</w:t>
      </w:r>
      <w:r w:rsidRPr="00D2102A">
        <w:rPr>
          <w:shd w:val="clear" w:color="auto" w:fill="FFFFFF"/>
        </w:rPr>
        <w:t xml:space="preserve"> классов I, II и A.</w:t>
      </w:r>
    </w:p>
    <w:p w14:paraId="68DE5019" w14:textId="77777777" w:rsidR="004B485B" w:rsidRPr="00D2102A" w:rsidRDefault="004B485B" w:rsidP="004B485B">
      <w:pPr>
        <w:pStyle w:val="HChG"/>
        <w:ind w:left="2268"/>
        <w:jc w:val="both"/>
      </w:pPr>
      <w:bookmarkStart w:id="7" w:name="_Toc120016732"/>
      <w:r w:rsidRPr="00D2102A">
        <w:t>3.</w:t>
      </w:r>
      <w:r w:rsidRPr="00D2102A">
        <w:tab/>
      </w:r>
      <w:r w:rsidRPr="00D2102A">
        <w:tab/>
      </w:r>
      <w:bookmarkEnd w:id="7"/>
      <w:r w:rsidRPr="00D2102A">
        <w:t xml:space="preserve">Определения </w:t>
      </w:r>
    </w:p>
    <w:p w14:paraId="33B3C2B3" w14:textId="77777777" w:rsidR="004B485B" w:rsidRPr="00D2102A" w:rsidRDefault="004B485B" w:rsidP="004B485B">
      <w:pPr>
        <w:pStyle w:val="SingleTxtGR"/>
        <w:tabs>
          <w:tab w:val="clear" w:pos="1701"/>
        </w:tabs>
        <w:ind w:left="2268" w:hanging="1134"/>
        <w:rPr>
          <w:shd w:val="clear" w:color="auto" w:fill="FFFFFF"/>
        </w:rPr>
      </w:pPr>
      <w:r w:rsidRPr="00D2102A">
        <w:t>3.1</w:t>
      </w:r>
      <w:r w:rsidRPr="00D2102A">
        <w:tab/>
      </w:r>
      <w:r w:rsidRPr="00D2102A">
        <w:rPr>
          <w:shd w:val="clear" w:color="auto" w:fill="FFFFFF"/>
        </w:rPr>
        <w:t>«</w:t>
      </w:r>
      <w:r w:rsidRPr="00D2102A">
        <w:rPr>
          <w:i/>
          <w:iCs/>
          <w:shd w:val="clear" w:color="auto" w:fill="FFFFFF"/>
        </w:rPr>
        <w:t>Детская удерживающая система (ДУС)</w:t>
      </w:r>
      <w:r w:rsidRPr="00D2102A">
        <w:rPr>
          <w:shd w:val="clear" w:color="auto" w:fill="FFFFFF"/>
        </w:rPr>
        <w:t>» означает устройство, способное удерживать находящегося в нем ребенка в сидячем или наклонном положении. Эта система сконструирована таким образом, чтобы в случае столкновения или резкого торможения транспортного средства уменьшалась опасность травмирования находящегося в ней ребенка путем ограничения подвижности его тела.</w:t>
      </w:r>
    </w:p>
    <w:p w14:paraId="12410AEC" w14:textId="77777777" w:rsidR="004B485B" w:rsidRPr="00D2102A" w:rsidRDefault="004B485B" w:rsidP="004B485B">
      <w:pPr>
        <w:pStyle w:val="SingleTxtGR"/>
        <w:tabs>
          <w:tab w:val="clear" w:pos="1701"/>
        </w:tabs>
        <w:ind w:left="2268" w:hanging="1134"/>
      </w:pPr>
      <w:r w:rsidRPr="00D2102A">
        <w:t>3.2</w:t>
      </w:r>
      <w:r w:rsidRPr="00D2102A">
        <w:tab/>
        <w:t>«</w:t>
      </w:r>
      <w:r w:rsidRPr="00D2102A">
        <w:rPr>
          <w:i/>
        </w:rPr>
        <w:t>Усовершенствованная детская удерживающая система (УДУС)</w:t>
      </w:r>
      <w:r w:rsidRPr="00D2102A">
        <w:rPr>
          <w:iCs/>
        </w:rPr>
        <w:t>»</w:t>
      </w:r>
      <w:r w:rsidRPr="00D2102A">
        <w:t xml:space="preserve"> </w:t>
      </w:r>
      <w:r w:rsidRPr="00D2102A">
        <w:rPr>
          <w:iCs/>
        </w:rPr>
        <w:t xml:space="preserve">— это </w:t>
      </w:r>
      <w:r w:rsidRPr="00D2102A">
        <w:t>детская удерживающая система</w:t>
      </w:r>
      <w:r w:rsidRPr="00D2102A">
        <w:rPr>
          <w:lang w:eastAsia="ru-RU"/>
        </w:rPr>
        <w:t>, официально утвержденная на основании Правил № 129 ООН.</w:t>
      </w:r>
    </w:p>
    <w:p w14:paraId="644CB48F" w14:textId="77777777" w:rsidR="004B485B" w:rsidRPr="00D2102A" w:rsidRDefault="004B485B" w:rsidP="004B485B">
      <w:pPr>
        <w:pStyle w:val="SingleTxtGR"/>
        <w:tabs>
          <w:tab w:val="clear" w:pos="1701"/>
        </w:tabs>
        <w:ind w:left="2268" w:hanging="1134"/>
        <w:rPr>
          <w:lang w:eastAsia="ru-RU"/>
        </w:rPr>
      </w:pPr>
      <w:r w:rsidRPr="00D2102A">
        <w:t>3.3</w:t>
      </w:r>
      <w:r w:rsidRPr="00D2102A">
        <w:tab/>
      </w:r>
      <w:r w:rsidRPr="00D2102A">
        <w:rPr>
          <w:lang w:eastAsia="ru-RU"/>
        </w:rPr>
        <w:t>«</w:t>
      </w:r>
      <w:r w:rsidRPr="00D2102A">
        <w:rPr>
          <w:i/>
          <w:lang w:eastAsia="ru-RU"/>
        </w:rPr>
        <w:t>Тип детской удерживающей системы</w:t>
      </w:r>
      <w:r w:rsidRPr="00D2102A">
        <w:rPr>
          <w:lang w:eastAsia="ru-RU"/>
        </w:rPr>
        <w:t>» означает детские удерживающие системы, которые не имеют существенных различий в отношении следующих аспектов:</w:t>
      </w:r>
    </w:p>
    <w:p w14:paraId="6DB7ADF5" w14:textId="77777777" w:rsidR="004B485B" w:rsidRPr="00D2102A" w:rsidRDefault="004B485B" w:rsidP="004B485B">
      <w:pPr>
        <w:pStyle w:val="SingleTxtG"/>
        <w:ind w:left="2835" w:hanging="567"/>
      </w:pPr>
      <w:r w:rsidRPr="00D2102A">
        <w:rPr>
          <w:rFonts w:asciiTheme="majorBidi" w:hAnsiTheme="majorBidi" w:cstheme="majorBidi"/>
        </w:rPr>
        <w:t>–</w:t>
      </w:r>
      <w:r w:rsidRPr="00D2102A">
        <w:tab/>
        <w:t>категория, в которой официально утвержден тип удерживающего устройства;</w:t>
      </w:r>
    </w:p>
    <w:p w14:paraId="3A99924E" w14:textId="77777777" w:rsidR="004B485B" w:rsidRPr="00D2102A" w:rsidRDefault="004B485B" w:rsidP="004B485B">
      <w:pPr>
        <w:pStyle w:val="SingleTxtG"/>
        <w:ind w:left="2835" w:hanging="567"/>
      </w:pPr>
      <w:r w:rsidRPr="00D2102A">
        <w:rPr>
          <w:rFonts w:asciiTheme="majorBidi" w:hAnsiTheme="majorBidi" w:cstheme="majorBidi"/>
        </w:rPr>
        <w:t>–</w:t>
      </w:r>
      <w:r w:rsidRPr="00D2102A">
        <w:tab/>
        <w:t>конструкция, материал и изготовление детской удерживающей системы.</w:t>
      </w:r>
    </w:p>
    <w:p w14:paraId="308E8F61" w14:textId="77777777" w:rsidR="004B485B" w:rsidRPr="00D2102A" w:rsidRDefault="004B485B" w:rsidP="004B485B">
      <w:pPr>
        <w:pStyle w:val="SingleTxtG"/>
        <w:ind w:left="2268"/>
      </w:pPr>
      <w:r w:rsidRPr="00D2102A">
        <w:rPr>
          <w:lang w:eastAsia="ru-RU"/>
        </w:rPr>
        <w:t xml:space="preserve">Считается, что </w:t>
      </w:r>
      <w:r w:rsidRPr="00D2102A">
        <w:t>трансформируемые</w:t>
      </w:r>
      <w:r w:rsidRPr="00D2102A">
        <w:rPr>
          <w:lang w:eastAsia="ru-RU"/>
        </w:rPr>
        <w:t xml:space="preserve"> или универсально-сборные детские удерживающие системы не различаются по таким параметрам, как конструкция, материал и изготовление</w:t>
      </w:r>
      <w:r w:rsidRPr="00D2102A">
        <w:t>.</w:t>
      </w:r>
    </w:p>
    <w:p w14:paraId="681F5C4B" w14:textId="77777777" w:rsidR="004B485B" w:rsidRPr="00D2102A" w:rsidRDefault="004B485B" w:rsidP="004B485B">
      <w:pPr>
        <w:pStyle w:val="SingleTxtGR"/>
        <w:tabs>
          <w:tab w:val="clear" w:pos="1701"/>
        </w:tabs>
        <w:ind w:left="2268" w:hanging="1134"/>
      </w:pPr>
      <w:r w:rsidRPr="00D2102A">
        <w:t>3.4</w:t>
      </w:r>
      <w:r w:rsidRPr="00D2102A">
        <w:tab/>
        <w:t>«</w:t>
      </w:r>
      <w:r w:rsidRPr="00D2102A">
        <w:rPr>
          <w:i/>
        </w:rPr>
        <w:t>Встроенная</w:t>
      </w:r>
      <w:r w:rsidRPr="00D2102A">
        <w:t>»</w:t>
      </w:r>
      <w:r w:rsidRPr="00D2102A">
        <w:rPr>
          <w:iCs/>
        </w:rPr>
        <w:t xml:space="preserve"> — это </w:t>
      </w:r>
      <w:r w:rsidRPr="00D2102A">
        <w:t>детская удерживающая система, изготовленная как неотъемлемая часть сиденья транспортного средства</w:t>
      </w:r>
      <w:r w:rsidRPr="00D2102A">
        <w:rPr>
          <w:iCs/>
        </w:rPr>
        <w:t>.</w:t>
      </w:r>
    </w:p>
    <w:p w14:paraId="1624A435" w14:textId="77777777" w:rsidR="004B485B" w:rsidRPr="00D2102A" w:rsidRDefault="004B485B" w:rsidP="00B57B28">
      <w:pPr>
        <w:pStyle w:val="SingleTxtGR"/>
        <w:keepNext/>
        <w:keepLines/>
        <w:tabs>
          <w:tab w:val="clear" w:pos="1701"/>
        </w:tabs>
        <w:ind w:left="2268" w:hanging="1134"/>
      </w:pPr>
      <w:r w:rsidRPr="00D2102A">
        <w:lastRenderedPageBreak/>
        <w:t>3.5</w:t>
      </w:r>
      <w:r w:rsidRPr="00D2102A">
        <w:tab/>
      </w:r>
      <w:r w:rsidRPr="00D2102A">
        <w:rPr>
          <w:shd w:val="clear" w:color="auto" w:fill="FFFFFF"/>
        </w:rPr>
        <w:t>«</w:t>
      </w:r>
      <w:r w:rsidRPr="00D2102A">
        <w:rPr>
          <w:i/>
          <w:iCs/>
          <w:shd w:val="clear" w:color="auto" w:fill="FFFFFF"/>
        </w:rPr>
        <w:t>Цельной</w:t>
      </w:r>
      <w:r w:rsidRPr="00D2102A">
        <w:rPr>
          <w:shd w:val="clear" w:color="auto" w:fill="FFFFFF"/>
        </w:rPr>
        <w:t>» и «</w:t>
      </w:r>
      <w:r w:rsidRPr="00D2102A">
        <w:rPr>
          <w:i/>
          <w:iCs/>
          <w:shd w:val="clear" w:color="auto" w:fill="FFFFFF"/>
        </w:rPr>
        <w:t>нецельной конструкции</w:t>
      </w:r>
      <w:r w:rsidRPr="00D2102A">
        <w:rPr>
          <w:shd w:val="clear" w:color="auto" w:fill="FFFFFF"/>
        </w:rPr>
        <w:t>»</w:t>
      </w:r>
    </w:p>
    <w:p w14:paraId="16BC3B81" w14:textId="77777777" w:rsidR="004B485B" w:rsidRPr="00D2102A" w:rsidRDefault="004B485B" w:rsidP="00B57B28">
      <w:pPr>
        <w:pStyle w:val="SingleTxtGR"/>
        <w:keepNext/>
        <w:keepLines/>
        <w:tabs>
          <w:tab w:val="clear" w:pos="1701"/>
        </w:tabs>
        <w:ind w:left="2268" w:hanging="1134"/>
      </w:pPr>
      <w:r w:rsidRPr="00D2102A">
        <w:t>3.5.1</w:t>
      </w:r>
      <w:r w:rsidRPr="00D2102A">
        <w:tab/>
      </w:r>
      <w:r w:rsidRPr="00D2102A">
        <w:rPr>
          <w:bCs/>
        </w:rPr>
        <w:t>«</w:t>
      </w:r>
      <w:r w:rsidRPr="00D2102A">
        <w:rPr>
          <w:bCs/>
          <w:i/>
        </w:rPr>
        <w:t>Цельная конструкция</w:t>
      </w:r>
      <w:r w:rsidRPr="00D2102A">
        <w:rPr>
          <w:bCs/>
        </w:rPr>
        <w:t>» — это класс детской удерживающей системы, означающий, что ребенок удерживается только с помощью элементов, не входящих в комплект ремня безопасности для взрослых (например, лямки привязного ремня, противоударного экрана и т. д.).</w:t>
      </w:r>
    </w:p>
    <w:p w14:paraId="4E438AD2" w14:textId="77777777" w:rsidR="004B485B" w:rsidRPr="00D2102A" w:rsidRDefault="004B485B" w:rsidP="004B485B">
      <w:pPr>
        <w:pStyle w:val="SingleTxtGR"/>
        <w:tabs>
          <w:tab w:val="clear" w:pos="1701"/>
        </w:tabs>
        <w:ind w:left="2268" w:hanging="1134"/>
      </w:pPr>
      <w:r w:rsidRPr="00D2102A">
        <w:t>3.5.2</w:t>
      </w:r>
      <w:r w:rsidRPr="00D2102A">
        <w:tab/>
      </w:r>
      <w:r w:rsidRPr="00D2102A">
        <w:rPr>
          <w:bCs/>
        </w:rPr>
        <w:t>«</w:t>
      </w:r>
      <w:r w:rsidRPr="00D2102A">
        <w:rPr>
          <w:bCs/>
          <w:i/>
        </w:rPr>
        <w:t>Нецельная конструкция</w:t>
      </w:r>
      <w:r w:rsidRPr="00D2102A">
        <w:rPr>
          <w:bCs/>
        </w:rPr>
        <w:t>» — это класс детской удерживающей системы, означающий, что ребенок удерживается за счет ремня безопасности для взрослых</w:t>
      </w:r>
      <w:r w:rsidRPr="00D2102A">
        <w:t>.</w:t>
      </w:r>
    </w:p>
    <w:p w14:paraId="103174A8" w14:textId="77777777" w:rsidR="004B485B" w:rsidRPr="00D2102A" w:rsidRDefault="004B485B" w:rsidP="004B485B">
      <w:pPr>
        <w:pStyle w:val="SingleTxtGR"/>
        <w:tabs>
          <w:tab w:val="clear" w:pos="1701"/>
        </w:tabs>
        <w:ind w:left="2268" w:hanging="1134"/>
      </w:pPr>
      <w:r w:rsidRPr="00D2102A">
        <w:t>3.6</w:t>
      </w:r>
      <w:r w:rsidRPr="00D2102A">
        <w:tab/>
      </w:r>
      <w:r w:rsidRPr="00D2102A">
        <w:rPr>
          <w:bCs/>
        </w:rPr>
        <w:t>«</w:t>
      </w:r>
      <w:r w:rsidRPr="00D2102A">
        <w:rPr>
          <w:bCs/>
          <w:i/>
        </w:rPr>
        <w:t>Размер</w:t>
      </w:r>
      <w:r w:rsidRPr="00D2102A">
        <w:rPr>
          <w:bCs/>
        </w:rPr>
        <w:t>» указывает рост ребенка.</w:t>
      </w:r>
    </w:p>
    <w:p w14:paraId="545506C1" w14:textId="77777777" w:rsidR="004B485B" w:rsidRPr="00D2102A" w:rsidRDefault="004B485B" w:rsidP="004B485B">
      <w:pPr>
        <w:pStyle w:val="SingleTxtGR"/>
        <w:tabs>
          <w:tab w:val="clear" w:pos="1701"/>
        </w:tabs>
        <w:ind w:left="2268" w:hanging="1134"/>
      </w:pPr>
      <w:r w:rsidRPr="00D2102A">
        <w:t>3.6.1</w:t>
      </w:r>
      <w:r w:rsidRPr="00D2102A">
        <w:tab/>
      </w:r>
      <w:r w:rsidRPr="00D2102A">
        <w:rPr>
          <w:bCs/>
        </w:rPr>
        <w:t>«</w:t>
      </w:r>
      <w:r w:rsidRPr="00D2102A">
        <w:rPr>
          <w:bCs/>
          <w:i/>
        </w:rPr>
        <w:t>Размерный диапазон</w:t>
      </w:r>
      <w:r w:rsidRPr="00D2102A">
        <w:rPr>
          <w:bCs/>
        </w:rPr>
        <w:t>» — это диапазон, на который рассчитана и применительно к которому была официально утверждена детская удерживающая система.</w:t>
      </w:r>
    </w:p>
    <w:p w14:paraId="5CF0FD04" w14:textId="77777777" w:rsidR="004B485B" w:rsidRPr="00D2102A" w:rsidRDefault="004B485B" w:rsidP="004B485B">
      <w:pPr>
        <w:pStyle w:val="SingleTxtGR"/>
        <w:tabs>
          <w:tab w:val="clear" w:pos="1701"/>
        </w:tabs>
        <w:ind w:left="2268" w:hanging="1134"/>
      </w:pPr>
      <w:r w:rsidRPr="00D2102A">
        <w:t>3.6.2</w:t>
      </w:r>
      <w:r w:rsidRPr="00D2102A">
        <w:tab/>
        <w:t>Д</w:t>
      </w:r>
      <w:r w:rsidRPr="00D2102A">
        <w:rPr>
          <w:bCs/>
        </w:rPr>
        <w:t>етские удерживающие системы могут охватывать любой размерный диапазон при условии соблюдения всех требований настоящих Правил.</w:t>
      </w:r>
    </w:p>
    <w:p w14:paraId="242779AB" w14:textId="77777777" w:rsidR="004B485B" w:rsidRPr="00D2102A" w:rsidRDefault="004B485B" w:rsidP="004B485B">
      <w:pPr>
        <w:pStyle w:val="SingleTxtGR"/>
        <w:tabs>
          <w:tab w:val="clear" w:pos="1701"/>
        </w:tabs>
        <w:ind w:left="2268" w:hanging="1134"/>
      </w:pPr>
      <w:r w:rsidRPr="00D2102A">
        <w:t>3.7</w:t>
      </w:r>
      <w:r w:rsidRPr="00D2102A">
        <w:tab/>
        <w:t>«</w:t>
      </w:r>
      <w:r w:rsidRPr="00D2102A">
        <w:rPr>
          <w:i/>
        </w:rPr>
        <w:t>Направление ориентации</w:t>
      </w:r>
      <w:r w:rsidRPr="00D2102A">
        <w:t>» указывает направление, для установки в котором была официально утверждена детская удерживающая система. Проводятся следующие различия:</w:t>
      </w:r>
    </w:p>
    <w:p w14:paraId="1973483A" w14:textId="77777777" w:rsidR="004B485B" w:rsidRPr="00D2102A" w:rsidRDefault="004B485B" w:rsidP="004B485B">
      <w:pPr>
        <w:pStyle w:val="SingleTxtGR"/>
        <w:ind w:left="2835" w:hanging="1701"/>
      </w:pPr>
      <w:r w:rsidRPr="00D2102A">
        <w:tab/>
      </w:r>
      <w:r w:rsidRPr="00D2102A">
        <w:tab/>
        <w:t>a)</w:t>
      </w:r>
      <w:r w:rsidRPr="00D2102A">
        <w:tab/>
        <w:t>по направлению движения означает ориентацию в обычном направлении движения транспортного средства;</w:t>
      </w:r>
    </w:p>
    <w:p w14:paraId="76A687E6" w14:textId="77777777" w:rsidR="004B485B" w:rsidRPr="00D2102A" w:rsidRDefault="004B485B" w:rsidP="004B485B">
      <w:pPr>
        <w:pStyle w:val="SingleTxtGR"/>
        <w:ind w:left="2835" w:hanging="1701"/>
      </w:pPr>
      <w:r w:rsidRPr="00D2102A">
        <w:tab/>
      </w:r>
      <w:r w:rsidRPr="00D2102A">
        <w:tab/>
        <w:t>b)</w:t>
      </w:r>
      <w:r w:rsidRPr="00D2102A">
        <w:tab/>
        <w:t>против направления движения означает ориентацию в направлении, противоположном обычному направлению движения транспортного средства;</w:t>
      </w:r>
    </w:p>
    <w:p w14:paraId="6DB8708C" w14:textId="77777777" w:rsidR="004B485B" w:rsidRPr="00D2102A" w:rsidRDefault="004B485B" w:rsidP="004B485B">
      <w:pPr>
        <w:pStyle w:val="SingleTxtGR"/>
        <w:ind w:left="2835" w:hanging="1701"/>
      </w:pPr>
      <w:r w:rsidRPr="00D2102A">
        <w:tab/>
      </w:r>
      <w:r w:rsidRPr="00D2102A">
        <w:tab/>
        <w:t>c)</w:t>
      </w:r>
      <w:r w:rsidRPr="00D2102A">
        <w:tab/>
        <w:t>в боковом направлении означает ориентацию в направлении, перпендикулярном обычному направлению движения транспортного средства.</w:t>
      </w:r>
    </w:p>
    <w:p w14:paraId="57C29D93" w14:textId="77777777" w:rsidR="004B485B" w:rsidRPr="00D2102A" w:rsidRDefault="004B485B" w:rsidP="004B485B">
      <w:pPr>
        <w:pStyle w:val="SingleTxtGR"/>
        <w:tabs>
          <w:tab w:val="clear" w:pos="1701"/>
        </w:tabs>
        <w:ind w:left="2268" w:hanging="1134"/>
      </w:pPr>
      <w:r w:rsidRPr="00D2102A">
        <w:t>3.8</w:t>
      </w:r>
      <w:r w:rsidRPr="00D2102A">
        <w:tab/>
        <w:t>«</w:t>
      </w:r>
      <w:r w:rsidRPr="00D2102A">
        <w:rPr>
          <w:i/>
          <w:iCs/>
        </w:rPr>
        <w:t>Специальное удерживающее устройство</w:t>
      </w:r>
      <w:r w:rsidRPr="00D2102A">
        <w:t>» — это детская удерживающая система, предназначенная для детей с особыми потребностями, обусловленными либо физической инвалидностью, либо умственными недостатками; это приспособление может допускать использование, в частности, дополнительных удерживающих устройств для любой части тела ребенка, но должно включать как минимум базовую удерживающую систему, удовлетворяющую предписаниям настоящих Правил.</w:t>
      </w:r>
    </w:p>
    <w:p w14:paraId="6023EDD6" w14:textId="77777777" w:rsidR="004B485B" w:rsidRPr="00D2102A" w:rsidRDefault="004B485B" w:rsidP="004B485B">
      <w:pPr>
        <w:pStyle w:val="SingleTxtGR"/>
        <w:tabs>
          <w:tab w:val="clear" w:pos="1701"/>
        </w:tabs>
        <w:ind w:left="2268" w:hanging="1134"/>
      </w:pPr>
      <w:r w:rsidRPr="00D2102A">
        <w:t>3.9</w:t>
      </w:r>
      <w:r w:rsidRPr="00D2102A">
        <w:tab/>
      </w:r>
      <w:r w:rsidRPr="00D2102A">
        <w:rPr>
          <w:lang w:eastAsia="ru-RU"/>
        </w:rPr>
        <w:t>«</w:t>
      </w:r>
      <w:r w:rsidRPr="00D2102A">
        <w:rPr>
          <w:rFonts w:ascii="TimesNewRomanPSMT" w:hAnsi="TimesNewRomanPSMT" w:cs="TimesNewRomanPSMT"/>
          <w:i/>
          <w:lang w:eastAsia="ru-RU"/>
        </w:rPr>
        <w:t>Лямка</w:t>
      </w:r>
      <w:r w:rsidRPr="00D2102A">
        <w:rPr>
          <w:rFonts w:ascii="TimesNewRomanPSMT" w:hAnsi="TimesNewRomanPSMT" w:cs="TimesNewRomanPSMT"/>
          <w:lang w:eastAsia="ru-RU"/>
        </w:rPr>
        <w:t>» означает гибкий компонент, предназначенный для передачи усилий</w:t>
      </w:r>
      <w:r w:rsidRPr="00D2102A">
        <w:rPr>
          <w:rFonts w:cs="TimesNewRomanPSMT"/>
          <w:lang w:eastAsia="ru-RU"/>
        </w:rPr>
        <w:t>.</w:t>
      </w:r>
    </w:p>
    <w:p w14:paraId="5D6817FC" w14:textId="77777777" w:rsidR="004B485B" w:rsidRPr="00D2102A" w:rsidRDefault="004B485B" w:rsidP="004B485B">
      <w:pPr>
        <w:pStyle w:val="SingleTxtGR"/>
        <w:tabs>
          <w:tab w:val="clear" w:pos="1701"/>
        </w:tabs>
        <w:ind w:left="2268" w:hanging="1134"/>
      </w:pPr>
      <w:r w:rsidRPr="00D2102A">
        <w:t>3.10</w:t>
      </w:r>
      <w:r w:rsidRPr="00D2102A">
        <w:tab/>
      </w:r>
      <w:r w:rsidRPr="00D2102A">
        <w:rPr>
          <w:bCs/>
        </w:rPr>
        <w:t>«</w:t>
      </w:r>
      <w:r w:rsidRPr="00D2102A">
        <w:rPr>
          <w:bCs/>
          <w:i/>
        </w:rPr>
        <w:t>Поясная лямка</w:t>
      </w:r>
      <w:r w:rsidRPr="00D2102A">
        <w:rPr>
          <w:bCs/>
        </w:rPr>
        <w:t>» означает лямку, которая непосредственным или косвенным образом удерживает таз ребенка</w:t>
      </w:r>
      <w:r w:rsidRPr="00D2102A">
        <w:rPr>
          <w:rFonts w:cs="TimesNewRomanPSMT"/>
          <w:lang w:eastAsia="ru-RU"/>
        </w:rPr>
        <w:t>.</w:t>
      </w:r>
    </w:p>
    <w:p w14:paraId="7D6D184D" w14:textId="77777777" w:rsidR="004B485B" w:rsidRPr="00D2102A" w:rsidRDefault="004B485B" w:rsidP="004B485B">
      <w:pPr>
        <w:pStyle w:val="SingleTxtGR"/>
        <w:tabs>
          <w:tab w:val="clear" w:pos="1701"/>
        </w:tabs>
        <w:ind w:left="2268" w:hanging="1134"/>
      </w:pPr>
      <w:r w:rsidRPr="00D2102A">
        <w:t>3.11</w:t>
      </w:r>
      <w:r w:rsidRPr="00D2102A">
        <w:tab/>
      </w:r>
      <w:r w:rsidRPr="00D2102A">
        <w:rPr>
          <w:bCs/>
        </w:rPr>
        <w:t>«</w:t>
      </w:r>
      <w:r w:rsidRPr="00D2102A">
        <w:rPr>
          <w:bCs/>
          <w:i/>
        </w:rPr>
        <w:t>Плечевая лямка</w:t>
      </w:r>
      <w:r w:rsidRPr="00D2102A">
        <w:rPr>
          <w:bCs/>
        </w:rPr>
        <w:t>» означает ту часть ремня ДУС, которая удерживает верхнюю часть туловища ребенка.</w:t>
      </w:r>
    </w:p>
    <w:p w14:paraId="5D4A488B" w14:textId="77777777" w:rsidR="004B485B" w:rsidRPr="00D2102A" w:rsidRDefault="004B485B" w:rsidP="004B485B">
      <w:pPr>
        <w:pStyle w:val="SingleTxtGR"/>
        <w:tabs>
          <w:tab w:val="clear" w:pos="1701"/>
        </w:tabs>
        <w:ind w:left="2268" w:hanging="1134"/>
      </w:pPr>
      <w:r w:rsidRPr="00D2102A">
        <w:t>3.12</w:t>
      </w:r>
      <w:r w:rsidRPr="00D2102A">
        <w:tab/>
      </w:r>
      <w:r w:rsidRPr="00D2102A">
        <w:rPr>
          <w:bCs/>
        </w:rPr>
        <w:t>«</w:t>
      </w:r>
      <w:r w:rsidRPr="00D2102A">
        <w:rPr>
          <w:bCs/>
          <w:i/>
          <w:iCs/>
        </w:rPr>
        <w:t>Проходящая между ног лямка</w:t>
      </w:r>
      <w:r w:rsidRPr="00D2102A">
        <w:rPr>
          <w:bCs/>
        </w:rPr>
        <w:t xml:space="preserve">» означает </w:t>
      </w:r>
      <w:r w:rsidRPr="00D2102A">
        <w:rPr>
          <w:rFonts w:ascii="TimesNewRomanPSMT" w:hAnsi="TimesNewRomanPSMT" w:cs="TimesNewRomanPSMT"/>
          <w:lang w:eastAsia="ru-RU"/>
        </w:rPr>
        <w:t>лямку (или расходящиеся лямки, состоящие из двух или более лент), расположенную таким образом, чтобы она проходила между бедрами ребенка;</w:t>
      </w:r>
      <w:r w:rsidRPr="00D2102A">
        <w:rPr>
          <w:bCs/>
        </w:rPr>
        <w:t xml:space="preserve"> она предназначена для того, чтобы в условиях обычного использования воспрепятствовать проскальзыванию ребенка под поясной лямкой, а в случае столкновения — смещению поясной лямки с таза вверх по туловищу.</w:t>
      </w:r>
    </w:p>
    <w:p w14:paraId="05CDDF08" w14:textId="77777777" w:rsidR="004B485B" w:rsidRPr="00D2102A" w:rsidRDefault="004B485B" w:rsidP="004B485B">
      <w:pPr>
        <w:pStyle w:val="SingleTxtGR"/>
        <w:tabs>
          <w:tab w:val="clear" w:pos="1701"/>
        </w:tabs>
        <w:ind w:left="2268" w:hanging="1134"/>
      </w:pPr>
      <w:r w:rsidRPr="00D2102A">
        <w:t>3.13</w:t>
      </w:r>
      <w:r w:rsidRPr="00D2102A">
        <w:tab/>
      </w:r>
      <w:r w:rsidRPr="00D2102A">
        <w:rPr>
          <w:bCs/>
        </w:rPr>
        <w:t>«</w:t>
      </w:r>
      <w:r w:rsidRPr="00D2102A">
        <w:rPr>
          <w:bCs/>
          <w:i/>
        </w:rPr>
        <w:t>Удерживающая лямка для ребенка</w:t>
      </w:r>
      <w:r w:rsidRPr="00D2102A">
        <w:rPr>
          <w:bCs/>
        </w:rPr>
        <w:t>» означает лямку, которая является составной частью ремня ДУС (привязного) и служит для удерживания только туловища ребенка.</w:t>
      </w:r>
    </w:p>
    <w:p w14:paraId="45F1E3EA" w14:textId="77777777" w:rsidR="004B485B" w:rsidRPr="00D2102A" w:rsidRDefault="004B485B" w:rsidP="00B57B28">
      <w:pPr>
        <w:pStyle w:val="SingleTxtGR"/>
        <w:keepNext/>
        <w:keepLines/>
        <w:tabs>
          <w:tab w:val="clear" w:pos="1701"/>
        </w:tabs>
        <w:ind w:left="2268" w:hanging="1134"/>
      </w:pPr>
      <w:r w:rsidRPr="00D2102A">
        <w:lastRenderedPageBreak/>
        <w:t>3.14</w:t>
      </w:r>
      <w:r w:rsidRPr="00D2102A">
        <w:tab/>
      </w:r>
      <w:r w:rsidRPr="00D2102A">
        <w:rPr>
          <w:lang w:eastAsia="ru-RU"/>
        </w:rPr>
        <w:t>«</w:t>
      </w:r>
      <w:r w:rsidRPr="00D2102A">
        <w:rPr>
          <w:rFonts w:ascii="TimesNewRomanPSMT" w:hAnsi="TimesNewRomanPSMT" w:cs="TimesNewRomanPSMT"/>
          <w:i/>
          <w:lang w:eastAsia="ru-RU"/>
        </w:rPr>
        <w:t>Пряжка</w:t>
      </w:r>
      <w:r w:rsidRPr="00D2102A">
        <w:rPr>
          <w:rFonts w:ascii="TimesNewRomanPSMT" w:hAnsi="TimesNewRomanPSMT" w:cs="TimesNewRomanPSMT"/>
          <w:lang w:eastAsia="ru-RU"/>
        </w:rPr>
        <w:t xml:space="preserve">» означает быстрооткрывающееся приспособление, позволяющее быстро расстегнуть ремень и удерживать ребенка в устройстве либо удерживать устройство в конструкции сиденья транспортного средства. Пряжка может быть оснащена </w:t>
      </w:r>
      <w:r w:rsidRPr="00D2102A">
        <w:rPr>
          <w:rFonts w:cs="TimesNewRomanPSMT"/>
          <w:lang w:eastAsia="ru-RU"/>
        </w:rPr>
        <w:t xml:space="preserve">устройством </w:t>
      </w:r>
      <w:r w:rsidRPr="00D2102A">
        <w:rPr>
          <w:rFonts w:ascii="TimesNewRomanPSMT" w:hAnsi="TimesNewRomanPSMT" w:cs="TimesNewRomanPSMT"/>
          <w:lang w:eastAsia="ru-RU"/>
        </w:rPr>
        <w:t>регулиров</w:t>
      </w:r>
      <w:r w:rsidRPr="00D2102A">
        <w:rPr>
          <w:rFonts w:cs="TimesNewRomanPSMT"/>
          <w:lang w:eastAsia="ru-RU"/>
        </w:rPr>
        <w:t>ки.</w:t>
      </w:r>
    </w:p>
    <w:p w14:paraId="6BC14FB6" w14:textId="77777777" w:rsidR="004B485B" w:rsidRPr="00D2102A" w:rsidRDefault="004B485B" w:rsidP="004B485B">
      <w:pPr>
        <w:pStyle w:val="SingleTxtGR"/>
        <w:tabs>
          <w:tab w:val="clear" w:pos="1701"/>
        </w:tabs>
        <w:ind w:left="2268" w:hanging="1134"/>
        <w:rPr>
          <w:rFonts w:asciiTheme="minorHAnsi" w:hAnsiTheme="minorHAnsi"/>
        </w:rPr>
      </w:pPr>
      <w:r w:rsidRPr="00D2102A">
        <w:t>3.15</w:t>
      </w:r>
      <w:r w:rsidRPr="00D2102A">
        <w:tab/>
      </w:r>
      <w:r w:rsidRPr="00D2102A">
        <w:rPr>
          <w:lang w:eastAsia="ru-RU"/>
        </w:rPr>
        <w:t>«</w:t>
      </w:r>
      <w:r w:rsidRPr="00D2102A">
        <w:rPr>
          <w:i/>
          <w:lang w:eastAsia="ru-RU"/>
        </w:rPr>
        <w:t>Ут</w:t>
      </w:r>
      <w:r w:rsidRPr="00D2102A">
        <w:rPr>
          <w:rFonts w:ascii="TimesNewRomanPSMT" w:hAnsi="TimesNewRomanPSMT" w:cs="TimesNewRomanPSMT"/>
          <w:i/>
          <w:lang w:eastAsia="ru-RU"/>
        </w:rPr>
        <w:t>опленная кнопка открывания пряжк</w:t>
      </w:r>
      <w:r w:rsidRPr="00D2102A">
        <w:rPr>
          <w:i/>
          <w:lang w:eastAsia="ru-RU"/>
        </w:rPr>
        <w:t>и</w:t>
      </w:r>
      <w:r w:rsidRPr="00D2102A">
        <w:rPr>
          <w:lang w:eastAsia="ru-RU"/>
        </w:rPr>
        <w:t>»</w:t>
      </w:r>
      <w:r w:rsidRPr="00D2102A">
        <w:rPr>
          <w:rFonts w:ascii="TimesNewRomanPSMT" w:hAnsi="TimesNewRomanPSMT" w:cs="TimesNewRomanPSMT"/>
          <w:lang w:eastAsia="ru-RU"/>
        </w:rPr>
        <w:t xml:space="preserve"> означает такую кнопку открывания пряжки, которую нельзя открыть при нажатии на кнопку сферой диаметром 40 мм</w:t>
      </w:r>
      <w:r w:rsidRPr="00D2102A">
        <w:rPr>
          <w:rFonts w:asciiTheme="minorHAnsi" w:hAnsiTheme="minorHAnsi" w:cs="TimesNewRomanPSMT"/>
          <w:lang w:eastAsia="ru-RU"/>
        </w:rPr>
        <w:t>.</w:t>
      </w:r>
    </w:p>
    <w:p w14:paraId="721BF2CC" w14:textId="77777777" w:rsidR="004B485B" w:rsidRPr="00D2102A" w:rsidRDefault="004B485B" w:rsidP="004B485B">
      <w:pPr>
        <w:pStyle w:val="SingleTxtGR"/>
        <w:tabs>
          <w:tab w:val="clear" w:pos="1701"/>
        </w:tabs>
        <w:ind w:left="2268" w:hanging="1134"/>
      </w:pPr>
      <w:r w:rsidRPr="00D2102A">
        <w:t xml:space="preserve">3.16 </w:t>
      </w:r>
      <w:r w:rsidRPr="00D2102A">
        <w:tab/>
      </w:r>
      <w:r w:rsidRPr="00D2102A">
        <w:rPr>
          <w:lang w:eastAsia="ru-RU"/>
        </w:rPr>
        <w:t>«</w:t>
      </w:r>
      <w:r w:rsidRPr="00D2102A">
        <w:rPr>
          <w:i/>
          <w:lang w:eastAsia="ru-RU"/>
        </w:rPr>
        <w:t>Неутопленная кнопка открывания пряжки</w:t>
      </w:r>
      <w:r w:rsidRPr="00D2102A">
        <w:rPr>
          <w:lang w:eastAsia="ru-RU"/>
        </w:rPr>
        <w:t>» означает такую кнопку открывания пряжки, которую можно открыть при нажатии на кнопку сферой диаметром 40 мм.</w:t>
      </w:r>
    </w:p>
    <w:p w14:paraId="353E7BB7" w14:textId="77777777" w:rsidR="004B485B" w:rsidRPr="00D2102A" w:rsidRDefault="004B485B" w:rsidP="004B485B">
      <w:pPr>
        <w:pStyle w:val="SingleTxtGR"/>
        <w:tabs>
          <w:tab w:val="clear" w:pos="1701"/>
        </w:tabs>
        <w:ind w:left="2268" w:hanging="1134"/>
      </w:pPr>
      <w:r w:rsidRPr="00D2102A">
        <w:t>3.17</w:t>
      </w:r>
      <w:r w:rsidRPr="00D2102A">
        <w:tab/>
      </w:r>
      <w:r w:rsidRPr="00D2102A">
        <w:rPr>
          <w:bCs/>
        </w:rPr>
        <w:t>«</w:t>
      </w:r>
      <w:r w:rsidRPr="00D2102A">
        <w:rPr>
          <w:bCs/>
          <w:i/>
        </w:rPr>
        <w:t>Устройство регулировки</w:t>
      </w:r>
      <w:r w:rsidRPr="00D2102A">
        <w:rPr>
          <w:bCs/>
        </w:rPr>
        <w:t>» означает приспособление, при помощи которого ремень ДУС или его крепления могут устанавливаться в положении, соответствующем физическим данным пользователя. Устройство регулировки может быть либо частью пряжки, либо втягивающим устройством, либо любой другой частью ремня ДУС.</w:t>
      </w:r>
    </w:p>
    <w:p w14:paraId="391CDBD8" w14:textId="77777777" w:rsidR="004B485B" w:rsidRPr="00D2102A" w:rsidRDefault="004B485B" w:rsidP="004B485B">
      <w:pPr>
        <w:pStyle w:val="SingleTxtGR"/>
        <w:tabs>
          <w:tab w:val="clear" w:pos="1701"/>
        </w:tabs>
        <w:ind w:left="2268" w:hanging="1134"/>
      </w:pPr>
      <w:r w:rsidRPr="00D2102A">
        <w:t>3.18</w:t>
      </w:r>
      <w:r w:rsidRPr="00D2102A">
        <w:tab/>
      </w:r>
      <w:r w:rsidRPr="00D2102A">
        <w:rPr>
          <w:lang w:eastAsia="ru-RU"/>
        </w:rPr>
        <w:t>«</w:t>
      </w:r>
      <w:r w:rsidRPr="00D2102A">
        <w:rPr>
          <w:i/>
          <w:lang w:eastAsia="ru-RU"/>
        </w:rPr>
        <w:t>Устройство быстрой регулировки</w:t>
      </w:r>
      <w:r w:rsidRPr="00D2102A">
        <w:rPr>
          <w:lang w:eastAsia="ru-RU"/>
        </w:rPr>
        <w:t>» означает устройство регулировки, которое может быть приведено в действие простым движением руки.</w:t>
      </w:r>
    </w:p>
    <w:p w14:paraId="232AC86F" w14:textId="77777777" w:rsidR="004B485B" w:rsidRPr="00D2102A" w:rsidRDefault="004B485B" w:rsidP="004B485B">
      <w:pPr>
        <w:pStyle w:val="SingleTxtGR"/>
        <w:tabs>
          <w:tab w:val="clear" w:pos="1701"/>
        </w:tabs>
        <w:ind w:left="2268" w:hanging="1134"/>
      </w:pPr>
      <w:r w:rsidRPr="00D2102A">
        <w:t>3.19</w:t>
      </w:r>
      <w:r w:rsidRPr="00D2102A">
        <w:tab/>
      </w:r>
      <w:r w:rsidRPr="00D2102A">
        <w:rPr>
          <w:lang w:eastAsia="ru-RU"/>
        </w:rPr>
        <w:t>«</w:t>
      </w:r>
      <w:r w:rsidRPr="00D2102A">
        <w:rPr>
          <w:i/>
          <w:lang w:eastAsia="ru-RU"/>
        </w:rPr>
        <w:t>Устройство регулировки, установленное непосредственно на детской удерживающей системе</w:t>
      </w:r>
      <w:r w:rsidRPr="00D2102A">
        <w:rPr>
          <w:lang w:eastAsia="ru-RU"/>
        </w:rPr>
        <w:t>» означает устройство регулировки привязного ремня, смонтированное непосредственно на детской удерживающей системе, в отличие от устройства, которое установлено непосредственно на лямке, для регулирования которой оно предназначено.</w:t>
      </w:r>
    </w:p>
    <w:p w14:paraId="3B58116F" w14:textId="77777777" w:rsidR="004B485B" w:rsidRPr="00D2102A" w:rsidRDefault="004B485B" w:rsidP="004B485B">
      <w:pPr>
        <w:pStyle w:val="SingleTxtGR"/>
        <w:tabs>
          <w:tab w:val="clear" w:pos="1701"/>
        </w:tabs>
        <w:ind w:left="2268" w:hanging="1134"/>
      </w:pPr>
      <w:r w:rsidRPr="00D2102A">
        <w:t>3.20</w:t>
      </w:r>
      <w:r w:rsidRPr="00D2102A">
        <w:tab/>
      </w:r>
      <w:r w:rsidRPr="00D2102A">
        <w:rPr>
          <w:lang w:eastAsia="ru-RU"/>
        </w:rPr>
        <w:t>«</w:t>
      </w:r>
      <w:r w:rsidRPr="00D2102A">
        <w:rPr>
          <w:i/>
          <w:lang w:eastAsia="ru-RU"/>
        </w:rPr>
        <w:t>Устройство для поглощения энергии</w:t>
      </w:r>
      <w:r w:rsidRPr="00D2102A">
        <w:rPr>
          <w:lang w:eastAsia="ru-RU"/>
        </w:rPr>
        <w:t>» означает приспособление, предназначенное для рассеивания энергии, функционирующее независимо или совместно с лямкой и являющееся частью детской удерживающей системы.</w:t>
      </w:r>
    </w:p>
    <w:p w14:paraId="3CA19143" w14:textId="77777777" w:rsidR="004B485B" w:rsidRPr="00D2102A" w:rsidRDefault="004B485B" w:rsidP="004B485B">
      <w:pPr>
        <w:pStyle w:val="SingleTxtGR"/>
        <w:tabs>
          <w:tab w:val="clear" w:pos="1701"/>
        </w:tabs>
        <w:ind w:left="2268" w:hanging="1134"/>
      </w:pPr>
      <w:r w:rsidRPr="00D2102A">
        <w:t>3.21</w:t>
      </w:r>
      <w:r w:rsidRPr="00D2102A">
        <w:tab/>
      </w:r>
      <w:r w:rsidRPr="00D2102A">
        <w:rPr>
          <w:lang w:eastAsia="ru-RU"/>
        </w:rPr>
        <w:t>«</w:t>
      </w:r>
      <w:r w:rsidRPr="00D2102A">
        <w:rPr>
          <w:i/>
          <w:lang w:eastAsia="ru-RU"/>
        </w:rPr>
        <w:t>Наклонное положение</w:t>
      </w:r>
      <w:r w:rsidRPr="00D2102A">
        <w:rPr>
          <w:lang w:eastAsia="ru-RU"/>
        </w:rPr>
        <w:t>» означает особое положение ДУС, в котором ребенок может откидываться назад.</w:t>
      </w:r>
    </w:p>
    <w:p w14:paraId="1D4E8B30" w14:textId="77777777" w:rsidR="004B485B" w:rsidRPr="00D2102A" w:rsidRDefault="004B485B" w:rsidP="004B485B">
      <w:pPr>
        <w:pStyle w:val="SingleTxtGR"/>
        <w:tabs>
          <w:tab w:val="clear" w:pos="1701"/>
        </w:tabs>
        <w:ind w:left="2268" w:hanging="1134"/>
        <w:rPr>
          <w:lang w:eastAsia="ru-RU"/>
        </w:rPr>
      </w:pPr>
      <w:r w:rsidRPr="00D2102A">
        <w:t>3.22</w:t>
      </w:r>
      <w:r w:rsidRPr="00D2102A">
        <w:tab/>
      </w:r>
      <w:r w:rsidRPr="00D2102A">
        <w:rPr>
          <w:lang w:eastAsia="ru-RU"/>
        </w:rPr>
        <w:t>«</w:t>
      </w:r>
      <w:r w:rsidRPr="00D2102A">
        <w:rPr>
          <w:i/>
          <w:lang w:eastAsia="ru-RU"/>
        </w:rPr>
        <w:t>Лежачее/лежачее на спине/лежачее на животе положение</w:t>
      </w:r>
      <w:r w:rsidRPr="00D2102A">
        <w:rPr>
          <w:lang w:eastAsia="ru-RU"/>
        </w:rPr>
        <w:t>» означает положение, в котором по крайней мере голова и туловище ребенка в состоянии покоя (за исключением конечностей) находятся на горизонтальной поверхности в ДУС.</w:t>
      </w:r>
    </w:p>
    <w:p w14:paraId="693E6DBA" w14:textId="77777777" w:rsidR="004B485B" w:rsidRPr="00D2102A" w:rsidRDefault="004B485B" w:rsidP="004B485B">
      <w:pPr>
        <w:pStyle w:val="SingleTxtGR"/>
        <w:tabs>
          <w:tab w:val="clear" w:pos="1701"/>
        </w:tabs>
        <w:ind w:left="2268" w:hanging="1134"/>
        <w:rPr>
          <w:bCs/>
          <w:spacing w:val="-2"/>
        </w:rPr>
      </w:pPr>
      <w:r w:rsidRPr="00D2102A">
        <w:t>3.23</w:t>
      </w:r>
      <w:r w:rsidRPr="00D2102A">
        <w:tab/>
      </w:r>
      <w:r w:rsidRPr="00D2102A">
        <w:rPr>
          <w:bCs/>
          <w:spacing w:val="-2"/>
        </w:rPr>
        <w:t>«</w:t>
      </w:r>
      <w:r w:rsidRPr="00D2102A">
        <w:rPr>
          <w:bCs/>
          <w:i/>
          <w:spacing w:val="-2"/>
        </w:rPr>
        <w:t>Сиденье транспортного средства</w:t>
      </w:r>
      <w:r w:rsidRPr="00D2102A">
        <w:rPr>
          <w:bCs/>
          <w:spacing w:val="-2"/>
        </w:rPr>
        <w:t>» означает конструкцию в комплекте с отделкой и деталями крепления, которая может быть прикреплена к конструкции транспортного средства, предназначенную для использования в транспортном средстве для посадки одного или нескольких взрослых людей. В зависимости от того, в какую сторону сиденье направлено, оно определяется следующим образом:</w:t>
      </w:r>
    </w:p>
    <w:p w14:paraId="1B0468BE" w14:textId="77777777" w:rsidR="004B485B" w:rsidRPr="00D2102A" w:rsidRDefault="004B485B" w:rsidP="004B485B">
      <w:pPr>
        <w:pStyle w:val="SingleTxtGR"/>
        <w:tabs>
          <w:tab w:val="clear" w:pos="1701"/>
        </w:tabs>
        <w:ind w:left="2268" w:hanging="1134"/>
      </w:pPr>
      <w:r w:rsidRPr="00D2102A">
        <w:t>3.23.1</w:t>
      </w:r>
      <w:r w:rsidRPr="00D2102A">
        <w:tab/>
      </w:r>
      <w:r w:rsidRPr="00D2102A">
        <w:rPr>
          <w:shd w:val="clear" w:color="auto" w:fill="FFFFFF"/>
        </w:rPr>
        <w:t>«</w:t>
      </w:r>
      <w:r w:rsidRPr="00D2102A">
        <w:rPr>
          <w:i/>
          <w:iCs/>
          <w:shd w:val="clear" w:color="auto" w:fill="FFFFFF"/>
        </w:rPr>
        <w:t>сиденье, обращенное вперед</w:t>
      </w:r>
      <w:r w:rsidRPr="00D2102A">
        <w:rPr>
          <w:shd w:val="clear" w:color="auto" w:fill="FFFFFF"/>
        </w:rPr>
        <w:t xml:space="preserve">» </w:t>
      </w:r>
      <w:r w:rsidRPr="00D2102A">
        <w:rPr>
          <w:bCs/>
          <w:spacing w:val="-2"/>
        </w:rPr>
        <w:t>означает сиденье, которое может использоваться во время движения транспортного средства и которое обращено в сторону передней части транспортного средства таким образом, что вертикальная плоскость симметрии этого сиденья образует угол менее +10° или −10° с вертикальной плоскостью симметрии транспортного средства</w:t>
      </w:r>
      <w:r w:rsidRPr="00D2102A">
        <w:rPr>
          <w:shd w:val="clear" w:color="auto" w:fill="FFFFFF"/>
        </w:rPr>
        <w:t>;</w:t>
      </w:r>
    </w:p>
    <w:p w14:paraId="1332F148" w14:textId="77777777" w:rsidR="004B485B" w:rsidRPr="00D2102A" w:rsidRDefault="004B485B" w:rsidP="004B485B">
      <w:pPr>
        <w:pStyle w:val="SingleTxtGR"/>
        <w:tabs>
          <w:tab w:val="clear" w:pos="1701"/>
        </w:tabs>
        <w:ind w:left="2268" w:hanging="1134"/>
      </w:pPr>
      <w:r w:rsidRPr="00D2102A">
        <w:t>3.23.2</w:t>
      </w:r>
      <w:r w:rsidRPr="00D2102A">
        <w:tab/>
      </w:r>
      <w:r w:rsidRPr="00D2102A">
        <w:rPr>
          <w:shd w:val="clear" w:color="auto" w:fill="FFFFFF"/>
        </w:rPr>
        <w:t>«</w:t>
      </w:r>
      <w:r w:rsidRPr="00D2102A">
        <w:rPr>
          <w:i/>
          <w:iCs/>
          <w:shd w:val="clear" w:color="auto" w:fill="FFFFFF"/>
        </w:rPr>
        <w:t>сиденье, обращенное назад</w:t>
      </w:r>
      <w:r w:rsidRPr="00D2102A">
        <w:rPr>
          <w:shd w:val="clear" w:color="auto" w:fill="FFFFFF"/>
        </w:rPr>
        <w:t xml:space="preserve">» </w:t>
      </w:r>
      <w:r w:rsidRPr="00D2102A">
        <w:rPr>
          <w:bCs/>
          <w:spacing w:val="-2"/>
        </w:rPr>
        <w:t>означает сиденье, которое может использоваться во время движения транспортного средства и которое обращено в сторону задней части транспортного средства таким образом, что вертикальная плоскость симметрии этого сиденья образует угол менее +10° или −10° с вертикальной плоскостью симметрии транспортного средства</w:t>
      </w:r>
      <w:r w:rsidRPr="00D2102A">
        <w:rPr>
          <w:shd w:val="clear" w:color="auto" w:fill="FFFFFF"/>
        </w:rPr>
        <w:t>;</w:t>
      </w:r>
    </w:p>
    <w:p w14:paraId="245F09BC" w14:textId="77777777" w:rsidR="004B485B" w:rsidRPr="00D2102A" w:rsidRDefault="004B485B" w:rsidP="00B57B28">
      <w:pPr>
        <w:pStyle w:val="SingleTxtGR"/>
        <w:keepNext/>
        <w:keepLines/>
        <w:tabs>
          <w:tab w:val="clear" w:pos="1701"/>
        </w:tabs>
        <w:ind w:left="2268" w:hanging="1134"/>
      </w:pPr>
      <w:r w:rsidRPr="00D2102A">
        <w:lastRenderedPageBreak/>
        <w:t>3.23.3</w:t>
      </w:r>
      <w:r w:rsidRPr="00D2102A">
        <w:tab/>
      </w:r>
      <w:r w:rsidRPr="00D2102A">
        <w:rPr>
          <w:shd w:val="clear" w:color="auto" w:fill="FFFFFF"/>
        </w:rPr>
        <w:t>«</w:t>
      </w:r>
      <w:r w:rsidRPr="00D2102A">
        <w:rPr>
          <w:i/>
          <w:iCs/>
          <w:shd w:val="clear" w:color="auto" w:fill="FFFFFF"/>
        </w:rPr>
        <w:t>сиденье, обращенное вбок</w:t>
      </w:r>
      <w:r w:rsidRPr="00D2102A">
        <w:rPr>
          <w:shd w:val="clear" w:color="auto" w:fill="FFFFFF"/>
        </w:rPr>
        <w:t xml:space="preserve">» </w:t>
      </w:r>
      <w:r w:rsidRPr="00D2102A">
        <w:rPr>
          <w:bCs/>
          <w:spacing w:val="-2"/>
        </w:rPr>
        <w:t>означает сиденье, которое может использоваться во время движения транспортного средства и которое обращено вбок транспортного средства таким образом, что вертикальная плоскость симметрии этого сиденья образует угол в 90° (±10°) с вертикальной плоскостью симметрии транспортного средства</w:t>
      </w:r>
      <w:r w:rsidRPr="00D2102A">
        <w:rPr>
          <w:shd w:val="clear" w:color="auto" w:fill="FFFFFF"/>
        </w:rPr>
        <w:t>.</w:t>
      </w:r>
    </w:p>
    <w:p w14:paraId="6D053C13" w14:textId="77777777" w:rsidR="004B485B" w:rsidRPr="00D2102A" w:rsidRDefault="004B485B" w:rsidP="004B485B">
      <w:pPr>
        <w:pStyle w:val="SingleTxtGR"/>
        <w:tabs>
          <w:tab w:val="clear" w:pos="1701"/>
        </w:tabs>
        <w:ind w:left="2268" w:hanging="1134"/>
      </w:pPr>
      <w:r w:rsidRPr="00D2102A">
        <w:t>3.24</w:t>
      </w:r>
      <w:r w:rsidRPr="00D2102A">
        <w:tab/>
      </w:r>
      <w:r w:rsidRPr="00D2102A">
        <w:rPr>
          <w:bCs/>
        </w:rPr>
        <w:t>«</w:t>
      </w:r>
      <w:r w:rsidRPr="00D2102A">
        <w:rPr>
          <w:bCs/>
          <w:i/>
        </w:rPr>
        <w:t>Группа сидений транспортного средства</w:t>
      </w:r>
      <w:r w:rsidRPr="00D2102A">
        <w:rPr>
          <w:bCs/>
        </w:rPr>
        <w:t xml:space="preserve">» означает либо многоместное сплошное сиденье, либо отдельные, но расположенные рядом сиденья (т. е. установленные таким образом, чтобы передние </w:t>
      </w:r>
      <w:r w:rsidRPr="00D2102A">
        <w:rPr>
          <w:bCs/>
          <w:spacing w:val="-2"/>
        </w:rPr>
        <w:t>стационарные</w:t>
      </w:r>
      <w:r w:rsidRPr="00D2102A">
        <w:rPr>
          <w:bCs/>
        </w:rPr>
        <w:t xml:space="preserve"> детали крепления одного из этих сидений находились на одном уровне с передними или задними стационарными деталями креплений другого либо на промежуточном уровне между этими креплениями), которые предназначены для посадки одного или более взрослых людей.</w:t>
      </w:r>
    </w:p>
    <w:p w14:paraId="7CDE8961" w14:textId="77777777" w:rsidR="004B485B" w:rsidRPr="00D2102A" w:rsidRDefault="004B485B" w:rsidP="004B485B">
      <w:pPr>
        <w:pStyle w:val="SingleTxtGR"/>
        <w:tabs>
          <w:tab w:val="clear" w:pos="1701"/>
        </w:tabs>
        <w:ind w:left="2268" w:hanging="1134"/>
      </w:pPr>
      <w:r w:rsidRPr="00D2102A">
        <w:t>3.25</w:t>
      </w:r>
      <w:r w:rsidRPr="00D2102A">
        <w:tab/>
      </w:r>
      <w:r w:rsidRPr="00D2102A">
        <w:rPr>
          <w:bCs/>
        </w:rPr>
        <w:t>«</w:t>
      </w:r>
      <w:r w:rsidRPr="00D2102A">
        <w:rPr>
          <w:bCs/>
          <w:i/>
        </w:rPr>
        <w:t>Многоместное сплошное сиденье транспортного средства</w:t>
      </w:r>
      <w:r w:rsidRPr="00D2102A">
        <w:rPr>
          <w:bCs/>
        </w:rPr>
        <w:t>» означает полную конструкцию, включая отделку, предназначенную для посадки двух или более взрослых людей.</w:t>
      </w:r>
    </w:p>
    <w:p w14:paraId="00493E69" w14:textId="77777777" w:rsidR="004B485B" w:rsidRPr="00D2102A" w:rsidRDefault="004B485B" w:rsidP="004B485B">
      <w:pPr>
        <w:pStyle w:val="SingleTxtGR"/>
        <w:tabs>
          <w:tab w:val="clear" w:pos="1701"/>
        </w:tabs>
        <w:ind w:left="2268" w:hanging="1134"/>
        <w:rPr>
          <w:lang w:eastAsia="ru-RU"/>
        </w:rPr>
      </w:pPr>
      <w:r w:rsidRPr="00D2102A">
        <w:t>3.26</w:t>
      </w:r>
      <w:r w:rsidRPr="00D2102A">
        <w:tab/>
      </w:r>
      <w:r w:rsidRPr="00D2102A">
        <w:rPr>
          <w:lang w:eastAsia="ru-RU"/>
        </w:rPr>
        <w:t>«</w:t>
      </w:r>
      <w:r w:rsidRPr="00D2102A">
        <w:rPr>
          <w:i/>
          <w:lang w:eastAsia="ru-RU"/>
        </w:rPr>
        <w:t>Тип сиденья</w:t>
      </w:r>
      <w:r w:rsidRPr="00D2102A">
        <w:rPr>
          <w:lang w:eastAsia="ru-RU"/>
        </w:rPr>
        <w:t xml:space="preserve">» </w:t>
      </w:r>
      <w:r w:rsidRPr="00D2102A">
        <w:rPr>
          <w:shd w:val="clear" w:color="auto" w:fill="FFFFFF"/>
        </w:rPr>
        <w:t>означает сиденья, не имеющие существенных различий в отношении следующих характеристик, определяющих их прочность и эффективность:</w:t>
      </w:r>
    </w:p>
    <w:p w14:paraId="14EBF27A" w14:textId="77777777" w:rsidR="004B485B" w:rsidRPr="00D2102A" w:rsidRDefault="004B485B" w:rsidP="004B485B">
      <w:pPr>
        <w:pStyle w:val="SingleTxtGR"/>
        <w:tabs>
          <w:tab w:val="clear" w:pos="1701"/>
        </w:tabs>
        <w:ind w:left="2268" w:hanging="1134"/>
      </w:pPr>
      <w:r w:rsidRPr="00D2102A">
        <w:t>3.26.1</w:t>
      </w:r>
      <w:r w:rsidRPr="00D2102A">
        <w:tab/>
      </w:r>
      <w:r w:rsidRPr="00D2102A">
        <w:rPr>
          <w:shd w:val="clear" w:color="auto" w:fill="FFFFFF"/>
        </w:rPr>
        <w:t>конструкции, формы, размеров и материалов, из которых изготавливаются несущие части;</w:t>
      </w:r>
    </w:p>
    <w:p w14:paraId="3AC1EBDE" w14:textId="77777777" w:rsidR="004B485B" w:rsidRPr="00D2102A" w:rsidRDefault="004B485B" w:rsidP="004B485B">
      <w:pPr>
        <w:pStyle w:val="SingleTxtGR"/>
        <w:tabs>
          <w:tab w:val="clear" w:pos="1701"/>
        </w:tabs>
        <w:ind w:left="2268" w:hanging="1134"/>
      </w:pPr>
      <w:r w:rsidRPr="00D2102A">
        <w:t>3.26.2</w:t>
      </w:r>
      <w:r w:rsidRPr="00D2102A">
        <w:tab/>
      </w:r>
      <w:r w:rsidRPr="00D2102A">
        <w:rPr>
          <w:shd w:val="clear" w:color="auto" w:fill="FFFFFF"/>
        </w:rPr>
        <w:t>типов и размеров систем регулировки и блокировки спинки сиденья;</w:t>
      </w:r>
    </w:p>
    <w:p w14:paraId="3C8278AD" w14:textId="77777777" w:rsidR="004B485B" w:rsidRPr="00D2102A" w:rsidRDefault="004B485B" w:rsidP="004B485B">
      <w:pPr>
        <w:pStyle w:val="SingleTxtGR"/>
        <w:tabs>
          <w:tab w:val="clear" w:pos="1701"/>
        </w:tabs>
        <w:ind w:left="2268" w:hanging="1134"/>
      </w:pPr>
      <w:r w:rsidRPr="00D2102A">
        <w:t>3.26.3</w:t>
      </w:r>
      <w:r w:rsidRPr="00D2102A">
        <w:tab/>
      </w:r>
      <w:r w:rsidRPr="00D2102A">
        <w:rPr>
          <w:shd w:val="clear" w:color="auto" w:fill="FFFFFF"/>
        </w:rPr>
        <w:t>размеров и конструкции креплений и опор (например, ножек) и материалов, из которых они изготавливаются.</w:t>
      </w:r>
    </w:p>
    <w:p w14:paraId="745C4668" w14:textId="77777777" w:rsidR="004B485B" w:rsidRPr="00D2102A" w:rsidRDefault="004B485B" w:rsidP="004B485B">
      <w:pPr>
        <w:pStyle w:val="SingleTxtGR"/>
        <w:tabs>
          <w:tab w:val="clear" w:pos="1701"/>
        </w:tabs>
        <w:ind w:left="2268" w:hanging="1134"/>
        <w:rPr>
          <w:lang w:eastAsia="ru-RU"/>
        </w:rPr>
      </w:pPr>
      <w:r w:rsidRPr="00D2102A">
        <w:t>3.27</w:t>
      </w:r>
      <w:r w:rsidRPr="00D2102A">
        <w:tab/>
      </w:r>
      <w:r w:rsidRPr="00D2102A">
        <w:rPr>
          <w:lang w:eastAsia="ru-RU"/>
        </w:rPr>
        <w:t>«</w:t>
      </w:r>
      <w:r w:rsidRPr="00D2102A">
        <w:rPr>
          <w:i/>
          <w:lang w:eastAsia="ru-RU"/>
        </w:rPr>
        <w:t>Система регулирования</w:t>
      </w:r>
      <w:r w:rsidRPr="00D2102A">
        <w:rPr>
          <w:lang w:eastAsia="ru-RU"/>
        </w:rPr>
        <w:t>» означает устройство, при помощи которого сиденье или его части могут устанавливаться в положение, удобное для сидящего в нем человека.</w:t>
      </w:r>
    </w:p>
    <w:p w14:paraId="13060184" w14:textId="77777777" w:rsidR="004B485B" w:rsidRPr="00D2102A" w:rsidRDefault="004B485B" w:rsidP="004B485B">
      <w:pPr>
        <w:pStyle w:val="SingleTxtGR"/>
        <w:tabs>
          <w:tab w:val="clear" w:pos="1701"/>
        </w:tabs>
        <w:ind w:left="2268" w:hanging="1134"/>
      </w:pPr>
      <w:r w:rsidRPr="00D2102A">
        <w:t>3.28</w:t>
      </w:r>
      <w:r w:rsidRPr="00D2102A">
        <w:tab/>
      </w:r>
      <w:r w:rsidRPr="00D2102A">
        <w:rPr>
          <w:lang w:eastAsia="ru-RU"/>
        </w:rPr>
        <w:t>«</w:t>
      </w:r>
      <w:r w:rsidRPr="00D2102A">
        <w:rPr>
          <w:i/>
          <w:lang w:eastAsia="ru-RU"/>
        </w:rPr>
        <w:t>Крепление сиденья транспортного средства</w:t>
      </w:r>
      <w:r w:rsidRPr="00D2102A">
        <w:rPr>
          <w:lang w:eastAsia="ru-RU"/>
        </w:rPr>
        <w:t>» означает систему крепления всего каркаса сиденья для взрослого человека к конструкции транспортного средства, включая соответствующие элементы конструкции транспортного средства.</w:t>
      </w:r>
    </w:p>
    <w:p w14:paraId="6874D0A2" w14:textId="77777777" w:rsidR="004B485B" w:rsidRPr="00D2102A" w:rsidRDefault="004B485B" w:rsidP="004B485B">
      <w:pPr>
        <w:pStyle w:val="SingleTxtGR"/>
        <w:tabs>
          <w:tab w:val="clear" w:pos="1701"/>
        </w:tabs>
        <w:ind w:left="2268" w:hanging="1134"/>
      </w:pPr>
      <w:r w:rsidRPr="00D2102A">
        <w:t>3.29</w:t>
      </w:r>
      <w:r w:rsidRPr="00D2102A">
        <w:tab/>
      </w:r>
      <w:r w:rsidRPr="00D2102A">
        <w:rPr>
          <w:lang w:eastAsia="ru-RU"/>
        </w:rPr>
        <w:t>«</w:t>
      </w:r>
      <w:r w:rsidRPr="00D2102A">
        <w:rPr>
          <w:i/>
          <w:lang w:eastAsia="ru-RU"/>
        </w:rPr>
        <w:t>Система блокировки</w:t>
      </w:r>
      <w:r w:rsidRPr="00D2102A">
        <w:rPr>
          <w:lang w:eastAsia="ru-RU"/>
        </w:rPr>
        <w:t>» означает устройство, обеспечивающее блокировку сиденья для взрослого человека, а также частей этого сиденья в положении для использования.</w:t>
      </w:r>
    </w:p>
    <w:p w14:paraId="6474D315" w14:textId="77777777" w:rsidR="004B485B" w:rsidRPr="00D2102A" w:rsidRDefault="004B485B" w:rsidP="004B485B">
      <w:pPr>
        <w:pStyle w:val="SingleTxtGR"/>
        <w:tabs>
          <w:tab w:val="clear" w:pos="1701"/>
        </w:tabs>
        <w:ind w:left="2268" w:hanging="1134"/>
      </w:pPr>
      <w:r w:rsidRPr="00D2102A">
        <w:t>3.30</w:t>
      </w:r>
      <w:r w:rsidRPr="00D2102A">
        <w:tab/>
      </w:r>
      <w:r w:rsidRPr="00D2102A">
        <w:rPr>
          <w:lang w:eastAsia="ru-RU"/>
        </w:rPr>
        <w:t>«</w:t>
      </w:r>
      <w:r w:rsidRPr="00D2102A">
        <w:rPr>
          <w:i/>
          <w:lang w:eastAsia="ru-RU"/>
        </w:rPr>
        <w:t>Место соединения спинки и подушки сиденья</w:t>
      </w:r>
      <w:r w:rsidRPr="00D2102A">
        <w:rPr>
          <w:lang w:eastAsia="ru-RU"/>
        </w:rPr>
        <w:t>» означает зону, находящуюся поблизости от места соприкосновения подушки и спинки сиденья транспортного средства.</w:t>
      </w:r>
    </w:p>
    <w:p w14:paraId="70D2AC9C" w14:textId="77777777" w:rsidR="004B485B" w:rsidRPr="00D2102A" w:rsidRDefault="004B485B" w:rsidP="004B485B">
      <w:pPr>
        <w:pStyle w:val="SingleTxtGR"/>
        <w:tabs>
          <w:tab w:val="clear" w:pos="1701"/>
        </w:tabs>
        <w:ind w:left="2268" w:hanging="1134"/>
      </w:pPr>
      <w:r w:rsidRPr="00D2102A">
        <w:t>3.31</w:t>
      </w:r>
      <w:r w:rsidRPr="00D2102A">
        <w:tab/>
      </w:r>
      <w:r w:rsidRPr="00D2102A">
        <w:rPr>
          <w:lang w:eastAsia="ru-RU"/>
        </w:rPr>
        <w:t>«</w:t>
      </w:r>
      <w:r w:rsidRPr="00D2102A">
        <w:rPr>
          <w:i/>
          <w:lang w:eastAsia="ru-RU"/>
        </w:rPr>
        <w:t>Испытание на официальное утверждение типа</w:t>
      </w:r>
      <w:r w:rsidRPr="00D2102A">
        <w:rPr>
          <w:lang w:eastAsia="ru-RU"/>
        </w:rPr>
        <w:t>» означает испытание с целью определения степени соответствия типа детской удерживающей системы, представленной на официальное утверждение, установленным требованиям.</w:t>
      </w:r>
    </w:p>
    <w:p w14:paraId="5D34D0A9" w14:textId="77777777" w:rsidR="004B485B" w:rsidRPr="00D2102A" w:rsidRDefault="004B485B" w:rsidP="004B485B">
      <w:pPr>
        <w:pStyle w:val="SingleTxtGR"/>
        <w:tabs>
          <w:tab w:val="clear" w:pos="1701"/>
        </w:tabs>
        <w:ind w:left="2268" w:hanging="1134"/>
      </w:pPr>
      <w:r w:rsidRPr="00D2102A">
        <w:t>3.32</w:t>
      </w:r>
      <w:r w:rsidRPr="00D2102A">
        <w:tab/>
      </w:r>
      <w:r w:rsidRPr="00D2102A">
        <w:rPr>
          <w:lang w:eastAsia="ru-RU"/>
        </w:rPr>
        <w:t>«</w:t>
      </w:r>
      <w:r w:rsidRPr="00D2102A">
        <w:rPr>
          <w:i/>
          <w:lang w:eastAsia="ru-RU"/>
        </w:rPr>
        <w:t>Обычные испытания</w:t>
      </w:r>
      <w:r w:rsidRPr="00D2102A">
        <w:rPr>
          <w:lang w:eastAsia="ru-RU"/>
        </w:rPr>
        <w:t>» (или испытания на соответствие производства) означают испытания ряда удерживающих систем, отбираемых из одной и той же партии, для определения степени их соответствия установленным требованиям.</w:t>
      </w:r>
    </w:p>
    <w:p w14:paraId="4E35C420" w14:textId="77777777" w:rsidR="004B485B" w:rsidRPr="00D2102A" w:rsidRDefault="004B485B" w:rsidP="004B485B">
      <w:pPr>
        <w:pStyle w:val="SingleTxtGR"/>
        <w:tabs>
          <w:tab w:val="clear" w:pos="1701"/>
        </w:tabs>
        <w:ind w:left="2268" w:hanging="1134"/>
      </w:pPr>
      <w:r w:rsidRPr="00D2102A">
        <w:t>3.33</w:t>
      </w:r>
      <w:r w:rsidRPr="00D2102A">
        <w:tab/>
      </w:r>
      <w:r w:rsidRPr="00D2102A">
        <w:rPr>
          <w:bCs/>
        </w:rPr>
        <w:t>«</w:t>
      </w:r>
      <w:r w:rsidRPr="00D2102A">
        <w:rPr>
          <w:bCs/>
          <w:i/>
        </w:rPr>
        <w:t>Регулятор положения плечевой лямки</w:t>
      </w:r>
      <w:r w:rsidRPr="00D2102A">
        <w:rPr>
          <w:bCs/>
        </w:rPr>
        <w:t>» означает приспособление, предназначенное для удержания плечевой лямки в надлежащем положении на туловище ребенка — при обычных условиях движения — за счет прижимания плечевых лямок одна к другой.</w:t>
      </w:r>
    </w:p>
    <w:p w14:paraId="7FB1EC91" w14:textId="77777777" w:rsidR="004B485B" w:rsidRPr="00D2102A" w:rsidRDefault="004B485B" w:rsidP="004B485B">
      <w:pPr>
        <w:pStyle w:val="SingleTxtGR"/>
        <w:tabs>
          <w:tab w:val="clear" w:pos="1701"/>
        </w:tabs>
        <w:ind w:left="2268" w:hanging="1134"/>
      </w:pPr>
      <w:r w:rsidRPr="00D2102A">
        <w:t>3.34</w:t>
      </w:r>
      <w:r w:rsidRPr="00D2102A">
        <w:tab/>
        <w:t>«</w:t>
      </w:r>
      <w:r w:rsidRPr="00D2102A">
        <w:rPr>
          <w:i/>
        </w:rPr>
        <w:t>Стопорный зажим</w:t>
      </w:r>
      <w:r w:rsidRPr="00D2102A">
        <w:t xml:space="preserve">» означает устройство, блокирующее и предотвращающее движение одной части лямки ремня безопасности для взрослых по отношению к другой его части. Такие устройства могут оказывать воздействие на диагональную или поясную части ремня либо </w:t>
      </w:r>
      <w:r w:rsidRPr="00D2102A">
        <w:lastRenderedPageBreak/>
        <w:t>закреплять как поясную, так и диагональную части ремня безопасности. Этот термин включает в себя следующие классы:</w:t>
      </w:r>
    </w:p>
    <w:p w14:paraId="67CD7AEC" w14:textId="77777777" w:rsidR="004B485B" w:rsidRPr="00D2102A" w:rsidRDefault="004B485B" w:rsidP="004B485B">
      <w:pPr>
        <w:pStyle w:val="SingleTxtGR"/>
        <w:tabs>
          <w:tab w:val="clear" w:pos="1701"/>
        </w:tabs>
        <w:ind w:left="2268" w:hanging="1134"/>
      </w:pPr>
      <w:r w:rsidRPr="00D2102A">
        <w:t>3.34.1</w:t>
      </w:r>
      <w:r w:rsidRPr="00D2102A">
        <w:tab/>
        <w:t>«</w:t>
      </w:r>
      <w:r w:rsidRPr="00D2102A">
        <w:rPr>
          <w:i/>
        </w:rPr>
        <w:t>у</w:t>
      </w:r>
      <w:r w:rsidRPr="00D2102A">
        <w:rPr>
          <w:i/>
          <w:iCs/>
        </w:rPr>
        <w:t>стройство класса A</w:t>
      </w:r>
      <w:r w:rsidRPr="00D2102A">
        <w:rPr>
          <w:iCs/>
        </w:rPr>
        <w:t>»</w:t>
      </w:r>
      <w:r w:rsidRPr="00D2102A">
        <w:t xml:space="preserve"> — устройство, препятствующее ослаблению ремня ребенком в результате вытягивания поясного ремня, когда для непосредственного удержания ребенка используют ремень безопасности для взрослых (детская удерживающая система нецельной конструкции);</w:t>
      </w:r>
    </w:p>
    <w:p w14:paraId="50F1A080" w14:textId="77777777" w:rsidR="004B485B" w:rsidRPr="00D2102A" w:rsidRDefault="004B485B" w:rsidP="004B485B">
      <w:pPr>
        <w:pStyle w:val="SingleTxtGR"/>
        <w:tabs>
          <w:tab w:val="clear" w:pos="1701"/>
        </w:tabs>
        <w:ind w:left="2268" w:hanging="1134"/>
      </w:pPr>
      <w:r w:rsidRPr="00D2102A">
        <w:t>3.34.2</w:t>
      </w:r>
      <w:r w:rsidRPr="00D2102A">
        <w:tab/>
        <w:t>«</w:t>
      </w:r>
      <w:r w:rsidRPr="00D2102A">
        <w:rPr>
          <w:i/>
        </w:rPr>
        <w:t>у</w:t>
      </w:r>
      <w:r w:rsidRPr="00D2102A">
        <w:rPr>
          <w:i/>
          <w:iCs/>
        </w:rPr>
        <w:t>стройство класса В</w:t>
      </w:r>
      <w:r w:rsidRPr="00D2102A">
        <w:t>» — устройство, позволяющее сохранять произведенное натяжение в поясной части ремня безопасности для взрослых, когда для крепления детской удерживающей системы цельной конструкции используют ремень безопасности для взрослых. Это устройство имеет целью предотвратить вытягивание лямки из втягивающего устройства через этот зажим, что могло бы привести к ослаблению натяжения и к перемещению удерживающего устройства в неоптимальное положение.</w:t>
      </w:r>
    </w:p>
    <w:p w14:paraId="60A73680" w14:textId="77777777" w:rsidR="004B485B" w:rsidRPr="00D2102A" w:rsidRDefault="004B485B" w:rsidP="004B485B">
      <w:pPr>
        <w:pStyle w:val="SingleTxtGR"/>
        <w:tabs>
          <w:tab w:val="clear" w:pos="1701"/>
        </w:tabs>
        <w:ind w:left="2268" w:hanging="1134"/>
      </w:pPr>
      <w:r w:rsidRPr="00D2102A">
        <w:t>3.35</w:t>
      </w:r>
      <w:r w:rsidRPr="00D2102A">
        <w:tab/>
      </w:r>
      <w:r w:rsidRPr="00D2102A">
        <w:rPr>
          <w:shd w:val="clear" w:color="auto" w:fill="FFFFFF"/>
        </w:rPr>
        <w:t>«</w:t>
      </w:r>
      <w:r w:rsidRPr="00D2102A">
        <w:rPr>
          <w:i/>
          <w:iCs/>
          <w:shd w:val="clear" w:color="auto" w:fill="FFFFFF"/>
        </w:rPr>
        <w:t>Вставка</w:t>
      </w:r>
      <w:r w:rsidRPr="00D2102A">
        <w:rPr>
          <w:shd w:val="clear" w:color="auto" w:fill="FFFFFF"/>
        </w:rPr>
        <w:t>» означает составную часть ДУС, обеспечивающую дополнительную поддержку ребенку и являющуюся неотъемлемым элементом, который необходим для соблюдения всех требований в отношении полного заявленного ростового диапазона либо его части.</w:t>
      </w:r>
    </w:p>
    <w:p w14:paraId="09E2AAD7" w14:textId="77777777" w:rsidR="004B485B" w:rsidRPr="00D2102A" w:rsidRDefault="004B485B" w:rsidP="004B485B">
      <w:pPr>
        <w:pStyle w:val="HChG"/>
        <w:ind w:left="2268"/>
        <w:jc w:val="both"/>
      </w:pPr>
      <w:bookmarkStart w:id="8" w:name="_Toc120016733"/>
      <w:r w:rsidRPr="00D2102A">
        <w:t>4.</w:t>
      </w:r>
      <w:r w:rsidRPr="00D2102A">
        <w:tab/>
      </w:r>
      <w:r w:rsidRPr="00D2102A">
        <w:rPr>
          <w:szCs w:val="28"/>
        </w:rPr>
        <w:t>Заявка на официальное утверждение</w:t>
      </w:r>
      <w:bookmarkEnd w:id="8"/>
    </w:p>
    <w:p w14:paraId="57C0A184" w14:textId="77777777" w:rsidR="004B485B" w:rsidRPr="00D2102A" w:rsidRDefault="004B485B" w:rsidP="004B485B">
      <w:pPr>
        <w:pStyle w:val="SingleTxtGR"/>
        <w:tabs>
          <w:tab w:val="clear" w:pos="1701"/>
        </w:tabs>
        <w:ind w:left="2268" w:hanging="1134"/>
        <w:rPr>
          <w:rFonts w:asciiTheme="minorHAnsi" w:hAnsiTheme="minorHAnsi"/>
        </w:rPr>
      </w:pPr>
      <w:r w:rsidRPr="00D2102A">
        <w:t>4.1</w:t>
      </w:r>
      <w:r w:rsidRPr="00D2102A">
        <w:tab/>
      </w:r>
      <w:r w:rsidRPr="00D2102A">
        <w:rPr>
          <w:rFonts w:ascii="TimesNewRomanPSMT" w:hAnsi="TimesNewRomanPSMT" w:cs="TimesNewRomanPSMT"/>
          <w:lang w:eastAsia="ru-RU"/>
        </w:rPr>
        <w:t>Заявка на официальное утверждение типа детской удерживающе</w:t>
      </w:r>
      <w:r w:rsidRPr="00D2102A">
        <w:rPr>
          <w:rFonts w:cs="TimesNewRomanPSMT"/>
          <w:lang w:eastAsia="ru-RU"/>
        </w:rPr>
        <w:t>й</w:t>
      </w:r>
      <w:r w:rsidRPr="00D2102A">
        <w:rPr>
          <w:rFonts w:ascii="TimesNewRomanPSMT" w:hAnsi="TimesNewRomanPSMT" w:cs="TimesNewRomanPSMT"/>
          <w:lang w:eastAsia="ru-RU"/>
        </w:rPr>
        <w:t xml:space="preserve"> </w:t>
      </w:r>
      <w:r w:rsidRPr="00D2102A">
        <w:rPr>
          <w:rFonts w:cs="TimesNewRomanPSMT"/>
          <w:lang w:eastAsia="ru-RU"/>
        </w:rPr>
        <w:t xml:space="preserve">системы подается </w:t>
      </w:r>
      <w:r w:rsidRPr="00D2102A">
        <w:rPr>
          <w:rFonts w:ascii="TimesNewRomanPSMT" w:hAnsi="TimesNewRomanPSMT" w:cs="TimesNewRomanPSMT"/>
          <w:lang w:eastAsia="ru-RU"/>
        </w:rPr>
        <w:t xml:space="preserve">держателем </w:t>
      </w:r>
      <w:r w:rsidRPr="00D2102A">
        <w:rPr>
          <w:rFonts w:cs="TimesNewRomanPSMT"/>
          <w:lang w:eastAsia="ru-RU"/>
        </w:rPr>
        <w:t>товарного знака</w:t>
      </w:r>
      <w:r w:rsidRPr="00D2102A">
        <w:rPr>
          <w:rFonts w:ascii="TimesNewRomanPSMT" w:hAnsi="TimesNewRomanPSMT" w:cs="TimesNewRomanPSMT"/>
          <w:lang w:eastAsia="ru-RU"/>
        </w:rPr>
        <w:t xml:space="preserve"> или его надлежащим образом уполномоченным представителем</w:t>
      </w:r>
      <w:r w:rsidRPr="00D2102A">
        <w:rPr>
          <w:rFonts w:asciiTheme="minorHAnsi" w:hAnsiTheme="minorHAnsi" w:cs="TimesNewRomanPSMT"/>
          <w:lang w:eastAsia="ru-RU"/>
        </w:rPr>
        <w:t>.</w:t>
      </w:r>
    </w:p>
    <w:p w14:paraId="140133A0" w14:textId="77777777" w:rsidR="004B485B" w:rsidRPr="00D2102A" w:rsidRDefault="004B485B" w:rsidP="004B485B">
      <w:pPr>
        <w:pStyle w:val="SingleTxtGR"/>
        <w:tabs>
          <w:tab w:val="clear" w:pos="1701"/>
        </w:tabs>
        <w:ind w:left="2268" w:hanging="1134"/>
        <w:rPr>
          <w:rFonts w:asciiTheme="minorHAnsi" w:hAnsiTheme="minorHAnsi"/>
        </w:rPr>
      </w:pPr>
      <w:r w:rsidRPr="00D2102A">
        <w:t>4.2</w:t>
      </w:r>
      <w:r w:rsidRPr="00D2102A">
        <w:tab/>
      </w:r>
      <w:r w:rsidRPr="00D2102A">
        <w:rPr>
          <w:rFonts w:ascii="TimesNewRomanPSMT" w:hAnsi="TimesNewRomanPSMT" w:cs="TimesNewRomanPSMT"/>
          <w:spacing w:val="-2"/>
          <w:lang w:eastAsia="ru-RU"/>
        </w:rPr>
        <w:t xml:space="preserve">К заявке на официальное утверждение каждого типа </w:t>
      </w:r>
      <w:r w:rsidRPr="00D2102A">
        <w:rPr>
          <w:rFonts w:ascii="TimesNewRomanPSMT" w:hAnsi="TimesNewRomanPSMT" w:cs="TimesNewRomanPSMT"/>
          <w:lang w:eastAsia="ru-RU"/>
        </w:rPr>
        <w:t>детской удерживающе</w:t>
      </w:r>
      <w:r w:rsidRPr="00D2102A">
        <w:rPr>
          <w:rFonts w:cs="TimesNewRomanPSMT"/>
          <w:lang w:eastAsia="ru-RU"/>
        </w:rPr>
        <w:t>й</w:t>
      </w:r>
      <w:r w:rsidRPr="00D2102A">
        <w:rPr>
          <w:rFonts w:ascii="TimesNewRomanPSMT" w:hAnsi="TimesNewRomanPSMT" w:cs="TimesNewRomanPSMT"/>
          <w:lang w:eastAsia="ru-RU"/>
        </w:rPr>
        <w:t xml:space="preserve"> </w:t>
      </w:r>
      <w:r w:rsidRPr="00D2102A">
        <w:rPr>
          <w:rFonts w:cs="TimesNewRomanPSMT"/>
          <w:lang w:eastAsia="ru-RU"/>
        </w:rPr>
        <w:t>системы</w:t>
      </w:r>
      <w:r w:rsidRPr="00D2102A">
        <w:rPr>
          <w:rFonts w:ascii="TimesNewRomanPSMT" w:hAnsi="TimesNewRomanPSMT" w:cs="TimesNewRomanPSMT"/>
          <w:lang w:eastAsia="ru-RU"/>
        </w:rPr>
        <w:t xml:space="preserve"> прилага</w:t>
      </w:r>
      <w:r w:rsidRPr="00D2102A">
        <w:rPr>
          <w:rFonts w:cs="TimesNewRomanPSMT"/>
          <w:lang w:eastAsia="ru-RU"/>
        </w:rPr>
        <w:t>ю</w:t>
      </w:r>
      <w:r w:rsidRPr="00D2102A">
        <w:rPr>
          <w:rFonts w:ascii="TimesNewRomanPSMT" w:hAnsi="TimesNewRomanPSMT" w:cs="TimesNewRomanPSMT"/>
          <w:lang w:eastAsia="ru-RU"/>
        </w:rPr>
        <w:t>тся</w:t>
      </w:r>
      <w:r w:rsidRPr="00D2102A">
        <w:rPr>
          <w:rFonts w:asciiTheme="minorHAnsi" w:hAnsiTheme="minorHAnsi" w:cs="TimesNewRomanPSMT"/>
          <w:lang w:eastAsia="ru-RU"/>
        </w:rPr>
        <w:t>:</w:t>
      </w:r>
    </w:p>
    <w:p w14:paraId="0D263F78" w14:textId="77777777" w:rsidR="004B485B" w:rsidRPr="00D2102A" w:rsidRDefault="004B485B" w:rsidP="004B485B">
      <w:pPr>
        <w:pStyle w:val="SingleTxtGR"/>
        <w:tabs>
          <w:tab w:val="clear" w:pos="1701"/>
        </w:tabs>
        <w:ind w:left="2268" w:hanging="1134"/>
      </w:pPr>
      <w:r w:rsidRPr="00D2102A">
        <w:t>4.2.1</w:t>
      </w:r>
      <w:r w:rsidRPr="00D2102A">
        <w:tab/>
      </w:r>
      <w:r w:rsidRPr="00D2102A">
        <w:rPr>
          <w:rFonts w:ascii="TimesNewRomanPSMT" w:hAnsi="TimesNewRomanPSMT" w:cs="TimesNewRomanPSMT"/>
          <w:lang w:eastAsia="ru-RU"/>
        </w:rPr>
        <w:t>техническое описание детской удерживающе</w:t>
      </w:r>
      <w:r w:rsidRPr="00D2102A">
        <w:rPr>
          <w:rFonts w:cs="TimesNewRomanPSMT"/>
          <w:lang w:eastAsia="ru-RU"/>
        </w:rPr>
        <w:t>й</w:t>
      </w:r>
      <w:r w:rsidRPr="00D2102A">
        <w:rPr>
          <w:rFonts w:ascii="TimesNewRomanPSMT" w:hAnsi="TimesNewRomanPSMT" w:cs="TimesNewRomanPSMT"/>
          <w:lang w:eastAsia="ru-RU"/>
        </w:rPr>
        <w:t xml:space="preserve"> </w:t>
      </w:r>
      <w:r w:rsidRPr="00D2102A">
        <w:rPr>
          <w:rFonts w:cs="TimesNewRomanPSMT"/>
          <w:lang w:eastAsia="ru-RU"/>
        </w:rPr>
        <w:t>системы</w:t>
      </w:r>
      <w:r w:rsidRPr="00D2102A">
        <w:rPr>
          <w:rFonts w:ascii="TimesNewRomanPSMT" w:hAnsi="TimesNewRomanPSMT" w:cs="TimesNewRomanPSMT"/>
          <w:lang w:eastAsia="ru-RU"/>
        </w:rPr>
        <w:t xml:space="preserve"> с характеристиками лямок и использованных материалов</w:t>
      </w:r>
      <w:r w:rsidRPr="00D2102A">
        <w:rPr>
          <w:rFonts w:cs="TimesNewRomanPSMT"/>
          <w:lang w:eastAsia="ru-RU"/>
        </w:rPr>
        <w:t>, а также указанием прогнозируемых и воспроизводимых параметров ограничителей нагрузки. Кроме того, к</w:t>
      </w:r>
      <w:r w:rsidRPr="00D2102A">
        <w:rPr>
          <w:rFonts w:ascii="TimesNewRomanPSMT" w:hAnsi="TimesNewRomanPSMT" w:cs="TimesNewRomanPSMT"/>
          <w:lang w:eastAsia="ru-RU"/>
        </w:rPr>
        <w:t xml:space="preserve"> заявке</w:t>
      </w:r>
      <w:r w:rsidRPr="00D2102A">
        <w:rPr>
          <w:rFonts w:cs="TimesNewRomanPSMT"/>
          <w:lang w:eastAsia="ru-RU"/>
        </w:rPr>
        <w:t xml:space="preserve"> прилагаются</w:t>
      </w:r>
      <w:r w:rsidRPr="00D2102A">
        <w:rPr>
          <w:rFonts w:ascii="TimesNewRomanPSMT" w:hAnsi="TimesNewRomanPSMT" w:cs="TimesNewRomanPSMT"/>
          <w:lang w:eastAsia="ru-RU"/>
        </w:rPr>
        <w:t xml:space="preserve"> чертежи элементов детской удерживающе</w:t>
      </w:r>
      <w:r w:rsidRPr="00D2102A">
        <w:rPr>
          <w:rFonts w:cs="TimesNewRomanPSMT"/>
          <w:lang w:eastAsia="ru-RU"/>
        </w:rPr>
        <w:t>й</w:t>
      </w:r>
      <w:r w:rsidRPr="00D2102A">
        <w:rPr>
          <w:rFonts w:ascii="TimesNewRomanPSMT" w:hAnsi="TimesNewRomanPSMT" w:cs="TimesNewRomanPSMT"/>
          <w:lang w:eastAsia="ru-RU"/>
        </w:rPr>
        <w:t xml:space="preserve"> </w:t>
      </w:r>
      <w:r w:rsidRPr="00D2102A">
        <w:rPr>
          <w:rFonts w:cs="TimesNewRomanPSMT"/>
          <w:lang w:eastAsia="ru-RU"/>
        </w:rPr>
        <w:t>системы, а</w:t>
      </w:r>
      <w:r w:rsidRPr="00D2102A">
        <w:rPr>
          <w:rFonts w:ascii="TimesNewRomanPSMT" w:hAnsi="TimesNewRomanPSMT" w:cs="TimesNewRomanPSMT"/>
          <w:lang w:eastAsia="ru-RU"/>
        </w:rPr>
        <w:t xml:space="preserve"> в случае использования втягивающих устройств — инструкции по монтажу втягивающих устройств и их датчиков, а также указание токсичности</w:t>
      </w:r>
      <w:r w:rsidRPr="00D2102A">
        <w:t xml:space="preserve"> (пункт 7.3.1.1 настоящих Правил); на чертежах указывают место, предназначенное для единого номера официального утверждения и дополнительного(ых) обозначения(й) по отношению к кругу знака официального утверждения;</w:t>
      </w:r>
    </w:p>
    <w:p w14:paraId="0F5D96DE" w14:textId="77777777" w:rsidR="004B485B" w:rsidRPr="00D2102A" w:rsidRDefault="004B485B" w:rsidP="004B485B">
      <w:pPr>
        <w:pStyle w:val="SingleTxtGR"/>
        <w:tabs>
          <w:tab w:val="clear" w:pos="1701"/>
        </w:tabs>
        <w:ind w:left="2268" w:hanging="1134"/>
        <w:rPr>
          <w:rFonts w:asciiTheme="majorBidi" w:hAnsiTheme="majorBidi" w:cstheme="majorBidi"/>
        </w:rPr>
      </w:pPr>
      <w:r w:rsidRPr="00D2102A">
        <w:t>4.2.2</w:t>
      </w:r>
      <w:r w:rsidRPr="00D2102A">
        <w:tab/>
        <w:t xml:space="preserve">образцы усовершенствованной </w:t>
      </w:r>
      <w:r w:rsidRPr="00D2102A">
        <w:rPr>
          <w:rFonts w:ascii="TimesNewRomanPSMT" w:hAnsi="TimesNewRomanPSMT" w:cs="TimesNewRomanPSMT"/>
          <w:lang w:eastAsia="ru-RU"/>
        </w:rPr>
        <w:t>детской удерживающе</w:t>
      </w:r>
      <w:r w:rsidRPr="00D2102A">
        <w:rPr>
          <w:rFonts w:cs="TimesNewRomanPSMT"/>
          <w:lang w:eastAsia="ru-RU"/>
        </w:rPr>
        <w:t>й</w:t>
      </w:r>
      <w:r w:rsidRPr="00D2102A">
        <w:rPr>
          <w:rFonts w:ascii="TimesNewRomanPSMT" w:hAnsi="TimesNewRomanPSMT" w:cs="TimesNewRomanPSMT"/>
          <w:lang w:eastAsia="ru-RU"/>
        </w:rPr>
        <w:t xml:space="preserve"> </w:t>
      </w:r>
      <w:r w:rsidRPr="00D2102A">
        <w:rPr>
          <w:rFonts w:cs="TimesNewRomanPSMT"/>
          <w:lang w:eastAsia="ru-RU"/>
        </w:rPr>
        <w:t>системы</w:t>
      </w:r>
      <w:r w:rsidRPr="00D2102A">
        <w:t xml:space="preserve">, запрошенные технической службой, уполномоченной </w:t>
      </w:r>
      <w:r w:rsidRPr="00D2102A">
        <w:rPr>
          <w:rFonts w:ascii="TimesNewRomanPSMT" w:hAnsi="TimesNewRomanPSMT" w:cs="TimesNewRomanPSMT"/>
          <w:lang w:eastAsia="ru-RU"/>
        </w:rPr>
        <w:t>проводить испытания</w:t>
      </w:r>
      <w:r w:rsidRPr="00D2102A">
        <w:rPr>
          <w:rFonts w:asciiTheme="majorBidi" w:hAnsiTheme="majorBidi" w:cstheme="majorBidi"/>
          <w:lang w:eastAsia="ru-RU"/>
        </w:rPr>
        <w:t>;</w:t>
      </w:r>
    </w:p>
    <w:p w14:paraId="147185F0" w14:textId="77777777" w:rsidR="004B485B" w:rsidRPr="00D2102A" w:rsidRDefault="004B485B" w:rsidP="004B485B">
      <w:pPr>
        <w:pStyle w:val="SingleTxtGR"/>
        <w:ind w:left="2268" w:hanging="1134"/>
        <w:rPr>
          <w:rFonts w:asciiTheme="majorBidi" w:hAnsiTheme="majorBidi" w:cstheme="majorBidi"/>
        </w:rPr>
      </w:pPr>
      <w:r w:rsidRPr="00D2102A">
        <w:t>4.2.3</w:t>
      </w:r>
      <w:r w:rsidRPr="00D2102A">
        <w:tab/>
      </w:r>
      <w:r w:rsidRPr="00D2102A">
        <w:tab/>
      </w:r>
      <w:r w:rsidRPr="00D2102A">
        <w:rPr>
          <w:rFonts w:asciiTheme="majorBidi" w:hAnsiTheme="majorBidi" w:cstheme="majorBidi"/>
          <w:bCs/>
        </w:rPr>
        <w:t>10</w:t>
      </w:r>
      <w:r w:rsidRPr="00D2102A">
        <w:rPr>
          <w:rFonts w:asciiTheme="majorBidi" w:hAnsiTheme="majorBidi" w:cstheme="majorBidi"/>
          <w:lang w:eastAsia="ru-RU"/>
        </w:rPr>
        <w:t xml:space="preserve"> м </w:t>
      </w:r>
      <w:r w:rsidRPr="00D2102A">
        <w:rPr>
          <w:rFonts w:asciiTheme="majorBidi" w:hAnsiTheme="majorBidi" w:cstheme="majorBidi"/>
          <w:shd w:val="clear" w:color="auto" w:fill="FFFFFF"/>
        </w:rPr>
        <w:t>каждого типа лямки</w:t>
      </w:r>
      <w:r w:rsidRPr="00D2102A">
        <w:rPr>
          <w:rFonts w:asciiTheme="majorBidi" w:hAnsiTheme="majorBidi" w:cstheme="majorBidi"/>
          <w:lang w:eastAsia="ru-RU"/>
        </w:rPr>
        <w:t xml:space="preserve">, используемой для данной </w:t>
      </w:r>
      <w:r w:rsidRPr="00D2102A">
        <w:rPr>
          <w:rFonts w:asciiTheme="majorBidi" w:hAnsiTheme="majorBidi" w:cstheme="majorBidi"/>
        </w:rPr>
        <w:t xml:space="preserve">усовершенствованной </w:t>
      </w:r>
      <w:r w:rsidRPr="00D2102A">
        <w:rPr>
          <w:rFonts w:asciiTheme="majorBidi" w:hAnsiTheme="majorBidi" w:cstheme="majorBidi"/>
          <w:lang w:eastAsia="ru-RU"/>
        </w:rPr>
        <w:t>детской удерживающей системы.</w:t>
      </w:r>
    </w:p>
    <w:p w14:paraId="622C0002" w14:textId="77777777" w:rsidR="004B485B" w:rsidRPr="00D2102A" w:rsidRDefault="004B485B" w:rsidP="004B485B">
      <w:pPr>
        <w:pStyle w:val="SingleTxtGR"/>
        <w:ind w:left="2268" w:hanging="1134"/>
      </w:pPr>
      <w:r w:rsidRPr="00D2102A">
        <w:t>4.2.4</w:t>
      </w:r>
      <w:r w:rsidRPr="00D2102A">
        <w:tab/>
      </w:r>
      <w:r w:rsidRPr="00D2102A">
        <w:tab/>
        <w:t xml:space="preserve">В приложении 11 приводится минимальный перечень документов, </w:t>
      </w:r>
      <w:r w:rsidRPr="00D2102A">
        <w:rPr>
          <w:bCs/>
        </w:rPr>
        <w:t>подлежащих</w:t>
      </w:r>
      <w:r w:rsidRPr="00D2102A">
        <w:t xml:space="preserve"> приобщению к заявке </w:t>
      </w:r>
      <w:r w:rsidRPr="00D2102A">
        <w:rPr>
          <w:rFonts w:ascii="TimesNewRomanPSMT" w:hAnsi="TimesNewRomanPSMT" w:cs="TimesNewRomanPSMT"/>
          <w:lang w:eastAsia="ru-RU"/>
        </w:rPr>
        <w:t xml:space="preserve">на официальное утверждение </w:t>
      </w:r>
      <w:r w:rsidRPr="00D2102A">
        <w:rPr>
          <w:rFonts w:cs="TimesNewRomanPSMT"/>
          <w:lang w:eastAsia="ru-RU"/>
        </w:rPr>
        <w:t>по пункту 4.2 выше и требуемых в соответствии с другими положениями настоящих Правил.</w:t>
      </w:r>
    </w:p>
    <w:p w14:paraId="4D0932EE" w14:textId="77777777" w:rsidR="004B485B" w:rsidRPr="00D2102A" w:rsidRDefault="004B485B" w:rsidP="004B485B">
      <w:pPr>
        <w:pStyle w:val="HChG"/>
        <w:ind w:left="2268"/>
        <w:jc w:val="both"/>
      </w:pPr>
      <w:bookmarkStart w:id="9" w:name="_Toc120016734"/>
      <w:r w:rsidRPr="00D2102A">
        <w:t>5.</w:t>
      </w:r>
      <w:r w:rsidRPr="00D2102A">
        <w:tab/>
      </w:r>
      <w:r w:rsidRPr="00D2102A">
        <w:rPr>
          <w:szCs w:val="28"/>
        </w:rPr>
        <w:t>Маркировка</w:t>
      </w:r>
      <w:bookmarkEnd w:id="9"/>
    </w:p>
    <w:p w14:paraId="74F3A502" w14:textId="77777777" w:rsidR="004B485B" w:rsidRPr="00D2102A" w:rsidRDefault="004B485B" w:rsidP="004B485B">
      <w:pPr>
        <w:pStyle w:val="SingleTxtGR"/>
        <w:tabs>
          <w:tab w:val="clear" w:pos="1701"/>
        </w:tabs>
        <w:ind w:left="2268" w:hanging="1134"/>
      </w:pPr>
      <w:r w:rsidRPr="00D2102A">
        <w:t>5.1</w:t>
      </w:r>
      <w:r w:rsidRPr="00D2102A">
        <w:tab/>
        <w:t>На изделии должна четко указываться следующая информация:</w:t>
      </w:r>
    </w:p>
    <w:p w14:paraId="420E21AE" w14:textId="77777777" w:rsidR="004B485B" w:rsidRPr="00D2102A" w:rsidRDefault="004B485B" w:rsidP="004B485B">
      <w:pPr>
        <w:pStyle w:val="SingleTxtG"/>
        <w:ind w:left="2814" w:hanging="546"/>
      </w:pPr>
      <w:r w:rsidRPr="00D2102A">
        <w:t>a)</w:t>
      </w:r>
      <w:r w:rsidRPr="00D2102A">
        <w:tab/>
        <w:t>размерный(е) диапазон(ы) детской удерживающей системы в сантиметрах;</w:t>
      </w:r>
    </w:p>
    <w:p w14:paraId="332EF60A" w14:textId="77777777" w:rsidR="004B485B" w:rsidRPr="00D2102A" w:rsidRDefault="004B485B" w:rsidP="004B485B">
      <w:pPr>
        <w:pStyle w:val="SingleTxtG"/>
        <w:ind w:left="2828" w:hanging="560"/>
        <w:rPr>
          <w:b/>
        </w:rPr>
      </w:pPr>
      <w:r w:rsidRPr="00D2102A">
        <w:rPr>
          <w:lang w:val="en-US"/>
        </w:rPr>
        <w:lastRenderedPageBreak/>
        <w:t>b</w:t>
      </w:r>
      <w:r w:rsidRPr="00D2102A">
        <w:t>)</w:t>
      </w:r>
      <w:r w:rsidRPr="00D2102A">
        <w:tab/>
        <w:t>максимально допустимая масса пользователя детской удерживающей системы цельной конструкции в килограммах.</w:t>
      </w:r>
    </w:p>
    <w:p w14:paraId="2BA1B1B4" w14:textId="77777777" w:rsidR="004B485B" w:rsidRPr="00D2102A" w:rsidRDefault="004B485B" w:rsidP="004B485B">
      <w:pPr>
        <w:pStyle w:val="SingleTxtGR"/>
        <w:ind w:left="2268" w:hanging="1134"/>
      </w:pPr>
      <w:r w:rsidRPr="00D2102A">
        <w:t>5.2</w:t>
      </w:r>
      <w:r w:rsidRPr="00D2102A">
        <w:tab/>
      </w:r>
      <w:r w:rsidRPr="00D2102A">
        <w:tab/>
        <w:t>На детские удерживающие системы цельной конструкции, которые могут использоваться по направлению и против направления движения, прочно крепится этикетка (на той части, где размещается ребенок), которая должна быть видна лицу, устанавливающему</w:t>
      </w:r>
      <w:r w:rsidRPr="00D2102A">
        <w:rPr>
          <w:bCs/>
        </w:rPr>
        <w:t xml:space="preserve"> детскую удерживающую систему.</w:t>
      </w:r>
    </w:p>
    <w:p w14:paraId="752B1896" w14:textId="77777777" w:rsidR="004B485B" w:rsidRPr="00D2102A" w:rsidRDefault="004B485B" w:rsidP="004B485B">
      <w:pPr>
        <w:pStyle w:val="SingleTxtGR"/>
        <w:ind w:left="2268" w:hanging="1134"/>
      </w:pPr>
      <w:r w:rsidRPr="00D2102A">
        <w:tab/>
      </w:r>
      <w:r w:rsidRPr="00D2102A">
        <w:tab/>
        <w:t>Изготовителю разрешается включать слово «месяцев» для разъяснения указанного на этикетке обозначения «M». Слово «месяцев» должно быть написано на языке, наиболее распространенном в стране или странах, где продается изделие. Допускается использование более одного языка.</w:t>
      </w:r>
    </w:p>
    <w:p w14:paraId="115B164D" w14:textId="77777777" w:rsidR="004B485B" w:rsidRPr="00D2102A" w:rsidRDefault="004B485B" w:rsidP="004B485B">
      <w:pPr>
        <w:pStyle w:val="SingleTxtG"/>
        <w:ind w:left="2268"/>
        <w:jc w:val="left"/>
      </w:pPr>
      <w:r w:rsidRPr="00D2102A">
        <w:t>Минимальный размер этикетки: 40 x 40 мм.</w:t>
      </w:r>
    </w:p>
    <w:p w14:paraId="6E733959" w14:textId="77777777" w:rsidR="004B485B" w:rsidRPr="00D2102A" w:rsidRDefault="004B485B" w:rsidP="004B485B">
      <w:pPr>
        <w:ind w:left="1134"/>
      </w:pPr>
      <w:bookmarkStart w:id="10" w:name="_Hlk7186518"/>
      <w:r w:rsidRPr="00D2102A">
        <w:rPr>
          <w:i/>
          <w:noProof/>
          <w:lang w:val="en-US"/>
        </w:rPr>
        <mc:AlternateContent>
          <mc:Choice Requires="wps">
            <w:drawing>
              <wp:anchor distT="0" distB="0" distL="114300" distR="114300" simplePos="0" relativeHeight="251663360" behindDoc="0" locked="0" layoutInCell="1" allowOverlap="1" wp14:anchorId="75174FFA" wp14:editId="1A6411F9">
                <wp:simplePos x="0" y="0"/>
                <wp:positionH relativeFrom="margin">
                  <wp:posOffset>4257613</wp:posOffset>
                </wp:positionH>
                <wp:positionV relativeFrom="paragraph">
                  <wp:posOffset>1590040</wp:posOffset>
                </wp:positionV>
                <wp:extent cx="633046" cy="228600"/>
                <wp:effectExtent l="0" t="0" r="0" b="10160"/>
                <wp:wrapNone/>
                <wp:docPr id="281" name="Надпись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46" cy="228600"/>
                        </a:xfrm>
                        <a:prstGeom prst="rect">
                          <a:avLst/>
                        </a:prstGeom>
                        <a:noFill/>
                        <a:ln w="9525" cap="flat" cmpd="sng" algn="ctr">
                          <a:noFill/>
                          <a:prstDash val="solid"/>
                          <a:round/>
                          <a:headEnd type="none" w="med" len="med"/>
                          <a:tailEnd type="none" w="med" len="med"/>
                        </a:ln>
                      </wps:spPr>
                      <wps:txbx>
                        <w:txbxContent>
                          <w:p w14:paraId="668DDEFC" w14:textId="77777777" w:rsidR="004B485B" w:rsidRDefault="004B485B" w:rsidP="004B485B">
                            <w:r w:rsidRPr="003A6154">
                              <w:rPr>
                                <w:b/>
                                <w:bCs/>
                                <w:highlight w:val="yellow"/>
                              </w:rPr>
                              <w:t>(</w:t>
                            </w:r>
                            <w:r w:rsidRPr="007B7005">
                              <w:rPr>
                                <w:b/>
                                <w:bCs/>
                                <w:highlight w:val="yellow"/>
                              </w:rPr>
                              <w:t>месяцев</w:t>
                            </w:r>
                            <w:r w:rsidRPr="003A6154">
                              <w:rPr>
                                <w:b/>
                                <w:bCs/>
                                <w:highlight w:val="yellow"/>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174FFA" id="_x0000_t202" coordsize="21600,21600" o:spt="202" path="m,l,21600r21600,l21600,xe">
                <v:stroke joinstyle="miter"/>
                <v:path gradientshapeok="t" o:connecttype="rect"/>
              </v:shapetype>
              <v:shape id="Надпись 281" o:spid="_x0000_s1026" type="#_x0000_t202" style="position:absolute;left:0;text-align:left;margin-left:335.25pt;margin-top:125.2pt;width:49.85pt;height:18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swZAIAAMwEAAAOAAAAZHJzL2Uyb0RvYy54bWysVMFu2zAMvQ/YPwi6r07TNWiNOEXWrMOA&#10;oC3QDj0zshwbkyVNUhJnX78n2W6Lbodh2EWhReqRfHzM/KprFdtL5xujC356MuFMamHKRm8L/u3x&#10;5sMFZz6QLkkZLQt+lJ5fLd6/mx9sLqemNqqUjgFE+/xgC16HYPMs86KWLfkTY6WGszKupYBPt81K&#10;RwegtyqbTiaz7GBcaZ0R0nvcrnonXyT8qpIi3FWVl4GpgqO2kE6Xzk08s8Wc8q0jWzdiKIP+oYqW&#10;Go2kz1ArCsR2rvkNqm2EM95U4USYNjNV1QiZekA3p5M33TzUZGXqBeR4+0yT/3+w4nb/YO8dC90n&#10;02GAqQlv10Z89+AmO1ifDzGRU597RMdGu8q18RctMDwEt8dnPmUXmMDl7Oxs8nHGmYBrOr2YTRLf&#10;2ctj63z4Ik3LolFwh3GlAmi/9iGmp3wMibm0uWmUSiNTmh0Kfnk+PQc8QTiVogCztWXBvd5yRmoL&#10;RYrgEuKrpxFxRb5me4IovFFN2cvAmZ0uE3otqfysSxaOFprVUC6P6VpZcqYkYKOVIgM16m8i0YnS&#10;A589hZHM0G06wERzY8oj5uBML1FvxU2DQtfkwz05aBIMY8/CHY5KGVRjBouz2riff7qP8ZAKvCgf&#10;Gke3P3bk0Iz6qiGiuBCj4UZjMxp6114bMHSKDbYimXjgghrNypn2Ceu3jFngIi2Qq+CYQ29eh37T&#10;sL5CLpcpCLK3FNb6wYpRbnEgj90TOTvoIEBAt2ZUP+Vv5NDHRkF4u9wFiCJp5YXFgWesTJLQsN5x&#10;J19/p6iXP6HFLwAAAP//AwBQSwMEFAAGAAgAAAAhAPWoIFTfAAAACwEAAA8AAABkcnMvZG93bnJl&#10;di54bWxMj8FOwzAMhu9IvENkJC5oS1pt7VaaTgjBhRuDC7esMW1F41RN1pY9PeYER9u/Pn9/eVhc&#10;LyYcQ+dJQ7JWIJBqbztqNLy/Pa92IEI0ZE3vCTV8Y4BDdX1VmsL6mV5xOsZGMIRCYTS0MQ6FlKFu&#10;0Zmw9gMS3z796EzkcWykHc3McNfLVKlMOtMRf2jNgI8t1l/Hs9OQLU/D3cse0/lS9xN9XJIkYqL1&#10;7c3ycA8i4hL/wvCrz+pQsdPJn8kG0TMjV1uOaki3agOCE3muUhAn3uyyDciqlP87VD8AAAD//wMA&#10;UEsBAi0AFAAGAAgAAAAhALaDOJL+AAAA4QEAABMAAAAAAAAAAAAAAAAAAAAAAFtDb250ZW50X1R5&#10;cGVzXS54bWxQSwECLQAUAAYACAAAACEAOP0h/9YAAACUAQAACwAAAAAAAAAAAAAAAAAvAQAAX3Jl&#10;bHMvLnJlbHNQSwECLQAUAAYACAAAACEArqirMGQCAADMBAAADgAAAAAAAAAAAAAAAAAuAgAAZHJz&#10;L2Uyb0RvYy54bWxQSwECLQAUAAYACAAAACEA9aggVN8AAAALAQAADwAAAAAAAAAAAAAAAAC+BAAA&#10;ZHJzL2Rvd25yZXYueG1sUEsFBgAAAAAEAAQA8wAAAMoFAAAAAA==&#10;" filled="f" stroked="f">
                <v:stroke joinstyle="round"/>
                <v:textbox style="mso-fit-shape-to-text:t" inset="0,0,0,0">
                  <w:txbxContent>
                    <w:p w14:paraId="668DDEFC" w14:textId="77777777" w:rsidR="004B485B" w:rsidRDefault="004B485B" w:rsidP="004B485B">
                      <w:r w:rsidRPr="003A6154">
                        <w:rPr>
                          <w:b/>
                          <w:bCs/>
                          <w:highlight w:val="yellow"/>
                        </w:rPr>
                        <w:t>(</w:t>
                      </w:r>
                      <w:r w:rsidRPr="007B7005">
                        <w:rPr>
                          <w:b/>
                          <w:bCs/>
                          <w:highlight w:val="yellow"/>
                        </w:rPr>
                        <w:t>месяцев</w:t>
                      </w:r>
                      <w:r w:rsidRPr="003A6154">
                        <w:rPr>
                          <w:b/>
                          <w:bCs/>
                          <w:highlight w:val="yellow"/>
                        </w:rPr>
                        <w:t>)</w:t>
                      </w:r>
                    </w:p>
                  </w:txbxContent>
                </v:textbox>
                <w10:wrap anchorx="margin"/>
              </v:shape>
            </w:pict>
          </mc:Fallback>
        </mc:AlternateContent>
      </w:r>
      <w:r w:rsidRPr="00D2102A">
        <w:rPr>
          <w:i/>
          <w:noProof/>
          <w:lang w:val="en-US"/>
        </w:rPr>
        <mc:AlternateContent>
          <mc:Choice Requires="wps">
            <w:drawing>
              <wp:anchor distT="0" distB="0" distL="114300" distR="114300" simplePos="0" relativeHeight="251662336" behindDoc="0" locked="0" layoutInCell="1" allowOverlap="1" wp14:anchorId="0C124385" wp14:editId="33B4F26D">
                <wp:simplePos x="0" y="0"/>
                <wp:positionH relativeFrom="margin">
                  <wp:posOffset>4276725</wp:posOffset>
                </wp:positionH>
                <wp:positionV relativeFrom="paragraph">
                  <wp:posOffset>977900</wp:posOffset>
                </wp:positionV>
                <wp:extent cx="587375" cy="215265"/>
                <wp:effectExtent l="0" t="0" r="3175" b="13335"/>
                <wp:wrapNone/>
                <wp:docPr id="280" name="Надпись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 cy="215265"/>
                        </a:xfrm>
                        <a:prstGeom prst="rect">
                          <a:avLst/>
                        </a:prstGeom>
                        <a:noFill/>
                        <a:ln w="9525" cap="flat" cmpd="sng" algn="ctr">
                          <a:noFill/>
                          <a:prstDash val="solid"/>
                          <a:round/>
                          <a:headEnd type="none" w="med" len="med"/>
                          <a:tailEnd type="none" w="med" len="med"/>
                        </a:ln>
                      </wps:spPr>
                      <wps:txbx>
                        <w:txbxContent>
                          <w:p w14:paraId="67088CA6" w14:textId="77777777" w:rsidR="004B485B" w:rsidRPr="002E71A0" w:rsidRDefault="004B485B" w:rsidP="004B485B">
                            <w:pPr>
                              <w:spacing w:line="120" w:lineRule="atLeast"/>
                              <w:jc w:val="right"/>
                              <w:rPr>
                                <w:sz w:val="14"/>
                                <w:szCs w:val="14"/>
                              </w:rPr>
                            </w:pPr>
                            <w:r w:rsidRPr="00C9378B">
                              <w:rPr>
                                <w:b/>
                                <w:bCs/>
                                <w:sz w:val="14"/>
                                <w:szCs w:val="14"/>
                              </w:rPr>
                              <w:t>(по выбору</w:t>
                            </w:r>
                            <w:r w:rsidRPr="00C9378B">
                              <w:rPr>
                                <w:b/>
                                <w:bCs/>
                                <w:sz w:val="14"/>
                                <w:szCs w:val="14"/>
                              </w:rPr>
                              <w:br/>
                              <w:t>изготовителя)</w:t>
                            </w:r>
                          </w:p>
                          <w:p w14:paraId="4E08B11E" w14:textId="77777777" w:rsidR="004B485B" w:rsidRDefault="004B485B" w:rsidP="004B485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4385" id="Надпись 280" o:spid="_x0000_s1027" type="#_x0000_t202" style="position:absolute;left:0;text-align:left;margin-left:336.75pt;margin-top:77pt;width:46.25pt;height:1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4nZgIAANMEAAAOAAAAZHJzL2Uyb0RvYy54bWysVE1v2zAMvQ/YfxB0X51kSD+MOkXWrsOA&#10;oC2QDj0zshQbk0RNUhJnv36UbLdFt8Mw7KLQEvXE9/iYy6vOaLaXPrRoKz49mXAmrcC6tduKf3u8&#10;/XDOWYhga9BoZcWPMvCrxft3lwdXyhk2qGvpGYHYUB5cxZsYXVkUQTTSQDhBJy0dKvQGIn36bVF7&#10;OBC60cVsMjktDuhr51HIEGj3pj/ki4yvlBTxXqkgI9MVp9piXn1eN2ktFpdQbj24phVDGfAPVRho&#10;LT36DHUDEdjOt79BmVZ4DKjiiUBToFKtkJkDsZlO3rBZN+Bk5kLiBPcsU/h/sOJuv3YPnsXuE3bU&#10;wEwiuBWK74G0KQ4ulENO0jSUgbIT0U55k36JAqOLpO3xWU/ZRSZoc35+9vFszpmgo9l0PjudJ72L&#10;l8vOh/hFomEpqLinduUCYL8KsU8dU9JbFm9brXPLtGWHil/MZwkeyDhKQ6TQuLriwW45A70lR4ro&#10;M+KrqwnxBkLD9kCmCKjbureBx52tM3ojof5saxaPjjxrybk8PWdkzZmWBJuinBmh1X+TSaS1HfTs&#10;JUxixm7TsZYqnia0tLPB+kjt8Ng7NThx21K9KwjxATxZk4SmcYv3tCiNVBQOEWcN+p9/2k/55Bg6&#10;JRZkdSL9YweeOOmvlryU5mIM/BhsxsDuzDWSUFMaZCdySBd81GOoPJonmsJleoWOwAp6q+LUjj68&#10;jv3A0RQLuVzmJHK/g7iyaydG16W+PHZP4N1gh0g+usNxCKB844o+t/fFchdRtdkyLyoOctPkZNMN&#10;U55G8/V3znr5L1r8AgAA//8DAFBLAwQUAAYACAAAACEAh2yTfOAAAAALAQAADwAAAGRycy9kb3du&#10;cmV2LnhtbEyPzU7DMBCE70i8g7VI3KjDT5M2xKkqBCckRBoOHJ14m1iN1yF22/D2LCe47e6MZr8p&#10;NrMbxAmnYD0puF0kIJBabyx1Cj7ql5sViBA1GT14QgXfGGBTXl4UOjf+TBWedrETHEIh1wr6GMdc&#10;ytD26HRY+BGJtb2fnI68Tp00kz5zuBvkXZKk0mlL/KHXIz712B52R6dg+0nVs/16a96rfWXrep3Q&#10;a3pQ6vpq3j6CiDjHPzP84jM6lMzU+COZIAYFaXa/ZCsLywcuxY4sTXlo+LLK1iDLQv7vUP4AAAD/&#10;/wMAUEsBAi0AFAAGAAgAAAAhALaDOJL+AAAA4QEAABMAAAAAAAAAAAAAAAAAAAAAAFtDb250ZW50&#10;X1R5cGVzXS54bWxQSwECLQAUAAYACAAAACEAOP0h/9YAAACUAQAACwAAAAAAAAAAAAAAAAAvAQAA&#10;X3JlbHMvLnJlbHNQSwECLQAUAAYACAAAACEAxZYuJ2YCAADTBAAADgAAAAAAAAAAAAAAAAAuAgAA&#10;ZHJzL2Uyb0RvYy54bWxQSwECLQAUAAYACAAAACEAh2yTfOAAAAALAQAADwAAAAAAAAAAAAAAAADA&#10;BAAAZHJzL2Rvd25yZXYueG1sUEsFBgAAAAAEAAQA8wAAAM0FAAAAAA==&#10;" filled="f" stroked="f">
                <v:stroke joinstyle="round"/>
                <v:textbox inset="0,0,0,0">
                  <w:txbxContent>
                    <w:p w14:paraId="67088CA6" w14:textId="77777777" w:rsidR="004B485B" w:rsidRPr="002E71A0" w:rsidRDefault="004B485B" w:rsidP="004B485B">
                      <w:pPr>
                        <w:spacing w:line="120" w:lineRule="atLeast"/>
                        <w:jc w:val="right"/>
                        <w:rPr>
                          <w:sz w:val="14"/>
                          <w:szCs w:val="14"/>
                        </w:rPr>
                      </w:pPr>
                      <w:r w:rsidRPr="00C9378B">
                        <w:rPr>
                          <w:b/>
                          <w:bCs/>
                          <w:sz w:val="14"/>
                          <w:szCs w:val="14"/>
                        </w:rPr>
                        <w:t>(по выбору</w:t>
                      </w:r>
                      <w:r w:rsidRPr="00C9378B">
                        <w:rPr>
                          <w:b/>
                          <w:bCs/>
                          <w:sz w:val="14"/>
                          <w:szCs w:val="14"/>
                        </w:rPr>
                        <w:br/>
                        <w:t>изготовителя)</w:t>
                      </w:r>
                    </w:p>
                    <w:p w14:paraId="4E08B11E" w14:textId="77777777" w:rsidR="004B485B" w:rsidRDefault="004B485B" w:rsidP="004B485B"/>
                  </w:txbxContent>
                </v:textbox>
                <w10:wrap anchorx="margin"/>
              </v:shape>
            </w:pict>
          </mc:Fallback>
        </mc:AlternateContent>
      </w:r>
      <w:r w:rsidRPr="00D2102A">
        <w:rPr>
          <w:i/>
          <w:noProof/>
          <w:lang w:val="en-US"/>
        </w:rPr>
        <mc:AlternateContent>
          <mc:Choice Requires="wps">
            <w:drawing>
              <wp:anchor distT="0" distB="0" distL="114300" distR="114300" simplePos="0" relativeHeight="251661312" behindDoc="0" locked="0" layoutInCell="1" allowOverlap="1" wp14:anchorId="3FC50069" wp14:editId="03AD9A8F">
                <wp:simplePos x="0" y="0"/>
                <wp:positionH relativeFrom="column">
                  <wp:posOffset>3099435</wp:posOffset>
                </wp:positionH>
                <wp:positionV relativeFrom="paragraph">
                  <wp:posOffset>747395</wp:posOffset>
                </wp:positionV>
                <wp:extent cx="1743075" cy="441702"/>
                <wp:effectExtent l="0" t="0" r="9525" b="0"/>
                <wp:wrapNone/>
                <wp:docPr id="279" name="Надпись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441702"/>
                        </a:xfrm>
                        <a:prstGeom prst="rect">
                          <a:avLst/>
                        </a:prstGeom>
                        <a:noFill/>
                        <a:ln w="9525" cap="flat" cmpd="sng" algn="ctr">
                          <a:noFill/>
                          <a:prstDash val="solid"/>
                          <a:round/>
                          <a:headEnd type="none" w="med" len="med"/>
                          <a:tailEnd type="none" w="med" len="med"/>
                        </a:ln>
                      </wps:spPr>
                      <wps:txbx>
                        <w:txbxContent>
                          <w:p w14:paraId="430BA990" w14:textId="77777777" w:rsidR="004B485B" w:rsidRPr="00C9378B" w:rsidRDefault="004B485B" w:rsidP="004B485B">
                            <w:pPr>
                              <w:spacing w:before="60" w:line="200" w:lineRule="atLeast"/>
                              <w:rPr>
                                <w:b/>
                                <w:bCs/>
                                <w:sz w:val="28"/>
                                <w:szCs w:val="28"/>
                              </w:rPr>
                            </w:pPr>
                            <w:r w:rsidRPr="00C9378B">
                              <w:rPr>
                                <w:b/>
                                <w:bCs/>
                                <w:sz w:val="28"/>
                                <w:szCs w:val="28"/>
                              </w:rPr>
                              <w:t>Факультативная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0069" id="Надпись 279" o:spid="_x0000_s1028" type="#_x0000_t202" style="position:absolute;left:0;text-align:left;margin-left:244.05pt;margin-top:58.85pt;width:137.25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iuZgIAANQEAAAOAAAAZHJzL2Uyb0RvYy54bWysVMFuEzEQvSPxD5bvdJOQUlh1U4WGIqSo&#10;rdSinideb9bC9hjbSTZ8fcfe3bYqHBDi4sza4+d5b97k/KIzmu2lDwptxacnE86kFVgru6349/ur&#10;dx85CxFsDRqtrPhRBn6xePvm/OBKOcMWdS09IxAbyoOreBujK4siiFYaCCfopKXDBr2BSJ9+W9Qe&#10;DoRudDGbTD4UB/S18yhkCLS76g/5IuM3jRTxpmmCjExXnGqLefV53aS1WJxDufXgWiWGMuAfqjCg&#10;LD36BLWCCGzn1W9QRgmPAZt4ItAU2DRKyMyB2Ewnr9jcteBk5kLiBPckU/h/sOJ6f+duPYvdZ+yo&#10;gZlEcGsUPwJpUxxcKIecpGkoA2Unol3jTfolCowukrbHJz1lF5lIaGfz95OzU84Enc3n07PJLAle&#10;PN92PsSvEg1LQcU99StXAPt1iH3qmJIes3iltM4905YdKv7pdJbggZzTaIgUGldXPNgtZ6C3ZEkR&#10;fUZ8cTUhriC0bA/kioBa1b0PPO5sndFbCfUXW7N4dGRaS9bl6Tkja860JNgU5cwISv9NJpHWdhC0&#10;1zCpGbtNxxRVnIVJOxusj9QPj71VgxNXiupdQ4i34MmbpDTNW7yhpdFIReEQcdai//Wn/ZRPlqFT&#10;YkFeJ9I/d+CJk/5myUxpMMbAj8FmDOzOXCIJNaVJdiKHdMFHPYaNR/NAY7hMr9ARWEFvVZza0YeX&#10;sZ84GmMhl8ucRPZ3ENf2zonRdqkv990DeDfYIZKRrnGcAihfuaLP7X2x3EVsVLbMs4qD3DQ62XTD&#10;mKfZfPmds57/jBaPAAAA//8DAFBLAwQUAAYACAAAACEA68YH6t8AAAALAQAADwAAAGRycy9kb3du&#10;cmV2LnhtbEyPwU6DQBCG7ya+w2ZMvNmFagCRpWmMnkyMFA8eF5jCpuwsstsW397xVI8z/5d/vik2&#10;ix3FCWdvHCmIVxEIpNZ1hnoFn/XrXQbCB02dHh2hgh/0sCmvrwqdd+5MFZ52oRdcQj7XCoYQplxK&#10;3w5otV+5CYmzvZutDjzOvexmfeZyO8p1FCXSakN8YdATPg/YHnZHq2D7RdWL+X5vPqp9Zer6MaK3&#10;5KDU7c2yfQIRcAkXGP70WR1KdmrckTovRgUPWRYzykGcpiCYSJN1AqLhTZbegywL+f+H8hcAAP//&#10;AwBQSwECLQAUAAYACAAAACEAtoM4kv4AAADhAQAAEwAAAAAAAAAAAAAAAAAAAAAAW0NvbnRlbnRf&#10;VHlwZXNdLnhtbFBLAQItABQABgAIAAAAIQA4/SH/1gAAAJQBAAALAAAAAAAAAAAAAAAAAC8BAABf&#10;cmVscy8ucmVsc1BLAQItABQABgAIAAAAIQCLFTiuZgIAANQEAAAOAAAAAAAAAAAAAAAAAC4CAABk&#10;cnMvZTJvRG9jLnhtbFBLAQItABQABgAIAAAAIQDrxgfq3wAAAAsBAAAPAAAAAAAAAAAAAAAAAMAE&#10;AABkcnMvZG93bnJldi54bWxQSwUGAAAAAAQABADzAAAAzAUAAAAA&#10;" filled="f" stroked="f">
                <v:stroke joinstyle="round"/>
                <v:textbox inset="0,0,0,0">
                  <w:txbxContent>
                    <w:p w14:paraId="430BA990" w14:textId="77777777" w:rsidR="004B485B" w:rsidRPr="00C9378B" w:rsidRDefault="004B485B" w:rsidP="004B485B">
                      <w:pPr>
                        <w:spacing w:before="60" w:line="200" w:lineRule="atLeast"/>
                        <w:rPr>
                          <w:b/>
                          <w:bCs/>
                          <w:sz w:val="28"/>
                          <w:szCs w:val="28"/>
                        </w:rPr>
                      </w:pPr>
                      <w:r w:rsidRPr="00C9378B">
                        <w:rPr>
                          <w:b/>
                          <w:bCs/>
                          <w:sz w:val="28"/>
                          <w:szCs w:val="28"/>
                        </w:rPr>
                        <w:t>Факультативная</w:t>
                      </w:r>
                    </w:p>
                  </w:txbxContent>
                </v:textbox>
              </v:shape>
            </w:pict>
          </mc:Fallback>
        </mc:AlternateContent>
      </w:r>
      <w:r w:rsidRPr="00D2102A">
        <w:rPr>
          <w:i/>
          <w:noProof/>
          <w:lang w:val="en-US"/>
        </w:rPr>
        <mc:AlternateContent>
          <mc:Choice Requires="wps">
            <w:drawing>
              <wp:anchor distT="0" distB="0" distL="114300" distR="114300" simplePos="0" relativeHeight="251660288" behindDoc="0" locked="0" layoutInCell="1" allowOverlap="1" wp14:anchorId="360F0E55" wp14:editId="7AA5970F">
                <wp:simplePos x="0" y="0"/>
                <wp:positionH relativeFrom="column">
                  <wp:posOffset>1080135</wp:posOffset>
                </wp:positionH>
                <wp:positionV relativeFrom="paragraph">
                  <wp:posOffset>766445</wp:posOffset>
                </wp:positionV>
                <wp:extent cx="1800225" cy="450850"/>
                <wp:effectExtent l="0" t="0" r="9525" b="6350"/>
                <wp:wrapNone/>
                <wp:docPr id="278" name="Надпись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450850"/>
                        </a:xfrm>
                        <a:prstGeom prst="rect">
                          <a:avLst/>
                        </a:prstGeom>
                        <a:noFill/>
                        <a:ln w="9525" cap="flat" cmpd="sng" algn="ctr">
                          <a:noFill/>
                          <a:prstDash val="solid"/>
                          <a:round/>
                          <a:headEnd type="none" w="med" len="med"/>
                          <a:tailEnd type="none" w="med" len="med"/>
                        </a:ln>
                      </wps:spPr>
                      <wps:txbx>
                        <w:txbxContent>
                          <w:p w14:paraId="6B0EA2BE" w14:textId="77777777" w:rsidR="004B485B" w:rsidRPr="00CD48FA" w:rsidRDefault="004B485B" w:rsidP="004B485B">
                            <w:pPr>
                              <w:spacing w:before="60" w:line="200" w:lineRule="atLeast"/>
                              <w:rPr>
                                <w:sz w:val="28"/>
                                <w:szCs w:val="28"/>
                              </w:rPr>
                            </w:pPr>
                            <w:r w:rsidRPr="00C9378B">
                              <w:rPr>
                                <w:b/>
                                <w:bCs/>
                                <w:sz w:val="28"/>
                                <w:szCs w:val="28"/>
                              </w:rPr>
                              <w:t>Стандартная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F0E55" id="Надпись 278" o:spid="_x0000_s1029" type="#_x0000_t202" style="position:absolute;left:0;text-align:left;margin-left:85.05pt;margin-top:60.35pt;width:141.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CUZgIAANQEAAAOAAAAZHJzL2Uyb0RvYy54bWysVMFu2zAMvQ/YPwi6r3azZWiNOkXWrsOA&#10;oC2QDj0zshQbk0RNUhJnXz9Kttui22EYdlFokXokHx9zcdkbzfbShw5tzU9PSs6kFdh0dlvzbw83&#10;7844CxFsAxqtrPlRBn65ePvm4uAqOcMWdSM9IxAbqoOreRujq4oiiFYaCCfopCWnQm8g0qffFo2H&#10;A6EbXczK8mNxQN84j0KGQLfXg5MvMr5SUsQ7pYKMTNecaov59PncpLNYXEC19eDaToxlwD9UYaCz&#10;lPQJ6hoisJ3vfoMynfAYUMUTgaZApTohcw/UzWn5qpt1C07mXoic4J5oCv8PVtzu1+7es9h/wp4G&#10;mJsIboXieyBuioML1RiTOA1VoOjUaK+8Sb/UAqOHxO3xiU/ZRyYS2llZzmZzzgT5PszLs3kmvHh+&#10;7XyIXyQaloyae5pXrgD2qxBTfqimkJTM4k2ndZ6ZtuxQ8/N5hgdSjtIQKZNxTc2D3XIGekuSFNFn&#10;xBdPE+I1hJbtgVQRUHfNoAOPO9tk9FZC89k2LB4didaSdHlKZ2TDmZYEm6wcGaHTfxNJnWg7Ejpw&#10;mNiM/aZnHVX8PqGlmw02R5qHx0GqwYmbjupdQYj34EmbxDTtW7yjQ2mkonC0OGvR//zTfYonyZCX&#10;uiCtU9M/duCpJ/3VkpjSYkyGn4zNZNiduUIi6pQ22Yls0gMf9WQqj+aR1nCZspALrKBcNadxDOZV&#10;HDaO1ljI5TIHkfwdxJVdOzHJLs3loX8E70Y5RBLSLU5bANUrVQyxgy6Wu4iqy5J5ZnGkm1YnK2lc&#10;87SbL79z1POf0eIXAAAA//8DAFBLAwQUAAYACAAAACEAWdmxTeAAAAALAQAADwAAAGRycy9kb3du&#10;cmV2LnhtbEyPwU7DMBBE70j8g7VI3KidAkkb4lQVghMSIg2HHp3YTazG6xC7bfh7lhPcdnZHs2+K&#10;zewGdjZTsB4lJAsBzGDrtcVOwmf9ercCFqJCrQaPRsK3CbApr68KlWt/wcqcd7FjFIIhVxL6GMec&#10;89D2xqmw8KNBuh385FQkOXVcT+pC4W7gSyFS7pRF+tCr0Tz3pj3uTk7Cdo/Vi/16bz6qQ2Xrei3w&#10;LT1KeXszb5+ARTPHPzP84hM6lMTU+BPqwAbSmUjISsNSZMDI8fB4nwJraLNOMuBlwf93KH8AAAD/&#10;/wMAUEsBAi0AFAAGAAgAAAAhALaDOJL+AAAA4QEAABMAAAAAAAAAAAAAAAAAAAAAAFtDb250ZW50&#10;X1R5cGVzXS54bWxQSwECLQAUAAYACAAAACEAOP0h/9YAAACUAQAACwAAAAAAAAAAAAAAAAAvAQAA&#10;X3JlbHMvLnJlbHNQSwECLQAUAAYACAAAACEA/UzAlGYCAADUBAAADgAAAAAAAAAAAAAAAAAuAgAA&#10;ZHJzL2Uyb0RvYy54bWxQSwECLQAUAAYACAAAACEAWdmxTeAAAAALAQAADwAAAAAAAAAAAAAAAADA&#10;BAAAZHJzL2Rvd25yZXYueG1sUEsFBgAAAAAEAAQA8wAAAM0FAAAAAA==&#10;" filled="f" stroked="f">
                <v:stroke joinstyle="round"/>
                <v:textbox inset="0,0,0,0">
                  <w:txbxContent>
                    <w:p w14:paraId="6B0EA2BE" w14:textId="77777777" w:rsidR="004B485B" w:rsidRPr="00CD48FA" w:rsidRDefault="004B485B" w:rsidP="004B485B">
                      <w:pPr>
                        <w:spacing w:before="60" w:line="200" w:lineRule="atLeast"/>
                        <w:rPr>
                          <w:sz w:val="28"/>
                          <w:szCs w:val="28"/>
                        </w:rPr>
                      </w:pPr>
                      <w:r w:rsidRPr="00C9378B">
                        <w:rPr>
                          <w:b/>
                          <w:bCs/>
                          <w:sz w:val="28"/>
                          <w:szCs w:val="28"/>
                        </w:rPr>
                        <w:t>Стандартная</w:t>
                      </w:r>
                    </w:p>
                  </w:txbxContent>
                </v:textbox>
              </v:shape>
            </w:pict>
          </mc:Fallback>
        </mc:AlternateContent>
      </w:r>
      <w:r w:rsidRPr="00D2102A">
        <w:rPr>
          <w:noProof/>
          <w:lang w:val="en-US"/>
        </w:rPr>
        <w:drawing>
          <wp:anchor distT="0" distB="0" distL="114300" distR="114300" simplePos="0" relativeHeight="251659264" behindDoc="1" locked="0" layoutInCell="1" allowOverlap="1" wp14:anchorId="3DA125E4" wp14:editId="6A377703">
            <wp:simplePos x="0" y="0"/>
            <wp:positionH relativeFrom="column">
              <wp:posOffset>1032510</wp:posOffset>
            </wp:positionH>
            <wp:positionV relativeFrom="paragraph">
              <wp:posOffset>509271</wp:posOffset>
            </wp:positionV>
            <wp:extent cx="3923986" cy="2324100"/>
            <wp:effectExtent l="0" t="0" r="635" b="0"/>
            <wp:wrapNone/>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25905" cy="2325237"/>
                    </a:xfrm>
                    <a:prstGeom prst="rect">
                      <a:avLst/>
                    </a:prstGeom>
                  </pic:spPr>
                </pic:pic>
              </a:graphicData>
            </a:graphic>
            <wp14:sizeRelH relativeFrom="margin">
              <wp14:pctWidth>0</wp14:pctWidth>
            </wp14:sizeRelH>
            <wp14:sizeRelV relativeFrom="margin">
              <wp14:pctHeight>0</wp14:pctHeight>
            </wp14:sizeRelV>
          </wp:anchor>
        </w:drawing>
      </w:r>
      <w:r w:rsidRPr="00D2102A">
        <w:rPr>
          <w:noProof/>
          <w:lang w:val="en-US"/>
        </w:rPr>
        <mc:AlternateContent>
          <mc:Choice Requires="wpg">
            <w:drawing>
              <wp:inline distT="0" distB="0" distL="0" distR="0" wp14:anchorId="6CDDB076" wp14:editId="0FC7A12C">
                <wp:extent cx="5134758" cy="3860800"/>
                <wp:effectExtent l="0" t="0" r="27940" b="25400"/>
                <wp:docPr id="2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4758" cy="3860800"/>
                          <a:chOff x="0" y="0"/>
                          <a:chExt cx="51347" cy="38608"/>
                        </a:xfrm>
                      </wpg:grpSpPr>
                      <wps:wsp>
                        <wps:cNvPr id="258" name="Textfeld 3084"/>
                        <wps:cNvSpPr txBox="1">
                          <a:spLocks noChangeArrowheads="1"/>
                        </wps:cNvSpPr>
                        <wps:spPr bwMode="auto">
                          <a:xfrm>
                            <a:off x="27241" y="30194"/>
                            <a:ext cx="16410" cy="4150"/>
                          </a:xfrm>
                          <a:prstGeom prst="rect">
                            <a:avLst/>
                          </a:prstGeom>
                          <a:solidFill>
                            <a:srgbClr val="FFFFFF"/>
                          </a:solidFill>
                          <a:ln w="9525">
                            <a:solidFill>
                              <a:srgbClr val="000000"/>
                            </a:solidFill>
                            <a:miter lim="800000"/>
                            <a:headEnd/>
                            <a:tailEnd/>
                          </a:ln>
                        </wps:spPr>
                        <wps:txbx>
                          <w:txbxContent>
                            <w:p w14:paraId="570EF99D" w14:textId="77777777" w:rsidR="004B485B" w:rsidRPr="001B519C" w:rsidRDefault="004B485B" w:rsidP="004B485B">
                              <w:pPr>
                                <w:pStyle w:val="aff"/>
                                <w:suppressAutoHyphens/>
                                <w:jc w:val="center"/>
                                <w:textAlignment w:val="baseline"/>
                                <w:rPr>
                                  <w:b/>
                                  <w:sz w:val="18"/>
                                  <w:szCs w:val="18"/>
                                </w:rPr>
                              </w:pPr>
                              <w:r w:rsidRPr="001B519C">
                                <w:rPr>
                                  <w:b/>
                                  <w:bCs/>
                                  <w:sz w:val="18"/>
                                  <w:szCs w:val="18"/>
                                  <w:lang w:val="ru-RU"/>
                                </w:rPr>
                                <w:t>Запрещающий знак: красного цвета</w:t>
                              </w:r>
                            </w:p>
                          </w:txbxContent>
                        </wps:txbx>
                        <wps:bodyPr rot="0" vert="horz" wrap="square" lIns="91440" tIns="45720" rIns="91440" bIns="45720" anchor="t" anchorCtr="0" upright="1">
                          <a:noAutofit/>
                        </wps:bodyPr>
                      </wps:wsp>
                      <wps:wsp>
                        <wps:cNvPr id="259" name="Textfeld 3082"/>
                        <wps:cNvSpPr txBox="1">
                          <a:spLocks noChangeArrowheads="1"/>
                        </wps:cNvSpPr>
                        <wps:spPr bwMode="auto">
                          <a:xfrm>
                            <a:off x="11321" y="34671"/>
                            <a:ext cx="23103" cy="3937"/>
                          </a:xfrm>
                          <a:prstGeom prst="rect">
                            <a:avLst/>
                          </a:prstGeom>
                          <a:solidFill>
                            <a:srgbClr val="FFFFFF"/>
                          </a:solidFill>
                          <a:ln w="9525">
                            <a:solidFill>
                              <a:srgbClr val="000000"/>
                            </a:solidFill>
                            <a:miter lim="800000"/>
                            <a:headEnd/>
                            <a:tailEnd/>
                          </a:ln>
                        </wps:spPr>
                        <wps:txbx>
                          <w:txbxContent>
                            <w:p w14:paraId="0D2D64B2" w14:textId="77777777" w:rsidR="004B485B" w:rsidRPr="001B519C" w:rsidRDefault="004B485B" w:rsidP="004B485B">
                              <w:pPr>
                                <w:pStyle w:val="aff"/>
                                <w:suppressAutoHyphens/>
                                <w:jc w:val="center"/>
                                <w:textAlignment w:val="baseline"/>
                                <w:rPr>
                                  <w:b/>
                                  <w:sz w:val="18"/>
                                  <w:szCs w:val="18"/>
                                  <w:lang w:val="ru-RU"/>
                                </w:rPr>
                              </w:pPr>
                              <w:bookmarkStart w:id="11" w:name="_Hlk33714257"/>
                              <w:r w:rsidRPr="001B519C">
                                <w:rPr>
                                  <w:b/>
                                  <w:bCs/>
                                  <w:sz w:val="18"/>
                                  <w:szCs w:val="18"/>
                                  <w:lang w:val="ru-RU"/>
                                </w:rPr>
                                <w:t>Контур этикетки: вертикальные и</w:t>
                              </w:r>
                              <w:r>
                                <w:rPr>
                                  <w:b/>
                                  <w:bCs/>
                                  <w:sz w:val="18"/>
                                  <w:szCs w:val="18"/>
                                  <w:lang w:val="en-US"/>
                                </w:rPr>
                                <w:t> </w:t>
                              </w:r>
                              <w:r w:rsidRPr="001B519C">
                                <w:rPr>
                                  <w:b/>
                                  <w:bCs/>
                                  <w:sz w:val="18"/>
                                  <w:szCs w:val="18"/>
                                  <w:lang w:val="ru-RU"/>
                                </w:rPr>
                                <w:t>горизонтальные линии черного цвета</w:t>
                              </w:r>
                              <w:bookmarkEnd w:id="11"/>
                            </w:p>
                          </w:txbxContent>
                        </wps:txbx>
                        <wps:bodyPr rot="0" vert="horz" wrap="square" lIns="91440" tIns="45720" rIns="91440" bIns="45720" anchor="t" anchorCtr="0" upright="1">
                          <a:noAutofit/>
                        </wps:bodyPr>
                      </wps:wsp>
                      <wps:wsp>
                        <wps:cNvPr id="260" name="Gerade Verbindung mit Pfeil 3097"/>
                        <wps:cNvCnPr>
                          <a:cxnSpLocks noChangeShapeType="1"/>
                        </wps:cNvCnPr>
                        <wps:spPr bwMode="auto">
                          <a:xfrm>
                            <a:off x="12382" y="6000"/>
                            <a:ext cx="13487" cy="84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Textfeld 3085"/>
                        <wps:cNvSpPr txBox="1">
                          <a:spLocks noChangeArrowheads="1"/>
                        </wps:cNvSpPr>
                        <wps:spPr bwMode="auto">
                          <a:xfrm>
                            <a:off x="6762" y="30384"/>
                            <a:ext cx="11907" cy="3960"/>
                          </a:xfrm>
                          <a:prstGeom prst="rect">
                            <a:avLst/>
                          </a:prstGeom>
                          <a:solidFill>
                            <a:srgbClr val="FFFFFF"/>
                          </a:solidFill>
                          <a:ln w="9525">
                            <a:solidFill>
                              <a:srgbClr val="000000"/>
                            </a:solidFill>
                            <a:miter lim="800000"/>
                            <a:headEnd/>
                            <a:tailEnd/>
                          </a:ln>
                        </wps:spPr>
                        <wps:txbx>
                          <w:txbxContent>
                            <w:p w14:paraId="4B1FB7D5" w14:textId="77777777" w:rsidR="004B485B" w:rsidRPr="001B519C" w:rsidRDefault="004B485B" w:rsidP="004B485B">
                              <w:pPr>
                                <w:pStyle w:val="aff"/>
                                <w:jc w:val="center"/>
                                <w:textAlignment w:val="baseline"/>
                                <w:rPr>
                                  <w:b/>
                                  <w:sz w:val="18"/>
                                  <w:szCs w:val="18"/>
                                </w:rPr>
                              </w:pPr>
                              <w:r w:rsidRPr="001B519C">
                                <w:rPr>
                                  <w:b/>
                                  <w:bCs/>
                                  <w:sz w:val="18"/>
                                  <w:szCs w:val="18"/>
                                  <w:lang w:val="ru-RU"/>
                                </w:rPr>
                                <w:t xml:space="preserve">Квадрат: </w:t>
                              </w:r>
                              <w:r>
                                <w:rPr>
                                  <w:b/>
                                  <w:bCs/>
                                  <w:sz w:val="18"/>
                                  <w:szCs w:val="18"/>
                                  <w:lang w:val="ru-RU"/>
                                </w:rPr>
                                <w:br/>
                              </w:r>
                              <w:r w:rsidRPr="001B519C">
                                <w:rPr>
                                  <w:b/>
                                  <w:bCs/>
                                  <w:sz w:val="18"/>
                                  <w:szCs w:val="18"/>
                                  <w:lang w:val="ru-RU"/>
                                </w:rPr>
                                <w:t>зеленого цвета</w:t>
                              </w:r>
                            </w:p>
                          </w:txbxContent>
                        </wps:txbx>
                        <wps:bodyPr rot="0" vert="horz" wrap="square" lIns="91440" tIns="45720" rIns="91440" bIns="45720" anchor="t" anchorCtr="0" upright="1">
                          <a:noAutofit/>
                        </wps:bodyPr>
                      </wps:wsp>
                      <wps:wsp>
                        <wps:cNvPr id="262" name="Gerade Verbindung mit Pfeil 3098"/>
                        <wps:cNvCnPr>
                          <a:cxnSpLocks noChangeShapeType="1"/>
                        </wps:cNvCnPr>
                        <wps:spPr bwMode="auto">
                          <a:xfrm flipH="1">
                            <a:off x="6286" y="6286"/>
                            <a:ext cx="6109" cy="8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Textfeld 3091"/>
                        <wps:cNvSpPr txBox="1">
                          <a:spLocks noChangeArrowheads="1"/>
                        </wps:cNvSpPr>
                        <wps:spPr bwMode="auto">
                          <a:xfrm>
                            <a:off x="43898" y="20750"/>
                            <a:ext cx="7449" cy="2663"/>
                          </a:xfrm>
                          <a:prstGeom prst="rect">
                            <a:avLst/>
                          </a:prstGeom>
                          <a:solidFill>
                            <a:srgbClr val="FFFFFF"/>
                          </a:solidFill>
                          <a:ln w="9525">
                            <a:solidFill>
                              <a:srgbClr val="000000"/>
                            </a:solidFill>
                            <a:miter lim="800000"/>
                            <a:headEnd/>
                            <a:tailEnd/>
                          </a:ln>
                        </wps:spPr>
                        <wps:txbx>
                          <w:txbxContent>
                            <w:p w14:paraId="0E81770E" w14:textId="77777777" w:rsidR="004B485B" w:rsidRPr="001B519C" w:rsidRDefault="004B485B" w:rsidP="004B485B">
                              <w:pPr>
                                <w:rPr>
                                  <w:b/>
                                  <w:sz w:val="18"/>
                                  <w:szCs w:val="18"/>
                                </w:rPr>
                              </w:pPr>
                              <w:r w:rsidRPr="001B519C">
                                <w:rPr>
                                  <w:b/>
                                  <w:bCs/>
                                  <w:sz w:val="18"/>
                                  <w:szCs w:val="18"/>
                                </w:rPr>
                                <w:t>Белый фон</w:t>
                              </w:r>
                            </w:p>
                          </w:txbxContent>
                        </wps:txbx>
                        <wps:bodyPr rot="0" vert="horz" wrap="square" lIns="54000" tIns="45720" rIns="54000" bIns="45720" anchor="t" anchorCtr="0" upright="1">
                          <a:noAutofit/>
                        </wps:bodyPr>
                      </wps:wsp>
                      <wps:wsp>
                        <wps:cNvPr id="264" name="Textfeld 3099"/>
                        <wps:cNvSpPr txBox="1">
                          <a:spLocks noChangeArrowheads="1"/>
                        </wps:cNvSpPr>
                        <wps:spPr bwMode="auto">
                          <a:xfrm>
                            <a:off x="6096" y="0"/>
                            <a:ext cx="14001" cy="6000"/>
                          </a:xfrm>
                          <a:prstGeom prst="rect">
                            <a:avLst/>
                          </a:prstGeom>
                          <a:solidFill>
                            <a:srgbClr val="FFFFFF"/>
                          </a:solidFill>
                          <a:ln w="9525">
                            <a:solidFill>
                              <a:srgbClr val="000000"/>
                            </a:solidFill>
                            <a:miter lim="800000"/>
                            <a:headEnd/>
                            <a:tailEnd/>
                          </a:ln>
                        </wps:spPr>
                        <wps:txbx>
                          <w:txbxContent>
                            <w:p w14:paraId="626BBB12" w14:textId="77777777" w:rsidR="004B485B" w:rsidRPr="00D76530" w:rsidRDefault="004B485B" w:rsidP="004B485B">
                              <w:pPr>
                                <w:spacing w:line="220" w:lineRule="atLeast"/>
                                <w:jc w:val="center"/>
                                <w:rPr>
                                  <w:sz w:val="18"/>
                                  <w:szCs w:val="18"/>
                                </w:rPr>
                              </w:pPr>
                              <w:r w:rsidRPr="00D76530">
                                <w:rPr>
                                  <w:b/>
                                  <w:bCs/>
                                  <w:sz w:val="18"/>
                                  <w:szCs w:val="18"/>
                                </w:rPr>
                                <w:t>Обозначение вверху белого цвета на черном фоне</w:t>
                              </w:r>
                              <w:r w:rsidRPr="00D76530">
                                <w:rPr>
                                  <w:sz w:val="18"/>
                                  <w:szCs w:val="18"/>
                                </w:rPr>
                                <w:t xml:space="preserve"> </w:t>
                              </w:r>
                            </w:p>
                          </w:txbxContent>
                        </wps:txbx>
                        <wps:bodyPr rot="0" vert="horz" wrap="square" lIns="91440" tIns="45720" rIns="91440" bIns="45720" anchor="t" anchorCtr="0" upright="1">
                          <a:noAutofit/>
                        </wps:bodyPr>
                      </wps:wsp>
                      <wps:wsp>
                        <wps:cNvPr id="265" name="Textfeld 3100"/>
                        <wps:cNvSpPr txBox="1">
                          <a:spLocks noChangeArrowheads="1"/>
                        </wps:cNvSpPr>
                        <wps:spPr bwMode="auto">
                          <a:xfrm>
                            <a:off x="24765" y="0"/>
                            <a:ext cx="12846" cy="5651"/>
                          </a:xfrm>
                          <a:prstGeom prst="rect">
                            <a:avLst/>
                          </a:prstGeom>
                          <a:solidFill>
                            <a:srgbClr val="FFFFFF"/>
                          </a:solidFill>
                          <a:ln w="9525">
                            <a:solidFill>
                              <a:srgbClr val="000000"/>
                            </a:solidFill>
                            <a:miter lim="800000"/>
                            <a:headEnd/>
                            <a:tailEnd/>
                          </a:ln>
                        </wps:spPr>
                        <wps:txbx>
                          <w:txbxContent>
                            <w:p w14:paraId="154A719A" w14:textId="77777777" w:rsidR="004B485B" w:rsidRPr="00D76530" w:rsidRDefault="004B485B" w:rsidP="004B485B">
                              <w:pPr>
                                <w:spacing w:line="220" w:lineRule="atLeast"/>
                                <w:jc w:val="center"/>
                                <w:rPr>
                                  <w:b/>
                                  <w:sz w:val="18"/>
                                  <w:szCs w:val="18"/>
                                </w:rPr>
                              </w:pPr>
                              <w:r w:rsidRPr="00D76530">
                                <w:rPr>
                                  <w:b/>
                                  <w:bCs/>
                                  <w:sz w:val="18"/>
                                  <w:szCs w:val="18"/>
                                </w:rPr>
                                <w:t>Весь текст черного цвета на желтом или автожелтом фоне</w:t>
                              </w:r>
                            </w:p>
                          </w:txbxContent>
                        </wps:txbx>
                        <wps:bodyPr rot="0" vert="horz" wrap="square" lIns="91440" tIns="45720" rIns="91440" bIns="45720" anchor="t" anchorCtr="0" upright="1">
                          <a:noAutofit/>
                        </wps:bodyPr>
                      </wps:wsp>
                      <wps:wsp>
                        <wps:cNvPr id="266" name="Gerade Verbindung mit Pfeil 3096"/>
                        <wps:cNvCnPr>
                          <a:cxnSpLocks noChangeShapeType="1"/>
                        </wps:cNvCnPr>
                        <wps:spPr bwMode="auto">
                          <a:xfrm flipH="1">
                            <a:off x="14763" y="5524"/>
                            <a:ext cx="16586" cy="7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Gerade Verbindung mit Pfeil 3089"/>
                        <wps:cNvCnPr>
                          <a:cxnSpLocks noChangeShapeType="1"/>
                        </wps:cNvCnPr>
                        <wps:spPr bwMode="auto">
                          <a:xfrm flipH="1" flipV="1">
                            <a:off x="20097" y="27622"/>
                            <a:ext cx="1969" cy="68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Gerade Verbindung mit Pfeil 3095"/>
                        <wps:cNvCnPr>
                          <a:cxnSpLocks noChangeShapeType="1"/>
                        </wps:cNvCnPr>
                        <wps:spPr bwMode="auto">
                          <a:xfrm>
                            <a:off x="31337" y="5619"/>
                            <a:ext cx="1619" cy="7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Gerade Verbindung mit Pfeil 3090"/>
                        <wps:cNvCnPr>
                          <a:cxnSpLocks noChangeShapeType="1"/>
                        </wps:cNvCnPr>
                        <wps:spPr bwMode="auto">
                          <a:xfrm flipV="1">
                            <a:off x="22098" y="27622"/>
                            <a:ext cx="2222" cy="6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Gerade Verbindung mit Pfeil 3086"/>
                        <wps:cNvCnPr>
                          <a:cxnSpLocks noChangeShapeType="1"/>
                        </wps:cNvCnPr>
                        <wps:spPr bwMode="auto">
                          <a:xfrm flipH="1" flipV="1">
                            <a:off x="40862" y="18764"/>
                            <a:ext cx="3035" cy="3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Gerade Verbindung mit Pfeil 3087"/>
                        <wps:cNvCnPr>
                          <a:cxnSpLocks noChangeShapeType="1"/>
                        </wps:cNvCnPr>
                        <wps:spPr bwMode="auto">
                          <a:xfrm flipV="1">
                            <a:off x="33718" y="25908"/>
                            <a:ext cx="1715" cy="40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Gerade Verbindung mit Pfeil 3088"/>
                        <wps:cNvCnPr>
                          <a:cxnSpLocks noChangeShapeType="1"/>
                        </wps:cNvCnPr>
                        <wps:spPr bwMode="auto">
                          <a:xfrm flipH="1" flipV="1">
                            <a:off x="20383" y="21431"/>
                            <a:ext cx="13399" cy="8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Gerade Verbindung mit Pfeil 3093"/>
                        <wps:cNvCnPr>
                          <a:cxnSpLocks noChangeShapeType="1"/>
                        </wps:cNvCnPr>
                        <wps:spPr bwMode="auto">
                          <a:xfrm flipV="1">
                            <a:off x="12668" y="26003"/>
                            <a:ext cx="12478" cy="43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Gerade Verbindung mit Pfeil 3092"/>
                        <wps:cNvCnPr>
                          <a:cxnSpLocks noChangeShapeType="1"/>
                        </wps:cNvCnPr>
                        <wps:spPr bwMode="auto">
                          <a:xfrm flipH="1" flipV="1">
                            <a:off x="7429" y="26098"/>
                            <a:ext cx="5188" cy="4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Gerade Verbindung mit Pfeil 3094"/>
                        <wps:cNvCnPr>
                          <a:cxnSpLocks noChangeShapeType="1"/>
                        </wps:cNvCnPr>
                        <wps:spPr bwMode="auto">
                          <a:xfrm flipV="1">
                            <a:off x="4286" y="26955"/>
                            <a:ext cx="6" cy="7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feld 193"/>
                        <wps:cNvSpPr txBox="1">
                          <a:spLocks noChangeArrowheads="1"/>
                        </wps:cNvSpPr>
                        <wps:spPr bwMode="auto">
                          <a:xfrm>
                            <a:off x="0" y="34766"/>
                            <a:ext cx="8642" cy="3765"/>
                          </a:xfrm>
                          <a:prstGeom prst="rect">
                            <a:avLst/>
                          </a:prstGeom>
                          <a:solidFill>
                            <a:srgbClr val="FFFFFF"/>
                          </a:solidFill>
                          <a:ln w="9525">
                            <a:solidFill>
                              <a:srgbClr val="000000"/>
                            </a:solidFill>
                            <a:miter lim="800000"/>
                            <a:headEnd/>
                            <a:tailEnd/>
                          </a:ln>
                        </wps:spPr>
                        <wps:txbx>
                          <w:txbxContent>
                            <w:p w14:paraId="4155529D" w14:textId="77777777" w:rsidR="004B485B" w:rsidRPr="001B519C" w:rsidRDefault="004B485B" w:rsidP="004B485B">
                              <w:pPr>
                                <w:spacing w:before="40"/>
                                <w:jc w:val="center"/>
                                <w:rPr>
                                  <w:b/>
                                  <w:sz w:val="18"/>
                                  <w:szCs w:val="18"/>
                                </w:rPr>
                              </w:pPr>
                              <w:r w:rsidRPr="001B519C">
                                <w:rPr>
                                  <w:b/>
                                  <w:bCs/>
                                  <w:sz w:val="18"/>
                                  <w:szCs w:val="18"/>
                                </w:rPr>
                                <w:t>Белый фон</w:t>
                              </w:r>
                            </w:p>
                          </w:txbxContent>
                        </wps:txbx>
                        <wps:bodyPr rot="0" vert="horz" wrap="square" lIns="91440" tIns="45720" rIns="91440" bIns="45720" anchor="t" anchorCtr="0" upright="1">
                          <a:noAutofit/>
                        </wps:bodyPr>
                      </wps:wsp>
                    </wpg:wgp>
                  </a:graphicData>
                </a:graphic>
              </wp:inline>
            </w:drawing>
          </mc:Choice>
          <mc:Fallback>
            <w:pict>
              <v:group w14:anchorId="6CDDB076" id="Group 5" o:spid="_x0000_s1030" style="width:404.3pt;height:304pt;mso-position-horizontal-relative:char;mso-position-vertical-relative:line" coordsize="51347,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KgYAAAkxAAAOAAAAZHJzL2Uyb0RvYy54bWzsW12TmzYUfe9M/4OG98ZIiC9PvJl0k2w7&#10;k7aZSZp3GYTNFBAV7NrbX9+rDzBre2Mn3WUnXXjwgAXy1dXh3HOv5JevtmWBbrhsclEtHPzCdRCv&#10;EpHm1Wrh/Pnp3U+Rg5qWVSkrRMUXzi1vnFcXP/7wclPPORFrUaRcIuikauabeuGs27aez2ZNsuYl&#10;a16ImlfQmAlZshYu5WqWSraB3stiRlw3mG2ETGspEt408O0b0+hc6P6zjCftH1nW8BYVCwdsa/Wn&#10;1J9L9Tm7eMnmK8nqdZ5YM9g3WFGyvIIf7bt6w1qGrmV+0FWZJ1I0ImtfJKKciSzLE67HAKPB7t5o&#10;rqS4rvVYVvPNqu7dBK7d89M3d5v8fnMl64/1B2msh9P3IvmrAb/MNvVqPmxX1ytzM1pufhMpzCe7&#10;boUe+DaTpeoChoS22r+3vX/5tkUJfOljj4Y+ICKBNi8K3Mi1M5CsYZoOnkvWb4dPDp5T8zZjc/Oj&#10;2lBrmJp4QFKzc1bz35z1cc1qruegUc74IFGeLhyiRlGxEjzwCUaX8SJFnhtRZZcyAO5UPkXt9mcB&#10;A8faRY1xLarE5ZpVK/5aSrFZc5aCiViPaPCo6adRnZzyNQkJxQ5SPnVxrG1g887nOKAYgK88TrGv&#10;3d07js1r2bRXXJRInSwcCe+LNpXdvG9a4+PuFjW5jSjy9F1eFPpCrpaXhUQ3DN6td/qw03LntqJC&#10;m4UT+8Q3Tri3C1cfx7oo8xZIosjLhQOIgUPdxObKdW+rVJ+3LC/MOYyuqDR6m7lyn3Fku11u9cz1&#10;U7QU6S04VwrDCcBhcLIW8h8HbYAPFk7z9zWT3EHFrxVMUIwpVQSiL6gfEriQw5blsIVVCXS1cFoH&#10;mdPL1pDOdS3z1Rp+yUCiEq/hBcpy7Ws1+8Yqaz7AeDQ8x8fwTJSjB6AcB88Ye8TimQahfjN2eCYe&#10;dj3LBLEXWrh07NOB9fng2e+maMLzkJ8DeD0NP19xyVKOPnO5zKv0ulohoBP0IeN5AZQdawRZiF9W&#10;Jgwm28qGwZ6rdRj4dFsD4d+havOIev4sqsbEi4im6qCnsZ6pPRqFBtkRpcGXkd20kikiuRRVBaQt&#10;pOGTe3i7Eoq0NVE+AB2DKrGse4SBUaud1MocQlwB9AnkX/IUaJSDQFRnYMZxjjYIVs3KnyOSXwBs&#10;cxjM+zdr1GAehIEBiOd6Rk/suA/j2LUI8WJAuPHk8+U+/Y4orEzcd4f7AEBncV/UxQ5A+CNxH8qK&#10;vP6lkzs2OQhIFBgSVCealjoSDLALSkSp1Yh4JxA+caDNkr8q+7snoQlAVB1wYKxjnY2O4yU01Iti&#10;yK8ABMQNTc6yI8GQUosQEoDRz50De/3ylRzoUyVAjuUztuX7zmcCegzO8YDwxoNz4MaG7mze2nEd&#10;hikA5aHIrlODzzo178PRV0L5f56aB/4hlLGpgYzOzISGyhxA7D6WSQQpi8ayH/gmRerqc8+xzNQz&#10;zYTlO9IUMHKWNO2l/cjSFAPAQQkBwH2fHJRSfaVbFV+HxNMzfD9fT+L0IcUpZL3nwCbqX7sxYKNz&#10;m897uQ0sSkFNSWtXyOR1AXWnXXEcWO0aROGJ2uUEoIcEUL9cc6IcOCz6PFJKPFgl87AHJWzNNgHW&#10;2B1gRX0zkc0TVAPB7eeQTawlkJVgj4SV4xRD3C49PqQYAofNKU6WCCeKeUCKCc9ccTAVrxFgo6tu&#10;RwFE3cgWmXEUQqZ8pwIHdWdQ+ErkeJRMIme8JVhY6TyLd2CRCCZsBADtSxuIVdiW5fzY1dn6IFyF&#10;2MKGugZSkzY2q1j9tp3H2YkSnlntj/ryyhNqYy8yyRXB1Ntb2AcpFFvBEymcfbGwO0Wuh4xcfen/&#10;hDjW1fYnIB4MlX5LPFAo1VYMiAdqUtCoAhb1IKxNuBlrz1DY19hP4Ga4jegxhfL9iidUUkYn5VCM&#10;34tcPgZqtPiBzRkTfkbDT1/YPoGffs/eI0eufcFDu3VqEsS+rgzsaKcrBIaglifIjAaZvn7cb7vF&#10;8TAsjbeqB+mezpHCYG8LQxRQm4F7arHki+B4BhtuYfcxuECphu9lKUTvJ4f99nqfmv1vgNrQP7zW&#10;ZandPxgu/gUAAP//AwBQSwMEFAAGAAgAAAAhAJ4jbgbcAAAABQEAAA8AAABkcnMvZG93bnJldi54&#10;bWxMj0FLw0AQhe+C/2GZgje7G8UQ0mxKKeqpCLaCeJtmp0lodjZkt0n671296GXg8R7vfVOsZ9uJ&#10;kQbfOtaQLBUI4sqZlmsNH4eX+wyED8gGO8ek4Uoe1uXtTYG5cRO/07gPtYgl7HPU0ITQ51L6qiGL&#10;ful64uid3GAxRDnU0gw4xXLbyQelUmmx5bjQYE/bhqrz/mI1vE44bR6T53F3Pm2vX4ent89dQlrf&#10;LebNCkSgOfyF4Qc/okMZmY7uwsaLTkN8JPze6GUqS0EcNaQqUyDLQv6nL78BAAD//wMAUEsBAi0A&#10;FAAGAAgAAAAhALaDOJL+AAAA4QEAABMAAAAAAAAAAAAAAAAAAAAAAFtDb250ZW50X1R5cGVzXS54&#10;bWxQSwECLQAUAAYACAAAACEAOP0h/9YAAACUAQAACwAAAAAAAAAAAAAAAAAvAQAAX3JlbHMvLnJl&#10;bHNQSwECLQAUAAYACAAAACEAAGF3lCoGAAAJMQAADgAAAAAAAAAAAAAAAAAuAgAAZHJzL2Uyb0Rv&#10;Yy54bWxQSwECLQAUAAYACAAAACEAniNuBtwAAAAFAQAADwAAAAAAAAAAAAAAAACECAAAZHJzL2Rv&#10;d25yZXYueG1sUEsFBgAAAAAEAAQA8wAAAI0JAAAAAA==&#10;">
                <v:shape id="Textfeld 3084" o:spid="_x0000_s1031" type="#_x0000_t202" style="position:absolute;left:27241;top:30194;width:16410;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14:paraId="570EF99D" w14:textId="77777777" w:rsidR="004B485B" w:rsidRPr="001B519C" w:rsidRDefault="004B485B" w:rsidP="004B485B">
                        <w:pPr>
                          <w:pStyle w:val="aff"/>
                          <w:suppressAutoHyphens/>
                          <w:jc w:val="center"/>
                          <w:textAlignment w:val="baseline"/>
                          <w:rPr>
                            <w:b/>
                            <w:sz w:val="18"/>
                            <w:szCs w:val="18"/>
                          </w:rPr>
                        </w:pPr>
                        <w:r w:rsidRPr="001B519C">
                          <w:rPr>
                            <w:b/>
                            <w:bCs/>
                            <w:sz w:val="18"/>
                            <w:szCs w:val="18"/>
                            <w:lang w:val="ru-RU"/>
                          </w:rPr>
                          <w:t>Запрещающий знак: красного цвета</w:t>
                        </w:r>
                      </w:p>
                    </w:txbxContent>
                  </v:textbox>
                </v:shape>
                <v:shape id="Textfeld 3082" o:spid="_x0000_s1032" type="#_x0000_t202" style="position:absolute;left:11321;top:34671;width:2310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14:paraId="0D2D64B2" w14:textId="77777777" w:rsidR="004B485B" w:rsidRPr="001B519C" w:rsidRDefault="004B485B" w:rsidP="004B485B">
                        <w:pPr>
                          <w:pStyle w:val="aff"/>
                          <w:suppressAutoHyphens/>
                          <w:jc w:val="center"/>
                          <w:textAlignment w:val="baseline"/>
                          <w:rPr>
                            <w:b/>
                            <w:sz w:val="18"/>
                            <w:szCs w:val="18"/>
                            <w:lang w:val="ru-RU"/>
                          </w:rPr>
                        </w:pPr>
                        <w:bookmarkStart w:id="12" w:name="_Hlk33714257"/>
                        <w:r w:rsidRPr="001B519C">
                          <w:rPr>
                            <w:b/>
                            <w:bCs/>
                            <w:sz w:val="18"/>
                            <w:szCs w:val="18"/>
                            <w:lang w:val="ru-RU"/>
                          </w:rPr>
                          <w:t>Контур этикетки: вертикальные и</w:t>
                        </w:r>
                        <w:r>
                          <w:rPr>
                            <w:b/>
                            <w:bCs/>
                            <w:sz w:val="18"/>
                            <w:szCs w:val="18"/>
                            <w:lang w:val="en-US"/>
                          </w:rPr>
                          <w:t> </w:t>
                        </w:r>
                        <w:r w:rsidRPr="001B519C">
                          <w:rPr>
                            <w:b/>
                            <w:bCs/>
                            <w:sz w:val="18"/>
                            <w:szCs w:val="18"/>
                            <w:lang w:val="ru-RU"/>
                          </w:rPr>
                          <w:t>горизонтальные линии черного цвета</w:t>
                        </w:r>
                        <w:bookmarkEnd w:id="12"/>
                      </w:p>
                    </w:txbxContent>
                  </v:textbox>
                </v:shape>
                <v:shapetype id="_x0000_t32" coordsize="21600,21600" o:spt="32" o:oned="t" path="m,l21600,21600e" filled="f">
                  <v:path arrowok="t" fillok="f" o:connecttype="none"/>
                  <o:lock v:ext="edit" shapetype="t"/>
                </v:shapetype>
                <v:shape id="Gerade Verbindung mit Pfeil 3097" o:spid="_x0000_s1033" type="#_x0000_t32" style="position:absolute;left:12382;top:6000;width:13487;height:8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pIwwAAANwAAAAPAAAAZHJzL2Rvd25yZXYueG1sRE/LasJA&#10;FN0X/IfhCt3ViS6kpo4iglJSulBLaHeXzDUJZu6EmTGPfr2zKHR5OO/1djCN6Mj52rKC+SwBQVxY&#10;XXOp4OtyeHkF4QOyxsYyKRjJw3YzeVpjqm3PJ+rOoRQxhH2KCqoQ2lRKX1Rk0M9sSxy5q3UGQ4Su&#10;lNphH8NNIxdJspQGa44NFba0r6i4ne9GwffH6p6P+Sdl+XyV/aAz/vdyVOp5OuzeQAQawr/4z/2u&#10;FSyWcX48E4+A3DwAAAD//wMAUEsBAi0AFAAGAAgAAAAhANvh9svuAAAAhQEAABMAAAAAAAAAAAAA&#10;AAAAAAAAAFtDb250ZW50X1R5cGVzXS54bWxQSwECLQAUAAYACAAAACEAWvQsW78AAAAVAQAACwAA&#10;AAAAAAAAAAAAAAAfAQAAX3JlbHMvLnJlbHNQSwECLQAUAAYACAAAACEA8UWqSMMAAADcAAAADwAA&#10;AAAAAAAAAAAAAAAHAgAAZHJzL2Rvd25yZXYueG1sUEsFBgAAAAADAAMAtwAAAPcCAAAAAA==&#10;">
                  <v:stroke endarrow="block"/>
                </v:shape>
                <v:shape id="Textfeld 3085" o:spid="_x0000_s1034" type="#_x0000_t202" style="position:absolute;left:6762;top:30384;width:11907;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4B1FB7D5" w14:textId="77777777" w:rsidR="004B485B" w:rsidRPr="001B519C" w:rsidRDefault="004B485B" w:rsidP="004B485B">
                        <w:pPr>
                          <w:pStyle w:val="aff"/>
                          <w:jc w:val="center"/>
                          <w:textAlignment w:val="baseline"/>
                          <w:rPr>
                            <w:b/>
                            <w:sz w:val="18"/>
                            <w:szCs w:val="18"/>
                          </w:rPr>
                        </w:pPr>
                        <w:r w:rsidRPr="001B519C">
                          <w:rPr>
                            <w:b/>
                            <w:bCs/>
                            <w:sz w:val="18"/>
                            <w:szCs w:val="18"/>
                            <w:lang w:val="ru-RU"/>
                          </w:rPr>
                          <w:t xml:space="preserve">Квадрат: </w:t>
                        </w:r>
                        <w:r>
                          <w:rPr>
                            <w:b/>
                            <w:bCs/>
                            <w:sz w:val="18"/>
                            <w:szCs w:val="18"/>
                            <w:lang w:val="ru-RU"/>
                          </w:rPr>
                          <w:br/>
                        </w:r>
                        <w:r w:rsidRPr="001B519C">
                          <w:rPr>
                            <w:b/>
                            <w:bCs/>
                            <w:sz w:val="18"/>
                            <w:szCs w:val="18"/>
                            <w:lang w:val="ru-RU"/>
                          </w:rPr>
                          <w:t>зеленого цвета</w:t>
                        </w:r>
                      </w:p>
                    </w:txbxContent>
                  </v:textbox>
                </v:shape>
                <v:shape id="Gerade Verbindung mit Pfeil 3098" o:spid="_x0000_s1035" type="#_x0000_t32" style="position:absolute;left:6286;top:6286;width:6109;height:8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nwwAAANwAAAAPAAAAZHJzL2Rvd25yZXYueG1sRI/BasMw&#10;EETvhf6D2EJutVxDQnGjmMRQCL2UpIX2uFgbW8RaGUu1nL+vAoEch5l5w6yr2fZiotEbxwpeshwE&#10;ceO04VbB99f78ysIH5A19o5JwYU8VJvHhzWW2kU+0HQMrUgQ9iUq6EIYSil905FFn7mBOHknN1oM&#10;SY6t1CPGBLe9LPJ8JS0aTgsdDlR31JyPf1aBiZ9mGvZ13H38/HodyVyWzii1eJq3byACzeEevrX3&#10;WkGxKuB6Jh0BufkHAAD//wMAUEsBAi0AFAAGAAgAAAAhANvh9svuAAAAhQEAABMAAAAAAAAAAAAA&#10;AAAAAAAAAFtDb250ZW50X1R5cGVzXS54bWxQSwECLQAUAAYACAAAACEAWvQsW78AAAAVAQAACwAA&#10;AAAAAAAAAAAAAAAfAQAAX3JlbHMvLnJlbHNQSwECLQAUAAYACAAAACEAf8ra58MAAADcAAAADwAA&#10;AAAAAAAAAAAAAAAHAgAAZHJzL2Rvd25yZXYueG1sUEsFBgAAAAADAAMAtwAAAPcCAAAAAA==&#10;">
                  <v:stroke endarrow="block"/>
                </v:shape>
                <v:shape id="Textfeld 3091" o:spid="_x0000_s1036" type="#_x0000_t202" style="position:absolute;left:43898;top:20750;width:7449;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aIxAAAANwAAAAPAAAAZHJzL2Rvd25yZXYueG1sRI9Ba8JA&#10;FITvQv/D8gredFPFYFNXKQUxN9EIXl+zr0lo9u2SXWPsr+8KgsdhZr5hVpvBtKKnzjeWFbxNExDE&#10;pdUNVwpOxXayBOEDssbWMim4kYfN+mW0wkzbKx+oP4ZKRAj7DBXUIbhMSl/WZNBPrSOO3o/tDIYo&#10;u0rqDq8Rblo5S5JUGmw4LtTo6Kum8vd4MQry73cq9qZ3u3xul9t0cH/ncqHU+HX4/AARaAjP8KOd&#10;awWzdA73M/EIyPU/AAAA//8DAFBLAQItABQABgAIAAAAIQDb4fbL7gAAAIUBAAATAAAAAAAAAAAA&#10;AAAAAAAAAABbQ29udGVudF9UeXBlc10ueG1sUEsBAi0AFAAGAAgAAAAhAFr0LFu/AAAAFQEAAAsA&#10;AAAAAAAAAAAAAAAAHwEAAF9yZWxzLy5yZWxzUEsBAi0AFAAGAAgAAAAhAErxxojEAAAA3AAAAA8A&#10;AAAAAAAAAAAAAAAABwIAAGRycy9kb3ducmV2LnhtbFBLBQYAAAAAAwADALcAAAD4AgAAAAA=&#10;">
                  <v:textbox inset="1.5mm,,1.5mm">
                    <w:txbxContent>
                      <w:p w14:paraId="0E81770E" w14:textId="77777777" w:rsidR="004B485B" w:rsidRPr="001B519C" w:rsidRDefault="004B485B" w:rsidP="004B485B">
                        <w:pPr>
                          <w:rPr>
                            <w:b/>
                            <w:sz w:val="18"/>
                            <w:szCs w:val="18"/>
                          </w:rPr>
                        </w:pPr>
                        <w:r w:rsidRPr="001B519C">
                          <w:rPr>
                            <w:b/>
                            <w:bCs/>
                            <w:sz w:val="18"/>
                            <w:szCs w:val="18"/>
                          </w:rPr>
                          <w:t>Белый фон</w:t>
                        </w:r>
                      </w:p>
                    </w:txbxContent>
                  </v:textbox>
                </v:shape>
                <v:shape id="Textfeld 3099" o:spid="_x0000_s1037" type="#_x0000_t202" style="position:absolute;left:6096;width:14001;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75xgAAANwAAAAPAAAAZHJzL2Rvd25yZXYueG1sRI9Pa8JA&#10;FMTvhX6H5RV6KXXjH1KNrlIKLXqrsdTrI/tMgtm3cXcb47d3BaHHYWZ+wyxWvWlER87XlhUMBwkI&#10;4sLqmksFP7vP1ykIH5A1NpZJwYU8rJaPDwvMtD3zlro8lCJC2GeooAqhzaT0RUUG/cC2xNE7WGcw&#10;ROlKqR2eI9w0cpQkqTRYc1yosKWPiopj/mcUTCfrbu834+/fIj00s/Dy1n2dnFLPT/37HESgPvyH&#10;7+21VjBKJ3A7E4+AXF4BAAD//wMAUEsBAi0AFAAGAAgAAAAhANvh9svuAAAAhQEAABMAAAAAAAAA&#10;AAAAAAAAAAAAAFtDb250ZW50X1R5cGVzXS54bWxQSwECLQAUAAYACAAAACEAWvQsW78AAAAVAQAA&#10;CwAAAAAAAAAAAAAAAAAfAQAAX3JlbHMvLnJlbHNQSwECLQAUAAYACAAAACEA0BG++cYAAADcAAAA&#10;DwAAAAAAAAAAAAAAAAAHAgAAZHJzL2Rvd25yZXYueG1sUEsFBgAAAAADAAMAtwAAAPoCAAAAAA==&#10;">
                  <v:textbox>
                    <w:txbxContent>
                      <w:p w14:paraId="626BBB12" w14:textId="77777777" w:rsidR="004B485B" w:rsidRPr="00D76530" w:rsidRDefault="004B485B" w:rsidP="004B485B">
                        <w:pPr>
                          <w:spacing w:line="220" w:lineRule="atLeast"/>
                          <w:jc w:val="center"/>
                          <w:rPr>
                            <w:sz w:val="18"/>
                            <w:szCs w:val="18"/>
                          </w:rPr>
                        </w:pPr>
                        <w:r w:rsidRPr="00D76530">
                          <w:rPr>
                            <w:b/>
                            <w:bCs/>
                            <w:sz w:val="18"/>
                            <w:szCs w:val="18"/>
                          </w:rPr>
                          <w:t>Обозначение вверху белого цвета на черном фоне</w:t>
                        </w:r>
                        <w:r w:rsidRPr="00D76530">
                          <w:rPr>
                            <w:sz w:val="18"/>
                            <w:szCs w:val="18"/>
                          </w:rPr>
                          <w:t xml:space="preserve"> </w:t>
                        </w:r>
                      </w:p>
                    </w:txbxContent>
                  </v:textbox>
                </v:shape>
                <v:shape id="Textfeld 3100" o:spid="_x0000_s1038" type="#_x0000_t202" style="position:absolute;left:24765;width:12846;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ixgAAANwAAAAPAAAAZHJzL2Rvd25yZXYueG1sRI9Ba8JA&#10;FITvQv/D8gpeRDdqG23qKkWo2Fur0l4f2WcSzL5Nd7cx/nu3IHgcZuYbZrHqTC1acr6yrGA8SkAQ&#10;51ZXXCg47N+HcxA+IGusLZOCC3lYLR96C8y0PfMXtbtQiAhhn6GCMoQmk9LnJRn0I9sQR+9oncEQ&#10;pSukdniOcFPLSZKk0mDFcaHEhtYl5afdn1Ewf9q2P/5j+vmdp8f6JQxm7ebXKdV/7N5eQQTqwj18&#10;a2+1gkn6DP9n4hGQyysAAAD//wMAUEsBAi0AFAAGAAgAAAAhANvh9svuAAAAhQEAABMAAAAAAAAA&#10;AAAAAAAAAAAAAFtDb250ZW50X1R5cGVzXS54bWxQSwECLQAUAAYACAAAACEAWvQsW78AAAAVAQAA&#10;CwAAAAAAAAAAAAAAAAAfAQAAX3JlbHMvLnJlbHNQSwECLQAUAAYACAAAACEAv10bYsYAAADcAAAA&#10;DwAAAAAAAAAAAAAAAAAHAgAAZHJzL2Rvd25yZXYueG1sUEsFBgAAAAADAAMAtwAAAPoCAAAAAA==&#10;">
                  <v:textbox>
                    <w:txbxContent>
                      <w:p w14:paraId="154A719A" w14:textId="77777777" w:rsidR="004B485B" w:rsidRPr="00D76530" w:rsidRDefault="004B485B" w:rsidP="004B485B">
                        <w:pPr>
                          <w:spacing w:line="220" w:lineRule="atLeast"/>
                          <w:jc w:val="center"/>
                          <w:rPr>
                            <w:b/>
                            <w:sz w:val="18"/>
                            <w:szCs w:val="18"/>
                          </w:rPr>
                        </w:pPr>
                        <w:r w:rsidRPr="00D76530">
                          <w:rPr>
                            <w:b/>
                            <w:bCs/>
                            <w:sz w:val="18"/>
                            <w:szCs w:val="18"/>
                          </w:rPr>
                          <w:t>Весь текст черного цвета на желтом или автожелтом фоне</w:t>
                        </w:r>
                      </w:p>
                    </w:txbxContent>
                  </v:textbox>
                </v:shape>
                <v:shape id="Gerade Verbindung mit Pfeil 3096" o:spid="_x0000_s1039" type="#_x0000_t32" style="position:absolute;left:14763;top:5524;width:16586;height:7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zkwwAAANwAAAAPAAAAZHJzL2Rvd25yZXYueG1sRI/BasMw&#10;EETvgf6D2EJvsdxATXGjmMRQCL2UpIH0uFgbW8RaGUu1nL+vAoUeh5l5w6yr2fZiotEbxwqesxwE&#10;ceO04VbB6et9+QrCB2SNvWNScCMP1eZhscZSu8gHmo6hFQnCvkQFXQhDKaVvOrLoMzcQJ+/iRosh&#10;ybGVesSY4LaXqzwvpEXDaaHDgeqOmuvxxyow8dNMw76Ou4/zt9eRzO3FGaWeHuftG4hAc/gP/7X3&#10;WsGqKOB+Jh0BufkFAAD//wMAUEsBAi0AFAAGAAgAAAAhANvh9svuAAAAhQEAABMAAAAAAAAAAAAA&#10;AAAAAAAAAFtDb250ZW50X1R5cGVzXS54bWxQSwECLQAUAAYACAAAACEAWvQsW78AAAAVAQAACwAA&#10;AAAAAAAAAAAAAAAfAQAAX3JlbHMvLnJlbHNQSwECLQAUAAYACAAAACEAAPHc5MMAAADcAAAADwAA&#10;AAAAAAAAAAAAAAAHAgAAZHJzL2Rvd25yZXYueG1sUEsFBgAAAAADAAMAtwAAAPcCAAAAAA==&#10;">
                  <v:stroke endarrow="block"/>
                </v:shape>
                <v:shape id="Gerade Verbindung mit Pfeil 3089" o:spid="_x0000_s1040" type="#_x0000_t32" style="position:absolute;left:20097;top:27622;width:1969;height:6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PxAAAANwAAAAPAAAAZHJzL2Rvd25yZXYueG1sRI/NasMw&#10;EITvhbyD2EBvjRxj3MaJEkJDoJRe8nPocbE2som1MtY2cd++KhR6HGbmG2a1GX2nbjTENrCB+SwD&#10;RVwH27IzcD7tn15ARUG22AUmA98UYbOePKywsuHOB7odxakE4VihgUakr7SOdUMe4yz0xMm7hMGj&#10;JDk4bQe8J7jvdJ5lpfbYclposKfXhurr8csb+Dz7j0Ve7Lwr3EkOQu9tXpTGPE7H7RKU0Cj/4b/2&#10;mzWQl8/weyYdAb3+AQAA//8DAFBLAQItABQABgAIAAAAIQDb4fbL7gAAAIUBAAATAAAAAAAAAAAA&#10;AAAAAAAAAABbQ29udGVudF9UeXBlc10ueG1sUEsBAi0AFAAGAAgAAAAhAFr0LFu/AAAAFQEAAAsA&#10;AAAAAAAAAAAAAAAAHwEAAF9yZWxzLy5yZWxzUEsBAi0AFAAGAAgAAAAhAH42Y8/EAAAA3AAAAA8A&#10;AAAAAAAAAAAAAAAABwIAAGRycy9kb3ducmV2LnhtbFBLBQYAAAAAAwADALcAAAD4AgAAAAA=&#10;">
                  <v:stroke endarrow="block"/>
                </v:shape>
                <v:shape id="Gerade Verbindung mit Pfeil 3095" o:spid="_x0000_s1041" type="#_x0000_t32" style="position:absolute;left:31337;top:5619;width:1619;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ZOwwAAANwAAAAPAAAAZHJzL2Rvd25yZXYueG1sRE/LasJA&#10;FN0X/IfhCt3ViS6kpo4iglJSulBLaHeXzDUJZu6EmTGPfr2zKHR5OO/1djCN6Mj52rKC+SwBQVxY&#10;XXOp4OtyeHkF4QOyxsYyKRjJw3YzeVpjqm3PJ+rOoRQxhH2KCqoQ2lRKX1Rk0M9sSxy5q3UGQ4Su&#10;lNphH8NNIxdJspQGa44NFba0r6i4ne9GwffH6p6P+Sdl+XyV/aAz/vdyVOp5OuzeQAQawr/4z/2u&#10;FSyWcW08E4+A3DwAAAD//wMAUEsBAi0AFAAGAAgAAAAhANvh9svuAAAAhQEAABMAAAAAAAAAAAAA&#10;AAAAAAAAAFtDb250ZW50X1R5cGVzXS54bWxQSwECLQAUAAYACAAAACEAWvQsW78AAAAVAQAACwAA&#10;AAAAAAAAAAAAAAAfAQAAX3JlbHMvLnJlbHNQSwECLQAUAAYACAAAACEADzOmTsMAAADcAAAADwAA&#10;AAAAAAAAAAAAAAAHAgAAZHJzL2Rvd25yZXYueG1sUEsFBgAAAAADAAMAtwAAAPcCAAAAAA==&#10;">
                  <v:stroke endarrow="block"/>
                </v:shape>
                <v:shape id="Gerade Verbindung mit Pfeil 3090" o:spid="_x0000_s1042" type="#_x0000_t32" style="position:absolute;left:22098;top:27622;width:2222;height:6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iWxAAAANwAAAAPAAAAZHJzL2Rvd25yZXYueG1sRI/BasMw&#10;EETvhf6D2EJutVxDQutEMWmgEHIJTQrtcbE2toi1MpZqOX8fBQo9DjPzhllVk+3ESIM3jhW8ZDkI&#10;4tppw42Cr9PH8ysIH5A1do5JwZU8VOvHhxWW2kX+pPEYGpEg7EtU0IbQl1L6uiWLPnM9cfLObrAY&#10;khwaqQeMCW47WeT5Qlo0nBZa7GnbUn05/loFJh7M2O+28X3//eN1JHOdO6PU7GnaLEEEmsJ/+K+9&#10;0wqKxRvcz6QjINc3AAAA//8DAFBLAQItABQABgAIAAAAIQDb4fbL7gAAAIUBAAATAAAAAAAAAAAA&#10;AAAAAAAAAABbQ29udGVudF9UeXBlc10ueG1sUEsBAi0AFAAGAAgAAAAhAFr0LFu/AAAAFQEAAAsA&#10;AAAAAAAAAAAAAAAAHwEAAF9yZWxzLy5yZWxzUEsBAi0AFAAGAAgAAAAhAHFuSJbEAAAA3AAAAA8A&#10;AAAAAAAAAAAAAAAABwIAAGRycy9kb3ducmV2LnhtbFBLBQYAAAAAAwADALcAAAD4AgAAAAA=&#10;">
                  <v:stroke endarrow="block"/>
                </v:shape>
                <v:shape id="Gerade Verbindung mit Pfeil 3086" o:spid="_x0000_s1043" type="#_x0000_t32" style="position:absolute;left:40862;top:18764;width:3035;height:3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1mwQAAANwAAAAPAAAAZHJzL2Rvd25yZXYueG1sRE9La8JA&#10;EL4X/A/LCN7qpiH4SF1FLEIpXnwcPA7Z6SY0OxuyU03/ffcgePz43qvN4Ft1oz42gQ28TTNQxFWw&#10;DTsDl/P+dQEqCrLFNjAZ+KMIm/XoZYWlDXc+0u0kTqUQjiUaqEW6UutY1eQxTkNHnLjv0HuUBHun&#10;bY/3FO5bnWfZTHtsODXU2NGupurn9OsNXC/+sMyLD+8Kd5aj0FeTFzNjJuNh+w5KaJCn+OH+tAby&#10;eZqfzqQjoNf/AAAA//8DAFBLAQItABQABgAIAAAAIQDb4fbL7gAAAIUBAAATAAAAAAAAAAAAAAAA&#10;AAAAAABbQ29udGVudF9UeXBlc10ueG1sUEsBAi0AFAAGAAgAAAAhAFr0LFu/AAAAFQEAAAsAAAAA&#10;AAAAAAAAAAAAHwEAAF9yZWxzLy5yZWxzUEsBAi0AFAAGAAgAAAAhAHQGbWbBAAAA3AAAAA8AAAAA&#10;AAAAAAAAAAAABwIAAGRycy9kb3ducmV2LnhtbFBLBQYAAAAAAwADALcAAAD1AgAAAAA=&#10;">
                  <v:stroke endarrow="block"/>
                </v:shape>
                <v:shape id="Gerade Verbindung mit Pfeil 3087" o:spid="_x0000_s1044" type="#_x0000_t32" style="position:absolute;left:33718;top:25908;width:1715;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JNwgAAANwAAAAPAAAAZHJzL2Rvd25yZXYueG1sRI9BawIx&#10;FITvQv9DeAVvmlXQltUoVhDEi6iF9vjYPHeDm5dlk27Wf28EocdhZr5hluve1qKj1hvHCibjDARx&#10;4bThUsH3ZTf6BOEDssbaMSm4k4f16m2wxFy7yCfqzqEUCcI+RwVVCE0upS8qsujHriFO3tW1FkOS&#10;bSl1izHBbS2nWTaXFg2nhQob2lZU3M5/VoGJR9M1+238Ovz8eh3J3GfOKDV87zcLEIH68B9+tfda&#10;wfRjAs8z6QjI1QMAAP//AwBQSwECLQAUAAYACAAAACEA2+H2y+4AAACFAQAAEwAAAAAAAAAAAAAA&#10;AAAAAAAAW0NvbnRlbnRfVHlwZXNdLnhtbFBLAQItABQABgAIAAAAIQBa9CxbvwAAABUBAAALAAAA&#10;AAAAAAAAAAAAAB8BAABfcmVscy8ucmVsc1BLAQItABQABgAIAAAAIQAKwdJNwgAAANwAAAAPAAAA&#10;AAAAAAAAAAAAAAcCAABkcnMvZG93bnJldi54bWxQSwUGAAAAAAMAAwC3AAAA9gIAAAAA&#10;">
                  <v:stroke endarrow="block"/>
                </v:shape>
                <v:shape id="Gerade Verbindung mit Pfeil 3088" o:spid="_x0000_s1045" type="#_x0000_t32" style="position:absolute;left:20383;top:21431;width:13399;height:87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aKxAAAANwAAAAPAAAAZHJzL2Rvd25yZXYueG1sRI/NasMw&#10;EITvhb6D2EJujVxh0saJEkpLoZRc8nPocbE2som1MtY2cd6+KgR6HGbmG2a5HkOnzjSkNrKFp2kB&#10;iriOrmVv4bD/eHwBlQTZYReZLFwpwXp1f7fEysULb+m8E68yhFOFFhqRvtI61Q0FTNPYE2fvGIeA&#10;kuXgtRvwkuGh06YoZjpgy3mhwZ7eGqpPu59g4fsQNnNTvgdf+r1shb5aU86snTyMrwtQQqP8h2/t&#10;T2fBPBv4O5OPgF79AgAA//8DAFBLAQItABQABgAIAAAAIQDb4fbL7gAAAIUBAAATAAAAAAAAAAAA&#10;AAAAAAAAAABbQ29udGVudF9UeXBlc10ueG1sUEsBAi0AFAAGAAgAAAAhAFr0LFu/AAAAFQEAAAsA&#10;AAAAAAAAAAAAAAAAHwEAAF9yZWxzLy5yZWxzUEsBAi0AFAAGAAgAAAAhAOuYVorEAAAA3AAAAA8A&#10;AAAAAAAAAAAAAAAABwIAAGRycy9kb3ducmV2LnhtbFBLBQYAAAAAAwADALcAAAD4AgAAAAA=&#10;">
                  <v:stroke endarrow="block"/>
                </v:shape>
                <v:shape id="Gerade Verbindung mit Pfeil 3093" o:spid="_x0000_s1046" type="#_x0000_t32" style="position:absolute;left:12668;top:26003;width:12478;height:4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hwwAAANwAAAAPAAAAZHJzL2Rvd25yZXYueG1sRI9BawIx&#10;FITvBf9DeIK3mlVp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lV/pocMAAADcAAAADwAA&#10;AAAAAAAAAAAAAAAHAgAAZHJzL2Rvd25yZXYueG1sUEsFBgAAAAADAAMAtwAAAPcCAAAAAA==&#10;">
                  <v:stroke endarrow="block"/>
                </v:shape>
                <v:shape id="Gerade Verbindung mit Pfeil 3092" o:spid="_x0000_s1047" type="#_x0000_t32" style="position:absolute;left:7429;top:26098;width:5188;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tlxAAAANwAAAAPAAAAZHJzL2Rvd25yZXYueG1sRI9Pa8JA&#10;FMTvBb/D8oTe6sYQbI2uIhVBSi/+OfT4yD43wezbkH3V9Nu7hUKPw8z8hlmuB9+qG/WxCWxgOslA&#10;EVfBNuwMnE+7lzdQUZAttoHJwA9FWK9GT0ssbbjzgW5HcSpBOJZooBbpSq1jVZPHOAkdcfIuofco&#10;SfZO2x7vCe5bnWfZTHtsOC3U2NF7TdX1+O0NfJ395zwvtt4V7iQHoY8mL2bGPI+HzQKU0CD/4b/2&#10;3hrIXwv4PZOOgF49AAAA//8DAFBLAQItABQABgAIAAAAIQDb4fbL7gAAAIUBAAATAAAAAAAAAAAA&#10;AAAAAAAAAABbQ29udGVudF9UeXBlc10ueG1sUEsBAi0AFAAGAAgAAAAhAFr0LFu/AAAAFQEAAAsA&#10;AAAAAAAAAAAAAAAAHwEAAF9yZWxzLy5yZWxzUEsBAi0AFAAGAAgAAAAhAAs9a2XEAAAA3AAAAA8A&#10;AAAAAAAAAAAAAAAABwIAAGRycy9kb3ducmV2LnhtbFBLBQYAAAAAAwADALcAAAD4AgAAAAA=&#10;">
                  <v:stroke endarrow="block"/>
                </v:shape>
                <v:shape id="Gerade Verbindung mit Pfeil 3094" o:spid="_x0000_s1048" type="#_x0000_t32" style="position:absolute;left:4286;top:26955;width:6;height:7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OwwAAANwAAAAPAAAAZHJzL2Rvd25yZXYueG1sRI9PawIx&#10;FMTvBb9DeIK3mlXQytYoVSiIF/EP6PGxed0N3bwsm3SzfnsjCD0OM/MbZrnubS06ar1xrGAyzkAQ&#10;F04bLhVczt/vCxA+IGusHZOCO3lYrwZvS8y1i3yk7hRKkSDsc1RQhdDkUvqiIot+7Bri5P241mJI&#10;si2lbjEmuK3lNMvm0qLhtFBhQ9uKit/Tn1Vg4sF0zW4bN/vrzetI5j5zRqnRsP/6BBGoD//hV3un&#10;FUw/ZvA8k46AXD0AAAD//wMAUEsBAi0AFAAGAAgAAAAhANvh9svuAAAAhQEAABMAAAAAAAAAAAAA&#10;AAAAAAAAAFtDb250ZW50X1R5cGVzXS54bWxQSwECLQAUAAYACAAAACEAWvQsW78AAAAVAQAACwAA&#10;AAAAAAAAAAAAAAAfAQAAX3JlbHMvLnJlbHNQSwECLQAUAAYACAAAACEAdfrUTsMAAADcAAAADwAA&#10;AAAAAAAAAAAAAAAHAgAAZHJzL2Rvd25yZXYueG1sUEsFBgAAAAADAAMAtwAAAPcCAAAAAA==&#10;">
                  <v:stroke endarrow="block"/>
                </v:shape>
                <v:shape id="Textfeld 193" o:spid="_x0000_s1049" type="#_x0000_t202" style="position:absolute;top:34766;width:8642;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PIxgAAANwAAAAPAAAAZHJzL2Rvd25yZXYueG1sRI9Pa8JA&#10;FMTvQr/D8gQvopvaEm3qKiK06K3+Qa+P7DMJZt/G3W1Mv31XKPQ4zMxvmPmyM7VoyfnKsoLncQKC&#10;OLe64kLB8fAxmoHwAVljbZkU/JCH5eKpN8dM2zvvqN2HQkQI+wwVlCE0mZQ+L8mgH9uGOHoX6wyG&#10;KF0htcN7hJtaTpIklQYrjgslNrQuKb/uv42C2eumPfvty9cpTy/1WxhO28+bU2rQ71bvIAJ14T/8&#10;195oBZNpCo8z8QjIxS8AAAD//wMAUEsBAi0AFAAGAAgAAAAhANvh9svuAAAAhQEAABMAAAAAAAAA&#10;AAAAAAAAAAAAAFtDb250ZW50X1R5cGVzXS54bWxQSwECLQAUAAYACAAAACEAWvQsW78AAAAVAQAA&#10;CwAAAAAAAAAAAAAAAAAfAQAAX3JlbHMvLnJlbHNQSwECLQAUAAYACAAAACEAylYTyMYAAADcAAAA&#10;DwAAAAAAAAAAAAAAAAAHAgAAZHJzL2Rvd25yZXYueG1sUEsFBgAAAAADAAMAtwAAAPoCAAAAAA==&#10;">
                  <v:textbox>
                    <w:txbxContent>
                      <w:p w14:paraId="4155529D" w14:textId="77777777" w:rsidR="004B485B" w:rsidRPr="001B519C" w:rsidRDefault="004B485B" w:rsidP="004B485B">
                        <w:pPr>
                          <w:spacing w:before="40"/>
                          <w:jc w:val="center"/>
                          <w:rPr>
                            <w:b/>
                            <w:sz w:val="18"/>
                            <w:szCs w:val="18"/>
                          </w:rPr>
                        </w:pPr>
                        <w:r w:rsidRPr="001B519C">
                          <w:rPr>
                            <w:b/>
                            <w:bCs/>
                            <w:sz w:val="18"/>
                            <w:szCs w:val="18"/>
                          </w:rPr>
                          <w:t>Белый фон</w:t>
                        </w:r>
                      </w:p>
                    </w:txbxContent>
                  </v:textbox>
                </v:shape>
                <w10:anchorlock/>
              </v:group>
            </w:pict>
          </mc:Fallback>
        </mc:AlternateContent>
      </w:r>
    </w:p>
    <w:bookmarkEnd w:id="10"/>
    <w:p w14:paraId="556C0012" w14:textId="77777777" w:rsidR="004B485B" w:rsidRPr="00D2102A" w:rsidRDefault="004B485B" w:rsidP="004B485B">
      <w:pPr>
        <w:pStyle w:val="SingleTxtG"/>
        <w:ind w:left="2268"/>
      </w:pPr>
    </w:p>
    <w:p w14:paraId="2B4B8C61" w14:textId="77777777" w:rsidR="004B485B" w:rsidRPr="00D2102A" w:rsidRDefault="004B485B" w:rsidP="004B485B">
      <w:pPr>
        <w:pStyle w:val="SingleTxtGR"/>
        <w:spacing w:before="120"/>
        <w:ind w:left="2268" w:hanging="1134"/>
      </w:pPr>
      <w:bookmarkStart w:id="13" w:name="_Hlk33714312"/>
      <w:r w:rsidRPr="00D2102A">
        <w:tab/>
      </w:r>
      <w:r w:rsidRPr="00D2102A">
        <w:tab/>
        <w:t xml:space="preserve">На детские удерживающие системы цельной конструкции, которые могут использоваться только по направлению движения, прочно крепится этикетка (на той части, где размещается ребенок), которая должна быть видна лицу, устанавливающему </w:t>
      </w:r>
      <w:r w:rsidRPr="00D2102A">
        <w:rPr>
          <w:bCs/>
        </w:rPr>
        <w:t>детскую удерживающую систему</w:t>
      </w:r>
      <w:r w:rsidRPr="00D2102A">
        <w:t>.</w:t>
      </w:r>
    </w:p>
    <w:p w14:paraId="0C5536EA" w14:textId="77777777" w:rsidR="004B485B" w:rsidRPr="00D2102A" w:rsidRDefault="004B485B" w:rsidP="004B485B">
      <w:pPr>
        <w:pStyle w:val="SingleTxtGR"/>
        <w:ind w:left="2268" w:hanging="1134"/>
        <w:rPr>
          <w:bCs/>
        </w:rPr>
      </w:pPr>
      <w:r w:rsidRPr="00D2102A">
        <w:tab/>
      </w:r>
      <w:r w:rsidRPr="00D2102A">
        <w:tab/>
        <w:t>Изготовителю разрешается включать слово «месяцев» для разъяснения указанного на этикетке обозначения «M». Слово «месяцев» должно быть написано на языке, наиболее распространенном в стране или странах, где продается изделие. Допускается использование более одного языка.</w:t>
      </w:r>
    </w:p>
    <w:p w14:paraId="3C286209" w14:textId="77777777" w:rsidR="004B485B" w:rsidRPr="00D2102A" w:rsidRDefault="004B485B" w:rsidP="004B485B">
      <w:pPr>
        <w:pStyle w:val="SingleTxtGR"/>
        <w:spacing w:after="0"/>
        <w:ind w:left="2268"/>
      </w:pPr>
      <w:bookmarkStart w:id="14" w:name="_Hlk7185373"/>
      <w:bookmarkStart w:id="15" w:name="_Hlk7185325"/>
      <w:r w:rsidRPr="00D2102A">
        <w:t>Минимальный размер этикетки: 40 x 40 мм</w:t>
      </w:r>
      <w:bookmarkEnd w:id="13"/>
      <w:r w:rsidRPr="00D2102A">
        <w:t>.</w:t>
      </w:r>
    </w:p>
    <w:p w14:paraId="7445C17E" w14:textId="77777777" w:rsidR="004B485B" w:rsidRPr="00D2102A" w:rsidRDefault="004B485B" w:rsidP="004B485B">
      <w:pPr>
        <w:pStyle w:val="SingleTxtG"/>
        <w:spacing w:after="0"/>
        <w:ind w:left="2268"/>
        <w:jc w:val="center"/>
        <w:rPr>
          <w:bCs/>
        </w:rPr>
      </w:pPr>
      <w:r w:rsidRPr="00D2102A">
        <w:rPr>
          <w:i/>
          <w:noProof/>
          <w:lang w:val="en-US"/>
        </w:rPr>
        <w:lastRenderedPageBreak/>
        <mc:AlternateContent>
          <mc:Choice Requires="wps">
            <w:drawing>
              <wp:anchor distT="0" distB="0" distL="114300" distR="114300" simplePos="0" relativeHeight="251664384" behindDoc="0" locked="0" layoutInCell="1" allowOverlap="1" wp14:anchorId="787EC3A9" wp14:editId="322530D1">
                <wp:simplePos x="0" y="0"/>
                <wp:positionH relativeFrom="column">
                  <wp:posOffset>1449904</wp:posOffset>
                </wp:positionH>
                <wp:positionV relativeFrom="paragraph">
                  <wp:posOffset>112916</wp:posOffset>
                </wp:positionV>
                <wp:extent cx="1952625" cy="420854"/>
                <wp:effectExtent l="0" t="0" r="9525" b="0"/>
                <wp:wrapNone/>
                <wp:docPr id="201" name="Надпись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42085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7548C37" w14:textId="77777777" w:rsidR="004B485B" w:rsidRPr="00CD48FA" w:rsidRDefault="004B485B" w:rsidP="004B485B">
                            <w:pPr>
                              <w:spacing w:before="60" w:line="200" w:lineRule="atLeast"/>
                              <w:rPr>
                                <w:sz w:val="28"/>
                                <w:szCs w:val="28"/>
                              </w:rPr>
                            </w:pPr>
                            <w:r w:rsidRPr="00C9378B">
                              <w:rPr>
                                <w:b/>
                                <w:bCs/>
                                <w:sz w:val="28"/>
                                <w:szCs w:val="28"/>
                              </w:rPr>
                              <w:t>Стандартная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EC3A9" id="Надпись 201" o:spid="_x0000_s1050" type="#_x0000_t202" style="position:absolute;left:0;text-align:left;margin-left:114.15pt;margin-top:8.9pt;width:153.75pt;height:3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A/eAIAAP4EAAAOAAAAZHJzL2Uyb0RvYy54bWysVN9v0zAQfkfif7D8ztJW2zSipVNpKUKq&#10;tkkb2vPVcZoIx2fObpvy13N2kg0GDwjRB/dsf74f332X65uuNeKgyTdoCzk9m0ihrcKysbtCfnlc&#10;v7uSwgewJRi0upAn7eXN/O2b66PL9QxrNKUmwU6sz4+ukHUILs8yr2rdgj9Dpy1fVkgtBN7SLisJ&#10;juy9NdlsMrnMjkilI1Taez5d9ZdynvxXlVbhrqq8DsIUknMLaaW0buOaza8h3xG4ulFDGvAPWbTQ&#10;WA767GoFAcSemt9ctY0i9FiFM4VthlXVKJ1q4Gqmk1fVPNTgdKqFyfHumSb//9yq28ODuycRug/Y&#10;cQNTEd5tUH31zE12dD4fMJFTn3tGx0K7itr4zyUIfsjcnp751F0QKnp7fzG7nF1IofjufDa5ujiP&#10;hGcvrx358EljK6JRSOJ+pQzgsPGhh46QGMyjacp1Y0za0G67NCQOwL1dp9/g/ReYseJYSM4k5gEs&#10;scpAYLN1ZSG93UkBZsfaVYFSaIsxQNJFDL0CX/chktdeMIR7WyZIraH8aEsRTo7VbVnjMoZrdSmF&#10;0ew2WgkZoDF/g2R2jB2Y78mOtIdu24mGM55Oo7t4tMXyxJ0j7EXtnVo3nPAGfLgHYhVzT3gywx0v&#10;lUHOCgdLihrp+5/OI57FxbdcBk8FM/RtD8RFmc+WZRdHaDRoNLajYfftErkZU555p5LJDyiY0awI&#10;2yce2EWMwldgFccqJPejN5ehn00eeKUXiwTiQXEQNvbBqVGgsTGP3ROQG4QTWHK3OM4L5K/002Oj&#10;aCwu9gGrJonrhcWBbx6yJM/hgxCn+Od9Qr18tuY/AAAA//8DAFBLAwQUAAYACAAAACEAwU6fEd4A&#10;AAAJAQAADwAAAGRycy9kb3ducmV2LnhtbEyPwW6DMBBE75X6D9ZW6q0xkKShBBNVlapIvUQh+QAH&#10;bwAVrxE2gfx9t6f2tqN5mp3Jd7PtxA0H3zpSEC8iEEiVMy3VCs6nz5cUhA+ajO4coYI7etgVjw+5&#10;zoyb6Ii3MtSCQ8hnWkETQp9J6asGrfYL1yOxd3WD1YHlUEsz6InDbSeTKHqVVrfEHxrd40eD1Xc5&#10;WgXthuKvsVzNMp7ezqdDsz/cx71Sz0/z+xZEwDn8wfBbn6tDwZ0ubiTjRacgSdIlo2xseAID6+Wa&#10;j4uCdBWDLHL5f0HxAwAA//8DAFBLAQItABQABgAIAAAAIQC2gziS/gAAAOEBAAATAAAAAAAAAAAA&#10;AAAAAAAAAABbQ29udGVudF9UeXBlc10ueG1sUEsBAi0AFAAGAAgAAAAhADj9If/WAAAAlAEAAAsA&#10;AAAAAAAAAAAAAAAALwEAAF9yZWxzLy5yZWxzUEsBAi0AFAAGAAgAAAAhAAd5gD94AgAA/gQAAA4A&#10;AAAAAAAAAAAAAAAALgIAAGRycy9lMm9Eb2MueG1sUEsBAi0AFAAGAAgAAAAhAMFOnxHeAAAACQEA&#10;AA8AAAAAAAAAAAAAAAAA0gQAAGRycy9kb3ducmV2LnhtbFBLBQYAAAAABAAEAPMAAADdBQAAAAA=&#10;" stroked="f">
                <v:stroke joinstyle="round"/>
                <v:path arrowok="t"/>
                <v:textbox inset="0,0,0,0">
                  <w:txbxContent>
                    <w:p w14:paraId="57548C37" w14:textId="77777777" w:rsidR="004B485B" w:rsidRPr="00CD48FA" w:rsidRDefault="004B485B" w:rsidP="004B485B">
                      <w:pPr>
                        <w:spacing w:before="60" w:line="200" w:lineRule="atLeast"/>
                        <w:rPr>
                          <w:sz w:val="28"/>
                          <w:szCs w:val="28"/>
                        </w:rPr>
                      </w:pPr>
                      <w:r w:rsidRPr="00C9378B">
                        <w:rPr>
                          <w:b/>
                          <w:bCs/>
                          <w:sz w:val="28"/>
                          <w:szCs w:val="28"/>
                        </w:rPr>
                        <w:t>Стандартная</w:t>
                      </w:r>
                    </w:p>
                  </w:txbxContent>
                </v:textbox>
              </v:shape>
            </w:pict>
          </mc:Fallback>
        </mc:AlternateContent>
      </w:r>
      <w:r w:rsidRPr="00D2102A">
        <w:rPr>
          <w:i/>
          <w:noProof/>
          <w:lang w:val="en-US"/>
        </w:rPr>
        <mc:AlternateContent>
          <mc:Choice Requires="wps">
            <w:drawing>
              <wp:anchor distT="0" distB="0" distL="114300" distR="114300" simplePos="0" relativeHeight="251666432" behindDoc="0" locked="0" layoutInCell="1" allowOverlap="1" wp14:anchorId="57CE96AB" wp14:editId="2B7708AC">
                <wp:simplePos x="0" y="0"/>
                <wp:positionH relativeFrom="margin">
                  <wp:posOffset>4832350</wp:posOffset>
                </wp:positionH>
                <wp:positionV relativeFrom="paragraph">
                  <wp:posOffset>311624</wp:posOffset>
                </wp:positionV>
                <wp:extent cx="587633" cy="215656"/>
                <wp:effectExtent l="0" t="0" r="3175" b="13335"/>
                <wp:wrapNone/>
                <wp:docPr id="203" name="Надпись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33" cy="215656"/>
                        </a:xfrm>
                        <a:prstGeom prst="rect">
                          <a:avLst/>
                        </a:prstGeom>
                        <a:noFill/>
                        <a:ln w="9525" cap="flat" cmpd="sng" algn="ctr">
                          <a:noFill/>
                          <a:prstDash val="solid"/>
                          <a:round/>
                          <a:headEnd type="none" w="med" len="med"/>
                          <a:tailEnd type="none" w="med" len="med"/>
                        </a:ln>
                      </wps:spPr>
                      <wps:txbx>
                        <w:txbxContent>
                          <w:p w14:paraId="06144460" w14:textId="77777777" w:rsidR="004B485B" w:rsidRPr="002E71A0" w:rsidRDefault="004B485B" w:rsidP="004B485B">
                            <w:pPr>
                              <w:spacing w:line="120" w:lineRule="atLeast"/>
                              <w:jc w:val="center"/>
                              <w:rPr>
                                <w:sz w:val="14"/>
                                <w:szCs w:val="14"/>
                              </w:rPr>
                            </w:pPr>
                            <w:r w:rsidRPr="00C9378B">
                              <w:rPr>
                                <w:b/>
                                <w:bCs/>
                                <w:sz w:val="14"/>
                                <w:szCs w:val="14"/>
                              </w:rPr>
                              <w:t>(по выбору</w:t>
                            </w:r>
                            <w:r w:rsidRPr="00C9378B">
                              <w:rPr>
                                <w:b/>
                                <w:bCs/>
                                <w:sz w:val="14"/>
                                <w:szCs w:val="14"/>
                              </w:rPr>
                              <w:br/>
                              <w:t>изготовителя)</w:t>
                            </w:r>
                          </w:p>
                          <w:p w14:paraId="528FC2A2" w14:textId="77777777" w:rsidR="004B485B" w:rsidRDefault="004B485B" w:rsidP="004B485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E96AB" id="Надпись 203" o:spid="_x0000_s1051" type="#_x0000_t202" style="position:absolute;left:0;text-align:left;margin-left:380.5pt;margin-top:24.55pt;width:46.25pt;height:1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IaAIAANQEAAAOAAAAZHJzL2Uyb0RvYy54bWysVMFu2zAMvQ/YPwi6r05SJGuNOkXWrsOA&#10;oC3QDj0zshQbk0RNUhJnXz9Kttui22EYdlFoiXrie3zMxWVnNNtLH1q0FZ+eTDiTVmDd2m3Fvz3e&#10;fDjjLESwNWi0suJHGfjl8v27i4Mr5Qwb1LX0jEBsKA+u4k2MriyKIBppIJygk5YOFXoDkT79tqg9&#10;HAjd6GI2mSyKA/raeRQyBNq97g/5MuMrJUW8UyrIyHTFqbaYV5/XTVqL5QWUWw+uacVQBvxDFQZa&#10;S48+Q11DBLbz7W9QphUeA6p4ItAUqFQrZOZAbKaTN2weGnAycyFxgnuWKfw/WHG7f3D3nsXuE3bU&#10;wEwiuDWK74G0KQ4ulENO0jSUgbIT0U55k36JAqOLpO3xWU/ZRSZoc372cXF6ypmgo9l0vpgvkt7F&#10;y2XnQ/wi0bAUVNxTu3IBsF+H2KeOKektizet1rll2rJDxc/nsznBAxlHaYgUGldXPNgtZ6C35EgR&#10;fUZ8dTUhXkNo2B7IFAF1W/c28LizdUZvJNSfbc3i0ZFnLTmXp+eMrDnTkmBTlDMjtPpvMom0toOe&#10;vYRJzNhtOtZSxdNZgktbG6yP1A+PvVWDEzctFbyGEO/BkzdJaZq3eEeL0khV4RBx1qD/+af9lE+W&#10;oVOiQV4n1j924ImU/mrJTGkwxsCPwWYM7M5cISk1pUl2Iod0wUc9hsqjeaIxXKVX6AisoLcqTv3o&#10;w6vYTxyNsZCrVU4i+zuIa/vgxGi71JjH7gm8G/wQyUi3OE4BlG9s0ef2xljtIqo2e+ZFxUFvGp3s&#10;umHM02y+/s5ZL39Gy18AAAD//wMAUEsDBBQABgAIAAAAIQBF3bZL4AAAAAkBAAAPAAAAZHJzL2Rv&#10;d25yZXYueG1sTI/BTsMwEETvSPyDtZW4USeUhjaNU1UITkioaThwdOJtEjVeh9htw9+znOA2qxnN&#10;vsm2k+3FBUffOVIQzyMQSLUzHTUKPsrX+xUIHzQZ3TtCBd/oYZvf3mQ6Ne5KBV4OoRFcQj7VCtoQ&#10;hlRKX7dotZ+7AYm9oxutDnyOjTSjvnK57eVDFCXS6o74Q6sHfG6xPh3OVsHuk4qX7uu92hfHoivL&#10;dURvyUmpu9m024AIOIW/MPziMzrkzFS5MxkvegVPScxbgoLHdQyCA6vlYgmiYrGIQeaZ/L8g/wEA&#10;AP//AwBQSwECLQAUAAYACAAAACEAtoM4kv4AAADhAQAAEwAAAAAAAAAAAAAAAAAAAAAAW0NvbnRl&#10;bnRfVHlwZXNdLnhtbFBLAQItABQABgAIAAAAIQA4/SH/1gAAAJQBAAALAAAAAAAAAAAAAAAAAC8B&#10;AABfcmVscy8ucmVsc1BLAQItABQABgAIAAAAIQATT/QIaAIAANQEAAAOAAAAAAAAAAAAAAAAAC4C&#10;AABkcnMvZTJvRG9jLnhtbFBLAQItABQABgAIAAAAIQBF3bZL4AAAAAkBAAAPAAAAAAAAAAAAAAAA&#10;AMIEAABkcnMvZG93bnJldi54bWxQSwUGAAAAAAQABADzAAAAzwUAAAAA&#10;" filled="f" stroked="f">
                <v:stroke joinstyle="round"/>
                <v:textbox inset="0,0,0,0">
                  <w:txbxContent>
                    <w:p w14:paraId="06144460" w14:textId="77777777" w:rsidR="004B485B" w:rsidRPr="002E71A0" w:rsidRDefault="004B485B" w:rsidP="004B485B">
                      <w:pPr>
                        <w:spacing w:line="120" w:lineRule="atLeast"/>
                        <w:jc w:val="center"/>
                        <w:rPr>
                          <w:sz w:val="14"/>
                          <w:szCs w:val="14"/>
                        </w:rPr>
                      </w:pPr>
                      <w:r w:rsidRPr="00C9378B">
                        <w:rPr>
                          <w:b/>
                          <w:bCs/>
                          <w:sz w:val="14"/>
                          <w:szCs w:val="14"/>
                        </w:rPr>
                        <w:t>(по выбору</w:t>
                      </w:r>
                      <w:r w:rsidRPr="00C9378B">
                        <w:rPr>
                          <w:b/>
                          <w:bCs/>
                          <w:sz w:val="14"/>
                          <w:szCs w:val="14"/>
                        </w:rPr>
                        <w:br/>
                        <w:t>изготовителя)</w:t>
                      </w:r>
                    </w:p>
                    <w:p w14:paraId="528FC2A2" w14:textId="77777777" w:rsidR="004B485B" w:rsidRDefault="004B485B" w:rsidP="004B485B"/>
                  </w:txbxContent>
                </v:textbox>
                <w10:wrap anchorx="margin"/>
              </v:shape>
            </w:pict>
          </mc:Fallback>
        </mc:AlternateContent>
      </w:r>
      <w:r w:rsidRPr="00D2102A">
        <w:rPr>
          <w:i/>
          <w:noProof/>
          <w:lang w:val="en-US"/>
        </w:rPr>
        <mc:AlternateContent>
          <mc:Choice Requires="wps">
            <w:drawing>
              <wp:anchor distT="0" distB="0" distL="114300" distR="114300" simplePos="0" relativeHeight="251667456" behindDoc="0" locked="0" layoutInCell="1" allowOverlap="1" wp14:anchorId="10946D34" wp14:editId="292E18A4">
                <wp:simplePos x="0" y="0"/>
                <wp:positionH relativeFrom="margin">
                  <wp:posOffset>4789379</wp:posOffset>
                </wp:positionH>
                <wp:positionV relativeFrom="paragraph">
                  <wp:posOffset>902050</wp:posOffset>
                </wp:positionV>
                <wp:extent cx="632460" cy="228600"/>
                <wp:effectExtent l="0" t="0" r="0" b="10160"/>
                <wp:wrapNone/>
                <wp:docPr id="204"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228600"/>
                        </a:xfrm>
                        <a:prstGeom prst="rect">
                          <a:avLst/>
                        </a:prstGeom>
                        <a:noFill/>
                        <a:ln w="9525" cap="flat" cmpd="sng" algn="ctr">
                          <a:noFill/>
                          <a:prstDash val="solid"/>
                          <a:round/>
                          <a:headEnd type="none" w="med" len="med"/>
                          <a:tailEnd type="none" w="med" len="med"/>
                        </a:ln>
                      </wps:spPr>
                      <wps:txbx>
                        <w:txbxContent>
                          <w:p w14:paraId="2DF044CD" w14:textId="77777777" w:rsidR="004B485B" w:rsidRDefault="004B485B" w:rsidP="004B485B">
                            <w:r w:rsidRPr="003A6154">
                              <w:rPr>
                                <w:b/>
                                <w:bCs/>
                                <w:highlight w:val="yellow"/>
                              </w:rPr>
                              <w:t>(</w:t>
                            </w:r>
                            <w:r w:rsidRPr="007B7005">
                              <w:rPr>
                                <w:b/>
                                <w:bCs/>
                                <w:highlight w:val="yellow"/>
                              </w:rPr>
                              <w:t>месяцев</w:t>
                            </w:r>
                            <w:r w:rsidRPr="003A6154">
                              <w:rPr>
                                <w:b/>
                                <w:bCs/>
                                <w:highlight w:val="yellow"/>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946D34" id="Надпись 204" o:spid="_x0000_s1052" type="#_x0000_t202" style="position:absolute;left:0;text-align:left;margin-left:377.1pt;margin-top:71.05pt;width:49.8pt;height:18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8waAIAANQEAAAOAAAAZHJzL2Uyb0RvYy54bWysVMFu2zAMvQ/YPwi6r07SNWiNOkXWrsOA&#10;oC2QDj0zshwbkyVNUhJnX78n2W6Lbodh2EWhReqRfHzM5VXXKraXzjdGF3x6MuFMamHKRm8L/u3x&#10;9sM5Zz6QLkkZLQt+lJ5fLd6/uzzYXM5MbVQpHQOI9vnBFrwOweZZ5kUtW/InxkoNZ2VcSwGfbpuV&#10;jg5Ab1U2m0zm2cG40jojpPe4vemdfJHwq0qKcF9VXgamCo7aQjpdOjfxzBaXlG8d2boRQxn0D1W0&#10;1GgkfYa6oUBs55rfoNpGOONNFU6EaTNTVY2QqQd0M5286WZdk5WpF5Dj7TNN/v/Birv92j44FrpP&#10;psMAUxPeroz47sFNdrA+H2Iipz73iI6NdpVr4y9aYHgIbo/PfMouMIHL+ens4xweAddsdj6fJL6z&#10;l8fW+fBFmpZFo+AO40oF0H7lQ0xP+RgSc2lz2yiVRqY0OxT84mx2BniCcCpFAWZry4J7veWM1BaK&#10;FMElxFdPI+IN+ZrtCaLwRjVlLwNndrpM6LWk8rMuWThaaFZDuTyma2XJmZKAjVaKDNSov4lEJ0oP&#10;fPYURjJDt+lYg4qnpxEuXm1MecQ8nOml6q24bVDwinx4IAdtgk/sW7jHUSmDqsxgcVYb9/NP9zEe&#10;koEXbUDr6PrHjhyaUl81xBQXYzTcaGxGQ+/aawOmpthkK5KJBy6o0aycaZ+whsuYBS7SArkKjnn0&#10;5nXoNw5rLORymYIgf0thpddWjLKLg3nsnsjZQQ8BQroz4xZQ/kYWfWwUhrfLXYA4kmZeWBz4xuok&#10;KQ1rHnfz9XeKevkzWvwCAAD//wMAUEsDBBQABgAIAAAAIQCVMe/u3wAAAAsBAAAPAAAAZHJzL2Rv&#10;d25yZXYueG1sTI/NTsMwEITvSLyDtUhcEHUc+pOGOBVCcOFG4dKbGy9JRLyOYjcJfXqWEz3uzKfZ&#10;mWI3u06MOITWkwa1SEAgVd62VGv4/Hi9z0CEaMiazhNq+MEAu/L6qjC59RO947iPteAQCrnR0MTY&#10;51KGqkFnwsL3SOx9+cGZyOdQSzuYicNdJ9MkWUtnWuIPjenxucHqe39yGtbzS3/3tsV0OlfdSIez&#10;UhGV1rc389MjiIhz/Ifhrz5Xh5I7Hf2JbBCdhs1qmTLKxjJVIJjIVg885sjKJlMgy0Jebih/AQAA&#10;//8DAFBLAQItABQABgAIAAAAIQC2gziS/gAAAOEBAAATAAAAAAAAAAAAAAAAAAAAAABbQ29udGVu&#10;dF9UeXBlc10ueG1sUEsBAi0AFAAGAAgAAAAhADj9If/WAAAAlAEAAAsAAAAAAAAAAAAAAAAALwEA&#10;AF9yZWxzLy5yZWxzUEsBAi0AFAAGAAgAAAAhAClE7zBoAgAA1AQAAA4AAAAAAAAAAAAAAAAALgIA&#10;AGRycy9lMm9Eb2MueG1sUEsBAi0AFAAGAAgAAAAhAJUx7+7fAAAACwEAAA8AAAAAAAAAAAAAAAAA&#10;wgQAAGRycy9kb3ducmV2LnhtbFBLBQYAAAAABAAEAPMAAADOBQAAAAA=&#10;" filled="f" stroked="f">
                <v:stroke joinstyle="round"/>
                <v:textbox style="mso-fit-shape-to-text:t" inset="0,0,0,0">
                  <w:txbxContent>
                    <w:p w14:paraId="2DF044CD" w14:textId="77777777" w:rsidR="004B485B" w:rsidRDefault="004B485B" w:rsidP="004B485B">
                      <w:r w:rsidRPr="003A6154">
                        <w:rPr>
                          <w:b/>
                          <w:bCs/>
                          <w:highlight w:val="yellow"/>
                        </w:rPr>
                        <w:t>(</w:t>
                      </w:r>
                      <w:r w:rsidRPr="007B7005">
                        <w:rPr>
                          <w:b/>
                          <w:bCs/>
                          <w:highlight w:val="yellow"/>
                        </w:rPr>
                        <w:t>месяцев</w:t>
                      </w:r>
                      <w:r w:rsidRPr="003A6154">
                        <w:rPr>
                          <w:b/>
                          <w:bCs/>
                          <w:highlight w:val="yellow"/>
                        </w:rPr>
                        <w:t>)</w:t>
                      </w:r>
                    </w:p>
                  </w:txbxContent>
                </v:textbox>
                <w10:wrap anchorx="margin"/>
              </v:shape>
            </w:pict>
          </mc:Fallback>
        </mc:AlternateContent>
      </w:r>
      <w:r w:rsidRPr="00D2102A">
        <w:rPr>
          <w:i/>
          <w:noProof/>
          <w:lang w:val="en-US"/>
        </w:rPr>
        <mc:AlternateContent>
          <mc:Choice Requires="wps">
            <w:drawing>
              <wp:anchor distT="0" distB="0" distL="114300" distR="114300" simplePos="0" relativeHeight="251665408" behindDoc="0" locked="0" layoutInCell="1" allowOverlap="1" wp14:anchorId="6874209F" wp14:editId="4A1453D2">
                <wp:simplePos x="0" y="0"/>
                <wp:positionH relativeFrom="column">
                  <wp:posOffset>3481705</wp:posOffset>
                </wp:positionH>
                <wp:positionV relativeFrom="paragraph">
                  <wp:posOffset>92075</wp:posOffset>
                </wp:positionV>
                <wp:extent cx="1970405" cy="441325"/>
                <wp:effectExtent l="0" t="0" r="0" b="0"/>
                <wp:wrapNone/>
                <wp:docPr id="202" name="Надпись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0405" cy="44132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FB1D0E9" w14:textId="77777777" w:rsidR="004B485B" w:rsidRPr="00C9378B" w:rsidRDefault="004B485B" w:rsidP="004B485B">
                            <w:pPr>
                              <w:spacing w:before="60" w:line="200" w:lineRule="atLeast"/>
                              <w:rPr>
                                <w:b/>
                                <w:bCs/>
                                <w:sz w:val="28"/>
                                <w:szCs w:val="28"/>
                              </w:rPr>
                            </w:pPr>
                            <w:r w:rsidRPr="00C9378B">
                              <w:rPr>
                                <w:b/>
                                <w:bCs/>
                                <w:sz w:val="28"/>
                                <w:szCs w:val="28"/>
                              </w:rPr>
                              <w:t>Факультативная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209F" id="Надпись 202" o:spid="_x0000_s1053" type="#_x0000_t202" style="position:absolute;left:0;text-align:left;margin-left:274.15pt;margin-top:7.25pt;width:155.15pt;height:3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l2egIAAP4EAAAOAAAAZHJzL2Uyb0RvYy54bWysVN9v0zAQfkfif7D8ztKODli0dCobRUjV&#10;NmlDe746ThPh+MzZbVP++p2dpIPBA0L0wT3bn+/Hd9/l4rJrjdhp8g3aQk5PJlJoq7Bs7KaQXx+W&#10;bz5I4QPYEgxaXciD9vJy/vrVxd7l+hRrNKUmwU6sz/eukHUILs8yr2rdgj9Bpy1fVkgtBN7SJisJ&#10;9uy9NdnpZPIu2yOVjlBp7/n0ur+U8+S/qrQKt1XldRCmkJxbSCuldR3XbH4B+YbA1Y0a0oB/yKKF&#10;xnLQo6trCCC21Pzmqm0UoccqnChsM6yqRulUA1cznbyo5r4Gp1MtTI53R5r8/3Orbnb37o5E6D5i&#10;xw1MRXi3QvXNMzfZ3vl8wEROfe4ZHQvtKmrjP5cg+CFzezjyqbsgVPR2/n4ym5xJofhuNpu+PT2L&#10;hGfPrx358FljK6JRSOJ+pQxgt/Khh46QGMyjacplY0za0GZ9ZUjsgHu7TL/B+y8wY8W+kOdnHFso&#10;YIlVBgKbrSsL6e1GCjAb1q4KlEJbjAGSLmLoa/B1HyJ57QVDuLVlgtQayk+2FOHgWN2WNS5juFaX&#10;UhjNbqOVkAEa8zdIZsfYgfme7Eh76NadaDjj6Sy6i0drLA/cOcJe1N6pZcMJr8CHOyBWMfeEJzPc&#10;8lIZ5KxwsKSokX786TziWVx8y2XwVDBD37dAXJT5Yll2cYRGg0ZjPRp2214hN2PKM+9UMvkBBTOa&#10;FWH7yAO7iFH4CqziWIXkfvTmVehnkwde6cUigXhQHISVvXdqFGhszEP3COQG4QSW3A2O8wL5C/30&#10;2Cgai4ttwKpJ4npmceCbhyzJc/ggxCn+eZ9Qz5+t+RMAAAD//wMAUEsDBBQABgAIAAAAIQD4bqRP&#10;3gAAAAkBAAAPAAAAZHJzL2Rvd25yZXYueG1sTI/BToNAEIbvJr7DZky82QWFliJLY0xMEy9NaR9g&#10;y45AZGcJuxT69o4nvc3k//LPN8Vusb244ug7RwriVQQCqXamo0bB+fTxlIHwQZPRvSNUcEMPu/L+&#10;rtC5cTMd8VqFRnAJ+VwraEMYcil93aLVfuUGJM6+3Gh14HVspBn1zOW2l89RtJZWd8QXWj3ge4v1&#10;dzVZBd2G4s+pShYZz9vz6dDuD7dpr9Tjw/L2CiLgEv5g+NVndSjZ6eImMl70CtIke2GUgyQFwUCW&#10;ZmsQFx6SCGRZyP8flD8AAAD//wMAUEsBAi0AFAAGAAgAAAAhALaDOJL+AAAA4QEAABMAAAAAAAAA&#10;AAAAAAAAAAAAAFtDb250ZW50X1R5cGVzXS54bWxQSwECLQAUAAYACAAAACEAOP0h/9YAAACUAQAA&#10;CwAAAAAAAAAAAAAAAAAvAQAAX3JlbHMvLnJlbHNQSwECLQAUAAYACAAAACEAHkF5dnoCAAD+BAAA&#10;DgAAAAAAAAAAAAAAAAAuAgAAZHJzL2Uyb0RvYy54bWxQSwECLQAUAAYACAAAACEA+G6kT94AAAAJ&#10;AQAADwAAAAAAAAAAAAAAAADUBAAAZHJzL2Rvd25yZXYueG1sUEsFBgAAAAAEAAQA8wAAAN8FAAAA&#10;AA==&#10;" stroked="f">
                <v:stroke joinstyle="round"/>
                <v:path arrowok="t"/>
                <v:textbox inset="0,0,0,0">
                  <w:txbxContent>
                    <w:p w14:paraId="1FB1D0E9" w14:textId="77777777" w:rsidR="004B485B" w:rsidRPr="00C9378B" w:rsidRDefault="004B485B" w:rsidP="004B485B">
                      <w:pPr>
                        <w:spacing w:before="60" w:line="200" w:lineRule="atLeast"/>
                        <w:rPr>
                          <w:b/>
                          <w:bCs/>
                          <w:sz w:val="28"/>
                          <w:szCs w:val="28"/>
                        </w:rPr>
                      </w:pPr>
                      <w:r w:rsidRPr="00C9378B">
                        <w:rPr>
                          <w:b/>
                          <w:bCs/>
                          <w:sz w:val="28"/>
                          <w:szCs w:val="28"/>
                        </w:rPr>
                        <w:t>Факультативная</w:t>
                      </w:r>
                    </w:p>
                  </w:txbxContent>
                </v:textbox>
              </v:shape>
            </w:pict>
          </mc:Fallback>
        </mc:AlternateContent>
      </w:r>
      <w:r w:rsidRPr="00D2102A">
        <w:rPr>
          <w:bCs/>
          <w:noProof/>
          <w:lang w:val="en-US"/>
        </w:rPr>
        <w:drawing>
          <wp:inline distT="0" distB="0" distL="0" distR="0" wp14:anchorId="08E073E3" wp14:editId="25CA81B7">
            <wp:extent cx="4063365" cy="2271539"/>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198"/>
                    <a:stretch/>
                  </pic:blipFill>
                  <pic:spPr bwMode="auto">
                    <a:xfrm>
                      <a:off x="0" y="0"/>
                      <a:ext cx="4064400" cy="2272118"/>
                    </a:xfrm>
                    <a:prstGeom prst="rect">
                      <a:avLst/>
                    </a:prstGeom>
                    <a:ln>
                      <a:noFill/>
                    </a:ln>
                    <a:extLst>
                      <a:ext uri="{53640926-AAD7-44D8-BBD7-CCE9431645EC}">
                        <a14:shadowObscured xmlns:a14="http://schemas.microsoft.com/office/drawing/2010/main"/>
                      </a:ext>
                    </a:extLst>
                  </pic:spPr>
                </pic:pic>
              </a:graphicData>
            </a:graphic>
          </wp:inline>
        </w:drawing>
      </w:r>
    </w:p>
    <w:bookmarkEnd w:id="14"/>
    <w:bookmarkEnd w:id="15"/>
    <w:p w14:paraId="331CF0E4" w14:textId="77777777" w:rsidR="004B485B" w:rsidRPr="00D2102A" w:rsidRDefault="004B485B" w:rsidP="004B485B">
      <w:pPr>
        <w:pStyle w:val="SingleTxtGR"/>
        <w:tabs>
          <w:tab w:val="clear" w:pos="1701"/>
        </w:tabs>
        <w:ind w:left="2268" w:hanging="1134"/>
        <w:rPr>
          <w:iCs/>
        </w:rPr>
      </w:pPr>
      <w:r w:rsidRPr="00D2102A">
        <w:t>5.3</w:t>
      </w:r>
      <w:r w:rsidRPr="00D2102A">
        <w:tab/>
      </w:r>
      <w:r w:rsidRPr="00D2102A">
        <w:rPr>
          <w:iCs/>
        </w:rPr>
        <w:t xml:space="preserve">След </w:t>
      </w:r>
      <w:r w:rsidRPr="00D2102A">
        <w:t>поясной</w:t>
      </w:r>
      <w:r w:rsidRPr="00D2102A">
        <w:rPr>
          <w:iCs/>
        </w:rPr>
        <w:t xml:space="preserve"> лямки</w:t>
      </w:r>
    </w:p>
    <w:p w14:paraId="785226E1" w14:textId="77777777" w:rsidR="004B485B" w:rsidRPr="00D2102A" w:rsidRDefault="004B485B" w:rsidP="004B485B">
      <w:pPr>
        <w:pStyle w:val="SingleTxtG"/>
        <w:ind w:left="2268"/>
        <w:rPr>
          <w:iCs/>
        </w:rPr>
      </w:pPr>
      <w:r w:rsidRPr="00D2102A">
        <w:rPr>
          <w:iCs/>
        </w:rPr>
        <w:t xml:space="preserve">Маркировка, определенная в настоящем пункте, должна быть постоянной и видимой на </w:t>
      </w:r>
      <w:r w:rsidRPr="00D2102A">
        <w:t>детской удерживающей системе, причем даже во время нахождения в ней ребенка, и должна быть прочно прикреплена.</w:t>
      </w:r>
      <w:r w:rsidRPr="00D2102A">
        <w:rPr>
          <w:iCs/>
        </w:rPr>
        <w:t xml:space="preserve"> </w:t>
      </w:r>
      <w:r w:rsidRPr="00D2102A">
        <w:rPr>
          <w:rFonts w:eastAsiaTheme="minorEastAsia"/>
          <w:iCs/>
          <w:lang w:eastAsia="zh-CN"/>
        </w:rPr>
        <w:t>Направление</w:t>
      </w:r>
      <w:r w:rsidRPr="00D2102A">
        <w:rPr>
          <w:iCs/>
        </w:rPr>
        <w:t xml:space="preserve"> сиденья транспортного средства, показанное на маркировке, должно соответствовать фактическому направлению сиденья транспортного средства.</w:t>
      </w:r>
    </w:p>
    <w:p w14:paraId="02AA6D98" w14:textId="77777777" w:rsidR="004B485B" w:rsidRPr="00D2102A" w:rsidRDefault="004B485B" w:rsidP="004B485B">
      <w:pPr>
        <w:pStyle w:val="SingleTxtG"/>
        <w:ind w:left="2268"/>
        <w:rPr>
          <w:iCs/>
        </w:rPr>
      </w:pPr>
      <w:r w:rsidRPr="00D2102A">
        <w:t>Предполагаемые следы поясной части и диагональной части ремня безопасности должны четко различаться</w:t>
      </w:r>
      <w:r w:rsidRPr="00D2102A">
        <w:rPr>
          <w:iCs/>
        </w:rPr>
        <w:t xml:space="preserve">. </w:t>
      </w:r>
      <w:r w:rsidRPr="00D2102A">
        <w:t>Эти части ремня безопасности должны различаться в силу такой маркировки, как цветная пиктограмма, слова, схемы и т.</w:t>
      </w:r>
      <w:r w:rsidRPr="00D2102A">
        <w:rPr>
          <w:lang w:val="en-US"/>
        </w:rPr>
        <w:t> </w:t>
      </w:r>
      <w:r w:rsidRPr="00D2102A">
        <w:t>д.</w:t>
      </w:r>
    </w:p>
    <w:p w14:paraId="5F3B0A67" w14:textId="77777777" w:rsidR="004B485B" w:rsidRPr="00D2102A" w:rsidRDefault="004B485B" w:rsidP="004B485B">
      <w:pPr>
        <w:pStyle w:val="SingleTxtG"/>
        <w:ind w:left="2268" w:hanging="1134"/>
      </w:pPr>
      <w:r w:rsidRPr="00D2102A">
        <w:t>5.3.1</w:t>
      </w:r>
      <w:r w:rsidRPr="00D2102A">
        <w:tab/>
      </w:r>
      <w:r w:rsidRPr="00D2102A">
        <w:tab/>
        <w:t>Маркировка с указанием направления движения ремня для</w:t>
      </w:r>
      <w:r w:rsidRPr="00D2102A">
        <w:rPr>
          <w:iCs/>
        </w:rPr>
        <w:t xml:space="preserve"> взрослых </w:t>
      </w:r>
      <w:r w:rsidRPr="00D2102A">
        <w:t>наносится</w:t>
      </w:r>
      <w:r w:rsidRPr="00D2102A">
        <w:rPr>
          <w:iCs/>
        </w:rPr>
        <w:t xml:space="preserve"> на все направляющие механизмы ремней и стопорные зажимы. Ширина маркировки с указанием направления движения ремня безопасности для взрослых должна быть по крайней мере такой же, как и в случае следа поясной лямки для взрослых.</w:t>
      </w:r>
    </w:p>
    <w:p w14:paraId="770AF55F" w14:textId="77777777" w:rsidR="004B485B" w:rsidRPr="00D2102A" w:rsidRDefault="004B485B" w:rsidP="004B485B">
      <w:pPr>
        <w:pStyle w:val="SingleTxtG"/>
        <w:ind w:left="2268" w:hanging="1134"/>
      </w:pPr>
      <w:r w:rsidRPr="00D2102A">
        <w:t>5.3.2</w:t>
      </w:r>
      <w:r w:rsidRPr="00D2102A">
        <w:tab/>
      </w:r>
      <w:r w:rsidRPr="00D2102A">
        <w:tab/>
      </w:r>
      <w:r w:rsidRPr="00D2102A">
        <w:rPr>
          <w:iCs/>
        </w:rPr>
        <w:t xml:space="preserve">В случае </w:t>
      </w:r>
      <w:r w:rsidRPr="00D2102A">
        <w:t>детской удерживающей системы нецельной конструкции, подлежащей эксплуатации в сочетании с ремнем безопасности для взрослых, используемого для удерживания ребенка, на изделие должна наноситься четкая маркировка с указанием правильного следа поясной лямки</w:t>
      </w:r>
      <w:r w:rsidRPr="00D2102A">
        <w:rPr>
          <w:iCs/>
        </w:rPr>
        <w:t xml:space="preserve">. Это делается при помощи монтажного чертежа, наносимого на несъемную этикетку на </w:t>
      </w:r>
      <w:r w:rsidRPr="00D2102A">
        <w:t>детской удерживающей системе и указывающего правильный след на теле ребенка.</w:t>
      </w:r>
      <w:r w:rsidRPr="00D2102A">
        <w:rPr>
          <w:iCs/>
        </w:rPr>
        <w:t xml:space="preserve"> В случае маркировки направления движения ремня безопасности для взрослых на установленном устройстве используется зеленый цвет. Этот же цвет должен использоваться для обозначения следа поясной лямки на этикетках с иллюстрацией установки.</w:t>
      </w:r>
    </w:p>
    <w:p w14:paraId="7A743A30" w14:textId="77777777" w:rsidR="004B485B" w:rsidRPr="00D2102A" w:rsidRDefault="004B485B" w:rsidP="004B485B">
      <w:pPr>
        <w:pStyle w:val="SingleTxtG"/>
        <w:ind w:left="2268" w:hanging="1134"/>
      </w:pPr>
      <w:r w:rsidRPr="00D2102A">
        <w:t>5.4</w:t>
      </w:r>
      <w:r w:rsidRPr="00D2102A">
        <w:tab/>
      </w:r>
      <w:r w:rsidRPr="00D2102A">
        <w:tab/>
      </w:r>
      <w:r w:rsidRPr="00D2102A">
        <w:rPr>
          <w:bCs/>
        </w:rPr>
        <w:t>На противоударном экране, который не крепится стационарно к сиденью, должна быть прочно прикреплена этикетка с указанием марки и модели</w:t>
      </w:r>
      <w:r w:rsidRPr="00D2102A">
        <w:rPr>
          <w:b/>
        </w:rPr>
        <w:t xml:space="preserve"> </w:t>
      </w:r>
      <w:r w:rsidRPr="00D2102A">
        <w:t>детской удерживающей системы, для которой он предназначен, а также размерного диапазона. Этикетка должна иметь минимальные размеры 40 x 40 мм либо эквивалентную площадь.</w:t>
      </w:r>
    </w:p>
    <w:p w14:paraId="57E94D3B" w14:textId="77777777" w:rsidR="004B485B" w:rsidRPr="00D2102A" w:rsidRDefault="004B485B" w:rsidP="004B485B">
      <w:pPr>
        <w:pStyle w:val="SingleTxtG"/>
        <w:ind w:left="2268" w:hanging="1134"/>
      </w:pPr>
      <w:r w:rsidRPr="00D2102A">
        <w:t>5.5</w:t>
      </w:r>
      <w:r w:rsidRPr="00D2102A">
        <w:tab/>
      </w:r>
      <w:r w:rsidRPr="00D2102A">
        <w:tab/>
        <w:t>На съемной вставке должна быть прочно прикреплена этикетка с указанием торговой марки, модели и размерного диапазона усовершенствованной детской удерживающей системы, для которой она предназначена. Этикетка должна иметь минимальные размеры 40 x 40 мм либо эквивалентную площадь.</w:t>
      </w:r>
    </w:p>
    <w:p w14:paraId="2C44ABC6" w14:textId="77777777" w:rsidR="004B485B" w:rsidRPr="00D2102A" w:rsidRDefault="004B485B" w:rsidP="004B485B">
      <w:pPr>
        <w:pStyle w:val="SingleTxtG"/>
        <w:ind w:left="2268" w:hanging="1134"/>
      </w:pPr>
      <w:r w:rsidRPr="00D2102A">
        <w:t>5.6</w:t>
      </w:r>
      <w:r w:rsidRPr="00D2102A">
        <w:tab/>
      </w:r>
      <w:r w:rsidRPr="00D2102A">
        <w:tab/>
      </w:r>
      <w:r w:rsidRPr="00D2102A">
        <w:rPr>
          <w:shd w:val="clear" w:color="auto" w:fill="FFFFFF"/>
        </w:rPr>
        <w:t xml:space="preserve">На детских удерживающих системах должна быть </w:t>
      </w:r>
      <w:r w:rsidRPr="00D2102A">
        <w:t xml:space="preserve">прочно </w:t>
      </w:r>
      <w:r w:rsidRPr="00D2102A">
        <w:rPr>
          <w:shd w:val="clear" w:color="auto" w:fill="FFFFFF"/>
        </w:rPr>
        <w:t xml:space="preserve">прикреплена этикетка, информирующая пользователя о соответствующем методе удержания ребенка с учетом полного ростового диапазона, заявленного изготовителем. Данная этикетка должна быть видна лицу, </w:t>
      </w:r>
      <w:r w:rsidRPr="00D2102A">
        <w:rPr>
          <w:shd w:val="clear" w:color="auto" w:fill="FFFFFF"/>
        </w:rPr>
        <w:lastRenderedPageBreak/>
        <w:t xml:space="preserve">устанавливающему в транспортном средстве усовершенствованную детскую удерживающую систему, а также после помещения в </w:t>
      </w:r>
      <w:r w:rsidRPr="00D2102A">
        <w:rPr>
          <w:shd w:val="clear" w:color="auto" w:fill="FFFFFF"/>
        </w:rPr>
        <w:br/>
        <w:t xml:space="preserve">эту систему ребенка. </w:t>
      </w:r>
      <w:r w:rsidRPr="00D2102A">
        <w:t>Этикетка должна иметь минимальные размеры</w:t>
      </w:r>
      <w:r w:rsidRPr="00D2102A">
        <w:rPr>
          <w:shd w:val="clear" w:color="auto" w:fill="FFFFFF"/>
        </w:rPr>
        <w:t xml:space="preserve"> </w:t>
      </w:r>
      <w:r w:rsidRPr="00D2102A">
        <w:rPr>
          <w:shd w:val="clear" w:color="auto" w:fill="FFFFFF"/>
        </w:rPr>
        <w:br/>
        <w:t xml:space="preserve">40 x 60 мм </w:t>
      </w:r>
      <w:r w:rsidRPr="00D2102A">
        <w:t>либо эквивалентную площадь</w:t>
      </w:r>
      <w:r w:rsidRPr="00D2102A">
        <w:rPr>
          <w:shd w:val="clear" w:color="auto" w:fill="FFFFFF"/>
        </w:rPr>
        <w:t>, и на ней должна содержаться пиктограмма каждой конфигурации удерживания, соответствующей ростовому диапазону.</w:t>
      </w:r>
    </w:p>
    <w:p w14:paraId="617E8E83" w14:textId="77777777" w:rsidR="004B485B" w:rsidRPr="00D2102A" w:rsidRDefault="004B485B" w:rsidP="004B485B">
      <w:pPr>
        <w:pStyle w:val="SingleTxtG"/>
        <w:ind w:left="2268" w:hanging="1134"/>
      </w:pPr>
      <w:r w:rsidRPr="00D2102A">
        <w:tab/>
      </w:r>
      <w:r w:rsidRPr="00D2102A">
        <w:tab/>
      </w:r>
      <w:r w:rsidRPr="00D2102A">
        <w:rPr>
          <w:shd w:val="clear" w:color="auto" w:fill="FFFFFF"/>
        </w:rPr>
        <w:t>Если детская удерживающая система подлежит использованию в сочетании с противоударным экраном и/или вставками, должна быть доступна информация о том, куда они укладываются.</w:t>
      </w:r>
    </w:p>
    <w:p w14:paraId="4F2E31A6" w14:textId="77777777" w:rsidR="004B485B" w:rsidRPr="00D2102A" w:rsidRDefault="004B485B" w:rsidP="004B485B">
      <w:pPr>
        <w:pStyle w:val="SingleTxtG"/>
        <w:ind w:left="2268" w:hanging="1134"/>
      </w:pPr>
      <w:r w:rsidRPr="00D2102A">
        <w:t>5.7</w:t>
      </w:r>
      <w:r w:rsidRPr="00D2102A">
        <w:tab/>
      </w:r>
      <w:r w:rsidRPr="00D2102A">
        <w:tab/>
      </w:r>
      <w:r w:rsidRPr="00D2102A">
        <w:rPr>
          <w:shd w:val="clear" w:color="auto" w:fill="FFFFFF"/>
        </w:rPr>
        <w:t xml:space="preserve">Дополнительная информация о порядке установки </w:t>
      </w:r>
      <w:r w:rsidRPr="00D2102A">
        <w:rPr>
          <w:bCs/>
        </w:rPr>
        <w:t>детской удерживающей системы</w:t>
      </w:r>
      <w:r w:rsidRPr="00D2102A">
        <w:rPr>
          <w:shd w:val="clear" w:color="auto" w:fill="FFFFFF"/>
        </w:rPr>
        <w:t xml:space="preserve"> должна быть либо приведена на веб-странице, либо предоставлена в виде QR-кода, стационарно прикрепленного к ДУС.</w:t>
      </w:r>
    </w:p>
    <w:p w14:paraId="3A338306" w14:textId="77777777" w:rsidR="004B485B" w:rsidRPr="00D2102A" w:rsidRDefault="004B485B" w:rsidP="004B485B">
      <w:pPr>
        <w:pStyle w:val="HChG"/>
        <w:ind w:left="2268"/>
        <w:jc w:val="both"/>
      </w:pPr>
      <w:bookmarkStart w:id="16" w:name="_Toc120016735"/>
      <w:r w:rsidRPr="00D2102A">
        <w:t>6.</w:t>
      </w:r>
      <w:r w:rsidRPr="00D2102A">
        <w:tab/>
      </w:r>
      <w:r w:rsidRPr="00D2102A">
        <w:tab/>
      </w:r>
      <w:bookmarkEnd w:id="16"/>
      <w:r w:rsidRPr="00D2102A">
        <w:t>Официальное утверждение</w:t>
      </w:r>
    </w:p>
    <w:p w14:paraId="65364F39" w14:textId="77777777" w:rsidR="004B485B" w:rsidRPr="00D2102A" w:rsidRDefault="004B485B" w:rsidP="004B485B">
      <w:pPr>
        <w:pStyle w:val="SingleTxtG"/>
        <w:ind w:left="2268" w:hanging="1134"/>
      </w:pPr>
      <w:r w:rsidRPr="00D2102A">
        <w:t>6.1</w:t>
      </w:r>
      <w:r w:rsidRPr="00D2102A">
        <w:tab/>
      </w:r>
      <w:r w:rsidRPr="00D2102A">
        <w:tab/>
      </w:r>
      <w:r w:rsidRPr="00D2102A">
        <w:rPr>
          <w:shd w:val="clear" w:color="auto" w:fill="FFFFFF"/>
        </w:rPr>
        <w:t xml:space="preserve">Официальное утверждение предоставляется лишь в том случае, если каждый образец, представленный в соответствии с пунктами </w:t>
      </w:r>
      <w:r w:rsidRPr="00D2102A">
        <w:t xml:space="preserve">4.2.2 и 4.2.3 </w:t>
      </w:r>
      <w:r w:rsidRPr="00D2102A">
        <w:rPr>
          <w:shd w:val="clear" w:color="auto" w:fill="FFFFFF"/>
        </w:rPr>
        <w:t>выше, во всех отношениях удовлетворяет техническим требованиям, приведенным в пункте 7 настоящих Правил.</w:t>
      </w:r>
    </w:p>
    <w:p w14:paraId="6F8A39F0" w14:textId="77777777" w:rsidR="004B485B" w:rsidRPr="00D2102A" w:rsidRDefault="004B485B" w:rsidP="004B485B">
      <w:pPr>
        <w:pStyle w:val="SingleTxtG"/>
        <w:ind w:left="2268" w:hanging="1134"/>
      </w:pPr>
      <w:r w:rsidRPr="00D2102A">
        <w:t>6.2</w:t>
      </w:r>
      <w:r w:rsidRPr="00D2102A">
        <w:tab/>
      </w:r>
      <w:r w:rsidRPr="00D2102A">
        <w:tab/>
      </w:r>
      <w:r w:rsidRPr="00D2102A">
        <w:rPr>
          <w:bCs/>
        </w:rPr>
        <w:t xml:space="preserve">Каждому официально утвержденному типу присваивается номер официального утверждения, первые две цифры которого указывают на серию </w:t>
      </w:r>
      <w:r w:rsidRPr="00D2102A">
        <w:t>поправок</w:t>
      </w:r>
      <w:r w:rsidRPr="00D2102A">
        <w:rPr>
          <w:bCs/>
        </w:rPr>
        <w:t>. Одна и та же Договаривающаяся сторона не должна присваивать этот номер другому типу детской удерживающей системы, на которую распространяются настоящие Правила.</w:t>
      </w:r>
    </w:p>
    <w:p w14:paraId="24DD8C2C" w14:textId="77777777" w:rsidR="004B485B" w:rsidRPr="00D2102A" w:rsidRDefault="004B485B" w:rsidP="004B485B">
      <w:pPr>
        <w:pStyle w:val="SingleTxtG"/>
        <w:ind w:left="2268"/>
      </w:pPr>
      <w:r w:rsidRPr="00D2102A">
        <w:rPr>
          <w:bCs/>
        </w:rPr>
        <w:t>На детскую удерживающую систему, относящуюся к типу, официально утвержденному на основании настоящих Правил, не может наноситься другой знак официального утверждения в соответствии с любыми другими правилами, касающимися ДУС.</w:t>
      </w:r>
    </w:p>
    <w:p w14:paraId="625741AF" w14:textId="77777777" w:rsidR="004B485B" w:rsidRPr="00D2102A" w:rsidRDefault="004B485B" w:rsidP="004B485B">
      <w:pPr>
        <w:pStyle w:val="SingleTxtG"/>
        <w:ind w:left="2268" w:hanging="1134"/>
      </w:pPr>
      <w:r w:rsidRPr="00D2102A">
        <w:t>6.3</w:t>
      </w:r>
      <w:r w:rsidRPr="00D2102A">
        <w:tab/>
      </w:r>
      <w:r w:rsidRPr="00D2102A">
        <w:tab/>
        <w:t>Стороны Соглашения, применяющие настоящие Правила, уведомляются об официальном утверждении, о распространении официального утверждения или об отказе в официальном утверждении детской удерживающей системы на основании настоящих Правил посредством карточки, соответствующей образцу, приведенному в приложении 1 к настоящим Правилам.</w:t>
      </w:r>
    </w:p>
    <w:p w14:paraId="487FBE46" w14:textId="77777777" w:rsidR="004B485B" w:rsidRPr="00D2102A" w:rsidRDefault="004B485B" w:rsidP="004B485B">
      <w:pPr>
        <w:pStyle w:val="SingleTxtG"/>
        <w:ind w:left="2268" w:hanging="1134"/>
      </w:pPr>
      <w:r w:rsidRPr="00D2102A">
        <w:t>6.4</w:t>
      </w:r>
      <w:r w:rsidRPr="00D2102A">
        <w:tab/>
      </w:r>
      <w:r w:rsidRPr="00D2102A">
        <w:tab/>
        <w:t xml:space="preserve">Помимо маркировки, предписанной в пункте 5 выше, на каждой </w:t>
      </w:r>
      <w:r w:rsidRPr="00D2102A">
        <w:rPr>
          <w:spacing w:val="-2"/>
        </w:rPr>
        <w:t xml:space="preserve">детской удерживающей системе, соответствующей </w:t>
      </w:r>
      <w:r w:rsidRPr="00D2102A">
        <w:t>типу, официально утвержденному на основании настоящих Правил, в надлежащем месте проставляют следующие обозначения:</w:t>
      </w:r>
    </w:p>
    <w:p w14:paraId="67B36C41" w14:textId="77777777" w:rsidR="004B485B" w:rsidRPr="00D2102A" w:rsidRDefault="004B485B" w:rsidP="004B485B">
      <w:pPr>
        <w:pStyle w:val="SingleTxtG"/>
        <w:ind w:left="2268" w:hanging="1134"/>
      </w:pPr>
      <w:r w:rsidRPr="00D2102A">
        <w:t>6.4.1</w:t>
      </w:r>
      <w:r w:rsidRPr="00D2102A">
        <w:tab/>
      </w:r>
      <w:r w:rsidRPr="00D2102A">
        <w:tab/>
        <w:t>международный знак официального утверждения, состоящий из:</w:t>
      </w:r>
    </w:p>
    <w:p w14:paraId="694CD7DF" w14:textId="77777777" w:rsidR="004B485B" w:rsidRPr="00D2102A" w:rsidRDefault="004B485B" w:rsidP="004B485B">
      <w:pPr>
        <w:pStyle w:val="SingleTxtG"/>
        <w:ind w:left="2268" w:hanging="1134"/>
      </w:pPr>
      <w:r w:rsidRPr="00D2102A">
        <w:t>6.4.1.1</w:t>
      </w:r>
      <w:r w:rsidRPr="00D2102A">
        <w:tab/>
      </w:r>
      <w:r w:rsidRPr="00D2102A">
        <w:tab/>
        <w:t>круга с проставленной в нем буквой «E», за которой следует отличительный номер страны, предоставившей официальное утверждение</w:t>
      </w:r>
      <w:r w:rsidRPr="00D2102A">
        <w:rPr>
          <w:sz w:val="18"/>
          <w:szCs w:val="18"/>
          <w:vertAlign w:val="superscript"/>
        </w:rPr>
        <w:footnoteReference w:id="3"/>
      </w:r>
      <w:r w:rsidRPr="00D2102A">
        <w:t>;</w:t>
      </w:r>
    </w:p>
    <w:p w14:paraId="4402732F" w14:textId="77777777" w:rsidR="004B485B" w:rsidRPr="00D2102A" w:rsidRDefault="004B485B" w:rsidP="004B485B">
      <w:pPr>
        <w:pStyle w:val="SingleTxtG"/>
        <w:ind w:left="2268" w:hanging="1134"/>
      </w:pPr>
      <w:r w:rsidRPr="00D2102A">
        <w:t>6.4.1.2</w:t>
      </w:r>
      <w:r w:rsidRPr="00D2102A">
        <w:tab/>
      </w:r>
      <w:r w:rsidRPr="00D2102A">
        <w:tab/>
        <w:t>номера официального утверждения, слов «Правила №», после которых следуют номер этих Правил, косая черта и серия поправок («Правила № XXX/XX»);</w:t>
      </w:r>
    </w:p>
    <w:p w14:paraId="2D099E81" w14:textId="77777777" w:rsidR="004B485B" w:rsidRPr="00D2102A" w:rsidRDefault="004B485B" w:rsidP="00400757">
      <w:pPr>
        <w:pStyle w:val="SingleTxtG"/>
        <w:keepNext/>
        <w:keepLines/>
        <w:ind w:left="2268" w:hanging="1134"/>
      </w:pPr>
      <w:r w:rsidRPr="00D2102A">
        <w:lastRenderedPageBreak/>
        <w:t>6.4.2</w:t>
      </w:r>
      <w:r w:rsidRPr="00D2102A">
        <w:tab/>
      </w:r>
      <w:r w:rsidRPr="00D2102A">
        <w:tab/>
        <w:t>следующие дополнительные обозначения:</w:t>
      </w:r>
    </w:p>
    <w:p w14:paraId="651278D4" w14:textId="77777777" w:rsidR="004B485B" w:rsidRPr="00D2102A" w:rsidRDefault="004B485B" w:rsidP="00400757">
      <w:pPr>
        <w:pStyle w:val="SingleTxtG"/>
        <w:keepNext/>
        <w:keepLines/>
        <w:ind w:left="2268" w:hanging="1134"/>
      </w:pPr>
      <w:r w:rsidRPr="00D2102A">
        <w:t>6.4.2.1</w:t>
      </w:r>
      <w:r w:rsidRPr="00D2102A">
        <w:tab/>
      </w:r>
      <w:r w:rsidRPr="00D2102A">
        <w:tab/>
      </w:r>
      <w:r w:rsidRPr="00D2102A">
        <w:rPr>
          <w:bCs/>
        </w:rPr>
        <w:t>размерный диапазон, на который рассчитана детская удерживающая система;</w:t>
      </w:r>
    </w:p>
    <w:p w14:paraId="10B23F2D" w14:textId="77777777" w:rsidR="004B485B" w:rsidRPr="00D2102A" w:rsidRDefault="004B485B" w:rsidP="004B485B">
      <w:pPr>
        <w:pStyle w:val="SingleTxtG"/>
        <w:ind w:left="2268" w:hanging="1134"/>
      </w:pPr>
      <w:r w:rsidRPr="00D2102A">
        <w:t>6.4.2.2</w:t>
      </w:r>
      <w:r w:rsidRPr="00D2102A">
        <w:tab/>
      </w:r>
      <w:r w:rsidRPr="00D2102A">
        <w:tab/>
        <w:t>обозначение «S» в случае «специального удерживающего устройства».</w:t>
      </w:r>
    </w:p>
    <w:p w14:paraId="212E52E1" w14:textId="77777777" w:rsidR="004B485B" w:rsidRPr="00D2102A" w:rsidRDefault="004B485B" w:rsidP="004B485B">
      <w:pPr>
        <w:pStyle w:val="SingleTxtG"/>
        <w:ind w:left="2268" w:hanging="1134"/>
      </w:pPr>
      <w:r w:rsidRPr="00D2102A">
        <w:t>6.5</w:t>
      </w:r>
      <w:r w:rsidRPr="00D2102A">
        <w:tab/>
      </w:r>
      <w:r w:rsidRPr="00D2102A">
        <w:tab/>
        <w:t>В приложении 2 к настоящим Правилам приведен пример схемы знака официального утверждения.</w:t>
      </w:r>
    </w:p>
    <w:p w14:paraId="092E37B1" w14:textId="77777777" w:rsidR="004B485B" w:rsidRPr="00D2102A" w:rsidRDefault="004B485B" w:rsidP="004B485B">
      <w:pPr>
        <w:pStyle w:val="SingleTxtG"/>
        <w:ind w:left="2268" w:hanging="1134"/>
      </w:pPr>
      <w:r w:rsidRPr="00D2102A">
        <w:t>6.6</w:t>
      </w:r>
      <w:r w:rsidRPr="00D2102A">
        <w:tab/>
      </w:r>
      <w:r w:rsidRPr="00D2102A">
        <w:tab/>
        <w:t>Обозначения, предусмотренные в пункте 6.4 выше, должны быть четкими и нестираемыми и могут либо наноситься на соответствующей этикетке, либо проставляться непосредственно на лямке. Этикетка и маркировка должны быть износостойкими.</w:t>
      </w:r>
    </w:p>
    <w:p w14:paraId="4D1B2C62" w14:textId="77777777" w:rsidR="004B485B" w:rsidRPr="00D2102A" w:rsidRDefault="004B485B" w:rsidP="004B485B">
      <w:pPr>
        <w:pStyle w:val="SingleTxtG"/>
        <w:ind w:left="2268" w:hanging="1134"/>
      </w:pPr>
      <w:r w:rsidRPr="00D2102A">
        <w:t>6.7</w:t>
      </w:r>
      <w:r w:rsidRPr="00D2102A">
        <w:tab/>
      </w:r>
      <w:r w:rsidRPr="00D2102A">
        <w:tab/>
        <w:t>Этикетки, упомянутые в пункте 6.4 выше, могут выдаваться либо органом по официальному утверждению типа, предоставившим официальное утверждение, либо, с его разрешения, изготовителем.</w:t>
      </w:r>
    </w:p>
    <w:p w14:paraId="26829674" w14:textId="77777777" w:rsidR="004B485B" w:rsidRPr="00D2102A" w:rsidRDefault="004B485B" w:rsidP="004B485B">
      <w:pPr>
        <w:pStyle w:val="HChG"/>
        <w:ind w:left="2268"/>
        <w:jc w:val="both"/>
      </w:pPr>
      <w:bookmarkStart w:id="17" w:name="_Toc120016736"/>
      <w:r w:rsidRPr="00D2102A">
        <w:t>7.</w:t>
      </w:r>
      <w:r w:rsidRPr="00D2102A">
        <w:tab/>
      </w:r>
      <w:bookmarkEnd w:id="17"/>
      <w:r w:rsidRPr="00D2102A">
        <w:rPr>
          <w:szCs w:val="28"/>
        </w:rPr>
        <w:t>Общие технические требования</w:t>
      </w:r>
    </w:p>
    <w:p w14:paraId="7AD2945D" w14:textId="77777777" w:rsidR="004B485B" w:rsidRPr="00D2102A" w:rsidRDefault="004B485B" w:rsidP="004B485B">
      <w:pPr>
        <w:pStyle w:val="SingleTxtG"/>
        <w:ind w:left="2268" w:hanging="1134"/>
      </w:pPr>
      <w:r w:rsidRPr="00D2102A">
        <w:t>7.1</w:t>
      </w:r>
      <w:r w:rsidRPr="00D2102A">
        <w:tab/>
      </w:r>
      <w:r w:rsidRPr="00D2102A">
        <w:tab/>
        <w:t>Размещение и пристегивание ребенка</w:t>
      </w:r>
    </w:p>
    <w:p w14:paraId="7B92A4C6" w14:textId="77777777" w:rsidR="004B485B" w:rsidRPr="00D2102A" w:rsidRDefault="004B485B" w:rsidP="004B485B">
      <w:pPr>
        <w:pStyle w:val="SingleTxtG"/>
        <w:ind w:left="2268" w:hanging="1134"/>
      </w:pPr>
      <w:r w:rsidRPr="00D2102A">
        <w:t>7.1.1</w:t>
      </w:r>
      <w:r w:rsidRPr="00D2102A">
        <w:tab/>
      </w:r>
      <w:r w:rsidRPr="00D2102A">
        <w:tab/>
        <w:t>Для размещения детей в возрасте до 15 месяцев используют только детские удерживающие системы, устанавливаемые в боковом направлении или против направления движения.</w:t>
      </w:r>
    </w:p>
    <w:p w14:paraId="43C83CD6" w14:textId="77777777" w:rsidR="004B485B" w:rsidRPr="00D2102A" w:rsidRDefault="004B485B" w:rsidP="004B485B">
      <w:pPr>
        <w:pStyle w:val="SingleTxtGR"/>
        <w:spacing w:line="234" w:lineRule="atLeast"/>
      </w:pPr>
      <w:bookmarkStart w:id="18" w:name="lt_pId1103"/>
      <w:r w:rsidRPr="00D2102A">
        <w:tab/>
      </w:r>
      <w:r w:rsidRPr="00D2102A">
        <w:tab/>
        <w:t>Это означает, что:</w:t>
      </w:r>
      <w:bookmarkEnd w:id="18"/>
    </w:p>
    <w:p w14:paraId="73D2AFC9" w14:textId="77777777" w:rsidR="004B485B" w:rsidRPr="00D2102A" w:rsidRDefault="004B485B" w:rsidP="004B485B">
      <w:pPr>
        <w:pStyle w:val="SingleTxtGR"/>
        <w:spacing w:line="234" w:lineRule="atLeast"/>
        <w:ind w:left="2835" w:hanging="1701"/>
      </w:pPr>
      <w:r w:rsidRPr="00D2102A">
        <w:tab/>
      </w:r>
      <w:r w:rsidRPr="00D2102A">
        <w:tab/>
        <w:t>a)</w:t>
      </w:r>
      <w:r w:rsidRPr="00D2102A">
        <w:tab/>
      </w:r>
      <w:bookmarkStart w:id="19" w:name="lt_pId1105"/>
      <w:r w:rsidRPr="00D2102A">
        <w:t>устанавливаемая против направления движения детская удерживающая система, предназначенная для детей в возрасте до 15 месяцев, должна быть рассчитана на ребенка ростом до 83 см;</w:t>
      </w:r>
      <w:bookmarkEnd w:id="19"/>
    </w:p>
    <w:p w14:paraId="74AEAE3F" w14:textId="77777777" w:rsidR="004B485B" w:rsidRPr="00D2102A" w:rsidRDefault="004B485B" w:rsidP="004B485B">
      <w:pPr>
        <w:pStyle w:val="SingleTxtGR"/>
        <w:spacing w:line="234" w:lineRule="atLeast"/>
        <w:ind w:left="2835" w:hanging="1701"/>
      </w:pPr>
      <w:r w:rsidRPr="00D2102A">
        <w:tab/>
      </w:r>
      <w:r w:rsidRPr="00D2102A">
        <w:tab/>
        <w:t>b)</w:t>
      </w:r>
      <w:r w:rsidRPr="00D2102A">
        <w:tab/>
      </w:r>
      <w:bookmarkStart w:id="20" w:name="lt_pId1107"/>
      <w:r w:rsidRPr="00D2102A">
        <w:t>детская удерживающая система, устанавливаемая по направлению движения, не должна быть рассчитана на размещение в ней ребенка ростом менее 76 см;</w:t>
      </w:r>
      <w:bookmarkEnd w:id="20"/>
    </w:p>
    <w:p w14:paraId="6C5FAD61" w14:textId="77777777" w:rsidR="004B485B" w:rsidRPr="00D2102A" w:rsidRDefault="004B485B" w:rsidP="004B485B">
      <w:pPr>
        <w:pStyle w:val="SingleTxtGR"/>
        <w:spacing w:line="234" w:lineRule="atLeast"/>
        <w:ind w:left="2835" w:hanging="1701"/>
      </w:pPr>
      <w:r w:rsidRPr="00D2102A">
        <w:tab/>
      </w:r>
      <w:r w:rsidRPr="00D2102A">
        <w:tab/>
        <w:t>c)</w:t>
      </w:r>
      <w:r w:rsidRPr="00D2102A">
        <w:tab/>
      </w:r>
      <w:bookmarkStart w:id="21" w:name="lt_pId1109"/>
      <w:r w:rsidRPr="00D2102A">
        <w:t>трансформируемое сиденье в конфигурации против направления движения должно обеспечивать возможность размещения ребенка ростом до 83 см.</w:t>
      </w:r>
      <w:bookmarkEnd w:id="21"/>
      <w:r w:rsidRPr="00D2102A">
        <w:t xml:space="preserve"> Это не исключает возможность размещения ребенка ростом выше 83 см.</w:t>
      </w:r>
    </w:p>
    <w:p w14:paraId="2D8B643E" w14:textId="77777777" w:rsidR="004B485B" w:rsidRPr="00D2102A" w:rsidRDefault="004B485B" w:rsidP="004B485B">
      <w:pPr>
        <w:pStyle w:val="SingleTxtG"/>
        <w:ind w:left="2268"/>
      </w:pPr>
      <w:r w:rsidRPr="00D2102A">
        <w:t>Предписания в отношении использования детской удерживающей системы, устанавливаемой против направления движения, могут распространяться на любую возрастную группу детей.</w:t>
      </w:r>
    </w:p>
    <w:p w14:paraId="579157B1" w14:textId="77777777" w:rsidR="004B485B" w:rsidRPr="00D2102A" w:rsidRDefault="004B485B" w:rsidP="004B485B">
      <w:pPr>
        <w:pStyle w:val="SingleTxtG"/>
        <w:ind w:left="2268"/>
      </w:pPr>
      <w:r w:rsidRPr="00D2102A">
        <w:t>ДУС, предназначенная для установки против направления движения, не должна устанавливаться на сиденье транспортного средства, обращенное назад.</w:t>
      </w:r>
    </w:p>
    <w:p w14:paraId="7DDE11D7" w14:textId="77777777" w:rsidR="004B485B" w:rsidRPr="00D2102A" w:rsidRDefault="004B485B" w:rsidP="004B485B">
      <w:pPr>
        <w:pStyle w:val="SingleTxtGR"/>
        <w:tabs>
          <w:tab w:val="clear" w:pos="1701"/>
        </w:tabs>
        <w:ind w:left="2268" w:hanging="1134"/>
        <w:rPr>
          <w:bCs/>
        </w:rPr>
      </w:pPr>
      <w:r w:rsidRPr="00D2102A">
        <w:t>7.1.2</w:t>
      </w:r>
      <w:r w:rsidRPr="00D2102A">
        <w:tab/>
      </w:r>
      <w:r w:rsidRPr="00D2102A">
        <w:rPr>
          <w:bCs/>
        </w:rPr>
        <w:t>В случае детских удерживающих систем нецельной конструкции официальное утверждение типа этих систем для детей ростом ниже 100 см не предоставляется. Детские удерживающие системы нецельной конструкции не должны указываться для размещения в них ребенка ростом ниже 100 см.</w:t>
      </w:r>
    </w:p>
    <w:p w14:paraId="4B5F5E90" w14:textId="77777777" w:rsidR="004B485B" w:rsidRPr="00D2102A" w:rsidRDefault="004B485B" w:rsidP="004B485B">
      <w:pPr>
        <w:pStyle w:val="SingleTxtGR"/>
        <w:tabs>
          <w:tab w:val="clear" w:pos="1701"/>
        </w:tabs>
        <w:ind w:left="2268" w:hanging="1134"/>
        <w:rPr>
          <w:bCs/>
        </w:rPr>
      </w:pPr>
      <w:r w:rsidRPr="00D2102A">
        <w:rPr>
          <w:bCs/>
        </w:rPr>
        <w:tab/>
        <w:t>ДУС нецельной конструкции не должны официально утверждаться для размещения в них ребенка ростом выше 105 см.</w:t>
      </w:r>
    </w:p>
    <w:p w14:paraId="24BBA516" w14:textId="77777777" w:rsidR="004B485B" w:rsidRPr="00D2102A" w:rsidRDefault="004B485B" w:rsidP="004B485B">
      <w:pPr>
        <w:pStyle w:val="SingleTxtGR"/>
        <w:tabs>
          <w:tab w:val="clear" w:pos="1701"/>
        </w:tabs>
        <w:ind w:left="2268" w:hanging="1134"/>
        <w:rPr>
          <w:bCs/>
        </w:rPr>
      </w:pPr>
      <w:r w:rsidRPr="00D2102A">
        <w:rPr>
          <w:bCs/>
        </w:rPr>
        <w:tab/>
        <w:t>ДУС должна быть рассчитана на соответствующий непрерывный диапазон значений роста ребенка.</w:t>
      </w:r>
    </w:p>
    <w:p w14:paraId="4DB9109D" w14:textId="77777777" w:rsidR="004B485B" w:rsidRPr="00D2102A" w:rsidRDefault="004B485B" w:rsidP="004B485B">
      <w:pPr>
        <w:pStyle w:val="SingleTxtGR"/>
        <w:tabs>
          <w:tab w:val="clear" w:pos="1701"/>
        </w:tabs>
        <w:ind w:left="2268" w:hanging="1134"/>
        <w:rPr>
          <w:bCs/>
        </w:rPr>
      </w:pPr>
      <w:r w:rsidRPr="00D2102A">
        <w:rPr>
          <w:bCs/>
        </w:rPr>
        <w:tab/>
      </w:r>
      <w:r w:rsidRPr="00D2102A">
        <w:rPr>
          <w:bCs/>
          <w:i/>
        </w:rPr>
        <w:t>Примечание:</w:t>
      </w:r>
      <w:r w:rsidRPr="00D2102A">
        <w:rPr>
          <w:bCs/>
        </w:rPr>
        <w:tab/>
        <w:t>например, она не должна быть рассчитана на детей ростом 100−130 см, а затем 140−150 см, что означает наличие «интервала».</w:t>
      </w:r>
    </w:p>
    <w:p w14:paraId="4FBF25C9" w14:textId="77777777" w:rsidR="004B485B" w:rsidRPr="00D2102A" w:rsidRDefault="004B485B" w:rsidP="00400757">
      <w:pPr>
        <w:pStyle w:val="SingleTxtG"/>
        <w:keepNext/>
        <w:keepLines/>
        <w:ind w:left="2268" w:hanging="1134"/>
        <w:rPr>
          <w:shd w:val="clear" w:color="auto" w:fill="FFFFFF"/>
        </w:rPr>
      </w:pPr>
      <w:r w:rsidRPr="00D2102A">
        <w:lastRenderedPageBreak/>
        <w:t>7.1.3</w:t>
      </w:r>
      <w:r w:rsidRPr="00D2102A">
        <w:tab/>
      </w:r>
      <w:r w:rsidRPr="00D2102A">
        <w:tab/>
      </w:r>
      <w:r w:rsidRPr="00D2102A">
        <w:rPr>
          <w:shd w:val="clear" w:color="auto" w:fill="FFFFFF"/>
        </w:rPr>
        <w:t>В детских удерживающих системах нецельной конструкции должна быть предусмотрена точка контакта, на которую приходится основная нагрузка, между детской удерживающей системой и ремнем безопасности для взрослых. Эта точка должна быть расположена на расстоянии не менее 150 мм от оси Cr, которое измеряется на детской удерживающей системе.</w:t>
      </w:r>
    </w:p>
    <w:p w14:paraId="7319662F" w14:textId="77777777" w:rsidR="004B485B" w:rsidRPr="00D2102A" w:rsidRDefault="004B485B" w:rsidP="004B485B">
      <w:pPr>
        <w:pStyle w:val="SingleTxtG"/>
        <w:ind w:left="2268"/>
      </w:pPr>
      <w:r w:rsidRPr="00D2102A">
        <w:rPr>
          <w:shd w:val="clear" w:color="auto" w:fill="FFFFFF"/>
        </w:rPr>
        <w:t>Данное условие должно выполняться при всех положениях регулировки и при различных следах ремня.</w:t>
      </w:r>
    </w:p>
    <w:p w14:paraId="307214EF" w14:textId="77777777" w:rsidR="004B485B" w:rsidRPr="00D2102A" w:rsidRDefault="004B485B" w:rsidP="004B485B">
      <w:pPr>
        <w:pStyle w:val="SingleTxtG"/>
        <w:ind w:left="2268" w:hanging="1134"/>
      </w:pPr>
      <w:r w:rsidRPr="00D2102A">
        <w:t>7.2</w:t>
      </w:r>
      <w:r w:rsidRPr="00D2102A">
        <w:tab/>
      </w:r>
      <w:r w:rsidRPr="00D2102A">
        <w:tab/>
        <w:t>Конфигурация детской удерживающей системы</w:t>
      </w:r>
    </w:p>
    <w:p w14:paraId="2399D20B" w14:textId="77777777" w:rsidR="004B485B" w:rsidRPr="00D2102A" w:rsidRDefault="004B485B" w:rsidP="004B485B">
      <w:pPr>
        <w:pStyle w:val="SingleTxtG"/>
        <w:ind w:left="2268" w:hanging="1134"/>
      </w:pPr>
      <w:r w:rsidRPr="00D2102A">
        <w:t>7.2.1</w:t>
      </w:r>
      <w:r w:rsidRPr="00D2102A">
        <w:tab/>
      </w:r>
      <w:r w:rsidRPr="00D2102A">
        <w:tab/>
        <w:t>Конфигурация детской удерживающей системы должна быть такой, чтобы:</w:t>
      </w:r>
    </w:p>
    <w:p w14:paraId="5F1BB2D5" w14:textId="77777777" w:rsidR="004B485B" w:rsidRPr="00D2102A" w:rsidRDefault="004B485B" w:rsidP="004B485B">
      <w:pPr>
        <w:pStyle w:val="SingleTxtGR"/>
        <w:spacing w:line="234" w:lineRule="atLeast"/>
        <w:ind w:left="2268" w:hanging="1134"/>
      </w:pPr>
      <w:r w:rsidRPr="00D2102A">
        <w:t>7.2.1.1</w:t>
      </w:r>
      <w:r w:rsidRPr="00D2102A">
        <w:tab/>
      </w:r>
      <w:r w:rsidRPr="00D2102A">
        <w:tab/>
        <w:t>удерживающее ребенка устройство обеспечивало необходимую защиту при любой допустимой установке детской удерживающей системы.</w:t>
      </w:r>
    </w:p>
    <w:p w14:paraId="44A8701E" w14:textId="77777777" w:rsidR="004B485B" w:rsidRPr="00D2102A" w:rsidRDefault="004B485B" w:rsidP="004B485B">
      <w:pPr>
        <w:pStyle w:val="SingleTxtGR"/>
        <w:spacing w:line="234" w:lineRule="atLeast"/>
        <w:ind w:left="2268" w:hanging="1134"/>
      </w:pPr>
      <w:r w:rsidRPr="00D2102A">
        <w:tab/>
      </w:r>
      <w:r w:rsidRPr="00D2102A">
        <w:tab/>
        <w:t>Вставка должна образовывать только один слой на поверхности сиденья. Это не исключает возможности использования дополнительных вставок для целей «комфорта» при условии, что они не являются необходимыми для выполнения требований Правил.</w:t>
      </w:r>
    </w:p>
    <w:p w14:paraId="0CE20778" w14:textId="77777777" w:rsidR="004B485B" w:rsidRPr="00D2102A" w:rsidRDefault="004B485B" w:rsidP="004B485B">
      <w:pPr>
        <w:pStyle w:val="SingleTxtG"/>
        <w:ind w:left="2268" w:hanging="1134"/>
      </w:pPr>
      <w:r w:rsidRPr="00D2102A">
        <w:tab/>
      </w:r>
      <w:r w:rsidRPr="00D2102A">
        <w:tab/>
        <w:t>В случае «специальных удерживающих устройств» основное средство удержания должно обеспечивать требуемую защиту при любой допустимой установке детской удерживающей системы без использования возможных дополнительных удерживающих устройств;</w:t>
      </w:r>
    </w:p>
    <w:p w14:paraId="56452E88" w14:textId="77777777" w:rsidR="004B485B" w:rsidRPr="00D2102A" w:rsidRDefault="004B485B" w:rsidP="004B485B">
      <w:pPr>
        <w:pStyle w:val="SingleTxtG"/>
        <w:ind w:left="2268" w:hanging="1134"/>
      </w:pPr>
      <w:r w:rsidRPr="00D2102A">
        <w:t>7.2.1.2</w:t>
      </w:r>
      <w:r w:rsidRPr="00D2102A">
        <w:tab/>
      </w:r>
      <w:r w:rsidRPr="00D2102A">
        <w:tab/>
      </w:r>
      <w:r w:rsidRPr="00D2102A">
        <w:rPr>
          <w:lang w:bidi="ru-RU"/>
        </w:rPr>
        <w:t>детская удерживающая система была такой, чтобы ребенка можно было легко и быстро посадить в кресло или вынуть из кресла.</w:t>
      </w:r>
    </w:p>
    <w:p w14:paraId="3716EA21" w14:textId="77777777" w:rsidR="004B485B" w:rsidRPr="00D2102A" w:rsidRDefault="004B485B" w:rsidP="004B485B">
      <w:pPr>
        <w:pStyle w:val="SingleTxtG"/>
        <w:ind w:left="2268"/>
      </w:pPr>
      <w:r w:rsidRPr="00D2102A">
        <w:rPr>
          <w:lang w:bidi="ru-RU"/>
        </w:rPr>
        <w:t>В случае специальных удерживающих устройств признается, что наличие дополнительных удерживающих устройств обусловит увеличение времени, в течение которого ребенка можно посадить в кресло и вынуть из него. Однако конструкция дополнительных устройств должна быть такой, чтобы их можно было открыть как можно быстрее;</w:t>
      </w:r>
    </w:p>
    <w:p w14:paraId="0520BBD9" w14:textId="77777777" w:rsidR="004B485B" w:rsidRPr="00D2102A" w:rsidRDefault="004B485B" w:rsidP="004B485B">
      <w:pPr>
        <w:pStyle w:val="SingleTxtG"/>
        <w:ind w:left="2268" w:hanging="1134"/>
      </w:pPr>
      <w:r w:rsidRPr="00D2102A">
        <w:t>7.2.1.3</w:t>
      </w:r>
      <w:r w:rsidRPr="00D2102A">
        <w:tab/>
      </w:r>
      <w:r w:rsidRPr="00D2102A">
        <w:tab/>
        <w:t>при наличии возможности изменения наклона детской удерживающей системы, это изменение наклона не требовало ручной корректировки какой-либо другой части детской удерживающей системы. Для изменения наклона детской удерживающей системы должно требоваться преднамеренное действие руки;</w:t>
      </w:r>
    </w:p>
    <w:p w14:paraId="53D32EBA" w14:textId="77777777" w:rsidR="004B485B" w:rsidRPr="00D2102A" w:rsidRDefault="004B485B" w:rsidP="004B485B">
      <w:pPr>
        <w:pStyle w:val="SingleTxtG"/>
        <w:ind w:left="2268" w:hanging="1134"/>
      </w:pPr>
      <w:r w:rsidRPr="00D2102A">
        <w:t>7.2.1.4</w:t>
      </w:r>
      <w:r w:rsidRPr="00D2102A">
        <w:tab/>
      </w:r>
      <w:r w:rsidRPr="00D2102A">
        <w:tab/>
        <w:t>для предотвращения проскальзывания под ремнем — в результате либо удара, либо движения самого ребенка, — на всех удерживающих устройствах цельной конструкции, устанавливаемых по направлению движения и включающих системы привязных ремней цельной конструкции, была предусмотрена лямка, проходящая между ног. В детских удерживающих системах, которые вместо привязного ремня имеют противоударный экран, последний должен обеспечивать защиту по всей ширине тела ребенка и находиться на уровне таза;</w:t>
      </w:r>
    </w:p>
    <w:p w14:paraId="67B46691" w14:textId="77777777" w:rsidR="004B485B" w:rsidRPr="00D2102A" w:rsidRDefault="004B485B" w:rsidP="004B485B">
      <w:pPr>
        <w:pStyle w:val="SingleTxtGR"/>
        <w:spacing w:line="234" w:lineRule="atLeast"/>
        <w:ind w:left="2268" w:hanging="1134"/>
        <w:rPr>
          <w:lang w:bidi="ru-RU"/>
        </w:rPr>
      </w:pPr>
      <w:r w:rsidRPr="00D2102A">
        <w:t>7.2.1.5</w:t>
      </w:r>
      <w:r w:rsidRPr="00D2102A">
        <w:tab/>
      </w:r>
      <w:r w:rsidRPr="00D2102A">
        <w:tab/>
      </w:r>
      <w:r w:rsidRPr="00D2102A">
        <w:rPr>
          <w:lang w:bidi="ru-RU"/>
        </w:rPr>
        <w:t xml:space="preserve">все удерживающие устройства, в которых используется поясная лямка, были сконструированы таким образом, чтобы нагрузки, передаваемые через эту поясную лямку, приходились на таз. Система не должна подвергать уязвимые части тела ребенка (живот, пах и т. д.) чрезмерным нагрузкам. </w:t>
      </w:r>
    </w:p>
    <w:p w14:paraId="0ECFB015" w14:textId="77777777" w:rsidR="004B485B" w:rsidRPr="00D2102A" w:rsidRDefault="004B485B" w:rsidP="004B485B">
      <w:pPr>
        <w:pStyle w:val="SingleTxtG"/>
        <w:ind w:left="2268" w:hanging="1134"/>
      </w:pPr>
      <w:r w:rsidRPr="00D2102A">
        <w:rPr>
          <w:b/>
          <w:lang w:bidi="ru-RU"/>
        </w:rPr>
        <w:tab/>
      </w:r>
      <w:r w:rsidRPr="00D2102A">
        <w:rPr>
          <w:b/>
          <w:lang w:bidi="ru-RU"/>
        </w:rPr>
        <w:tab/>
      </w:r>
      <w:r w:rsidRPr="00D2102A">
        <w:t xml:space="preserve">В случае детских удерживающих систем нецельной конструкции поясная часть ремня безопасности для взрослых должна быть устроена таким образом, чтобы нагрузки, передаваемые с обеих сторон через этот поясной ремень для взрослых, приходились на таз. Направление нагрузки на таз должно обеспечиваться с момента размещения ребенка в устройстве; поясная лямка ремня должна проходить по бедрам в направлении назад, едва касаясь складки на уровне таза. Углы α и β, </w:t>
      </w:r>
      <w:r w:rsidRPr="00D2102A">
        <w:lastRenderedPageBreak/>
        <w:t>образованные линией касания бедер лямкой и горизонталью, должны составлять более 10°, как показано на рис. 1.</w:t>
      </w:r>
    </w:p>
    <w:p w14:paraId="50A2BC37" w14:textId="77777777" w:rsidR="004B485B" w:rsidRPr="00D2102A" w:rsidRDefault="004B485B" w:rsidP="004B485B">
      <w:pPr>
        <w:pStyle w:val="af9"/>
        <w:keepNext/>
        <w:keepLines/>
        <w:suppressAutoHyphens/>
        <w:spacing w:after="120" w:line="240" w:lineRule="atLeast"/>
        <w:ind w:left="2268" w:right="1134"/>
        <w:rPr>
          <w:i w:val="0"/>
          <w:iCs w:val="0"/>
          <w:color w:val="auto"/>
          <w:sz w:val="20"/>
          <w:szCs w:val="20"/>
          <w:lang w:val="en-US"/>
        </w:rPr>
      </w:pPr>
      <w:r w:rsidRPr="00D2102A">
        <w:rPr>
          <w:i w:val="0"/>
          <w:iCs w:val="0"/>
          <w:color w:val="auto"/>
          <w:sz w:val="20"/>
          <w:szCs w:val="20"/>
          <w:lang w:val="ru-RU"/>
        </w:rPr>
        <w:t>Рис</w:t>
      </w:r>
      <w:r w:rsidRPr="00D2102A">
        <w:rPr>
          <w:i w:val="0"/>
          <w:iCs w:val="0"/>
          <w:color w:val="auto"/>
          <w:sz w:val="20"/>
          <w:szCs w:val="20"/>
          <w:lang w:val="en-US"/>
        </w:rPr>
        <w:t>.</w:t>
      </w:r>
      <w:r w:rsidRPr="00D2102A">
        <w:rPr>
          <w:i w:val="0"/>
          <w:iCs w:val="0"/>
          <w:color w:val="auto"/>
          <w:sz w:val="20"/>
          <w:szCs w:val="20"/>
        </w:rPr>
        <w:t xml:space="preserve"> </w:t>
      </w:r>
      <w:r w:rsidRPr="00D2102A">
        <w:rPr>
          <w:i w:val="0"/>
          <w:iCs w:val="0"/>
          <w:color w:val="auto"/>
          <w:sz w:val="20"/>
          <w:szCs w:val="20"/>
          <w:lang w:val="ru-RU"/>
        </w:rPr>
        <w:t>1</w:t>
      </w:r>
    </w:p>
    <w:p w14:paraId="0E1B78BA" w14:textId="77777777" w:rsidR="004B485B" w:rsidRPr="00D2102A" w:rsidRDefault="004B485B" w:rsidP="004B485B">
      <w:pPr>
        <w:pStyle w:val="SingleTxtG"/>
        <w:ind w:left="3276" w:hanging="1071"/>
      </w:pPr>
      <w:r w:rsidRPr="00D2102A">
        <w:rPr>
          <w:noProof/>
        </w:rPr>
        <w:drawing>
          <wp:inline distT="0" distB="0" distL="0" distR="0" wp14:anchorId="64DF1070" wp14:editId="5C86730D">
            <wp:extent cx="2166620" cy="1822992"/>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579"/>
                    <a:stretch/>
                  </pic:blipFill>
                  <pic:spPr bwMode="auto">
                    <a:xfrm>
                      <a:off x="0" y="0"/>
                      <a:ext cx="2167200" cy="1823480"/>
                    </a:xfrm>
                    <a:prstGeom prst="rect">
                      <a:avLst/>
                    </a:prstGeom>
                    <a:ln>
                      <a:noFill/>
                    </a:ln>
                    <a:extLst>
                      <a:ext uri="{53640926-AAD7-44D8-BBD7-CCE9431645EC}">
                        <a14:shadowObscured xmlns:a14="http://schemas.microsoft.com/office/drawing/2010/main"/>
                      </a:ext>
                    </a:extLst>
                  </pic:spPr>
                </pic:pic>
              </a:graphicData>
            </a:graphic>
          </wp:inline>
        </w:drawing>
      </w:r>
    </w:p>
    <w:p w14:paraId="4EF33CE1" w14:textId="77777777" w:rsidR="004B485B" w:rsidRPr="00D2102A" w:rsidRDefault="004B485B" w:rsidP="004B485B">
      <w:pPr>
        <w:pStyle w:val="SingleTxtG"/>
        <w:ind w:left="2268"/>
      </w:pPr>
      <w:r w:rsidRPr="00D2102A">
        <w:t>Плечевая часть ремня безопасности для взрослых должна быть устроена таким образом, чтобы не допускалось высвобождения туловища и шеи ребенка;</w:t>
      </w:r>
    </w:p>
    <w:p w14:paraId="64735E40" w14:textId="77777777" w:rsidR="004B485B" w:rsidRPr="00D2102A" w:rsidRDefault="004B485B" w:rsidP="004B485B">
      <w:pPr>
        <w:pStyle w:val="SingleTxtG"/>
        <w:ind w:left="2268" w:hanging="1134"/>
      </w:pPr>
      <w:r w:rsidRPr="00D2102A">
        <w:t>7.2.1.6</w:t>
      </w:r>
      <w:r w:rsidRPr="00D2102A">
        <w:tab/>
      </w:r>
      <w:r w:rsidRPr="00D2102A">
        <w:tab/>
        <w:t xml:space="preserve">все лямки удерживающего устройства располагались таким образом, чтобы они не могли стать источником неудобства для пользователя при их обычном применении и не могли принять опасной конфигурации. Установка </w:t>
      </w:r>
      <w:r w:rsidRPr="00D2102A">
        <w:rPr>
          <w:lang w:val="en-US"/>
        </w:rPr>
        <w:t>Y</w:t>
      </w:r>
      <w:r w:rsidRPr="00D2102A">
        <w:t>-образных ремней на детской удерживающей системе, устанавливаемой по направлению движения, не допускается; они могут устанавливаться только на специальной детской удерживающей системе, устанавливаемой в направлении, противоположном направлению движения, или расположенной в боковом направлении. Расстояние между плечевыми лямками, проходящими рядом с шеей, должно быть не меньше ширины шеи соответствующего манекена;</w:t>
      </w:r>
    </w:p>
    <w:p w14:paraId="38F3A746" w14:textId="77777777" w:rsidR="004B485B" w:rsidRPr="00D2102A" w:rsidRDefault="004B485B" w:rsidP="004B485B">
      <w:pPr>
        <w:pStyle w:val="SingleTxtGR"/>
        <w:ind w:left="2268" w:hanging="1134"/>
        <w:rPr>
          <w:bCs/>
        </w:rPr>
      </w:pPr>
      <w:r w:rsidRPr="00D2102A">
        <w:t>7.2.1.7</w:t>
      </w:r>
      <w:r w:rsidRPr="00D2102A">
        <w:tab/>
      </w:r>
      <w:r w:rsidRPr="00D2102A">
        <w:tab/>
      </w:r>
      <w:r w:rsidRPr="00D2102A">
        <w:rPr>
          <w:bCs/>
        </w:rPr>
        <w:t>при застегнутой лямке, проходящей между ног, и в положении, когда она вытянута на максимальную длину, если эта длина регулируется, исключалась возможность подгонки поясной лямки таким образом, чтобы она могла оказаться выше уровня таза на наименьшем и на наибольшем из манекенов в размерном диапазоне, охватываемом официальным утверждением</w:t>
      </w:r>
      <w:r w:rsidRPr="00D2102A">
        <w:t>. Для всех удерживающих устройств, устанавливаемых по направлению движения, должна исключаться возможность подгонки поясной лямки таким образом, чтобы она могла оказаться выше уровня таза на наименьшем и на наибольшем из манекенов в размерном диапазоне, охватываемом официальным утверждением.</w:t>
      </w:r>
      <w:r w:rsidRPr="00D2102A">
        <w:rPr>
          <w:bCs/>
        </w:rPr>
        <w:t xml:space="preserve"> </w:t>
      </w:r>
    </w:p>
    <w:p w14:paraId="76650317" w14:textId="77777777" w:rsidR="004B485B" w:rsidRPr="00D2102A" w:rsidRDefault="004B485B" w:rsidP="004B485B">
      <w:pPr>
        <w:pStyle w:val="SingleTxtG"/>
        <w:ind w:left="2268" w:hanging="1134"/>
      </w:pPr>
      <w:r w:rsidRPr="00D2102A">
        <w:rPr>
          <w:bCs/>
        </w:rPr>
        <w:tab/>
      </w:r>
      <w:r w:rsidRPr="00D2102A">
        <w:rPr>
          <w:bCs/>
        </w:rPr>
        <w:tab/>
        <w:t xml:space="preserve">Противоударный экран должен регулироваться таким образом, чтобы он соприкасался с брюшной полостью и тазом наименьшего и наибольшего из манекенов в </w:t>
      </w:r>
      <w:r w:rsidRPr="00D2102A">
        <w:t xml:space="preserve">размерном диапазоне, охватываемом </w:t>
      </w:r>
      <w:r w:rsidRPr="00D2102A">
        <w:rPr>
          <w:bCs/>
        </w:rPr>
        <w:t>официальным утверждением, не оставляя никакого зазора между экраном и манекеном.</w:t>
      </w:r>
    </w:p>
    <w:p w14:paraId="1C348151" w14:textId="77777777" w:rsidR="004B485B" w:rsidRPr="00D2102A" w:rsidRDefault="004B485B" w:rsidP="004B485B">
      <w:pPr>
        <w:pStyle w:val="SingleTxtG"/>
        <w:ind w:left="2268" w:hanging="1134"/>
      </w:pPr>
      <w:r w:rsidRPr="00D2102A">
        <w:t>7.2.2</w:t>
      </w:r>
      <w:r w:rsidRPr="00D2102A">
        <w:tab/>
      </w:r>
      <w:r w:rsidRPr="00D2102A">
        <w:tab/>
        <w:t>Детская удерживающая система должна быть сконструирована и установлена таким образом, чтобы:</w:t>
      </w:r>
    </w:p>
    <w:p w14:paraId="2551D2EC" w14:textId="77777777" w:rsidR="004B485B" w:rsidRPr="00D2102A" w:rsidRDefault="004B485B" w:rsidP="004B485B">
      <w:pPr>
        <w:pStyle w:val="SingleTxtG"/>
        <w:ind w:left="2268" w:hanging="1134"/>
      </w:pPr>
      <w:r w:rsidRPr="00D2102A">
        <w:t>7.2.2.1</w:t>
      </w:r>
      <w:r w:rsidRPr="00D2102A">
        <w:tab/>
      </w:r>
      <w:r w:rsidRPr="00D2102A">
        <w:tab/>
        <w:t>она не имела острых углов или выступов, которые могут повредить чехлы сидений транспортного средства или одежду пассажиров;</w:t>
      </w:r>
    </w:p>
    <w:p w14:paraId="4F15810C" w14:textId="77777777" w:rsidR="004B485B" w:rsidRPr="00D2102A" w:rsidRDefault="004B485B" w:rsidP="004B485B">
      <w:pPr>
        <w:pStyle w:val="SingleTxtG"/>
        <w:ind w:left="2268" w:hanging="1134"/>
      </w:pPr>
      <w:r w:rsidRPr="00D2102A">
        <w:t>7.2.2.2</w:t>
      </w:r>
      <w:r w:rsidRPr="00D2102A">
        <w:tab/>
      </w:r>
      <w:r w:rsidRPr="00D2102A">
        <w:tab/>
        <w:t>жесткие части детской удерживающей системы во всех местах соприкосновения с лямками не имели острых углов, которые могли бы привести к износу лямок в результате трения.</w:t>
      </w:r>
    </w:p>
    <w:p w14:paraId="070496FC" w14:textId="77777777" w:rsidR="004B485B" w:rsidRPr="00D2102A" w:rsidRDefault="004B485B" w:rsidP="004B485B">
      <w:pPr>
        <w:pStyle w:val="SingleTxtG"/>
        <w:ind w:left="2268" w:hanging="1134"/>
      </w:pPr>
      <w:r w:rsidRPr="00D2102A">
        <w:t>7.2.2.3</w:t>
      </w:r>
      <w:r w:rsidRPr="00D2102A">
        <w:tab/>
      </w:r>
      <w:r w:rsidRPr="00D2102A">
        <w:tab/>
        <w:t>Должна исключаться возможность снятия или отсоединения любого компонента, за исключением противоударных экранов или вставок, конструкционно не являющегося съемным или отсоединяемым</w:t>
      </w:r>
      <w:r w:rsidRPr="00D2102A">
        <w:rPr>
          <w:shd w:val="clear" w:color="auto" w:fill="FFFFFF"/>
        </w:rPr>
        <w:t xml:space="preserve"> для целей </w:t>
      </w:r>
      <w:r w:rsidRPr="00D2102A">
        <w:rPr>
          <w:shd w:val="clear" w:color="auto" w:fill="FFFFFF"/>
        </w:rPr>
        <w:lastRenderedPageBreak/>
        <w:t>технического обслуживания</w:t>
      </w:r>
      <w:r w:rsidRPr="00D2102A">
        <w:t xml:space="preserve">, без использования специальных инструментов. </w:t>
      </w:r>
    </w:p>
    <w:p w14:paraId="5620EB0E" w14:textId="77777777" w:rsidR="004B485B" w:rsidRPr="00D2102A" w:rsidRDefault="004B485B" w:rsidP="004B485B">
      <w:pPr>
        <w:pStyle w:val="SingleTxtG"/>
        <w:ind w:left="2268" w:hanging="1134"/>
      </w:pPr>
      <w:r w:rsidRPr="00D2102A">
        <w:t>7.2.2.4</w:t>
      </w:r>
      <w:r w:rsidRPr="00D2102A">
        <w:tab/>
      </w:r>
      <w:r w:rsidRPr="00D2102A">
        <w:tab/>
        <w:t>«Специальные удерживающие устройства» могут иметь дополнительные удерживающие приспособления; они должны быть сконструированы таким образом, чтобы сводилась к минимуму возможность неправильной сборки и чтобы установленные на них средства открытия и способ их функционирования могли быть сразу же поняты любым лицом, оказывающим помощь в случае аварии.</w:t>
      </w:r>
    </w:p>
    <w:p w14:paraId="47E66A0D" w14:textId="77777777" w:rsidR="004B485B" w:rsidRPr="00D2102A" w:rsidRDefault="004B485B" w:rsidP="004B485B">
      <w:pPr>
        <w:pStyle w:val="SingleTxtG"/>
        <w:ind w:left="2268" w:hanging="1134"/>
      </w:pPr>
      <w:r w:rsidRPr="00D2102A">
        <w:t>7.2.2.5</w:t>
      </w:r>
      <w:r w:rsidRPr="00D2102A">
        <w:tab/>
      </w:r>
      <w:r w:rsidRPr="00D2102A">
        <w:tab/>
        <w:t>Д</w:t>
      </w:r>
      <w:r w:rsidRPr="00D2102A">
        <w:rPr>
          <w:lang w:bidi="ru-RU"/>
        </w:rPr>
        <w:t>етская удерживающая система может быть сконструирована для использования в любом размерном диапазоне, указанном изготовителем, при условии, что она удовлетворяет требованиям, изложенным в настоящих Правилах.</w:t>
      </w:r>
    </w:p>
    <w:p w14:paraId="6D7F5920" w14:textId="77777777" w:rsidR="004B485B" w:rsidRPr="00D2102A" w:rsidRDefault="004B485B" w:rsidP="004B485B">
      <w:pPr>
        <w:pStyle w:val="SingleTxtG"/>
        <w:ind w:left="2268" w:hanging="1134"/>
      </w:pPr>
      <w:r w:rsidRPr="00D2102A">
        <w:t>7.2.2.6</w:t>
      </w:r>
      <w:r w:rsidRPr="00D2102A">
        <w:tab/>
      </w:r>
      <w:r w:rsidRPr="00D2102A">
        <w:tab/>
        <w:t>Детские удерживающие системы, включающие надувные элементы, должны быть сконструированы таким образом, чтобы условия их эксплуатации (давление, температура, влажность) не влияли на их соответствие предписаниям настоящих Правил.</w:t>
      </w:r>
    </w:p>
    <w:p w14:paraId="498B09C0" w14:textId="77777777" w:rsidR="004B485B" w:rsidRPr="00D2102A" w:rsidRDefault="004B485B" w:rsidP="004B485B">
      <w:pPr>
        <w:pStyle w:val="SingleTxtG"/>
        <w:ind w:left="2268" w:hanging="1134"/>
      </w:pPr>
      <w:r w:rsidRPr="00D2102A">
        <w:t>7.3</w:t>
      </w:r>
      <w:r w:rsidRPr="00D2102A">
        <w:tab/>
      </w:r>
      <w:r w:rsidRPr="00D2102A">
        <w:tab/>
        <w:t>Технические требования к детским удерживающим системам</w:t>
      </w:r>
    </w:p>
    <w:p w14:paraId="7601DE97" w14:textId="77777777" w:rsidR="004B485B" w:rsidRPr="00D2102A" w:rsidRDefault="004B485B" w:rsidP="004B485B">
      <w:pPr>
        <w:pStyle w:val="SingleTxtG"/>
        <w:ind w:left="2268" w:hanging="1134"/>
      </w:pPr>
      <w:r w:rsidRPr="00D2102A">
        <w:t>7.3.1</w:t>
      </w:r>
      <w:r w:rsidRPr="00D2102A">
        <w:tab/>
      </w:r>
      <w:r w:rsidRPr="00D2102A">
        <w:tab/>
        <w:t>Материал</w:t>
      </w:r>
    </w:p>
    <w:p w14:paraId="40C550E0" w14:textId="77777777" w:rsidR="004B485B" w:rsidRPr="00D2102A" w:rsidRDefault="004B485B" w:rsidP="004B485B">
      <w:pPr>
        <w:pStyle w:val="SingleTxtG"/>
        <w:ind w:left="2268" w:hanging="1134"/>
      </w:pPr>
      <w:r w:rsidRPr="00D2102A">
        <w:t>7.3.1.1</w:t>
      </w:r>
      <w:r w:rsidRPr="00D2102A">
        <w:tab/>
      </w:r>
      <w:r w:rsidRPr="00D2102A">
        <w:tab/>
        <w:t xml:space="preserve">Изготовитель детской удерживающей системы должен заявить в письменной форме, что токсичность материалов, используемых при изготовлении удерживающих систем и соприкасающихся с ребенком, отвечает требованиям стандарта EN 71-3:2019 в отношении испытания материала категории III, определенной в таблице 2 пункта 4.2, и соответствует методу испытания, предусмотренному в пункте 7.2, </w:t>
      </w:r>
      <w:r w:rsidRPr="00D2102A">
        <w:br/>
        <w:t>в частности в таблице 3 пункта 7.2.2 (метод отбора проб категории III). По усмотрению технической службы могут быть проведены испытания для подтверждения правильности этого заявления. Настоящий пункт не применяется к УДУС нецельной конструкции с ростовым диапазоном 100 см и выше.</w:t>
      </w:r>
    </w:p>
    <w:p w14:paraId="6CBC6B54" w14:textId="77777777" w:rsidR="004B485B" w:rsidRPr="00D2102A" w:rsidRDefault="004B485B" w:rsidP="004B485B">
      <w:pPr>
        <w:pStyle w:val="SingleTxtG"/>
        <w:ind w:left="2268" w:hanging="1134"/>
      </w:pPr>
      <w:r w:rsidRPr="00D2102A">
        <w:t>7.3.2</w:t>
      </w:r>
      <w:r w:rsidRPr="00D2102A">
        <w:tab/>
      </w:r>
      <w:r w:rsidRPr="00D2102A">
        <w:tab/>
        <w:t xml:space="preserve">Общие характеристики </w:t>
      </w:r>
    </w:p>
    <w:p w14:paraId="136E5A13" w14:textId="77777777" w:rsidR="004B485B" w:rsidRPr="00D2102A" w:rsidRDefault="004B485B" w:rsidP="004B485B">
      <w:pPr>
        <w:pStyle w:val="SingleTxtG"/>
        <w:ind w:left="2268"/>
      </w:pPr>
      <w:r w:rsidRPr="00D2102A">
        <w:rPr>
          <w:shd w:val="clear" w:color="auto" w:fill="FFFFFF"/>
        </w:rPr>
        <w:t>Изготовитель должен указать максимальный и минимальный рост ребенка, для которого может использоваться каждая конфигурация детской удерживающей системы.</w:t>
      </w:r>
    </w:p>
    <w:p w14:paraId="0B823564" w14:textId="77777777" w:rsidR="004B485B" w:rsidRPr="00D2102A" w:rsidRDefault="004B485B" w:rsidP="004B485B">
      <w:pPr>
        <w:pStyle w:val="SingleTxtG"/>
        <w:ind w:left="2268"/>
      </w:pPr>
      <w:r w:rsidRPr="00D2102A">
        <w:t>Ростовой диапазон проверяется путем измерения внутренних геометрических характеристик в соответствии с пунктом 7.3.3.</w:t>
      </w:r>
    </w:p>
    <w:p w14:paraId="1D46F06F" w14:textId="77777777" w:rsidR="004B485B" w:rsidRPr="00D2102A" w:rsidRDefault="004B485B" w:rsidP="004B485B">
      <w:pPr>
        <w:pStyle w:val="SingleTxtG"/>
        <w:ind w:left="2268" w:hanging="1134"/>
      </w:pPr>
      <w:r w:rsidRPr="00D2102A">
        <w:t>7.3.3</w:t>
      </w:r>
      <w:r w:rsidRPr="00D2102A">
        <w:tab/>
      </w:r>
      <w:r w:rsidRPr="00D2102A">
        <w:tab/>
        <w:t>Внутренние геометрические характеристики</w:t>
      </w:r>
    </w:p>
    <w:p w14:paraId="45828128" w14:textId="77777777" w:rsidR="004B485B" w:rsidRPr="00D2102A" w:rsidRDefault="004B485B" w:rsidP="004B485B">
      <w:pPr>
        <w:pStyle w:val="SingleTxtGR"/>
        <w:tabs>
          <w:tab w:val="clear" w:pos="1701"/>
        </w:tabs>
        <w:ind w:left="2268" w:hanging="1134"/>
        <w:rPr>
          <w:bCs/>
        </w:rPr>
      </w:pPr>
      <w:r w:rsidRPr="00D2102A">
        <w:tab/>
      </w:r>
      <w:r w:rsidRPr="00D2102A">
        <w:rPr>
          <w:bCs/>
        </w:rPr>
        <w:t xml:space="preserve">Техническая служба, проводящая испытания на официальное утверждение, должна убедиться, что внутренние габариты усовершенствованной детской удерживающей системы соответствуют требованиям приложения 3. Применительно к любому росту в пределах размерного диапазона, заявленного изготовителем, должны одновременно выдерживаться минимальные габариты по ширине плеч, ширине бедер и высоте в положении сидя. </w:t>
      </w:r>
    </w:p>
    <w:p w14:paraId="3AA1A32A" w14:textId="77777777" w:rsidR="004B485B" w:rsidRPr="00D2102A" w:rsidRDefault="004B485B" w:rsidP="004B485B">
      <w:pPr>
        <w:pStyle w:val="SingleTxtGR"/>
        <w:tabs>
          <w:tab w:val="clear" w:pos="1701"/>
        </w:tabs>
        <w:ind w:left="2268" w:hanging="1134"/>
        <w:rPr>
          <w:bCs/>
        </w:rPr>
      </w:pPr>
      <w:r w:rsidRPr="00D2102A">
        <w:rPr>
          <w:bCs/>
        </w:rPr>
        <w:tab/>
        <w:t>Детская удерживающая система</w:t>
      </w:r>
      <w:r w:rsidRPr="00D2102A">
        <w:t xml:space="preserve"> цельной конструкции</w:t>
      </w:r>
      <w:r w:rsidRPr="00D2102A">
        <w:rPr>
          <w:bCs/>
        </w:rPr>
        <w:t xml:space="preserve"> также должна соответствовать минимальному и максимальному габаритам по высоте плеча применительно к любому росту в пределах размерного диапазона, заявленного изготовителем.</w:t>
      </w:r>
    </w:p>
    <w:p w14:paraId="65FD4E9C" w14:textId="77777777" w:rsidR="004B485B" w:rsidRPr="00D2102A" w:rsidRDefault="004B485B" w:rsidP="004B485B">
      <w:pPr>
        <w:pStyle w:val="SingleTxtGR"/>
        <w:tabs>
          <w:tab w:val="clear" w:pos="1701"/>
        </w:tabs>
        <w:ind w:left="2268" w:hanging="1134"/>
        <w:rPr>
          <w:bCs/>
        </w:rPr>
      </w:pPr>
      <w:r w:rsidRPr="00D2102A">
        <w:rPr>
          <w:bCs/>
        </w:rPr>
        <w:tab/>
        <w:t xml:space="preserve">Кроме того, должна обеспечиваться возможность регулировки </w:t>
      </w:r>
      <w:r w:rsidRPr="00D2102A">
        <w:t xml:space="preserve">усовершенствованной детской удерживающей системы цельной конструкции с </w:t>
      </w:r>
      <w:r w:rsidRPr="00D2102A">
        <w:rPr>
          <w:bCs/>
        </w:rPr>
        <w:t xml:space="preserve">противоударным экраном для выполнения требований по: </w:t>
      </w:r>
    </w:p>
    <w:p w14:paraId="41BD9408" w14:textId="77777777" w:rsidR="004B485B" w:rsidRPr="00D2102A" w:rsidRDefault="004B485B" w:rsidP="004B485B">
      <w:pPr>
        <w:pStyle w:val="SingleTxtGR"/>
        <w:tabs>
          <w:tab w:val="clear" w:pos="1701"/>
        </w:tabs>
        <w:ind w:left="2835" w:hanging="1701"/>
        <w:rPr>
          <w:bCs/>
        </w:rPr>
      </w:pPr>
      <w:r w:rsidRPr="00D2102A">
        <w:rPr>
          <w:bCs/>
        </w:rPr>
        <w:lastRenderedPageBreak/>
        <w:tab/>
      </w:r>
      <w:r w:rsidRPr="00D2102A">
        <w:rPr>
          <w:bCs/>
          <w:lang w:val="en-US"/>
        </w:rPr>
        <w:t>a</w:t>
      </w:r>
      <w:r w:rsidRPr="00D2102A">
        <w:rPr>
          <w:bCs/>
        </w:rPr>
        <w:t>)</w:t>
      </w:r>
      <w:r w:rsidRPr="00D2102A">
        <w:rPr>
          <w:bCs/>
        </w:rPr>
        <w:tab/>
        <w:t>толщине верхней части ноги 5-го процентиля и глубине брюшной полости 5-го процентиля, а также одновременно по высоте плеча 5-го процентиля;</w:t>
      </w:r>
    </w:p>
    <w:p w14:paraId="20E4DD30" w14:textId="77777777" w:rsidR="004B485B" w:rsidRPr="00D2102A" w:rsidRDefault="004B485B" w:rsidP="004B485B">
      <w:pPr>
        <w:pStyle w:val="SingleTxtGR"/>
        <w:tabs>
          <w:tab w:val="clear" w:pos="1701"/>
        </w:tabs>
        <w:ind w:left="2835" w:hanging="1701"/>
        <w:rPr>
          <w:bCs/>
        </w:rPr>
      </w:pPr>
      <w:r w:rsidRPr="00D2102A">
        <w:rPr>
          <w:bCs/>
        </w:rPr>
        <w:tab/>
        <w:t>b)</w:t>
      </w:r>
      <w:r w:rsidRPr="00D2102A">
        <w:rPr>
          <w:bCs/>
        </w:rPr>
        <w:tab/>
        <w:t xml:space="preserve">толщине верхней части ноги 95-го процентиля и глубине брюшной полости 95-го процентиля, а также одновременно по высоте плеча, ширине плеча, ширине бедра и высоте в положении сидя </w:t>
      </w:r>
      <w:r w:rsidRPr="00D2102A">
        <w:rPr>
          <w:bCs/>
        </w:rPr>
        <w:br/>
        <w:t>95-го процентиля</w:t>
      </w:r>
    </w:p>
    <w:p w14:paraId="07062B98" w14:textId="77777777" w:rsidR="004B485B" w:rsidRPr="00D2102A" w:rsidRDefault="004B485B" w:rsidP="004B485B">
      <w:pPr>
        <w:pStyle w:val="SingleTxtGR"/>
        <w:tabs>
          <w:tab w:val="clear" w:pos="1701"/>
        </w:tabs>
        <w:ind w:left="2268" w:hanging="1134"/>
        <w:rPr>
          <w:bCs/>
        </w:rPr>
      </w:pPr>
      <w:r w:rsidRPr="00D2102A">
        <w:rPr>
          <w:bCs/>
        </w:rPr>
        <w:tab/>
        <w:t xml:space="preserve">применительно к любому росту в рамках размерного диапазона, заявленного изготовителем. </w:t>
      </w:r>
    </w:p>
    <w:p w14:paraId="12C31FB1" w14:textId="77777777" w:rsidR="004B485B" w:rsidRPr="00D2102A" w:rsidRDefault="004B485B" w:rsidP="004B485B">
      <w:pPr>
        <w:pStyle w:val="SingleTxtGR"/>
        <w:ind w:left="2268" w:hanging="1134"/>
      </w:pPr>
      <w:r w:rsidRPr="00D2102A">
        <w:rPr>
          <w:bCs/>
        </w:rPr>
        <w:tab/>
      </w:r>
      <w:r w:rsidRPr="00D2102A">
        <w:rPr>
          <w:bCs/>
        </w:rPr>
        <w:tab/>
        <w:t>Усовершенствованная детская удерживающая система нецельной конструкции также должна соответствовать максимальному габариту по высоте плеча применительно к любому росту в пределах размерного диапазона, заявленного изготовителем</w:t>
      </w:r>
      <w:r w:rsidRPr="00D2102A">
        <w:t>.</w:t>
      </w:r>
    </w:p>
    <w:p w14:paraId="62A388FD" w14:textId="77777777" w:rsidR="004B485B" w:rsidRPr="00D2102A" w:rsidRDefault="004B485B" w:rsidP="004B485B">
      <w:pPr>
        <w:pStyle w:val="SingleTxtG"/>
        <w:ind w:left="2268" w:hanging="1134"/>
      </w:pPr>
      <w:r w:rsidRPr="00D2102A">
        <w:t>7.4</w:t>
      </w:r>
      <w:r w:rsidRPr="00D2102A">
        <w:tab/>
      </w:r>
      <w:r w:rsidRPr="00D2102A">
        <w:tab/>
        <w:t>Проверка маркировки</w:t>
      </w:r>
    </w:p>
    <w:p w14:paraId="36CB3AE3" w14:textId="77777777" w:rsidR="004B485B" w:rsidRPr="00D2102A" w:rsidRDefault="004B485B" w:rsidP="004B485B">
      <w:pPr>
        <w:pStyle w:val="SingleTxtG"/>
        <w:ind w:left="2268" w:hanging="1134"/>
      </w:pPr>
      <w:r w:rsidRPr="00D2102A">
        <w:t>7.4.1</w:t>
      </w:r>
      <w:r w:rsidRPr="00D2102A">
        <w:tab/>
      </w:r>
      <w:r w:rsidRPr="00D2102A">
        <w:tab/>
        <w:t>Техническая служба, проводящая испытания на официальное утверждение, удостоверяется в том, что маркировка соответствует предписаниям пункта 5 настоящих Правил.</w:t>
      </w:r>
    </w:p>
    <w:p w14:paraId="2D9EDC4D" w14:textId="77777777" w:rsidR="004B485B" w:rsidRPr="00D2102A" w:rsidRDefault="004B485B" w:rsidP="004B485B">
      <w:pPr>
        <w:pStyle w:val="SingleTxtG"/>
        <w:ind w:left="2268" w:hanging="1134"/>
      </w:pPr>
      <w:r w:rsidRPr="00D2102A">
        <w:t>7.5</w:t>
      </w:r>
      <w:r w:rsidRPr="00D2102A">
        <w:tab/>
      </w:r>
      <w:r w:rsidRPr="00D2102A">
        <w:tab/>
        <w:t>Положения, применяемые к детской удерживающей системе</w:t>
      </w:r>
    </w:p>
    <w:p w14:paraId="4276348A" w14:textId="77777777" w:rsidR="004B485B" w:rsidRPr="00D2102A" w:rsidRDefault="004B485B" w:rsidP="004B485B">
      <w:pPr>
        <w:pStyle w:val="SingleTxtG"/>
        <w:ind w:left="2268"/>
      </w:pPr>
      <w:r w:rsidRPr="00D2102A">
        <w:rPr>
          <w:shd w:val="clear" w:color="auto" w:fill="FFFFFF"/>
        </w:rPr>
        <w:t>Детская удерживающая система должна отвечать определенным в пункте 8 настоящих Правил требованиям к испытаниям.</w:t>
      </w:r>
    </w:p>
    <w:p w14:paraId="4BCA5F4F" w14:textId="77777777" w:rsidR="004B485B" w:rsidRPr="00D2102A" w:rsidRDefault="004B485B" w:rsidP="004B485B">
      <w:pPr>
        <w:pStyle w:val="HChG"/>
        <w:ind w:left="2268"/>
        <w:jc w:val="both"/>
      </w:pPr>
      <w:bookmarkStart w:id="22" w:name="_Toc120016737"/>
      <w:r w:rsidRPr="00D2102A">
        <w:t>8.</w:t>
      </w:r>
      <w:r w:rsidRPr="00D2102A">
        <w:tab/>
      </w:r>
      <w:r w:rsidRPr="00D2102A">
        <w:tab/>
      </w:r>
      <w:bookmarkEnd w:id="22"/>
      <w:r w:rsidRPr="00D2102A">
        <w:rPr>
          <w:szCs w:val="28"/>
          <w:shd w:val="clear" w:color="auto" w:fill="FFFFFF"/>
        </w:rPr>
        <w:t>Требования к испытаниям</w:t>
      </w:r>
    </w:p>
    <w:p w14:paraId="2DB736FD" w14:textId="77777777" w:rsidR="004B485B" w:rsidRPr="00D2102A" w:rsidRDefault="004B485B" w:rsidP="004B485B">
      <w:pPr>
        <w:pStyle w:val="SingleTxtG"/>
        <w:ind w:left="2268" w:hanging="1134"/>
      </w:pPr>
      <w:r w:rsidRPr="00D2102A">
        <w:t>8.1</w:t>
      </w:r>
      <w:r w:rsidRPr="00D2102A">
        <w:tab/>
      </w:r>
      <w:r w:rsidRPr="00D2102A">
        <w:tab/>
        <w:t>Коррозийная стойкость</w:t>
      </w:r>
    </w:p>
    <w:p w14:paraId="68C540DA" w14:textId="77777777" w:rsidR="004B485B" w:rsidRPr="00D2102A" w:rsidRDefault="004B485B" w:rsidP="004B485B">
      <w:pPr>
        <w:pStyle w:val="SingleTxtG"/>
        <w:ind w:left="2268" w:hanging="1134"/>
      </w:pPr>
      <w:r w:rsidRPr="00D2102A">
        <w:t>8.1.1</w:t>
      </w:r>
      <w:r w:rsidRPr="00D2102A">
        <w:tab/>
      </w:r>
      <w:r w:rsidRPr="00D2102A">
        <w:tab/>
        <w:t>Комплект детской удерживающей системы или ее уязвимые для коррозии детали подвергают испытанию на коррозийную стойкость, указанному в пункте 8.1.3 ниже.</w:t>
      </w:r>
    </w:p>
    <w:p w14:paraId="7255ED31" w14:textId="77777777" w:rsidR="004B485B" w:rsidRPr="00D2102A" w:rsidRDefault="004B485B" w:rsidP="004B485B">
      <w:pPr>
        <w:pStyle w:val="SingleTxtG"/>
        <w:ind w:left="2268" w:hanging="1134"/>
      </w:pPr>
      <w:r w:rsidRPr="00D2102A">
        <w:t>8.1.2</w:t>
      </w:r>
      <w:r w:rsidRPr="00D2102A">
        <w:tab/>
      </w:r>
      <w:r w:rsidRPr="00D2102A">
        <w:tab/>
        <w:t>После испытания на коррозийную стойкость, проведенного в условиях, предписанных в пунктах 8.1.3.1 и 8.1.3.2 ниже, и в результате визуального осмотра квалифицированным проверяющим не должно быть выявлено никаких повреждений, способных нарушить нормальное функционирование детской удерживающей системы, и никакой заметной коррозии.</w:t>
      </w:r>
    </w:p>
    <w:p w14:paraId="6579769F" w14:textId="77777777" w:rsidR="004B485B" w:rsidRPr="00D2102A" w:rsidRDefault="004B485B" w:rsidP="004B485B">
      <w:pPr>
        <w:pStyle w:val="SingleTxtG"/>
        <w:ind w:left="2268" w:hanging="1134"/>
      </w:pPr>
      <w:r w:rsidRPr="00D2102A">
        <w:t>8.1.3</w:t>
      </w:r>
      <w:r w:rsidRPr="00D2102A">
        <w:tab/>
      </w:r>
      <w:r w:rsidRPr="00D2102A">
        <w:tab/>
        <w:t>Процедура испытания на коррозийную стойкость</w:t>
      </w:r>
    </w:p>
    <w:p w14:paraId="7FC89B7B" w14:textId="44E40BDA" w:rsidR="004B485B" w:rsidRPr="00D2102A" w:rsidRDefault="004B485B" w:rsidP="004B485B">
      <w:pPr>
        <w:pStyle w:val="SingleTxtG"/>
        <w:ind w:left="2268" w:hanging="1134"/>
      </w:pPr>
      <w:r w:rsidRPr="00D2102A">
        <w:t>8.1.3.1</w:t>
      </w:r>
      <w:r w:rsidRPr="00D2102A">
        <w:tab/>
      </w:r>
      <w:r w:rsidRPr="00D2102A">
        <w:tab/>
        <w:t>Металлические детали детской удерживающей системы помещают в испытательную камеру согласно предписаниям приложения 4. Если детская удерживающая система оборудована втягивающим устройством, то лямку вытягивают на полную длину за вычетом 100 ±</w:t>
      </w:r>
      <w:r w:rsidR="006C2E7F">
        <w:rPr>
          <w:lang w:val="en-US"/>
        </w:rPr>
        <w:t> </w:t>
      </w:r>
      <w:r w:rsidRPr="00D2102A">
        <w:t>3 мм. Испытание проводят непрерывно в течение 50 ±</w:t>
      </w:r>
      <w:r w:rsidR="006C2E7F">
        <w:rPr>
          <w:lang w:val="en-US"/>
        </w:rPr>
        <w:t> </w:t>
      </w:r>
      <w:r w:rsidRPr="00D2102A">
        <w:t>0,5 часа, за вычетом кратких перерывов, которые могут потребоваться, например, для проверки и пополнения солевого раствора.</w:t>
      </w:r>
    </w:p>
    <w:p w14:paraId="4E01C933" w14:textId="6DB744FF" w:rsidR="004B485B" w:rsidRPr="00D2102A" w:rsidRDefault="004B485B" w:rsidP="004B485B">
      <w:pPr>
        <w:pStyle w:val="SingleTxtG"/>
        <w:ind w:left="2268" w:hanging="1134"/>
      </w:pPr>
      <w:r w:rsidRPr="00D2102A">
        <w:t>8.1.3.2</w:t>
      </w:r>
      <w:r w:rsidRPr="00D2102A">
        <w:tab/>
      </w:r>
      <w:r w:rsidRPr="00D2102A">
        <w:tab/>
        <w:t>После выдерживания в коррозийной среде металлические детали детской удерживающей системы осторожно промывают или погружают в чистую проточную воду, температура которой не выше 38 °C, для удаления всех солевых отложений, которые могут образоваться, и затем просушивают при комнатной температуре 18−25 °C в течение 24 ±</w:t>
      </w:r>
      <w:r w:rsidR="006C2E7F">
        <w:rPr>
          <w:lang w:val="en-US"/>
        </w:rPr>
        <w:t> </w:t>
      </w:r>
      <w:r w:rsidRPr="00D2102A">
        <w:t>1 час, после чего производят осмотр в соответствии с пунктом 6.6.1.2 выше.</w:t>
      </w:r>
    </w:p>
    <w:p w14:paraId="35908BC2" w14:textId="77777777" w:rsidR="004B485B" w:rsidRPr="00D2102A" w:rsidRDefault="004B485B" w:rsidP="004B485B">
      <w:pPr>
        <w:pStyle w:val="SingleTxtG"/>
        <w:ind w:left="2268" w:hanging="1134"/>
      </w:pPr>
      <w:r w:rsidRPr="00D2102A">
        <w:t>8.2</w:t>
      </w:r>
      <w:r w:rsidRPr="00D2102A">
        <w:tab/>
      </w:r>
      <w:r w:rsidRPr="00D2102A">
        <w:tab/>
        <w:t>Опрокидывание</w:t>
      </w:r>
    </w:p>
    <w:p w14:paraId="054E7057" w14:textId="77777777" w:rsidR="004B485B" w:rsidRPr="00D2102A" w:rsidRDefault="004B485B" w:rsidP="004B485B">
      <w:pPr>
        <w:pStyle w:val="SingleTxtG"/>
        <w:ind w:left="2268" w:hanging="1134"/>
        <w:rPr>
          <w:shd w:val="clear" w:color="auto" w:fill="FFFFFF"/>
        </w:rPr>
      </w:pPr>
      <w:r w:rsidRPr="00D2102A">
        <w:t>8.2.1</w:t>
      </w:r>
      <w:r w:rsidRPr="00D2102A">
        <w:tab/>
      </w:r>
      <w:r w:rsidRPr="00D2102A">
        <w:tab/>
      </w:r>
      <w:r w:rsidRPr="00D2102A">
        <w:rPr>
          <w:shd w:val="clear" w:color="auto" w:fill="FFFFFF"/>
        </w:rPr>
        <w:t xml:space="preserve">Детскую удерживающую систему подвергают испытаниям, предписанным в пункте 8.2.2 настоящих Правил; должна исключаться всякая возможность выбрасывания манекена из устройства на </w:t>
      </w:r>
      <w:r w:rsidRPr="00D2102A">
        <w:rPr>
          <w:shd w:val="clear" w:color="auto" w:fill="FFFFFF"/>
        </w:rPr>
        <w:lastRenderedPageBreak/>
        <w:t>протяжении всего испытания. Кроме того, когда детская удерживающая система находится в перевернутом положении, голова манекена не должна перемещаться на расстояние более 300 мм от ее первоначального положения в вертикальном направлении сразу же после снятия нагрузки.</w:t>
      </w:r>
    </w:p>
    <w:p w14:paraId="2D386B6F" w14:textId="77777777" w:rsidR="004B485B" w:rsidRPr="00D2102A" w:rsidRDefault="004B485B" w:rsidP="004B485B">
      <w:pPr>
        <w:pStyle w:val="SingleTxtG"/>
        <w:ind w:left="2268" w:hanging="1134"/>
      </w:pPr>
      <w:r w:rsidRPr="00D2102A">
        <w:t>8.2.2</w:t>
      </w:r>
      <w:r w:rsidRPr="00D2102A">
        <w:tab/>
      </w:r>
      <w:r w:rsidRPr="00D2102A">
        <w:tab/>
        <w:t>Манекен оснащают одним из двух соответствующих устройств приложения нагрузки, описанных в приложении 5 к настоящим Правилам.</w:t>
      </w:r>
      <w:r w:rsidRPr="00D2102A">
        <w:rPr>
          <w:b/>
        </w:rPr>
        <w:t xml:space="preserve"> </w:t>
      </w:r>
      <w:r w:rsidRPr="00D2102A">
        <w:t>Манекен</w:t>
      </w:r>
      <w:r w:rsidRPr="00D2102A">
        <w:rPr>
          <w:b/>
        </w:rPr>
        <w:t xml:space="preserve"> </w:t>
      </w:r>
      <w:r w:rsidRPr="00D2102A">
        <w:t>помещается в удерживающую систему в соответствии с настоящими Правилами и с учетом инструкций изготовителя со стандартным провесом, как это предписано в пункте 8.3.7.1.1.9.1 ниже; данное требование применяется ко всем системам идентичным образом.</w:t>
      </w:r>
    </w:p>
    <w:p w14:paraId="687E5325" w14:textId="7BA78A8D" w:rsidR="004B485B" w:rsidRPr="00D2102A" w:rsidRDefault="004B485B" w:rsidP="004B485B">
      <w:pPr>
        <w:pStyle w:val="SingleTxtG"/>
        <w:ind w:left="2268" w:hanging="1134"/>
      </w:pPr>
      <w:r w:rsidRPr="00D2102A">
        <w:t>8.2.2.1</w:t>
      </w:r>
      <w:r w:rsidRPr="00D2102A">
        <w:tab/>
      </w:r>
      <w:r w:rsidRPr="00D2102A">
        <w:tab/>
        <w:t>Удерживающее устройство закрепляют на сиденье транспортного средства. Всю детскую удерживающую систему вращают вокруг горизонтальной оси, проходящей через ее среднюю продольную плоскость под углом 540° ±</w:t>
      </w:r>
      <w:r w:rsidR="006C2E7F">
        <w:rPr>
          <w:lang w:val="en-US"/>
        </w:rPr>
        <w:t> </w:t>
      </w:r>
      <w:r w:rsidRPr="00D2102A">
        <w:t xml:space="preserve">5°, с угловой скоростью </w:t>
      </w:r>
      <w:r w:rsidR="00B57B28">
        <w:br/>
      </w:r>
      <w:r w:rsidRPr="00D2102A">
        <w:t>2−5 градусов/секунду и останавливают в этом положении.</w:t>
      </w:r>
    </w:p>
    <w:p w14:paraId="514899C4" w14:textId="77777777" w:rsidR="004B485B" w:rsidRPr="00D2102A" w:rsidRDefault="004B485B" w:rsidP="004B485B">
      <w:pPr>
        <w:pStyle w:val="SingleTxtG"/>
        <w:ind w:left="2268" w:hanging="1134"/>
      </w:pPr>
      <w:r w:rsidRPr="00D2102A">
        <w:t>8.2.2.2</w:t>
      </w:r>
      <w:r w:rsidRPr="00D2102A">
        <w:tab/>
      </w:r>
      <w:r w:rsidRPr="00D2102A">
        <w:tab/>
      </w:r>
      <w:r w:rsidRPr="00D2102A">
        <w:rPr>
          <w:bCs/>
        </w:rPr>
        <w:t xml:space="preserve">В этом статическом перевернутом положении вертикально вниз в плоскости, перпендикулярной оси вращения, прилагают нагрузку, которая в 4 раза превышает массу манекена с допуском –0/+5 % </w:t>
      </w:r>
      <w:r w:rsidRPr="00D2102A">
        <w:t>по отношению к номинальным массам манекена, указанным</w:t>
      </w:r>
      <w:r w:rsidRPr="00D2102A">
        <w:rPr>
          <w:bCs/>
        </w:rPr>
        <w:t xml:space="preserve"> в Правилах № 129 ООН,</w:t>
      </w:r>
      <w:r w:rsidRPr="00D2102A">
        <w:t xml:space="preserve"> в дополнение к использованию устройства приложения нагрузки, описанного в приложении 5. Нагрузку прилагают постепенно, контролируемым образом со скоростью, не превышающей ускорения свободного падения или 400 мм/мин.</w:t>
      </w:r>
    </w:p>
    <w:p w14:paraId="693FE08C" w14:textId="77777777" w:rsidR="004B485B" w:rsidRPr="00D2102A" w:rsidRDefault="004B485B" w:rsidP="004B485B">
      <w:pPr>
        <w:pStyle w:val="SingleTxtG"/>
        <w:ind w:left="2268"/>
      </w:pPr>
      <w:r w:rsidRPr="00D2102A">
        <w:t xml:space="preserve">Предписанная максимальная нагрузка сохраняется в течение </w:t>
      </w:r>
      <w:r w:rsidRPr="00D2102A">
        <w:br/>
        <w:t>30 –0/+5 секунд.</w:t>
      </w:r>
    </w:p>
    <w:p w14:paraId="52964DB9" w14:textId="77777777" w:rsidR="004B485B" w:rsidRPr="00D2102A" w:rsidRDefault="004B485B" w:rsidP="004B485B">
      <w:pPr>
        <w:pStyle w:val="SingleTxtG"/>
        <w:ind w:left="2268" w:hanging="1134"/>
      </w:pPr>
      <w:r w:rsidRPr="00D2102A">
        <w:t>8.2.2.3</w:t>
      </w:r>
      <w:r w:rsidRPr="00D2102A">
        <w:tab/>
      </w:r>
      <w:r w:rsidRPr="00D2102A">
        <w:tab/>
      </w:r>
      <w:r w:rsidRPr="00D2102A">
        <w:rPr>
          <w:lang w:bidi="ru-RU"/>
        </w:rPr>
        <w:t xml:space="preserve">Нагрузку снимают со скоростью не более 400 мм/мин и производят измерение </w:t>
      </w:r>
      <w:r w:rsidRPr="00D2102A">
        <w:rPr>
          <w:bCs/>
          <w:lang w:bidi="ru-RU"/>
        </w:rPr>
        <w:t>остаточного</w:t>
      </w:r>
      <w:r w:rsidRPr="00D2102A">
        <w:rPr>
          <w:b/>
          <w:lang w:bidi="ru-RU"/>
        </w:rPr>
        <w:t xml:space="preserve"> </w:t>
      </w:r>
      <w:r w:rsidRPr="00D2102A">
        <w:rPr>
          <w:lang w:bidi="ru-RU"/>
        </w:rPr>
        <w:t>смещения.</w:t>
      </w:r>
    </w:p>
    <w:p w14:paraId="6B309D81" w14:textId="77777777" w:rsidR="004B485B" w:rsidRPr="00D2102A" w:rsidRDefault="004B485B" w:rsidP="004B485B">
      <w:pPr>
        <w:pStyle w:val="SingleTxtG"/>
        <w:ind w:left="2268" w:hanging="1134"/>
      </w:pPr>
      <w:r w:rsidRPr="00D2102A">
        <w:t>8.2.2.4</w:t>
      </w:r>
      <w:r w:rsidRPr="00D2102A">
        <w:tab/>
      </w:r>
      <w:r w:rsidRPr="00D2102A">
        <w:tab/>
        <w:t>Все сиденье поворачивают на 180° и возвращают в исходное положение.</w:t>
      </w:r>
    </w:p>
    <w:p w14:paraId="43173BE6" w14:textId="77777777" w:rsidR="004B485B" w:rsidRPr="00D2102A" w:rsidRDefault="004B485B" w:rsidP="004B485B">
      <w:pPr>
        <w:pStyle w:val="SingleTxtG"/>
        <w:ind w:left="2268" w:hanging="1134"/>
      </w:pPr>
      <w:r w:rsidRPr="00D2102A">
        <w:t>8.2.2.5</w:t>
      </w:r>
      <w:r w:rsidRPr="00D2102A">
        <w:tab/>
      </w:r>
      <w:r w:rsidRPr="00D2102A">
        <w:tab/>
        <w:t>Этот цикл испытания повторяют в обратном направлении вращения.</w:t>
      </w:r>
    </w:p>
    <w:p w14:paraId="6D61BEE5" w14:textId="77777777" w:rsidR="004B485B" w:rsidRPr="00D2102A" w:rsidRDefault="004B485B" w:rsidP="004B485B">
      <w:pPr>
        <w:pStyle w:val="SingleTxtG"/>
        <w:ind w:left="2268" w:hanging="1134"/>
      </w:pPr>
      <w:r w:rsidRPr="00D2102A">
        <w:t>8.2.2.6</w:t>
      </w:r>
      <w:r w:rsidRPr="00D2102A">
        <w:tab/>
      </w:r>
      <w:r w:rsidRPr="00D2102A">
        <w:tab/>
        <w:t>Эти испытания проводят с использованием как наименьшего, так и наибольшего из манекенов, соответствующих размерному диапазону, для которого предназначено данное удерживающее устройство. Никакой регулировки манекена или детской удерживающей системы на протяжении всего цикла испытания не допускается.</w:t>
      </w:r>
    </w:p>
    <w:p w14:paraId="59E536F3" w14:textId="77777777" w:rsidR="004B485B" w:rsidRPr="00D2102A" w:rsidRDefault="004B485B" w:rsidP="004B485B">
      <w:pPr>
        <w:pStyle w:val="SingleTxtG"/>
        <w:ind w:left="2268" w:hanging="1134"/>
      </w:pPr>
      <w:r w:rsidRPr="00D2102A">
        <w:t>8.3</w:t>
      </w:r>
      <w:r w:rsidRPr="00D2102A">
        <w:tab/>
      </w:r>
      <w:r w:rsidRPr="00D2102A">
        <w:tab/>
        <w:t>Динамическое испытание</w:t>
      </w:r>
    </w:p>
    <w:p w14:paraId="4979E783" w14:textId="77777777" w:rsidR="004B485B" w:rsidRPr="00D2102A" w:rsidRDefault="004B485B" w:rsidP="004B485B">
      <w:pPr>
        <w:pStyle w:val="SingleTxtG"/>
        <w:ind w:left="2268" w:hanging="1134"/>
      </w:pPr>
      <w:r w:rsidRPr="00D2102A">
        <w:t>8.3.1</w:t>
      </w:r>
      <w:r w:rsidRPr="00D2102A">
        <w:tab/>
      </w:r>
      <w:r w:rsidRPr="00D2102A">
        <w:tab/>
      </w:r>
      <w:r w:rsidRPr="00D2102A">
        <w:rPr>
          <w:bCs/>
        </w:rPr>
        <w:t>Динамическое испытание проводят на детской удерживающей системе, не подвергавшейся ранее воздействию нагрузок.</w:t>
      </w:r>
    </w:p>
    <w:p w14:paraId="64B36142" w14:textId="77777777" w:rsidR="004B485B" w:rsidRPr="00D2102A" w:rsidRDefault="004B485B" w:rsidP="004B485B">
      <w:pPr>
        <w:pStyle w:val="SingleTxtG"/>
        <w:ind w:left="2268" w:hanging="1134"/>
      </w:pPr>
      <w:r w:rsidRPr="00D2102A">
        <w:t>8.3.2</w:t>
      </w:r>
      <w:r w:rsidRPr="00D2102A">
        <w:tab/>
      </w:r>
      <w:r w:rsidRPr="00D2102A">
        <w:tab/>
        <w:t>Д</w:t>
      </w:r>
      <w:r w:rsidRPr="00D2102A">
        <w:rPr>
          <w:bCs/>
        </w:rPr>
        <w:t>етскую удерживающую систему испытывают с использованием того сиденья транспортного средства, для которого она предназначена.</w:t>
      </w:r>
    </w:p>
    <w:p w14:paraId="50A7048E" w14:textId="77777777" w:rsidR="004B485B" w:rsidRPr="00D2102A" w:rsidRDefault="004B485B" w:rsidP="004B485B">
      <w:pPr>
        <w:pStyle w:val="SingleTxtG"/>
        <w:ind w:left="2268" w:hanging="1134"/>
      </w:pPr>
      <w:r w:rsidRPr="00D2102A">
        <w:t>8.3.3</w:t>
      </w:r>
      <w:r w:rsidRPr="00D2102A">
        <w:tab/>
      </w:r>
      <w:r w:rsidRPr="00D2102A">
        <w:tab/>
        <w:t>В случае «специальных удерживающих устройств» каждое динамическое испытание, предусмотренное настоящими Правилами для размерного диапазона, указанного изготовителем, проводят дважды: вначале с использованием основного средства удержания, а затем — всех остальных удерживающих устройств.</w:t>
      </w:r>
    </w:p>
    <w:p w14:paraId="3266A4C9" w14:textId="77777777" w:rsidR="004B485B" w:rsidRPr="00D2102A" w:rsidRDefault="004B485B" w:rsidP="004B485B">
      <w:pPr>
        <w:pStyle w:val="SingleTxtG"/>
        <w:ind w:left="2268" w:hanging="1134"/>
      </w:pPr>
      <w:r w:rsidRPr="00D2102A">
        <w:t>8.3.4</w:t>
      </w:r>
      <w:r w:rsidRPr="00D2102A">
        <w:tab/>
      </w:r>
      <w:r w:rsidRPr="00D2102A">
        <w:tab/>
        <w:t xml:space="preserve">В случае </w:t>
      </w:r>
      <w:r w:rsidRPr="00D2102A">
        <w:rPr>
          <w:bCs/>
        </w:rPr>
        <w:t>детской удерживающей системы, рассчитанной на использование регулятора положения плечевой лямки, динамическое испытание проводят следующим образом:</w:t>
      </w:r>
    </w:p>
    <w:p w14:paraId="26CC8DC2" w14:textId="77777777" w:rsidR="004B485B" w:rsidRPr="00D2102A" w:rsidRDefault="004B485B" w:rsidP="004B485B">
      <w:pPr>
        <w:pStyle w:val="SingleTxtG"/>
        <w:ind w:left="2268" w:hanging="1134"/>
      </w:pPr>
      <w:r w:rsidRPr="00D2102A">
        <w:t>8.3.4.1</w:t>
      </w:r>
      <w:r w:rsidRPr="00D2102A">
        <w:tab/>
      </w:r>
      <w:r w:rsidRPr="00D2102A">
        <w:tab/>
      </w:r>
      <w:r w:rsidRPr="00D2102A">
        <w:rPr>
          <w:bCs/>
        </w:rPr>
        <w:t>когда регулятор положения плечевой лямки задействуется;</w:t>
      </w:r>
    </w:p>
    <w:p w14:paraId="1067240C" w14:textId="77777777" w:rsidR="004B485B" w:rsidRPr="00D2102A" w:rsidRDefault="004B485B" w:rsidP="005961B9">
      <w:pPr>
        <w:pStyle w:val="SingleTxtG"/>
        <w:keepNext/>
        <w:keepLines/>
        <w:ind w:left="2268" w:hanging="1134"/>
        <w:rPr>
          <w:bCs/>
        </w:rPr>
      </w:pPr>
      <w:r w:rsidRPr="00D2102A">
        <w:lastRenderedPageBreak/>
        <w:t>8.3.4.2</w:t>
      </w:r>
      <w:r w:rsidRPr="00D2102A">
        <w:tab/>
      </w:r>
      <w:r w:rsidRPr="00D2102A">
        <w:tab/>
        <w:t xml:space="preserve">когда </w:t>
      </w:r>
      <w:r w:rsidRPr="00D2102A">
        <w:rPr>
          <w:bCs/>
        </w:rPr>
        <w:t>регулятор положения плечевой лямки не задействуется, если только в целях предотвращения его неправильного использования не предусмотрен:</w:t>
      </w:r>
    </w:p>
    <w:p w14:paraId="5FDE884B" w14:textId="77777777" w:rsidR="004B485B" w:rsidRPr="00D2102A" w:rsidRDefault="004B485B" w:rsidP="005961B9">
      <w:pPr>
        <w:pStyle w:val="SingleTxtGR"/>
        <w:keepNext/>
        <w:keepLines/>
        <w:ind w:left="3402" w:hanging="1134"/>
      </w:pPr>
      <w:r w:rsidRPr="00D2102A">
        <w:t>a)</w:t>
      </w:r>
      <w:r w:rsidRPr="00D2102A">
        <w:tab/>
        <w:t>соответствующий механизм; или</w:t>
      </w:r>
    </w:p>
    <w:p w14:paraId="771F9E54" w14:textId="77777777" w:rsidR="004B485B" w:rsidRPr="00D2102A" w:rsidRDefault="004B485B" w:rsidP="005961B9">
      <w:pPr>
        <w:pStyle w:val="SingleTxtGR"/>
        <w:keepNext/>
        <w:keepLines/>
        <w:ind w:left="3402" w:hanging="1134"/>
      </w:pPr>
      <w:r w:rsidRPr="00D2102A">
        <w:t>b)</w:t>
      </w:r>
      <w:r w:rsidRPr="00D2102A">
        <w:tab/>
        <w:t>визуально-звуковой предупреждающий сигнал.</w:t>
      </w:r>
    </w:p>
    <w:p w14:paraId="1309EABD" w14:textId="77777777" w:rsidR="004B485B" w:rsidRPr="00D2102A" w:rsidRDefault="004B485B" w:rsidP="004B485B">
      <w:pPr>
        <w:pStyle w:val="SingleTxtG"/>
        <w:ind w:left="2268" w:hanging="1134"/>
      </w:pPr>
      <w:r w:rsidRPr="00D2102A">
        <w:t>8.3.5</w:t>
      </w:r>
      <w:r w:rsidRPr="00D2102A">
        <w:tab/>
      </w:r>
      <w:r w:rsidRPr="00D2102A">
        <w:tab/>
      </w:r>
      <w:r w:rsidRPr="00D2102A">
        <w:rPr>
          <w:shd w:val="clear" w:color="auto" w:fill="FFFFFF"/>
        </w:rPr>
        <w:t>После предварительной подготовки в соответствии с пунктом </w:t>
      </w:r>
      <w:r w:rsidRPr="00D2102A">
        <w:t>8.4.2</w:t>
      </w:r>
      <w:r w:rsidRPr="00D2102A">
        <w:rPr>
          <w:shd w:val="clear" w:color="auto" w:fill="FFFFFF"/>
        </w:rPr>
        <w:t xml:space="preserve"> должен быть реализован по крайней мере наихудший случай динамического испытания детской удерживающей системы</w:t>
      </w:r>
      <w:r w:rsidRPr="00D2102A">
        <w:t>.</w:t>
      </w:r>
    </w:p>
    <w:p w14:paraId="7E7F0FA0" w14:textId="77777777" w:rsidR="004B485B" w:rsidRPr="00D2102A" w:rsidRDefault="004B485B" w:rsidP="004B485B">
      <w:pPr>
        <w:pStyle w:val="SingleTxtG"/>
        <w:ind w:left="2268" w:hanging="1134"/>
      </w:pPr>
      <w:r w:rsidRPr="00D2102A">
        <w:t>8.3.6</w:t>
      </w:r>
      <w:r w:rsidRPr="00D2102A">
        <w:tab/>
      </w:r>
      <w:r w:rsidRPr="00D2102A">
        <w:tab/>
        <w:t xml:space="preserve">В ходе динамических испытаний никакой элемент детской удерживающей системы, обеспечивающий надлежащее положение пользователя, не должен быть полностью или частично разрушен; не допускается также открывание пряжек или проскальзывание в системе замыкания или в системе перемещения. Единственным исключением является случай, когда такие элементы или системы служат в качестве </w:t>
      </w:r>
      <w:r w:rsidRPr="00D2102A">
        <w:rPr>
          <w:lang w:eastAsia="ru-RU"/>
        </w:rPr>
        <w:t>ограничителей нагрузки, как указано в техническом описании изготовителя согласно пункту 4.2.1 настоящих Правил; тогда они должны отвечать следующим критериям:</w:t>
      </w:r>
    </w:p>
    <w:p w14:paraId="6B876B74" w14:textId="77777777" w:rsidR="004B485B" w:rsidRPr="00D2102A" w:rsidRDefault="004B485B" w:rsidP="004B485B">
      <w:pPr>
        <w:pStyle w:val="SingleTxtG"/>
        <w:ind w:left="2268" w:hanging="1134"/>
        <w:rPr>
          <w:shd w:val="clear" w:color="auto" w:fill="FFFFFF"/>
        </w:rPr>
      </w:pPr>
      <w:r w:rsidRPr="00D2102A">
        <w:t>8.3.6.1</w:t>
      </w:r>
      <w:r w:rsidRPr="00D2102A">
        <w:tab/>
      </w:r>
      <w:r w:rsidRPr="00D2102A">
        <w:tab/>
      </w:r>
      <w:r w:rsidRPr="00D2102A">
        <w:rPr>
          <w:shd w:val="clear" w:color="auto" w:fill="FFFFFF"/>
        </w:rPr>
        <w:t>в ходе динамических испытаний ремень безопасности не должен отсоединяться от любого направляющего или блокирующего устройства, используемого для проведения данного испытания. Вместе с тем в случае плечевой части стандартного ремня безопасности решение на этот счет принимается по моменту достижения максимального горизонтального перемещения головы манекена;</w:t>
      </w:r>
    </w:p>
    <w:p w14:paraId="45322492" w14:textId="77777777" w:rsidR="004B485B" w:rsidRPr="00D2102A" w:rsidRDefault="004B485B" w:rsidP="004B485B">
      <w:pPr>
        <w:pStyle w:val="SingleTxtG"/>
        <w:ind w:left="2268" w:hanging="1134"/>
      </w:pPr>
      <w:r w:rsidRPr="00D2102A">
        <w:t>8.3.6.2</w:t>
      </w:r>
      <w:r w:rsidRPr="00D2102A">
        <w:tab/>
      </w:r>
      <w:r w:rsidRPr="00D2102A">
        <w:tab/>
      </w:r>
      <w:r w:rsidRPr="00D2102A">
        <w:rPr>
          <w:shd w:val="clear" w:color="auto" w:fill="FFFFFF"/>
        </w:rPr>
        <w:t>в ходе динамического испытания поясная лямка не должна полностью сползать за пределы тазового элемента манекена в период, предшествующий максимальным амплитудам движения головы. Оценку проводят с использованием высокоскоростной камеры;</w:t>
      </w:r>
    </w:p>
    <w:p w14:paraId="2FB1D061" w14:textId="77777777" w:rsidR="004B485B" w:rsidRPr="00D2102A" w:rsidRDefault="004B485B" w:rsidP="004B485B">
      <w:pPr>
        <w:pStyle w:val="SingleTxtG"/>
        <w:ind w:left="2268" w:hanging="1134"/>
      </w:pPr>
      <w:r w:rsidRPr="00D2102A">
        <w:t>8.3.6.3</w:t>
      </w:r>
      <w:r w:rsidRPr="00D2102A">
        <w:tab/>
      </w:r>
      <w:r w:rsidRPr="00D2102A">
        <w:tab/>
        <w:t>функционировать предусмотренным изготовителем образом;</w:t>
      </w:r>
    </w:p>
    <w:p w14:paraId="5393DCD3" w14:textId="77777777" w:rsidR="004B485B" w:rsidRPr="00D2102A" w:rsidRDefault="004B485B" w:rsidP="004B485B">
      <w:pPr>
        <w:pStyle w:val="SingleTxtG"/>
        <w:ind w:left="2268" w:hanging="1134"/>
      </w:pPr>
      <w:r w:rsidRPr="00D2102A">
        <w:t>8.3.6.4</w:t>
      </w:r>
      <w:r w:rsidRPr="00D2102A">
        <w:tab/>
      </w:r>
      <w:r w:rsidRPr="00D2102A">
        <w:tab/>
        <w:t>не сказываться негативно на способности детской удерживающей системы обеспечивать защиту пользователя.</w:t>
      </w:r>
    </w:p>
    <w:p w14:paraId="6A8B5E58" w14:textId="77777777" w:rsidR="004B485B" w:rsidRPr="00D2102A" w:rsidRDefault="004B485B" w:rsidP="004B485B">
      <w:pPr>
        <w:pStyle w:val="SingleTxtG"/>
        <w:ind w:left="2268" w:hanging="1134"/>
      </w:pPr>
      <w:r w:rsidRPr="00D2102A">
        <w:t>8.3.6.5</w:t>
      </w:r>
      <w:r w:rsidRPr="00D2102A">
        <w:tab/>
      </w:r>
      <w:r w:rsidRPr="00D2102A">
        <w:tab/>
        <w:t>Критерии манекена при лобовом ударе</w:t>
      </w:r>
    </w:p>
    <w:p w14:paraId="7FAF520C" w14:textId="77777777" w:rsidR="004B485B" w:rsidRPr="00D2102A" w:rsidRDefault="004B485B" w:rsidP="004B485B">
      <w:pPr>
        <w:pStyle w:val="SingleTxtG"/>
        <w:ind w:left="2268" w:hanging="1134"/>
      </w:pPr>
      <w:r w:rsidRPr="00D2102A">
        <w:t>8.3.6.5.1</w:t>
      </w:r>
      <w:r w:rsidRPr="00D2102A">
        <w:tab/>
        <w:t>Критерии оценки степени травмирования при лобовом ударе и ударе сзади указаны в таблице 1.</w:t>
      </w:r>
    </w:p>
    <w:p w14:paraId="03EB8EC6" w14:textId="72E0C11B" w:rsidR="004B485B" w:rsidRPr="00D2102A" w:rsidRDefault="004B485B" w:rsidP="004B485B">
      <w:pPr>
        <w:pStyle w:val="af9"/>
        <w:keepNext/>
        <w:spacing w:before="240"/>
        <w:rPr>
          <w:b/>
          <w:bCs/>
          <w:i w:val="0"/>
          <w:iCs w:val="0"/>
          <w:color w:val="auto"/>
          <w:sz w:val="20"/>
          <w:szCs w:val="20"/>
          <w:lang w:val="ru-RU"/>
        </w:rPr>
      </w:pPr>
      <w:r w:rsidRPr="00D2102A">
        <w:rPr>
          <w:rStyle w:val="markedcontent"/>
          <w:color w:val="auto"/>
          <w:sz w:val="20"/>
          <w:szCs w:val="20"/>
          <w:lang w:val="ru-RU"/>
        </w:rPr>
        <w:tab/>
      </w:r>
      <w:r w:rsidRPr="00D2102A">
        <w:rPr>
          <w:rStyle w:val="markedcontent"/>
          <w:color w:val="auto"/>
          <w:sz w:val="20"/>
          <w:szCs w:val="20"/>
          <w:lang w:val="ru-RU"/>
        </w:rPr>
        <w:tab/>
      </w:r>
      <w:r w:rsidRPr="00D2102A">
        <w:rPr>
          <w:i w:val="0"/>
          <w:iCs w:val="0"/>
          <w:color w:val="auto"/>
          <w:sz w:val="20"/>
          <w:szCs w:val="20"/>
          <w:lang w:val="ru-RU"/>
        </w:rPr>
        <w:t xml:space="preserve">Таблица </w:t>
      </w:r>
      <w:r w:rsidRPr="00D2102A">
        <w:rPr>
          <w:i w:val="0"/>
          <w:iCs w:val="0"/>
          <w:color w:val="auto"/>
          <w:sz w:val="20"/>
          <w:szCs w:val="20"/>
        </w:rPr>
        <w:fldChar w:fldCharType="begin"/>
      </w:r>
      <w:r w:rsidRPr="00D2102A">
        <w:rPr>
          <w:i w:val="0"/>
          <w:iCs w:val="0"/>
          <w:color w:val="auto"/>
          <w:sz w:val="20"/>
          <w:szCs w:val="20"/>
          <w:lang w:val="ru-RU"/>
        </w:rPr>
        <w:instrText xml:space="preserve"> </w:instrText>
      </w:r>
      <w:r w:rsidRPr="00D2102A">
        <w:rPr>
          <w:i w:val="0"/>
          <w:iCs w:val="0"/>
          <w:color w:val="auto"/>
          <w:sz w:val="20"/>
          <w:szCs w:val="20"/>
        </w:rPr>
        <w:instrText>SEQ</w:instrText>
      </w:r>
      <w:r w:rsidRPr="00D2102A">
        <w:rPr>
          <w:i w:val="0"/>
          <w:iCs w:val="0"/>
          <w:color w:val="auto"/>
          <w:sz w:val="20"/>
          <w:szCs w:val="20"/>
          <w:lang w:val="ru-RU"/>
        </w:rPr>
        <w:instrText xml:space="preserve"> </w:instrText>
      </w:r>
      <w:r w:rsidRPr="00D2102A">
        <w:rPr>
          <w:i w:val="0"/>
          <w:iCs w:val="0"/>
          <w:color w:val="auto"/>
          <w:sz w:val="20"/>
          <w:szCs w:val="20"/>
        </w:rPr>
        <w:instrText>Table</w:instrText>
      </w:r>
      <w:r w:rsidRPr="00D2102A">
        <w:rPr>
          <w:i w:val="0"/>
          <w:iCs w:val="0"/>
          <w:color w:val="auto"/>
          <w:sz w:val="20"/>
          <w:szCs w:val="20"/>
          <w:lang w:val="ru-RU"/>
        </w:rPr>
        <w:instrText xml:space="preserve"> \* </w:instrText>
      </w:r>
      <w:r w:rsidRPr="00D2102A">
        <w:rPr>
          <w:i w:val="0"/>
          <w:iCs w:val="0"/>
          <w:color w:val="auto"/>
          <w:sz w:val="20"/>
          <w:szCs w:val="20"/>
        </w:rPr>
        <w:instrText>ARABIC</w:instrText>
      </w:r>
      <w:r w:rsidRPr="00D2102A">
        <w:rPr>
          <w:i w:val="0"/>
          <w:iCs w:val="0"/>
          <w:color w:val="auto"/>
          <w:sz w:val="20"/>
          <w:szCs w:val="20"/>
          <w:lang w:val="ru-RU"/>
        </w:rPr>
        <w:instrText xml:space="preserve"> </w:instrText>
      </w:r>
      <w:r w:rsidRPr="00D2102A">
        <w:rPr>
          <w:i w:val="0"/>
          <w:iCs w:val="0"/>
          <w:color w:val="auto"/>
          <w:sz w:val="20"/>
          <w:szCs w:val="20"/>
        </w:rPr>
        <w:fldChar w:fldCharType="separate"/>
      </w:r>
      <w:r w:rsidR="0077503D">
        <w:rPr>
          <w:i w:val="0"/>
          <w:iCs w:val="0"/>
          <w:noProof/>
          <w:color w:val="auto"/>
          <w:sz w:val="20"/>
          <w:szCs w:val="20"/>
        </w:rPr>
        <w:t>1</w:t>
      </w:r>
      <w:r w:rsidRPr="00D2102A">
        <w:rPr>
          <w:i w:val="0"/>
          <w:iCs w:val="0"/>
          <w:color w:val="auto"/>
          <w:sz w:val="20"/>
          <w:szCs w:val="20"/>
        </w:rPr>
        <w:fldChar w:fldCharType="end"/>
      </w:r>
    </w:p>
    <w:tbl>
      <w:tblPr>
        <w:tblStyle w:val="TabNum"/>
        <w:tblW w:w="7411" w:type="dxa"/>
        <w:tblInd w:w="1134" w:type="dxa"/>
        <w:tblBorders>
          <w:top w:val="none" w:sz="0" w:space="0" w:color="auto"/>
          <w:bottom w:val="none" w:sz="0" w:space="0" w:color="auto"/>
          <w:insideV w:val="single" w:sz="4" w:space="0" w:color="auto"/>
        </w:tblBorders>
        <w:tblLayout w:type="fixed"/>
        <w:tblCellMar>
          <w:left w:w="0" w:type="dxa"/>
          <w:right w:w="0" w:type="dxa"/>
        </w:tblCellMar>
        <w:tblLook w:val="05E0" w:firstRow="1" w:lastRow="1" w:firstColumn="1" w:lastColumn="1" w:noHBand="0" w:noVBand="1"/>
      </w:tblPr>
      <w:tblGrid>
        <w:gridCol w:w="2127"/>
        <w:gridCol w:w="1297"/>
        <w:gridCol w:w="931"/>
        <w:gridCol w:w="508"/>
        <w:gridCol w:w="509"/>
        <w:gridCol w:w="509"/>
        <w:gridCol w:w="508"/>
        <w:gridCol w:w="513"/>
        <w:gridCol w:w="509"/>
      </w:tblGrid>
      <w:tr w:rsidR="005961B9" w:rsidRPr="005961B9" w14:paraId="3ACDB995" w14:textId="77777777" w:rsidTr="005961B9">
        <w:trPr>
          <w:tblHeader/>
        </w:trPr>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shd w:val="clear" w:color="auto" w:fill="auto"/>
          </w:tcPr>
          <w:p w14:paraId="7ED0F181" w14:textId="77777777" w:rsidR="004B485B" w:rsidRPr="005961B9" w:rsidRDefault="004B485B" w:rsidP="005961B9">
            <w:pPr>
              <w:spacing w:before="80" w:after="80" w:line="200" w:lineRule="exact"/>
              <w:ind w:left="28" w:right="28"/>
              <w:rPr>
                <w:rFonts w:cs="Times New Roman"/>
                <w:i/>
                <w:sz w:val="16"/>
              </w:rPr>
            </w:pPr>
            <w:r w:rsidRPr="005961B9">
              <w:rPr>
                <w:rFonts w:cs="Times New Roman"/>
                <w:i/>
                <w:sz w:val="16"/>
              </w:rPr>
              <w:t>Критерий</w:t>
            </w:r>
          </w:p>
        </w:tc>
        <w:tc>
          <w:tcPr>
            <w:tcW w:w="1297" w:type="dxa"/>
            <w:tcBorders>
              <w:top w:val="single" w:sz="4" w:space="0" w:color="auto"/>
              <w:left w:val="nil"/>
              <w:bottom w:val="single" w:sz="12" w:space="0" w:color="auto"/>
              <w:right w:val="nil"/>
            </w:tcBorders>
            <w:shd w:val="clear" w:color="auto" w:fill="auto"/>
          </w:tcPr>
          <w:p w14:paraId="30CDEF2E"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Сокращение</w:t>
            </w:r>
          </w:p>
        </w:tc>
        <w:tc>
          <w:tcPr>
            <w:tcW w:w="931" w:type="dxa"/>
            <w:tcBorders>
              <w:top w:val="single" w:sz="4" w:space="0" w:color="auto"/>
              <w:left w:val="nil"/>
              <w:bottom w:val="single" w:sz="12" w:space="0" w:color="auto"/>
              <w:right w:val="nil"/>
            </w:tcBorders>
            <w:shd w:val="clear" w:color="auto" w:fill="auto"/>
          </w:tcPr>
          <w:p w14:paraId="675D815D"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Единица измерения</w:t>
            </w:r>
          </w:p>
        </w:tc>
        <w:tc>
          <w:tcPr>
            <w:tcW w:w="508" w:type="dxa"/>
            <w:tcBorders>
              <w:top w:val="single" w:sz="4" w:space="0" w:color="auto"/>
              <w:left w:val="nil"/>
              <w:bottom w:val="single" w:sz="12" w:space="0" w:color="auto"/>
              <w:right w:val="nil"/>
            </w:tcBorders>
            <w:shd w:val="clear" w:color="auto" w:fill="auto"/>
          </w:tcPr>
          <w:p w14:paraId="0938BBD5"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Q0</w:t>
            </w:r>
          </w:p>
        </w:tc>
        <w:tc>
          <w:tcPr>
            <w:tcW w:w="509" w:type="dxa"/>
            <w:tcBorders>
              <w:top w:val="single" w:sz="4" w:space="0" w:color="auto"/>
              <w:left w:val="nil"/>
              <w:bottom w:val="single" w:sz="12" w:space="0" w:color="auto"/>
              <w:right w:val="nil"/>
            </w:tcBorders>
            <w:shd w:val="clear" w:color="auto" w:fill="auto"/>
          </w:tcPr>
          <w:p w14:paraId="608A9532"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Q1</w:t>
            </w:r>
          </w:p>
        </w:tc>
        <w:tc>
          <w:tcPr>
            <w:tcW w:w="509" w:type="dxa"/>
            <w:tcBorders>
              <w:top w:val="single" w:sz="4" w:space="0" w:color="auto"/>
              <w:left w:val="nil"/>
              <w:bottom w:val="single" w:sz="12" w:space="0" w:color="auto"/>
              <w:right w:val="nil"/>
            </w:tcBorders>
            <w:shd w:val="clear" w:color="auto" w:fill="auto"/>
          </w:tcPr>
          <w:p w14:paraId="3F8A8F8F"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Q1.5</w:t>
            </w:r>
          </w:p>
        </w:tc>
        <w:tc>
          <w:tcPr>
            <w:tcW w:w="508" w:type="dxa"/>
            <w:tcBorders>
              <w:top w:val="single" w:sz="4" w:space="0" w:color="auto"/>
              <w:left w:val="nil"/>
              <w:bottom w:val="single" w:sz="12" w:space="0" w:color="auto"/>
              <w:right w:val="nil"/>
            </w:tcBorders>
            <w:shd w:val="clear" w:color="auto" w:fill="auto"/>
          </w:tcPr>
          <w:p w14:paraId="41B2261C"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Q3</w:t>
            </w:r>
          </w:p>
        </w:tc>
        <w:tc>
          <w:tcPr>
            <w:tcW w:w="513" w:type="dxa"/>
            <w:tcBorders>
              <w:top w:val="single" w:sz="4" w:space="0" w:color="auto"/>
              <w:left w:val="nil"/>
              <w:bottom w:val="single" w:sz="12" w:space="0" w:color="auto"/>
              <w:right w:val="nil"/>
            </w:tcBorders>
            <w:shd w:val="clear" w:color="auto" w:fill="auto"/>
          </w:tcPr>
          <w:p w14:paraId="6A6CCCBF"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Q6</w:t>
            </w:r>
          </w:p>
        </w:tc>
        <w:tc>
          <w:tcPr>
            <w:tcW w:w="509" w:type="dxa"/>
            <w:tcBorders>
              <w:top w:val="single" w:sz="4" w:space="0" w:color="auto"/>
              <w:left w:val="nil"/>
              <w:bottom w:val="single" w:sz="12" w:space="0" w:color="auto"/>
            </w:tcBorders>
            <w:shd w:val="clear" w:color="auto" w:fill="auto"/>
          </w:tcPr>
          <w:p w14:paraId="6AF7ADA6"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Q10</w:t>
            </w:r>
          </w:p>
        </w:tc>
      </w:tr>
      <w:tr w:rsidR="005961B9" w:rsidRPr="005961B9" w14:paraId="6874AB72" w14:textId="77777777" w:rsidTr="005961B9">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tcBorders>
            <w:shd w:val="clear" w:color="auto" w:fill="auto"/>
            <w:vAlign w:val="top"/>
          </w:tcPr>
          <w:p w14:paraId="015561C6" w14:textId="77777777" w:rsidR="004B485B" w:rsidRPr="005961B9" w:rsidRDefault="004B485B" w:rsidP="005961B9">
            <w:pPr>
              <w:spacing w:line="220" w:lineRule="exact"/>
              <w:ind w:left="28" w:right="28"/>
              <w:rPr>
                <w:rFonts w:cs="Times New Roman"/>
              </w:rPr>
            </w:pPr>
            <w:r w:rsidRPr="005961B9">
              <w:rPr>
                <w:rFonts w:cs="Times New Roman"/>
              </w:rPr>
              <w:t>Критерий травмирования головы (только в случае соприкосновения при испытании в транспортном средстве)</w:t>
            </w:r>
          </w:p>
        </w:tc>
        <w:tc>
          <w:tcPr>
            <w:tcW w:w="1297" w:type="dxa"/>
            <w:tcBorders>
              <w:top w:val="single" w:sz="12" w:space="0" w:color="auto"/>
              <w:left w:val="nil"/>
              <w:right w:val="nil"/>
            </w:tcBorders>
            <w:shd w:val="clear" w:color="auto" w:fill="auto"/>
          </w:tcPr>
          <w:p w14:paraId="439497D6"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HPC* (15)</w:t>
            </w:r>
          </w:p>
        </w:tc>
        <w:tc>
          <w:tcPr>
            <w:tcW w:w="931" w:type="dxa"/>
            <w:tcBorders>
              <w:top w:val="single" w:sz="12" w:space="0" w:color="auto"/>
              <w:left w:val="nil"/>
              <w:right w:val="nil"/>
            </w:tcBorders>
            <w:shd w:val="clear" w:color="auto" w:fill="auto"/>
          </w:tcPr>
          <w:p w14:paraId="3691BB58"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p>
        </w:tc>
        <w:tc>
          <w:tcPr>
            <w:tcW w:w="508" w:type="dxa"/>
            <w:tcBorders>
              <w:top w:val="single" w:sz="12" w:space="0" w:color="auto"/>
              <w:left w:val="nil"/>
              <w:right w:val="nil"/>
            </w:tcBorders>
            <w:shd w:val="clear" w:color="auto" w:fill="auto"/>
          </w:tcPr>
          <w:p w14:paraId="0FCCF2AB"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600</w:t>
            </w:r>
          </w:p>
        </w:tc>
        <w:tc>
          <w:tcPr>
            <w:tcW w:w="509" w:type="dxa"/>
            <w:tcBorders>
              <w:top w:val="single" w:sz="12" w:space="0" w:color="auto"/>
              <w:left w:val="nil"/>
              <w:right w:val="nil"/>
            </w:tcBorders>
            <w:shd w:val="clear" w:color="auto" w:fill="auto"/>
          </w:tcPr>
          <w:p w14:paraId="4486397A"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600</w:t>
            </w:r>
          </w:p>
        </w:tc>
        <w:tc>
          <w:tcPr>
            <w:tcW w:w="509" w:type="dxa"/>
            <w:tcBorders>
              <w:top w:val="single" w:sz="12" w:space="0" w:color="auto"/>
              <w:left w:val="nil"/>
              <w:right w:val="nil"/>
            </w:tcBorders>
            <w:shd w:val="clear" w:color="auto" w:fill="auto"/>
          </w:tcPr>
          <w:p w14:paraId="6C57CF5D"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600</w:t>
            </w:r>
          </w:p>
        </w:tc>
        <w:tc>
          <w:tcPr>
            <w:tcW w:w="508" w:type="dxa"/>
            <w:tcBorders>
              <w:top w:val="single" w:sz="12" w:space="0" w:color="auto"/>
              <w:left w:val="nil"/>
              <w:right w:val="nil"/>
            </w:tcBorders>
            <w:shd w:val="clear" w:color="auto" w:fill="auto"/>
          </w:tcPr>
          <w:p w14:paraId="7FBB1F03"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800</w:t>
            </w:r>
          </w:p>
        </w:tc>
        <w:tc>
          <w:tcPr>
            <w:tcW w:w="513" w:type="dxa"/>
            <w:tcBorders>
              <w:top w:val="single" w:sz="12" w:space="0" w:color="auto"/>
              <w:left w:val="nil"/>
              <w:right w:val="nil"/>
            </w:tcBorders>
            <w:shd w:val="clear" w:color="auto" w:fill="auto"/>
          </w:tcPr>
          <w:p w14:paraId="48A1BC96"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800</w:t>
            </w:r>
          </w:p>
        </w:tc>
        <w:tc>
          <w:tcPr>
            <w:tcW w:w="509" w:type="dxa"/>
            <w:tcBorders>
              <w:top w:val="single" w:sz="12" w:space="0" w:color="auto"/>
              <w:left w:val="nil"/>
            </w:tcBorders>
            <w:shd w:val="clear" w:color="auto" w:fill="auto"/>
          </w:tcPr>
          <w:p w14:paraId="7FCCA220"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800</w:t>
            </w:r>
          </w:p>
        </w:tc>
      </w:tr>
      <w:tr w:rsidR="005961B9" w:rsidRPr="005961B9" w14:paraId="33863734" w14:textId="77777777" w:rsidTr="005961B9">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5EE21E23" w14:textId="77777777" w:rsidR="004B485B" w:rsidRPr="005961B9" w:rsidRDefault="004B485B" w:rsidP="005961B9">
            <w:pPr>
              <w:spacing w:line="220" w:lineRule="exact"/>
              <w:ind w:left="28" w:right="28"/>
              <w:rPr>
                <w:rFonts w:cs="Times New Roman"/>
              </w:rPr>
            </w:pPr>
            <w:r w:rsidRPr="005961B9">
              <w:rPr>
                <w:rFonts w:cs="Times New Roman"/>
              </w:rPr>
              <w:t>Результирующее ускорение головы 3 мс</w:t>
            </w:r>
          </w:p>
        </w:tc>
        <w:tc>
          <w:tcPr>
            <w:tcW w:w="1297" w:type="dxa"/>
            <w:tcBorders>
              <w:left w:val="nil"/>
              <w:right w:val="nil"/>
            </w:tcBorders>
            <w:shd w:val="clear" w:color="auto" w:fill="auto"/>
          </w:tcPr>
          <w:p w14:paraId="23AB09DF"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 xml:space="preserve">Голова — </w:t>
            </w:r>
            <w:r w:rsidRPr="005961B9">
              <w:rPr>
                <w:rFonts w:cs="Times New Roman"/>
              </w:rPr>
              <w:br/>
              <w:t>кум. зн. 3 мс***</w:t>
            </w:r>
          </w:p>
        </w:tc>
        <w:tc>
          <w:tcPr>
            <w:tcW w:w="931" w:type="dxa"/>
            <w:tcBorders>
              <w:left w:val="nil"/>
              <w:right w:val="nil"/>
            </w:tcBorders>
            <w:shd w:val="clear" w:color="auto" w:fill="auto"/>
          </w:tcPr>
          <w:p w14:paraId="73A66BBA"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g</w:t>
            </w:r>
          </w:p>
        </w:tc>
        <w:tc>
          <w:tcPr>
            <w:tcW w:w="508" w:type="dxa"/>
            <w:tcBorders>
              <w:left w:val="nil"/>
              <w:right w:val="nil"/>
            </w:tcBorders>
            <w:shd w:val="clear" w:color="auto" w:fill="auto"/>
          </w:tcPr>
          <w:p w14:paraId="527FB5DB"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75</w:t>
            </w:r>
          </w:p>
        </w:tc>
        <w:tc>
          <w:tcPr>
            <w:tcW w:w="509" w:type="dxa"/>
            <w:tcBorders>
              <w:left w:val="nil"/>
              <w:right w:val="nil"/>
            </w:tcBorders>
            <w:shd w:val="clear" w:color="auto" w:fill="auto"/>
          </w:tcPr>
          <w:p w14:paraId="087072FF"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75</w:t>
            </w:r>
          </w:p>
        </w:tc>
        <w:tc>
          <w:tcPr>
            <w:tcW w:w="509" w:type="dxa"/>
            <w:tcBorders>
              <w:left w:val="nil"/>
              <w:right w:val="nil"/>
            </w:tcBorders>
            <w:shd w:val="clear" w:color="auto" w:fill="auto"/>
          </w:tcPr>
          <w:p w14:paraId="5CF84B58"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75</w:t>
            </w:r>
          </w:p>
        </w:tc>
        <w:tc>
          <w:tcPr>
            <w:tcW w:w="508" w:type="dxa"/>
            <w:tcBorders>
              <w:left w:val="nil"/>
              <w:right w:val="nil"/>
            </w:tcBorders>
            <w:shd w:val="clear" w:color="auto" w:fill="auto"/>
          </w:tcPr>
          <w:p w14:paraId="3C6F5D57"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80</w:t>
            </w:r>
          </w:p>
        </w:tc>
        <w:tc>
          <w:tcPr>
            <w:tcW w:w="513" w:type="dxa"/>
            <w:tcBorders>
              <w:left w:val="nil"/>
              <w:right w:val="nil"/>
            </w:tcBorders>
            <w:shd w:val="clear" w:color="auto" w:fill="auto"/>
          </w:tcPr>
          <w:p w14:paraId="175C9B70"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80</w:t>
            </w:r>
          </w:p>
        </w:tc>
        <w:tc>
          <w:tcPr>
            <w:tcW w:w="509" w:type="dxa"/>
            <w:tcBorders>
              <w:left w:val="nil"/>
            </w:tcBorders>
            <w:shd w:val="clear" w:color="auto" w:fill="auto"/>
          </w:tcPr>
          <w:p w14:paraId="56C3E071"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80</w:t>
            </w:r>
          </w:p>
        </w:tc>
      </w:tr>
      <w:tr w:rsidR="005961B9" w:rsidRPr="005961B9" w14:paraId="49DB2B37" w14:textId="77777777" w:rsidTr="005961B9">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3F008BCD" w14:textId="77777777" w:rsidR="004B485B" w:rsidRPr="005961B9" w:rsidRDefault="004B485B" w:rsidP="005961B9">
            <w:pPr>
              <w:spacing w:line="220" w:lineRule="exact"/>
              <w:ind w:left="28" w:right="28"/>
              <w:rPr>
                <w:rFonts w:cs="Times New Roman"/>
              </w:rPr>
            </w:pPr>
            <w:r w:rsidRPr="005961B9">
              <w:rPr>
                <w:rFonts w:cs="Times New Roman"/>
              </w:rPr>
              <w:t>Сжимающая сила верхней части шеи</w:t>
            </w:r>
          </w:p>
        </w:tc>
        <w:tc>
          <w:tcPr>
            <w:tcW w:w="1297" w:type="dxa"/>
            <w:tcBorders>
              <w:left w:val="nil"/>
              <w:right w:val="nil"/>
            </w:tcBorders>
            <w:shd w:val="clear" w:color="auto" w:fill="auto"/>
          </w:tcPr>
          <w:p w14:paraId="12FFFD02"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Fz</w:t>
            </w:r>
          </w:p>
        </w:tc>
        <w:tc>
          <w:tcPr>
            <w:tcW w:w="931" w:type="dxa"/>
            <w:tcBorders>
              <w:left w:val="nil"/>
              <w:right w:val="nil"/>
            </w:tcBorders>
            <w:shd w:val="clear" w:color="auto" w:fill="auto"/>
          </w:tcPr>
          <w:p w14:paraId="0199FEC9"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Н</w:t>
            </w:r>
          </w:p>
        </w:tc>
        <w:tc>
          <w:tcPr>
            <w:tcW w:w="3056" w:type="dxa"/>
            <w:gridSpan w:val="6"/>
            <w:tcBorders>
              <w:left w:val="nil"/>
            </w:tcBorders>
            <w:shd w:val="clear" w:color="auto" w:fill="auto"/>
          </w:tcPr>
          <w:p w14:paraId="0BD01C52"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Только для целей мониторинга**</w:t>
            </w:r>
          </w:p>
        </w:tc>
      </w:tr>
      <w:tr w:rsidR="005961B9" w:rsidRPr="005961B9" w14:paraId="6E849337" w14:textId="77777777" w:rsidTr="005961B9">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7815AF83" w14:textId="77777777" w:rsidR="004B485B" w:rsidRPr="005961B9" w:rsidRDefault="004B485B" w:rsidP="005961B9">
            <w:pPr>
              <w:spacing w:line="220" w:lineRule="exact"/>
              <w:ind w:left="28" w:right="28"/>
              <w:rPr>
                <w:rFonts w:cs="Times New Roman"/>
              </w:rPr>
            </w:pPr>
            <w:r w:rsidRPr="005961B9">
              <w:rPr>
                <w:rFonts w:cs="Times New Roman"/>
              </w:rPr>
              <w:t>Изгибающий момент верхней части шеи</w:t>
            </w:r>
          </w:p>
        </w:tc>
        <w:tc>
          <w:tcPr>
            <w:tcW w:w="1297" w:type="dxa"/>
            <w:tcBorders>
              <w:left w:val="nil"/>
              <w:right w:val="nil"/>
            </w:tcBorders>
            <w:shd w:val="clear" w:color="auto" w:fill="auto"/>
          </w:tcPr>
          <w:p w14:paraId="72FB2488"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My</w:t>
            </w:r>
          </w:p>
        </w:tc>
        <w:tc>
          <w:tcPr>
            <w:tcW w:w="931" w:type="dxa"/>
            <w:tcBorders>
              <w:left w:val="nil"/>
              <w:right w:val="nil"/>
            </w:tcBorders>
            <w:shd w:val="clear" w:color="auto" w:fill="auto"/>
          </w:tcPr>
          <w:p w14:paraId="27B55DA2"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Нм</w:t>
            </w:r>
          </w:p>
        </w:tc>
        <w:tc>
          <w:tcPr>
            <w:tcW w:w="3056" w:type="dxa"/>
            <w:gridSpan w:val="6"/>
            <w:tcBorders>
              <w:left w:val="nil"/>
            </w:tcBorders>
            <w:shd w:val="clear" w:color="auto" w:fill="auto"/>
          </w:tcPr>
          <w:p w14:paraId="73D5DCCD"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p>
        </w:tc>
      </w:tr>
      <w:tr w:rsidR="005961B9" w:rsidRPr="005961B9" w14:paraId="087B360A" w14:textId="77777777" w:rsidTr="005961B9">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6F1090CD" w14:textId="77777777" w:rsidR="004B485B" w:rsidRPr="005961B9" w:rsidRDefault="004B485B" w:rsidP="005961B9">
            <w:pPr>
              <w:spacing w:line="220" w:lineRule="exact"/>
              <w:ind w:left="28" w:right="28"/>
              <w:rPr>
                <w:rFonts w:cs="Times New Roman"/>
              </w:rPr>
            </w:pPr>
            <w:r w:rsidRPr="005961B9">
              <w:rPr>
                <w:rFonts w:cs="Times New Roman"/>
              </w:rPr>
              <w:t>Результирующее ускорение грудной клетки 3 мс</w:t>
            </w:r>
          </w:p>
        </w:tc>
        <w:tc>
          <w:tcPr>
            <w:tcW w:w="1297" w:type="dxa"/>
            <w:tcBorders>
              <w:left w:val="nil"/>
              <w:right w:val="nil"/>
            </w:tcBorders>
            <w:shd w:val="clear" w:color="auto" w:fill="auto"/>
          </w:tcPr>
          <w:p w14:paraId="698FF0FF" w14:textId="16E89116"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Грудная клетка</w:t>
            </w:r>
            <w:r w:rsidR="005961B9">
              <w:rPr>
                <w:rFonts w:cs="Times New Roman"/>
                <w:lang w:val="en-US"/>
              </w:rPr>
              <w:t> </w:t>
            </w:r>
            <w:r w:rsidRPr="005961B9">
              <w:rPr>
                <w:rFonts w:cs="Times New Roman"/>
              </w:rPr>
              <w:t>— кум. зн. 3 мс***</w:t>
            </w:r>
          </w:p>
        </w:tc>
        <w:tc>
          <w:tcPr>
            <w:tcW w:w="931" w:type="dxa"/>
            <w:tcBorders>
              <w:left w:val="nil"/>
              <w:right w:val="nil"/>
            </w:tcBorders>
            <w:shd w:val="clear" w:color="auto" w:fill="auto"/>
          </w:tcPr>
          <w:p w14:paraId="521D4F76"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g</w:t>
            </w:r>
          </w:p>
        </w:tc>
        <w:tc>
          <w:tcPr>
            <w:tcW w:w="508" w:type="dxa"/>
            <w:tcBorders>
              <w:left w:val="nil"/>
              <w:right w:val="nil"/>
            </w:tcBorders>
            <w:shd w:val="clear" w:color="auto" w:fill="auto"/>
          </w:tcPr>
          <w:p w14:paraId="497E4020"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55</w:t>
            </w:r>
          </w:p>
        </w:tc>
        <w:tc>
          <w:tcPr>
            <w:tcW w:w="509" w:type="dxa"/>
            <w:tcBorders>
              <w:left w:val="nil"/>
              <w:right w:val="nil"/>
            </w:tcBorders>
            <w:shd w:val="clear" w:color="auto" w:fill="auto"/>
          </w:tcPr>
          <w:p w14:paraId="0B6EF8CD"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55</w:t>
            </w:r>
          </w:p>
        </w:tc>
        <w:tc>
          <w:tcPr>
            <w:tcW w:w="509" w:type="dxa"/>
            <w:tcBorders>
              <w:left w:val="nil"/>
              <w:right w:val="nil"/>
            </w:tcBorders>
            <w:shd w:val="clear" w:color="auto" w:fill="auto"/>
          </w:tcPr>
          <w:p w14:paraId="3B4B7689"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55</w:t>
            </w:r>
          </w:p>
        </w:tc>
        <w:tc>
          <w:tcPr>
            <w:tcW w:w="508" w:type="dxa"/>
            <w:tcBorders>
              <w:left w:val="nil"/>
              <w:right w:val="nil"/>
            </w:tcBorders>
            <w:shd w:val="clear" w:color="auto" w:fill="auto"/>
          </w:tcPr>
          <w:p w14:paraId="590F4A19"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55</w:t>
            </w:r>
          </w:p>
        </w:tc>
        <w:tc>
          <w:tcPr>
            <w:tcW w:w="513" w:type="dxa"/>
            <w:tcBorders>
              <w:left w:val="nil"/>
              <w:right w:val="nil"/>
            </w:tcBorders>
            <w:shd w:val="clear" w:color="auto" w:fill="auto"/>
          </w:tcPr>
          <w:p w14:paraId="3A9A833D"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55</w:t>
            </w:r>
          </w:p>
        </w:tc>
        <w:tc>
          <w:tcPr>
            <w:tcW w:w="509" w:type="dxa"/>
            <w:tcBorders>
              <w:left w:val="nil"/>
            </w:tcBorders>
            <w:shd w:val="clear" w:color="auto" w:fill="auto"/>
          </w:tcPr>
          <w:p w14:paraId="54A9930D"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55</w:t>
            </w:r>
          </w:p>
        </w:tc>
      </w:tr>
      <w:tr w:rsidR="005961B9" w:rsidRPr="005961B9" w14:paraId="761EC092" w14:textId="77777777" w:rsidTr="005961B9">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79D4C8B7" w14:textId="77777777" w:rsidR="004B485B" w:rsidRPr="005961B9" w:rsidRDefault="004B485B" w:rsidP="005961B9">
            <w:pPr>
              <w:spacing w:line="220" w:lineRule="exact"/>
              <w:ind w:left="28" w:right="28"/>
              <w:rPr>
                <w:rFonts w:cs="Times New Roman"/>
              </w:rPr>
            </w:pPr>
            <w:r w:rsidRPr="005961B9">
              <w:rPr>
                <w:rFonts w:cs="Times New Roman"/>
              </w:rPr>
              <w:lastRenderedPageBreak/>
              <w:t>Смещение грудной клетки</w:t>
            </w:r>
          </w:p>
        </w:tc>
        <w:tc>
          <w:tcPr>
            <w:tcW w:w="1297" w:type="dxa"/>
            <w:tcBorders>
              <w:left w:val="nil"/>
              <w:right w:val="nil"/>
            </w:tcBorders>
            <w:shd w:val="clear" w:color="auto" w:fill="auto"/>
          </w:tcPr>
          <w:p w14:paraId="7324FF53"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szCs w:val="18"/>
              </w:rPr>
            </w:pPr>
            <w:r w:rsidRPr="005961B9">
              <w:rPr>
                <w:rFonts w:cs="Times New Roman"/>
                <w:szCs w:val="18"/>
                <w:shd w:val="clear" w:color="auto" w:fill="FFFFFF"/>
              </w:rPr>
              <w:t>Подлежит подтверждению</w:t>
            </w:r>
          </w:p>
        </w:tc>
        <w:tc>
          <w:tcPr>
            <w:tcW w:w="931" w:type="dxa"/>
            <w:tcBorders>
              <w:left w:val="nil"/>
              <w:right w:val="nil"/>
            </w:tcBorders>
            <w:shd w:val="clear" w:color="auto" w:fill="auto"/>
          </w:tcPr>
          <w:p w14:paraId="6D641440"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мм</w:t>
            </w:r>
          </w:p>
        </w:tc>
        <w:tc>
          <w:tcPr>
            <w:tcW w:w="508" w:type="dxa"/>
            <w:tcBorders>
              <w:left w:val="nil"/>
              <w:right w:val="nil"/>
            </w:tcBorders>
            <w:shd w:val="clear" w:color="auto" w:fill="auto"/>
          </w:tcPr>
          <w:p w14:paraId="3369DA41"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НП</w:t>
            </w:r>
          </w:p>
        </w:tc>
        <w:tc>
          <w:tcPr>
            <w:tcW w:w="2548" w:type="dxa"/>
            <w:gridSpan w:val="5"/>
            <w:tcBorders>
              <w:left w:val="nil"/>
            </w:tcBorders>
            <w:shd w:val="clear" w:color="auto" w:fill="auto"/>
          </w:tcPr>
          <w:p w14:paraId="7EE6C4F4"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Только для целей мониторинга**</w:t>
            </w:r>
          </w:p>
        </w:tc>
      </w:tr>
      <w:tr w:rsidR="005961B9" w:rsidRPr="005961B9" w14:paraId="7200BCD3" w14:textId="77777777" w:rsidTr="005961B9">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14CE8BAA" w14:textId="77777777" w:rsidR="004B485B" w:rsidRPr="005961B9" w:rsidRDefault="004B485B" w:rsidP="005961B9">
            <w:pPr>
              <w:spacing w:line="220" w:lineRule="exact"/>
              <w:ind w:left="28" w:right="28"/>
              <w:rPr>
                <w:rFonts w:cs="Times New Roman"/>
              </w:rPr>
            </w:pPr>
            <w:r w:rsidRPr="005961B9">
              <w:rPr>
                <w:rFonts w:cs="Times New Roman"/>
              </w:rPr>
              <w:t>Давление в районе брюшной полости****</w:t>
            </w:r>
          </w:p>
        </w:tc>
        <w:tc>
          <w:tcPr>
            <w:tcW w:w="1297" w:type="dxa"/>
            <w:tcBorders>
              <w:left w:val="nil"/>
              <w:bottom w:val="single" w:sz="12" w:space="0" w:color="auto"/>
              <w:right w:val="nil"/>
            </w:tcBorders>
            <w:shd w:val="clear" w:color="auto" w:fill="auto"/>
          </w:tcPr>
          <w:p w14:paraId="52D0BE84"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Р</w:t>
            </w:r>
          </w:p>
        </w:tc>
        <w:tc>
          <w:tcPr>
            <w:tcW w:w="931" w:type="dxa"/>
            <w:tcBorders>
              <w:left w:val="nil"/>
              <w:bottom w:val="single" w:sz="12" w:space="0" w:color="auto"/>
              <w:right w:val="nil"/>
            </w:tcBorders>
            <w:shd w:val="clear" w:color="auto" w:fill="auto"/>
          </w:tcPr>
          <w:p w14:paraId="2D29ABEA"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бар</w:t>
            </w:r>
          </w:p>
        </w:tc>
        <w:tc>
          <w:tcPr>
            <w:tcW w:w="508" w:type="dxa"/>
            <w:tcBorders>
              <w:left w:val="nil"/>
              <w:bottom w:val="single" w:sz="12" w:space="0" w:color="auto"/>
              <w:right w:val="nil"/>
            </w:tcBorders>
            <w:shd w:val="clear" w:color="auto" w:fill="auto"/>
          </w:tcPr>
          <w:p w14:paraId="32B5014E"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НП</w:t>
            </w:r>
          </w:p>
        </w:tc>
        <w:tc>
          <w:tcPr>
            <w:tcW w:w="509" w:type="dxa"/>
            <w:tcBorders>
              <w:left w:val="nil"/>
              <w:bottom w:val="single" w:sz="12" w:space="0" w:color="auto"/>
              <w:right w:val="nil"/>
            </w:tcBorders>
            <w:shd w:val="clear" w:color="auto" w:fill="auto"/>
          </w:tcPr>
          <w:p w14:paraId="64FFEA3F"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НП</w:t>
            </w:r>
          </w:p>
        </w:tc>
        <w:tc>
          <w:tcPr>
            <w:tcW w:w="509" w:type="dxa"/>
            <w:tcBorders>
              <w:left w:val="nil"/>
              <w:bottom w:val="single" w:sz="12" w:space="0" w:color="auto"/>
              <w:right w:val="nil"/>
            </w:tcBorders>
            <w:shd w:val="clear" w:color="auto" w:fill="auto"/>
          </w:tcPr>
          <w:p w14:paraId="48CA55B8"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1,2</w:t>
            </w:r>
          </w:p>
        </w:tc>
        <w:tc>
          <w:tcPr>
            <w:tcW w:w="508" w:type="dxa"/>
            <w:tcBorders>
              <w:left w:val="nil"/>
              <w:bottom w:val="single" w:sz="12" w:space="0" w:color="auto"/>
              <w:right w:val="nil"/>
            </w:tcBorders>
            <w:shd w:val="clear" w:color="auto" w:fill="auto"/>
          </w:tcPr>
          <w:p w14:paraId="15473DBA"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1,0</w:t>
            </w:r>
          </w:p>
        </w:tc>
        <w:tc>
          <w:tcPr>
            <w:tcW w:w="513" w:type="dxa"/>
            <w:tcBorders>
              <w:left w:val="nil"/>
              <w:bottom w:val="single" w:sz="12" w:space="0" w:color="auto"/>
              <w:right w:val="nil"/>
            </w:tcBorders>
            <w:shd w:val="clear" w:color="auto" w:fill="auto"/>
          </w:tcPr>
          <w:p w14:paraId="6917BFCA"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1,0</w:t>
            </w:r>
          </w:p>
        </w:tc>
        <w:tc>
          <w:tcPr>
            <w:tcW w:w="509" w:type="dxa"/>
            <w:tcBorders>
              <w:left w:val="nil"/>
              <w:bottom w:val="single" w:sz="12" w:space="0" w:color="auto"/>
            </w:tcBorders>
            <w:shd w:val="clear" w:color="auto" w:fill="auto"/>
          </w:tcPr>
          <w:p w14:paraId="4F25A390"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1,2</w:t>
            </w:r>
          </w:p>
        </w:tc>
      </w:tr>
    </w:tbl>
    <w:p w14:paraId="2158F1FA" w14:textId="77777777" w:rsidR="004B485B" w:rsidRPr="00D2102A" w:rsidRDefault="004B485B" w:rsidP="004B485B">
      <w:pPr>
        <w:tabs>
          <w:tab w:val="right" w:pos="1560"/>
          <w:tab w:val="left" w:pos="1701"/>
        </w:tabs>
        <w:spacing w:before="120" w:line="220" w:lineRule="exact"/>
        <w:ind w:left="1701" w:right="1134" w:hanging="567"/>
        <w:rPr>
          <w:sz w:val="18"/>
          <w:szCs w:val="18"/>
        </w:rPr>
      </w:pPr>
      <w:r w:rsidRPr="00D2102A">
        <w:tab/>
      </w:r>
      <w:r w:rsidRPr="00D2102A">
        <w:rPr>
          <w:sz w:val="18"/>
          <w:szCs w:val="18"/>
        </w:rPr>
        <w:t>*</w:t>
      </w:r>
      <w:r w:rsidRPr="00D2102A">
        <w:rPr>
          <w:sz w:val="18"/>
          <w:szCs w:val="18"/>
        </w:rPr>
        <w:tab/>
        <w:t>НРС: см. добавление 2 к приложению 6.</w:t>
      </w:r>
    </w:p>
    <w:p w14:paraId="6C47B918" w14:textId="77777777" w:rsidR="004B485B" w:rsidRPr="00D2102A" w:rsidRDefault="004B485B" w:rsidP="004B485B">
      <w:pPr>
        <w:tabs>
          <w:tab w:val="right" w:pos="1560"/>
          <w:tab w:val="left" w:pos="1701"/>
        </w:tabs>
        <w:spacing w:line="220" w:lineRule="exact"/>
        <w:ind w:left="1701" w:right="1134" w:hanging="567"/>
        <w:rPr>
          <w:sz w:val="18"/>
          <w:szCs w:val="18"/>
        </w:rPr>
      </w:pPr>
      <w:r w:rsidRPr="00D2102A">
        <w:rPr>
          <w:sz w:val="18"/>
          <w:szCs w:val="18"/>
        </w:rPr>
        <w:tab/>
        <w:t>**</w:t>
      </w:r>
      <w:r w:rsidRPr="00D2102A">
        <w:rPr>
          <w:sz w:val="18"/>
          <w:szCs w:val="18"/>
        </w:rPr>
        <w:tab/>
        <w:t xml:space="preserve">Подлежит пересмотру </w:t>
      </w:r>
      <w:r w:rsidRPr="00D2102A">
        <w:rPr>
          <w:sz w:val="18"/>
          <w:szCs w:val="18"/>
          <w:shd w:val="clear" w:color="auto" w:fill="FFFFFF"/>
        </w:rPr>
        <w:t>в соответствии с Правилами № 129 ООН</w:t>
      </w:r>
      <w:r w:rsidRPr="00D2102A">
        <w:rPr>
          <w:sz w:val="18"/>
          <w:szCs w:val="18"/>
        </w:rPr>
        <w:t>.</w:t>
      </w:r>
    </w:p>
    <w:p w14:paraId="1694AD2E" w14:textId="77777777" w:rsidR="004B485B" w:rsidRPr="00D2102A" w:rsidRDefault="004B485B" w:rsidP="004B485B">
      <w:pPr>
        <w:tabs>
          <w:tab w:val="right" w:pos="1560"/>
          <w:tab w:val="left" w:pos="1701"/>
        </w:tabs>
        <w:spacing w:line="220" w:lineRule="exact"/>
        <w:ind w:left="1701" w:right="1134" w:hanging="567"/>
        <w:rPr>
          <w:sz w:val="18"/>
          <w:szCs w:val="18"/>
        </w:rPr>
      </w:pPr>
      <w:r w:rsidRPr="00D2102A">
        <w:rPr>
          <w:sz w:val="18"/>
          <w:szCs w:val="18"/>
        </w:rPr>
        <w:tab/>
        <w:t>***</w:t>
      </w:r>
      <w:r w:rsidRPr="00D2102A">
        <w:rPr>
          <w:sz w:val="18"/>
          <w:szCs w:val="18"/>
        </w:rPr>
        <w:tab/>
        <w:t>Кум зн. 3 мс — это кумулятивное значение 3 мс.</w:t>
      </w:r>
    </w:p>
    <w:p w14:paraId="60C48112" w14:textId="77777777" w:rsidR="004B485B" w:rsidRPr="00D2102A" w:rsidRDefault="004B485B" w:rsidP="004B485B">
      <w:pPr>
        <w:pStyle w:val="ad"/>
        <w:tabs>
          <w:tab w:val="clear" w:pos="1021"/>
          <w:tab w:val="right" w:pos="1560"/>
          <w:tab w:val="left" w:pos="1701"/>
          <w:tab w:val="left" w:pos="1985"/>
        </w:tabs>
        <w:ind w:left="1701" w:right="992" w:hanging="567"/>
        <w:rPr>
          <w:szCs w:val="18"/>
        </w:rPr>
      </w:pPr>
      <w:r w:rsidRPr="00D2102A">
        <w:rPr>
          <w:szCs w:val="18"/>
        </w:rPr>
        <w:tab/>
        <w:t>****</w:t>
      </w:r>
      <w:r w:rsidRPr="00D2102A">
        <w:rPr>
          <w:szCs w:val="18"/>
        </w:rPr>
        <w:tab/>
        <w:t>Давление в районе брюшной полости: для оценки повреждения применяется наиболее высокое зарегистрированное значение (т. e. когда правые датчики регистрируют 1,3 бара, a левый датчик — 1,0 бар, для оценки повреждения используется значение 1,3 бара)</w:t>
      </w:r>
      <w:r w:rsidRPr="00D2102A">
        <w:rPr>
          <w:bCs/>
          <w:szCs w:val="18"/>
        </w:rPr>
        <w:t>.</w:t>
      </w:r>
    </w:p>
    <w:p w14:paraId="0CC18C63" w14:textId="77777777" w:rsidR="004B485B" w:rsidRPr="00D2102A" w:rsidRDefault="004B485B" w:rsidP="006C2E7F">
      <w:pPr>
        <w:pStyle w:val="SingleTxtG"/>
        <w:spacing w:before="240"/>
        <w:ind w:left="2268" w:hanging="1134"/>
      </w:pPr>
      <w:r w:rsidRPr="00D2102A">
        <w:t>8.3.6.6</w:t>
      </w:r>
      <w:r w:rsidRPr="00D2102A">
        <w:tab/>
      </w:r>
      <w:r w:rsidRPr="00D2102A">
        <w:tab/>
        <w:t>Смещение головы манекена при лобовом ударе</w:t>
      </w:r>
    </w:p>
    <w:p w14:paraId="78335C99" w14:textId="77777777" w:rsidR="004B485B" w:rsidRPr="00D2102A" w:rsidRDefault="004B485B" w:rsidP="004B485B">
      <w:pPr>
        <w:pStyle w:val="SingleTxtG"/>
        <w:ind w:left="2268" w:hanging="1134"/>
      </w:pPr>
      <w:r w:rsidRPr="00D2102A">
        <w:t>8.3.6.6.1</w:t>
      </w:r>
      <w:r w:rsidRPr="00D2102A">
        <w:tab/>
        <w:t>Никакая часть головы манекена не должна выступать за пределы плоскости BA, показанной на рис. 2 ниже.</w:t>
      </w:r>
    </w:p>
    <w:p w14:paraId="657440FB" w14:textId="77777777" w:rsidR="004B485B" w:rsidRPr="00D2102A" w:rsidRDefault="004B485B" w:rsidP="004B485B">
      <w:pPr>
        <w:pStyle w:val="SingleTxtG"/>
        <w:ind w:left="2268"/>
      </w:pPr>
      <w:r w:rsidRPr="00D2102A">
        <w:rPr>
          <w:shd w:val="clear" w:color="auto" w:fill="FFFFFF"/>
        </w:rPr>
        <w:t>Это определяют по результатам проверки с точностью до 300 мс или в момент окончательного возвращения манекена в неподвижное состояние в зависимости от того, что происходит раньше.</w:t>
      </w:r>
    </w:p>
    <w:p w14:paraId="37EDD080" w14:textId="77777777" w:rsidR="004B485B" w:rsidRPr="00D2102A" w:rsidRDefault="004B485B" w:rsidP="004B485B">
      <w:pPr>
        <w:pStyle w:val="SingleTxtG"/>
        <w:ind w:left="2268" w:hanging="1134"/>
      </w:pPr>
      <w:r w:rsidRPr="00D2102A">
        <w:t>8.3.6.6.1.1</w:t>
      </w:r>
      <w:r w:rsidRPr="00D2102A">
        <w:tab/>
      </w:r>
      <w:r w:rsidRPr="00D2102A">
        <w:rPr>
          <w:shd w:val="clear" w:color="auto" w:fill="FFFFFF"/>
        </w:rPr>
        <w:t xml:space="preserve">Если испытание проводится в соответствии с пунктом </w:t>
      </w:r>
      <w:r w:rsidRPr="00D2102A">
        <w:t>8.3.4.2</w:t>
      </w:r>
      <w:r w:rsidRPr="00D2102A">
        <w:rPr>
          <w:shd w:val="clear" w:color="auto" w:fill="FFFFFF"/>
        </w:rPr>
        <w:t xml:space="preserve"> выше, то к значению перемещения головы на расстоянии между точкой Cr и плоскостью AB применяют допуск +10 %.</w:t>
      </w:r>
    </w:p>
    <w:p w14:paraId="396486E2" w14:textId="77777777" w:rsidR="004B485B" w:rsidRPr="00D2102A" w:rsidRDefault="004B485B" w:rsidP="004B485B">
      <w:pPr>
        <w:pStyle w:val="af9"/>
        <w:keepNext/>
        <w:keepLines/>
        <w:suppressAutoHyphens/>
        <w:spacing w:before="240" w:after="120" w:line="240" w:lineRule="atLeast"/>
        <w:ind w:left="2268" w:right="1134"/>
        <w:rPr>
          <w:i w:val="0"/>
          <w:iCs w:val="0"/>
          <w:color w:val="auto"/>
          <w:sz w:val="20"/>
          <w:szCs w:val="20"/>
          <w:lang w:val="ru-RU"/>
        </w:rPr>
      </w:pPr>
      <w:r w:rsidRPr="00D2102A">
        <w:rPr>
          <w:i w:val="0"/>
          <w:iCs w:val="0"/>
          <w:color w:val="auto"/>
          <w:sz w:val="20"/>
          <w:szCs w:val="20"/>
          <w:lang w:val="ru-RU"/>
        </w:rPr>
        <w:t>Рис.</w:t>
      </w:r>
      <w:r w:rsidRPr="00D2102A">
        <w:rPr>
          <w:i w:val="0"/>
          <w:iCs w:val="0"/>
          <w:color w:val="auto"/>
          <w:sz w:val="20"/>
          <w:szCs w:val="20"/>
        </w:rPr>
        <w:t xml:space="preserve"> </w:t>
      </w:r>
      <w:r w:rsidRPr="00D2102A">
        <w:rPr>
          <w:i w:val="0"/>
          <w:iCs w:val="0"/>
          <w:color w:val="auto"/>
          <w:sz w:val="20"/>
          <w:szCs w:val="20"/>
          <w:lang w:val="ru-RU"/>
        </w:rPr>
        <w:t>2</w:t>
      </w:r>
    </w:p>
    <w:p w14:paraId="60975169" w14:textId="77777777" w:rsidR="004B485B" w:rsidRPr="00D2102A" w:rsidRDefault="004B485B" w:rsidP="004B485B">
      <w:pPr>
        <w:keepNext/>
        <w:autoSpaceDE w:val="0"/>
        <w:autoSpaceDN w:val="0"/>
        <w:adjustRightInd w:val="0"/>
        <w:ind w:left="1418" w:hanging="1418"/>
        <w:jc w:val="center"/>
      </w:pPr>
      <w:r w:rsidRPr="00D2102A">
        <w:rPr>
          <w:i/>
          <w:iCs/>
          <w:noProof/>
        </w:rPr>
        <mc:AlternateContent>
          <mc:Choice Requires="wps">
            <w:drawing>
              <wp:anchor distT="0" distB="0" distL="114300" distR="114300" simplePos="0" relativeHeight="251668480" behindDoc="0" locked="0" layoutInCell="1" allowOverlap="1" wp14:anchorId="2CF895D0" wp14:editId="5798091A">
                <wp:simplePos x="0" y="0"/>
                <wp:positionH relativeFrom="column">
                  <wp:posOffset>2976310</wp:posOffset>
                </wp:positionH>
                <wp:positionV relativeFrom="paragraph">
                  <wp:posOffset>3566</wp:posOffset>
                </wp:positionV>
                <wp:extent cx="440086" cy="166255"/>
                <wp:effectExtent l="0" t="0" r="17145" b="24765"/>
                <wp:wrapNone/>
                <wp:docPr id="16" name="Text Box 16"/>
                <wp:cNvGraphicFramePr/>
                <a:graphic xmlns:a="http://schemas.openxmlformats.org/drawingml/2006/main">
                  <a:graphicData uri="http://schemas.microsoft.com/office/word/2010/wordprocessingShape">
                    <wps:wsp>
                      <wps:cNvSpPr txBox="1"/>
                      <wps:spPr>
                        <a:xfrm>
                          <a:off x="0" y="0"/>
                          <a:ext cx="440086" cy="166255"/>
                        </a:xfrm>
                        <a:prstGeom prst="rect">
                          <a:avLst/>
                        </a:prstGeom>
                        <a:solidFill>
                          <a:schemeClr val="lt1"/>
                        </a:solidFill>
                        <a:ln w="6350">
                          <a:solidFill>
                            <a:schemeClr val="bg1"/>
                          </a:solidFill>
                        </a:ln>
                      </wps:spPr>
                      <wps:txbx>
                        <w:txbxContent>
                          <w:p w14:paraId="6A4DFB45" w14:textId="77777777" w:rsidR="004B485B" w:rsidRPr="00A51A8C" w:rsidRDefault="004B485B" w:rsidP="004B485B">
                            <w:pPr>
                              <w:spacing w:line="240" w:lineRule="auto"/>
                              <w:rPr>
                                <w:sz w:val="18"/>
                                <w:szCs w:val="18"/>
                              </w:rPr>
                            </w:pPr>
                            <w:r w:rsidRPr="00A51A8C">
                              <w:rPr>
                                <w:sz w:val="18"/>
                                <w:szCs w:val="18"/>
                              </w:rPr>
                              <w:t>550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CF895D0" id="Text Box 16" o:spid="_x0000_s1054" type="#_x0000_t202" style="position:absolute;left:0;text-align:left;margin-left:234.35pt;margin-top:.3pt;width:34.65pt;height:13.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ewLQIAAHMEAAAOAAAAZHJzL2Uyb0RvYy54bWysVFFv2jAQfp+0/2D5fSSwgipEqBgV0yTU&#10;VqJTn41jk0iOzzsbEvbrdzYE2q5P016cs+/8+e677zK76xrDDgp9Dbbgw0HOmbISytruCv7zefXl&#10;ljMfhC2FAasKflSe380/f5q1bqpGUIEpFTICsX7auoJXIbhplnlZqUb4AThlyakBGxFoi7usRNES&#10;emOyUZ5PshawdAhSeU+n9ycnnyd8rZUMj1p7FZgpOOUW0opp3cY1m8/EdIfCVbU8pyH+IYtG1JYe&#10;vUDdiyDYHuu/oJpaInjQYSChyUDrWqpUA1UzzN9Vs6mEU6kWIse7C03+/8HKh8PGPSEL3TfoqIGR&#10;kNb5qafDWE+nsYlfypSRnyg8XmhTXWCSDm9u8vx2wpkk13AyGY3HESW7Xnbow3cFDYtGwZG6ksgS&#10;h7UPp9A+JL7lwdTlqjYmbaIS1NIgOwjqoQkpRQJ/E2Usaws++TrOE/AbX9LSFWG7+wCB8IylnK+l&#10;Ryt0247VJVWVKopHWyiPRBfCSUneyVVNRa2FD08CSTrEEI1DeKRFG6Ck4GxxVgH+/ug8xlNHyctZ&#10;S1IsuP+1F6g4Mz8s9TrqtjewN7a9YffNEoiZIQ2ak8mkCxhMb2qE5oWmZBFfIZewkt4qeOjNZTgN&#10;BE2ZVItFCiJ1OhHWduNkhI6diC167l4EunMfAwngAXqRium7dp5i400Li30AXadeX1k8803KTmo5&#10;T2Ecndf7FHX9V8z/AAAA//8DAFBLAwQUAAYACAAAACEASOvNGd4AAAAHAQAADwAAAGRycy9kb3du&#10;cmV2LnhtbEyPzU7DMBCE70i8g7VI3KhDASdKs6lQoCoS4kDpA2wT50eN11HsJuHtMSc4jmY08022&#10;XUwvJj26zjLC/SoCobm0VccNwvFrd5eAcJ64ot6yRvjWDrb59VVGaWVn/tTTwTcilLBLCaH1fkil&#10;dGWrDbmVHTQHr7ajIR/k2MhqpDmUm16uo0hJQx2HhZYGXbS6PB8uBuEt3tcfUXF83RX797mOrXrp&#10;JkK8vVmeNyC8XvxfGH7xAzrkgelkL1w50SM8qiQOUQQFIthPD0m4dkJYqwRknsn//PkPAAAA//8D&#10;AFBLAQItABQABgAIAAAAIQC2gziS/gAAAOEBAAATAAAAAAAAAAAAAAAAAAAAAABbQ29udGVudF9U&#10;eXBlc10ueG1sUEsBAi0AFAAGAAgAAAAhADj9If/WAAAAlAEAAAsAAAAAAAAAAAAAAAAALwEAAF9y&#10;ZWxzLy5yZWxzUEsBAi0AFAAGAAgAAAAhAPoWR7AtAgAAcwQAAA4AAAAAAAAAAAAAAAAALgIAAGRy&#10;cy9lMm9Eb2MueG1sUEsBAi0AFAAGAAgAAAAhAEjrzRneAAAABwEAAA8AAAAAAAAAAAAAAAAAhwQA&#10;AGRycy9kb3ducmV2LnhtbFBLBQYAAAAABAAEAPMAAACSBQAAAAA=&#10;" fillcolor="white [3201]" strokecolor="white [3212]" strokeweight=".5pt">
                <v:textbox inset="0,0,0,0">
                  <w:txbxContent>
                    <w:p w14:paraId="6A4DFB45" w14:textId="77777777" w:rsidR="004B485B" w:rsidRPr="00A51A8C" w:rsidRDefault="004B485B" w:rsidP="004B485B">
                      <w:pPr>
                        <w:spacing w:line="240" w:lineRule="auto"/>
                        <w:rPr>
                          <w:sz w:val="18"/>
                          <w:szCs w:val="18"/>
                        </w:rPr>
                      </w:pPr>
                      <w:r w:rsidRPr="00A51A8C">
                        <w:rPr>
                          <w:sz w:val="18"/>
                          <w:szCs w:val="18"/>
                        </w:rPr>
                        <w:t>550 мм</w:t>
                      </w:r>
                    </w:p>
                  </w:txbxContent>
                </v:textbox>
              </v:shape>
            </w:pict>
          </mc:Fallback>
        </mc:AlternateContent>
      </w:r>
      <w:r w:rsidRPr="00D2102A">
        <w:rPr>
          <w:noProof/>
        </w:rPr>
        <w:drawing>
          <wp:inline distT="0" distB="0" distL="0" distR="0" wp14:anchorId="7EA221A7" wp14:editId="2CF2037F">
            <wp:extent cx="1378935" cy="19330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8169" cy="1946031"/>
                    </a:xfrm>
                    <a:prstGeom prst="rect">
                      <a:avLst/>
                    </a:prstGeom>
                  </pic:spPr>
                </pic:pic>
              </a:graphicData>
            </a:graphic>
          </wp:inline>
        </w:drawing>
      </w:r>
    </w:p>
    <w:p w14:paraId="281B03A9" w14:textId="77777777" w:rsidR="004B485B" w:rsidRPr="00D2102A" w:rsidRDefault="004B485B" w:rsidP="004B485B">
      <w:pPr>
        <w:pStyle w:val="SingleTxtG"/>
        <w:ind w:left="2268" w:hanging="1134"/>
      </w:pPr>
      <w:r w:rsidRPr="00D2102A">
        <w:t>8.3.6.6.2</w:t>
      </w:r>
      <w:r w:rsidRPr="00D2102A">
        <w:tab/>
        <w:t xml:space="preserve">В ходе динамических испытаний никакой элемент детской удерживающей системы, обеспечивающий надлежащее положение ребенка, не должен выходить из строя. Это касается пряжек, систем замыкания и систем изменения угла наклона, за исключением случаев, когда они служат в качестве </w:t>
      </w:r>
      <w:r w:rsidRPr="00D2102A">
        <w:rPr>
          <w:rFonts w:cs="TimesNewRomanPSMT"/>
          <w:lang w:eastAsia="ru-RU"/>
        </w:rPr>
        <w:t>ограничителей нагрузки.</w:t>
      </w:r>
    </w:p>
    <w:p w14:paraId="2F682E0E" w14:textId="77777777" w:rsidR="004B485B" w:rsidRPr="00D2102A" w:rsidRDefault="004B485B" w:rsidP="004B485B">
      <w:pPr>
        <w:pStyle w:val="SingleTxtG"/>
        <w:ind w:left="2268" w:hanging="1134"/>
      </w:pPr>
      <w:r w:rsidRPr="00D2102A">
        <w:t>8.3.7</w:t>
      </w:r>
      <w:r w:rsidRPr="00D2102A">
        <w:tab/>
      </w:r>
      <w:r w:rsidRPr="00D2102A">
        <w:tab/>
        <w:t>П</w:t>
      </w:r>
      <w:r w:rsidRPr="00D2102A">
        <w:rPr>
          <w:shd w:val="clear" w:color="auto" w:fill="FFFFFF"/>
        </w:rPr>
        <w:t>роцедура динамического испытания</w:t>
      </w:r>
    </w:p>
    <w:p w14:paraId="4ABBA9C0" w14:textId="77777777" w:rsidR="004B485B" w:rsidRPr="00D2102A" w:rsidRDefault="004B485B" w:rsidP="004B485B">
      <w:pPr>
        <w:pStyle w:val="SingleTxtG"/>
        <w:ind w:left="2268" w:hanging="1134"/>
      </w:pPr>
      <w:r w:rsidRPr="00D2102A">
        <w:t>8.3.7.1</w:t>
      </w:r>
      <w:r w:rsidRPr="00D2102A">
        <w:tab/>
      </w:r>
      <w:r w:rsidRPr="00D2102A">
        <w:tab/>
      </w:r>
      <w:r w:rsidRPr="00D2102A">
        <w:rPr>
          <w:shd w:val="clear" w:color="auto" w:fill="FFFFFF"/>
        </w:rPr>
        <w:t>Испытания на лобовой удар проводят на всех детских удерживающих системах, подпадающих под область применения настоящих Правил.</w:t>
      </w:r>
    </w:p>
    <w:p w14:paraId="1C6BFC59" w14:textId="77777777" w:rsidR="004B485B" w:rsidRPr="00D2102A" w:rsidRDefault="004B485B" w:rsidP="004B485B">
      <w:pPr>
        <w:pStyle w:val="SingleTxtG"/>
        <w:ind w:left="2268" w:hanging="1134"/>
      </w:pPr>
      <w:r w:rsidRPr="00D2102A">
        <w:t>8.3.7.1.1</w:t>
      </w:r>
      <w:r w:rsidRPr="00D2102A">
        <w:tab/>
        <w:t>Испытания на лобовой удар</w:t>
      </w:r>
    </w:p>
    <w:p w14:paraId="75BCB4C0" w14:textId="77777777" w:rsidR="004B485B" w:rsidRPr="00D2102A" w:rsidRDefault="004B485B" w:rsidP="004B485B">
      <w:pPr>
        <w:pStyle w:val="SingleTxtG"/>
        <w:ind w:left="2268" w:hanging="1134"/>
      </w:pPr>
      <w:r w:rsidRPr="00D2102A">
        <w:t>8.3.7.1.1.1</w:t>
      </w:r>
      <w:r w:rsidRPr="00D2102A">
        <w:tab/>
        <w:t>Тележка должна оставаться в горизонтальном положении во время всего периода замедления или ускорения.</w:t>
      </w:r>
    </w:p>
    <w:p w14:paraId="636F2275" w14:textId="77777777" w:rsidR="004B485B" w:rsidRPr="00D2102A" w:rsidRDefault="004B485B" w:rsidP="004B485B">
      <w:pPr>
        <w:pStyle w:val="SingleTxtG"/>
        <w:ind w:left="2268" w:hanging="1134"/>
      </w:pPr>
      <w:r w:rsidRPr="00D2102A">
        <w:t>8.3.7.1.1.2</w:t>
      </w:r>
      <w:r w:rsidRPr="00D2102A">
        <w:tab/>
      </w:r>
      <w:r w:rsidRPr="00D2102A">
        <w:rPr>
          <w:shd w:val="clear" w:color="auto" w:fill="FFFFFF"/>
        </w:rPr>
        <w:t>Общее изменение скорости тележки, имитирующей удар, составляет 30−32 км/ч.</w:t>
      </w:r>
    </w:p>
    <w:p w14:paraId="3989D452" w14:textId="77777777" w:rsidR="004B485B" w:rsidRPr="00D2102A" w:rsidRDefault="004B485B" w:rsidP="004B485B">
      <w:pPr>
        <w:pStyle w:val="SingleTxtG"/>
        <w:ind w:left="2268" w:hanging="1134"/>
      </w:pPr>
      <w:r w:rsidRPr="00D2102A">
        <w:t>8.3.7.1.1.3</w:t>
      </w:r>
      <w:r w:rsidRPr="00D2102A">
        <w:tab/>
        <w:t>З</w:t>
      </w:r>
      <w:r w:rsidRPr="00D2102A">
        <w:rPr>
          <w:shd w:val="clear" w:color="auto" w:fill="FFFFFF"/>
        </w:rPr>
        <w:t xml:space="preserve">амедление или, по выбору подателя заявки, ускорение тележки во время имитационного испытания на удар должно соответствовать показателям, приведенным в добавлении 1 к приложению 6. За исключением случаев, когда интервалы времени в сумме составляют менее 3 мс, кривая </w:t>
      </w:r>
      <w:r w:rsidRPr="00D2102A">
        <w:rPr>
          <w:shd w:val="clear" w:color="auto" w:fill="FFFFFF"/>
        </w:rPr>
        <w:lastRenderedPageBreak/>
        <w:t>замедления или ускорения тележки в зависимости от времени не должна выходить за пределы, указанные в добавлении 1 к приложению 6.</w:t>
      </w:r>
    </w:p>
    <w:p w14:paraId="77A32441" w14:textId="77777777" w:rsidR="004B485B" w:rsidRPr="00D2102A" w:rsidRDefault="004B485B" w:rsidP="004B485B">
      <w:pPr>
        <w:pStyle w:val="SingleTxtG"/>
        <w:ind w:left="2268" w:hanging="1134"/>
      </w:pPr>
      <w:r w:rsidRPr="00D2102A">
        <w:t>8.3.7.1.1.4</w:t>
      </w:r>
      <w:r w:rsidRPr="00D2102A">
        <w:tab/>
      </w:r>
      <w:r w:rsidRPr="00D2102A">
        <w:rPr>
          <w:shd w:val="clear" w:color="auto" w:fill="FFFFFF"/>
        </w:rPr>
        <w:t>Кроме того, среднее значение замедления или ускорения должно составлять 6,5−8,5 g.</w:t>
      </w:r>
    </w:p>
    <w:p w14:paraId="48B2C2FB" w14:textId="77777777" w:rsidR="004B485B" w:rsidRPr="00D2102A" w:rsidRDefault="004B485B" w:rsidP="004B485B">
      <w:pPr>
        <w:pStyle w:val="SingleTxtG"/>
        <w:keepNext/>
        <w:ind w:left="2268" w:hanging="1134"/>
      </w:pPr>
      <w:r w:rsidRPr="00D2102A">
        <w:t>8.3.7.1.1.5</w:t>
      </w:r>
      <w:r w:rsidRPr="00D2102A">
        <w:tab/>
        <w:t>Производят следующие измерения:</w:t>
      </w:r>
    </w:p>
    <w:p w14:paraId="0CEEEA48" w14:textId="77777777" w:rsidR="004B485B" w:rsidRPr="00D2102A" w:rsidRDefault="004B485B" w:rsidP="004B485B">
      <w:pPr>
        <w:pStyle w:val="SingleTxtG"/>
        <w:ind w:left="2268" w:hanging="1134"/>
      </w:pPr>
      <w:r w:rsidRPr="00D2102A">
        <w:t>8.3.7.1.1.5.1</w:t>
      </w:r>
      <w:r w:rsidRPr="00D2102A">
        <w:tab/>
        <w:t>скорость тележки непосредственно перед ударом (только для замедляющихся салазок, что необходимо для расчета расстояния остановки);</w:t>
      </w:r>
    </w:p>
    <w:p w14:paraId="449E907E" w14:textId="77777777" w:rsidR="004B485B" w:rsidRPr="00D2102A" w:rsidRDefault="004B485B" w:rsidP="004B485B">
      <w:pPr>
        <w:pStyle w:val="SingleTxtG"/>
        <w:ind w:left="2268" w:hanging="1134"/>
      </w:pPr>
      <w:r w:rsidRPr="00D2102A">
        <w:t>8.3.7.1.1.5.2</w:t>
      </w:r>
      <w:r w:rsidRPr="00D2102A">
        <w:tab/>
        <w:t>перемещение головы манекена в горизонтальном направлении;</w:t>
      </w:r>
    </w:p>
    <w:p w14:paraId="1219FE6E" w14:textId="77777777" w:rsidR="004B485B" w:rsidRPr="00D2102A" w:rsidRDefault="004B485B" w:rsidP="004B485B">
      <w:pPr>
        <w:pStyle w:val="SingleTxtG"/>
        <w:ind w:left="2268" w:hanging="1134"/>
      </w:pPr>
      <w:r w:rsidRPr="00D2102A">
        <w:t>8.3.7.1.1.5.3</w:t>
      </w:r>
      <w:r w:rsidRPr="00D2102A">
        <w:tab/>
        <w:t>параметры, необходимые для проведения оценки степени травмирования по критериям, указанным в пункте 8.3.6.5.1 выше, по крайней мере на первые 300 мс;</w:t>
      </w:r>
    </w:p>
    <w:p w14:paraId="0A426E79" w14:textId="77777777" w:rsidR="004B485B" w:rsidRPr="00D2102A" w:rsidRDefault="004B485B" w:rsidP="004B485B">
      <w:pPr>
        <w:pStyle w:val="SingleTxtG"/>
        <w:ind w:left="2268" w:hanging="1134"/>
      </w:pPr>
      <w:r w:rsidRPr="00D2102A">
        <w:t>8.3.7.1.1.5.4</w:t>
      </w:r>
      <w:r w:rsidRPr="00D2102A">
        <w:tab/>
        <w:t>ускорение или замедление тележки по крайней мере на первые 300 мс.</w:t>
      </w:r>
    </w:p>
    <w:p w14:paraId="3194C763" w14:textId="77777777" w:rsidR="004B485B" w:rsidRPr="00D2102A" w:rsidRDefault="004B485B" w:rsidP="004B485B">
      <w:pPr>
        <w:pStyle w:val="SingleTxtG"/>
        <w:ind w:left="2268" w:hanging="1134"/>
      </w:pPr>
      <w:r w:rsidRPr="00D2102A">
        <w:t>8.3.7.1.1.6</w:t>
      </w:r>
      <w:r w:rsidRPr="00D2102A">
        <w:tab/>
        <w:t>После удара детскую удерживающую систему подвергают визуальному осмотру без открытия пряжки в целях выявления каких-либо повреждений или поломок.</w:t>
      </w:r>
    </w:p>
    <w:p w14:paraId="33B1F9FB" w14:textId="77777777" w:rsidR="004B485B" w:rsidRPr="00D2102A" w:rsidRDefault="004B485B" w:rsidP="004B485B">
      <w:pPr>
        <w:pStyle w:val="SingleTxtG"/>
        <w:ind w:left="2268" w:hanging="1134"/>
      </w:pPr>
      <w:r w:rsidRPr="00D2102A">
        <w:t>8.3.7.1.1.7</w:t>
      </w:r>
      <w:r w:rsidRPr="00D2102A">
        <w:tab/>
        <w:t>Метод закрепления сиденья транспортного средства при испытании должен исключать как усиление деталей крепления сидений транспортного средства или ремней безопасности для взрослых, а также любых дополнительных креплений, необходимых для установки детского удерживающего устройства, так и уменьшение обычной деформации элементов конструкции.</w:t>
      </w:r>
    </w:p>
    <w:p w14:paraId="4DCFE3EE" w14:textId="77777777" w:rsidR="004B485B" w:rsidRPr="00D2102A" w:rsidRDefault="004B485B" w:rsidP="004B485B">
      <w:pPr>
        <w:pStyle w:val="SingleTxtG"/>
        <w:ind w:left="2268" w:hanging="1134"/>
      </w:pPr>
      <w:r w:rsidRPr="00D2102A">
        <w:t>8.3.7.1.1.8</w:t>
      </w:r>
      <w:r w:rsidRPr="00D2102A">
        <w:tab/>
        <w:t>Сиденье транспортного средства и детскую удерживающую систему устанавливают и закрепляют в положении, которое выбирается технической службой, проводящей испытания на официальное утверждение, таким образом, чтобы были созданы наиболее неблагоприятные условия с точки зрения прочности, и которое должно быть совместимым с установкой манекена в транспортном средстве. Положение спинки сиденья транспортного средства и детской удерживающей системы указывают в протоколе. Если угол наклона спинки сиденья регулируется, то его фиксируют в соответствии с указаниями изготовителя.</w:t>
      </w:r>
    </w:p>
    <w:p w14:paraId="3B6801D2" w14:textId="77777777" w:rsidR="004B485B" w:rsidRPr="00D2102A" w:rsidRDefault="004B485B" w:rsidP="004B485B">
      <w:pPr>
        <w:pStyle w:val="SingleTxtG"/>
        <w:ind w:left="2268" w:hanging="1134"/>
      </w:pPr>
      <w:r w:rsidRPr="00D2102A">
        <w:t>8.3.7.1.1.9</w:t>
      </w:r>
      <w:r w:rsidRPr="00D2102A">
        <w:tab/>
        <w:t>Манекены для динамических испытаний</w:t>
      </w:r>
    </w:p>
    <w:p w14:paraId="201A9F65" w14:textId="77777777" w:rsidR="004B485B" w:rsidRPr="00D2102A" w:rsidRDefault="004B485B" w:rsidP="004B485B">
      <w:pPr>
        <w:pStyle w:val="SingleTxtG"/>
        <w:ind w:left="2268"/>
      </w:pPr>
      <w:r w:rsidRPr="00D2102A">
        <w:t>Испытания детской удерживающей системы проводят с использованием манекенов, предписанных в приложении 8 к Правилам № 129 ООН.</w:t>
      </w:r>
    </w:p>
    <w:p w14:paraId="3861B1D2" w14:textId="77777777" w:rsidR="004B485B" w:rsidRPr="00D2102A" w:rsidRDefault="004B485B" w:rsidP="004B485B">
      <w:pPr>
        <w:pStyle w:val="SingleTxtG"/>
        <w:ind w:left="2268" w:hanging="1134"/>
      </w:pPr>
      <w:r w:rsidRPr="00D2102A">
        <w:t>8.3.7.1.1.9.1</w:t>
      </w:r>
      <w:r w:rsidRPr="00D2102A">
        <w:tab/>
        <w:t>Установка систем цельной конструкции</w:t>
      </w:r>
    </w:p>
    <w:p w14:paraId="16EF8DBF" w14:textId="77777777" w:rsidR="004B485B" w:rsidRPr="00D2102A" w:rsidRDefault="004B485B" w:rsidP="004B485B">
      <w:pPr>
        <w:pStyle w:val="SingleTxtG"/>
        <w:ind w:left="2268"/>
      </w:pPr>
      <w:r w:rsidRPr="00D2102A">
        <w:t>Манекен помещают в детскую удерживающую систему, причем он отделен от спинки кресла гибкой распорной прокладкой толщиной 2,5 см, шириной 6 см и длиной, равной высоте плеча за вычетом высоты бедра (оба значения высоты в сидячем положении и по отношению к размеру испытуемого манекена). Итоговая высота распорной прокладки для манекенов различных размеров указана в таблице 2 ниже. Конфигурация распорной прокладки должна как можно более точно соответствовать изгибу кресла, а ее нижний конец должен располагаться на высоте бедренных шарниров манекена.</w:t>
      </w:r>
    </w:p>
    <w:p w14:paraId="7F1DA4A9" w14:textId="058CA39F" w:rsidR="004B485B" w:rsidRPr="00D2102A" w:rsidRDefault="004B485B" w:rsidP="004B485B">
      <w:pPr>
        <w:pStyle w:val="af9"/>
        <w:keepNext/>
        <w:spacing w:before="240"/>
        <w:ind w:left="709"/>
        <w:rPr>
          <w:i w:val="0"/>
          <w:iCs w:val="0"/>
          <w:color w:val="auto"/>
          <w:sz w:val="20"/>
          <w:szCs w:val="20"/>
          <w:lang w:val="ru-RU"/>
        </w:rPr>
      </w:pPr>
      <w:r w:rsidRPr="00D2102A">
        <w:rPr>
          <w:rStyle w:val="markedcontent"/>
          <w:i w:val="0"/>
          <w:iCs w:val="0"/>
          <w:color w:val="auto"/>
          <w:sz w:val="20"/>
          <w:szCs w:val="20"/>
          <w:lang w:val="ru-RU"/>
        </w:rPr>
        <w:tab/>
        <w:t xml:space="preserve">Таблица </w:t>
      </w:r>
      <w:r w:rsidRPr="00D2102A">
        <w:rPr>
          <w:rStyle w:val="markedcontent"/>
          <w:i w:val="0"/>
          <w:iCs w:val="0"/>
          <w:color w:val="auto"/>
          <w:sz w:val="20"/>
          <w:szCs w:val="20"/>
        </w:rPr>
        <w:fldChar w:fldCharType="begin"/>
      </w:r>
      <w:r w:rsidRPr="00D2102A">
        <w:rPr>
          <w:rStyle w:val="markedcontent"/>
          <w:i w:val="0"/>
          <w:iCs w:val="0"/>
          <w:color w:val="auto"/>
          <w:sz w:val="20"/>
          <w:szCs w:val="20"/>
          <w:lang w:val="ru-RU"/>
        </w:rPr>
        <w:instrText xml:space="preserve"> </w:instrText>
      </w:r>
      <w:r w:rsidRPr="00D2102A">
        <w:rPr>
          <w:rStyle w:val="markedcontent"/>
          <w:i w:val="0"/>
          <w:iCs w:val="0"/>
          <w:color w:val="auto"/>
          <w:sz w:val="20"/>
          <w:szCs w:val="20"/>
        </w:rPr>
        <w:instrText>SEQ</w:instrText>
      </w:r>
      <w:r w:rsidRPr="00D2102A">
        <w:rPr>
          <w:rStyle w:val="markedcontent"/>
          <w:i w:val="0"/>
          <w:iCs w:val="0"/>
          <w:color w:val="auto"/>
          <w:sz w:val="20"/>
          <w:szCs w:val="20"/>
          <w:lang w:val="ru-RU"/>
        </w:rPr>
        <w:instrText xml:space="preserve"> </w:instrText>
      </w:r>
      <w:r w:rsidRPr="00D2102A">
        <w:rPr>
          <w:rStyle w:val="markedcontent"/>
          <w:i w:val="0"/>
          <w:iCs w:val="0"/>
          <w:color w:val="auto"/>
          <w:sz w:val="20"/>
          <w:szCs w:val="20"/>
        </w:rPr>
        <w:instrText>Table</w:instrText>
      </w:r>
      <w:r w:rsidRPr="00D2102A">
        <w:rPr>
          <w:rStyle w:val="markedcontent"/>
          <w:i w:val="0"/>
          <w:iCs w:val="0"/>
          <w:color w:val="auto"/>
          <w:sz w:val="20"/>
          <w:szCs w:val="20"/>
          <w:lang w:val="ru-RU"/>
        </w:rPr>
        <w:instrText xml:space="preserve"> \* </w:instrText>
      </w:r>
      <w:r w:rsidRPr="00D2102A">
        <w:rPr>
          <w:rStyle w:val="markedcontent"/>
          <w:i w:val="0"/>
          <w:iCs w:val="0"/>
          <w:color w:val="auto"/>
          <w:sz w:val="20"/>
          <w:szCs w:val="20"/>
        </w:rPr>
        <w:instrText>ARABIC</w:instrText>
      </w:r>
      <w:r w:rsidRPr="00D2102A">
        <w:rPr>
          <w:rStyle w:val="markedcontent"/>
          <w:i w:val="0"/>
          <w:iCs w:val="0"/>
          <w:color w:val="auto"/>
          <w:sz w:val="20"/>
          <w:szCs w:val="20"/>
          <w:lang w:val="ru-RU"/>
        </w:rPr>
        <w:instrText xml:space="preserve"> </w:instrText>
      </w:r>
      <w:r w:rsidRPr="00D2102A">
        <w:rPr>
          <w:rStyle w:val="markedcontent"/>
          <w:i w:val="0"/>
          <w:iCs w:val="0"/>
          <w:color w:val="auto"/>
          <w:sz w:val="20"/>
          <w:szCs w:val="20"/>
        </w:rPr>
        <w:fldChar w:fldCharType="separate"/>
      </w:r>
      <w:r w:rsidR="0077503D">
        <w:rPr>
          <w:rStyle w:val="markedcontent"/>
          <w:i w:val="0"/>
          <w:iCs w:val="0"/>
          <w:noProof/>
          <w:color w:val="auto"/>
          <w:sz w:val="20"/>
          <w:szCs w:val="20"/>
        </w:rPr>
        <w:t>2</w:t>
      </w:r>
      <w:r w:rsidRPr="00D2102A">
        <w:rPr>
          <w:rStyle w:val="markedcontent"/>
          <w:i w:val="0"/>
          <w:iCs w:val="0"/>
          <w:color w:val="auto"/>
          <w:sz w:val="20"/>
          <w:szCs w:val="20"/>
        </w:rPr>
        <w:fldChar w:fldCharType="end"/>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1051"/>
        <w:gridCol w:w="1053"/>
        <w:gridCol w:w="1053"/>
        <w:gridCol w:w="1054"/>
        <w:gridCol w:w="1054"/>
        <w:gridCol w:w="1054"/>
      </w:tblGrid>
      <w:tr w:rsidR="005961B9" w:rsidRPr="005961B9" w14:paraId="0835E56F" w14:textId="77777777" w:rsidTr="005961B9">
        <w:trPr>
          <w:tblHeader/>
        </w:trPr>
        <w:tc>
          <w:tcPr>
            <w:tcW w:w="1051" w:type="dxa"/>
            <w:tcBorders>
              <w:top w:val="single" w:sz="4" w:space="0" w:color="auto"/>
              <w:bottom w:val="single" w:sz="12" w:space="0" w:color="auto"/>
            </w:tcBorders>
            <w:shd w:val="clear" w:color="auto" w:fill="auto"/>
            <w:vAlign w:val="bottom"/>
          </w:tcPr>
          <w:p w14:paraId="2F42E427" w14:textId="77777777" w:rsidR="004B485B" w:rsidRPr="005961B9" w:rsidRDefault="004B485B" w:rsidP="005961B9">
            <w:pPr>
              <w:spacing w:before="80" w:after="80" w:line="200" w:lineRule="exact"/>
              <w:ind w:left="28" w:right="28"/>
              <w:rPr>
                <w:rFonts w:cs="Times New Roman"/>
                <w:i/>
                <w:sz w:val="16"/>
              </w:rPr>
            </w:pPr>
          </w:p>
        </w:tc>
        <w:tc>
          <w:tcPr>
            <w:tcW w:w="1051" w:type="dxa"/>
            <w:tcBorders>
              <w:top w:val="single" w:sz="4" w:space="0" w:color="auto"/>
              <w:bottom w:val="single" w:sz="12" w:space="0" w:color="auto"/>
            </w:tcBorders>
            <w:shd w:val="clear" w:color="auto" w:fill="auto"/>
            <w:vAlign w:val="bottom"/>
          </w:tcPr>
          <w:p w14:paraId="34377047" w14:textId="77777777" w:rsidR="004B485B" w:rsidRPr="005961B9" w:rsidRDefault="004B485B" w:rsidP="005961B9">
            <w:pPr>
              <w:spacing w:before="80" w:after="80" w:line="200" w:lineRule="exact"/>
              <w:ind w:left="28" w:right="28"/>
              <w:jc w:val="right"/>
              <w:rPr>
                <w:rFonts w:cs="Times New Roman"/>
                <w:i/>
                <w:sz w:val="16"/>
              </w:rPr>
            </w:pPr>
            <w:r w:rsidRPr="005961B9">
              <w:rPr>
                <w:rFonts w:cs="Times New Roman"/>
                <w:i/>
                <w:sz w:val="16"/>
              </w:rPr>
              <w:t>Q0</w:t>
            </w:r>
          </w:p>
        </w:tc>
        <w:tc>
          <w:tcPr>
            <w:tcW w:w="1053" w:type="dxa"/>
            <w:tcBorders>
              <w:top w:val="single" w:sz="4" w:space="0" w:color="auto"/>
              <w:bottom w:val="single" w:sz="12" w:space="0" w:color="auto"/>
            </w:tcBorders>
            <w:shd w:val="clear" w:color="auto" w:fill="auto"/>
            <w:vAlign w:val="bottom"/>
          </w:tcPr>
          <w:p w14:paraId="4DDB31E7" w14:textId="77777777" w:rsidR="004B485B" w:rsidRPr="005961B9" w:rsidRDefault="004B485B" w:rsidP="005961B9">
            <w:pPr>
              <w:spacing w:before="80" w:after="80" w:line="200" w:lineRule="exact"/>
              <w:ind w:left="28" w:right="28"/>
              <w:jc w:val="right"/>
              <w:rPr>
                <w:rFonts w:cs="Times New Roman"/>
                <w:i/>
                <w:sz w:val="16"/>
              </w:rPr>
            </w:pPr>
            <w:r w:rsidRPr="005961B9">
              <w:rPr>
                <w:rFonts w:cs="Times New Roman"/>
                <w:i/>
                <w:sz w:val="16"/>
              </w:rPr>
              <w:t>Q1</w:t>
            </w:r>
          </w:p>
        </w:tc>
        <w:tc>
          <w:tcPr>
            <w:tcW w:w="1053" w:type="dxa"/>
            <w:tcBorders>
              <w:top w:val="single" w:sz="4" w:space="0" w:color="auto"/>
              <w:bottom w:val="single" w:sz="12" w:space="0" w:color="auto"/>
            </w:tcBorders>
            <w:shd w:val="clear" w:color="auto" w:fill="auto"/>
            <w:vAlign w:val="bottom"/>
          </w:tcPr>
          <w:p w14:paraId="6D164A26" w14:textId="77777777" w:rsidR="004B485B" w:rsidRPr="005961B9" w:rsidRDefault="004B485B" w:rsidP="005961B9">
            <w:pPr>
              <w:spacing w:before="80" w:after="80" w:line="200" w:lineRule="exact"/>
              <w:ind w:left="28" w:right="28"/>
              <w:jc w:val="right"/>
              <w:rPr>
                <w:rFonts w:cs="Times New Roman"/>
                <w:i/>
                <w:sz w:val="16"/>
              </w:rPr>
            </w:pPr>
            <w:r w:rsidRPr="005961B9">
              <w:rPr>
                <w:rFonts w:cs="Times New Roman"/>
                <w:i/>
                <w:sz w:val="16"/>
              </w:rPr>
              <w:t>Q1.5</w:t>
            </w:r>
          </w:p>
        </w:tc>
        <w:tc>
          <w:tcPr>
            <w:tcW w:w="1054" w:type="dxa"/>
            <w:tcBorders>
              <w:top w:val="single" w:sz="4" w:space="0" w:color="auto"/>
              <w:bottom w:val="single" w:sz="12" w:space="0" w:color="auto"/>
            </w:tcBorders>
            <w:shd w:val="clear" w:color="auto" w:fill="auto"/>
            <w:vAlign w:val="bottom"/>
          </w:tcPr>
          <w:p w14:paraId="0B278ED7" w14:textId="77777777" w:rsidR="004B485B" w:rsidRPr="005961B9" w:rsidRDefault="004B485B" w:rsidP="005961B9">
            <w:pPr>
              <w:spacing w:before="80" w:after="80" w:line="200" w:lineRule="exact"/>
              <w:ind w:left="28" w:right="28"/>
              <w:jc w:val="right"/>
              <w:rPr>
                <w:rFonts w:cs="Times New Roman"/>
                <w:i/>
                <w:sz w:val="16"/>
              </w:rPr>
            </w:pPr>
            <w:r w:rsidRPr="005961B9">
              <w:rPr>
                <w:rFonts w:cs="Times New Roman"/>
                <w:i/>
                <w:sz w:val="16"/>
              </w:rPr>
              <w:t>Q3</w:t>
            </w:r>
          </w:p>
        </w:tc>
        <w:tc>
          <w:tcPr>
            <w:tcW w:w="1054" w:type="dxa"/>
            <w:tcBorders>
              <w:top w:val="single" w:sz="4" w:space="0" w:color="auto"/>
              <w:bottom w:val="single" w:sz="12" w:space="0" w:color="auto"/>
            </w:tcBorders>
            <w:shd w:val="clear" w:color="auto" w:fill="auto"/>
            <w:vAlign w:val="bottom"/>
          </w:tcPr>
          <w:p w14:paraId="079F8B7A" w14:textId="77777777" w:rsidR="004B485B" w:rsidRPr="005961B9" w:rsidRDefault="004B485B" w:rsidP="005961B9">
            <w:pPr>
              <w:spacing w:before="80" w:after="80" w:line="200" w:lineRule="exact"/>
              <w:ind w:left="28" w:right="28"/>
              <w:jc w:val="right"/>
              <w:rPr>
                <w:rFonts w:cs="Times New Roman"/>
                <w:i/>
                <w:sz w:val="16"/>
              </w:rPr>
            </w:pPr>
            <w:r w:rsidRPr="005961B9">
              <w:rPr>
                <w:rFonts w:cs="Times New Roman"/>
                <w:i/>
                <w:sz w:val="16"/>
              </w:rPr>
              <w:t>Q6</w:t>
            </w:r>
          </w:p>
        </w:tc>
        <w:tc>
          <w:tcPr>
            <w:tcW w:w="1054" w:type="dxa"/>
            <w:tcBorders>
              <w:top w:val="single" w:sz="4" w:space="0" w:color="auto"/>
              <w:bottom w:val="single" w:sz="12" w:space="0" w:color="auto"/>
            </w:tcBorders>
            <w:shd w:val="clear" w:color="auto" w:fill="auto"/>
            <w:vAlign w:val="bottom"/>
          </w:tcPr>
          <w:p w14:paraId="0EB671BC" w14:textId="77777777" w:rsidR="004B485B" w:rsidRPr="005961B9" w:rsidRDefault="004B485B" w:rsidP="005961B9">
            <w:pPr>
              <w:spacing w:before="80" w:after="80" w:line="200" w:lineRule="exact"/>
              <w:ind w:left="28" w:right="28"/>
              <w:jc w:val="right"/>
              <w:rPr>
                <w:rFonts w:cs="Times New Roman"/>
                <w:i/>
                <w:sz w:val="16"/>
              </w:rPr>
            </w:pPr>
            <w:r w:rsidRPr="005961B9">
              <w:rPr>
                <w:rFonts w:cs="Times New Roman"/>
                <w:i/>
                <w:sz w:val="16"/>
              </w:rPr>
              <w:t>Q10</w:t>
            </w:r>
          </w:p>
        </w:tc>
      </w:tr>
      <w:tr w:rsidR="004B485B" w:rsidRPr="005961B9" w14:paraId="4C30D799" w14:textId="77777777" w:rsidTr="005961B9">
        <w:tc>
          <w:tcPr>
            <w:tcW w:w="1051" w:type="dxa"/>
            <w:tcBorders>
              <w:top w:val="single" w:sz="12" w:space="0" w:color="auto"/>
            </w:tcBorders>
            <w:shd w:val="clear" w:color="auto" w:fill="auto"/>
          </w:tcPr>
          <w:p w14:paraId="16AF8647" w14:textId="77777777" w:rsidR="004B485B" w:rsidRPr="005961B9" w:rsidRDefault="004B485B" w:rsidP="005961B9">
            <w:pPr>
              <w:spacing w:before="40" w:after="40" w:line="220" w:lineRule="exact"/>
              <w:ind w:left="28" w:right="28"/>
              <w:rPr>
                <w:rFonts w:cs="Times New Roman"/>
                <w:sz w:val="18"/>
              </w:rPr>
            </w:pPr>
          </w:p>
        </w:tc>
        <w:tc>
          <w:tcPr>
            <w:tcW w:w="6319" w:type="dxa"/>
            <w:gridSpan w:val="6"/>
            <w:tcBorders>
              <w:top w:val="single" w:sz="12" w:space="0" w:color="auto"/>
            </w:tcBorders>
            <w:shd w:val="clear" w:color="auto" w:fill="auto"/>
            <w:vAlign w:val="bottom"/>
          </w:tcPr>
          <w:p w14:paraId="66BF190C" w14:textId="77777777" w:rsidR="004B485B" w:rsidRPr="005961B9" w:rsidRDefault="004B485B" w:rsidP="005961B9">
            <w:pPr>
              <w:spacing w:before="40" w:after="40" w:line="220" w:lineRule="exact"/>
              <w:ind w:left="28" w:right="28"/>
              <w:jc w:val="right"/>
              <w:rPr>
                <w:rFonts w:cs="Times New Roman"/>
                <w:sz w:val="18"/>
                <w:szCs w:val="18"/>
              </w:rPr>
            </w:pPr>
            <w:r w:rsidRPr="005961B9">
              <w:rPr>
                <w:rFonts w:cs="Times New Roman"/>
                <w:sz w:val="18"/>
                <w:szCs w:val="18"/>
              </w:rPr>
              <w:t>Размеры в мм</w:t>
            </w:r>
          </w:p>
        </w:tc>
      </w:tr>
      <w:tr w:rsidR="005961B9" w:rsidRPr="005961B9" w14:paraId="507F5D48" w14:textId="77777777" w:rsidTr="005961B9">
        <w:tc>
          <w:tcPr>
            <w:tcW w:w="1051" w:type="dxa"/>
            <w:tcBorders>
              <w:bottom w:val="single" w:sz="12" w:space="0" w:color="auto"/>
            </w:tcBorders>
            <w:shd w:val="clear" w:color="auto" w:fill="auto"/>
          </w:tcPr>
          <w:p w14:paraId="08CBD430" w14:textId="77777777" w:rsidR="004B485B" w:rsidRPr="005961B9" w:rsidRDefault="004B485B" w:rsidP="005961B9">
            <w:pPr>
              <w:spacing w:before="40" w:after="40" w:line="220" w:lineRule="exact"/>
              <w:ind w:left="28" w:right="28"/>
              <w:rPr>
                <w:rFonts w:cs="Times New Roman"/>
                <w:sz w:val="18"/>
              </w:rPr>
            </w:pPr>
          </w:p>
        </w:tc>
        <w:tc>
          <w:tcPr>
            <w:tcW w:w="1051" w:type="dxa"/>
            <w:tcBorders>
              <w:bottom w:val="single" w:sz="12" w:space="0" w:color="auto"/>
            </w:tcBorders>
            <w:shd w:val="clear" w:color="auto" w:fill="auto"/>
            <w:vAlign w:val="bottom"/>
          </w:tcPr>
          <w:p w14:paraId="0E97F37B" w14:textId="4ACCCCF9" w:rsidR="004B485B" w:rsidRPr="005961B9" w:rsidRDefault="004B485B" w:rsidP="005961B9">
            <w:pPr>
              <w:spacing w:before="40" w:after="40" w:line="220" w:lineRule="exact"/>
              <w:ind w:left="28" w:right="28"/>
              <w:jc w:val="right"/>
              <w:rPr>
                <w:rFonts w:cs="Times New Roman"/>
                <w:sz w:val="18"/>
              </w:rPr>
            </w:pPr>
            <w:r w:rsidRPr="005961B9">
              <w:rPr>
                <w:rFonts w:cs="Times New Roman"/>
                <w:sz w:val="18"/>
              </w:rPr>
              <w:t>173 ±</w:t>
            </w:r>
            <w:r w:rsidR="005961B9" w:rsidRPr="005961B9">
              <w:rPr>
                <w:rFonts w:cs="Times New Roman"/>
                <w:sz w:val="18"/>
                <w:lang w:val="en-US"/>
              </w:rPr>
              <w:t xml:space="preserve"> </w:t>
            </w:r>
            <w:r w:rsidRPr="005961B9">
              <w:rPr>
                <w:rFonts w:cs="Times New Roman"/>
                <w:sz w:val="18"/>
              </w:rPr>
              <w:t>2</w:t>
            </w:r>
          </w:p>
        </w:tc>
        <w:tc>
          <w:tcPr>
            <w:tcW w:w="1053" w:type="dxa"/>
            <w:tcBorders>
              <w:bottom w:val="single" w:sz="12" w:space="0" w:color="auto"/>
            </w:tcBorders>
            <w:shd w:val="clear" w:color="auto" w:fill="auto"/>
            <w:vAlign w:val="bottom"/>
          </w:tcPr>
          <w:p w14:paraId="76647871" w14:textId="2DE051E9" w:rsidR="004B485B" w:rsidRPr="005961B9" w:rsidRDefault="004B485B" w:rsidP="005961B9">
            <w:pPr>
              <w:spacing w:before="40" w:after="40" w:line="220" w:lineRule="exact"/>
              <w:ind w:left="28" w:right="28"/>
              <w:jc w:val="right"/>
              <w:rPr>
                <w:rFonts w:cs="Times New Roman"/>
                <w:sz w:val="18"/>
              </w:rPr>
            </w:pPr>
            <w:r w:rsidRPr="005961B9">
              <w:rPr>
                <w:rFonts w:cs="Times New Roman"/>
                <w:sz w:val="18"/>
              </w:rPr>
              <w:t>229 ±</w:t>
            </w:r>
            <w:r w:rsidR="005961B9" w:rsidRPr="005961B9">
              <w:rPr>
                <w:rFonts w:cs="Times New Roman"/>
                <w:sz w:val="18"/>
                <w:lang w:val="en-US"/>
              </w:rPr>
              <w:t xml:space="preserve"> </w:t>
            </w:r>
            <w:r w:rsidRPr="005961B9">
              <w:rPr>
                <w:rFonts w:cs="Times New Roman"/>
                <w:sz w:val="18"/>
              </w:rPr>
              <w:t>2</w:t>
            </w:r>
          </w:p>
        </w:tc>
        <w:tc>
          <w:tcPr>
            <w:tcW w:w="1053" w:type="dxa"/>
            <w:tcBorders>
              <w:bottom w:val="single" w:sz="12" w:space="0" w:color="auto"/>
            </w:tcBorders>
            <w:shd w:val="clear" w:color="auto" w:fill="auto"/>
            <w:vAlign w:val="bottom"/>
          </w:tcPr>
          <w:p w14:paraId="076D8130" w14:textId="11B32F3D" w:rsidR="004B485B" w:rsidRPr="005961B9" w:rsidRDefault="004B485B" w:rsidP="005961B9">
            <w:pPr>
              <w:spacing w:before="40" w:after="40" w:line="220" w:lineRule="exact"/>
              <w:ind w:left="28" w:right="28"/>
              <w:jc w:val="right"/>
              <w:rPr>
                <w:rFonts w:cs="Times New Roman"/>
                <w:sz w:val="18"/>
              </w:rPr>
            </w:pPr>
            <w:r w:rsidRPr="005961B9">
              <w:rPr>
                <w:rFonts w:cs="Times New Roman"/>
                <w:sz w:val="18"/>
              </w:rPr>
              <w:t>237 ±</w:t>
            </w:r>
            <w:r w:rsidR="005961B9" w:rsidRPr="005961B9">
              <w:rPr>
                <w:rFonts w:cs="Times New Roman"/>
                <w:sz w:val="18"/>
                <w:lang w:val="en-US"/>
              </w:rPr>
              <w:t xml:space="preserve"> </w:t>
            </w:r>
            <w:r w:rsidRPr="005961B9">
              <w:rPr>
                <w:rFonts w:cs="Times New Roman"/>
                <w:sz w:val="18"/>
              </w:rPr>
              <w:t>2</w:t>
            </w:r>
          </w:p>
        </w:tc>
        <w:tc>
          <w:tcPr>
            <w:tcW w:w="1054" w:type="dxa"/>
            <w:tcBorders>
              <w:bottom w:val="single" w:sz="12" w:space="0" w:color="auto"/>
            </w:tcBorders>
            <w:shd w:val="clear" w:color="auto" w:fill="auto"/>
            <w:vAlign w:val="bottom"/>
          </w:tcPr>
          <w:p w14:paraId="0F01C4EA" w14:textId="2227F79A" w:rsidR="004B485B" w:rsidRPr="005961B9" w:rsidRDefault="004B485B" w:rsidP="005961B9">
            <w:pPr>
              <w:spacing w:before="40" w:after="40" w:line="220" w:lineRule="exact"/>
              <w:ind w:left="28" w:right="28"/>
              <w:jc w:val="right"/>
              <w:rPr>
                <w:rFonts w:cs="Times New Roman"/>
                <w:sz w:val="18"/>
              </w:rPr>
            </w:pPr>
            <w:r w:rsidRPr="005961B9">
              <w:rPr>
                <w:rFonts w:cs="Times New Roman"/>
                <w:sz w:val="18"/>
              </w:rPr>
              <w:t>250 ±</w:t>
            </w:r>
            <w:r w:rsidR="005961B9" w:rsidRPr="005961B9">
              <w:rPr>
                <w:rFonts w:cs="Times New Roman"/>
                <w:sz w:val="18"/>
                <w:lang w:val="en-US"/>
              </w:rPr>
              <w:t xml:space="preserve"> </w:t>
            </w:r>
            <w:r w:rsidRPr="005961B9">
              <w:rPr>
                <w:rFonts w:cs="Times New Roman"/>
                <w:sz w:val="18"/>
              </w:rPr>
              <w:t>2</w:t>
            </w:r>
          </w:p>
        </w:tc>
        <w:tc>
          <w:tcPr>
            <w:tcW w:w="1054" w:type="dxa"/>
            <w:tcBorders>
              <w:bottom w:val="single" w:sz="12" w:space="0" w:color="auto"/>
            </w:tcBorders>
            <w:shd w:val="clear" w:color="auto" w:fill="auto"/>
            <w:vAlign w:val="bottom"/>
          </w:tcPr>
          <w:p w14:paraId="51EBFA81" w14:textId="72528A83" w:rsidR="004B485B" w:rsidRPr="005961B9" w:rsidRDefault="004B485B" w:rsidP="005961B9">
            <w:pPr>
              <w:spacing w:before="40" w:after="40" w:line="220" w:lineRule="exact"/>
              <w:ind w:left="28" w:right="28"/>
              <w:jc w:val="right"/>
              <w:rPr>
                <w:rFonts w:cs="Times New Roman"/>
                <w:sz w:val="18"/>
              </w:rPr>
            </w:pPr>
            <w:r w:rsidRPr="005961B9">
              <w:rPr>
                <w:rFonts w:cs="Times New Roman"/>
                <w:sz w:val="18"/>
              </w:rPr>
              <w:t>270 ±</w:t>
            </w:r>
            <w:r w:rsidR="005961B9" w:rsidRPr="005961B9">
              <w:rPr>
                <w:rFonts w:cs="Times New Roman"/>
                <w:sz w:val="18"/>
                <w:lang w:val="en-US"/>
              </w:rPr>
              <w:t xml:space="preserve"> </w:t>
            </w:r>
            <w:r w:rsidRPr="005961B9">
              <w:rPr>
                <w:rFonts w:cs="Times New Roman"/>
                <w:sz w:val="18"/>
              </w:rPr>
              <w:t>2</w:t>
            </w:r>
          </w:p>
        </w:tc>
        <w:tc>
          <w:tcPr>
            <w:tcW w:w="1054" w:type="dxa"/>
            <w:tcBorders>
              <w:bottom w:val="single" w:sz="12" w:space="0" w:color="auto"/>
            </w:tcBorders>
            <w:shd w:val="clear" w:color="auto" w:fill="auto"/>
            <w:vAlign w:val="bottom"/>
          </w:tcPr>
          <w:p w14:paraId="64F61B3A" w14:textId="6398ACF0" w:rsidR="004B485B" w:rsidRPr="005961B9" w:rsidRDefault="004B485B" w:rsidP="005961B9">
            <w:pPr>
              <w:spacing w:before="40" w:after="40" w:line="220" w:lineRule="exact"/>
              <w:ind w:left="28" w:right="28"/>
              <w:jc w:val="right"/>
              <w:rPr>
                <w:rFonts w:cs="Times New Roman"/>
                <w:sz w:val="18"/>
              </w:rPr>
            </w:pPr>
            <w:r w:rsidRPr="005961B9">
              <w:rPr>
                <w:rFonts w:cs="Times New Roman"/>
                <w:sz w:val="18"/>
              </w:rPr>
              <w:t>359 ±</w:t>
            </w:r>
            <w:r w:rsidR="005961B9" w:rsidRPr="005961B9">
              <w:rPr>
                <w:rFonts w:cs="Times New Roman"/>
                <w:sz w:val="18"/>
                <w:lang w:val="en-US"/>
              </w:rPr>
              <w:t xml:space="preserve"> </w:t>
            </w:r>
            <w:r w:rsidRPr="005961B9">
              <w:rPr>
                <w:rFonts w:cs="Times New Roman"/>
                <w:sz w:val="18"/>
              </w:rPr>
              <w:t>2</w:t>
            </w:r>
          </w:p>
        </w:tc>
      </w:tr>
    </w:tbl>
    <w:p w14:paraId="412A6B7F" w14:textId="7AE9BD59" w:rsidR="004B485B" w:rsidRPr="00D2102A" w:rsidRDefault="004B485B" w:rsidP="004B485B">
      <w:pPr>
        <w:pStyle w:val="SingleTxtG"/>
        <w:keepNext/>
        <w:keepLines/>
        <w:spacing w:before="240"/>
        <w:ind w:left="2268"/>
      </w:pPr>
      <w:r w:rsidRPr="00D2102A">
        <w:lastRenderedPageBreak/>
        <w:t>Ремень ДУС регулируют в соответствии с указаниями изготовителя, но с натяжением, превышающим усилие, развиваемое устройством регулировки, на 250 ±</w:t>
      </w:r>
      <w:r w:rsidR="005961B9" w:rsidRPr="005961B9">
        <w:t xml:space="preserve"> </w:t>
      </w:r>
      <w:r w:rsidRPr="00D2102A">
        <w:t>25 Н, с углом отклонения лямки по отношению к устройству регулировки на 45 ±</w:t>
      </w:r>
      <w:r w:rsidR="005961B9" w:rsidRPr="005961B9">
        <w:t xml:space="preserve"> </w:t>
      </w:r>
      <w:r w:rsidRPr="00D2102A">
        <w:t>5° или — в противном случае — на угол, предписанный изготовителем.</w:t>
      </w:r>
    </w:p>
    <w:p w14:paraId="136AC6E6" w14:textId="77777777" w:rsidR="004B485B" w:rsidRPr="00D2102A" w:rsidRDefault="004B485B" w:rsidP="004B485B">
      <w:pPr>
        <w:pStyle w:val="SingleTxtG"/>
        <w:ind w:left="2268"/>
      </w:pPr>
      <w:r w:rsidRPr="00D2102A">
        <w:t>Затем распорную прокладку извлекают, и манекен прижимают к спинке сиденья. Провес равномерно распределяют по всему привязному ремню.</w:t>
      </w:r>
    </w:p>
    <w:p w14:paraId="025D1E48" w14:textId="77777777" w:rsidR="004B485B" w:rsidRPr="00D2102A" w:rsidRDefault="004B485B" w:rsidP="005961B9">
      <w:pPr>
        <w:pStyle w:val="SingleTxtG"/>
        <w:keepNext/>
        <w:keepLines/>
        <w:ind w:left="2268" w:hanging="1134"/>
      </w:pPr>
      <w:r w:rsidRPr="00D2102A">
        <w:t>8.3.7.1.1.9.2</w:t>
      </w:r>
      <w:r w:rsidRPr="00D2102A">
        <w:tab/>
        <w:t>Установка систем нецельной конструкции</w:t>
      </w:r>
    </w:p>
    <w:p w14:paraId="495F5086" w14:textId="77777777" w:rsidR="004B485B" w:rsidRPr="00D2102A" w:rsidRDefault="004B485B" w:rsidP="005961B9">
      <w:pPr>
        <w:pStyle w:val="SingleTxtG"/>
        <w:keepNext/>
        <w:keepLines/>
        <w:ind w:left="2268"/>
      </w:pPr>
      <w:r w:rsidRPr="00D2102A">
        <w:rPr>
          <w:bCs/>
        </w:rPr>
        <w:t>Манекен помещают в детскую удерживающую систему</w:t>
      </w:r>
      <w:r w:rsidRPr="00D2102A">
        <w:t>.</w:t>
      </w:r>
    </w:p>
    <w:p w14:paraId="68A11080" w14:textId="77777777" w:rsidR="004B485B" w:rsidRPr="00D2102A" w:rsidRDefault="004B485B" w:rsidP="005961B9">
      <w:pPr>
        <w:pStyle w:val="SingleTxtG"/>
        <w:keepNext/>
        <w:keepLines/>
        <w:ind w:left="2268"/>
        <w:rPr>
          <w:shd w:val="clear" w:color="auto" w:fill="FFFFFF"/>
        </w:rPr>
      </w:pPr>
      <w:r w:rsidRPr="00D2102A">
        <w:rPr>
          <w:shd w:val="clear" w:color="auto" w:fill="FFFFFF"/>
        </w:rPr>
        <w:t>Лямку ремня, приходящуюся на верхнюю часть туловища, вытянуть из удерживающего устройства в горизонтальном направлении в положении, соответствующем центру манекена, а затем отпустить, позволив ей вернуться в исходное положение. Повторить эту операцию четыре раза. Плечевая часть ремня должна находиться в зоне, где она не может соскользнуть с плеча, и не должна касаться шейного элемента. К поясной части ремня безопасности приложить растягивающее усилие в пределах 9−18 Н. Излишнюю слабину в плечевом ремне убирают с помощью втягивающего устройства, создающего соответствующее усилие перемотки.</w:t>
      </w:r>
    </w:p>
    <w:p w14:paraId="0602FDF5" w14:textId="77777777" w:rsidR="004B485B" w:rsidRPr="00D2102A" w:rsidRDefault="004B485B" w:rsidP="004B485B">
      <w:pPr>
        <w:pStyle w:val="SingleTxtG"/>
        <w:keepNext/>
        <w:keepLines/>
        <w:ind w:left="2268" w:hanging="1134"/>
      </w:pPr>
      <w:r w:rsidRPr="00D2102A">
        <w:t>8.3.7.1.1.9.3</w:t>
      </w:r>
      <w:r w:rsidRPr="00D2102A">
        <w:tab/>
      </w:r>
      <w:r w:rsidRPr="00D2102A">
        <w:rPr>
          <w:bCs/>
        </w:rPr>
        <w:t>После установки</w:t>
      </w:r>
    </w:p>
    <w:p w14:paraId="3BD5525B" w14:textId="77777777" w:rsidR="004B485B" w:rsidRPr="00D2102A" w:rsidRDefault="004B485B" w:rsidP="004B485B">
      <w:pPr>
        <w:pStyle w:val="SingleTxtG"/>
        <w:ind w:left="2268"/>
      </w:pPr>
      <w:r w:rsidRPr="00D2102A">
        <w:t>После установки манекена его положение регулируют нижеследующим образом.</w:t>
      </w:r>
    </w:p>
    <w:p w14:paraId="01C5494D" w14:textId="77777777" w:rsidR="004B485B" w:rsidRPr="00D2102A" w:rsidRDefault="004B485B" w:rsidP="004B485B">
      <w:pPr>
        <w:pStyle w:val="SingleTxtG"/>
        <w:ind w:left="2268"/>
      </w:pPr>
      <w:r w:rsidRPr="00D2102A">
        <w:t>Осевая линия манекена должна точно совпадать с осевой линией детской удерживающей системы.</w:t>
      </w:r>
    </w:p>
    <w:p w14:paraId="0899B318" w14:textId="77777777" w:rsidR="004B485B" w:rsidRPr="00D2102A" w:rsidRDefault="004B485B" w:rsidP="004B485B">
      <w:pPr>
        <w:pStyle w:val="SingleTxtG"/>
        <w:ind w:left="2268"/>
      </w:pPr>
      <w:r w:rsidRPr="00D2102A">
        <w:t>Руки манекена располагают симметрично. Локти устанавливают таким образом, чтобы предплечья были выровнены вдоль грудной кости.</w:t>
      </w:r>
    </w:p>
    <w:p w14:paraId="0B7841F8" w14:textId="77777777" w:rsidR="004B485B" w:rsidRPr="00D2102A" w:rsidRDefault="004B485B" w:rsidP="004B485B">
      <w:pPr>
        <w:pStyle w:val="SingleTxtG"/>
        <w:ind w:left="2268"/>
      </w:pPr>
      <w:r w:rsidRPr="00D2102A">
        <w:t>Кисти рук должны лежать на бедрах.</w:t>
      </w:r>
    </w:p>
    <w:p w14:paraId="1F876B94" w14:textId="77777777" w:rsidR="004B485B" w:rsidRPr="00D2102A" w:rsidRDefault="004B485B" w:rsidP="004B485B">
      <w:pPr>
        <w:pStyle w:val="SingleTxtG"/>
        <w:ind w:left="2268"/>
      </w:pPr>
      <w:r w:rsidRPr="00D2102A">
        <w:t>Ноги располагают параллельно одна другой или по крайней мере симметрично.</w:t>
      </w:r>
    </w:p>
    <w:p w14:paraId="2936C298" w14:textId="77777777" w:rsidR="004B485B" w:rsidRPr="00D2102A" w:rsidRDefault="004B485B" w:rsidP="004B485B">
      <w:pPr>
        <w:pStyle w:val="SingleTxtG"/>
        <w:ind w:left="2268"/>
      </w:pPr>
      <w:r w:rsidRPr="00D2102A">
        <w:t>Пример расположения рук показан на рис. 3.</w:t>
      </w:r>
    </w:p>
    <w:p w14:paraId="34D40C26" w14:textId="77777777" w:rsidR="004B485B" w:rsidRPr="00D2102A" w:rsidRDefault="004B485B" w:rsidP="004B485B">
      <w:pPr>
        <w:pStyle w:val="SingleTxtG"/>
        <w:keepNext/>
        <w:keepLines/>
        <w:spacing w:before="240" w:after="0"/>
        <w:ind w:left="3686" w:hanging="1418"/>
      </w:pPr>
      <w:r w:rsidRPr="00D2102A">
        <w:t>Рис. 3</w:t>
      </w:r>
    </w:p>
    <w:p w14:paraId="45E2D9DB" w14:textId="77777777" w:rsidR="004B485B" w:rsidRPr="00D2102A" w:rsidRDefault="004B485B" w:rsidP="004B485B">
      <w:pPr>
        <w:pStyle w:val="SingleTxtGR"/>
      </w:pPr>
      <w:r w:rsidRPr="00D2102A">
        <w:tab/>
      </w:r>
      <w:r w:rsidRPr="00D2102A">
        <w:tab/>
      </w:r>
      <w:r w:rsidRPr="00D2102A">
        <w:rPr>
          <w:b/>
          <w:lang w:val="en-GB"/>
        </w:rPr>
        <w:tab/>
      </w:r>
      <w:r w:rsidRPr="00D2102A">
        <w:rPr>
          <w:b/>
          <w:noProof/>
          <w:lang w:eastAsia="ru-RU"/>
        </w:rPr>
        <w:drawing>
          <wp:inline distT="0" distB="0" distL="0" distR="0" wp14:anchorId="5B7CF47B" wp14:editId="63BBE840">
            <wp:extent cx="870392" cy="1682265"/>
            <wp:effectExtent l="0" t="0" r="4445" b="2540"/>
            <wp:docPr id="390"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0392" cy="1682265"/>
                    </a:xfrm>
                    <a:prstGeom prst="rect">
                      <a:avLst/>
                    </a:prstGeom>
                    <a:noFill/>
                    <a:ln>
                      <a:noFill/>
                    </a:ln>
                  </pic:spPr>
                </pic:pic>
              </a:graphicData>
            </a:graphic>
          </wp:inline>
        </w:drawing>
      </w:r>
      <w:r w:rsidRPr="00D2102A">
        <w:rPr>
          <w:b/>
          <w:lang w:val="en-GB"/>
        </w:rPr>
        <w:tab/>
      </w:r>
      <w:r w:rsidRPr="00D2102A">
        <w:rPr>
          <w:b/>
          <w:lang w:val="en-GB"/>
        </w:rPr>
        <w:tab/>
      </w:r>
      <w:r w:rsidRPr="00D2102A">
        <w:rPr>
          <w:b/>
          <w:lang w:val="en-GB"/>
        </w:rPr>
        <w:tab/>
      </w:r>
      <w:r w:rsidRPr="00D2102A">
        <w:rPr>
          <w:b/>
          <w:lang w:val="en-GB"/>
        </w:rPr>
        <w:tab/>
      </w:r>
      <w:r w:rsidRPr="00D2102A">
        <w:rPr>
          <w:b/>
          <w:noProof/>
          <w:lang w:eastAsia="ru-RU"/>
        </w:rPr>
        <w:drawing>
          <wp:inline distT="0" distB="0" distL="0" distR="0" wp14:anchorId="3AC9C9B9" wp14:editId="6A4C9C51">
            <wp:extent cx="904621" cy="1703987"/>
            <wp:effectExtent l="0" t="0" r="0" b="0"/>
            <wp:docPr id="391"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621" cy="1703987"/>
                    </a:xfrm>
                    <a:prstGeom prst="rect">
                      <a:avLst/>
                    </a:prstGeom>
                    <a:noFill/>
                    <a:ln>
                      <a:noFill/>
                    </a:ln>
                  </pic:spPr>
                </pic:pic>
              </a:graphicData>
            </a:graphic>
          </wp:inline>
        </w:drawing>
      </w:r>
    </w:p>
    <w:tbl>
      <w:tblPr>
        <w:tblStyle w:val="ac"/>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969"/>
      </w:tblGrid>
      <w:tr w:rsidR="004B485B" w:rsidRPr="00D2102A" w14:paraId="42BA0484" w14:textId="77777777" w:rsidTr="002C192E">
        <w:tc>
          <w:tcPr>
            <w:tcW w:w="3685" w:type="dxa"/>
          </w:tcPr>
          <w:p w14:paraId="2ACC8E69" w14:textId="77777777" w:rsidR="004B485B" w:rsidRPr="00D2102A" w:rsidRDefault="004B485B" w:rsidP="002C192E">
            <w:pPr>
              <w:pStyle w:val="SingleTxtGR"/>
              <w:ind w:left="170" w:right="170"/>
              <w:jc w:val="center"/>
              <w:rPr>
                <w:rFonts w:asciiTheme="majorBidi" w:hAnsiTheme="majorBidi" w:cstheme="majorBidi"/>
              </w:rPr>
            </w:pPr>
            <w:r w:rsidRPr="00D2102A">
              <w:rPr>
                <w:rFonts w:asciiTheme="majorBidi" w:hAnsiTheme="majorBidi" w:cstheme="majorBidi"/>
              </w:rPr>
              <w:t xml:space="preserve">Руки выровнены </w:t>
            </w:r>
            <w:r w:rsidRPr="00D2102A">
              <w:rPr>
                <w:rFonts w:asciiTheme="majorBidi" w:hAnsiTheme="majorBidi" w:cstheme="majorBidi"/>
              </w:rPr>
              <w:br/>
              <w:t>вдоль грудной кости</w:t>
            </w:r>
          </w:p>
        </w:tc>
        <w:tc>
          <w:tcPr>
            <w:tcW w:w="3969" w:type="dxa"/>
          </w:tcPr>
          <w:p w14:paraId="0480228C" w14:textId="77777777" w:rsidR="004B485B" w:rsidRPr="00D2102A" w:rsidRDefault="004B485B" w:rsidP="002C192E">
            <w:pPr>
              <w:pStyle w:val="SingleTxtGR"/>
              <w:ind w:left="170" w:right="170"/>
              <w:jc w:val="center"/>
              <w:rPr>
                <w:rFonts w:asciiTheme="majorBidi" w:hAnsiTheme="majorBidi" w:cstheme="majorBidi"/>
              </w:rPr>
            </w:pPr>
            <w:r w:rsidRPr="00D2102A">
              <w:rPr>
                <w:rFonts w:asciiTheme="majorBidi" w:hAnsiTheme="majorBidi" w:cstheme="majorBidi"/>
              </w:rPr>
              <w:t xml:space="preserve">Руки не выровнены </w:t>
            </w:r>
            <w:r w:rsidRPr="00D2102A">
              <w:rPr>
                <w:rFonts w:asciiTheme="majorBidi" w:hAnsiTheme="majorBidi" w:cstheme="majorBidi"/>
              </w:rPr>
              <w:br/>
              <w:t>вдоль грудной кости</w:t>
            </w:r>
          </w:p>
        </w:tc>
      </w:tr>
    </w:tbl>
    <w:p w14:paraId="754C0382" w14:textId="77777777" w:rsidR="004B485B" w:rsidRPr="00D2102A" w:rsidRDefault="004B485B" w:rsidP="004B485B">
      <w:pPr>
        <w:pStyle w:val="SingleTxtG"/>
        <w:spacing w:before="120"/>
        <w:ind w:left="2268" w:hanging="1134"/>
      </w:pPr>
      <w:r w:rsidRPr="00D2102A">
        <w:t>8.3.7.1.1.9.4</w:t>
      </w:r>
      <w:r w:rsidRPr="00D2102A">
        <w:tab/>
      </w:r>
      <w:r w:rsidRPr="00D2102A">
        <w:rPr>
          <w:lang w:bidi="ru-RU"/>
        </w:rPr>
        <w:t>Указание размера</w:t>
      </w:r>
    </w:p>
    <w:p w14:paraId="002F7DFA" w14:textId="77777777" w:rsidR="004B485B" w:rsidRPr="00D2102A" w:rsidRDefault="004B485B" w:rsidP="004B485B">
      <w:pPr>
        <w:pStyle w:val="SingleTxtGR"/>
        <w:tabs>
          <w:tab w:val="clear" w:pos="1701"/>
        </w:tabs>
        <w:ind w:left="2268" w:hanging="1134"/>
      </w:pPr>
      <w:r w:rsidRPr="00D2102A">
        <w:tab/>
        <w:t>Динамические испытания проводят с использованием наибольшего и наименьшего из манекенов, согласно нижеследующей таблице, соответствующих размерному диапазону, указанному изготовителем детской удерживающей системы. В таблице 3 приведены критерии отбора манекена с учетом размерного диапазона.</w:t>
      </w:r>
    </w:p>
    <w:p w14:paraId="39009B17" w14:textId="77777777" w:rsidR="004B485B" w:rsidRPr="00D2102A" w:rsidRDefault="004B485B" w:rsidP="004B485B">
      <w:pPr>
        <w:pStyle w:val="H23GR"/>
      </w:pPr>
      <w:r w:rsidRPr="00D2102A">
        <w:lastRenderedPageBreak/>
        <w:tab/>
      </w:r>
      <w:r w:rsidRPr="00D2102A">
        <w:tab/>
      </w:r>
      <w:r w:rsidRPr="00D2102A">
        <w:rPr>
          <w:b w:val="0"/>
        </w:rPr>
        <w:t>Таблица 3</w:t>
      </w:r>
    </w:p>
    <w:tbl>
      <w:tblPr>
        <w:tblStyle w:val="TabNum"/>
        <w:tblW w:w="7370" w:type="dxa"/>
        <w:tblInd w:w="1134" w:type="dxa"/>
        <w:tblBorders>
          <w:insideH w:val="single" w:sz="12" w:space="0" w:color="auto"/>
        </w:tblBorders>
        <w:tblLayout w:type="fixed"/>
        <w:tblCellMar>
          <w:left w:w="0" w:type="dxa"/>
          <w:right w:w="0" w:type="dxa"/>
        </w:tblCellMar>
        <w:tblLook w:val="05E0" w:firstRow="1" w:lastRow="1" w:firstColumn="1" w:lastColumn="1" w:noHBand="0" w:noVBand="1"/>
      </w:tblPr>
      <w:tblGrid>
        <w:gridCol w:w="1555"/>
        <w:gridCol w:w="724"/>
        <w:gridCol w:w="1071"/>
        <w:gridCol w:w="938"/>
        <w:gridCol w:w="985"/>
        <w:gridCol w:w="1158"/>
        <w:gridCol w:w="939"/>
      </w:tblGrid>
      <w:tr w:rsidR="005961B9" w:rsidRPr="005961B9" w14:paraId="3EF5D3A2" w14:textId="77777777" w:rsidTr="005961B9">
        <w:trPr>
          <w:tblHead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74A8ED5" w14:textId="77777777" w:rsidR="004B485B" w:rsidRPr="005961B9" w:rsidRDefault="004B485B" w:rsidP="005961B9">
            <w:pPr>
              <w:spacing w:before="80" w:after="80" w:line="200" w:lineRule="exact"/>
              <w:ind w:left="28" w:right="28"/>
              <w:rPr>
                <w:rFonts w:cs="Times New Roman"/>
                <w:i/>
                <w:sz w:val="16"/>
              </w:rPr>
            </w:pPr>
            <w:r w:rsidRPr="005961B9">
              <w:rPr>
                <w:rFonts w:cs="Times New Roman"/>
                <w:i/>
                <w:sz w:val="16"/>
              </w:rPr>
              <w:t>Указание размерного диапазона (в см)</w:t>
            </w:r>
          </w:p>
        </w:tc>
        <w:tc>
          <w:tcPr>
            <w:tcW w:w="724" w:type="dxa"/>
            <w:shd w:val="clear" w:color="auto" w:fill="auto"/>
          </w:tcPr>
          <w:p w14:paraId="32566290"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≤60</w:t>
            </w:r>
          </w:p>
        </w:tc>
        <w:tc>
          <w:tcPr>
            <w:tcW w:w="1071" w:type="dxa"/>
            <w:shd w:val="clear" w:color="auto" w:fill="auto"/>
          </w:tcPr>
          <w:p w14:paraId="370FF858"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60 &lt; x ≤ 75</w:t>
            </w:r>
          </w:p>
        </w:tc>
        <w:tc>
          <w:tcPr>
            <w:tcW w:w="938" w:type="dxa"/>
            <w:shd w:val="clear" w:color="auto" w:fill="auto"/>
          </w:tcPr>
          <w:p w14:paraId="7AB70D20"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75 &lt; x ≤ 87</w:t>
            </w:r>
          </w:p>
        </w:tc>
        <w:tc>
          <w:tcPr>
            <w:tcW w:w="985" w:type="dxa"/>
            <w:shd w:val="clear" w:color="auto" w:fill="auto"/>
          </w:tcPr>
          <w:p w14:paraId="5B7F7790"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87 &lt; x ≤ 105</w:t>
            </w:r>
          </w:p>
        </w:tc>
        <w:tc>
          <w:tcPr>
            <w:tcW w:w="1158" w:type="dxa"/>
            <w:shd w:val="clear" w:color="auto" w:fill="auto"/>
          </w:tcPr>
          <w:p w14:paraId="441AC1BA"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105 &lt; x ≤ 125</w:t>
            </w:r>
          </w:p>
        </w:tc>
        <w:tc>
          <w:tcPr>
            <w:tcW w:w="939" w:type="dxa"/>
            <w:shd w:val="clear" w:color="auto" w:fill="auto"/>
          </w:tcPr>
          <w:p w14:paraId="5186E46C"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&gt;125</w:t>
            </w:r>
          </w:p>
        </w:tc>
      </w:tr>
      <w:tr w:rsidR="005961B9" w:rsidRPr="005961B9" w14:paraId="6C7AFDC0" w14:textId="77777777" w:rsidTr="005961B9">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7C4C3DE" w14:textId="77777777" w:rsidR="004B485B" w:rsidRPr="005961B9" w:rsidRDefault="004B485B" w:rsidP="005961B9">
            <w:pPr>
              <w:spacing w:line="220" w:lineRule="exact"/>
              <w:ind w:left="28" w:right="28"/>
              <w:rPr>
                <w:rFonts w:cs="Times New Roman"/>
              </w:rPr>
            </w:pPr>
            <w:r w:rsidRPr="005961B9">
              <w:rPr>
                <w:rFonts w:cs="Times New Roman"/>
              </w:rPr>
              <w:t>Манекен</w:t>
            </w:r>
          </w:p>
        </w:tc>
        <w:tc>
          <w:tcPr>
            <w:tcW w:w="724" w:type="dxa"/>
            <w:shd w:val="clear" w:color="auto" w:fill="auto"/>
          </w:tcPr>
          <w:p w14:paraId="529B0991"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Q0</w:t>
            </w:r>
          </w:p>
        </w:tc>
        <w:tc>
          <w:tcPr>
            <w:tcW w:w="1071" w:type="dxa"/>
            <w:shd w:val="clear" w:color="auto" w:fill="auto"/>
          </w:tcPr>
          <w:p w14:paraId="20CAEB80"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Q1</w:t>
            </w:r>
          </w:p>
        </w:tc>
        <w:tc>
          <w:tcPr>
            <w:tcW w:w="938" w:type="dxa"/>
            <w:shd w:val="clear" w:color="auto" w:fill="auto"/>
          </w:tcPr>
          <w:p w14:paraId="23B94F97"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Q1</w:t>
            </w:r>
            <w:r w:rsidRPr="005961B9">
              <w:rPr>
                <w:rFonts w:cs="Times New Roman"/>
                <w:lang w:val="en-US"/>
              </w:rPr>
              <w:t>,</w:t>
            </w:r>
            <w:r w:rsidRPr="005961B9">
              <w:rPr>
                <w:rFonts w:cs="Times New Roman"/>
              </w:rPr>
              <w:t>5</w:t>
            </w:r>
          </w:p>
        </w:tc>
        <w:tc>
          <w:tcPr>
            <w:tcW w:w="985" w:type="dxa"/>
            <w:shd w:val="clear" w:color="auto" w:fill="auto"/>
          </w:tcPr>
          <w:p w14:paraId="172F0F47"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Q3</w:t>
            </w:r>
          </w:p>
        </w:tc>
        <w:tc>
          <w:tcPr>
            <w:tcW w:w="1158" w:type="dxa"/>
            <w:shd w:val="clear" w:color="auto" w:fill="auto"/>
          </w:tcPr>
          <w:p w14:paraId="0369CBD9"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Q6</w:t>
            </w:r>
          </w:p>
        </w:tc>
        <w:tc>
          <w:tcPr>
            <w:tcW w:w="939" w:type="dxa"/>
            <w:shd w:val="clear" w:color="auto" w:fill="auto"/>
          </w:tcPr>
          <w:p w14:paraId="0CBDE807"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Q10</w:t>
            </w:r>
          </w:p>
        </w:tc>
      </w:tr>
    </w:tbl>
    <w:p w14:paraId="4565AB35" w14:textId="77777777" w:rsidR="004B485B" w:rsidRPr="00D2102A" w:rsidRDefault="004B485B" w:rsidP="004B485B">
      <w:pPr>
        <w:pStyle w:val="SingleTxtGR"/>
        <w:spacing w:before="120"/>
        <w:ind w:left="2268" w:hanging="1134"/>
      </w:pPr>
      <w:r w:rsidRPr="00D2102A">
        <w:rPr>
          <w:lang w:bidi="ru-RU"/>
        </w:rPr>
        <w:tab/>
      </w:r>
      <w:r w:rsidRPr="00D2102A">
        <w:rPr>
          <w:lang w:bidi="ru-RU"/>
        </w:rPr>
        <w:tab/>
        <w:t>Если детская удерживающая система требует</w:t>
      </w:r>
      <w:r w:rsidRPr="00D2102A">
        <w:t xml:space="preserve"> существенного изменения применительно к различным размерам (например, трансформируемая детская удерживающая система) или если размерный диапазон включает в себя более 3 диапазонов размера, то в дополнение к манекену(ам), определенному(ым) выше, испытывают соответствующий(е) промежуточный(е) манекен(ы).</w:t>
      </w:r>
    </w:p>
    <w:p w14:paraId="6865DEDA" w14:textId="77777777" w:rsidR="004B485B" w:rsidRPr="00D2102A" w:rsidRDefault="004B485B" w:rsidP="004B485B">
      <w:pPr>
        <w:pStyle w:val="SingleTxtG"/>
        <w:ind w:left="2268"/>
      </w:pPr>
      <w:r w:rsidRPr="00D2102A">
        <w:t>Если детская удерживающая система предназначена для использования двумя или более детьми, то одно испытание проводят с использованием самых тяжелых манекенов, устанавливаемых на всех сидячих местах. Второе испытание проводят с использованием самого легкого и самого тяжелого из манекенов, указанных выше. Лаборатория, проводящая испытание, может, если она сочтет это целесообразным, провести третье испытание с использованием любой комбинации манекенов или с незанятыми сидячими местами.</w:t>
      </w:r>
    </w:p>
    <w:p w14:paraId="27233FCB" w14:textId="77777777" w:rsidR="004B485B" w:rsidRPr="00D2102A" w:rsidRDefault="004B485B" w:rsidP="004B485B">
      <w:pPr>
        <w:pStyle w:val="SingleTxtG"/>
        <w:ind w:left="2268" w:hanging="1134"/>
      </w:pPr>
      <w:r w:rsidRPr="00D2102A">
        <w:t>8.3.8</w:t>
      </w:r>
      <w:r w:rsidRPr="00D2102A">
        <w:tab/>
      </w:r>
      <w:r w:rsidRPr="00D2102A">
        <w:tab/>
        <w:t>Регистрация динамического поведения</w:t>
      </w:r>
    </w:p>
    <w:p w14:paraId="0E53061F" w14:textId="77777777" w:rsidR="004B485B" w:rsidRPr="00D2102A" w:rsidRDefault="004B485B" w:rsidP="004B485B">
      <w:pPr>
        <w:pStyle w:val="SingleTxtG"/>
        <w:ind w:left="2268" w:hanging="1134"/>
      </w:pPr>
      <w:r w:rsidRPr="00D2102A">
        <w:t>8.3.8.1</w:t>
      </w:r>
      <w:r w:rsidRPr="00D2102A">
        <w:tab/>
      </w:r>
      <w:r w:rsidRPr="00D2102A">
        <w:tab/>
        <w:t>Для определения поведения манекена и его перемещений все динамические испытания регистрируют в нижеследующих условиях.</w:t>
      </w:r>
    </w:p>
    <w:p w14:paraId="221E8FA8" w14:textId="77777777" w:rsidR="004B485B" w:rsidRPr="00D2102A" w:rsidRDefault="004B485B" w:rsidP="004B485B">
      <w:pPr>
        <w:pStyle w:val="SingleTxtGR"/>
        <w:spacing w:line="234" w:lineRule="atLeast"/>
      </w:pPr>
      <w:r w:rsidRPr="00D2102A">
        <w:t>8.3.8.1.1</w:t>
      </w:r>
      <w:r w:rsidRPr="00D2102A">
        <w:tab/>
        <w:t>Киносъемка и видеозапись:</w:t>
      </w:r>
    </w:p>
    <w:p w14:paraId="0979E2F2" w14:textId="6FEF688F" w:rsidR="004B485B" w:rsidRPr="00D2102A" w:rsidRDefault="004B485B" w:rsidP="004B485B">
      <w:pPr>
        <w:pStyle w:val="SingleTxtGR"/>
        <w:spacing w:line="234" w:lineRule="atLeast"/>
      </w:pPr>
      <w:r w:rsidRPr="00D2102A">
        <w:tab/>
      </w:r>
      <w:r w:rsidRPr="00D2102A">
        <w:tab/>
        <w:t>a)</w:t>
      </w:r>
      <w:r w:rsidRPr="00D2102A">
        <w:tab/>
        <w:t>скорость не менее 1000 кадров в секунду;</w:t>
      </w:r>
    </w:p>
    <w:p w14:paraId="24041942" w14:textId="77777777" w:rsidR="004B485B" w:rsidRPr="00D2102A" w:rsidRDefault="004B485B" w:rsidP="004B485B">
      <w:pPr>
        <w:pStyle w:val="SingleTxtGR"/>
        <w:spacing w:line="234" w:lineRule="atLeast"/>
        <w:ind w:left="2835" w:hanging="1701"/>
      </w:pPr>
      <w:r w:rsidRPr="00D2102A">
        <w:tab/>
      </w:r>
      <w:r w:rsidRPr="00D2102A">
        <w:tab/>
        <w:t>b)</w:t>
      </w:r>
      <w:r w:rsidRPr="00D2102A">
        <w:tab/>
        <w:t>ход испытания записывается на видеопленку или при помощи цифровой техники по крайней мере первые 300 мс.</w:t>
      </w:r>
    </w:p>
    <w:p w14:paraId="4C49CD6C" w14:textId="77777777" w:rsidR="004B485B" w:rsidRPr="00D2102A" w:rsidRDefault="004B485B" w:rsidP="004B485B">
      <w:pPr>
        <w:pStyle w:val="SingleTxtG"/>
        <w:ind w:left="2268" w:hanging="1134"/>
      </w:pPr>
      <w:r w:rsidRPr="00D2102A">
        <w:t>8.3.8.1.2</w:t>
      </w:r>
      <w:r w:rsidRPr="00D2102A">
        <w:tab/>
        <w:t>Оценка погрешности</w:t>
      </w:r>
    </w:p>
    <w:p w14:paraId="465A76E9" w14:textId="77777777" w:rsidR="004B485B" w:rsidRPr="00D2102A" w:rsidRDefault="004B485B" w:rsidP="004B485B">
      <w:pPr>
        <w:pStyle w:val="SingleTxtGR"/>
        <w:ind w:left="2268" w:hanging="1134"/>
      </w:pPr>
      <w:r w:rsidRPr="00D2102A">
        <w:tab/>
      </w:r>
      <w:r w:rsidRPr="00D2102A">
        <w:tab/>
        <w:t>Испытательные лаборатории должны разработать и применять процедуры оценки погрешности измерения смещения головы манекена. Эта погрешность должна составлять ±25 мм.</w:t>
      </w:r>
    </w:p>
    <w:p w14:paraId="179097D9" w14:textId="77777777" w:rsidR="004B485B" w:rsidRPr="00D2102A" w:rsidRDefault="004B485B" w:rsidP="004B485B">
      <w:pPr>
        <w:pStyle w:val="SingleTxtGR"/>
        <w:ind w:left="2268" w:hanging="1134"/>
      </w:pPr>
      <w:r w:rsidRPr="00D2102A">
        <w:tab/>
      </w:r>
      <w:r w:rsidRPr="00D2102A">
        <w:tab/>
        <w:t>Примерами международных стандартов для таких процедур служат</w:t>
      </w:r>
      <w:r w:rsidRPr="00D2102A">
        <w:br/>
        <w:t>EA-4/02 Европейской организации по аккредитации, ISO 5725:1994 или метод общего измерения погрешности (ОИП).</w:t>
      </w:r>
    </w:p>
    <w:p w14:paraId="211E1316" w14:textId="77777777" w:rsidR="004B485B" w:rsidRPr="00D2102A" w:rsidRDefault="004B485B" w:rsidP="004B485B">
      <w:pPr>
        <w:pStyle w:val="SingleTxtG"/>
        <w:ind w:left="2268" w:hanging="1134"/>
      </w:pPr>
      <w:r w:rsidRPr="00D2102A">
        <w:t>8.3.9</w:t>
      </w:r>
      <w:r w:rsidRPr="00D2102A">
        <w:tab/>
      </w:r>
      <w:r w:rsidRPr="00D2102A">
        <w:tab/>
      </w:r>
      <w:r w:rsidRPr="00D2102A">
        <w:rPr>
          <w:lang w:bidi="ru-RU"/>
        </w:rPr>
        <w:t>Процедуры измерения должны соответствовать процедурам, описанным в последнем издании стандарта ISO 6487, с учетом правила знаков SAE J211. Классы частотных характеристик канала должны быть следующими:</w:t>
      </w:r>
    </w:p>
    <w:p w14:paraId="19CEEFC3" w14:textId="77777777" w:rsidR="004B485B" w:rsidRPr="00D2102A" w:rsidRDefault="004B485B" w:rsidP="004B485B">
      <w:pPr>
        <w:pStyle w:val="SingleTxtG"/>
        <w:spacing w:before="120"/>
        <w:jc w:val="left"/>
        <w:rPr>
          <w:b/>
          <w:bCs/>
        </w:rPr>
      </w:pPr>
      <w:r w:rsidRPr="00D2102A">
        <w:t>Таблица 4</w:t>
      </w:r>
    </w:p>
    <w:tbl>
      <w:tblPr>
        <w:tblStyle w:val="TabNum"/>
        <w:tblW w:w="7370" w:type="dxa"/>
        <w:tblInd w:w="1134" w:type="dxa"/>
        <w:tblBorders>
          <w:top w:val="none" w:sz="0" w:space="0" w:color="auto"/>
          <w:bottom w:val="none" w:sz="0" w:space="0" w:color="auto"/>
          <w:insideV w:val="single" w:sz="4" w:space="0" w:color="auto"/>
        </w:tblBorders>
        <w:tblLayout w:type="fixed"/>
        <w:tblCellMar>
          <w:left w:w="0" w:type="dxa"/>
          <w:right w:w="0" w:type="dxa"/>
        </w:tblCellMar>
        <w:tblLook w:val="05E0" w:firstRow="1" w:lastRow="1" w:firstColumn="1" w:lastColumn="1" w:noHBand="0" w:noVBand="1"/>
      </w:tblPr>
      <w:tblGrid>
        <w:gridCol w:w="3168"/>
        <w:gridCol w:w="1334"/>
        <w:gridCol w:w="2868"/>
      </w:tblGrid>
      <w:tr w:rsidR="005961B9" w:rsidRPr="005961B9" w14:paraId="71E1106B" w14:textId="77777777" w:rsidTr="005961B9">
        <w:trPr>
          <w:tblHeader/>
        </w:trPr>
        <w:tc>
          <w:tcPr>
            <w:cnfStyle w:val="001000000000" w:firstRow="0" w:lastRow="0" w:firstColumn="1" w:lastColumn="0" w:oddVBand="0" w:evenVBand="0" w:oddHBand="0" w:evenHBand="0" w:firstRowFirstColumn="0" w:firstRowLastColumn="0" w:lastRowFirstColumn="0" w:lastRowLastColumn="0"/>
            <w:tcW w:w="3289" w:type="dxa"/>
            <w:tcBorders>
              <w:bottom w:val="single" w:sz="12" w:space="0" w:color="auto"/>
            </w:tcBorders>
            <w:shd w:val="clear" w:color="auto" w:fill="auto"/>
          </w:tcPr>
          <w:p w14:paraId="32D0CB3B" w14:textId="77777777" w:rsidR="004B485B" w:rsidRPr="005961B9" w:rsidRDefault="004B485B" w:rsidP="005961B9">
            <w:pPr>
              <w:spacing w:before="80" w:after="80" w:line="200" w:lineRule="exact"/>
              <w:ind w:left="28" w:right="28"/>
              <w:rPr>
                <w:rFonts w:cs="Times New Roman"/>
                <w:i/>
                <w:sz w:val="16"/>
              </w:rPr>
            </w:pPr>
            <w:r w:rsidRPr="005961B9">
              <w:rPr>
                <w:rFonts w:cs="Times New Roman"/>
                <w:i/>
                <w:sz w:val="16"/>
              </w:rPr>
              <w:t>Тип измерения</w:t>
            </w:r>
          </w:p>
        </w:tc>
        <w:tc>
          <w:tcPr>
            <w:tcW w:w="1384" w:type="dxa"/>
            <w:tcBorders>
              <w:top w:val="single" w:sz="4" w:space="0" w:color="auto"/>
              <w:left w:val="nil"/>
              <w:bottom w:val="single" w:sz="12" w:space="0" w:color="auto"/>
              <w:right w:val="nil"/>
            </w:tcBorders>
            <w:shd w:val="clear" w:color="auto" w:fill="auto"/>
          </w:tcPr>
          <w:p w14:paraId="0F11638A"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CFC(F</w:t>
            </w:r>
            <w:r w:rsidRPr="005961B9">
              <w:rPr>
                <w:rFonts w:cs="Times New Roman"/>
                <w:i/>
                <w:sz w:val="16"/>
                <w:vertAlign w:val="subscript"/>
              </w:rPr>
              <w:t>H</w:t>
            </w:r>
            <w:r w:rsidRPr="005961B9">
              <w:rPr>
                <w:rFonts w:cs="Times New Roman"/>
                <w:i/>
                <w:sz w:val="16"/>
              </w:rPr>
              <w:t>)</w:t>
            </w:r>
          </w:p>
        </w:tc>
        <w:tc>
          <w:tcPr>
            <w:tcW w:w="2977" w:type="dxa"/>
            <w:tcBorders>
              <w:top w:val="single" w:sz="4" w:space="0" w:color="auto"/>
              <w:left w:val="nil"/>
              <w:bottom w:val="single" w:sz="12" w:space="0" w:color="auto"/>
            </w:tcBorders>
            <w:shd w:val="clear" w:color="auto" w:fill="auto"/>
          </w:tcPr>
          <w:p w14:paraId="29245517" w14:textId="77777777" w:rsidR="004B485B" w:rsidRPr="005961B9" w:rsidRDefault="004B485B" w:rsidP="005961B9">
            <w:pPr>
              <w:spacing w:before="80" w:after="80" w:line="200" w:lineRule="exact"/>
              <w:ind w:left="28" w:right="28"/>
              <w:cnfStyle w:val="000000000000" w:firstRow="0" w:lastRow="0" w:firstColumn="0" w:lastColumn="0" w:oddVBand="0" w:evenVBand="0" w:oddHBand="0" w:evenHBand="0" w:firstRowFirstColumn="0" w:firstRowLastColumn="0" w:lastRowFirstColumn="0" w:lastRowLastColumn="0"/>
              <w:rPr>
                <w:rFonts w:cs="Times New Roman"/>
                <w:i/>
                <w:sz w:val="16"/>
              </w:rPr>
            </w:pPr>
            <w:r w:rsidRPr="005961B9">
              <w:rPr>
                <w:rFonts w:cs="Times New Roman"/>
                <w:i/>
                <w:sz w:val="16"/>
              </w:rPr>
              <w:t>Частота отсечки (F</w:t>
            </w:r>
            <w:r w:rsidRPr="005961B9">
              <w:rPr>
                <w:rFonts w:cs="Times New Roman"/>
                <w:i/>
                <w:sz w:val="16"/>
                <w:vertAlign w:val="subscript"/>
              </w:rPr>
              <w:t>N</w:t>
            </w:r>
            <w:r w:rsidRPr="005961B9">
              <w:rPr>
                <w:rFonts w:cs="Times New Roman"/>
                <w:i/>
                <w:sz w:val="16"/>
              </w:rPr>
              <w:t>)</w:t>
            </w:r>
          </w:p>
        </w:tc>
      </w:tr>
      <w:tr w:rsidR="005961B9" w:rsidRPr="005961B9" w14:paraId="0CE3189C" w14:textId="77777777" w:rsidTr="005961B9">
        <w:tc>
          <w:tcPr>
            <w:cnfStyle w:val="001000000000" w:firstRow="0" w:lastRow="0" w:firstColumn="1" w:lastColumn="0" w:oddVBand="0" w:evenVBand="0" w:oddHBand="0" w:evenHBand="0" w:firstRowFirstColumn="0" w:firstRowLastColumn="0" w:lastRowFirstColumn="0" w:lastRowLastColumn="0"/>
            <w:tcW w:w="3289" w:type="dxa"/>
            <w:tcBorders>
              <w:top w:val="single" w:sz="12" w:space="0" w:color="auto"/>
            </w:tcBorders>
            <w:shd w:val="clear" w:color="auto" w:fill="auto"/>
            <w:vAlign w:val="top"/>
          </w:tcPr>
          <w:p w14:paraId="623FDA7F" w14:textId="77777777" w:rsidR="004B485B" w:rsidRPr="005961B9" w:rsidRDefault="004B485B" w:rsidP="005961B9">
            <w:pPr>
              <w:spacing w:line="220" w:lineRule="exact"/>
              <w:ind w:left="28" w:right="28"/>
              <w:rPr>
                <w:rFonts w:cs="Times New Roman"/>
              </w:rPr>
            </w:pPr>
            <w:r w:rsidRPr="005961B9">
              <w:rPr>
                <w:rFonts w:cs="Times New Roman"/>
              </w:rPr>
              <w:t>Ускорение тележки</w:t>
            </w:r>
          </w:p>
        </w:tc>
        <w:tc>
          <w:tcPr>
            <w:tcW w:w="1384" w:type="dxa"/>
            <w:tcBorders>
              <w:top w:val="single" w:sz="12" w:space="0" w:color="auto"/>
              <w:left w:val="nil"/>
              <w:right w:val="nil"/>
            </w:tcBorders>
            <w:shd w:val="clear" w:color="auto" w:fill="auto"/>
          </w:tcPr>
          <w:p w14:paraId="46AE1D44"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60</w:t>
            </w:r>
          </w:p>
        </w:tc>
        <w:tc>
          <w:tcPr>
            <w:tcW w:w="2977" w:type="dxa"/>
            <w:tcBorders>
              <w:top w:val="single" w:sz="12" w:space="0" w:color="auto"/>
              <w:left w:val="nil"/>
            </w:tcBorders>
            <w:shd w:val="clear" w:color="auto" w:fill="auto"/>
          </w:tcPr>
          <w:p w14:paraId="20A59F75"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См. ISO 6487, приложение A-2015</w:t>
            </w:r>
          </w:p>
        </w:tc>
      </w:tr>
      <w:tr w:rsidR="005961B9" w:rsidRPr="005961B9" w14:paraId="3A000EAF" w14:textId="77777777" w:rsidTr="005961B9">
        <w:tc>
          <w:tcPr>
            <w:cnfStyle w:val="001000000000" w:firstRow="0" w:lastRow="0" w:firstColumn="1" w:lastColumn="0" w:oddVBand="0" w:evenVBand="0" w:oddHBand="0" w:evenHBand="0" w:firstRowFirstColumn="0" w:firstRowLastColumn="0" w:lastRowFirstColumn="0" w:lastRowLastColumn="0"/>
            <w:tcW w:w="3289" w:type="dxa"/>
            <w:shd w:val="clear" w:color="auto" w:fill="auto"/>
            <w:vAlign w:val="top"/>
          </w:tcPr>
          <w:p w14:paraId="7F33C89F" w14:textId="77777777" w:rsidR="004B485B" w:rsidRPr="005961B9" w:rsidRDefault="004B485B" w:rsidP="005961B9">
            <w:pPr>
              <w:spacing w:line="220" w:lineRule="exact"/>
              <w:ind w:left="28" w:right="28"/>
              <w:rPr>
                <w:rFonts w:cs="Times New Roman"/>
              </w:rPr>
            </w:pPr>
            <w:r w:rsidRPr="005961B9">
              <w:rPr>
                <w:rFonts w:cs="Times New Roman"/>
              </w:rPr>
              <w:t>Нагрузка ремня</w:t>
            </w:r>
          </w:p>
        </w:tc>
        <w:tc>
          <w:tcPr>
            <w:tcW w:w="1384" w:type="dxa"/>
            <w:tcBorders>
              <w:left w:val="nil"/>
              <w:right w:val="nil"/>
            </w:tcBorders>
            <w:shd w:val="clear" w:color="auto" w:fill="auto"/>
          </w:tcPr>
          <w:p w14:paraId="00A4858F"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60</w:t>
            </w:r>
          </w:p>
        </w:tc>
        <w:tc>
          <w:tcPr>
            <w:tcW w:w="2977" w:type="dxa"/>
            <w:tcBorders>
              <w:left w:val="nil"/>
            </w:tcBorders>
            <w:shd w:val="clear" w:color="auto" w:fill="auto"/>
          </w:tcPr>
          <w:p w14:paraId="42A473EC"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См. ISO 6487, приложение A-2015</w:t>
            </w:r>
          </w:p>
        </w:tc>
      </w:tr>
      <w:tr w:rsidR="005961B9" w:rsidRPr="005961B9" w14:paraId="67511911" w14:textId="77777777" w:rsidTr="005961B9">
        <w:tc>
          <w:tcPr>
            <w:cnfStyle w:val="001000000000" w:firstRow="0" w:lastRow="0" w:firstColumn="1" w:lastColumn="0" w:oddVBand="0" w:evenVBand="0" w:oddHBand="0" w:evenHBand="0" w:firstRowFirstColumn="0" w:firstRowLastColumn="0" w:lastRowFirstColumn="0" w:lastRowLastColumn="0"/>
            <w:tcW w:w="3289" w:type="dxa"/>
            <w:shd w:val="clear" w:color="auto" w:fill="auto"/>
            <w:vAlign w:val="top"/>
          </w:tcPr>
          <w:p w14:paraId="2F402EBC" w14:textId="77777777" w:rsidR="004B485B" w:rsidRPr="005961B9" w:rsidRDefault="004B485B" w:rsidP="005961B9">
            <w:pPr>
              <w:spacing w:line="220" w:lineRule="exact"/>
              <w:ind w:left="28" w:right="28"/>
              <w:rPr>
                <w:rFonts w:cs="Times New Roman"/>
              </w:rPr>
            </w:pPr>
            <w:r w:rsidRPr="005961B9">
              <w:rPr>
                <w:rFonts w:cs="Times New Roman"/>
              </w:rPr>
              <w:t>Ускорение грудной клетки</w:t>
            </w:r>
          </w:p>
        </w:tc>
        <w:tc>
          <w:tcPr>
            <w:tcW w:w="1384" w:type="dxa"/>
            <w:tcBorders>
              <w:left w:val="nil"/>
              <w:right w:val="nil"/>
            </w:tcBorders>
            <w:shd w:val="clear" w:color="auto" w:fill="auto"/>
          </w:tcPr>
          <w:p w14:paraId="4C4DAFFF"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180</w:t>
            </w:r>
          </w:p>
        </w:tc>
        <w:tc>
          <w:tcPr>
            <w:tcW w:w="2977" w:type="dxa"/>
            <w:tcBorders>
              <w:left w:val="nil"/>
            </w:tcBorders>
            <w:shd w:val="clear" w:color="auto" w:fill="auto"/>
          </w:tcPr>
          <w:p w14:paraId="5B65B156"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См. ISO 6487, приложение A-2015</w:t>
            </w:r>
          </w:p>
        </w:tc>
      </w:tr>
      <w:tr w:rsidR="005961B9" w:rsidRPr="005961B9" w14:paraId="07543EA5" w14:textId="77777777" w:rsidTr="005961B9">
        <w:tc>
          <w:tcPr>
            <w:cnfStyle w:val="001000000000" w:firstRow="0" w:lastRow="0" w:firstColumn="1" w:lastColumn="0" w:oddVBand="0" w:evenVBand="0" w:oddHBand="0" w:evenHBand="0" w:firstRowFirstColumn="0" w:firstRowLastColumn="0" w:lastRowFirstColumn="0" w:lastRowLastColumn="0"/>
            <w:tcW w:w="3289" w:type="dxa"/>
            <w:shd w:val="clear" w:color="auto" w:fill="auto"/>
            <w:vAlign w:val="top"/>
          </w:tcPr>
          <w:p w14:paraId="2D3B7F70" w14:textId="77777777" w:rsidR="004B485B" w:rsidRPr="005961B9" w:rsidRDefault="004B485B" w:rsidP="005961B9">
            <w:pPr>
              <w:spacing w:line="220" w:lineRule="exact"/>
              <w:ind w:left="28" w:right="28"/>
              <w:rPr>
                <w:rFonts w:cs="Times New Roman"/>
              </w:rPr>
            </w:pPr>
            <w:r w:rsidRPr="005961B9">
              <w:rPr>
                <w:rFonts w:cs="Times New Roman"/>
              </w:rPr>
              <w:t xml:space="preserve">Ускорение головы </w:t>
            </w:r>
          </w:p>
        </w:tc>
        <w:tc>
          <w:tcPr>
            <w:tcW w:w="1384" w:type="dxa"/>
            <w:tcBorders>
              <w:left w:val="nil"/>
              <w:right w:val="nil"/>
            </w:tcBorders>
            <w:shd w:val="clear" w:color="auto" w:fill="auto"/>
          </w:tcPr>
          <w:p w14:paraId="5E94B27E"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1 000</w:t>
            </w:r>
          </w:p>
        </w:tc>
        <w:tc>
          <w:tcPr>
            <w:tcW w:w="2977" w:type="dxa"/>
            <w:tcBorders>
              <w:left w:val="nil"/>
            </w:tcBorders>
            <w:shd w:val="clear" w:color="auto" w:fill="auto"/>
          </w:tcPr>
          <w:p w14:paraId="09907E91"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1 650 Гц</w:t>
            </w:r>
          </w:p>
        </w:tc>
      </w:tr>
      <w:tr w:rsidR="005961B9" w:rsidRPr="005961B9" w14:paraId="5D645B32" w14:textId="77777777" w:rsidTr="005961B9">
        <w:tc>
          <w:tcPr>
            <w:cnfStyle w:val="001000000000" w:firstRow="0" w:lastRow="0" w:firstColumn="1" w:lastColumn="0" w:oddVBand="0" w:evenVBand="0" w:oddHBand="0" w:evenHBand="0" w:firstRowFirstColumn="0" w:firstRowLastColumn="0" w:lastRowFirstColumn="0" w:lastRowLastColumn="0"/>
            <w:tcW w:w="3289" w:type="dxa"/>
            <w:shd w:val="clear" w:color="auto" w:fill="auto"/>
            <w:vAlign w:val="top"/>
          </w:tcPr>
          <w:p w14:paraId="45F3FBBC" w14:textId="77777777" w:rsidR="004B485B" w:rsidRPr="005961B9" w:rsidRDefault="004B485B" w:rsidP="005961B9">
            <w:pPr>
              <w:spacing w:line="220" w:lineRule="exact"/>
              <w:ind w:left="28" w:right="28"/>
              <w:rPr>
                <w:rFonts w:cs="Times New Roman"/>
              </w:rPr>
            </w:pPr>
            <w:r w:rsidRPr="005961B9">
              <w:rPr>
                <w:rFonts w:cs="Times New Roman"/>
              </w:rPr>
              <w:t>Сжимающая сила верхней части шеи</w:t>
            </w:r>
          </w:p>
        </w:tc>
        <w:tc>
          <w:tcPr>
            <w:tcW w:w="1384" w:type="dxa"/>
            <w:tcBorders>
              <w:left w:val="nil"/>
              <w:right w:val="nil"/>
            </w:tcBorders>
            <w:shd w:val="clear" w:color="auto" w:fill="auto"/>
          </w:tcPr>
          <w:p w14:paraId="3C0D3330"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1 000</w:t>
            </w:r>
          </w:p>
        </w:tc>
        <w:tc>
          <w:tcPr>
            <w:tcW w:w="2977" w:type="dxa"/>
            <w:tcBorders>
              <w:left w:val="nil"/>
            </w:tcBorders>
            <w:shd w:val="clear" w:color="auto" w:fill="auto"/>
          </w:tcPr>
          <w:p w14:paraId="617194BF"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1 650 Гц</w:t>
            </w:r>
          </w:p>
        </w:tc>
      </w:tr>
      <w:tr w:rsidR="005961B9" w:rsidRPr="005961B9" w14:paraId="43600485" w14:textId="77777777" w:rsidTr="005961B9">
        <w:tc>
          <w:tcPr>
            <w:cnfStyle w:val="001000000000" w:firstRow="0" w:lastRow="0" w:firstColumn="1" w:lastColumn="0" w:oddVBand="0" w:evenVBand="0" w:oddHBand="0" w:evenHBand="0" w:firstRowFirstColumn="0" w:firstRowLastColumn="0" w:lastRowFirstColumn="0" w:lastRowLastColumn="0"/>
            <w:tcW w:w="3289" w:type="dxa"/>
            <w:shd w:val="clear" w:color="auto" w:fill="auto"/>
            <w:vAlign w:val="top"/>
          </w:tcPr>
          <w:p w14:paraId="6E0B7802" w14:textId="77777777" w:rsidR="004B485B" w:rsidRPr="005961B9" w:rsidRDefault="004B485B" w:rsidP="005961B9">
            <w:pPr>
              <w:spacing w:line="220" w:lineRule="exact"/>
              <w:ind w:left="28" w:right="28"/>
              <w:rPr>
                <w:rFonts w:cs="Times New Roman"/>
              </w:rPr>
            </w:pPr>
            <w:r w:rsidRPr="005961B9">
              <w:rPr>
                <w:rFonts w:cs="Times New Roman"/>
              </w:rPr>
              <w:t>Изгибающий момент верхней части шеи</w:t>
            </w:r>
          </w:p>
        </w:tc>
        <w:tc>
          <w:tcPr>
            <w:tcW w:w="1384" w:type="dxa"/>
            <w:tcBorders>
              <w:left w:val="nil"/>
              <w:right w:val="nil"/>
            </w:tcBorders>
            <w:shd w:val="clear" w:color="auto" w:fill="auto"/>
          </w:tcPr>
          <w:p w14:paraId="4907E5AE"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600</w:t>
            </w:r>
          </w:p>
        </w:tc>
        <w:tc>
          <w:tcPr>
            <w:tcW w:w="2977" w:type="dxa"/>
            <w:tcBorders>
              <w:left w:val="nil"/>
            </w:tcBorders>
            <w:shd w:val="clear" w:color="auto" w:fill="auto"/>
          </w:tcPr>
          <w:p w14:paraId="4F030EEA"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1 000 Гц</w:t>
            </w:r>
          </w:p>
        </w:tc>
      </w:tr>
      <w:tr w:rsidR="005961B9" w:rsidRPr="005961B9" w14:paraId="667587F0" w14:textId="77777777" w:rsidTr="005961B9">
        <w:tc>
          <w:tcPr>
            <w:cnfStyle w:val="001000000000" w:firstRow="0" w:lastRow="0" w:firstColumn="1" w:lastColumn="0" w:oddVBand="0" w:evenVBand="0" w:oddHBand="0" w:evenHBand="0" w:firstRowFirstColumn="0" w:firstRowLastColumn="0" w:lastRowFirstColumn="0" w:lastRowLastColumn="0"/>
            <w:tcW w:w="3289" w:type="dxa"/>
            <w:shd w:val="clear" w:color="auto" w:fill="auto"/>
            <w:vAlign w:val="top"/>
          </w:tcPr>
          <w:p w14:paraId="559A302A" w14:textId="77777777" w:rsidR="004B485B" w:rsidRPr="005961B9" w:rsidRDefault="004B485B" w:rsidP="005961B9">
            <w:pPr>
              <w:spacing w:line="220" w:lineRule="exact"/>
              <w:ind w:left="28" w:right="28"/>
              <w:rPr>
                <w:rFonts w:cs="Times New Roman"/>
              </w:rPr>
            </w:pPr>
            <w:r w:rsidRPr="005961B9">
              <w:rPr>
                <w:rFonts w:cs="Times New Roman"/>
              </w:rPr>
              <w:t>Смещение грудной клетки</w:t>
            </w:r>
          </w:p>
        </w:tc>
        <w:tc>
          <w:tcPr>
            <w:tcW w:w="1384" w:type="dxa"/>
            <w:tcBorders>
              <w:left w:val="nil"/>
              <w:right w:val="nil"/>
            </w:tcBorders>
            <w:shd w:val="clear" w:color="auto" w:fill="auto"/>
          </w:tcPr>
          <w:p w14:paraId="1736B0E6"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600</w:t>
            </w:r>
          </w:p>
        </w:tc>
        <w:tc>
          <w:tcPr>
            <w:tcW w:w="2977" w:type="dxa"/>
            <w:tcBorders>
              <w:left w:val="nil"/>
            </w:tcBorders>
            <w:shd w:val="clear" w:color="auto" w:fill="auto"/>
          </w:tcPr>
          <w:p w14:paraId="282D21C7"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1 000 Гц</w:t>
            </w:r>
          </w:p>
        </w:tc>
      </w:tr>
      <w:tr w:rsidR="005961B9" w:rsidRPr="005961B9" w14:paraId="0A5B60FF" w14:textId="77777777" w:rsidTr="005961B9">
        <w:tc>
          <w:tcPr>
            <w:cnfStyle w:val="001000000000" w:firstRow="0" w:lastRow="0" w:firstColumn="1" w:lastColumn="0" w:oddVBand="0" w:evenVBand="0" w:oddHBand="0" w:evenHBand="0" w:firstRowFirstColumn="0" w:firstRowLastColumn="0" w:lastRowFirstColumn="0" w:lastRowLastColumn="0"/>
            <w:tcW w:w="3289" w:type="dxa"/>
            <w:shd w:val="clear" w:color="auto" w:fill="auto"/>
            <w:vAlign w:val="top"/>
          </w:tcPr>
          <w:p w14:paraId="45ECE851" w14:textId="77777777" w:rsidR="004B485B" w:rsidRPr="005961B9" w:rsidRDefault="004B485B" w:rsidP="005961B9">
            <w:pPr>
              <w:spacing w:line="220" w:lineRule="exact"/>
              <w:ind w:left="28" w:right="28"/>
              <w:rPr>
                <w:rFonts w:cs="Times New Roman"/>
              </w:rPr>
            </w:pPr>
            <w:r w:rsidRPr="005961B9">
              <w:rPr>
                <w:rFonts w:cs="Times New Roman"/>
              </w:rPr>
              <w:t>Давление в районе брюшной полости</w:t>
            </w:r>
          </w:p>
        </w:tc>
        <w:tc>
          <w:tcPr>
            <w:tcW w:w="1384" w:type="dxa"/>
            <w:tcBorders>
              <w:left w:val="nil"/>
              <w:bottom w:val="single" w:sz="12" w:space="0" w:color="auto"/>
              <w:right w:val="nil"/>
            </w:tcBorders>
            <w:shd w:val="clear" w:color="auto" w:fill="auto"/>
          </w:tcPr>
          <w:p w14:paraId="2C993502"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180</w:t>
            </w:r>
          </w:p>
        </w:tc>
        <w:tc>
          <w:tcPr>
            <w:tcW w:w="2977" w:type="dxa"/>
            <w:tcBorders>
              <w:left w:val="nil"/>
              <w:bottom w:val="single" w:sz="12" w:space="0" w:color="auto"/>
            </w:tcBorders>
            <w:shd w:val="clear" w:color="auto" w:fill="auto"/>
          </w:tcPr>
          <w:p w14:paraId="0C934F71" w14:textId="77777777" w:rsidR="004B485B" w:rsidRPr="005961B9" w:rsidRDefault="004B485B" w:rsidP="005961B9">
            <w:pPr>
              <w:spacing w:line="220" w:lineRule="exact"/>
              <w:ind w:left="28" w:right="28"/>
              <w:cnfStyle w:val="000000000000" w:firstRow="0" w:lastRow="0" w:firstColumn="0" w:lastColumn="0" w:oddVBand="0" w:evenVBand="0" w:oddHBand="0" w:evenHBand="0" w:firstRowFirstColumn="0" w:firstRowLastColumn="0" w:lastRowFirstColumn="0" w:lastRowLastColumn="0"/>
              <w:rPr>
                <w:rFonts w:cs="Times New Roman"/>
              </w:rPr>
            </w:pPr>
            <w:r w:rsidRPr="005961B9">
              <w:rPr>
                <w:rFonts w:cs="Times New Roman"/>
              </w:rPr>
              <w:t>См. ISO 6487, приложение A-2015</w:t>
            </w:r>
          </w:p>
        </w:tc>
      </w:tr>
    </w:tbl>
    <w:p w14:paraId="6EA4B9ED" w14:textId="77777777" w:rsidR="004B485B" w:rsidRPr="00D2102A" w:rsidRDefault="004B485B" w:rsidP="004B485B">
      <w:pPr>
        <w:pStyle w:val="SingleTxtGR"/>
        <w:spacing w:before="120"/>
        <w:ind w:left="2268" w:hanging="1134"/>
      </w:pPr>
      <w:r w:rsidRPr="00D2102A">
        <w:rPr>
          <w:lang w:bidi="ru-RU"/>
        </w:rPr>
        <w:lastRenderedPageBreak/>
        <w:tab/>
      </w:r>
      <w:r w:rsidRPr="00D2102A">
        <w:rPr>
          <w:lang w:bidi="ru-RU"/>
        </w:rPr>
        <w:tab/>
        <w:t>Частота выборки</w:t>
      </w:r>
      <w:r w:rsidRPr="00D2102A">
        <w:t xml:space="preserve"> должна превышать класс частоты канала не менее чем в 10 раз (т. е. в установках класса частоты канала 1</w:t>
      </w:r>
      <w:r w:rsidRPr="00D2102A">
        <w:rPr>
          <w:lang w:val="en-US"/>
        </w:rPr>
        <w:t> </w:t>
      </w:r>
      <w:r w:rsidRPr="00D2102A">
        <w:t>000 это должно соответствовать минимальной частоте дискретизации, составляющей 10 000 отсчетов в секунду на канал).</w:t>
      </w:r>
    </w:p>
    <w:p w14:paraId="407DA824" w14:textId="77777777" w:rsidR="004B485B" w:rsidRPr="00D2102A" w:rsidRDefault="004B485B" w:rsidP="005961B9">
      <w:pPr>
        <w:pStyle w:val="SingleTxtG"/>
        <w:keepNext/>
        <w:keepLines/>
        <w:ind w:left="2268" w:hanging="1134"/>
      </w:pPr>
      <w:r w:rsidRPr="00D2102A">
        <w:t>8.4</w:t>
      </w:r>
      <w:r w:rsidRPr="00D2102A">
        <w:tab/>
      </w:r>
      <w:r w:rsidRPr="00D2102A">
        <w:tab/>
      </w:r>
      <w:r w:rsidRPr="00D2102A">
        <w:rPr>
          <w:shd w:val="clear" w:color="auto" w:fill="FFFFFF"/>
        </w:rPr>
        <w:t>Испытания отдельных элементов</w:t>
      </w:r>
    </w:p>
    <w:p w14:paraId="2FA84E69" w14:textId="77777777" w:rsidR="004B485B" w:rsidRPr="00D2102A" w:rsidRDefault="004B485B" w:rsidP="005961B9">
      <w:pPr>
        <w:pStyle w:val="SingleTxtG"/>
        <w:keepNext/>
        <w:keepLines/>
        <w:ind w:left="2268" w:hanging="1134"/>
      </w:pPr>
      <w:r w:rsidRPr="00D2102A">
        <w:t>8.4.1</w:t>
      </w:r>
      <w:r w:rsidRPr="00D2102A">
        <w:tab/>
      </w:r>
      <w:r w:rsidRPr="00D2102A">
        <w:tab/>
        <w:t>Пряжка</w:t>
      </w:r>
    </w:p>
    <w:p w14:paraId="66D4EA1C" w14:textId="77777777" w:rsidR="004B485B" w:rsidRPr="00D2102A" w:rsidRDefault="004B485B" w:rsidP="005961B9">
      <w:pPr>
        <w:pStyle w:val="SingleTxtG"/>
        <w:keepNext/>
        <w:keepLines/>
        <w:ind w:left="2268" w:hanging="1134"/>
      </w:pPr>
      <w:r w:rsidRPr="00D2102A">
        <w:t>8.4.1.1</w:t>
      </w:r>
      <w:r w:rsidRPr="00D2102A">
        <w:tab/>
      </w:r>
      <w:r w:rsidRPr="00D2102A">
        <w:tab/>
        <w:t>Пряжка должна быть сконструирована таким образом, чтобы исключалась всякая возможность неправильного использования. Это означает, в частности, что пряжка не может находиться в частично застегнутом положении; при застегивании пряжки должна быть исключена возможность случайной подмены частей пряжки; пряжка должна закрываться лишь в тех случаях, когда задействованы все части. В тех местах, где пряжка соприкасается с ребенком, ширина зоны такого контакта должна быть не меньше минимальной ширины лямки, указанной в пункте 8.4.4.1.1 ниже. Положения данного пункта не применяются к комплектам ремней, которые уже официально утверждены на основании Правил № 16 или любых эквивалентных действующих стандартов. В случае «специальных удерживающих устройств» требованиям пунктов 8.4.1.2−8.4.1.7 включительно должна соответствовать только пряжка на основном средстве удержания.</w:t>
      </w:r>
    </w:p>
    <w:p w14:paraId="11261774" w14:textId="77777777" w:rsidR="004B485B" w:rsidRPr="00D2102A" w:rsidRDefault="004B485B" w:rsidP="004B485B">
      <w:pPr>
        <w:pStyle w:val="SingleTxtGR"/>
        <w:ind w:left="2268" w:hanging="1134"/>
      </w:pPr>
      <w:r w:rsidRPr="00D2102A">
        <w:t>8.4.1.2</w:t>
      </w:r>
      <w:r w:rsidRPr="00D2102A">
        <w:tab/>
      </w:r>
      <w:r w:rsidRPr="00D2102A">
        <w:tab/>
        <w:t>Даже при отсутствии нагрузки пряжка должна оставаться закрытой во всех положениях. Должна обеспечиваться возможность ее незатруднительного использования и захвата рукой. Пряжка должна открываться путем нажатия либо на кнопку, либо на аналогичное устройство.</w:t>
      </w:r>
    </w:p>
    <w:p w14:paraId="7D5E8A77" w14:textId="77777777" w:rsidR="004B485B" w:rsidRPr="00D2102A" w:rsidRDefault="004B485B" w:rsidP="004B485B">
      <w:pPr>
        <w:pStyle w:val="SingleTxtGR"/>
        <w:ind w:left="2268" w:hanging="1134"/>
      </w:pPr>
      <w:r w:rsidRPr="00D2102A">
        <w:tab/>
      </w:r>
      <w:r w:rsidRPr="00D2102A">
        <w:tab/>
        <w:t>Поверхность, на которую производится нажатие, должна иметь при нажатой кнопке и при проекции на плоскость, перпендикулярную первоначальному движению кнопки, следующие размеры:</w:t>
      </w:r>
    </w:p>
    <w:p w14:paraId="2EF2E274" w14:textId="77777777" w:rsidR="004B485B" w:rsidRPr="00D2102A" w:rsidRDefault="004B485B" w:rsidP="004B485B">
      <w:pPr>
        <w:pStyle w:val="SingleTxtGR"/>
        <w:ind w:left="2835" w:hanging="1701"/>
      </w:pPr>
      <w:r w:rsidRPr="00D2102A">
        <w:tab/>
      </w:r>
      <w:r w:rsidRPr="00D2102A">
        <w:tab/>
        <w:t>a)</w:t>
      </w:r>
      <w:r w:rsidRPr="00D2102A">
        <w:tab/>
        <w:t>для утопленных кнопок площадь должна составлять не менее 4,5 см</w:t>
      </w:r>
      <w:r w:rsidRPr="00D2102A">
        <w:rPr>
          <w:vertAlign w:val="superscript"/>
        </w:rPr>
        <w:t>2</w:t>
      </w:r>
      <w:r w:rsidRPr="00D2102A">
        <w:t xml:space="preserve"> при ширине не менее 15 мм;</w:t>
      </w:r>
    </w:p>
    <w:p w14:paraId="36E65348" w14:textId="77777777" w:rsidR="004B485B" w:rsidRPr="00D2102A" w:rsidRDefault="004B485B" w:rsidP="004B485B">
      <w:pPr>
        <w:pStyle w:val="SingleTxtGR"/>
        <w:ind w:left="2835" w:hanging="1701"/>
      </w:pPr>
      <w:r w:rsidRPr="00D2102A">
        <w:tab/>
      </w:r>
      <w:r w:rsidRPr="00D2102A">
        <w:tab/>
        <w:t>b)</w:t>
      </w:r>
      <w:r w:rsidRPr="00D2102A">
        <w:tab/>
        <w:t>для неутопленных кнопок площадь должна составлять 2,5 см</w:t>
      </w:r>
      <w:r w:rsidRPr="00D2102A">
        <w:rPr>
          <w:vertAlign w:val="superscript"/>
        </w:rPr>
        <w:t>2</w:t>
      </w:r>
      <w:r w:rsidRPr="00D2102A">
        <w:t xml:space="preserve"> при ширине не менее 10 мм. Ширина должна </w:t>
      </w:r>
      <w:r w:rsidRPr="00D2102A">
        <w:rPr>
          <w:spacing w:val="-2"/>
        </w:rPr>
        <w:t>равняться меньшему из двух размеров, образующих предписанную</w:t>
      </w:r>
      <w:r w:rsidRPr="00D2102A">
        <w:t xml:space="preserve"> зону, и измеряться под прямым углом к направлению движения кнопки открытия.</w:t>
      </w:r>
    </w:p>
    <w:p w14:paraId="3D15D483" w14:textId="77777777" w:rsidR="004B485B" w:rsidRPr="00D2102A" w:rsidRDefault="004B485B" w:rsidP="004B485B">
      <w:pPr>
        <w:pStyle w:val="SingleTxtG"/>
        <w:ind w:left="2268" w:hanging="1134"/>
      </w:pPr>
      <w:r w:rsidRPr="00D2102A">
        <w:t>8.4.1.3</w:t>
      </w:r>
      <w:r w:rsidRPr="00D2102A">
        <w:tab/>
      </w:r>
      <w:r w:rsidRPr="00D2102A">
        <w:tab/>
        <w:t>Поверхность кнопки открытия пряжки должна быть красного цвета. Окрашивания в этот цвет какой-либо другой части пряжки не допускается.</w:t>
      </w:r>
    </w:p>
    <w:p w14:paraId="098679E3" w14:textId="77777777" w:rsidR="004B485B" w:rsidRPr="00D2102A" w:rsidRDefault="004B485B" w:rsidP="004B485B">
      <w:pPr>
        <w:pStyle w:val="SingleTxtG"/>
        <w:ind w:left="2268" w:hanging="1134"/>
        <w:rPr>
          <w:lang w:bidi="ru-RU"/>
        </w:rPr>
      </w:pPr>
      <w:r w:rsidRPr="00D2102A">
        <w:t>8.4.1.4</w:t>
      </w:r>
      <w:r w:rsidRPr="00D2102A">
        <w:tab/>
      </w:r>
      <w:r w:rsidRPr="00D2102A">
        <w:tab/>
      </w:r>
      <w:r w:rsidRPr="00D2102A">
        <w:rPr>
          <w:lang w:bidi="ru-RU"/>
        </w:rPr>
        <w:t>Необходимо предусмотреть возможность высвобождения ребенка из удерживающего устройства путем простого нажатия на одну пряжку. Может потребоваться еще одно простое нажатие на регулятор положения плечевой лямки, если таковой предусмотрен. В таких случаях должна обеспечиваться возможность нажатия на регулятор положения плечевой лямки как до, так и после нажатия на пряжку либо возможность одновременного нажатия на них.</w:t>
      </w:r>
    </w:p>
    <w:p w14:paraId="06FEBA35" w14:textId="77777777" w:rsidR="004B485B" w:rsidRPr="00D2102A" w:rsidRDefault="004B485B" w:rsidP="004B485B">
      <w:pPr>
        <w:pStyle w:val="SingleTxtG"/>
        <w:ind w:left="2268" w:hanging="1134"/>
      </w:pPr>
      <w:r w:rsidRPr="00D2102A">
        <w:t>8.4.1.4.1</w:t>
      </w:r>
      <w:r w:rsidRPr="00D2102A">
        <w:tab/>
        <w:t>Регулятор положения плечевой лямки</w:t>
      </w:r>
    </w:p>
    <w:p w14:paraId="753A3454" w14:textId="77777777" w:rsidR="004B485B" w:rsidRPr="00D2102A" w:rsidRDefault="004B485B" w:rsidP="004B485B">
      <w:pPr>
        <w:pStyle w:val="SingleTxtG"/>
        <w:ind w:left="2268"/>
      </w:pPr>
      <w:r w:rsidRPr="00D2102A">
        <w:t xml:space="preserve">Регулятор положения плечевой лямки, если таковой предусмотрен, должен иметь конструкцию, препятствующую неправильному обращению с ним. Должна исключаться возможность использования </w:t>
      </w:r>
      <w:r w:rsidRPr="00D2102A">
        <w:rPr>
          <w:spacing w:val="-2"/>
        </w:rPr>
        <w:t>данного приспособления таким образом, чтобы происходило скручивание плечевых лямок. Должна обеспечиваться возможность затягивания приспособления одним простым движением. Усилие, необходимое для затягивания приспособления, не должно превышать 15 Н.</w:t>
      </w:r>
    </w:p>
    <w:p w14:paraId="54F679BE" w14:textId="77777777" w:rsidR="004B485B" w:rsidRPr="00D2102A" w:rsidRDefault="004B485B" w:rsidP="004B485B">
      <w:pPr>
        <w:pStyle w:val="SingleTxtG"/>
        <w:ind w:left="2268" w:hanging="1134"/>
      </w:pPr>
      <w:r w:rsidRPr="00D2102A">
        <w:lastRenderedPageBreak/>
        <w:t>8.4.1.4.1.1</w:t>
      </w:r>
      <w:r w:rsidRPr="00D2102A">
        <w:tab/>
      </w:r>
      <w:r w:rsidRPr="00D2102A">
        <w:rPr>
          <w:spacing w:val="-2"/>
        </w:rPr>
        <w:t xml:space="preserve">Должна обеспечиваться возможность незатруднительного использования </w:t>
      </w:r>
      <w:r w:rsidRPr="00D2102A">
        <w:t>регулятора положения плечевой лямки и захвата его рукой. Приспособление должно открываться одним простым движением, однако для удерживаемого ребенка должно быть затруднительно задействовать механизм разблокировки. Усилие, необходимое для разблокирования приспособления, не должно превышать 15 Н.</w:t>
      </w:r>
    </w:p>
    <w:p w14:paraId="0EA9585A" w14:textId="77777777" w:rsidR="004B485B" w:rsidRPr="00D2102A" w:rsidRDefault="004B485B" w:rsidP="004B485B">
      <w:pPr>
        <w:pStyle w:val="SingleTxtG"/>
        <w:ind w:left="2268" w:hanging="1134"/>
      </w:pPr>
      <w:r w:rsidRPr="00D2102A">
        <w:t>8.4.1.4.1.2</w:t>
      </w:r>
      <w:r w:rsidRPr="00D2102A">
        <w:tab/>
      </w:r>
      <w:r w:rsidRPr="00D2102A">
        <w:rPr>
          <w:spacing w:val="-4"/>
        </w:rPr>
        <w:t>Высота регулятора положения плечевой лямки не должна превышать 60 мм.</w:t>
      </w:r>
    </w:p>
    <w:p w14:paraId="11AF1E82" w14:textId="77777777" w:rsidR="004B485B" w:rsidRPr="00D2102A" w:rsidRDefault="004B485B" w:rsidP="004B485B">
      <w:pPr>
        <w:pStyle w:val="SingleTxtG"/>
        <w:ind w:left="2268" w:hanging="1134"/>
      </w:pPr>
      <w:r w:rsidRPr="00D2102A">
        <w:t>8.4.1.5</w:t>
      </w:r>
      <w:r w:rsidRPr="00D2102A">
        <w:tab/>
      </w:r>
      <w:r w:rsidRPr="00D2102A">
        <w:tab/>
        <w:t>Если пряжка открыта, то должна обеспечиваться возможность извлечения ребенка независимо от «сиденья», «опоры сиденья» или «противоударного экрана», при его наличии; если проходящая между ног лямка является частью этого устройства, то она должна отстегиваться с помощью той же пряжки.</w:t>
      </w:r>
    </w:p>
    <w:p w14:paraId="06322258" w14:textId="0A295311" w:rsidR="004B485B" w:rsidRPr="00D2102A" w:rsidRDefault="004B485B" w:rsidP="004B485B">
      <w:pPr>
        <w:pStyle w:val="SingleTxtG"/>
        <w:ind w:left="2268" w:hanging="1134"/>
      </w:pPr>
      <w:r w:rsidRPr="00D2102A">
        <w:t>8.4.1.6</w:t>
      </w:r>
      <w:r w:rsidRPr="00D2102A">
        <w:tab/>
      </w:r>
      <w:r w:rsidRPr="00D2102A">
        <w:tab/>
        <w:t>Пряжка должна выдерживать термические испытания, которые предусмотрены эксплуатационными требованиями, указанными в пункте 8.4.5 ниже, а также повторяющиеся операции, и до динамического испытания, предписанного пунктом 8.3 выше, должна подвергнуться испытанию, предусматривающему выполнение 5 000 ±</w:t>
      </w:r>
      <w:r w:rsidR="008F2845">
        <w:rPr>
          <w:lang w:val="en-US"/>
        </w:rPr>
        <w:t> </w:t>
      </w:r>
      <w:r w:rsidRPr="00D2102A">
        <w:t>5 циклов открытия и закрытия в условиях нормального использования.</w:t>
      </w:r>
    </w:p>
    <w:p w14:paraId="4C5C3786" w14:textId="77777777" w:rsidR="004B485B" w:rsidRPr="00D2102A" w:rsidRDefault="004B485B" w:rsidP="004B485B">
      <w:pPr>
        <w:pStyle w:val="SingleTxtG"/>
        <w:ind w:left="2268" w:hanging="1134"/>
      </w:pPr>
      <w:r w:rsidRPr="00D2102A">
        <w:t>8.4.1.7</w:t>
      </w:r>
      <w:r w:rsidRPr="00D2102A">
        <w:tab/>
      </w:r>
      <w:r w:rsidRPr="00D2102A">
        <w:tab/>
        <w:t>Пряжку подвергают нижеследующим испытаниям на открытие.</w:t>
      </w:r>
    </w:p>
    <w:p w14:paraId="08CAFA4E" w14:textId="77777777" w:rsidR="004B485B" w:rsidRPr="00D2102A" w:rsidRDefault="004B485B" w:rsidP="004B485B">
      <w:pPr>
        <w:pStyle w:val="SingleTxtG"/>
        <w:ind w:left="2268" w:hanging="1134"/>
      </w:pPr>
      <w:r w:rsidRPr="00D2102A">
        <w:t>8.4.1.7.1</w:t>
      </w:r>
      <w:r w:rsidRPr="00D2102A">
        <w:tab/>
        <w:t>Испытание под нагрузкой</w:t>
      </w:r>
    </w:p>
    <w:p w14:paraId="6DF14804" w14:textId="77777777" w:rsidR="004B485B" w:rsidRPr="00D2102A" w:rsidRDefault="004B485B" w:rsidP="004B485B">
      <w:pPr>
        <w:pStyle w:val="SingleTxtG"/>
        <w:ind w:left="2268" w:hanging="1134"/>
      </w:pPr>
      <w:r w:rsidRPr="00D2102A">
        <w:t>8.4.1.7.1.1</w:t>
      </w:r>
      <w:r w:rsidRPr="00D2102A">
        <w:tab/>
        <w:t>Для этого испытания используют усовершенствованную детскую удерживающую систему, которая уже была подвергнута динамическому испытанию, предписанному пунктом 8.3 выше.</w:t>
      </w:r>
    </w:p>
    <w:p w14:paraId="5C64BECF" w14:textId="77777777" w:rsidR="004B485B" w:rsidRPr="00D2102A" w:rsidRDefault="004B485B" w:rsidP="004B485B">
      <w:pPr>
        <w:pStyle w:val="SingleTxtG"/>
        <w:ind w:left="2268" w:hanging="1134"/>
      </w:pPr>
      <w:r w:rsidRPr="00D2102A">
        <w:t>8.4.1.7.1.2</w:t>
      </w:r>
      <w:r w:rsidRPr="00D2102A">
        <w:tab/>
        <w:t>Усилие, необходимое для открытия пряжки во время этого предписанного испытания, не должно превышать 80 Н.</w:t>
      </w:r>
    </w:p>
    <w:p w14:paraId="1FF8E0B2" w14:textId="6E6473E0" w:rsidR="004B485B" w:rsidRPr="00D2102A" w:rsidRDefault="004B485B" w:rsidP="004B485B">
      <w:pPr>
        <w:pStyle w:val="SingleTxtG"/>
        <w:ind w:left="2268" w:hanging="1134"/>
      </w:pPr>
      <w:r w:rsidRPr="00D2102A">
        <w:t>8.4.1.7.1.2.1</w:t>
      </w:r>
      <w:r w:rsidRPr="00D2102A">
        <w:tab/>
        <w:t>Д</w:t>
      </w:r>
      <w:r w:rsidRPr="00D2102A">
        <w:rPr>
          <w:bCs/>
          <w:lang w:bidi="ru-RU"/>
        </w:rPr>
        <w:t>етскую удерживающую систему снимают без открытия пряжки</w:t>
      </w:r>
      <w:r w:rsidRPr="00D2102A">
        <w:t xml:space="preserve">. </w:t>
      </w:r>
      <w:r w:rsidRPr="00D2102A">
        <w:br/>
        <w:t>К пряжке прилагают растягивающее усилие в 200 ±</w:t>
      </w:r>
      <w:r w:rsidR="008F2845">
        <w:rPr>
          <w:lang w:val="en-US"/>
        </w:rPr>
        <w:t> </w:t>
      </w:r>
      <w:r w:rsidRPr="00D2102A">
        <w:t>2 H. Если пряжка прикреплена к какой-либо жесткой части, то это усилие прилагают под углом, который образуется пряжкой и этой жесткой частью во время динамического испытания.</w:t>
      </w:r>
    </w:p>
    <w:p w14:paraId="29D0C9CF" w14:textId="1EBE3F84" w:rsidR="004B485B" w:rsidRPr="00D2102A" w:rsidRDefault="004B485B" w:rsidP="004B485B">
      <w:pPr>
        <w:pStyle w:val="SingleTxtG"/>
        <w:ind w:left="2268" w:hanging="1134"/>
      </w:pPr>
      <w:r w:rsidRPr="00D2102A">
        <w:t>8.4.1.7.1.2.2</w:t>
      </w:r>
      <w:r w:rsidRPr="00D2102A">
        <w:tab/>
        <w:t>К геометрическому центру кнопки, открывающей пряжку, вдоль фиксированной оси, проходящей параллельно первоначальному направлению перемещения кнопки, прилагают нагрузку со скоростью 400 ±</w:t>
      </w:r>
      <w:r w:rsidR="008F2845">
        <w:rPr>
          <w:lang w:val="en-US"/>
        </w:rPr>
        <w:t> </w:t>
      </w:r>
      <w:r w:rsidRPr="00D2102A">
        <w:t>20 мм/мин; геометрический центр расположен на той части поверхности пряжки, к которой должно быть приложено усилие, необходимое для открытия пряжки. В момент приложения к пряжке усилия, необходимого для ее открытия, она должна удерживаться каким-либо жестким упором.</w:t>
      </w:r>
    </w:p>
    <w:p w14:paraId="49DAC611" w14:textId="039772D0" w:rsidR="004B485B" w:rsidRPr="00D2102A" w:rsidRDefault="004B485B" w:rsidP="004B485B">
      <w:pPr>
        <w:pStyle w:val="SingleTxtG"/>
        <w:ind w:left="2268" w:hanging="1134"/>
      </w:pPr>
      <w:r w:rsidRPr="00D2102A">
        <w:t>8.4.1.7.1.2.3</w:t>
      </w:r>
      <w:r w:rsidRPr="00D2102A">
        <w:tab/>
        <w:t>Усилие, необходимое для открытия пряжки, прилагают посредством динамометра или другого аналогичного устройства обычным способом и в обычном направлении открытия. Контактная деталь должна представлять собой полукруглый элемент из полированного металла радиусом 2,5 ±</w:t>
      </w:r>
      <w:r w:rsidR="008F2845">
        <w:rPr>
          <w:lang w:val="en-US"/>
        </w:rPr>
        <w:t> </w:t>
      </w:r>
      <w:r w:rsidRPr="00D2102A">
        <w:t>0,1 мм.</w:t>
      </w:r>
    </w:p>
    <w:p w14:paraId="68ED5908" w14:textId="77777777" w:rsidR="004B485B" w:rsidRPr="00D2102A" w:rsidRDefault="004B485B" w:rsidP="004B485B">
      <w:pPr>
        <w:pStyle w:val="SingleTxtG"/>
        <w:ind w:left="2268" w:hanging="1134"/>
      </w:pPr>
      <w:r w:rsidRPr="00D2102A">
        <w:t>8.4.1.7.1.2.4</w:t>
      </w:r>
      <w:r w:rsidRPr="00D2102A">
        <w:tab/>
        <w:t>После этого измеряют усилие, необходимое для открытия пряжки, и отмечают любую неисправность.</w:t>
      </w:r>
    </w:p>
    <w:p w14:paraId="747D8675" w14:textId="77777777" w:rsidR="004B485B" w:rsidRPr="00D2102A" w:rsidRDefault="004B485B" w:rsidP="004B485B">
      <w:pPr>
        <w:pStyle w:val="SingleTxtG"/>
        <w:ind w:left="2268" w:hanging="1134"/>
      </w:pPr>
      <w:r w:rsidRPr="00D2102A">
        <w:t>8.4.1.7.2</w:t>
      </w:r>
      <w:r w:rsidRPr="00D2102A">
        <w:tab/>
        <w:t>Испытание без нагрузки</w:t>
      </w:r>
    </w:p>
    <w:p w14:paraId="0E9C2EB1" w14:textId="77777777" w:rsidR="004B485B" w:rsidRPr="00D2102A" w:rsidRDefault="004B485B" w:rsidP="004B485B">
      <w:pPr>
        <w:pStyle w:val="SingleTxtG"/>
        <w:ind w:left="2268" w:hanging="1134"/>
      </w:pPr>
      <w:r w:rsidRPr="00D2102A">
        <w:t>8.4.1.7.2.1</w:t>
      </w:r>
      <w:r w:rsidRPr="00D2102A">
        <w:tab/>
        <w:t>Для этого испытания используют пряжку, которая ранее не подвергалась воздействию нагрузки. Усилие, необходимое для открытия пряжки, когда она не находится под нагрузкой, во время предписанных ниже испытаний должно составлять 40−80 Н.</w:t>
      </w:r>
    </w:p>
    <w:p w14:paraId="18B7FD44" w14:textId="77777777" w:rsidR="004B485B" w:rsidRPr="00D2102A" w:rsidRDefault="004B485B" w:rsidP="004B485B">
      <w:pPr>
        <w:pStyle w:val="SingleTxtG"/>
        <w:ind w:left="2268" w:hanging="1134"/>
      </w:pPr>
      <w:r w:rsidRPr="00D2102A">
        <w:lastRenderedPageBreak/>
        <w:t>8.4.1.7.2.1.1</w:t>
      </w:r>
      <w:r w:rsidRPr="00D2102A">
        <w:tab/>
      </w:r>
      <w:r w:rsidRPr="00D2102A">
        <w:rPr>
          <w:bCs/>
          <w:lang w:bidi="ru-RU"/>
        </w:rPr>
        <w:t>Пряжку в сборе, которая еще не подвергалась нагрузке, устанавливают и крепят таким образом, чтобы на нее не действовала никакая нагрузка.</w:t>
      </w:r>
    </w:p>
    <w:p w14:paraId="657BDFAF" w14:textId="77777777" w:rsidR="004B485B" w:rsidRPr="00D2102A" w:rsidRDefault="004B485B" w:rsidP="004B485B">
      <w:pPr>
        <w:pStyle w:val="SingleTxtG"/>
        <w:ind w:left="2268" w:hanging="1134"/>
      </w:pPr>
      <w:r w:rsidRPr="00D2102A">
        <w:t>8.4.1.7.2.1.2</w:t>
      </w:r>
      <w:r w:rsidRPr="00D2102A">
        <w:tab/>
        <w:t>Метод измерения усилия, необходимого для открытия пряжки, должен соответствовать методу, предписанному в пунктах 8.4.1.7.1.2.2 и 8.4.1.7.1.2.3 выше.</w:t>
      </w:r>
    </w:p>
    <w:p w14:paraId="5C412F70" w14:textId="77777777" w:rsidR="004B485B" w:rsidRPr="00D2102A" w:rsidRDefault="004B485B" w:rsidP="004B485B">
      <w:pPr>
        <w:pStyle w:val="SingleTxtG"/>
        <w:ind w:left="2268" w:hanging="1134"/>
      </w:pPr>
      <w:r w:rsidRPr="00D2102A">
        <w:t>8.4.1.7.2.1.3</w:t>
      </w:r>
      <w:r w:rsidRPr="00D2102A">
        <w:tab/>
        <w:t>После этого измеряют усилие, необходимое для открытия пряжки.</w:t>
      </w:r>
    </w:p>
    <w:p w14:paraId="4BC5C6FC" w14:textId="77777777" w:rsidR="004B485B" w:rsidRPr="00D2102A" w:rsidRDefault="004B485B" w:rsidP="004B485B">
      <w:pPr>
        <w:pStyle w:val="SingleTxtG"/>
        <w:ind w:left="2268" w:hanging="1134"/>
      </w:pPr>
      <w:r w:rsidRPr="00D2102A">
        <w:t>8.4.1.7.3</w:t>
      </w:r>
      <w:r w:rsidRPr="00D2102A">
        <w:tab/>
        <w:t xml:space="preserve">Механическая прочность </w:t>
      </w:r>
    </w:p>
    <w:p w14:paraId="7D6F8F94" w14:textId="77777777" w:rsidR="004B485B" w:rsidRPr="00D2102A" w:rsidRDefault="004B485B" w:rsidP="004B485B">
      <w:pPr>
        <w:pStyle w:val="SingleTxtG"/>
        <w:ind w:left="2268" w:hanging="1134"/>
      </w:pPr>
      <w:r w:rsidRPr="00D2102A">
        <w:t>8.4.1.7.3.1</w:t>
      </w:r>
      <w:r w:rsidRPr="00D2102A">
        <w:tab/>
        <w:t>В ходе испытания, предписанного ниже, поломки или отрыва какой-либо части пряжки либо прилегающих лямок или регулировочных приспособлений не допускается.</w:t>
      </w:r>
    </w:p>
    <w:p w14:paraId="3BE41F65" w14:textId="77777777" w:rsidR="004B485B" w:rsidRPr="00D2102A" w:rsidRDefault="004B485B" w:rsidP="004B485B">
      <w:pPr>
        <w:pStyle w:val="SingleTxtG"/>
        <w:ind w:left="2268" w:hanging="1134"/>
      </w:pPr>
      <w:r w:rsidRPr="00D2102A">
        <w:t>8.4.1.7.3.2</w:t>
      </w:r>
      <w:r w:rsidRPr="00D2102A">
        <w:tab/>
      </w:r>
      <w:r w:rsidRPr="00D2102A">
        <w:rPr>
          <w:bCs/>
        </w:rPr>
        <w:t>В зависимости от предела по массе, заявленного изготовителем, пряжка должна выдерживать:</w:t>
      </w:r>
    </w:p>
    <w:p w14:paraId="39953EA2" w14:textId="77777777" w:rsidR="004B485B" w:rsidRPr="00D2102A" w:rsidRDefault="004B485B" w:rsidP="004B485B">
      <w:pPr>
        <w:pStyle w:val="SingleTxtG"/>
        <w:ind w:left="2835" w:hanging="567"/>
      </w:pPr>
      <w:r w:rsidRPr="00D2102A">
        <w:t>a)</w:t>
      </w:r>
      <w:r w:rsidRPr="00D2102A">
        <w:tab/>
        <w:t>нагрузку в 4 кН, если предел по массе не превышает 13 кг;</w:t>
      </w:r>
    </w:p>
    <w:p w14:paraId="2D9097A2" w14:textId="77777777" w:rsidR="004B485B" w:rsidRPr="00D2102A" w:rsidRDefault="004B485B" w:rsidP="004B485B">
      <w:pPr>
        <w:pStyle w:val="SingleTxtG"/>
        <w:ind w:left="2835" w:hanging="567"/>
      </w:pPr>
      <w:r w:rsidRPr="00D2102A">
        <w:t>b)</w:t>
      </w:r>
      <w:r w:rsidRPr="00D2102A">
        <w:tab/>
        <w:t>нагрузку в 10 кН, если предел по массе превышает 13 кг;</w:t>
      </w:r>
    </w:p>
    <w:p w14:paraId="1F15DFF8" w14:textId="77777777" w:rsidR="004B485B" w:rsidRPr="00D2102A" w:rsidRDefault="004B485B" w:rsidP="004B485B">
      <w:pPr>
        <w:pStyle w:val="SingleTxtG"/>
        <w:ind w:left="2835" w:hanging="567"/>
      </w:pPr>
      <w:r w:rsidRPr="00D2102A">
        <w:t>c)</w:t>
      </w:r>
      <w:r w:rsidRPr="00D2102A">
        <w:tab/>
        <w:t>орган по официальному утверждению типа может разрешить не проводить испытание на механическую прочность пряжки, если с учетом имеющейся информации это испытание является излишним.</w:t>
      </w:r>
    </w:p>
    <w:p w14:paraId="253DF6D3" w14:textId="77777777" w:rsidR="004B485B" w:rsidRPr="00D2102A" w:rsidRDefault="004B485B" w:rsidP="004B485B">
      <w:pPr>
        <w:pStyle w:val="SingleTxtG"/>
        <w:ind w:left="2268" w:hanging="1134"/>
      </w:pPr>
      <w:r w:rsidRPr="00D2102A">
        <w:t>8.4.1.7.3.3</w:t>
      </w:r>
      <w:r w:rsidRPr="00D2102A">
        <w:tab/>
        <w:t>Испытание на механическую прочность</w:t>
      </w:r>
    </w:p>
    <w:p w14:paraId="5532CC4D" w14:textId="77777777" w:rsidR="004B485B" w:rsidRPr="00D2102A" w:rsidRDefault="004B485B" w:rsidP="004B485B">
      <w:pPr>
        <w:pStyle w:val="SingleTxtG"/>
        <w:ind w:left="2268" w:hanging="1134"/>
      </w:pPr>
      <w:r w:rsidRPr="00D2102A">
        <w:t>8.4.1.7.3.3.1</w:t>
      </w:r>
      <w:r w:rsidRPr="00D2102A">
        <w:tab/>
        <w:t>Для проведения испытания на механическую прочность используют два образца. Испытание проводят со всеми устройствами регулировки, за исключением тех, которые установлены непосредственно на усовершенствованной детской удерживающей системе.</w:t>
      </w:r>
    </w:p>
    <w:p w14:paraId="18D48309" w14:textId="641C5074" w:rsidR="004B485B" w:rsidRPr="00D2102A" w:rsidRDefault="004B485B" w:rsidP="004B485B">
      <w:pPr>
        <w:pStyle w:val="SingleTxtG"/>
        <w:ind w:left="2268" w:hanging="1134"/>
      </w:pPr>
      <w:r w:rsidRPr="00D2102A">
        <w:t>8.4.1.7.3.3.2</w:t>
      </w:r>
      <w:r w:rsidRPr="00D2102A">
        <w:tab/>
        <w:t>В приложении 7 описывается типовое устройство для испытания пряжки на механическую прочность. Пряжку помещают в углубление верхней круглой плиты (A). Все необходимые лямки должны иметь длину не менее 250 мм и свисать с верхней плиты в расправленном положении, соответствующем их расположению в пряжке. После этого свободные концы лямок подворачивают под нижнюю круглую плиту (B) таким образом, чтобы они выходили через проделанное в ней внутреннее отверстие. Все лямки должны быть перпендикулярны плитам A и B. После этого круглую зажимную плиту (C) слегка прижимают к нижней поверхности плиты (B) таким образом, чтобы лямки можно было немного переместить. С помощью натяжного устройства лямки слегка натягивают, после чего их растягивают между плитами (B) и (C) таким образом, чтобы все лямки были под нагрузкой, соответствующей схеме их размещения. В ходе этой операции и самого испытания пряжка не должна касаться плиты (A) или любой ее части. После этого плиты (B) и (C) сильно сжимают, а усилие натяжения увеличивают с поперечной скоростью 100 ±</w:t>
      </w:r>
      <w:r w:rsidR="008F2845">
        <w:rPr>
          <w:lang w:val="en-US"/>
        </w:rPr>
        <w:t> </w:t>
      </w:r>
      <w:r w:rsidRPr="00D2102A">
        <w:t>20 мм/мин до достижения требуемой величины.</w:t>
      </w:r>
    </w:p>
    <w:p w14:paraId="2BB3BAAD" w14:textId="77777777" w:rsidR="004B485B" w:rsidRPr="00D2102A" w:rsidRDefault="004B485B" w:rsidP="004B485B">
      <w:pPr>
        <w:pStyle w:val="SingleTxtG"/>
        <w:ind w:left="2268" w:hanging="1134"/>
      </w:pPr>
      <w:r w:rsidRPr="00D2102A">
        <w:t>8.4.2</w:t>
      </w:r>
      <w:r w:rsidRPr="00D2102A">
        <w:tab/>
      </w:r>
      <w:r w:rsidRPr="00D2102A">
        <w:tab/>
        <w:t>Устройство регулировки</w:t>
      </w:r>
    </w:p>
    <w:p w14:paraId="290D407D" w14:textId="77777777" w:rsidR="004B485B" w:rsidRPr="00D2102A" w:rsidRDefault="004B485B" w:rsidP="004B485B">
      <w:pPr>
        <w:pStyle w:val="SingleTxtG"/>
        <w:ind w:left="2268" w:hanging="1134"/>
      </w:pPr>
      <w:r w:rsidRPr="00D2102A">
        <w:t>8.4.2.1</w:t>
      </w:r>
      <w:r w:rsidRPr="00D2102A">
        <w:tab/>
      </w:r>
      <w:r w:rsidRPr="00D2102A">
        <w:tab/>
        <w:t>Диапазон регулировки должен обеспечивать как правильную регулировку детской удерживающей системы применительно ко всем размерным группам, для которых предназначено это устройство, так и надлежащую установку на всех транспортных средствах с сидячими местами размера i.</w:t>
      </w:r>
    </w:p>
    <w:p w14:paraId="7C6FB361" w14:textId="77777777" w:rsidR="004B485B" w:rsidRPr="00D2102A" w:rsidRDefault="004B485B" w:rsidP="004B485B">
      <w:pPr>
        <w:pStyle w:val="SingleTxtG"/>
        <w:ind w:left="2268" w:hanging="1134"/>
      </w:pPr>
      <w:r w:rsidRPr="00D2102A">
        <w:t>8.4.2.2</w:t>
      </w:r>
      <w:r w:rsidRPr="00D2102A">
        <w:tab/>
      </w:r>
      <w:r w:rsidRPr="00D2102A">
        <w:tab/>
        <w:t>Все устройства регулировки должны относиться к типу «быстрой регулировки».</w:t>
      </w:r>
    </w:p>
    <w:p w14:paraId="64418460" w14:textId="77777777" w:rsidR="004B485B" w:rsidRPr="00D2102A" w:rsidRDefault="004B485B" w:rsidP="004B485B">
      <w:pPr>
        <w:pStyle w:val="SingleTxtG"/>
        <w:ind w:left="2268" w:hanging="1134"/>
      </w:pPr>
      <w:r w:rsidRPr="00D2102A">
        <w:t>8.4.2.3</w:t>
      </w:r>
      <w:r w:rsidRPr="00D2102A">
        <w:tab/>
      </w:r>
      <w:r w:rsidRPr="00D2102A">
        <w:tab/>
        <w:t>Устройство «быстрой регулировки» должно быть легкодоступно, если детская удерживающая система установлена правильно и ребенок или манекен находится на месте.</w:t>
      </w:r>
    </w:p>
    <w:p w14:paraId="408045B2" w14:textId="77777777" w:rsidR="004B485B" w:rsidRPr="00D2102A" w:rsidRDefault="004B485B" w:rsidP="004B485B">
      <w:pPr>
        <w:pStyle w:val="SingleTxtG"/>
        <w:ind w:left="2268" w:hanging="1134"/>
      </w:pPr>
      <w:r w:rsidRPr="00D2102A">
        <w:lastRenderedPageBreak/>
        <w:t>8.4.2.4</w:t>
      </w:r>
      <w:r w:rsidRPr="00D2102A">
        <w:tab/>
      </w:r>
      <w:r w:rsidRPr="00D2102A">
        <w:tab/>
        <w:t>Устройство «быстрой регулировки» должно обеспечивать легкую регулировку в соответствии с физическими данными ребенка. В частности, во время испытания, проводимого в соответствии с пунктом 8.4.2.5.1 ниже, усилие, необходимое для приведения в действие устройства ручной регулировки, не должно превышать 50 Н.</w:t>
      </w:r>
    </w:p>
    <w:p w14:paraId="13FE89F2" w14:textId="77777777" w:rsidR="004B485B" w:rsidRPr="00D2102A" w:rsidRDefault="004B485B" w:rsidP="004B485B">
      <w:pPr>
        <w:pStyle w:val="SingleTxtG"/>
        <w:ind w:left="2268" w:hanging="1134"/>
      </w:pPr>
      <w:r w:rsidRPr="00D2102A">
        <w:t>8.4.2.5</w:t>
      </w:r>
      <w:r w:rsidRPr="00D2102A">
        <w:tab/>
      </w:r>
      <w:r w:rsidRPr="00D2102A">
        <w:tab/>
        <w:t>Во время испытания, предписанного пунктом 8.4.2.5.1 ниже, поломки или открытия устройства не допускается.</w:t>
      </w:r>
    </w:p>
    <w:p w14:paraId="26FEB8F2" w14:textId="77777777" w:rsidR="004B485B" w:rsidRPr="00D2102A" w:rsidRDefault="004B485B" w:rsidP="004B485B">
      <w:pPr>
        <w:pStyle w:val="SingleTxtG"/>
        <w:ind w:left="2268" w:hanging="1134"/>
      </w:pPr>
      <w:r w:rsidRPr="00D2102A">
        <w:t>8.4.2.5.1</w:t>
      </w:r>
      <w:r w:rsidRPr="00D2102A">
        <w:tab/>
        <w:t>Легкость регулировки</w:t>
      </w:r>
    </w:p>
    <w:p w14:paraId="1509DFF4" w14:textId="27A73AE7" w:rsidR="004B485B" w:rsidRPr="00D2102A" w:rsidRDefault="004B485B" w:rsidP="004B485B">
      <w:pPr>
        <w:pStyle w:val="SingleTxtG"/>
        <w:ind w:left="2268" w:hanging="1134"/>
      </w:pPr>
      <w:r w:rsidRPr="00D2102A">
        <w:t>8.4.2.5.1.1</w:t>
      </w:r>
      <w:r w:rsidRPr="00D2102A">
        <w:tab/>
        <w:t>При испытании ручного устройства регулировки лямку протягивают через это устройство под воздействием равномерного усилия с учетом нормальных условий использования со скоростью 100 ±</w:t>
      </w:r>
      <w:r w:rsidR="008F2845">
        <w:rPr>
          <w:lang w:val="en-US"/>
        </w:rPr>
        <w:t> </w:t>
      </w:r>
      <w:r w:rsidRPr="00D2102A">
        <w:t>20 мм/мин, а затем после протягивания 25 ±</w:t>
      </w:r>
      <w:r w:rsidR="008F2845">
        <w:rPr>
          <w:lang w:val="en-US"/>
        </w:rPr>
        <w:t> </w:t>
      </w:r>
      <w:r w:rsidRPr="00D2102A">
        <w:t>5 мм лямки измеряют максимальное усилие в Н, которое округляется до ближайшего целого числа.</w:t>
      </w:r>
    </w:p>
    <w:p w14:paraId="36E1446B" w14:textId="77777777" w:rsidR="004B485B" w:rsidRPr="00D2102A" w:rsidRDefault="004B485B" w:rsidP="004B485B">
      <w:pPr>
        <w:pStyle w:val="SingleTxtG"/>
        <w:ind w:left="2268" w:hanging="1134"/>
      </w:pPr>
      <w:r w:rsidRPr="00D2102A">
        <w:t>8.4.2.5.1.2</w:t>
      </w:r>
      <w:r w:rsidRPr="00D2102A">
        <w:tab/>
        <w:t>Испытание проводят путем протягивания лямки через устройство в двух направлениях; до проведения измерения лямку следует протянуть через устройство 10 раз.</w:t>
      </w:r>
    </w:p>
    <w:p w14:paraId="7B0AA039" w14:textId="77777777" w:rsidR="004B485B" w:rsidRPr="00D2102A" w:rsidRDefault="004B485B" w:rsidP="004B485B">
      <w:pPr>
        <w:pStyle w:val="SingleTxtG"/>
        <w:ind w:left="2268" w:hanging="1134"/>
      </w:pPr>
      <w:r w:rsidRPr="00D2102A">
        <w:t>8.4.2.6</w:t>
      </w:r>
      <w:r w:rsidRPr="00D2102A">
        <w:tab/>
      </w:r>
      <w:r w:rsidRPr="00D2102A">
        <w:tab/>
      </w:r>
      <w:r w:rsidRPr="00D2102A">
        <w:rPr>
          <w:shd w:val="clear" w:color="auto" w:fill="FFFFFF"/>
        </w:rPr>
        <w:t xml:space="preserve">Испытанию в соответствии с требованиями термических испытаний, которые предусмотрены эксплуатационными предписаниями, приведенными в пунктах </w:t>
      </w:r>
      <w:r w:rsidRPr="00D2102A">
        <w:t>8.4.5</w:t>
      </w:r>
      <w:r w:rsidRPr="00D2102A">
        <w:rPr>
          <w:shd w:val="clear" w:color="auto" w:fill="FFFFFF"/>
        </w:rPr>
        <w:t>, подвергают два образца устройства регулировки детских удерживающих систем.</w:t>
      </w:r>
    </w:p>
    <w:p w14:paraId="61B1A55D" w14:textId="77777777" w:rsidR="004B485B" w:rsidRPr="00D2102A" w:rsidRDefault="004B485B" w:rsidP="004B485B">
      <w:pPr>
        <w:pStyle w:val="SingleTxtG"/>
        <w:ind w:left="2268" w:hanging="1134"/>
      </w:pPr>
      <w:r w:rsidRPr="00D2102A">
        <w:t>8.4.2.7</w:t>
      </w:r>
      <w:r w:rsidRPr="00D2102A">
        <w:tab/>
      </w:r>
      <w:r w:rsidRPr="00D2102A">
        <w:tab/>
      </w:r>
      <w:r w:rsidRPr="00D2102A">
        <w:rPr>
          <w:shd w:val="clear" w:color="auto" w:fill="FFFFFF"/>
        </w:rPr>
        <w:t>Проскальзывание лямки не должно превышать 25 мм для одного устройства регулировки и 40 мм для всех устройств регулировки.</w:t>
      </w:r>
    </w:p>
    <w:p w14:paraId="7721C7F5" w14:textId="63423F64" w:rsidR="004B485B" w:rsidRPr="00D2102A" w:rsidRDefault="004B485B" w:rsidP="004B485B">
      <w:pPr>
        <w:pStyle w:val="SingleTxtG"/>
        <w:ind w:left="2268" w:hanging="1134"/>
      </w:pPr>
      <w:r w:rsidRPr="00D2102A">
        <w:t>8.4.2.8</w:t>
      </w:r>
      <w:r w:rsidRPr="00D2102A">
        <w:tab/>
      </w:r>
      <w:r w:rsidRPr="00D2102A">
        <w:tab/>
      </w:r>
      <w:r w:rsidRPr="00D2102A">
        <w:rPr>
          <w:shd w:val="clear" w:color="auto" w:fill="FFFFFF"/>
        </w:rPr>
        <w:t>Регулировочное устройство, установленное непосредственно на детской удерживающей системе, должно выдерживать многократные регулировки, и до динамического испытания, предписанного пунктом 8.3, должно подвергаться испытанию на выполнение 5000 ±</w:t>
      </w:r>
      <w:r w:rsidR="008F2845">
        <w:rPr>
          <w:shd w:val="clear" w:color="auto" w:fill="FFFFFF"/>
          <w:lang w:val="en-US"/>
        </w:rPr>
        <w:t> </w:t>
      </w:r>
      <w:r w:rsidRPr="00D2102A">
        <w:rPr>
          <w:shd w:val="clear" w:color="auto" w:fill="FFFFFF"/>
        </w:rPr>
        <w:t xml:space="preserve">5 циклов, как это указано в пункте </w:t>
      </w:r>
      <w:r w:rsidRPr="00D2102A">
        <w:t>8.4.2.8.1</w:t>
      </w:r>
      <w:r w:rsidRPr="00D2102A">
        <w:rPr>
          <w:shd w:val="clear" w:color="auto" w:fill="FFFFFF"/>
        </w:rPr>
        <w:t>.</w:t>
      </w:r>
    </w:p>
    <w:p w14:paraId="660106C6" w14:textId="77777777" w:rsidR="004B485B" w:rsidRPr="00D2102A" w:rsidRDefault="004B485B" w:rsidP="004B485B">
      <w:pPr>
        <w:pStyle w:val="SingleTxtG"/>
        <w:ind w:left="2268" w:hanging="1134"/>
      </w:pPr>
      <w:r w:rsidRPr="00D2102A">
        <w:t>8.4.2.8.1</w:t>
      </w:r>
      <w:r w:rsidRPr="00D2102A">
        <w:tab/>
      </w:r>
      <w:r w:rsidRPr="00D2102A">
        <w:rPr>
          <w:lang w:bidi="ru-RU"/>
        </w:rPr>
        <w:t>Испытания устройств регулировки, установленных непосредственно на ДУС, на износостойкость</w:t>
      </w:r>
    </w:p>
    <w:p w14:paraId="506DD509" w14:textId="77777777" w:rsidR="004B485B" w:rsidRPr="00D2102A" w:rsidRDefault="004B485B" w:rsidP="004B485B">
      <w:pPr>
        <w:pStyle w:val="SingleTxtGR"/>
        <w:spacing w:line="234" w:lineRule="atLeast"/>
        <w:ind w:left="2268" w:hanging="1134"/>
        <w:rPr>
          <w:lang w:bidi="ru-RU"/>
        </w:rPr>
      </w:pPr>
      <w:r w:rsidRPr="00D2102A">
        <w:t>8.4.2.8.1.1</w:t>
      </w:r>
      <w:r w:rsidRPr="00D2102A">
        <w:tab/>
      </w:r>
      <w:r w:rsidRPr="00D2102A">
        <w:rPr>
          <w:lang w:bidi="ru-RU"/>
        </w:rPr>
        <w:t xml:space="preserve">Наиболее крупный манекен, на который рассчитано удерживающее устройство, устанавливают, как и в случае динамического испытания. </w:t>
      </w:r>
      <w:r w:rsidRPr="00D2102A">
        <w:rPr>
          <w:lang w:bidi="ru-RU"/>
        </w:rPr>
        <w:br/>
        <w:t xml:space="preserve">На лямке в том месте, где ее свободный конец входит в устройство регулировки, проставляется отметка. </w:t>
      </w:r>
    </w:p>
    <w:p w14:paraId="2092A4D2" w14:textId="77777777" w:rsidR="004B485B" w:rsidRPr="00D2102A" w:rsidRDefault="004B485B" w:rsidP="004B485B">
      <w:pPr>
        <w:pStyle w:val="SingleTxtGR"/>
        <w:ind w:left="2268" w:hanging="1134"/>
      </w:pPr>
      <w:r w:rsidRPr="00D2102A">
        <w:rPr>
          <w:lang w:bidi="ru-RU"/>
        </w:rPr>
        <w:tab/>
      </w:r>
      <w:r w:rsidRPr="00D2102A">
        <w:rPr>
          <w:lang w:bidi="ru-RU"/>
        </w:rPr>
        <w:tab/>
        <w:t>Манекен снимают и удерживающее устройство устанавливают в испытательное устройство, показанное на рис. 1 в приложении 8</w:t>
      </w:r>
      <w:r w:rsidRPr="00D2102A">
        <w:t>.</w:t>
      </w:r>
    </w:p>
    <w:p w14:paraId="34C9CB01" w14:textId="77777777" w:rsidR="004B485B" w:rsidRPr="00D2102A" w:rsidRDefault="004B485B" w:rsidP="004B485B">
      <w:pPr>
        <w:pStyle w:val="SingleTxtGR"/>
        <w:ind w:left="2268" w:hanging="1134"/>
      </w:pPr>
      <w:r w:rsidRPr="00D2102A">
        <w:tab/>
      </w:r>
      <w:r w:rsidRPr="00D2102A">
        <w:tab/>
        <w:t>Лямку многократно протягивают через устройство регулировки на общее расстояние не менее 150 мм. Это движение должно быть таким, чтобы через устройство регулировки проходило не менее 100 мм лямки от сделанной отметки в направлении свободного конца лямки и приблизительно 50 мм от сделанной отметки в сторону крепления системы привязных ремней. Если длина лямки от отметки до свободного конца недостаточна для указанного выше перемещения, то ход в 150 мм через устройство регулировки обеспечивается за счет протягивания ремня с того положения, в котором он полностью ослаблен.</w:t>
      </w:r>
    </w:p>
    <w:p w14:paraId="3C7DC07A" w14:textId="71269983" w:rsidR="004B485B" w:rsidRPr="00D2102A" w:rsidRDefault="004B485B" w:rsidP="004B485B">
      <w:pPr>
        <w:pStyle w:val="SingleTxtGR"/>
        <w:ind w:left="2268" w:hanging="1134"/>
      </w:pPr>
      <w:r w:rsidRPr="00D2102A">
        <w:tab/>
      </w:r>
      <w:r w:rsidRPr="00D2102A">
        <w:tab/>
        <w:t>Частота протягивания должна составлять 10 ±</w:t>
      </w:r>
      <w:r w:rsidR="008F2845">
        <w:rPr>
          <w:lang w:val="en-US"/>
        </w:rPr>
        <w:t> </w:t>
      </w:r>
      <w:r w:rsidRPr="00D2102A">
        <w:t>1 цикл в минуту со скоростью в точке «B» 150 ±</w:t>
      </w:r>
      <w:r w:rsidR="008F2845">
        <w:rPr>
          <w:lang w:val="en-US"/>
        </w:rPr>
        <w:t> </w:t>
      </w:r>
      <w:r w:rsidRPr="00D2102A">
        <w:t>10 мм/сек.</w:t>
      </w:r>
    </w:p>
    <w:p w14:paraId="3F4DDD5D" w14:textId="47DC01C6" w:rsidR="004B485B" w:rsidRPr="00D2102A" w:rsidRDefault="004B485B" w:rsidP="004B485B">
      <w:pPr>
        <w:pStyle w:val="SingleTxtG"/>
        <w:ind w:left="2268" w:hanging="1134"/>
      </w:pPr>
      <w:r w:rsidRPr="00D2102A">
        <w:t>8.4.2.9</w:t>
      </w:r>
      <w:r w:rsidRPr="00D2102A">
        <w:tab/>
      </w:r>
      <w:r w:rsidRPr="00D2102A">
        <w:tab/>
      </w:r>
      <w:r w:rsidRPr="00D2102A">
        <w:rPr>
          <w:shd w:val="clear" w:color="auto" w:fill="FFFFFF"/>
        </w:rPr>
        <w:t>Регулировочное устройство, установленное непосредственно на лямке, должно выдерживать многократные регулировки и до динамического испытания, предписанного пунктом 8.3, должно подвергаться испытанию на выполнение 5000 ±</w:t>
      </w:r>
      <w:r w:rsidR="008F2845">
        <w:rPr>
          <w:shd w:val="clear" w:color="auto" w:fill="FFFFFF"/>
          <w:lang w:val="en-US"/>
        </w:rPr>
        <w:t> </w:t>
      </w:r>
      <w:r w:rsidRPr="00D2102A">
        <w:rPr>
          <w:shd w:val="clear" w:color="auto" w:fill="FFFFFF"/>
        </w:rPr>
        <w:t>5 циклов, как это указано в пункте </w:t>
      </w:r>
      <w:r w:rsidRPr="00D2102A">
        <w:t>8.4.2.9.1</w:t>
      </w:r>
      <w:r w:rsidRPr="00D2102A">
        <w:rPr>
          <w:shd w:val="clear" w:color="auto" w:fill="FFFFFF"/>
        </w:rPr>
        <w:t>.</w:t>
      </w:r>
    </w:p>
    <w:p w14:paraId="293218D8" w14:textId="77777777" w:rsidR="004B485B" w:rsidRPr="00D2102A" w:rsidRDefault="004B485B" w:rsidP="004B485B">
      <w:pPr>
        <w:pStyle w:val="SingleTxtG"/>
        <w:ind w:left="2268" w:hanging="1134"/>
      </w:pPr>
      <w:r w:rsidRPr="00D2102A">
        <w:lastRenderedPageBreak/>
        <w:t>8.4.2.9.1</w:t>
      </w:r>
      <w:r w:rsidRPr="00D2102A">
        <w:tab/>
      </w:r>
      <w:r w:rsidRPr="00D2102A">
        <w:rPr>
          <w:bCs/>
        </w:rPr>
        <w:t>Испытания устройства регулировки, подсоединенного к лямке (не установленного непосредственно на усовершенствованной детской удерживающей системе), на износостойкость</w:t>
      </w:r>
    </w:p>
    <w:p w14:paraId="01EFEB11" w14:textId="77777777" w:rsidR="004B485B" w:rsidRPr="00D2102A" w:rsidRDefault="004B485B" w:rsidP="004B485B">
      <w:pPr>
        <w:pStyle w:val="SingleTxtGR"/>
        <w:tabs>
          <w:tab w:val="clear" w:pos="1701"/>
        </w:tabs>
        <w:ind w:left="2268" w:hanging="1134"/>
        <w:rPr>
          <w:bCs/>
        </w:rPr>
      </w:pPr>
      <w:r w:rsidRPr="00D2102A">
        <w:rPr>
          <w:bCs/>
        </w:rPr>
        <w:tab/>
        <w:t xml:space="preserve">Наиболее крупный манекен, на который рассчитано удерживающее устройство, </w:t>
      </w:r>
      <w:r w:rsidRPr="00D2102A">
        <w:rPr>
          <w:lang w:bidi="ru-RU"/>
        </w:rPr>
        <w:t>устанавливают</w:t>
      </w:r>
      <w:r w:rsidRPr="00D2102A">
        <w:rPr>
          <w:bCs/>
        </w:rPr>
        <w:t xml:space="preserve">, как и в случае динамического испытания. </w:t>
      </w:r>
      <w:r w:rsidRPr="00D2102A">
        <w:rPr>
          <w:bCs/>
        </w:rPr>
        <w:br/>
        <w:t>На лямке, где ее свободный конец входит в устройство регулировки, проставляется отметка.</w:t>
      </w:r>
    </w:p>
    <w:p w14:paraId="6C19A16C" w14:textId="77777777" w:rsidR="004B485B" w:rsidRPr="00D2102A" w:rsidRDefault="004B485B" w:rsidP="004B485B">
      <w:pPr>
        <w:pStyle w:val="SingleTxtGR"/>
        <w:tabs>
          <w:tab w:val="clear" w:pos="1701"/>
        </w:tabs>
        <w:ind w:left="2268" w:hanging="1134"/>
        <w:rPr>
          <w:bCs/>
        </w:rPr>
      </w:pPr>
      <w:r w:rsidRPr="00D2102A">
        <w:rPr>
          <w:bCs/>
        </w:rPr>
        <w:tab/>
        <w:t xml:space="preserve">Манекен снимают, а удерживающее устройство устанавливают в испытательное устройство, показанное на рис. 2 в приложении 8. </w:t>
      </w:r>
    </w:p>
    <w:p w14:paraId="2E52998F" w14:textId="77777777" w:rsidR="004B485B" w:rsidRPr="00D2102A" w:rsidRDefault="004B485B" w:rsidP="004B485B">
      <w:pPr>
        <w:pStyle w:val="SingleTxtGR"/>
        <w:tabs>
          <w:tab w:val="clear" w:pos="1701"/>
        </w:tabs>
        <w:ind w:left="2268" w:hanging="1134"/>
        <w:rPr>
          <w:bCs/>
        </w:rPr>
      </w:pPr>
      <w:r w:rsidRPr="00D2102A">
        <w:rPr>
          <w:bCs/>
        </w:rPr>
        <w:tab/>
        <w:t xml:space="preserve">Лямку </w:t>
      </w:r>
      <w:r w:rsidRPr="00D2102A">
        <w:t xml:space="preserve">многократно протягивают </w:t>
      </w:r>
      <w:r w:rsidRPr="00D2102A">
        <w:rPr>
          <w:bCs/>
        </w:rPr>
        <w:t>через устройство регулировки на общее расстояние не менее 150 мм. Это делается таким образом, чтобы не менее 100 мм длины лямки со стороны отметки приходилось на свободный конец лямки. Если длина лямки от отметки до свободного конца недостаточна для указанного выше перемещения, то ход в 150 мм через устройство регулировки обеспечивается за счет протягивания лямки с того положения, в котором она полностью ослаблена.</w:t>
      </w:r>
    </w:p>
    <w:p w14:paraId="31D9CDF4" w14:textId="60A6734E" w:rsidR="004B485B" w:rsidRPr="00D2102A" w:rsidRDefault="004B485B" w:rsidP="004B485B">
      <w:pPr>
        <w:pStyle w:val="SingleTxtGR"/>
        <w:tabs>
          <w:tab w:val="clear" w:pos="1701"/>
        </w:tabs>
        <w:ind w:left="2268" w:hanging="1134"/>
        <w:rPr>
          <w:bCs/>
        </w:rPr>
      </w:pPr>
      <w:r w:rsidRPr="00D2102A">
        <w:rPr>
          <w:bCs/>
        </w:rPr>
        <w:tab/>
        <w:t>Частота протягивания должна составлять 10 ±</w:t>
      </w:r>
      <w:r w:rsidR="008F2845">
        <w:rPr>
          <w:bCs/>
          <w:lang w:val="en-US"/>
        </w:rPr>
        <w:t> </w:t>
      </w:r>
      <w:r w:rsidRPr="00D2102A">
        <w:rPr>
          <w:bCs/>
        </w:rPr>
        <w:t>1 цикл в минуту со скоростью в точке «B» 150 ±</w:t>
      </w:r>
      <w:r w:rsidR="008F2845">
        <w:rPr>
          <w:bCs/>
          <w:lang w:val="en-US"/>
        </w:rPr>
        <w:t> </w:t>
      </w:r>
      <w:r w:rsidRPr="00D2102A">
        <w:rPr>
          <w:bCs/>
        </w:rPr>
        <w:t>10 мм/с.</w:t>
      </w:r>
    </w:p>
    <w:p w14:paraId="0BBEDCAA" w14:textId="77777777" w:rsidR="004B485B" w:rsidRPr="00D2102A" w:rsidRDefault="004B485B" w:rsidP="004B485B">
      <w:pPr>
        <w:pStyle w:val="SingleTxtGR"/>
        <w:ind w:left="2268" w:hanging="1134"/>
      </w:pPr>
      <w:r w:rsidRPr="00D2102A">
        <w:rPr>
          <w:bCs/>
        </w:rPr>
        <w:tab/>
      </w:r>
      <w:r w:rsidRPr="00D2102A">
        <w:rPr>
          <w:bCs/>
        </w:rPr>
        <w:tab/>
        <w:t>Этот процесс осуществляется применительно к каждому устройству регулировки, являющемуся составной частью детской удерживающей системы.</w:t>
      </w:r>
    </w:p>
    <w:p w14:paraId="34242320" w14:textId="77777777" w:rsidR="004B485B" w:rsidRPr="00D2102A" w:rsidRDefault="004B485B" w:rsidP="004B485B">
      <w:pPr>
        <w:pStyle w:val="SingleTxtG"/>
        <w:ind w:left="2268" w:hanging="1134"/>
      </w:pPr>
      <w:r w:rsidRPr="00D2102A">
        <w:t>8.4.3</w:t>
      </w:r>
      <w:r w:rsidRPr="00D2102A">
        <w:tab/>
      </w:r>
      <w:r w:rsidRPr="00D2102A">
        <w:tab/>
        <w:t>Проскальзывание</w:t>
      </w:r>
    </w:p>
    <w:p w14:paraId="69645365" w14:textId="2E218E34" w:rsidR="004B485B" w:rsidRPr="00D2102A" w:rsidRDefault="004B485B" w:rsidP="004B485B">
      <w:pPr>
        <w:pStyle w:val="SingleTxtG"/>
        <w:ind w:left="2268" w:hanging="1134"/>
      </w:pPr>
      <w:r w:rsidRPr="00D2102A">
        <w:t>8.4.3.1</w:t>
      </w:r>
      <w:r w:rsidRPr="00D2102A">
        <w:tab/>
      </w:r>
      <w:r w:rsidRPr="00D2102A">
        <w:tab/>
        <w:t>Детали или устройства, подвергаемые испытанию на проскальзывание, выдерживают в течение не менее 24 часов до начала испытания при температуре 20 ±</w:t>
      </w:r>
      <w:r w:rsidR="008F2845">
        <w:rPr>
          <w:lang w:val="en-US"/>
        </w:rPr>
        <w:t> </w:t>
      </w:r>
      <w:r w:rsidRPr="00D2102A">
        <w:t>5 °C и относительной влажности 65 ±</w:t>
      </w:r>
      <w:r w:rsidR="008F2845">
        <w:rPr>
          <w:lang w:val="en-US"/>
        </w:rPr>
        <w:t> </w:t>
      </w:r>
      <w:r w:rsidRPr="00D2102A">
        <w:t xml:space="preserve">5 %. </w:t>
      </w:r>
    </w:p>
    <w:p w14:paraId="48E0428D" w14:textId="77777777" w:rsidR="004B485B" w:rsidRPr="00D2102A" w:rsidRDefault="004B485B" w:rsidP="004B485B">
      <w:pPr>
        <w:pStyle w:val="SingleTxtG"/>
        <w:ind w:left="2268"/>
      </w:pPr>
      <w:r w:rsidRPr="00D2102A">
        <w:t>Испытание проводят при температуре в пределах 15–30 °C.</w:t>
      </w:r>
    </w:p>
    <w:p w14:paraId="5E65F489" w14:textId="77777777" w:rsidR="004B485B" w:rsidRPr="00D2102A" w:rsidRDefault="004B485B" w:rsidP="004B485B">
      <w:pPr>
        <w:pStyle w:val="SingleTxtG"/>
        <w:ind w:left="2268" w:hanging="1134"/>
      </w:pPr>
      <w:r w:rsidRPr="00D2102A">
        <w:t>8.4.3.2</w:t>
      </w:r>
      <w:r w:rsidRPr="00D2102A">
        <w:tab/>
      </w:r>
      <w:r w:rsidRPr="00D2102A">
        <w:tab/>
        <w:t>Свободный конец лямки должен располагаться таким же образом, как и при использовании устройства на транспортном средстве, и не должен прикрепляться ни к какой другой детали.</w:t>
      </w:r>
    </w:p>
    <w:p w14:paraId="08631965" w14:textId="58593EA0" w:rsidR="004B485B" w:rsidRPr="00D2102A" w:rsidRDefault="004B485B" w:rsidP="004B485B">
      <w:pPr>
        <w:pStyle w:val="SingleTxtG"/>
        <w:ind w:left="2268" w:hanging="1134"/>
      </w:pPr>
      <w:r w:rsidRPr="00D2102A">
        <w:t>8.4.3.3</w:t>
      </w:r>
      <w:r w:rsidRPr="00D2102A">
        <w:tab/>
      </w:r>
      <w:r w:rsidRPr="00D2102A">
        <w:tab/>
        <w:t>Устройство регулировки устанавливают на вертикальном участке лямки, к концу которой прилагается нагрузка в 50 ±</w:t>
      </w:r>
      <w:r w:rsidR="008F2845">
        <w:rPr>
          <w:lang w:val="en-US"/>
        </w:rPr>
        <w:t> </w:t>
      </w:r>
      <w:r w:rsidRPr="00D2102A">
        <w:t>0,5 Н таким образом, чтобы предотвращалось раскачивание груза или скручивание лямки. Свободный конец лямки, выходящей из устройства регулировки, устанавливают вертикально вверх или вертикально вниз, как и в самом транспортном средстве. Второй конец пропускают через направляющий ролик, горизонтальная ось которого параллельна плоскости того участка лямки, который находится под нагрузкой, причем участок лямки, проходящей по ролику, должен быть горизонтальным.</w:t>
      </w:r>
    </w:p>
    <w:p w14:paraId="5CD1E133" w14:textId="73123B02" w:rsidR="004B485B" w:rsidRPr="00D2102A" w:rsidRDefault="004B485B" w:rsidP="004B485B">
      <w:pPr>
        <w:pStyle w:val="SingleTxtG"/>
        <w:ind w:left="2268" w:hanging="1134"/>
      </w:pPr>
      <w:r w:rsidRPr="00D2102A">
        <w:t>8.4.3.4</w:t>
      </w:r>
      <w:r w:rsidRPr="00D2102A">
        <w:tab/>
      </w:r>
      <w:r w:rsidRPr="00D2102A">
        <w:tab/>
        <w:t>Испытуемое устройство устанавливают таким образом, чтобы в самом высоком положении, до которого оно может быть поднято, его центр находился на расстоянии 300 ±</w:t>
      </w:r>
      <w:r w:rsidR="008F2845">
        <w:rPr>
          <w:lang w:val="en-US"/>
        </w:rPr>
        <w:t> </w:t>
      </w:r>
      <w:r w:rsidRPr="00D2102A">
        <w:t>5 мм от стола; нагрузку в 50 Н прилагают на расстоянии 100 ±</w:t>
      </w:r>
      <w:r w:rsidR="008F2845">
        <w:rPr>
          <w:lang w:val="en-US"/>
        </w:rPr>
        <w:t> </w:t>
      </w:r>
      <w:r w:rsidRPr="00D2102A">
        <w:t>5 мм от стола.</w:t>
      </w:r>
    </w:p>
    <w:p w14:paraId="7AB9537D" w14:textId="199F43CC" w:rsidR="004B485B" w:rsidRPr="00D2102A" w:rsidRDefault="004B485B" w:rsidP="004B485B">
      <w:pPr>
        <w:pStyle w:val="SingleTxtG"/>
        <w:ind w:left="2268" w:hanging="1134"/>
      </w:pPr>
      <w:r w:rsidRPr="00D2102A">
        <w:t>8.4.3.5</w:t>
      </w:r>
      <w:r w:rsidRPr="00D2102A">
        <w:tab/>
      </w:r>
      <w:r w:rsidRPr="00D2102A">
        <w:tab/>
        <w:t>Перед испытанием проводят 20 ±</w:t>
      </w:r>
      <w:r w:rsidR="008F2845">
        <w:rPr>
          <w:lang w:val="en-US"/>
        </w:rPr>
        <w:t> </w:t>
      </w:r>
      <w:r w:rsidRPr="00D2102A">
        <w:t>2 предварительных цикла, а затем еще 1000 ±</w:t>
      </w:r>
      <w:r w:rsidR="008F2845">
        <w:rPr>
          <w:lang w:val="en-US"/>
        </w:rPr>
        <w:t> </w:t>
      </w:r>
      <w:r w:rsidRPr="00D2102A">
        <w:t>5 циклов с частотой 30 ±</w:t>
      </w:r>
      <w:r w:rsidR="008F2845">
        <w:rPr>
          <w:lang w:val="en-US"/>
        </w:rPr>
        <w:t> </w:t>
      </w:r>
      <w:r w:rsidRPr="00D2102A">
        <w:t>10 циклов в минуту и с общей амплитудой 300 ±</w:t>
      </w:r>
      <w:r w:rsidR="008F2845">
        <w:rPr>
          <w:lang w:val="en-US"/>
        </w:rPr>
        <w:t> </w:t>
      </w:r>
      <w:r w:rsidRPr="00D2102A">
        <w:t>20 мм. Нагрузку в 50 Н прилагают лишь в течение времени перемещения лямки на длину 100 ±</w:t>
      </w:r>
      <w:r w:rsidR="008F2845">
        <w:rPr>
          <w:lang w:val="en-US"/>
        </w:rPr>
        <w:t> </w:t>
      </w:r>
      <w:r w:rsidRPr="00D2102A">
        <w:t>20 мм для каждого полупериода. Величину проскальзывания измеряют от исходного положения на момент окончания 20 предварительных циклов.</w:t>
      </w:r>
    </w:p>
    <w:p w14:paraId="32C4ED2E" w14:textId="77777777" w:rsidR="004B485B" w:rsidRPr="00D2102A" w:rsidRDefault="004B485B" w:rsidP="008F2845">
      <w:pPr>
        <w:pStyle w:val="SingleTxtG"/>
        <w:keepNext/>
        <w:keepLines/>
        <w:ind w:left="2268" w:hanging="1134"/>
      </w:pPr>
      <w:r w:rsidRPr="00D2102A">
        <w:lastRenderedPageBreak/>
        <w:t>8.4.4</w:t>
      </w:r>
      <w:r w:rsidRPr="00D2102A">
        <w:tab/>
      </w:r>
      <w:r w:rsidRPr="00D2102A">
        <w:tab/>
        <w:t>Лямки</w:t>
      </w:r>
    </w:p>
    <w:p w14:paraId="47CBC079" w14:textId="77777777" w:rsidR="004B485B" w:rsidRPr="00D2102A" w:rsidRDefault="004B485B" w:rsidP="008F2845">
      <w:pPr>
        <w:pStyle w:val="SingleTxtG"/>
        <w:keepNext/>
        <w:keepLines/>
        <w:ind w:left="2268" w:hanging="1134"/>
      </w:pPr>
      <w:r w:rsidRPr="00D2102A">
        <w:t>8.4.4.1</w:t>
      </w:r>
      <w:r w:rsidRPr="00D2102A">
        <w:tab/>
      </w:r>
      <w:r w:rsidRPr="00D2102A">
        <w:tab/>
        <w:t>Ширина</w:t>
      </w:r>
    </w:p>
    <w:p w14:paraId="6EA3B5B9" w14:textId="77777777" w:rsidR="004B485B" w:rsidRPr="00D2102A" w:rsidRDefault="004B485B" w:rsidP="008F2845">
      <w:pPr>
        <w:pStyle w:val="SingleTxtG"/>
        <w:keepNext/>
        <w:keepLines/>
        <w:ind w:left="2268" w:hanging="1134"/>
      </w:pPr>
      <w:r w:rsidRPr="00D2102A">
        <w:t>8.4.4.1.1</w:t>
      </w:r>
      <w:r w:rsidRPr="00D2102A">
        <w:tab/>
        <w:t>Минимальная ширина лямок детского удерживающего устройства, которые находятся в соприкосновении с манекеном, должна составлять 25 мм. Эти размеры определяют во время испытания на разрыв, предписанного в пункте 8.4.4.3.5 ниже, без остановки машины и при нагрузке, равной 75 % от разрывной нагрузки лямки.</w:t>
      </w:r>
    </w:p>
    <w:p w14:paraId="197F7D42" w14:textId="77777777" w:rsidR="004B485B" w:rsidRPr="00D2102A" w:rsidRDefault="004B485B" w:rsidP="004B485B">
      <w:pPr>
        <w:pStyle w:val="SingleTxtG"/>
        <w:ind w:left="2268" w:hanging="1134"/>
      </w:pPr>
      <w:r w:rsidRPr="00D2102A">
        <w:t>8.4.4.2</w:t>
      </w:r>
      <w:r w:rsidRPr="00D2102A">
        <w:tab/>
      </w:r>
      <w:r w:rsidRPr="00D2102A">
        <w:tab/>
        <w:t>Прочность после кондиционирования при комнатной температуре</w:t>
      </w:r>
    </w:p>
    <w:p w14:paraId="4AF51AFA" w14:textId="77777777" w:rsidR="004B485B" w:rsidRPr="00D2102A" w:rsidRDefault="004B485B" w:rsidP="004B485B">
      <w:pPr>
        <w:pStyle w:val="SingleTxtG"/>
        <w:ind w:left="2268" w:hanging="1134"/>
      </w:pPr>
      <w:r w:rsidRPr="00D2102A">
        <w:t>8.4.4.2.1</w:t>
      </w:r>
      <w:r w:rsidRPr="00D2102A">
        <w:tab/>
        <w:t>Для двух образцов лямки, кондиционированных согласно положениям пункта 8.4.4.3.6.1, определяют разрывную нагрузку лямки в соответствии с предписаниями, приведенными в пункте 8.4.4.3.6.2 ниже.</w:t>
      </w:r>
    </w:p>
    <w:p w14:paraId="3818C608" w14:textId="77777777" w:rsidR="004B485B" w:rsidRPr="00D2102A" w:rsidRDefault="004B485B" w:rsidP="004B485B">
      <w:pPr>
        <w:pStyle w:val="SingleTxtG"/>
        <w:ind w:left="2268" w:hanging="1134"/>
      </w:pPr>
      <w:r w:rsidRPr="00D2102A">
        <w:t>8.4.4.2.2</w:t>
      </w:r>
      <w:r w:rsidRPr="00D2102A">
        <w:tab/>
        <w:t>Разница между разрывной нагрузкой обоих образцов не должна превышать 10 % от большей из двух измеренных величин.</w:t>
      </w:r>
    </w:p>
    <w:p w14:paraId="2971F940" w14:textId="77777777" w:rsidR="004B485B" w:rsidRPr="00D2102A" w:rsidRDefault="004B485B" w:rsidP="004B485B">
      <w:pPr>
        <w:pStyle w:val="SingleTxtG"/>
        <w:ind w:left="2268" w:hanging="1134"/>
      </w:pPr>
      <w:r w:rsidRPr="00D2102A">
        <w:t>8.4.4.3</w:t>
      </w:r>
      <w:r w:rsidRPr="00D2102A">
        <w:tab/>
      </w:r>
      <w:r w:rsidRPr="00D2102A">
        <w:tab/>
        <w:t>Прочность после специального кондиционирования</w:t>
      </w:r>
    </w:p>
    <w:p w14:paraId="1473C5A6" w14:textId="77777777" w:rsidR="004B485B" w:rsidRPr="00D2102A" w:rsidRDefault="004B485B" w:rsidP="004B485B">
      <w:pPr>
        <w:pStyle w:val="SingleTxtG"/>
        <w:ind w:left="2268" w:hanging="1134"/>
      </w:pPr>
      <w:r w:rsidRPr="00D2102A">
        <w:t>8.4.4.3.1</w:t>
      </w:r>
      <w:r w:rsidRPr="00D2102A">
        <w:tab/>
        <w:t>Для двух лямок, кондиционированных в соответствии с положениями пункта 8.4.4.3.6 ниже (кроме пункта 8.4.4.3.6.1 ниже), разрывная нагрузка лямки должна составлять не менее 75 % от средней величины нагрузок, измеренных во время испытания, предусмотренного в пункте 8.4.4.3.6.1 ниже.</w:t>
      </w:r>
    </w:p>
    <w:p w14:paraId="38722A07" w14:textId="77777777" w:rsidR="004B485B" w:rsidRPr="00D2102A" w:rsidRDefault="004B485B" w:rsidP="004B485B">
      <w:pPr>
        <w:pStyle w:val="SingleTxtG"/>
        <w:ind w:left="2268" w:hanging="1134"/>
      </w:pPr>
      <w:r w:rsidRPr="00D2102A">
        <w:t>8.4.4.3.2</w:t>
      </w:r>
      <w:r w:rsidRPr="00D2102A">
        <w:tab/>
        <w:t xml:space="preserve">Кроме того, разрывная нагрузка не должна составлять менее 3,6 кН для </w:t>
      </w:r>
      <w:r w:rsidRPr="00D2102A">
        <w:rPr>
          <w:spacing w:val="-2"/>
        </w:rPr>
        <w:t xml:space="preserve">устройств, относящихся к детским удерживающим </w:t>
      </w:r>
      <w:r w:rsidRPr="00D2102A">
        <w:t>системам.</w:t>
      </w:r>
    </w:p>
    <w:p w14:paraId="0EC31547" w14:textId="77777777" w:rsidR="004B485B" w:rsidRPr="00D2102A" w:rsidRDefault="004B485B" w:rsidP="004B485B">
      <w:pPr>
        <w:pStyle w:val="SingleTxtG"/>
        <w:ind w:left="2268" w:hanging="1134"/>
      </w:pPr>
      <w:r w:rsidRPr="00D2102A">
        <w:t>8.4.4.3.3</w:t>
      </w:r>
      <w:r w:rsidRPr="00D2102A">
        <w:tab/>
        <w:t>Орган по официальному утверждению типа может отменить одно или несколько таких испытаний, если состав используемого материала или имеющаяся информация свидетельствуют о том, что эти испытания являются излишними.</w:t>
      </w:r>
    </w:p>
    <w:p w14:paraId="6D140A40" w14:textId="77777777" w:rsidR="004B485B" w:rsidRPr="00D2102A" w:rsidRDefault="004B485B" w:rsidP="004B485B">
      <w:pPr>
        <w:pStyle w:val="SingleTxtG"/>
        <w:ind w:left="2268" w:hanging="1134"/>
      </w:pPr>
      <w:r w:rsidRPr="00D2102A">
        <w:t>8.4.4.3.4</w:t>
      </w:r>
      <w:r w:rsidRPr="00D2102A">
        <w:tab/>
        <w:t>Испытание на истирание типа 1, определенное в пункте 8.4.4.3.6.6 ниже, проводят только тогда, когда испытание на проскальзывание, определенное в пункте 8.4.3 выше, дает результат, который на 50 % превышает предельную величину, предписанную в пункте 8.4.2.7 выше.</w:t>
      </w:r>
    </w:p>
    <w:p w14:paraId="34DA21B3" w14:textId="77777777" w:rsidR="004B485B" w:rsidRPr="00D2102A" w:rsidRDefault="004B485B" w:rsidP="004B485B">
      <w:pPr>
        <w:pStyle w:val="SingleTxtG"/>
        <w:ind w:left="2268" w:hanging="1134"/>
      </w:pPr>
      <w:r w:rsidRPr="00D2102A">
        <w:t>8.4.4.3.5</w:t>
      </w:r>
      <w:r w:rsidRPr="00D2102A">
        <w:tab/>
        <w:t>Испытание лямки на прочность</w:t>
      </w:r>
    </w:p>
    <w:p w14:paraId="2F4BB1F6" w14:textId="77777777" w:rsidR="004B485B" w:rsidRPr="00D2102A" w:rsidRDefault="004B485B" w:rsidP="004B485B">
      <w:pPr>
        <w:pStyle w:val="SingleTxtG"/>
        <w:ind w:left="2268" w:hanging="1134"/>
      </w:pPr>
      <w:r w:rsidRPr="00D2102A">
        <w:t>8.4.4.3.5.1</w:t>
      </w:r>
      <w:r w:rsidRPr="00D2102A">
        <w:tab/>
        <w:t>Каждое испытание проводят на двух новых образцах лямок, кондиционированных в соответствии с предписаниями пункта 8.4.4 настоящих Правил.</w:t>
      </w:r>
    </w:p>
    <w:p w14:paraId="05F6ED5B" w14:textId="617E6941" w:rsidR="004B485B" w:rsidRPr="00D2102A" w:rsidRDefault="004B485B" w:rsidP="004B485B">
      <w:pPr>
        <w:pStyle w:val="SingleTxtG"/>
        <w:ind w:left="2268" w:hanging="1134"/>
      </w:pPr>
      <w:r w:rsidRPr="00D2102A">
        <w:t>8.4.4.3.5.2</w:t>
      </w:r>
      <w:r w:rsidRPr="00D2102A">
        <w:tab/>
        <w:t>Каждую лямку помещают между зажимами машины для испытания на разрыв. Зажимы должны быть сконструированы таким образом, чтобы предотвращался разрыв лямки в зажимах или рядом с ними. Скорость перемещения зажимов составляет 100 ±</w:t>
      </w:r>
      <w:r w:rsidR="008F2845">
        <w:rPr>
          <w:lang w:val="en-US"/>
        </w:rPr>
        <w:t> </w:t>
      </w:r>
      <w:r w:rsidRPr="00D2102A">
        <w:t>20 мм/мин. Длина свободного конца образца, находящегося между зажимами машины в начале испытания, составляет 200 ±</w:t>
      </w:r>
      <w:r w:rsidR="008F2845">
        <w:rPr>
          <w:lang w:val="en-US"/>
        </w:rPr>
        <w:t> </w:t>
      </w:r>
      <w:r w:rsidRPr="00D2102A">
        <w:t>40 мм.</w:t>
      </w:r>
    </w:p>
    <w:p w14:paraId="6CFC7E5E" w14:textId="77777777" w:rsidR="004B485B" w:rsidRPr="00D2102A" w:rsidRDefault="004B485B" w:rsidP="004B485B">
      <w:pPr>
        <w:pStyle w:val="SingleTxtG"/>
        <w:ind w:left="2268" w:hanging="1134"/>
      </w:pPr>
      <w:r w:rsidRPr="00D2102A">
        <w:t>8.4.4.3.5.2.1</w:t>
      </w:r>
      <w:r w:rsidRPr="00D2102A">
        <w:tab/>
        <w:t>Нагрузку увеличивают до разрыва лямки и величину ее регистрируют.</w:t>
      </w:r>
    </w:p>
    <w:p w14:paraId="2D88D2D6" w14:textId="77777777" w:rsidR="004B485B" w:rsidRPr="00D2102A" w:rsidRDefault="004B485B" w:rsidP="004B485B">
      <w:pPr>
        <w:pStyle w:val="SingleTxtG"/>
        <w:ind w:left="2268" w:hanging="1134"/>
      </w:pPr>
      <w:r w:rsidRPr="00D2102A">
        <w:t>8.4.4.3.5.3</w:t>
      </w:r>
      <w:r w:rsidRPr="00D2102A">
        <w:tab/>
        <w:t>Если лямка проскальзывает или рвется в одном из зажимов либо на расстоянии менее 10 мм от одного из них, то результаты испытания считаются недействительными и проводят новое испытание на другом образце.</w:t>
      </w:r>
    </w:p>
    <w:p w14:paraId="750D2ACA" w14:textId="77777777" w:rsidR="004B485B" w:rsidRPr="00D2102A" w:rsidRDefault="004B485B" w:rsidP="004B485B">
      <w:pPr>
        <w:pStyle w:val="SingleTxtG"/>
        <w:ind w:left="2268" w:hanging="1134"/>
      </w:pPr>
      <w:r w:rsidRPr="00D2102A">
        <w:t>8.4.4.3.6</w:t>
      </w:r>
      <w:r w:rsidRPr="00D2102A">
        <w:tab/>
        <w:t>Вырезанные из лямки образцы, упомянутые в пункте 4.2.3 настоящих Правил, кондиционируют нижеследующим образом.</w:t>
      </w:r>
    </w:p>
    <w:p w14:paraId="152F796D" w14:textId="77777777" w:rsidR="004B485B" w:rsidRPr="00D2102A" w:rsidRDefault="004B485B" w:rsidP="004B485B">
      <w:pPr>
        <w:pStyle w:val="SingleTxtG"/>
        <w:ind w:left="2268" w:hanging="1134"/>
      </w:pPr>
      <w:r w:rsidRPr="00D2102A">
        <w:t>8.4.4.3.6.1</w:t>
      </w:r>
      <w:r w:rsidRPr="00D2102A">
        <w:tab/>
        <w:t>Кондиционирование в условиях комнатной температуры</w:t>
      </w:r>
    </w:p>
    <w:p w14:paraId="59520FC1" w14:textId="1C5F6A34" w:rsidR="004B485B" w:rsidRPr="00D2102A" w:rsidRDefault="004B485B" w:rsidP="004B485B">
      <w:pPr>
        <w:pStyle w:val="SingleTxtG"/>
        <w:ind w:left="2268" w:hanging="1134"/>
      </w:pPr>
      <w:r w:rsidRPr="00D2102A">
        <w:t>8.4.4.3.6.1.1</w:t>
      </w:r>
      <w:r w:rsidRPr="00D2102A">
        <w:tab/>
      </w:r>
      <w:r w:rsidRPr="00D2102A">
        <w:rPr>
          <w:spacing w:val="-2"/>
        </w:rPr>
        <w:t>Лямку выдерживают в течение 24 часов ±</w:t>
      </w:r>
      <w:r w:rsidR="008F2845">
        <w:rPr>
          <w:spacing w:val="-2"/>
          <w:lang w:val="en-US"/>
        </w:rPr>
        <w:t> </w:t>
      </w:r>
      <w:r w:rsidRPr="00D2102A">
        <w:rPr>
          <w:spacing w:val="-2"/>
        </w:rPr>
        <w:t>1 час при температуре 23 ±</w:t>
      </w:r>
      <w:r w:rsidR="008F2845">
        <w:rPr>
          <w:spacing w:val="-2"/>
          <w:lang w:val="en-US"/>
        </w:rPr>
        <w:t> </w:t>
      </w:r>
      <w:r w:rsidRPr="00D2102A">
        <w:rPr>
          <w:spacing w:val="-2"/>
        </w:rPr>
        <w:t>5 °C</w:t>
      </w:r>
      <w:r w:rsidRPr="00D2102A">
        <w:t xml:space="preserve"> и относительной влажности 50 ±</w:t>
      </w:r>
      <w:r w:rsidR="008F2845">
        <w:rPr>
          <w:lang w:val="en-US"/>
        </w:rPr>
        <w:t> </w:t>
      </w:r>
      <w:r w:rsidRPr="00D2102A">
        <w:t xml:space="preserve">10 %. Если испытание проводится не сразу после кондиционирования, то отобранный образец до начала </w:t>
      </w:r>
      <w:r w:rsidRPr="00D2102A">
        <w:lastRenderedPageBreak/>
        <w:t>испытания помещают в герметически закрытый сосуд. Разрывную нагрузку определяют не позже чем через 5 минут после извлечения лямки из кондиционирующей среды или из сосуда.</w:t>
      </w:r>
    </w:p>
    <w:p w14:paraId="3C33520E" w14:textId="77777777" w:rsidR="004B485B" w:rsidRPr="00D2102A" w:rsidRDefault="004B485B" w:rsidP="004B485B">
      <w:pPr>
        <w:pStyle w:val="SingleTxtG"/>
        <w:keepNext/>
        <w:ind w:left="2268" w:hanging="1134"/>
      </w:pPr>
      <w:r w:rsidRPr="00D2102A">
        <w:t>8.4.4.3.6.2</w:t>
      </w:r>
      <w:r w:rsidRPr="00D2102A">
        <w:tab/>
        <w:t>Кондиционирование светом</w:t>
      </w:r>
    </w:p>
    <w:p w14:paraId="17DFAEFE" w14:textId="77777777" w:rsidR="004B485B" w:rsidRPr="00D2102A" w:rsidRDefault="004B485B" w:rsidP="004B485B">
      <w:pPr>
        <w:pStyle w:val="SingleTxtG"/>
        <w:ind w:left="2268" w:hanging="1134"/>
      </w:pPr>
      <w:r w:rsidRPr="00D2102A">
        <w:t>8.4.4.3.6.2.1</w:t>
      </w:r>
      <w:r w:rsidRPr="00D2102A">
        <w:tab/>
        <w:t>Применяются предписания, содержащиеся в рекомендации ISO/105-B02 (1978 год). Лямку выставляют на свет на время, необходимое для выцветания типового синего образца № 7 до контрастной окраски, соответствующей уровню 4 серой шкалы.</w:t>
      </w:r>
    </w:p>
    <w:p w14:paraId="7B48F9D2" w14:textId="49CBEF10" w:rsidR="004B485B" w:rsidRPr="00D2102A" w:rsidRDefault="004B485B" w:rsidP="004B485B">
      <w:pPr>
        <w:pStyle w:val="SingleTxtG"/>
        <w:ind w:left="2268" w:hanging="1134"/>
      </w:pPr>
      <w:r w:rsidRPr="00D2102A">
        <w:t>8.4.4.3.6.2.2</w:t>
      </w:r>
      <w:r w:rsidRPr="00D2102A">
        <w:tab/>
        <w:t>После этого испытания лямку выдерживают в течение не менее 24 часов при температуре 23 ±</w:t>
      </w:r>
      <w:r w:rsidR="008F2845">
        <w:rPr>
          <w:lang w:val="en-US"/>
        </w:rPr>
        <w:t> </w:t>
      </w:r>
      <w:r w:rsidRPr="00D2102A">
        <w:t>5 °C и относительной влажности 50 ±</w:t>
      </w:r>
      <w:r w:rsidR="008F2845">
        <w:rPr>
          <w:lang w:val="en-US"/>
        </w:rPr>
        <w:t> </w:t>
      </w:r>
      <w:r w:rsidRPr="00D2102A">
        <w:t>10 %. Разрывную нагрузку определяют не позже чем через 5 минут после извлечения лямки из кондиционирующей установки.</w:t>
      </w:r>
    </w:p>
    <w:p w14:paraId="39A4EC4B" w14:textId="77777777" w:rsidR="004B485B" w:rsidRPr="00D2102A" w:rsidRDefault="004B485B" w:rsidP="004B485B">
      <w:pPr>
        <w:pStyle w:val="SingleTxtG"/>
        <w:ind w:left="2268" w:hanging="1134"/>
      </w:pPr>
      <w:r w:rsidRPr="00D2102A">
        <w:t>8.4.4.3.6.3</w:t>
      </w:r>
      <w:r w:rsidRPr="00D2102A">
        <w:tab/>
        <w:t>Кондиционирование холодом</w:t>
      </w:r>
    </w:p>
    <w:p w14:paraId="0709CE98" w14:textId="04A12216" w:rsidR="004B485B" w:rsidRPr="00D2102A" w:rsidRDefault="004B485B" w:rsidP="004B485B">
      <w:pPr>
        <w:pStyle w:val="SingleTxtG"/>
        <w:ind w:left="2268" w:hanging="1134"/>
      </w:pPr>
      <w:r w:rsidRPr="00D2102A">
        <w:t>8.4.4.3.6.3.1</w:t>
      </w:r>
      <w:r w:rsidRPr="00D2102A">
        <w:tab/>
        <w:t>Лямку выдерживают в течение не менее 24 часов при температуре 23 ±</w:t>
      </w:r>
      <w:r w:rsidR="008F2845">
        <w:rPr>
          <w:lang w:val="en-US"/>
        </w:rPr>
        <w:t> </w:t>
      </w:r>
      <w:r w:rsidRPr="00D2102A">
        <w:t>5 °C и относительной влажности 50 ±</w:t>
      </w:r>
      <w:r w:rsidR="008F2845">
        <w:rPr>
          <w:lang w:val="en-US"/>
        </w:rPr>
        <w:t> </w:t>
      </w:r>
      <w:r w:rsidRPr="00D2102A">
        <w:t>10 %.</w:t>
      </w:r>
    </w:p>
    <w:p w14:paraId="1E474C6D" w14:textId="4BD85D0C" w:rsidR="004B485B" w:rsidRPr="00D2102A" w:rsidRDefault="004B485B" w:rsidP="004B485B">
      <w:pPr>
        <w:pStyle w:val="SingleTxtG"/>
        <w:ind w:left="2268" w:hanging="1134"/>
      </w:pPr>
      <w:r w:rsidRPr="00D2102A">
        <w:t>8.4.4.3.6.3.2</w:t>
      </w:r>
      <w:r w:rsidRPr="00D2102A">
        <w:tab/>
        <w:t>После этого лямку помещают на 90 ±</w:t>
      </w:r>
      <w:r w:rsidR="008F2845">
        <w:rPr>
          <w:lang w:val="en-US"/>
        </w:rPr>
        <w:t> </w:t>
      </w:r>
      <w:r w:rsidRPr="00D2102A">
        <w:t>5 мин на ровную поверхность в холодильной камере с температурой воздуха –30 ±</w:t>
      </w:r>
      <w:r w:rsidR="008F2845">
        <w:rPr>
          <w:lang w:val="en-US"/>
        </w:rPr>
        <w:t> </w:t>
      </w:r>
      <w:r w:rsidRPr="00D2102A">
        <w:t>5 °C. Затем лямку складывают, и на нее устанавливают груз весом 2 ±</w:t>
      </w:r>
      <w:r w:rsidR="008F2845">
        <w:rPr>
          <w:lang w:val="en-US"/>
        </w:rPr>
        <w:t> </w:t>
      </w:r>
      <w:r w:rsidRPr="00D2102A">
        <w:t>0,2 кг, который предварительно охлаждается до –30 ±</w:t>
      </w:r>
      <w:r w:rsidR="008F2845">
        <w:rPr>
          <w:lang w:val="en-US"/>
        </w:rPr>
        <w:t> </w:t>
      </w:r>
      <w:r w:rsidRPr="00D2102A">
        <w:t>5 °C. После выдерживания лямки под нагрузкой в течение 30 ±</w:t>
      </w:r>
      <w:r w:rsidR="00650C4B">
        <w:rPr>
          <w:lang w:val="en-US"/>
        </w:rPr>
        <w:t> </w:t>
      </w:r>
      <w:r w:rsidRPr="00D2102A">
        <w:t>5 мин в той же холодильной камере груз снимают и в течение 5 минут после извлечения лямки из холодильной камеры определяют разрывную нагрузку.</w:t>
      </w:r>
    </w:p>
    <w:p w14:paraId="304BB5B5" w14:textId="77777777" w:rsidR="004B485B" w:rsidRPr="00D2102A" w:rsidRDefault="004B485B" w:rsidP="004B485B">
      <w:pPr>
        <w:pStyle w:val="SingleTxtG"/>
        <w:ind w:left="2268" w:hanging="1134"/>
      </w:pPr>
      <w:r w:rsidRPr="00D2102A">
        <w:t>8.4.4.3.6.4</w:t>
      </w:r>
      <w:r w:rsidRPr="00D2102A">
        <w:tab/>
        <w:t>Кондиционирование в условиях жары</w:t>
      </w:r>
    </w:p>
    <w:p w14:paraId="6386BEDD" w14:textId="3657945F" w:rsidR="004B485B" w:rsidRPr="00D2102A" w:rsidRDefault="004B485B" w:rsidP="004B485B">
      <w:pPr>
        <w:pStyle w:val="SingleTxtG"/>
        <w:ind w:left="2268" w:hanging="1134"/>
      </w:pPr>
      <w:r w:rsidRPr="00D2102A">
        <w:t>8.4.4.3.6.4.1</w:t>
      </w:r>
      <w:r w:rsidRPr="00D2102A">
        <w:tab/>
        <w:t>Лямку помещают на 180 ±</w:t>
      </w:r>
      <w:r w:rsidR="00650C4B">
        <w:rPr>
          <w:lang w:val="en-US"/>
        </w:rPr>
        <w:t> </w:t>
      </w:r>
      <w:r w:rsidRPr="00D2102A">
        <w:t>10 мин в нагревательную камеру, имеющую температуру 60 ±</w:t>
      </w:r>
      <w:r w:rsidR="00650C4B">
        <w:rPr>
          <w:lang w:val="en-US"/>
        </w:rPr>
        <w:t> </w:t>
      </w:r>
      <w:r w:rsidRPr="00D2102A">
        <w:t>5 °C и относительную влажность 65 ±</w:t>
      </w:r>
      <w:r w:rsidR="00650C4B">
        <w:rPr>
          <w:lang w:val="en-US"/>
        </w:rPr>
        <w:t> </w:t>
      </w:r>
      <w:r w:rsidRPr="00D2102A">
        <w:t>5 %.</w:t>
      </w:r>
    </w:p>
    <w:p w14:paraId="43550385" w14:textId="77777777" w:rsidR="004B485B" w:rsidRPr="00D2102A" w:rsidRDefault="004B485B" w:rsidP="004B485B">
      <w:pPr>
        <w:pStyle w:val="SingleTxtG"/>
        <w:ind w:left="2268" w:hanging="1134"/>
      </w:pPr>
      <w:r w:rsidRPr="00D2102A">
        <w:t>8.4.4.3.6.4.2</w:t>
      </w:r>
      <w:r w:rsidRPr="00D2102A">
        <w:tab/>
        <w:t>Разрывную нагрузку определяют в течение пяти минут после извлечения лямки из нагревательной камеры.</w:t>
      </w:r>
    </w:p>
    <w:p w14:paraId="2F74D9FD" w14:textId="77777777" w:rsidR="004B485B" w:rsidRPr="00D2102A" w:rsidRDefault="004B485B" w:rsidP="004B485B">
      <w:pPr>
        <w:pStyle w:val="SingleTxtG"/>
        <w:ind w:left="2268" w:hanging="1134"/>
      </w:pPr>
      <w:r w:rsidRPr="00D2102A">
        <w:t>8.4.4.3.6.5</w:t>
      </w:r>
      <w:r w:rsidRPr="00D2102A">
        <w:tab/>
        <w:t>Кондиционирование водой</w:t>
      </w:r>
    </w:p>
    <w:p w14:paraId="30DB7C21" w14:textId="36C6D12E" w:rsidR="004B485B" w:rsidRPr="00D2102A" w:rsidRDefault="004B485B" w:rsidP="004B485B">
      <w:pPr>
        <w:pStyle w:val="SingleTxtG"/>
        <w:ind w:left="2268" w:hanging="1134"/>
      </w:pPr>
      <w:r w:rsidRPr="00D2102A">
        <w:t>8.4.4.3.6.5.1</w:t>
      </w:r>
      <w:r w:rsidRPr="00D2102A">
        <w:tab/>
        <w:t>Лямку полностью погружают на 180 ±</w:t>
      </w:r>
      <w:r w:rsidR="00650C4B">
        <w:rPr>
          <w:lang w:val="en-US"/>
        </w:rPr>
        <w:t> </w:t>
      </w:r>
      <w:r w:rsidRPr="00D2102A">
        <w:t>10 мин в дистиллированную воду при температуре 20 ±</w:t>
      </w:r>
      <w:r w:rsidR="00650C4B">
        <w:rPr>
          <w:lang w:val="en-US"/>
        </w:rPr>
        <w:t> </w:t>
      </w:r>
      <w:r w:rsidRPr="00D2102A">
        <w:t>5 °C с использованием небольшого количества смачивающей добавки. Пригодна любая смачивающая добавка, подходящая для испытуемой ткани.</w:t>
      </w:r>
    </w:p>
    <w:p w14:paraId="6F35C0D2" w14:textId="77777777" w:rsidR="004B485B" w:rsidRPr="00D2102A" w:rsidRDefault="004B485B" w:rsidP="004B485B">
      <w:pPr>
        <w:pStyle w:val="SingleTxtG"/>
        <w:ind w:left="2268" w:hanging="1134"/>
      </w:pPr>
      <w:r w:rsidRPr="00D2102A">
        <w:t>8.4.4.3.6.5.2</w:t>
      </w:r>
      <w:r w:rsidRPr="00D2102A">
        <w:tab/>
        <w:t>Разрывную нагрузку определяют в течение 10 минут после извлечения лямки из воды.</w:t>
      </w:r>
    </w:p>
    <w:p w14:paraId="7C333963" w14:textId="77777777" w:rsidR="004B485B" w:rsidRPr="00D2102A" w:rsidRDefault="004B485B" w:rsidP="004B485B">
      <w:pPr>
        <w:pStyle w:val="SingleTxtG"/>
        <w:ind w:left="2268" w:hanging="1134"/>
      </w:pPr>
      <w:r w:rsidRPr="00D2102A">
        <w:t>8.4.4.3.6.6</w:t>
      </w:r>
      <w:r w:rsidRPr="00D2102A">
        <w:tab/>
        <w:t>Кондиционирование посредством истирания</w:t>
      </w:r>
    </w:p>
    <w:p w14:paraId="542D89F8" w14:textId="18A41500" w:rsidR="004B485B" w:rsidRPr="00D2102A" w:rsidRDefault="004B485B" w:rsidP="004B485B">
      <w:pPr>
        <w:pStyle w:val="SingleTxtG"/>
        <w:ind w:left="2268" w:hanging="1134"/>
      </w:pPr>
      <w:r w:rsidRPr="00D2102A">
        <w:t>8.4.4.3.6.6.1</w:t>
      </w:r>
      <w:r w:rsidRPr="00D2102A">
        <w:tab/>
        <w:t>Детали или устройства, подвергаемые испытанию на истирание, предварительно выдерживают в течение не менее 24 часов в условиях среды, характеризующейся температурой 23 ±</w:t>
      </w:r>
      <w:r w:rsidR="00650C4B">
        <w:rPr>
          <w:lang w:val="en-US"/>
        </w:rPr>
        <w:t> </w:t>
      </w:r>
      <w:r w:rsidRPr="00D2102A">
        <w:t>5 °C и относительной влажностью 50 ±</w:t>
      </w:r>
      <w:r w:rsidR="00650C4B">
        <w:rPr>
          <w:lang w:val="en-US"/>
        </w:rPr>
        <w:t> </w:t>
      </w:r>
      <w:r w:rsidRPr="00D2102A">
        <w:t>10 %. Испытание проводят при комнатной температуре в пределах 15–30 °C.</w:t>
      </w:r>
    </w:p>
    <w:p w14:paraId="7212C46F" w14:textId="77777777" w:rsidR="004B485B" w:rsidRPr="00D2102A" w:rsidRDefault="004B485B" w:rsidP="004B485B">
      <w:pPr>
        <w:pStyle w:val="SingleTxtG"/>
        <w:ind w:left="2268" w:hanging="1134"/>
      </w:pPr>
      <w:r w:rsidRPr="00D2102A">
        <w:t>8.4.4.3.6.6.2</w:t>
      </w:r>
      <w:r w:rsidRPr="00D2102A">
        <w:tab/>
        <w:t>Общие условия проведения каждого из испытаний указаны в таблице ниже:</w:t>
      </w:r>
    </w:p>
    <w:p w14:paraId="5506D241" w14:textId="77777777" w:rsidR="004B485B" w:rsidRPr="00D2102A" w:rsidRDefault="004B485B" w:rsidP="004B485B">
      <w:pPr>
        <w:pStyle w:val="SingleTxtG"/>
        <w:spacing w:before="240"/>
        <w:jc w:val="left"/>
        <w:rPr>
          <w:b/>
          <w:bCs/>
        </w:rPr>
      </w:pPr>
      <w:r w:rsidRPr="00D2102A">
        <w:t>Таблица 5</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3"/>
        <w:gridCol w:w="1895"/>
        <w:gridCol w:w="1798"/>
        <w:gridCol w:w="1794"/>
      </w:tblGrid>
      <w:tr w:rsidR="00650C4B" w:rsidRPr="00650C4B" w14:paraId="22ECF55B" w14:textId="77777777" w:rsidTr="00650C4B">
        <w:trPr>
          <w:tblHeader/>
        </w:trPr>
        <w:tc>
          <w:tcPr>
            <w:tcW w:w="1883" w:type="dxa"/>
            <w:tcBorders>
              <w:top w:val="single" w:sz="4" w:space="0" w:color="auto"/>
              <w:bottom w:val="single" w:sz="12" w:space="0" w:color="auto"/>
            </w:tcBorders>
            <w:shd w:val="clear" w:color="auto" w:fill="auto"/>
            <w:vAlign w:val="bottom"/>
          </w:tcPr>
          <w:p w14:paraId="01BCF23E" w14:textId="77777777" w:rsidR="004B485B" w:rsidRPr="00650C4B" w:rsidRDefault="004B485B" w:rsidP="00650C4B">
            <w:pPr>
              <w:spacing w:before="80" w:after="80" w:line="200" w:lineRule="exact"/>
              <w:ind w:left="28" w:right="28"/>
              <w:rPr>
                <w:rFonts w:cs="Times New Roman"/>
                <w:i/>
                <w:sz w:val="16"/>
              </w:rPr>
            </w:pPr>
          </w:p>
        </w:tc>
        <w:tc>
          <w:tcPr>
            <w:tcW w:w="1895" w:type="dxa"/>
            <w:tcBorders>
              <w:top w:val="single" w:sz="4" w:space="0" w:color="auto"/>
              <w:bottom w:val="single" w:sz="12" w:space="0" w:color="auto"/>
            </w:tcBorders>
            <w:shd w:val="clear" w:color="auto" w:fill="auto"/>
            <w:vAlign w:val="bottom"/>
          </w:tcPr>
          <w:p w14:paraId="48A5D3D8" w14:textId="77777777" w:rsidR="004B485B" w:rsidRPr="00650C4B" w:rsidRDefault="004B485B" w:rsidP="00650C4B">
            <w:pPr>
              <w:spacing w:before="80" w:after="80" w:line="200" w:lineRule="exact"/>
              <w:ind w:left="28" w:right="28"/>
              <w:jc w:val="right"/>
              <w:rPr>
                <w:rFonts w:cs="Times New Roman"/>
                <w:i/>
                <w:sz w:val="16"/>
              </w:rPr>
            </w:pPr>
            <w:r w:rsidRPr="00650C4B">
              <w:rPr>
                <w:rFonts w:cs="Times New Roman"/>
                <w:i/>
                <w:sz w:val="16"/>
              </w:rPr>
              <w:t>Нагрузка (Н)</w:t>
            </w:r>
          </w:p>
        </w:tc>
        <w:tc>
          <w:tcPr>
            <w:tcW w:w="1798" w:type="dxa"/>
            <w:tcBorders>
              <w:top w:val="single" w:sz="4" w:space="0" w:color="auto"/>
              <w:bottom w:val="single" w:sz="12" w:space="0" w:color="auto"/>
            </w:tcBorders>
            <w:shd w:val="clear" w:color="auto" w:fill="auto"/>
            <w:vAlign w:val="bottom"/>
          </w:tcPr>
          <w:p w14:paraId="1CBCDC77" w14:textId="77777777" w:rsidR="004B485B" w:rsidRPr="00650C4B" w:rsidRDefault="004B485B" w:rsidP="00650C4B">
            <w:pPr>
              <w:spacing w:before="80" w:after="80" w:line="200" w:lineRule="exact"/>
              <w:ind w:left="28" w:right="28"/>
              <w:jc w:val="right"/>
              <w:rPr>
                <w:rFonts w:cs="Times New Roman"/>
                <w:i/>
                <w:sz w:val="16"/>
              </w:rPr>
            </w:pPr>
            <w:r w:rsidRPr="00650C4B">
              <w:rPr>
                <w:rFonts w:cs="Times New Roman"/>
                <w:i/>
                <w:sz w:val="16"/>
              </w:rPr>
              <w:t>Число циклов в минуту</w:t>
            </w:r>
          </w:p>
        </w:tc>
        <w:tc>
          <w:tcPr>
            <w:tcW w:w="1794" w:type="dxa"/>
            <w:tcBorders>
              <w:top w:val="single" w:sz="4" w:space="0" w:color="auto"/>
              <w:bottom w:val="single" w:sz="12" w:space="0" w:color="auto"/>
            </w:tcBorders>
            <w:shd w:val="clear" w:color="auto" w:fill="auto"/>
            <w:vAlign w:val="bottom"/>
          </w:tcPr>
          <w:p w14:paraId="1462874B" w14:textId="77777777" w:rsidR="004B485B" w:rsidRPr="00650C4B" w:rsidRDefault="004B485B" w:rsidP="00650C4B">
            <w:pPr>
              <w:spacing w:before="80" w:after="80" w:line="200" w:lineRule="exact"/>
              <w:ind w:left="28" w:right="28"/>
              <w:jc w:val="right"/>
              <w:rPr>
                <w:rFonts w:cs="Times New Roman"/>
                <w:i/>
                <w:sz w:val="16"/>
              </w:rPr>
            </w:pPr>
            <w:r w:rsidRPr="00650C4B">
              <w:rPr>
                <w:rFonts w:cs="Times New Roman"/>
                <w:i/>
                <w:sz w:val="16"/>
              </w:rPr>
              <w:t xml:space="preserve">Общее число циклов </w:t>
            </w:r>
          </w:p>
        </w:tc>
      </w:tr>
      <w:tr w:rsidR="004B485B" w:rsidRPr="00650C4B" w14:paraId="4266A43A" w14:textId="77777777" w:rsidTr="00650C4B">
        <w:tc>
          <w:tcPr>
            <w:tcW w:w="1883" w:type="dxa"/>
            <w:tcBorders>
              <w:top w:val="single" w:sz="12" w:space="0" w:color="auto"/>
            </w:tcBorders>
            <w:shd w:val="clear" w:color="auto" w:fill="auto"/>
          </w:tcPr>
          <w:p w14:paraId="778D64DE" w14:textId="77777777" w:rsidR="004B485B" w:rsidRPr="00650C4B" w:rsidRDefault="004B485B" w:rsidP="00650C4B">
            <w:pPr>
              <w:spacing w:before="40" w:after="40" w:line="220" w:lineRule="exact"/>
              <w:ind w:left="28" w:right="28"/>
              <w:rPr>
                <w:rFonts w:cs="Times New Roman"/>
                <w:sz w:val="18"/>
                <w:szCs w:val="18"/>
              </w:rPr>
            </w:pPr>
            <w:r w:rsidRPr="00650C4B">
              <w:rPr>
                <w:rFonts w:cs="Times New Roman"/>
                <w:sz w:val="18"/>
                <w:szCs w:val="18"/>
              </w:rPr>
              <w:t>Процедура типа 1</w:t>
            </w:r>
          </w:p>
        </w:tc>
        <w:tc>
          <w:tcPr>
            <w:tcW w:w="1895" w:type="dxa"/>
            <w:tcBorders>
              <w:top w:val="single" w:sz="12" w:space="0" w:color="auto"/>
            </w:tcBorders>
            <w:shd w:val="clear" w:color="auto" w:fill="auto"/>
            <w:vAlign w:val="bottom"/>
          </w:tcPr>
          <w:p w14:paraId="06639D6D" w14:textId="69C66A34" w:rsidR="004B485B" w:rsidRPr="00650C4B" w:rsidRDefault="004B485B" w:rsidP="00650C4B">
            <w:pPr>
              <w:spacing w:before="40" w:after="40" w:line="220" w:lineRule="exact"/>
              <w:ind w:left="28" w:right="28"/>
              <w:jc w:val="right"/>
              <w:rPr>
                <w:rFonts w:cs="Times New Roman"/>
                <w:sz w:val="18"/>
                <w:szCs w:val="18"/>
              </w:rPr>
            </w:pPr>
            <w:r w:rsidRPr="00650C4B">
              <w:rPr>
                <w:rFonts w:cs="Times New Roman"/>
                <w:sz w:val="18"/>
                <w:szCs w:val="18"/>
              </w:rPr>
              <w:t>Maксимум 60 ±</w:t>
            </w:r>
            <w:r w:rsidR="00650C4B">
              <w:rPr>
                <w:rFonts w:cs="Times New Roman"/>
                <w:sz w:val="18"/>
                <w:szCs w:val="18"/>
                <w:lang w:val="en-US"/>
              </w:rPr>
              <w:t xml:space="preserve"> </w:t>
            </w:r>
            <w:r w:rsidRPr="00650C4B">
              <w:rPr>
                <w:rFonts w:cs="Times New Roman"/>
                <w:sz w:val="18"/>
                <w:szCs w:val="18"/>
              </w:rPr>
              <w:t>0,5</w:t>
            </w:r>
          </w:p>
        </w:tc>
        <w:tc>
          <w:tcPr>
            <w:tcW w:w="1798" w:type="dxa"/>
            <w:tcBorders>
              <w:top w:val="single" w:sz="12" w:space="0" w:color="auto"/>
            </w:tcBorders>
            <w:shd w:val="clear" w:color="auto" w:fill="auto"/>
            <w:vAlign w:val="bottom"/>
          </w:tcPr>
          <w:p w14:paraId="369B0CFB" w14:textId="23B4E6F5" w:rsidR="004B485B" w:rsidRPr="00650C4B" w:rsidRDefault="004B485B" w:rsidP="00650C4B">
            <w:pPr>
              <w:spacing w:before="40" w:after="40" w:line="220" w:lineRule="exact"/>
              <w:ind w:left="28" w:right="28"/>
              <w:jc w:val="right"/>
              <w:rPr>
                <w:rFonts w:cs="Times New Roman"/>
                <w:sz w:val="18"/>
                <w:szCs w:val="18"/>
              </w:rPr>
            </w:pPr>
            <w:r w:rsidRPr="00650C4B">
              <w:rPr>
                <w:rFonts w:cs="Times New Roman"/>
                <w:sz w:val="18"/>
                <w:szCs w:val="18"/>
              </w:rPr>
              <w:t>30 ±</w:t>
            </w:r>
            <w:r w:rsidR="00650C4B">
              <w:rPr>
                <w:rFonts w:cs="Times New Roman"/>
                <w:sz w:val="18"/>
                <w:szCs w:val="18"/>
                <w:lang w:val="en-US"/>
              </w:rPr>
              <w:t xml:space="preserve"> </w:t>
            </w:r>
            <w:r w:rsidRPr="00650C4B">
              <w:rPr>
                <w:rFonts w:cs="Times New Roman"/>
                <w:sz w:val="18"/>
                <w:szCs w:val="18"/>
              </w:rPr>
              <w:t>10</w:t>
            </w:r>
          </w:p>
        </w:tc>
        <w:tc>
          <w:tcPr>
            <w:tcW w:w="1794" w:type="dxa"/>
            <w:tcBorders>
              <w:top w:val="single" w:sz="12" w:space="0" w:color="auto"/>
            </w:tcBorders>
            <w:shd w:val="clear" w:color="auto" w:fill="auto"/>
            <w:vAlign w:val="bottom"/>
          </w:tcPr>
          <w:p w14:paraId="754DBD5E" w14:textId="05B3352F" w:rsidR="004B485B" w:rsidRPr="00650C4B" w:rsidRDefault="004B485B" w:rsidP="00650C4B">
            <w:pPr>
              <w:spacing w:before="40" w:after="40" w:line="220" w:lineRule="exact"/>
              <w:ind w:left="28" w:right="28"/>
              <w:jc w:val="right"/>
              <w:rPr>
                <w:rFonts w:cs="Times New Roman"/>
                <w:sz w:val="18"/>
                <w:szCs w:val="18"/>
              </w:rPr>
            </w:pPr>
            <w:r w:rsidRPr="00650C4B">
              <w:rPr>
                <w:rFonts w:cs="Times New Roman"/>
                <w:sz w:val="18"/>
                <w:szCs w:val="18"/>
              </w:rPr>
              <w:t>1 000 ±</w:t>
            </w:r>
            <w:r w:rsidR="00650C4B">
              <w:rPr>
                <w:rFonts w:cs="Times New Roman"/>
                <w:sz w:val="18"/>
                <w:szCs w:val="18"/>
                <w:lang w:val="en-US"/>
              </w:rPr>
              <w:t xml:space="preserve"> </w:t>
            </w:r>
            <w:r w:rsidRPr="00650C4B">
              <w:rPr>
                <w:rFonts w:cs="Times New Roman"/>
                <w:sz w:val="18"/>
                <w:szCs w:val="18"/>
              </w:rPr>
              <w:t>5</w:t>
            </w:r>
          </w:p>
        </w:tc>
      </w:tr>
      <w:tr w:rsidR="00650C4B" w:rsidRPr="00650C4B" w14:paraId="5A336E90" w14:textId="77777777" w:rsidTr="00650C4B">
        <w:tc>
          <w:tcPr>
            <w:tcW w:w="1883" w:type="dxa"/>
            <w:tcBorders>
              <w:bottom w:val="single" w:sz="12" w:space="0" w:color="auto"/>
            </w:tcBorders>
            <w:shd w:val="clear" w:color="auto" w:fill="auto"/>
          </w:tcPr>
          <w:p w14:paraId="76B72041" w14:textId="77777777" w:rsidR="004B485B" w:rsidRPr="00650C4B" w:rsidRDefault="004B485B" w:rsidP="00650C4B">
            <w:pPr>
              <w:spacing w:before="40" w:after="40" w:line="220" w:lineRule="exact"/>
              <w:ind w:left="28" w:right="28"/>
              <w:rPr>
                <w:rFonts w:cs="Times New Roman"/>
                <w:sz w:val="18"/>
                <w:szCs w:val="18"/>
              </w:rPr>
            </w:pPr>
            <w:r w:rsidRPr="00650C4B">
              <w:rPr>
                <w:rFonts w:cs="Times New Roman"/>
                <w:sz w:val="18"/>
                <w:szCs w:val="18"/>
              </w:rPr>
              <w:t>Процедура типа 2</w:t>
            </w:r>
          </w:p>
        </w:tc>
        <w:tc>
          <w:tcPr>
            <w:tcW w:w="1895" w:type="dxa"/>
            <w:tcBorders>
              <w:bottom w:val="single" w:sz="12" w:space="0" w:color="auto"/>
            </w:tcBorders>
            <w:shd w:val="clear" w:color="auto" w:fill="auto"/>
            <w:vAlign w:val="bottom"/>
          </w:tcPr>
          <w:p w14:paraId="6A5D5FFC" w14:textId="7BE5387C" w:rsidR="004B485B" w:rsidRPr="00650C4B" w:rsidRDefault="004B485B" w:rsidP="00650C4B">
            <w:pPr>
              <w:spacing w:before="40" w:after="40" w:line="220" w:lineRule="exact"/>
              <w:ind w:left="28" w:right="28"/>
              <w:jc w:val="right"/>
              <w:rPr>
                <w:rFonts w:cs="Times New Roman"/>
                <w:sz w:val="18"/>
                <w:szCs w:val="18"/>
              </w:rPr>
            </w:pPr>
            <w:r w:rsidRPr="00650C4B">
              <w:rPr>
                <w:rFonts w:cs="Times New Roman"/>
                <w:sz w:val="18"/>
                <w:szCs w:val="18"/>
              </w:rPr>
              <w:t>Mинимум 10 ±</w:t>
            </w:r>
            <w:r w:rsidR="00650C4B">
              <w:rPr>
                <w:rFonts w:cs="Times New Roman"/>
                <w:sz w:val="18"/>
                <w:szCs w:val="18"/>
                <w:lang w:val="en-US"/>
              </w:rPr>
              <w:t xml:space="preserve"> </w:t>
            </w:r>
            <w:r w:rsidRPr="00650C4B">
              <w:rPr>
                <w:rFonts w:cs="Times New Roman"/>
                <w:sz w:val="18"/>
                <w:szCs w:val="18"/>
              </w:rPr>
              <w:t>0,10</w:t>
            </w:r>
          </w:p>
        </w:tc>
        <w:tc>
          <w:tcPr>
            <w:tcW w:w="1798" w:type="dxa"/>
            <w:tcBorders>
              <w:bottom w:val="single" w:sz="12" w:space="0" w:color="auto"/>
            </w:tcBorders>
            <w:shd w:val="clear" w:color="auto" w:fill="auto"/>
            <w:vAlign w:val="bottom"/>
          </w:tcPr>
          <w:p w14:paraId="1B3848DA" w14:textId="6E0D0CDC" w:rsidR="004B485B" w:rsidRPr="00650C4B" w:rsidRDefault="004B485B" w:rsidP="00650C4B">
            <w:pPr>
              <w:spacing w:before="40" w:after="40" w:line="220" w:lineRule="exact"/>
              <w:ind w:left="28" w:right="28"/>
              <w:jc w:val="right"/>
              <w:rPr>
                <w:rFonts w:cs="Times New Roman"/>
                <w:sz w:val="18"/>
                <w:szCs w:val="18"/>
              </w:rPr>
            </w:pPr>
            <w:r w:rsidRPr="00650C4B">
              <w:rPr>
                <w:rFonts w:cs="Times New Roman"/>
                <w:sz w:val="18"/>
                <w:szCs w:val="18"/>
              </w:rPr>
              <w:t>30 ±</w:t>
            </w:r>
            <w:r w:rsidR="00650C4B">
              <w:rPr>
                <w:rFonts w:cs="Times New Roman"/>
                <w:sz w:val="18"/>
                <w:szCs w:val="18"/>
                <w:lang w:val="en-US"/>
              </w:rPr>
              <w:t xml:space="preserve"> </w:t>
            </w:r>
            <w:r w:rsidRPr="00650C4B">
              <w:rPr>
                <w:rFonts w:cs="Times New Roman"/>
                <w:sz w:val="18"/>
                <w:szCs w:val="18"/>
              </w:rPr>
              <w:t>10</w:t>
            </w:r>
          </w:p>
        </w:tc>
        <w:tc>
          <w:tcPr>
            <w:tcW w:w="1794" w:type="dxa"/>
            <w:tcBorders>
              <w:bottom w:val="single" w:sz="12" w:space="0" w:color="auto"/>
            </w:tcBorders>
            <w:shd w:val="clear" w:color="auto" w:fill="auto"/>
            <w:vAlign w:val="bottom"/>
          </w:tcPr>
          <w:p w14:paraId="594F81CD" w14:textId="470BF6DC" w:rsidR="004B485B" w:rsidRPr="00650C4B" w:rsidRDefault="004B485B" w:rsidP="00650C4B">
            <w:pPr>
              <w:spacing w:before="40" w:after="40" w:line="220" w:lineRule="exact"/>
              <w:ind w:left="28" w:right="28"/>
              <w:jc w:val="right"/>
              <w:rPr>
                <w:rFonts w:cs="Times New Roman"/>
                <w:sz w:val="18"/>
                <w:szCs w:val="18"/>
              </w:rPr>
            </w:pPr>
            <w:r w:rsidRPr="00650C4B">
              <w:rPr>
                <w:rFonts w:cs="Times New Roman"/>
                <w:sz w:val="18"/>
                <w:szCs w:val="18"/>
              </w:rPr>
              <w:t>5 000 ±</w:t>
            </w:r>
            <w:r w:rsidR="00650C4B">
              <w:rPr>
                <w:rFonts w:cs="Times New Roman"/>
                <w:sz w:val="18"/>
                <w:szCs w:val="18"/>
                <w:lang w:val="en-US"/>
              </w:rPr>
              <w:t xml:space="preserve"> </w:t>
            </w:r>
            <w:r w:rsidRPr="00650C4B">
              <w:rPr>
                <w:rFonts w:cs="Times New Roman"/>
                <w:sz w:val="18"/>
                <w:szCs w:val="18"/>
              </w:rPr>
              <w:t>5</w:t>
            </w:r>
          </w:p>
        </w:tc>
      </w:tr>
    </w:tbl>
    <w:p w14:paraId="02256308" w14:textId="77777777" w:rsidR="004B485B" w:rsidRPr="00D2102A" w:rsidRDefault="004B485B" w:rsidP="004B485B">
      <w:pPr>
        <w:pStyle w:val="SingleTxtGR"/>
        <w:spacing w:before="120" w:line="234" w:lineRule="atLeast"/>
        <w:ind w:left="2268" w:hanging="1134"/>
      </w:pPr>
      <w:r w:rsidRPr="00D2102A">
        <w:lastRenderedPageBreak/>
        <w:tab/>
      </w:r>
      <w:r w:rsidRPr="00D2102A">
        <w:tab/>
        <w:t xml:space="preserve">Если длина лямки недостаточна для проведения испытания на ход в 300 мм, то можно использовать более короткую лямку для перемещения на длину не менее 100 мм. </w:t>
      </w:r>
    </w:p>
    <w:p w14:paraId="6F54DFC7" w14:textId="77777777" w:rsidR="004B485B" w:rsidRPr="00D2102A" w:rsidRDefault="004B485B" w:rsidP="004B485B">
      <w:pPr>
        <w:pStyle w:val="SingleTxtG"/>
        <w:keepNext/>
        <w:ind w:left="2268" w:hanging="1134"/>
      </w:pPr>
      <w:r w:rsidRPr="00D2102A">
        <w:t>8.4.4.3.6.6.3</w:t>
      </w:r>
      <w:r w:rsidRPr="00D2102A">
        <w:tab/>
        <w:t>Особые условия испытаний</w:t>
      </w:r>
    </w:p>
    <w:p w14:paraId="2619C624" w14:textId="77777777" w:rsidR="004B485B" w:rsidRPr="00D2102A" w:rsidRDefault="004B485B" w:rsidP="004B485B">
      <w:pPr>
        <w:pStyle w:val="SingleTxtG"/>
        <w:tabs>
          <w:tab w:val="left" w:pos="2410"/>
        </w:tabs>
        <w:ind w:left="2268" w:hanging="1134"/>
      </w:pPr>
      <w:r w:rsidRPr="00D2102A">
        <w:t>8.4.4.3.6.6.3.1</w:t>
      </w:r>
      <w:r w:rsidRPr="00D2102A">
        <w:tab/>
        <w:t>Процедура типа 1: для тех случаев, когда лямка скользит через быстродействующие устройства регулировки. Прилагают нагрузку в 10 Н; в случае необходимости нагрузку можно увеличивать поэтапно на 10 Н для обеспечения правильного проскальзывания, но не более чем до 60 Н. К лямкам прилагают постоянную вертикальную нагрузку. Другую часть лямки, расположенную горизонтально, пропускают через быстродействующее устройство регулировки и закрепляют в устройстве, придающем лямке возвратно-поступательное движение. Быстродействующее устройство регулировки устанавливают на горизонтально расположенной лямке таким образом, чтобы она все время оставалась под натяжением (см. рис. 1 в приложении 10). Включают быстродействующее устройство регулировки, натягивая при этом лямки в направлении, позволяющем убрать слабину натяжения ремней, и отключают его, натягивая при этом лямки в направлении, позволяющем натянуть их.</w:t>
      </w:r>
    </w:p>
    <w:p w14:paraId="45D30C66" w14:textId="77777777" w:rsidR="004B485B" w:rsidRPr="00D2102A" w:rsidRDefault="004B485B" w:rsidP="004B485B">
      <w:pPr>
        <w:pStyle w:val="SingleTxtG"/>
        <w:tabs>
          <w:tab w:val="left" w:pos="2410"/>
        </w:tabs>
        <w:ind w:left="2268" w:hanging="1134"/>
      </w:pPr>
      <w:r w:rsidRPr="00D2102A">
        <w:t>8.4.4.3.6.6.3.2</w:t>
      </w:r>
      <w:r w:rsidRPr="00D2102A">
        <w:tab/>
        <w:t>Процедура типа 2: для тех случаев, когда лямка меняет свое направление при прохождении через жесткий элемент. При этом испытании лямки должны проходить через жесткий элемент, который предназначен для данной цели, таким образом, чтобы испытание позволяло воспроизвести углы в реальных (трехмерных) условиях установки; см. примеры на рис. 2 в приложении 10. Постоянная нагрузка, прилагаемая в ходе испытания, составляет 10 Н. В тех случаях, когда лямка меняет свое направление при прохождении через жесткий элемент более одного раза, нагрузку в 10 Н можно увеличивать пошагово на 10 Н, с тем чтобы обеспечивалось правильное проскальзывание и необходимое перемещение лямки через жесткий элемент на длину в 300 мм.</w:t>
      </w:r>
    </w:p>
    <w:p w14:paraId="4C8F7D2B" w14:textId="77777777" w:rsidR="004B485B" w:rsidRPr="00D2102A" w:rsidRDefault="004B485B" w:rsidP="004B485B">
      <w:pPr>
        <w:pStyle w:val="SingleTxtG"/>
        <w:ind w:left="2268" w:hanging="1134"/>
      </w:pPr>
      <w:r w:rsidRPr="00D2102A">
        <w:t>8.4.4.4</w:t>
      </w:r>
      <w:r w:rsidRPr="00D2102A">
        <w:tab/>
      </w:r>
      <w:r w:rsidRPr="00D2102A">
        <w:tab/>
        <w:t>Протаскивания всей лямки через любые устройства регулировки, пряжки или элементы крепления не допускается.</w:t>
      </w:r>
    </w:p>
    <w:p w14:paraId="37C1CBD7" w14:textId="77777777" w:rsidR="004B485B" w:rsidRPr="00D2102A" w:rsidRDefault="004B485B" w:rsidP="004B485B">
      <w:pPr>
        <w:pStyle w:val="SingleTxtG"/>
        <w:ind w:left="2268" w:hanging="1134"/>
      </w:pPr>
      <w:r w:rsidRPr="00D2102A">
        <w:t>8.4.5</w:t>
      </w:r>
      <w:r w:rsidRPr="00D2102A">
        <w:tab/>
      </w:r>
      <w:r w:rsidRPr="00D2102A">
        <w:tab/>
        <w:t>Термическое испытание</w:t>
      </w:r>
    </w:p>
    <w:p w14:paraId="20B5BC31" w14:textId="77777777" w:rsidR="004B485B" w:rsidRPr="00D2102A" w:rsidRDefault="004B485B" w:rsidP="004B485B">
      <w:pPr>
        <w:pStyle w:val="SingleTxtG"/>
        <w:ind w:left="2268" w:hanging="1134"/>
      </w:pPr>
      <w:r w:rsidRPr="00D2102A">
        <w:t>8.4.5.1</w:t>
      </w:r>
      <w:r w:rsidRPr="00D2102A">
        <w:tab/>
      </w:r>
      <w:r w:rsidRPr="00D2102A">
        <w:tab/>
      </w:r>
      <w:r w:rsidRPr="00D2102A">
        <w:rPr>
          <w:bCs/>
        </w:rPr>
        <w:t xml:space="preserve">Пряжки в сборе, втягивающие устройства, устройства регулировки и стопорные зажимы, которые могут оказаться под воздействием температуры, подвергают термическому испытанию, указанному в пункте </w:t>
      </w:r>
      <w:r w:rsidRPr="00D2102A">
        <w:t xml:space="preserve">8.4.5.3 </w:t>
      </w:r>
      <w:r w:rsidRPr="00D2102A">
        <w:rPr>
          <w:bCs/>
        </w:rPr>
        <w:t xml:space="preserve">ниже. Это требование касается любой такой детали, находящейся в </w:t>
      </w:r>
      <w:r w:rsidRPr="00D2102A">
        <w:t>усовершенствованной детской удерживающей системе, независимо от средства удержания.</w:t>
      </w:r>
    </w:p>
    <w:p w14:paraId="77016968" w14:textId="77777777" w:rsidR="004B485B" w:rsidRPr="00D2102A" w:rsidRDefault="004B485B" w:rsidP="004B485B">
      <w:pPr>
        <w:pStyle w:val="SingleTxtG"/>
        <w:ind w:left="2268" w:hanging="1134"/>
      </w:pPr>
      <w:r w:rsidRPr="00D2102A">
        <w:t>8.4.5.2</w:t>
      </w:r>
      <w:r w:rsidRPr="00D2102A">
        <w:tab/>
      </w:r>
      <w:r w:rsidRPr="00D2102A">
        <w:tab/>
        <w:t>После термического испытания, предписанного в пункте 8.4.5.3 ниже, квалифицированный наблюдатель не должен невооруженным глазом обнаружить следов повреждений, способных ухудшить надлежащее функционирование детского удерживающего устройства. Затем проводят динамические испытания.</w:t>
      </w:r>
    </w:p>
    <w:p w14:paraId="0C35B12C" w14:textId="77777777" w:rsidR="004B485B" w:rsidRPr="00D2102A" w:rsidRDefault="004B485B" w:rsidP="004B485B">
      <w:pPr>
        <w:pStyle w:val="SingleTxtGR"/>
        <w:ind w:left="2268" w:hanging="1134"/>
      </w:pPr>
      <w:r w:rsidRPr="00D2102A">
        <w:t>8.4.5.3</w:t>
      </w:r>
      <w:r w:rsidRPr="00D2102A">
        <w:tab/>
      </w:r>
      <w:r w:rsidRPr="00D2102A">
        <w:tab/>
        <w:t>Детали, указанные в пункте 8.4.5.1 выше, подвергают воздействию внешней среды на водной поверхности в закрытом помещении при температуре внешней среды не менее 80 °С в течение непрерывного периода не менее 24 часов и затем охлаждают под воздействием внешней среды при температуре не выше 23 °С. За периодом охлаждения немедленно следуют три последовательных 24-часовых цикла, при этом каждый цикл состоит из перечисленных ниже последовательных операций:</w:t>
      </w:r>
    </w:p>
    <w:p w14:paraId="02DA982A" w14:textId="77777777" w:rsidR="004B485B" w:rsidRPr="00D2102A" w:rsidRDefault="004B485B" w:rsidP="00650C4B">
      <w:pPr>
        <w:pStyle w:val="SingleTxtGR"/>
        <w:keepNext/>
        <w:keepLines/>
        <w:ind w:left="2835" w:hanging="1701"/>
      </w:pPr>
      <w:r w:rsidRPr="00D2102A">
        <w:lastRenderedPageBreak/>
        <w:tab/>
      </w:r>
      <w:r w:rsidRPr="00D2102A">
        <w:tab/>
        <w:t>a)</w:t>
      </w:r>
      <w:r w:rsidRPr="00D2102A">
        <w:tab/>
        <w:t xml:space="preserve">температуру окружающего воздуха не менее 100 °С поддерживают в течение непрерывного периода в 6 часов, причем эта температура должна быть достигнута в течение 80 минут после начала цикла; затем </w:t>
      </w:r>
    </w:p>
    <w:p w14:paraId="170C390F" w14:textId="77777777" w:rsidR="004B485B" w:rsidRPr="00D2102A" w:rsidRDefault="004B485B" w:rsidP="004B485B">
      <w:pPr>
        <w:pStyle w:val="SingleTxtGR"/>
        <w:ind w:left="2835" w:hanging="1701"/>
      </w:pPr>
      <w:r w:rsidRPr="00D2102A">
        <w:tab/>
      </w:r>
      <w:r w:rsidRPr="00D2102A">
        <w:tab/>
        <w:t>b)</w:t>
      </w:r>
      <w:r w:rsidRPr="00D2102A">
        <w:tab/>
        <w:t xml:space="preserve">температуру окружающего воздуха не более 0 °С поддерживают в течение непрерывного периода в 6 часов, причем эта температура должна быть достигнута в течение 90 минут; затем </w:t>
      </w:r>
    </w:p>
    <w:p w14:paraId="4AF5B7F6" w14:textId="77777777" w:rsidR="004B485B" w:rsidRPr="00D2102A" w:rsidRDefault="004B485B" w:rsidP="004B485B">
      <w:pPr>
        <w:pStyle w:val="SingleTxtGR"/>
        <w:ind w:left="2835" w:hanging="1701"/>
      </w:pPr>
      <w:r w:rsidRPr="00D2102A">
        <w:tab/>
      </w:r>
      <w:r w:rsidRPr="00D2102A">
        <w:tab/>
        <w:t>c)</w:t>
      </w:r>
      <w:r w:rsidRPr="00D2102A">
        <w:tab/>
        <w:t>температуру окружающего воздуха не более 23 °С поддерживают в течение остального времени в ходе 24-часового цикла.</w:t>
      </w:r>
    </w:p>
    <w:p w14:paraId="4F9F3C19" w14:textId="77777777" w:rsidR="004B485B" w:rsidRPr="00D2102A" w:rsidRDefault="004B485B" w:rsidP="004B485B">
      <w:pPr>
        <w:pStyle w:val="HChG"/>
        <w:tabs>
          <w:tab w:val="left" w:pos="1134"/>
        </w:tabs>
        <w:ind w:left="2268" w:hanging="2268"/>
      </w:pPr>
      <w:bookmarkStart w:id="23" w:name="_Toc120016738"/>
      <w:r w:rsidRPr="00D2102A">
        <w:tab/>
      </w:r>
      <w:r w:rsidRPr="00D2102A">
        <w:tab/>
        <w:t>9.</w:t>
      </w:r>
      <w:r w:rsidRPr="00D2102A">
        <w:tab/>
      </w:r>
      <w:bookmarkEnd w:id="23"/>
      <w:r w:rsidRPr="00D2102A">
        <w:tab/>
        <w:t>Протоколы испытаний на официальное утверждение типа</w:t>
      </w:r>
    </w:p>
    <w:p w14:paraId="2AD15BDB" w14:textId="77777777" w:rsidR="004B485B" w:rsidRPr="00D2102A" w:rsidRDefault="004B485B" w:rsidP="004B485B">
      <w:pPr>
        <w:pStyle w:val="SingleTxtG"/>
        <w:ind w:left="2268" w:hanging="1134"/>
      </w:pPr>
      <w:r w:rsidRPr="00D2102A">
        <w:t>9.1</w:t>
      </w:r>
      <w:r w:rsidRPr="00D2102A">
        <w:tab/>
      </w:r>
      <w:r w:rsidRPr="00D2102A">
        <w:tab/>
        <w:t xml:space="preserve">В протоколе испытания </w:t>
      </w:r>
      <w:r w:rsidRPr="00D2102A">
        <w:rPr>
          <w:rFonts w:asciiTheme="majorBidi" w:hAnsiTheme="majorBidi" w:cstheme="majorBidi"/>
        </w:rPr>
        <w:t xml:space="preserve">указывают </w:t>
      </w:r>
      <w:r w:rsidRPr="00D2102A">
        <w:t>результаты всех испытаний и измерений, включая следующие данные:</w:t>
      </w:r>
    </w:p>
    <w:p w14:paraId="3CBDB30E" w14:textId="77777777" w:rsidR="004B485B" w:rsidRPr="00D2102A" w:rsidRDefault="004B485B" w:rsidP="004B485B">
      <w:pPr>
        <w:pStyle w:val="SingleTxtG"/>
        <w:ind w:left="2835" w:hanging="567"/>
      </w:pPr>
      <w:r w:rsidRPr="00D2102A">
        <w:t>a)</w:t>
      </w:r>
      <w:r w:rsidRPr="00D2102A">
        <w:tab/>
        <w:t>тип устройства, использовавшегося для испытания (устройство для обеспечения ускорения или замедления);</w:t>
      </w:r>
    </w:p>
    <w:p w14:paraId="548AF966" w14:textId="77777777" w:rsidR="004B485B" w:rsidRPr="00D2102A" w:rsidRDefault="004B485B" w:rsidP="004B485B">
      <w:pPr>
        <w:pStyle w:val="SingleTxtG"/>
        <w:ind w:left="2835" w:hanging="567"/>
      </w:pPr>
      <w:r w:rsidRPr="00D2102A">
        <w:t>b)</w:t>
      </w:r>
      <w:r w:rsidRPr="00D2102A">
        <w:tab/>
        <w:t>скорость тележки непосредственно перед ударом (только для замедляющих салазок);</w:t>
      </w:r>
    </w:p>
    <w:p w14:paraId="728EABAC" w14:textId="77777777" w:rsidR="004B485B" w:rsidRPr="00D2102A" w:rsidRDefault="004B485B" w:rsidP="004B485B">
      <w:pPr>
        <w:pStyle w:val="SingleTxtG"/>
        <w:ind w:left="2835" w:hanging="567"/>
      </w:pPr>
      <w:r w:rsidRPr="00D2102A">
        <w:t>c)</w:t>
      </w:r>
      <w:r w:rsidRPr="00D2102A">
        <w:tab/>
        <w:t>кривая ускорения или замедления в течение всего периода изменения скорости тележки и по меньшей мере 300 мс;</w:t>
      </w:r>
    </w:p>
    <w:p w14:paraId="665CDBB8" w14:textId="77777777" w:rsidR="004B485B" w:rsidRPr="00D2102A" w:rsidRDefault="004B485B" w:rsidP="004B485B">
      <w:pPr>
        <w:pStyle w:val="SingleTxtG"/>
        <w:ind w:left="2835" w:hanging="567"/>
      </w:pPr>
      <w:r w:rsidRPr="00D2102A">
        <w:t>d)</w:t>
      </w:r>
      <w:r w:rsidRPr="00D2102A">
        <w:tab/>
        <w:t xml:space="preserve">время (в мс), соответствующее максимальному смещению головы манекена при проведении динамического испытания; </w:t>
      </w:r>
    </w:p>
    <w:p w14:paraId="136613F6" w14:textId="77777777" w:rsidR="004B485B" w:rsidRPr="00D2102A" w:rsidRDefault="004B485B" w:rsidP="004B485B">
      <w:pPr>
        <w:pStyle w:val="SingleTxtG"/>
        <w:ind w:left="2835" w:hanging="567"/>
      </w:pPr>
      <w:r w:rsidRPr="00D2102A">
        <w:t>e)</w:t>
      </w:r>
      <w:r w:rsidRPr="00D2102A">
        <w:tab/>
        <w:t>место пряжки во время испытаний, если оно может изменяться; а также</w:t>
      </w:r>
    </w:p>
    <w:p w14:paraId="4E189058" w14:textId="77777777" w:rsidR="004B485B" w:rsidRPr="00D2102A" w:rsidRDefault="004B485B" w:rsidP="004B485B">
      <w:pPr>
        <w:pStyle w:val="SingleTxtG"/>
        <w:ind w:left="2835" w:hanging="567"/>
      </w:pPr>
      <w:r w:rsidRPr="00D2102A">
        <w:t>f)</w:t>
      </w:r>
      <w:r w:rsidRPr="00D2102A">
        <w:tab/>
        <w:t>название и адрес лаборатории, в которой проведены испытания;</w:t>
      </w:r>
    </w:p>
    <w:p w14:paraId="1F6660DA" w14:textId="77777777" w:rsidR="004B485B" w:rsidRPr="00D2102A" w:rsidRDefault="004B485B" w:rsidP="004B485B">
      <w:pPr>
        <w:pStyle w:val="SingleTxtG"/>
        <w:ind w:left="2835" w:hanging="567"/>
      </w:pPr>
      <w:r w:rsidRPr="00D2102A">
        <w:t>g)</w:t>
      </w:r>
      <w:r w:rsidRPr="00D2102A">
        <w:tab/>
        <w:t>любая неисправность или поломка;</w:t>
      </w:r>
    </w:p>
    <w:p w14:paraId="359E5FB7" w14:textId="77777777" w:rsidR="004B485B" w:rsidRPr="00D2102A" w:rsidRDefault="004B485B" w:rsidP="004B485B">
      <w:pPr>
        <w:pStyle w:val="SingleTxtG"/>
        <w:ind w:left="2835" w:hanging="567"/>
      </w:pPr>
      <w:r w:rsidRPr="00D2102A">
        <w:t>h)</w:t>
      </w:r>
      <w:r w:rsidRPr="00D2102A">
        <w:tab/>
        <w:t xml:space="preserve">следующие критерии манекена: HPC, </w:t>
      </w:r>
      <w:r w:rsidRPr="00D2102A">
        <w:rPr>
          <w:rFonts w:asciiTheme="majorBidi" w:hAnsiTheme="majorBidi" w:cstheme="majorBidi"/>
        </w:rPr>
        <w:t xml:space="preserve">результирующее </w:t>
      </w:r>
      <w:r w:rsidRPr="00D2102A">
        <w:t xml:space="preserve">ускорение головы (кумулятивное значение 3 мс), сжимающая сила верхней части шеи, изгибающий момент верхней части шеи, </w:t>
      </w:r>
      <w:r w:rsidRPr="00D2102A">
        <w:rPr>
          <w:rFonts w:asciiTheme="majorBidi" w:hAnsiTheme="majorBidi" w:cstheme="majorBidi"/>
        </w:rPr>
        <w:t xml:space="preserve">результирующее </w:t>
      </w:r>
      <w:r w:rsidRPr="00D2102A">
        <w:t>ускорение грудной клетки (кумулятивное значение 3 мс), смещение грудной клетки, давление в районе брюшной полости; и</w:t>
      </w:r>
    </w:p>
    <w:p w14:paraId="17CAC520" w14:textId="77777777" w:rsidR="004B485B" w:rsidRPr="00D2102A" w:rsidRDefault="004B485B" w:rsidP="004B485B">
      <w:pPr>
        <w:pStyle w:val="SingleTxtGR"/>
        <w:tabs>
          <w:tab w:val="clear" w:pos="1701"/>
        </w:tabs>
        <w:ind w:left="2835" w:hanging="1701"/>
      </w:pPr>
      <w:r w:rsidRPr="00D2102A">
        <w:tab/>
      </w:r>
      <w:r w:rsidRPr="00D2102A">
        <w:rPr>
          <w:lang w:val="en-US"/>
        </w:rPr>
        <w:t>i</w:t>
      </w:r>
      <w:r w:rsidRPr="00D2102A">
        <w:t>)</w:t>
      </w:r>
      <w:r w:rsidRPr="00D2102A">
        <w:tab/>
      </w:r>
      <w:r w:rsidRPr="00D2102A">
        <w:rPr>
          <w:shd w:val="clear" w:color="auto" w:fill="FFFFFF"/>
        </w:rPr>
        <w:t>ростовой диапазон, подлежащий утверждению, с указанием минимального и максимального роста для ДУС</w:t>
      </w:r>
      <w:r w:rsidRPr="00D2102A">
        <w:t xml:space="preserve">. </w:t>
      </w:r>
    </w:p>
    <w:p w14:paraId="58F927B4" w14:textId="77777777" w:rsidR="004B485B" w:rsidRPr="00D2102A" w:rsidRDefault="004B485B" w:rsidP="004B485B">
      <w:pPr>
        <w:pStyle w:val="SingleTxtG"/>
        <w:ind w:left="2268" w:hanging="1134"/>
      </w:pPr>
      <w:r w:rsidRPr="00D2102A">
        <w:t>9.2.2</w:t>
      </w:r>
      <w:r w:rsidRPr="00D2102A">
        <w:tab/>
      </w:r>
      <w:r w:rsidRPr="00D2102A">
        <w:tab/>
        <w:t>В протоколах испытаний регистрируют результаты проверки маркировки и инструкций по установке и эксплуатации.</w:t>
      </w:r>
    </w:p>
    <w:p w14:paraId="6974FE61" w14:textId="77777777" w:rsidR="004B485B" w:rsidRPr="00D2102A" w:rsidRDefault="004B485B" w:rsidP="004B485B">
      <w:pPr>
        <w:pStyle w:val="SingleTxtG"/>
        <w:ind w:left="2268" w:hanging="1134"/>
      </w:pPr>
      <w:r w:rsidRPr="00D2102A">
        <w:t>9.2.3</w:t>
      </w:r>
      <w:r w:rsidRPr="00D2102A">
        <w:tab/>
      </w:r>
      <w:r w:rsidRPr="00D2102A">
        <w:tab/>
        <w:t>В протоколе испытания во всех подробностях фиксируют доказательства соблюдения всех требований и технических условий, оговоренных выше в пунктах 7 и 8.</w:t>
      </w:r>
    </w:p>
    <w:p w14:paraId="484FAED9" w14:textId="77777777" w:rsidR="004B485B" w:rsidRPr="00D2102A" w:rsidRDefault="004B485B" w:rsidP="004B485B">
      <w:pPr>
        <w:pStyle w:val="HChG"/>
        <w:tabs>
          <w:tab w:val="left" w:pos="1134"/>
        </w:tabs>
        <w:ind w:left="2268" w:hanging="2268"/>
      </w:pPr>
      <w:bookmarkStart w:id="24" w:name="_Toc120016739"/>
      <w:r w:rsidRPr="00D2102A">
        <w:tab/>
      </w:r>
      <w:r w:rsidRPr="00D2102A">
        <w:tab/>
        <w:t>10.</w:t>
      </w:r>
      <w:r w:rsidRPr="00D2102A">
        <w:tab/>
        <w:t>Соответствие производства и обычные испытания</w:t>
      </w:r>
      <w:bookmarkEnd w:id="24"/>
    </w:p>
    <w:p w14:paraId="33F38BFB" w14:textId="77777777" w:rsidR="004B485B" w:rsidRPr="00D2102A" w:rsidRDefault="004B485B" w:rsidP="004B485B">
      <w:pPr>
        <w:pStyle w:val="SingleTxtG"/>
        <w:ind w:left="2268"/>
      </w:pPr>
      <w:r w:rsidRPr="00D2102A">
        <w:rPr>
          <w:shd w:val="clear" w:color="auto" w:fill="FFFFFF"/>
        </w:rPr>
        <w:t>Процедуры проверки соответствия производства должны соответствовать процедурам, изложенным в приложении 1 к Соглашению (E/ECE/TRANS/505/Rev.3), с учетом нижеследующих требований.</w:t>
      </w:r>
    </w:p>
    <w:p w14:paraId="214DEB29" w14:textId="77777777" w:rsidR="004B485B" w:rsidRPr="00D2102A" w:rsidRDefault="004B485B" w:rsidP="00650C4B">
      <w:pPr>
        <w:pStyle w:val="SingleTxtG"/>
        <w:keepNext/>
        <w:keepLines/>
        <w:ind w:left="2268" w:hanging="1134"/>
        <w:rPr>
          <w:shd w:val="clear" w:color="auto" w:fill="FFFFFF"/>
        </w:rPr>
      </w:pPr>
      <w:r w:rsidRPr="00D2102A">
        <w:lastRenderedPageBreak/>
        <w:t>10.1</w:t>
      </w:r>
      <w:r w:rsidRPr="00D2102A">
        <w:tab/>
      </w:r>
      <w:r w:rsidRPr="00D2102A">
        <w:tab/>
      </w:r>
      <w:r w:rsidRPr="00D2102A">
        <w:rPr>
          <w:shd w:val="clear" w:color="auto" w:fill="FFFFFF"/>
        </w:rPr>
        <w:t>Осуществляют надлежащий контроль за производством. В данном случае под надлежащим контролем понимается проверка размеров изделия, а также наличия процедур эффективного контроля за качеством продукции, с тем чтобы она соответствовала официально утвержденному типу и отвечала требованиям, изложенным в пунктах 7–8 выше.</w:t>
      </w:r>
    </w:p>
    <w:p w14:paraId="4543489B" w14:textId="77777777" w:rsidR="004B485B" w:rsidRPr="00D2102A" w:rsidRDefault="004B485B" w:rsidP="004B485B">
      <w:pPr>
        <w:pStyle w:val="SingleTxtG"/>
        <w:ind w:left="2268" w:hanging="1134"/>
        <w:rPr>
          <w:shd w:val="clear" w:color="auto" w:fill="FFFFFF"/>
        </w:rPr>
      </w:pPr>
      <w:r w:rsidRPr="00D2102A">
        <w:t>10.2</w:t>
      </w:r>
      <w:r w:rsidRPr="00D2102A">
        <w:tab/>
      </w:r>
      <w:r w:rsidRPr="00D2102A">
        <w:tab/>
      </w:r>
      <w:r w:rsidRPr="00D2102A">
        <w:rPr>
          <w:shd w:val="clear" w:color="auto" w:fill="FFFFFF"/>
        </w:rPr>
        <w:t xml:space="preserve">Компетентный орган, </w:t>
      </w:r>
      <w:r w:rsidRPr="00D2102A">
        <w:t xml:space="preserve">предоставивший официальное утверждение по типу конструкции, может в любое время проверить методы контроля за соответствием производства, применяемые на каждом производственном объекте, </w:t>
      </w:r>
      <w:r w:rsidRPr="00D2102A">
        <w:rPr>
          <w:shd w:val="clear" w:color="auto" w:fill="FFFFFF"/>
        </w:rPr>
        <w:t xml:space="preserve">и провести любое из испытаний образцов на официальное утверждение, которое он сочтет необходимым. </w:t>
      </w:r>
      <w:r w:rsidRPr="00D2102A">
        <w:t xml:space="preserve">Такие проверки обычно проводятся </w:t>
      </w:r>
      <w:r w:rsidRPr="00D2102A">
        <w:rPr>
          <w:shd w:val="clear" w:color="auto" w:fill="FFFFFF"/>
        </w:rPr>
        <w:t>с периодичностью один раз в год</w:t>
      </w:r>
      <w:r w:rsidRPr="00D2102A">
        <w:t xml:space="preserve">. </w:t>
      </w:r>
    </w:p>
    <w:p w14:paraId="41452B70" w14:textId="77777777" w:rsidR="004B485B" w:rsidRPr="00D2102A" w:rsidRDefault="004B485B" w:rsidP="004B485B">
      <w:pPr>
        <w:pStyle w:val="HChG"/>
        <w:tabs>
          <w:tab w:val="left" w:pos="1134"/>
        </w:tabs>
        <w:ind w:left="2268" w:hanging="2268"/>
      </w:pPr>
      <w:bookmarkStart w:id="25" w:name="_Toc120016740"/>
      <w:r w:rsidRPr="00D2102A">
        <w:tab/>
      </w:r>
      <w:r w:rsidRPr="00D2102A">
        <w:tab/>
        <w:t>11.</w:t>
      </w:r>
      <w:r w:rsidRPr="00D2102A">
        <w:tab/>
      </w:r>
      <w:bookmarkEnd w:id="25"/>
      <w:r w:rsidRPr="00D2102A">
        <w:t>Модификация детской удерживающей системы и распространение ее официального утверждения</w:t>
      </w:r>
    </w:p>
    <w:p w14:paraId="15A04C52" w14:textId="77777777" w:rsidR="004B485B" w:rsidRPr="00D2102A" w:rsidRDefault="004B485B" w:rsidP="004B485B">
      <w:pPr>
        <w:pStyle w:val="SingleTxtG"/>
        <w:ind w:left="2268" w:hanging="1134"/>
      </w:pPr>
      <w:r w:rsidRPr="00D2102A">
        <w:t>11.1</w:t>
      </w:r>
      <w:r w:rsidRPr="00D2102A">
        <w:tab/>
      </w:r>
      <w:r w:rsidRPr="00D2102A">
        <w:tab/>
        <w:t>Любую модификацию детской удерживающей системы доводят до сведения органа по официальному утверждению типа, который предоставил официальное утверждение данной детской удерживающей системы. Этот орган может:</w:t>
      </w:r>
    </w:p>
    <w:p w14:paraId="419C9718" w14:textId="77777777" w:rsidR="004B485B" w:rsidRPr="00D2102A" w:rsidRDefault="004B485B" w:rsidP="004B485B">
      <w:pPr>
        <w:pStyle w:val="SingleTxtG"/>
        <w:ind w:left="2268" w:hanging="1134"/>
      </w:pPr>
      <w:r w:rsidRPr="00D2102A">
        <w:t>11.1.1</w:t>
      </w:r>
      <w:r w:rsidRPr="00D2102A">
        <w:tab/>
      </w:r>
      <w:r w:rsidRPr="00D2102A">
        <w:tab/>
        <w:t xml:space="preserve">либо прийти к заключению, что </w:t>
      </w:r>
      <w:r w:rsidRPr="00D2102A">
        <w:rPr>
          <w:sz w:val="21"/>
          <w:szCs w:val="21"/>
          <w:shd w:val="clear" w:color="auto" w:fill="FFFFFF"/>
        </w:rPr>
        <w:t>произведенные модификации</w:t>
      </w:r>
      <w:r w:rsidRPr="00D2102A">
        <w:t xml:space="preserve"> едва ли окажут значительное отрицательное воздействие и что в любом случае данная детская удерживающая система по-прежнему удовлетворяет предписаниям; либо</w:t>
      </w:r>
    </w:p>
    <w:p w14:paraId="2F5D3B20" w14:textId="77777777" w:rsidR="004B485B" w:rsidRPr="00D2102A" w:rsidRDefault="004B485B" w:rsidP="004B485B">
      <w:pPr>
        <w:pStyle w:val="SingleTxtG"/>
        <w:ind w:left="2268" w:hanging="1134"/>
      </w:pPr>
      <w:r w:rsidRPr="00D2102A">
        <w:t>11.1.2</w:t>
      </w:r>
      <w:r w:rsidRPr="00D2102A">
        <w:tab/>
      </w:r>
      <w:r w:rsidRPr="00D2102A">
        <w:tab/>
        <w:t>затребовать от технической службы, уполномоченной проводить испытания, новый протокол испытаний.</w:t>
      </w:r>
    </w:p>
    <w:p w14:paraId="26B21870" w14:textId="77777777" w:rsidR="004B485B" w:rsidRPr="00D2102A" w:rsidRDefault="004B485B" w:rsidP="004B485B">
      <w:pPr>
        <w:pStyle w:val="SingleTxtG"/>
        <w:ind w:left="2268" w:hanging="1134"/>
      </w:pPr>
      <w:r w:rsidRPr="00D2102A">
        <w:t>11.2</w:t>
      </w:r>
      <w:r w:rsidRPr="00D2102A">
        <w:tab/>
      </w:r>
      <w:r w:rsidRPr="00D2102A">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применяющим настоящие Правила, в соответствии с процедурой, указанной в пункте 6.3 выше.</w:t>
      </w:r>
    </w:p>
    <w:p w14:paraId="1960440D" w14:textId="77777777" w:rsidR="004B485B" w:rsidRPr="00D2102A" w:rsidRDefault="004B485B" w:rsidP="004B485B">
      <w:pPr>
        <w:pStyle w:val="SingleTxtG"/>
        <w:ind w:left="2268" w:hanging="1134"/>
      </w:pPr>
      <w:r w:rsidRPr="00D2102A">
        <w:t>11.3</w:t>
      </w:r>
      <w:r w:rsidRPr="00D2102A">
        <w:tab/>
      </w:r>
      <w:r w:rsidRPr="00D2102A">
        <w:tab/>
        <w:t>Орган по официальному утверждению типа, распространяющий официальное утверждение, присваивает такому распространению соответствующий порядковый номер и уведомляет об этом другие Договаривающиеся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14:paraId="1D1F6584" w14:textId="77777777" w:rsidR="004B485B" w:rsidRPr="00D2102A" w:rsidRDefault="004B485B" w:rsidP="004B485B">
      <w:pPr>
        <w:pStyle w:val="HChG"/>
        <w:tabs>
          <w:tab w:val="left" w:pos="1134"/>
        </w:tabs>
        <w:ind w:left="2268" w:hanging="2268"/>
      </w:pPr>
      <w:bookmarkStart w:id="26" w:name="_Toc120016741"/>
      <w:r w:rsidRPr="00D2102A">
        <w:tab/>
      </w:r>
      <w:r w:rsidRPr="00D2102A">
        <w:tab/>
        <w:t>12.</w:t>
      </w:r>
      <w:r w:rsidRPr="00D2102A">
        <w:tab/>
        <w:t>Санкции, налагаемые за несоответствие производства</w:t>
      </w:r>
      <w:bookmarkEnd w:id="26"/>
    </w:p>
    <w:p w14:paraId="588634AB" w14:textId="77777777" w:rsidR="004B485B" w:rsidRPr="00D2102A" w:rsidRDefault="004B485B" w:rsidP="004B485B">
      <w:pPr>
        <w:pStyle w:val="SingleTxtG"/>
        <w:ind w:left="2268" w:hanging="1134"/>
      </w:pPr>
      <w:r w:rsidRPr="00D2102A">
        <w:t>12.1</w:t>
      </w:r>
      <w:r w:rsidRPr="00D2102A">
        <w:tab/>
      </w:r>
      <w:r w:rsidRPr="00D2102A">
        <w:tab/>
        <w:t>Официальное утверждение той или иной детской удерживающей системы на основании настоящих Правил может быть отменено, если эта система, имеющая обозначение, упомянутое в пункте 6.4 настоящих Правил, не соответствует официально утвержденному типу.</w:t>
      </w:r>
    </w:p>
    <w:p w14:paraId="2F9F7B69" w14:textId="77777777" w:rsidR="004B485B" w:rsidRPr="00D2102A" w:rsidRDefault="004B485B" w:rsidP="004B485B">
      <w:pPr>
        <w:pStyle w:val="SingleTxtG"/>
        <w:ind w:left="2268" w:hanging="1134"/>
      </w:pPr>
      <w:r w:rsidRPr="00D2102A">
        <w:t>12.2</w:t>
      </w:r>
      <w:r w:rsidRPr="00D2102A">
        <w:tab/>
      </w:r>
      <w:r w:rsidRPr="00D2102A">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 к настоящим Правилам.</w:t>
      </w:r>
    </w:p>
    <w:p w14:paraId="144E2538" w14:textId="77777777" w:rsidR="004B485B" w:rsidRPr="00D2102A" w:rsidRDefault="004B485B" w:rsidP="004B485B">
      <w:pPr>
        <w:pStyle w:val="HChG"/>
        <w:tabs>
          <w:tab w:val="left" w:pos="1134"/>
        </w:tabs>
        <w:ind w:left="2268" w:hanging="2268"/>
      </w:pPr>
      <w:bookmarkStart w:id="27" w:name="_Toc120016742"/>
      <w:r w:rsidRPr="00D2102A">
        <w:lastRenderedPageBreak/>
        <w:tab/>
      </w:r>
      <w:r w:rsidRPr="00D2102A">
        <w:tab/>
        <w:t>13.</w:t>
      </w:r>
      <w:r w:rsidRPr="00D2102A">
        <w:tab/>
        <w:t>Окончательное прекращение производства</w:t>
      </w:r>
      <w:bookmarkEnd w:id="27"/>
    </w:p>
    <w:p w14:paraId="14F6800E" w14:textId="77777777" w:rsidR="004B485B" w:rsidRPr="00D2102A" w:rsidRDefault="004B485B" w:rsidP="004B485B">
      <w:pPr>
        <w:pStyle w:val="SingleTxtG"/>
        <w:ind w:left="2268" w:hanging="1134"/>
      </w:pPr>
      <w:r w:rsidRPr="00D2102A">
        <w:t>13.1</w:t>
      </w:r>
      <w:r w:rsidRPr="00D2102A">
        <w:tab/>
      </w:r>
      <w:r w:rsidRPr="00D2102A">
        <w:tab/>
        <w:t>Если держатель официального утверждения полностью прекращает производство конкретного типа детской удерживающей системы, подпадающего под действие настоящих Правил, то он сообщает об этом органу по официальному утверждению типа, предоставившему официальное утверждение. По получении соответствующего сообщения указанный орган по официальному утверждению типа уведомляет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1 к настоящим Правилам.</w:t>
      </w:r>
    </w:p>
    <w:p w14:paraId="4F9B6117" w14:textId="77777777" w:rsidR="004B485B" w:rsidRPr="00D2102A" w:rsidRDefault="004B485B" w:rsidP="004B485B">
      <w:pPr>
        <w:pStyle w:val="HChG"/>
        <w:tabs>
          <w:tab w:val="left" w:pos="1134"/>
        </w:tabs>
        <w:ind w:left="2268" w:hanging="2268"/>
      </w:pPr>
      <w:bookmarkStart w:id="28" w:name="_Toc120016743"/>
      <w:r w:rsidRPr="00D2102A">
        <w:tab/>
      </w:r>
      <w:r w:rsidRPr="00D2102A">
        <w:tab/>
        <w:t>14.</w:t>
      </w:r>
      <w:r w:rsidRPr="00D2102A">
        <w:tab/>
        <w:t>Названия и адреса технических служб, уполномоченных проводить испытания для официального утверждения, и органов по официальному утверждению типа</w:t>
      </w:r>
      <w:bookmarkEnd w:id="28"/>
    </w:p>
    <w:p w14:paraId="2795BCBC" w14:textId="20E911DB" w:rsidR="004B485B" w:rsidRDefault="00B57B28" w:rsidP="00B57B28">
      <w:pPr>
        <w:pStyle w:val="SingleTxtG"/>
        <w:ind w:left="2268" w:hanging="1134"/>
      </w:pPr>
      <w:r>
        <w:tab/>
      </w:r>
      <w:r>
        <w:tab/>
      </w:r>
      <w:r w:rsidR="004B485B" w:rsidRPr="00D2102A">
        <w:t xml:space="preserve">Договаривающиеся 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w:t>
      </w:r>
      <w:r w:rsidR="004B485B" w:rsidRPr="00D2102A">
        <w:rPr>
          <w:spacing w:val="-2"/>
        </w:rPr>
        <w:t xml:space="preserve">которым следует направлять выдаваемые в других странах регистрационные карточки официального утверждения, распространения </w:t>
      </w:r>
      <w:r w:rsidR="004B485B" w:rsidRPr="00D2102A">
        <w:t>официального утверждения, отказа в официальном утверждении, отмены официального утверждения или окончательного прекращения производства.</w:t>
      </w:r>
    </w:p>
    <w:p w14:paraId="3DF3958F" w14:textId="77777777" w:rsidR="004B485B" w:rsidRDefault="004B485B">
      <w:pPr>
        <w:suppressAutoHyphens w:val="0"/>
        <w:spacing w:line="240" w:lineRule="auto"/>
      </w:pPr>
      <w:r>
        <w:br w:type="page"/>
      </w:r>
    </w:p>
    <w:p w14:paraId="28FAA484" w14:textId="77777777" w:rsidR="004B485B" w:rsidRPr="00D2102A" w:rsidRDefault="004B485B" w:rsidP="004B485B">
      <w:pPr>
        <w:pStyle w:val="HChG"/>
      </w:pPr>
      <w:r w:rsidRPr="00D2102A">
        <w:lastRenderedPageBreak/>
        <w:t>Приложение 1</w:t>
      </w:r>
    </w:p>
    <w:p w14:paraId="3286295B" w14:textId="77777777" w:rsidR="004B485B" w:rsidRPr="00D2102A" w:rsidRDefault="004B485B" w:rsidP="004B485B">
      <w:pPr>
        <w:pStyle w:val="HChG"/>
        <w:ind w:firstLine="0"/>
      </w:pPr>
      <w:r w:rsidRPr="00D2102A">
        <w:tab/>
        <w:t>Сообщение, касающееся предоставления официального утверждения, отказа в официальном утверждении, распространения официального утверждения, отмены официального утверждения или окончательного прекращения производства детских удерживающих систем для более безопасной перевозки детей в городских и междугородных автобусах</w:t>
      </w:r>
    </w:p>
    <w:p w14:paraId="5FED5F63" w14:textId="77777777" w:rsidR="004B485B" w:rsidRPr="00D2102A" w:rsidRDefault="004B485B" w:rsidP="004B485B">
      <w:pPr>
        <w:ind w:left="567" w:firstLine="567"/>
      </w:pPr>
      <w:r w:rsidRPr="00D2102A">
        <w:t>(</w:t>
      </w:r>
      <w:r w:rsidRPr="00D2102A">
        <w:rPr>
          <w:szCs w:val="23"/>
        </w:rPr>
        <w:t xml:space="preserve">Максимальный формат: A4 (210 </w:t>
      </w:r>
      <w:r w:rsidRPr="00D2102A">
        <w:t>x</w:t>
      </w:r>
      <w:r w:rsidRPr="00D2102A">
        <w:rPr>
          <w:szCs w:val="23"/>
        </w:rPr>
        <w:t xml:space="preserve"> 297 мм)</w:t>
      </w:r>
      <w:r w:rsidRPr="00D2102A">
        <w:t>)</w:t>
      </w:r>
    </w:p>
    <w:p w14:paraId="30713A8F" w14:textId="77777777" w:rsidR="004B485B" w:rsidRPr="00D2102A" w:rsidRDefault="004B485B" w:rsidP="004B485B">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pPr>
      <w:r w:rsidRPr="00D2102A">
        <w:rPr>
          <w:noProof/>
          <w:lang w:eastAsia="ru-RU"/>
        </w:rPr>
        <mc:AlternateContent>
          <mc:Choice Requires="wps">
            <w:drawing>
              <wp:anchor distT="0" distB="0" distL="114300" distR="114300" simplePos="0" relativeHeight="251670528" behindDoc="0" locked="0" layoutInCell="0" allowOverlap="1" wp14:anchorId="14645C79" wp14:editId="693C391D">
                <wp:simplePos x="0" y="0"/>
                <wp:positionH relativeFrom="column">
                  <wp:posOffset>1714500</wp:posOffset>
                </wp:positionH>
                <wp:positionV relativeFrom="paragraph">
                  <wp:posOffset>138430</wp:posOffset>
                </wp:positionV>
                <wp:extent cx="3703955" cy="914400"/>
                <wp:effectExtent l="0" t="0" r="0" b="4445"/>
                <wp:wrapNone/>
                <wp:docPr id="54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290D2" w14:textId="77777777" w:rsidR="004B485B" w:rsidRPr="007F6D06" w:rsidRDefault="004B485B" w:rsidP="004B48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1707" w:hanging="1707"/>
                            </w:pPr>
                            <w:r>
                              <w:rPr>
                                <w:szCs w:val="23"/>
                              </w:rPr>
                              <w:t>направленное:</w:t>
                            </w:r>
                            <w:r>
                              <w:rPr>
                                <w:lang w:val="en-US"/>
                              </w:rPr>
                              <w:tab/>
                            </w:r>
                            <w:r>
                              <w:rPr>
                                <w:lang w:val="en-US"/>
                              </w:rPr>
                              <w:tab/>
                            </w:r>
                            <w:r>
                              <w:rPr>
                                <w:szCs w:val="23"/>
                              </w:rPr>
                              <w:t>Название административного органа</w:t>
                            </w:r>
                            <w:r>
                              <w:rPr>
                                <w:lang w:val="en-US"/>
                              </w:rPr>
                              <w:t>:</w:t>
                            </w:r>
                            <w:r>
                              <w:br/>
                            </w:r>
                            <w:r>
                              <w:rPr>
                                <w:lang w:val="fr-FR"/>
                              </w:rPr>
                              <w:t>....................................</w:t>
                            </w:r>
                            <w:r>
                              <w:t>..........................</w:t>
                            </w:r>
                            <w:r>
                              <w:rPr>
                                <w:lang w:val="fr-FR"/>
                              </w:rPr>
                              <w:t>.</w:t>
                            </w:r>
                            <w:r>
                              <w:br/>
                            </w:r>
                            <w:r>
                              <w:rPr>
                                <w:lang w:val="fr-FR"/>
                              </w:rPr>
                              <w:t>..............................</w:t>
                            </w:r>
                            <w:r>
                              <w:t>.........................</w:t>
                            </w:r>
                            <w:r>
                              <w:rPr>
                                <w:lang w:val="fr-FR"/>
                              </w:rPr>
                              <w:t>...</w:t>
                            </w:r>
                            <w:r>
                              <w:t>.</w:t>
                            </w:r>
                            <w:r>
                              <w:rPr>
                                <w:lang w:val="fr-FR"/>
                              </w:rPr>
                              <w:t>....</w:t>
                            </w:r>
                            <w:r>
                              <w:br/>
                            </w:r>
                            <w:r>
                              <w:rPr>
                                <w:lang w:val="fr-FR"/>
                              </w:rPr>
                              <w:t>..............................</w:t>
                            </w:r>
                            <w:r>
                              <w:t>.........................</w:t>
                            </w:r>
                            <w:r>
                              <w:rPr>
                                <w:lang w:val="fr-FR"/>
                              </w:rPr>
                              <w:t>...</w:t>
                            </w:r>
                            <w:r>
                              <w:t>.</w:t>
                            </w: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5C79" id="Text Box 329" o:spid="_x0000_s1055" type="#_x0000_t202" style="position:absolute;margin-left:135pt;margin-top:10.9pt;width:291.6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H+AEAANIDAAAOAAAAZHJzL2Uyb0RvYy54bWysU8tu2zAQvBfoPxC815IdO2kEy0HqwEWB&#10;9AGk/QCKoiSiFJdd0pbcr++SchwjvRXVgeByydmd2dH6buwNOyj0GmzJ57OcM2Ul1Nq2Jf/xfffu&#10;PWc+CFsLA1aV/Kg8v9u8fbMeXKEW0IGpFTICsb4YXMm7EFyRZV52qhd+Bk5ZSjaAvQgUYpvVKAZC&#10;7022yPPrbACsHYJU3tPpw5Tkm4TfNEqGr03jVWCm5NRbSCumtYprtlmLokXhOi1PbYh/6KIX2lLR&#10;M9SDCILtUf8F1WuJ4KEJMwl9Bk2jpUociM08f8XmqRNOJS4kjndnmfz/g5VfDk/uG7IwfoCRBphI&#10;ePcI8qdnFradsK26R4ShU6KmwvMoWTY4X5yeRql94SNINXyGmoYs9gES0NhgH1UhnozQaQDHs+hq&#10;DEzS4dVNfnW7WnEmKXc7Xy7zNJVMFM+vHfrwUUHP4qbkSENN6OLw6EPsRhTPV2IxD0bXO21MCrCt&#10;tgbZQZABdulLBF5dMzZethCfTYjxJNGMzCaOYaxGpmvS4DpiRNoV1EcijjAZi34E2nSAvzkbyFQl&#10;97/2AhVn5pMl8RI9cmEKlqubBSmCl5nqMiOsJKiSB86m7TZMzt071G1HlaZxWbgnwRudtHjp6tQ/&#10;GSdJdDJ5dOZlnG69/IqbPwAAAP//AwBQSwMEFAAGAAgAAAAhAB2TljHfAAAACgEAAA8AAABkcnMv&#10;ZG93bnJldi54bWxMj8tOwzAQRfdI/IM1SGwQddqSB2mcCpBAbFv6AU48TaLG4yh2m/TvGVZ0N6M5&#10;unNusZ1tLy44+s6RguUiAoFUO9NRo+Dw8/mcgfBBk9G9I1RwRQ/b8v6u0LlxE+3wsg+N4BDyuVbQ&#10;hjDkUvq6Rav9wg1IfDu60erA69hIM+qJw20vV1GUSKs74g+tHvCjxfq0P1sFx+/pKX6dqq9wSHcv&#10;ybvu0spdlXp8mN82IALO4R+GP31Wh5KdKncm40WvYJVG3CXwsOQKDGTxeg2iYjKJM5BlIW8rlL8A&#10;AAD//wMAUEsBAi0AFAAGAAgAAAAhALaDOJL+AAAA4QEAABMAAAAAAAAAAAAAAAAAAAAAAFtDb250&#10;ZW50X1R5cGVzXS54bWxQSwECLQAUAAYACAAAACEAOP0h/9YAAACUAQAACwAAAAAAAAAAAAAAAAAv&#10;AQAAX3JlbHMvLnJlbHNQSwECLQAUAAYACAAAACEARgovx/gBAADSAwAADgAAAAAAAAAAAAAAAAAu&#10;AgAAZHJzL2Uyb0RvYy54bWxQSwECLQAUAAYACAAAACEAHZOWMd8AAAAKAQAADwAAAAAAAAAAAAAA&#10;AABSBAAAZHJzL2Rvd25yZXYueG1sUEsFBgAAAAAEAAQA8wAAAF4FAAAAAA==&#10;" o:allowincell="f" stroked="f">
                <v:textbox>
                  <w:txbxContent>
                    <w:p w14:paraId="511290D2" w14:textId="77777777" w:rsidR="004B485B" w:rsidRPr="007F6D06" w:rsidRDefault="004B485B" w:rsidP="004B48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1707" w:hanging="1707"/>
                      </w:pPr>
                      <w:r>
                        <w:rPr>
                          <w:szCs w:val="23"/>
                        </w:rPr>
                        <w:t>направленное:</w:t>
                      </w:r>
                      <w:r>
                        <w:rPr>
                          <w:lang w:val="en-US"/>
                        </w:rPr>
                        <w:tab/>
                      </w:r>
                      <w:r>
                        <w:rPr>
                          <w:lang w:val="en-US"/>
                        </w:rPr>
                        <w:tab/>
                      </w:r>
                      <w:r>
                        <w:rPr>
                          <w:szCs w:val="23"/>
                        </w:rPr>
                        <w:t>Название административного органа</w:t>
                      </w:r>
                      <w:r>
                        <w:rPr>
                          <w:lang w:val="en-US"/>
                        </w:rPr>
                        <w:t>:</w:t>
                      </w:r>
                      <w:r>
                        <w:br/>
                      </w:r>
                      <w:r>
                        <w:rPr>
                          <w:lang w:val="fr-FR"/>
                        </w:rPr>
                        <w:t>....................................</w:t>
                      </w:r>
                      <w:r>
                        <w:t>..........................</w:t>
                      </w:r>
                      <w:r>
                        <w:rPr>
                          <w:lang w:val="fr-FR"/>
                        </w:rPr>
                        <w:t>.</w:t>
                      </w:r>
                      <w:r>
                        <w:br/>
                      </w:r>
                      <w:r>
                        <w:rPr>
                          <w:lang w:val="fr-FR"/>
                        </w:rPr>
                        <w:t>..............................</w:t>
                      </w:r>
                      <w:r>
                        <w:t>.........................</w:t>
                      </w:r>
                      <w:r>
                        <w:rPr>
                          <w:lang w:val="fr-FR"/>
                        </w:rPr>
                        <w:t>...</w:t>
                      </w:r>
                      <w:r>
                        <w:t>.</w:t>
                      </w:r>
                      <w:r>
                        <w:rPr>
                          <w:lang w:val="fr-FR"/>
                        </w:rPr>
                        <w:t>....</w:t>
                      </w:r>
                      <w:r>
                        <w:br/>
                      </w:r>
                      <w:r>
                        <w:rPr>
                          <w:lang w:val="fr-FR"/>
                        </w:rPr>
                        <w:t>..............................</w:t>
                      </w:r>
                      <w:r>
                        <w:t>.........................</w:t>
                      </w:r>
                      <w:r>
                        <w:rPr>
                          <w:lang w:val="fr-FR"/>
                        </w:rPr>
                        <w:t>...</w:t>
                      </w:r>
                      <w:r>
                        <w:t>.</w:t>
                      </w:r>
                      <w:r>
                        <w:rPr>
                          <w:lang w:val="fr-FR"/>
                        </w:rPr>
                        <w:t>....</w:t>
                      </w:r>
                    </w:p>
                  </w:txbxContent>
                </v:textbox>
              </v:shape>
            </w:pict>
          </mc:Fallback>
        </mc:AlternateContent>
      </w:r>
    </w:p>
    <w:p w14:paraId="02E05D2A" w14:textId="77777777" w:rsidR="004B485B" w:rsidRPr="00D2102A" w:rsidRDefault="004B485B" w:rsidP="004B485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spacing w:line="240" w:lineRule="auto"/>
        <w:ind w:left="680" w:firstLine="284"/>
        <w:rPr>
          <w:szCs w:val="23"/>
        </w:rPr>
      </w:pPr>
      <w:r w:rsidRPr="00D2102A">
        <w:rPr>
          <w:noProof/>
          <w:lang w:eastAsia="ru-RU"/>
        </w:rPr>
        <mc:AlternateContent>
          <mc:Choice Requires="wps">
            <w:drawing>
              <wp:anchor distT="0" distB="0" distL="114300" distR="114300" simplePos="0" relativeHeight="251671552" behindDoc="0" locked="0" layoutInCell="1" allowOverlap="1" wp14:anchorId="4667FF5A" wp14:editId="1EBBF62A">
                <wp:simplePos x="0" y="0"/>
                <wp:positionH relativeFrom="column">
                  <wp:posOffset>1203713</wp:posOffset>
                </wp:positionH>
                <wp:positionV relativeFrom="paragraph">
                  <wp:posOffset>240591</wp:posOffset>
                </wp:positionV>
                <wp:extent cx="279070" cy="255319"/>
                <wp:effectExtent l="0" t="0" r="6985" b="0"/>
                <wp:wrapNone/>
                <wp:docPr id="53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 cy="255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6D9D6" w14:textId="77777777" w:rsidR="004B485B" w:rsidRPr="00333190" w:rsidRDefault="004B485B" w:rsidP="004B485B">
                            <w:pPr>
                              <w:jc w:val="center"/>
                              <w:rPr>
                                <w:b/>
                              </w:rPr>
                            </w:pPr>
                            <w:r w:rsidRPr="00333190">
                              <w:rPr>
                                <w:b/>
                              </w:rPr>
                              <w:t>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7FF5A" id="Text Box 330" o:spid="_x0000_s1056" type="#_x0000_t202" style="position:absolute;left:0;text-align:left;margin-left:94.8pt;margin-top:18.95pt;width:21.95pt;height:2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Pf9AEAANEDAAAOAAAAZHJzL2Uyb0RvYy54bWysU1Fv0zAQfkfiP1h+p0mLRreo6TQ6FSEN&#10;hjT4AY7jJBaOz5zdJuXXc3ayrsAbwg+Wz3f+7r7vzpvbsTfsqNBrsCVfLnLOlJVQa9uW/NvX/Ztr&#10;znwQthYGrCr5SXl+u339ajO4Qq2gA1MrZARifTG4knchuCLLvOxUL/wCnLLkbAB7EcjENqtRDITe&#10;m2yV5++yAbB2CFJ5T7f3k5NvE37TKBkem8arwEzJqbaQdkx7FfdsuxFFi8J1Ws5liH+oohfaUtIz&#10;1L0Igh1Q/wXVa4ngoQkLCX0GTaOlShyIzTL/g81TJ5xKXEgc784y+f8HKz8fn9wXZGF8DyM1MJHw&#10;7gHkd88s7DphW3WHCEOnRE2Jl1GybHC+mJ9GqX3hI0g1fIKamiwOARLQ2GAfVSGejNCpAaez6GoM&#10;TNLlan2Tr8kjybW6unq7vEkZRPH82KEPHxT0LB5KjtTTBC6ODz7EYkTxHBJzeTC63mtjkoFttTPI&#10;joL6v09rRv8tzNgYbCE+mxDjTWIZiU0Uw1iNTNckwTpiRNYV1CfijTDNFf0DOnSAPzkbaKZK7n8c&#10;BCrOzEcbtbvO8ziEk5GTxRleeqpLj7CSoEoeOJuOuzAN7sGhbjvKNHXLwh3p3eikxUtVc/00N0mi&#10;ecbjYF7aKerlJ25/AQAA//8DAFBLAwQUAAYACAAAACEAdODVBNwAAAAJAQAADwAAAGRycy9kb3du&#10;cmV2LnhtbEyPwU7DMBBE70j8g7VI3KiTBto0xKkABYkrBXF2420cGq+j2GnD37Oc6HG0TzNvy+3s&#10;enHCMXSeFKSLBARS401HrYLPj9e7HESImozuPaGCHwywra6vSl0Yf6Z3PO1iK7iEQqEV2BiHQsrQ&#10;WHQ6LPyAxLeDH52OHMdWmlGfudz1cpkkK+l0R7xg9YAvFpvjbnIK6vB9uE/rN5e57ktLZ49meq6V&#10;ur2Znx5BRJzjPwx/+qwOFTvt/UQmiJ5zvlkxqiBbb0AwsMyyBxB7Bes8BVmV8vKD6hcAAP//AwBQ&#10;SwECLQAUAAYACAAAACEAtoM4kv4AAADhAQAAEwAAAAAAAAAAAAAAAAAAAAAAW0NvbnRlbnRfVHlw&#10;ZXNdLnhtbFBLAQItABQABgAIAAAAIQA4/SH/1gAAAJQBAAALAAAAAAAAAAAAAAAAAC8BAABfcmVs&#10;cy8ucmVsc1BLAQItABQABgAIAAAAIQC8WyPf9AEAANEDAAAOAAAAAAAAAAAAAAAAAC4CAABkcnMv&#10;ZTJvRG9jLnhtbFBLAQItABQABgAIAAAAIQB04NUE3AAAAAkBAAAPAAAAAAAAAAAAAAAAAE4EAABk&#10;cnMvZG93bnJldi54bWxQSwUGAAAAAAQABADzAAAAVwUAAAAA&#10;" stroked="f">
                <v:textbox inset=".5mm,.3mm,.5mm,.3mm">
                  <w:txbxContent>
                    <w:p w14:paraId="5D56D9D6" w14:textId="77777777" w:rsidR="004B485B" w:rsidRPr="00333190" w:rsidRDefault="004B485B" w:rsidP="004B485B">
                      <w:pPr>
                        <w:jc w:val="center"/>
                        <w:rPr>
                          <w:b/>
                        </w:rPr>
                      </w:pPr>
                      <w:r w:rsidRPr="00333190">
                        <w:rPr>
                          <w:b/>
                        </w:rPr>
                        <w:t>1</w:t>
                      </w:r>
                    </w:p>
                  </w:txbxContent>
                </v:textbox>
              </v:shape>
            </w:pict>
          </mc:Fallback>
        </mc:AlternateContent>
      </w:r>
      <w:r w:rsidRPr="00D2102A">
        <w:rPr>
          <w:rStyle w:val="aa"/>
        </w:rPr>
        <w:footnoteReference w:customMarkFollows="1" w:id="4"/>
        <w:t> </w:t>
      </w:r>
      <w:r w:rsidRPr="00D2102A">
        <w:rPr>
          <w:noProof/>
          <w:lang w:eastAsia="ru-RU"/>
        </w:rPr>
        <w:drawing>
          <wp:inline distT="0" distB="0" distL="0" distR="0" wp14:anchorId="2BDF7443" wp14:editId="367C015C">
            <wp:extent cx="988695" cy="93535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l="-1169" t="-1175" r="-1169" b="-1175"/>
                    <a:stretch>
                      <a:fillRect/>
                    </a:stretch>
                  </pic:blipFill>
                  <pic:spPr bwMode="auto">
                    <a:xfrm>
                      <a:off x="0" y="0"/>
                      <a:ext cx="988695" cy="935355"/>
                    </a:xfrm>
                    <a:prstGeom prst="rect">
                      <a:avLst/>
                    </a:prstGeom>
                    <a:noFill/>
                    <a:ln>
                      <a:noFill/>
                    </a:ln>
                  </pic:spPr>
                </pic:pic>
              </a:graphicData>
            </a:graphic>
          </wp:inline>
        </w:drawing>
      </w:r>
    </w:p>
    <w:p w14:paraId="7462C63B" w14:textId="77777777" w:rsidR="004B485B" w:rsidRPr="00D2102A" w:rsidRDefault="004B485B" w:rsidP="004B485B">
      <w:pPr>
        <w:pStyle w:val="SingleTxtGR"/>
        <w:jc w:val="left"/>
      </w:pPr>
      <w:r w:rsidRPr="00D2102A">
        <w:t>касающееся</w:t>
      </w:r>
      <w:r w:rsidRPr="00D2102A">
        <w:rPr>
          <w:rStyle w:val="aa"/>
        </w:rPr>
        <w:footnoteReference w:customMarkFollows="1" w:id="5"/>
        <w:t>2</w:t>
      </w:r>
      <w:r w:rsidRPr="00D2102A">
        <w:t>:</w:t>
      </w:r>
      <w:r w:rsidRPr="00D2102A">
        <w:tab/>
        <w:t>предоставления официального утверждения</w:t>
      </w:r>
      <w:r w:rsidRPr="00D2102A">
        <w:br/>
      </w:r>
      <w:r w:rsidRPr="00D2102A">
        <w:tab/>
      </w:r>
      <w:r w:rsidRPr="00D2102A">
        <w:tab/>
      </w:r>
      <w:r w:rsidRPr="00D2102A">
        <w:tab/>
        <w:t>распространения официального утверждения</w:t>
      </w:r>
      <w:r w:rsidRPr="00D2102A">
        <w:br/>
      </w:r>
      <w:r w:rsidRPr="00D2102A">
        <w:tab/>
      </w:r>
      <w:r w:rsidRPr="00D2102A">
        <w:tab/>
      </w:r>
      <w:r w:rsidRPr="00D2102A">
        <w:tab/>
        <w:t>отказа в официальном утверждении</w:t>
      </w:r>
      <w:r w:rsidRPr="00D2102A">
        <w:br/>
      </w:r>
      <w:r w:rsidRPr="00D2102A">
        <w:tab/>
      </w:r>
      <w:r w:rsidRPr="00D2102A">
        <w:tab/>
      </w:r>
      <w:r w:rsidRPr="00D2102A">
        <w:tab/>
        <w:t>отмены официального утверждения</w:t>
      </w:r>
      <w:r w:rsidRPr="00D2102A">
        <w:br/>
      </w:r>
      <w:r w:rsidRPr="00D2102A">
        <w:tab/>
      </w:r>
      <w:r w:rsidRPr="00D2102A">
        <w:tab/>
      </w:r>
      <w:r w:rsidRPr="00D2102A">
        <w:tab/>
        <w:t>окончательного прекращения производства</w:t>
      </w:r>
    </w:p>
    <w:p w14:paraId="0C5BCB90" w14:textId="77777777" w:rsidR="004B485B" w:rsidRPr="00D2102A" w:rsidRDefault="004B485B" w:rsidP="004B485B">
      <w:pPr>
        <w:pStyle w:val="H23GR"/>
        <w:jc w:val="both"/>
        <w:rPr>
          <w:b w:val="0"/>
          <w:bCs/>
        </w:rPr>
      </w:pPr>
      <w:r w:rsidRPr="00D2102A">
        <w:rPr>
          <w:b w:val="0"/>
        </w:rPr>
        <w:tab/>
      </w:r>
      <w:r w:rsidRPr="00D2102A">
        <w:rPr>
          <w:b w:val="0"/>
        </w:rPr>
        <w:tab/>
        <w:t>детских удерживающих систем, устанавливаемых в городских и междугородных автобусах, на основании Правил № [XXX] ООН</w:t>
      </w:r>
    </w:p>
    <w:p w14:paraId="389CFCC0" w14:textId="77777777" w:rsidR="004B485B" w:rsidRPr="00D2102A" w:rsidRDefault="004B485B" w:rsidP="004B485B">
      <w:pPr>
        <w:tabs>
          <w:tab w:val="left" w:leader="dot" w:pos="8505"/>
        </w:tabs>
        <w:spacing w:after="120"/>
        <w:ind w:left="1134" w:right="1134"/>
        <w:jc w:val="both"/>
      </w:pPr>
      <w:r w:rsidRPr="00D2102A">
        <w:t>Официальное утверждение №</w:t>
      </w:r>
      <w:r w:rsidRPr="00D2102A">
        <w:rPr>
          <w:lang w:val="en-US"/>
        </w:rPr>
        <w:t> </w:t>
      </w:r>
      <w:r w:rsidRPr="00D2102A">
        <w:tab/>
      </w:r>
    </w:p>
    <w:p w14:paraId="79991662" w14:textId="77777777" w:rsidR="004B485B" w:rsidRPr="00D2102A" w:rsidRDefault="004B485B" w:rsidP="004B485B">
      <w:pPr>
        <w:tabs>
          <w:tab w:val="left" w:leader="dot" w:pos="8505"/>
        </w:tabs>
        <w:spacing w:after="120"/>
        <w:ind w:left="1701" w:right="1134" w:hanging="567"/>
        <w:jc w:val="both"/>
      </w:pPr>
      <w:r w:rsidRPr="00D2102A">
        <w:t>1.1</w:t>
      </w:r>
      <w:r w:rsidRPr="00D2102A">
        <w:tab/>
        <w:t xml:space="preserve">Детское удерживающее устройство, устанавливаемое по направлению движения/против направления движения/в боковом направлении: </w:t>
      </w:r>
      <w:r w:rsidRPr="00D2102A">
        <w:tab/>
      </w:r>
    </w:p>
    <w:p w14:paraId="00FC9621" w14:textId="77777777" w:rsidR="004B485B" w:rsidRPr="00D2102A" w:rsidRDefault="004B485B" w:rsidP="004B485B">
      <w:pPr>
        <w:tabs>
          <w:tab w:val="left" w:leader="dot" w:pos="8505"/>
        </w:tabs>
        <w:spacing w:after="120"/>
        <w:ind w:left="1701" w:right="1134" w:hanging="567"/>
        <w:jc w:val="both"/>
      </w:pPr>
      <w:r w:rsidRPr="00D2102A">
        <w:t>1.2</w:t>
      </w:r>
      <w:r w:rsidRPr="00D2102A">
        <w:tab/>
        <w:t>Цельной/нецельной конструкции</w:t>
      </w:r>
      <w:r w:rsidRPr="00D2102A">
        <w:rPr>
          <w:sz w:val="18"/>
          <w:szCs w:val="20"/>
          <w:vertAlign w:val="superscript"/>
        </w:rPr>
        <w:t>2</w:t>
      </w:r>
    </w:p>
    <w:p w14:paraId="75183272" w14:textId="77777777" w:rsidR="004B485B" w:rsidRPr="00D2102A" w:rsidRDefault="004B485B" w:rsidP="004B485B">
      <w:pPr>
        <w:tabs>
          <w:tab w:val="left" w:leader="dot" w:pos="8505"/>
        </w:tabs>
        <w:ind w:left="1701" w:right="1134" w:hanging="567"/>
        <w:rPr>
          <w:vertAlign w:val="superscript"/>
        </w:rPr>
      </w:pPr>
      <w:r w:rsidRPr="00D2102A">
        <w:t>1.3</w:t>
      </w:r>
      <w:r w:rsidRPr="00D2102A">
        <w:tab/>
        <w:t>Тип ремня</w:t>
      </w:r>
      <w:r w:rsidRPr="00D2102A">
        <w:rPr>
          <w:sz w:val="18"/>
          <w:szCs w:val="20"/>
          <w:vertAlign w:val="superscript"/>
        </w:rPr>
        <w:t>2</w:t>
      </w:r>
      <w:r w:rsidRPr="00D2102A">
        <w:t>:</w:t>
      </w:r>
      <w:r w:rsidRPr="00D2102A">
        <w:br/>
        <w:t>ремень с креплением в трех точках (для взрослых)</w:t>
      </w:r>
      <w:r w:rsidRPr="00D2102A">
        <w:rPr>
          <w:sz w:val="18"/>
          <w:szCs w:val="20"/>
          <w:vertAlign w:val="superscript"/>
        </w:rPr>
        <w:t>2</w:t>
      </w:r>
      <w:r w:rsidRPr="00D2102A">
        <w:br/>
        <w:t>специальный ремень/втягивающее устройство</w:t>
      </w:r>
      <w:r w:rsidRPr="00D2102A">
        <w:rPr>
          <w:sz w:val="18"/>
          <w:szCs w:val="20"/>
          <w:vertAlign w:val="superscript"/>
        </w:rPr>
        <w:t>2</w:t>
      </w:r>
    </w:p>
    <w:p w14:paraId="3C54440A" w14:textId="77777777" w:rsidR="004B485B" w:rsidRPr="00D2102A" w:rsidRDefault="004B485B" w:rsidP="004B485B">
      <w:pPr>
        <w:tabs>
          <w:tab w:val="left" w:leader="dot" w:pos="8505"/>
        </w:tabs>
        <w:spacing w:before="120" w:after="120"/>
        <w:ind w:left="1701" w:right="1134" w:hanging="567"/>
        <w:jc w:val="both"/>
      </w:pPr>
      <w:r w:rsidRPr="00D2102A">
        <w:t>1.4</w:t>
      </w:r>
      <w:r w:rsidRPr="00D2102A">
        <w:tab/>
        <w:t>Прочие элементы: комплект сиденья/противоударный экран</w:t>
      </w:r>
      <w:r w:rsidRPr="00D2102A">
        <w:rPr>
          <w:sz w:val="18"/>
          <w:szCs w:val="20"/>
          <w:vertAlign w:val="superscript"/>
        </w:rPr>
        <w:t>2</w:t>
      </w:r>
      <w:r w:rsidRPr="00D2102A">
        <w:tab/>
      </w:r>
    </w:p>
    <w:p w14:paraId="07C305FC" w14:textId="77777777" w:rsidR="004B485B" w:rsidRPr="00D2102A" w:rsidRDefault="004B485B" w:rsidP="004B485B">
      <w:pPr>
        <w:tabs>
          <w:tab w:val="left" w:leader="dot" w:pos="8505"/>
        </w:tabs>
        <w:spacing w:after="120"/>
        <w:ind w:left="1701" w:right="1134" w:hanging="567"/>
        <w:jc w:val="both"/>
      </w:pPr>
      <w:r w:rsidRPr="00D2102A">
        <w:t>2.</w:t>
      </w:r>
      <w:r w:rsidRPr="00D2102A">
        <w:tab/>
        <w:t>Торговое наименование или товарный знак</w:t>
      </w:r>
      <w:r w:rsidRPr="00D2102A">
        <w:tab/>
      </w:r>
    </w:p>
    <w:p w14:paraId="5FC9398F" w14:textId="77777777" w:rsidR="004B485B" w:rsidRPr="00D2102A" w:rsidRDefault="004B485B" w:rsidP="004B485B">
      <w:pPr>
        <w:tabs>
          <w:tab w:val="left" w:leader="dot" w:pos="8505"/>
        </w:tabs>
        <w:spacing w:after="120"/>
        <w:ind w:left="1701" w:right="1134" w:hanging="567"/>
        <w:jc w:val="both"/>
      </w:pPr>
      <w:r w:rsidRPr="00D2102A">
        <w:t>3.</w:t>
      </w:r>
      <w:r w:rsidRPr="00D2102A">
        <w:tab/>
        <w:t xml:space="preserve">Обозначение детской удерживающей системы, предусмотренное </w:t>
      </w:r>
      <w:r w:rsidRPr="00D2102A">
        <w:br/>
        <w:t>изготовителем</w:t>
      </w:r>
      <w:r w:rsidRPr="00D2102A">
        <w:tab/>
      </w:r>
      <w:r w:rsidRPr="00D2102A">
        <w:tab/>
      </w:r>
    </w:p>
    <w:p w14:paraId="45B218D0" w14:textId="77777777" w:rsidR="004B485B" w:rsidRPr="00D2102A" w:rsidRDefault="004B485B" w:rsidP="004B485B">
      <w:pPr>
        <w:tabs>
          <w:tab w:val="left" w:leader="dot" w:pos="8505"/>
        </w:tabs>
        <w:spacing w:after="120"/>
        <w:ind w:left="1701" w:right="1134" w:hanging="567"/>
        <w:jc w:val="both"/>
      </w:pPr>
      <w:r w:rsidRPr="00D2102A">
        <w:t>4.</w:t>
      </w:r>
      <w:r w:rsidRPr="00D2102A">
        <w:tab/>
        <w:t>Наименование изготовителя</w:t>
      </w:r>
      <w:r w:rsidRPr="00D2102A">
        <w:tab/>
      </w:r>
    </w:p>
    <w:p w14:paraId="5C6EB2AF" w14:textId="77777777" w:rsidR="004B485B" w:rsidRPr="00D2102A" w:rsidRDefault="004B485B" w:rsidP="004B485B">
      <w:pPr>
        <w:tabs>
          <w:tab w:val="left" w:leader="dot" w:pos="8505"/>
        </w:tabs>
        <w:spacing w:after="120"/>
        <w:ind w:left="1701" w:right="1134" w:hanging="567"/>
        <w:jc w:val="both"/>
      </w:pPr>
      <w:r w:rsidRPr="00D2102A">
        <w:t>5.</w:t>
      </w:r>
      <w:r w:rsidRPr="00D2102A">
        <w:tab/>
        <w:t>В соответствующих случаях фамилия его представителя</w:t>
      </w:r>
      <w:r w:rsidRPr="00D2102A">
        <w:tab/>
      </w:r>
    </w:p>
    <w:p w14:paraId="1DC9DC96" w14:textId="77777777" w:rsidR="004B485B" w:rsidRPr="00D2102A" w:rsidRDefault="004B485B" w:rsidP="004B485B">
      <w:pPr>
        <w:tabs>
          <w:tab w:val="left" w:leader="dot" w:pos="8505"/>
        </w:tabs>
        <w:spacing w:after="120"/>
        <w:ind w:left="1701" w:right="1134" w:hanging="567"/>
        <w:jc w:val="both"/>
      </w:pPr>
      <w:r w:rsidRPr="00D2102A">
        <w:t>6.</w:t>
      </w:r>
      <w:r w:rsidRPr="00D2102A">
        <w:tab/>
        <w:t>Адрес</w:t>
      </w:r>
      <w:r w:rsidRPr="00D2102A">
        <w:tab/>
      </w:r>
    </w:p>
    <w:p w14:paraId="64202761" w14:textId="77777777" w:rsidR="004B485B" w:rsidRPr="00D2102A" w:rsidRDefault="004B485B" w:rsidP="004B485B">
      <w:pPr>
        <w:tabs>
          <w:tab w:val="left" w:leader="dot" w:pos="8505"/>
        </w:tabs>
        <w:spacing w:after="120"/>
        <w:ind w:left="1701" w:right="1134" w:hanging="567"/>
        <w:jc w:val="both"/>
      </w:pPr>
      <w:r w:rsidRPr="00D2102A">
        <w:t>7.</w:t>
      </w:r>
      <w:r w:rsidRPr="00D2102A">
        <w:tab/>
        <w:t>Представлено на официальное утверждение (дата)</w:t>
      </w:r>
      <w:r w:rsidRPr="00D2102A">
        <w:tab/>
      </w:r>
    </w:p>
    <w:p w14:paraId="4093999E" w14:textId="77777777" w:rsidR="004B485B" w:rsidRPr="00D2102A" w:rsidRDefault="004B485B" w:rsidP="004B485B">
      <w:pPr>
        <w:tabs>
          <w:tab w:val="left" w:leader="dot" w:pos="8505"/>
        </w:tabs>
        <w:spacing w:after="120"/>
        <w:ind w:left="1701" w:right="1134" w:hanging="567"/>
        <w:jc w:val="both"/>
      </w:pPr>
      <w:r w:rsidRPr="00D2102A">
        <w:t>8.</w:t>
      </w:r>
      <w:r w:rsidRPr="00D2102A">
        <w:tab/>
        <w:t>Техническая служба, проводящая испытания на официальное утверждение</w:t>
      </w:r>
      <w:r w:rsidRPr="00D2102A">
        <w:tab/>
      </w:r>
    </w:p>
    <w:p w14:paraId="79791305" w14:textId="7E0F8861" w:rsidR="004B485B" w:rsidRPr="00650C4B" w:rsidRDefault="004B485B" w:rsidP="004B485B">
      <w:pPr>
        <w:tabs>
          <w:tab w:val="left" w:leader="dot" w:pos="8505"/>
        </w:tabs>
        <w:spacing w:after="120"/>
        <w:ind w:left="1701" w:right="1134" w:hanging="567"/>
        <w:jc w:val="both"/>
      </w:pPr>
      <w:r w:rsidRPr="00D2102A">
        <w:t>9.</w:t>
      </w:r>
      <w:r w:rsidRPr="00D2102A">
        <w:tab/>
        <w:t>Тип устройства: замедление/ускорение</w:t>
      </w:r>
      <w:r w:rsidRPr="00D2102A">
        <w:rPr>
          <w:sz w:val="18"/>
          <w:szCs w:val="18"/>
          <w:vertAlign w:val="superscript"/>
        </w:rPr>
        <w:t>2</w:t>
      </w:r>
      <w:r w:rsidR="00650C4B" w:rsidRPr="00650C4B">
        <w:rPr>
          <w:sz w:val="18"/>
          <w:szCs w:val="18"/>
        </w:rPr>
        <w:tab/>
      </w:r>
    </w:p>
    <w:p w14:paraId="34DB91BD" w14:textId="77777777" w:rsidR="004B485B" w:rsidRPr="00D2102A" w:rsidRDefault="004B485B" w:rsidP="004B485B">
      <w:pPr>
        <w:tabs>
          <w:tab w:val="left" w:pos="1701"/>
          <w:tab w:val="left" w:leader="dot" w:pos="8505"/>
        </w:tabs>
        <w:spacing w:after="120"/>
        <w:ind w:left="1134" w:right="1134"/>
        <w:jc w:val="both"/>
      </w:pPr>
      <w:r w:rsidRPr="00D2102A">
        <w:t>10.</w:t>
      </w:r>
      <w:r w:rsidRPr="00D2102A">
        <w:tab/>
        <w:t>Дата протокола, выданного этой службой</w:t>
      </w:r>
      <w:r w:rsidRPr="00D2102A">
        <w:tab/>
      </w:r>
    </w:p>
    <w:p w14:paraId="6672E14A" w14:textId="77777777" w:rsidR="004B485B" w:rsidRPr="00D2102A" w:rsidRDefault="004B485B" w:rsidP="004B485B">
      <w:pPr>
        <w:tabs>
          <w:tab w:val="left" w:pos="1701"/>
          <w:tab w:val="left" w:leader="dot" w:pos="8505"/>
        </w:tabs>
        <w:spacing w:after="120"/>
        <w:ind w:left="1134" w:right="1134"/>
        <w:jc w:val="both"/>
      </w:pPr>
      <w:r w:rsidRPr="00D2102A">
        <w:lastRenderedPageBreak/>
        <w:t>11.</w:t>
      </w:r>
      <w:r w:rsidRPr="00D2102A">
        <w:tab/>
        <w:t>Номер протокола, выданного этой службой</w:t>
      </w:r>
      <w:r w:rsidRPr="00D2102A">
        <w:tab/>
      </w:r>
    </w:p>
    <w:p w14:paraId="6039C7B8" w14:textId="77777777" w:rsidR="004B485B" w:rsidRPr="00D2102A" w:rsidRDefault="004B485B" w:rsidP="004B485B">
      <w:pPr>
        <w:tabs>
          <w:tab w:val="left" w:pos="1701"/>
          <w:tab w:val="left" w:leader="dot" w:pos="8505"/>
        </w:tabs>
        <w:spacing w:after="120"/>
        <w:ind w:left="1701" w:right="1134" w:hanging="567"/>
        <w:jc w:val="both"/>
      </w:pPr>
      <w:r w:rsidRPr="00D2102A">
        <w:t>12.</w:t>
      </w:r>
      <w:r w:rsidRPr="00D2102A">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D2102A">
        <w:rPr>
          <w:sz w:val="18"/>
          <w:szCs w:val="18"/>
          <w:vertAlign w:val="superscript"/>
        </w:rPr>
        <w:t>2</w:t>
      </w:r>
      <w:r w:rsidRPr="00D2102A">
        <w:t xml:space="preserve"> в отношении размерного диапазона </w:t>
      </w:r>
      <w:r w:rsidRPr="00D2102A">
        <w:rPr>
          <w:bCs/>
        </w:rPr>
        <w:t>x−x</w:t>
      </w:r>
      <w:r w:rsidRPr="00D2102A">
        <w:tab/>
      </w:r>
    </w:p>
    <w:p w14:paraId="23AFD701" w14:textId="77777777" w:rsidR="004B485B" w:rsidRPr="00D2102A" w:rsidRDefault="004B485B" w:rsidP="004B485B">
      <w:pPr>
        <w:tabs>
          <w:tab w:val="left" w:pos="1701"/>
          <w:tab w:val="left" w:leader="dot" w:pos="8505"/>
        </w:tabs>
        <w:spacing w:after="120"/>
        <w:ind w:left="1134" w:right="1134"/>
        <w:jc w:val="both"/>
      </w:pPr>
      <w:r w:rsidRPr="00D2102A">
        <w:t>13.</w:t>
      </w:r>
      <w:r w:rsidRPr="00D2102A">
        <w:tab/>
        <w:t>Место проставления и характер маркировки</w:t>
      </w:r>
      <w:r w:rsidRPr="00D2102A">
        <w:tab/>
      </w:r>
    </w:p>
    <w:p w14:paraId="2BD81030" w14:textId="77777777" w:rsidR="004B485B" w:rsidRPr="00D2102A" w:rsidRDefault="004B485B" w:rsidP="004B485B">
      <w:pPr>
        <w:tabs>
          <w:tab w:val="left" w:pos="1701"/>
          <w:tab w:val="left" w:leader="dot" w:pos="8505"/>
        </w:tabs>
        <w:spacing w:after="120"/>
        <w:ind w:left="1134" w:right="1134"/>
        <w:jc w:val="both"/>
      </w:pPr>
      <w:r w:rsidRPr="00D2102A">
        <w:t>14.</w:t>
      </w:r>
      <w:r w:rsidRPr="00D2102A">
        <w:tab/>
        <w:t>Место</w:t>
      </w:r>
      <w:r w:rsidRPr="00D2102A">
        <w:tab/>
      </w:r>
    </w:p>
    <w:p w14:paraId="1AF1DE93" w14:textId="77777777" w:rsidR="004B485B" w:rsidRPr="00D2102A" w:rsidRDefault="004B485B" w:rsidP="004B485B">
      <w:pPr>
        <w:tabs>
          <w:tab w:val="left" w:pos="1701"/>
          <w:tab w:val="left" w:leader="dot" w:pos="8505"/>
        </w:tabs>
        <w:spacing w:after="120"/>
        <w:ind w:left="1134" w:right="1134"/>
        <w:jc w:val="both"/>
      </w:pPr>
      <w:r w:rsidRPr="00D2102A">
        <w:t>15.</w:t>
      </w:r>
      <w:r w:rsidRPr="00D2102A">
        <w:tab/>
        <w:t>Дата</w:t>
      </w:r>
      <w:r w:rsidRPr="00D2102A">
        <w:tab/>
      </w:r>
      <w:r w:rsidRPr="00D2102A">
        <w:tab/>
      </w:r>
    </w:p>
    <w:p w14:paraId="4BF47EC6" w14:textId="77777777" w:rsidR="004B485B" w:rsidRPr="00D2102A" w:rsidRDefault="004B485B" w:rsidP="004B485B">
      <w:pPr>
        <w:tabs>
          <w:tab w:val="left" w:pos="1701"/>
          <w:tab w:val="left" w:leader="dot" w:pos="8505"/>
        </w:tabs>
        <w:spacing w:before="120" w:after="120"/>
        <w:ind w:left="1134" w:right="1134"/>
        <w:jc w:val="both"/>
      </w:pPr>
      <w:r w:rsidRPr="00D2102A">
        <w:t>16.</w:t>
      </w:r>
      <w:r w:rsidRPr="00D2102A">
        <w:tab/>
        <w:t>Подпись</w:t>
      </w:r>
      <w:r w:rsidRPr="00D2102A">
        <w:tab/>
      </w:r>
    </w:p>
    <w:p w14:paraId="7DB055CE" w14:textId="77777777" w:rsidR="004B485B" w:rsidRPr="00D2102A" w:rsidRDefault="004B485B" w:rsidP="004B485B">
      <w:pPr>
        <w:pStyle w:val="SingleTxtGR"/>
        <w:tabs>
          <w:tab w:val="clear" w:pos="2268"/>
        </w:tabs>
        <w:ind w:left="1701" w:hanging="567"/>
      </w:pPr>
      <w:r w:rsidRPr="00D2102A">
        <w:t>17.</w:t>
      </w:r>
      <w:r w:rsidRPr="00D2102A">
        <w:tab/>
        <w:t>К настоящему сообщению прилагаются следующие документы, на которых указан вышеприведенный номер официального утверждения:</w:t>
      </w:r>
    </w:p>
    <w:p w14:paraId="70D8C4E8" w14:textId="77777777" w:rsidR="004B485B" w:rsidRPr="00D2102A" w:rsidRDefault="004B485B" w:rsidP="004B485B">
      <w:pPr>
        <w:pStyle w:val="SingleTxtG"/>
        <w:ind w:left="2268" w:hanging="567"/>
      </w:pPr>
      <w:r w:rsidRPr="00D2102A">
        <w:t>a)</w:t>
      </w:r>
      <w:r w:rsidRPr="00D2102A">
        <w:tab/>
        <w:t>чертежи, схемы и изображения детского удерживающего устройства, включая любое втягивающее устройство, комплект сиденья, защитный экран, в случае их наличия;</w:t>
      </w:r>
    </w:p>
    <w:p w14:paraId="4706E8E6" w14:textId="77777777" w:rsidR="004B485B" w:rsidRPr="00D2102A" w:rsidRDefault="004B485B" w:rsidP="004B485B">
      <w:pPr>
        <w:pStyle w:val="SingleTxtG"/>
        <w:ind w:left="2268" w:hanging="567"/>
      </w:pPr>
      <w:r w:rsidRPr="00D2102A">
        <w:t>b)</w:t>
      </w:r>
      <w:r w:rsidRPr="00D2102A">
        <w:tab/>
        <w:t>чертежи, схемы и изображения конструкции транспортного средства и конструкции сиденья, а также системы регулировки и креплений, включая любое устройство поглощения энергии, в случае их наличия;</w:t>
      </w:r>
    </w:p>
    <w:p w14:paraId="6F2199B1" w14:textId="77777777" w:rsidR="004B485B" w:rsidRPr="00D2102A" w:rsidRDefault="004B485B" w:rsidP="004B485B">
      <w:pPr>
        <w:pStyle w:val="SingleTxtG"/>
        <w:ind w:left="2268" w:hanging="567"/>
      </w:pPr>
      <w:r w:rsidRPr="00D2102A">
        <w:t>c)</w:t>
      </w:r>
      <w:r w:rsidRPr="00D2102A">
        <w:tab/>
        <w:t>фотографии детского удерживающего устройства и/или конструкции транспортного средства и конструкции сиденья;</w:t>
      </w:r>
    </w:p>
    <w:p w14:paraId="771208D8" w14:textId="77777777" w:rsidR="004B485B" w:rsidRPr="00D2102A" w:rsidRDefault="004B485B" w:rsidP="004B485B">
      <w:pPr>
        <w:pStyle w:val="SingleTxtG"/>
        <w:ind w:left="2268" w:hanging="567"/>
      </w:pPr>
      <w:r w:rsidRPr="00D2102A">
        <w:t>d)</w:t>
      </w:r>
      <w:r w:rsidRPr="00D2102A">
        <w:tab/>
        <w:t>инструкции по установке и эксплуатации;</w:t>
      </w:r>
    </w:p>
    <w:p w14:paraId="09EA35E4" w14:textId="77777777" w:rsidR="004B485B" w:rsidRPr="00D2102A" w:rsidRDefault="004B485B" w:rsidP="004B485B">
      <w:pPr>
        <w:pStyle w:val="SingleTxtG"/>
        <w:ind w:left="2268" w:hanging="567"/>
      </w:pPr>
      <w:r w:rsidRPr="00D2102A">
        <w:t>e)</w:t>
      </w:r>
      <w:r w:rsidRPr="00D2102A">
        <w:tab/>
        <w:t>перечень моделей транспортных средств, для которых предназначено данное удерживающее устройство.</w:t>
      </w:r>
    </w:p>
    <w:p w14:paraId="79222332"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2DAD3E49" w14:textId="77777777" w:rsidR="004B485B" w:rsidRPr="00D2102A" w:rsidRDefault="004B485B" w:rsidP="004B485B">
      <w:pPr>
        <w:keepNext/>
        <w:keepLines/>
        <w:spacing w:before="360" w:after="240" w:line="300" w:lineRule="exact"/>
        <w:ind w:left="1134" w:right="1134" w:hanging="1134"/>
        <w:rPr>
          <w:b/>
          <w:sz w:val="28"/>
        </w:rPr>
      </w:pPr>
      <w:r w:rsidRPr="00D2102A">
        <w:rPr>
          <w:b/>
          <w:sz w:val="28"/>
        </w:rPr>
        <w:lastRenderedPageBreak/>
        <w:t>Приложение 2</w:t>
      </w:r>
    </w:p>
    <w:p w14:paraId="6A3B3994" w14:textId="77777777" w:rsidR="004B485B" w:rsidRPr="00D2102A" w:rsidRDefault="004B485B" w:rsidP="004B485B">
      <w:pPr>
        <w:pStyle w:val="HChG"/>
        <w:ind w:firstLine="0"/>
        <w:rPr>
          <w:b w:val="0"/>
          <w:bCs/>
        </w:rPr>
      </w:pPr>
      <w:bookmarkStart w:id="29" w:name="_Toc108926533"/>
      <w:bookmarkStart w:id="30" w:name="_Toc354410602"/>
      <w:r w:rsidRPr="00D2102A">
        <w:tab/>
      </w:r>
      <w:r w:rsidRPr="00D2102A">
        <w:rPr>
          <w:szCs w:val="28"/>
        </w:rPr>
        <w:t>Схема знака официального утверждения</w:t>
      </w:r>
      <w:bookmarkEnd w:id="29"/>
      <w:bookmarkEnd w:id="30"/>
    </w:p>
    <w:p w14:paraId="7D1CD268" w14:textId="77777777" w:rsidR="004B485B" w:rsidRPr="00D2102A" w:rsidRDefault="004B485B" w:rsidP="004B485B">
      <w:pPr>
        <w:spacing w:after="120"/>
        <w:ind w:left="1134" w:right="1134"/>
        <w:jc w:val="both"/>
      </w:pPr>
      <w:r w:rsidRPr="00D2102A">
        <w:rPr>
          <w:noProof/>
        </w:rPr>
        <mc:AlternateContent>
          <mc:Choice Requires="wps">
            <w:drawing>
              <wp:anchor distT="0" distB="0" distL="114300" distR="114300" simplePos="0" relativeHeight="251674624" behindDoc="0" locked="0" layoutInCell="1" allowOverlap="1" wp14:anchorId="4E4D0A27" wp14:editId="7C8B4AF0">
                <wp:simplePos x="0" y="0"/>
                <wp:positionH relativeFrom="margin">
                  <wp:posOffset>2572056</wp:posOffset>
                </wp:positionH>
                <wp:positionV relativeFrom="paragraph">
                  <wp:posOffset>769749</wp:posOffset>
                </wp:positionV>
                <wp:extent cx="899731" cy="2000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899731" cy="200025"/>
                        </a:xfrm>
                        <a:prstGeom prst="rect">
                          <a:avLst/>
                        </a:prstGeom>
                        <a:solidFill>
                          <a:schemeClr val="lt1"/>
                        </a:solidFill>
                        <a:ln w="6350">
                          <a:noFill/>
                        </a:ln>
                      </wps:spPr>
                      <wps:txbx>
                        <w:txbxContent>
                          <w:p w14:paraId="7511F668" w14:textId="77777777" w:rsidR="004B485B" w:rsidRPr="00643F2A" w:rsidRDefault="004B485B" w:rsidP="004B485B">
                            <w:pPr>
                              <w:rPr>
                                <w:lang w:val="en-US"/>
                              </w:rPr>
                            </w:pPr>
                            <w:r>
                              <w:t>а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D0A27" id="Text Box 8" o:spid="_x0000_s1057" type="#_x0000_t202" style="position:absolute;left:0;text-align:left;margin-left:202.5pt;margin-top:60.6pt;width:70.85pt;height:1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XAJgIAAEsEAAAOAAAAZHJzL2Uyb0RvYy54bWysVMFu2zAMvQ/YPwi6L3ZStEuNOEWWIsOA&#10;oC2QDj0rspQYkEWNUmJnXz9Kjpuu22nYRaZE6pF8fPLsrmsMOyr0NdiSj0c5Z8pKqGq7K/n359Wn&#10;KWc+CFsJA1aV/KQ8v5t//DBrXaEmsAdTKWQEYn3RupLvQ3BFlnm5V43wI3DKklMDNiLQFndZhaIl&#10;9MZkkzy/yVrAyiFI5T2d3vdOPk/4WisZHrX2KjBTcqotpBXTuo1rNp+JYofC7Wt5LkP8QxWNqC0l&#10;fYW6F0GwA9Z/QDW1RPCgw0hCk4HWtVSpB+pmnL/rZrMXTqVeiBzvXmny/w9WPhw37glZ6L5ARwOM&#10;hLTOF54OYz+dxiZ+qVJGfqLw9Eqb6gKTdDi9vf18NeZMkotmkk+uI0p2uezQh68KGhaNkiNNJZEl&#10;jmsf+tAhJObyYOpqVRuTNlEJammQHQXN0IRUIoH/FmUsa0t+c3WdJ2AL8XqPbCzVcmkpWqHbdqyu&#10;qN3p0O8WqhPRgNArxDu5qqnYtfDhSSBJgjonmYdHWrQBSgZni7M94M+/ncd4mhR5OWtJYiX3Pw4C&#10;FWfmm6UZRj0OBg7GdjDsoVkCdUzEUjXJpAsYzGBqhOaF1L+IWcglrKRcJQ+DuQy90On1SLVYpCBS&#10;nRNhbTdORujIcKT+uXsR6M7zCTTYBxjEJ4p3Y+pj400Li0MAXacZRmJ7Fs98k2KTCs6vKz6Jt/sU&#10;dfkHzH8BAAD//wMAUEsDBBQABgAIAAAAIQANGRPJ4gAAAAsBAAAPAAAAZHJzL2Rvd25yZXYueG1s&#10;TI/NTsMwEITvSLyDtUhcEHUa5acKcSpA4oBEhSioZzc2cai9DrHbpn16lhMcd2Y0+029nJxlBz2G&#10;3qOA+SwBprH1qsdOwMf70+0CWIgSlbQetYCTDrBsLi9qWSl/xDd9WMeOUQmGSgowMQ4V56E12skw&#10;84NG8j796GSkc+y4GuWRyp3laZIU3Mke6YORg340ut2t907A4pStbjZFufmyr88P5tx948tOCnF9&#10;Nd3fAYt6in9h+MUndGiIaev3qAKzArIkpy2RjHSeAqNEnhUlsC0peVoCb2r+f0PzAwAA//8DAFBL&#10;AQItABQABgAIAAAAIQC2gziS/gAAAOEBAAATAAAAAAAAAAAAAAAAAAAAAABbQ29udGVudF9UeXBl&#10;c10ueG1sUEsBAi0AFAAGAAgAAAAhADj9If/WAAAAlAEAAAsAAAAAAAAAAAAAAAAALwEAAF9yZWxz&#10;Ly5yZWxzUEsBAi0AFAAGAAgAAAAhAE5fxcAmAgAASwQAAA4AAAAAAAAAAAAAAAAALgIAAGRycy9l&#10;Mm9Eb2MueG1sUEsBAi0AFAAGAAgAAAAhAA0ZE8niAAAACwEAAA8AAAAAAAAAAAAAAAAAgAQAAGRy&#10;cy9kb3ducmV2LnhtbFBLBQYAAAAABAAEAPMAAACPBQAAAAA=&#10;" fillcolor="white [3201]" stroked="f" strokeweight=".5pt">
                <v:textbox inset="0,0,0,0">
                  <w:txbxContent>
                    <w:p w14:paraId="7511F668" w14:textId="77777777" w:rsidR="004B485B" w:rsidRPr="00643F2A" w:rsidRDefault="004B485B" w:rsidP="004B485B">
                      <w:pPr>
                        <w:rPr>
                          <w:lang w:val="en-US"/>
                        </w:rPr>
                      </w:pPr>
                      <w:r>
                        <w:t>а = 8 мм мин.</w:t>
                      </w:r>
                    </w:p>
                  </w:txbxContent>
                </v:textbox>
                <w10:wrap anchorx="margin"/>
              </v:shape>
            </w:pict>
          </mc:Fallback>
        </mc:AlternateContent>
      </w:r>
      <w:r w:rsidRPr="00D2102A">
        <w:rPr>
          <w:noProof/>
        </w:rPr>
        <mc:AlternateContent>
          <mc:Choice Requires="wps">
            <w:drawing>
              <wp:anchor distT="0" distB="0" distL="114300" distR="114300" simplePos="0" relativeHeight="251673600" behindDoc="0" locked="0" layoutInCell="1" allowOverlap="1" wp14:anchorId="06C6D20D" wp14:editId="1474EFC0">
                <wp:simplePos x="0" y="0"/>
                <wp:positionH relativeFrom="margin">
                  <wp:posOffset>2028000</wp:posOffset>
                </wp:positionH>
                <wp:positionV relativeFrom="paragraph">
                  <wp:posOffset>1151265</wp:posOffset>
                </wp:positionV>
                <wp:extent cx="1804099" cy="200483"/>
                <wp:effectExtent l="0" t="0" r="5715" b="9525"/>
                <wp:wrapNone/>
                <wp:docPr id="5" name="Text Box 5"/>
                <wp:cNvGraphicFramePr/>
                <a:graphic xmlns:a="http://schemas.openxmlformats.org/drawingml/2006/main">
                  <a:graphicData uri="http://schemas.microsoft.com/office/word/2010/wordprocessingShape">
                    <wps:wsp>
                      <wps:cNvSpPr txBox="1"/>
                      <wps:spPr>
                        <a:xfrm>
                          <a:off x="0" y="0"/>
                          <a:ext cx="1804099" cy="200483"/>
                        </a:xfrm>
                        <a:prstGeom prst="rect">
                          <a:avLst/>
                        </a:prstGeom>
                        <a:solidFill>
                          <a:schemeClr val="lt1"/>
                        </a:solidFill>
                        <a:ln w="6350">
                          <a:noFill/>
                        </a:ln>
                      </wps:spPr>
                      <wps:txbx>
                        <w:txbxContent>
                          <w:p w14:paraId="6B98AEA3" w14:textId="77777777" w:rsidR="004B485B" w:rsidRPr="0030022C" w:rsidRDefault="004B485B" w:rsidP="004B485B">
                            <w:pPr>
                              <w:rPr>
                                <w:b/>
                                <w:bCs/>
                                <w:sz w:val="24"/>
                                <w:szCs w:val="24"/>
                                <w:lang w:val="en-US"/>
                              </w:rPr>
                            </w:pPr>
                            <w:r>
                              <w:rPr>
                                <w:b/>
                                <w:bCs/>
                                <w:sz w:val="24"/>
                                <w:szCs w:val="24"/>
                              </w:rPr>
                              <w:t xml:space="preserve">Правила № </w:t>
                            </w:r>
                            <w:r>
                              <w:rPr>
                                <w:b/>
                                <w:bCs/>
                                <w:sz w:val="24"/>
                                <w:szCs w:val="24"/>
                                <w:lang w:val="en-US"/>
                              </w:rPr>
                              <w:t>XX/YY</w:t>
                            </w:r>
                            <w:r>
                              <w:rPr>
                                <w:b/>
                                <w:bCs/>
                                <w:sz w:val="24"/>
                                <w:szCs w:val="24"/>
                              </w:rPr>
                              <w:t xml:space="preserve">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6D20D" id="Text Box 5" o:spid="_x0000_s1058" type="#_x0000_t202" style="position:absolute;left:0;text-align:left;margin-left:159.7pt;margin-top:90.65pt;width:142.05pt;height:15.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58JwIAAEwEAAAOAAAAZHJzL2Uyb0RvYy54bWysVMFu2zAMvQ/YPwi6L3barmiMOEWWIsOA&#10;oC2QDj0rspwIkEWNUmJnXz9KjpOu22nYRaZE6pF8fPL0vmsMOyj0GmzJx6OcM2UlVNpuS/79Zfnp&#10;jjMfhK2EAatKflSe388+fpi2rlBXsANTKWQEYn3RupLvQnBFlnm5U43wI3DKkrMGbESgLW6zCkVL&#10;6I3JrvL8NmsBK4cglfd0+tA7+Szh17WS4amuvQrMlJxqC2nFtG7ims2motiicDstT2WIf6iiEdpS&#10;0jPUgwiC7VH/AdVoieChDiMJTQZ1raVKPVA34/xdN+udcCr1QuR4d6bJ/z9Y+XhYu2dkofsCHQ0w&#10;EtI6X3g6jP10NTbxS5Uy8hOFxzNtqgtMxkt3+U0+mXAmyUdDubm7jjDZ5bZDH74qaFg0So40lsSW&#10;OKx86EOHkJjMg9HVUhuTNlEKamGQHQQN0YRUI4H/FmUsa0t+e/05T8AW4vUe2Viq5dJTtEK36Ziu&#10;qPTJ0PAGqiPxgNBLxDu51FTsSvjwLJA0Qa2TzsMTLbUBSgYni7Md4M+/ncd4GhV5OWtJYyX3P/YC&#10;FWfmm6UhRkEOBg7GZjDsvlkAdTymF+RkMukCBjOYNULzSvKfxyzkElZSrpKHwVyEXun0fKSaz1MQ&#10;yc6JsLJrJyN0ZDhS/9K9CnSn+QSa7CMM6hPFuzH1sfGmhfk+QK3TDCOxPYsnvkmySQWn5xXfxNt9&#10;irr8BGa/AAAA//8DAFBLAwQUAAYACAAAACEAbzxMJ+MAAAALAQAADwAAAGRycy9kb3ducmV2Lnht&#10;bEyPy07DMBBF90j8gzVIbBB1HiWkIU4FSCyQQIiCup7GJg61xyF225Svx6xgObpH956pl5M1bK9G&#10;3zsSkM4SYIpaJ3vqBLy/PVyWwHxAkmgcKQFH5WHZnJ7UWEl3oFe1X4WOxRLyFQrQIQwV577VyqKf&#10;uUFRzD7caDHEc+y4HPEQy63hWZIU3GJPcUHjoO61arernRVQHufPF+viev1pXh7v9Hf3RU9bFOL8&#10;bLq9ARbUFP5g+NWP6tBEp43bkfTMCMjTxTyiMSjTHFgkiiS/ArYRkKXZAnhT8/8/ND8AAAD//wMA&#10;UEsBAi0AFAAGAAgAAAAhALaDOJL+AAAA4QEAABMAAAAAAAAAAAAAAAAAAAAAAFtDb250ZW50X1R5&#10;cGVzXS54bWxQSwECLQAUAAYACAAAACEAOP0h/9YAAACUAQAACwAAAAAAAAAAAAAAAAAvAQAAX3Jl&#10;bHMvLnJlbHNQSwECLQAUAAYACAAAACEABN0efCcCAABMBAAADgAAAAAAAAAAAAAAAAAuAgAAZHJz&#10;L2Uyb0RvYy54bWxQSwECLQAUAAYACAAAACEAbzxMJ+MAAAALAQAADwAAAAAAAAAAAAAAAACBBAAA&#10;ZHJzL2Rvd25yZXYueG1sUEsFBgAAAAAEAAQA8wAAAJEFAAAAAA==&#10;" fillcolor="white [3201]" stroked="f" strokeweight=".5pt">
                <v:textbox inset="0,0,0,0">
                  <w:txbxContent>
                    <w:p w14:paraId="6B98AEA3" w14:textId="77777777" w:rsidR="004B485B" w:rsidRPr="0030022C" w:rsidRDefault="004B485B" w:rsidP="004B485B">
                      <w:pPr>
                        <w:rPr>
                          <w:b/>
                          <w:bCs/>
                          <w:sz w:val="24"/>
                          <w:szCs w:val="24"/>
                          <w:lang w:val="en-US"/>
                        </w:rPr>
                      </w:pPr>
                      <w:r>
                        <w:rPr>
                          <w:b/>
                          <w:bCs/>
                          <w:sz w:val="24"/>
                          <w:szCs w:val="24"/>
                        </w:rPr>
                        <w:t xml:space="preserve">Правила № </w:t>
                      </w:r>
                      <w:r>
                        <w:rPr>
                          <w:b/>
                          <w:bCs/>
                          <w:sz w:val="24"/>
                          <w:szCs w:val="24"/>
                          <w:lang w:val="en-US"/>
                        </w:rPr>
                        <w:t>XX/YY</w:t>
                      </w:r>
                      <w:r>
                        <w:rPr>
                          <w:b/>
                          <w:bCs/>
                          <w:sz w:val="24"/>
                          <w:szCs w:val="24"/>
                        </w:rPr>
                        <w:t xml:space="preserve"> ООН</w:t>
                      </w:r>
                    </w:p>
                  </w:txbxContent>
                </v:textbox>
                <w10:wrap anchorx="margin"/>
              </v:shape>
            </w:pict>
          </mc:Fallback>
        </mc:AlternateContent>
      </w:r>
      <w:r w:rsidRPr="00D2102A">
        <w:rPr>
          <w:noProof/>
        </w:rPr>
        <mc:AlternateContent>
          <mc:Choice Requires="wps">
            <w:drawing>
              <wp:anchor distT="0" distB="0" distL="114300" distR="114300" simplePos="0" relativeHeight="251672576" behindDoc="0" locked="0" layoutInCell="1" allowOverlap="1" wp14:anchorId="651E66F9" wp14:editId="5A615092">
                <wp:simplePos x="0" y="0"/>
                <wp:positionH relativeFrom="margin">
                  <wp:posOffset>1928298</wp:posOffset>
                </wp:positionH>
                <wp:positionV relativeFrom="paragraph">
                  <wp:posOffset>212317</wp:posOffset>
                </wp:positionV>
                <wp:extent cx="2078182" cy="298280"/>
                <wp:effectExtent l="0" t="0" r="0" b="6985"/>
                <wp:wrapNone/>
                <wp:docPr id="6" name="Text Box 4"/>
                <wp:cNvGraphicFramePr/>
                <a:graphic xmlns:a="http://schemas.openxmlformats.org/drawingml/2006/main">
                  <a:graphicData uri="http://schemas.microsoft.com/office/word/2010/wordprocessingShape">
                    <wps:wsp>
                      <wps:cNvSpPr txBox="1"/>
                      <wps:spPr>
                        <a:xfrm>
                          <a:off x="0" y="0"/>
                          <a:ext cx="2078182" cy="298280"/>
                        </a:xfrm>
                        <a:prstGeom prst="rect">
                          <a:avLst/>
                        </a:prstGeom>
                        <a:solidFill>
                          <a:schemeClr val="lt1"/>
                        </a:solidFill>
                        <a:ln w="6350">
                          <a:noFill/>
                        </a:ln>
                      </wps:spPr>
                      <wps:txbx>
                        <w:txbxContent>
                          <w:p w14:paraId="098DC4F7" w14:textId="77777777" w:rsidR="004B485B" w:rsidRPr="00010B03" w:rsidRDefault="004B485B" w:rsidP="004B485B">
                            <w:pPr>
                              <w:rPr>
                                <w:b/>
                                <w:bCs/>
                                <w:sz w:val="32"/>
                                <w:szCs w:val="32"/>
                              </w:rPr>
                            </w:pPr>
                            <w:r w:rsidRPr="00010B03">
                              <w:rPr>
                                <w:b/>
                                <w:bCs/>
                                <w:sz w:val="32"/>
                                <w:szCs w:val="32"/>
                              </w:rPr>
                              <w:t xml:space="preserve"> 40–70 см / ≤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E66F9" id="Text Box 4" o:spid="_x0000_s1059" type="#_x0000_t202" style="position:absolute;left:0;text-align:left;margin-left:151.85pt;margin-top:16.7pt;width:163.65pt;height:23.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3HJwIAAEwEAAAOAAAAZHJzL2Uyb0RvYy54bWysVE2P0zAQvSPxHyzfadIglhI1XZWuipBW&#10;uyt10Z5dx24iOR4zdpuUX8/YbVpYOCEuztgzno/3njO/HTrDDgp9C7bi00nOmbIS6tbuKv7tef1u&#10;xpkPwtbCgFUVPyrPbxdv38x7V6oCGjC1QkZJrC97V/EmBFdmmZeN6oSfgFOWnBqwE4G2uMtqFD1l&#10;70xW5PlN1gPWDkEq7+n07uTki5RfayXDo9ZeBWYqTr2FtGJat3HNFnNR7lC4ppXnNsQ/dNGJ1lLR&#10;S6o7EQTbY/tHqq6VCB50mEjoMtC6lSrNQNNM81fTbBrhVJqFwPHuApP/f2nlw2HjnpCF4TMMRGAE&#10;pHe+9HQY5xk0dvFLnTLyE4THC2xqCEzSYZF/nE1nBWeSfMWnWTFLuGbX2w59+KKgY9GoOBItCS1x&#10;uPeBKlLoGBKLeTBtvW6NSZsoBbUyyA6CSDQh9Ug3fosylvUVv3n/IU+JLcTrp8zGUoHrTNEKw3Zg&#10;bR1bHwfeQn0kHBBOEvFOrltq9l748CSQNEGjk87DIy3aABWDs8VZA/jjb+cxnqgiL2c9aazi/vte&#10;oOLMfLVEYhTkaOBobEfD7rsV0MRTekFOJpMuYDCjqRG6F5L/MlYhl7CSalU8jOYqnJROz0eq5TIF&#10;keycCPd242RMHRGO0D8PLwLdmZ9AzD7AqD5RvqLpFBtvWljuA+g2cRiBPaF4xpskm6g9P6/4Jn7d&#10;p6jrT2DxEwAA//8DAFBLAwQUAAYACAAAACEAUe3bwuEAAAAJAQAADwAAAGRycy9kb3ducmV2Lnht&#10;bEyPwU7DMAyG70i8Q2QkLmhLRqtuKk0nQOKABJoY085ZE5qyxClNtnU8PeYEN1v+9fn7q+XoHTua&#10;IXYBJcymApjBJugOWwmb96fJAlhMCrVyAY2Es4mwrC8vKlXqcMI3c1ynlhEEY6kk2JT6kvPYWONV&#10;nIbeIN0+wuBVonVouR7UieDe8VshCu5Vh/TBqt48WtPs1wcvYXHOX2+2xXz76VbPD/a7/cKXvZLy&#10;+mq8vwOWzJj+wvCrT+pQk9MuHFBH5iRkIptTlIYsB0aBIptRuR3RRQ68rvj/BvUPAAAA//8DAFBL&#10;AQItABQABgAIAAAAIQC2gziS/gAAAOEBAAATAAAAAAAAAAAAAAAAAAAAAABbQ29udGVudF9UeXBl&#10;c10ueG1sUEsBAi0AFAAGAAgAAAAhADj9If/WAAAAlAEAAAsAAAAAAAAAAAAAAAAALwEAAF9yZWxz&#10;Ly5yZWxzUEsBAi0AFAAGAAgAAAAhANqRLccnAgAATAQAAA4AAAAAAAAAAAAAAAAALgIAAGRycy9l&#10;Mm9Eb2MueG1sUEsBAi0AFAAGAAgAAAAhAFHt28LhAAAACQEAAA8AAAAAAAAAAAAAAAAAgQQAAGRy&#10;cy9kb3ducmV2LnhtbFBLBQYAAAAABAAEAPMAAACPBQAAAAA=&#10;" fillcolor="white [3201]" stroked="f" strokeweight=".5pt">
                <v:textbox inset="0,0,0,0">
                  <w:txbxContent>
                    <w:p w14:paraId="098DC4F7" w14:textId="77777777" w:rsidR="004B485B" w:rsidRPr="00010B03" w:rsidRDefault="004B485B" w:rsidP="004B485B">
                      <w:pPr>
                        <w:rPr>
                          <w:b/>
                          <w:bCs/>
                          <w:sz w:val="32"/>
                          <w:szCs w:val="32"/>
                        </w:rPr>
                      </w:pPr>
                      <w:r w:rsidRPr="00010B03">
                        <w:rPr>
                          <w:b/>
                          <w:bCs/>
                          <w:sz w:val="32"/>
                          <w:szCs w:val="32"/>
                        </w:rPr>
                        <w:t xml:space="preserve"> 40–70 см / ≤ 24 кг</w:t>
                      </w:r>
                    </w:p>
                  </w:txbxContent>
                </v:textbox>
                <w10:wrap anchorx="margin"/>
              </v:shape>
            </w:pict>
          </mc:Fallback>
        </mc:AlternateContent>
      </w:r>
      <w:r w:rsidRPr="00D2102A">
        <w:tab/>
      </w:r>
      <w:r w:rsidRPr="00D2102A">
        <w:rPr>
          <w:b/>
          <w:bCs/>
          <w:noProof/>
          <w:sz w:val="22"/>
        </w:rPr>
        <w:drawing>
          <wp:inline distT="0" distB="0" distL="0" distR="0" wp14:anchorId="625CE361" wp14:editId="208BE11F">
            <wp:extent cx="3393387" cy="1574358"/>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54" cy="1577637"/>
                    </a:xfrm>
                    <a:prstGeom prst="rect">
                      <a:avLst/>
                    </a:prstGeom>
                    <a:noFill/>
                    <a:ln>
                      <a:noFill/>
                    </a:ln>
                  </pic:spPr>
                </pic:pic>
              </a:graphicData>
            </a:graphic>
          </wp:inline>
        </w:drawing>
      </w:r>
    </w:p>
    <w:p w14:paraId="55C0D258" w14:textId="77777777" w:rsidR="004B485B" w:rsidRPr="00D2102A" w:rsidRDefault="004B485B" w:rsidP="004B485B">
      <w:pPr>
        <w:ind w:left="1134" w:right="1134" w:firstLine="567"/>
        <w:jc w:val="both"/>
      </w:pPr>
      <w:r w:rsidRPr="00D2102A">
        <w:t>Детская удерживающая система, на которой проставлен вышеуказанный знак официального утверждения, представляет собой устройство, которое можно использовать в размерном диапазоне 40–70 см с пределом по массе в 24 кг; она официально утверждена во Франции (Е</w:t>
      </w:r>
      <w:r w:rsidRPr="00D2102A">
        <w:rPr>
          <w:lang w:val="fr-CH"/>
        </w:rPr>
        <w:t> </w:t>
      </w:r>
      <w:r w:rsidRPr="00D2102A">
        <w:t>2) под номером 002439. Номер официального утверждения указывает, что официальное утверждение было предоставлено в соответствии с требованиями Правил ООН, касающихся официального утверждения в отношении более безопасной перевозки детей в городских и междугородних автобусах, с внесенными в них поправками серии YY. Кроме того, на знаке официального утверждения должно быть указано название Правил, а после него — серия поправок, в соответствии с которыми было предоставлено официальное утверждение.</w:t>
      </w:r>
    </w:p>
    <w:p w14:paraId="61526FD4"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32990D81" w14:textId="77777777" w:rsidR="004B485B" w:rsidRPr="00D2102A" w:rsidRDefault="004B485B" w:rsidP="004B485B">
      <w:pPr>
        <w:keepNext/>
        <w:keepLines/>
        <w:spacing w:before="360" w:after="240" w:line="300" w:lineRule="exact"/>
        <w:ind w:left="1134" w:right="1134" w:hanging="1134"/>
        <w:rPr>
          <w:b/>
          <w:sz w:val="28"/>
        </w:rPr>
      </w:pPr>
      <w:r w:rsidRPr="00D2102A">
        <w:rPr>
          <w:b/>
          <w:sz w:val="28"/>
        </w:rPr>
        <w:lastRenderedPageBreak/>
        <w:t>Приложение 3</w:t>
      </w:r>
    </w:p>
    <w:p w14:paraId="34A7E083" w14:textId="77777777" w:rsidR="004B485B" w:rsidRPr="00D2102A" w:rsidRDefault="004B485B" w:rsidP="004B485B">
      <w:pPr>
        <w:pStyle w:val="HChG"/>
        <w:ind w:firstLine="0"/>
      </w:pPr>
      <w:r w:rsidRPr="00D2102A">
        <w:tab/>
      </w:r>
      <w:r w:rsidRPr="00D2102A">
        <w:rPr>
          <w:shd w:val="clear" w:color="auto" w:fill="FFFFFF"/>
        </w:rPr>
        <w:t>Измерения внутренних размеров</w:t>
      </w:r>
    </w:p>
    <w:p w14:paraId="275CC27B" w14:textId="77777777" w:rsidR="004B485B" w:rsidRPr="00D2102A" w:rsidRDefault="004B485B" w:rsidP="004B485B">
      <w:r w:rsidRPr="00D2102A">
        <w:rPr>
          <w:noProof/>
          <w:sz w:val="22"/>
        </w:rPr>
        <w:drawing>
          <wp:inline distT="0" distB="0" distL="0" distR="0" wp14:anchorId="314836C8" wp14:editId="3A6A6C4D">
            <wp:extent cx="5400040" cy="1813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813560"/>
                    </a:xfrm>
                    <a:prstGeom prst="rect">
                      <a:avLst/>
                    </a:prstGeom>
                  </pic:spPr>
                </pic:pic>
              </a:graphicData>
            </a:graphic>
          </wp:inline>
        </w:drawing>
      </w:r>
    </w:p>
    <w:tbl>
      <w:tblPr>
        <w:tblW w:w="9639" w:type="dxa"/>
        <w:jc w:val="right"/>
        <w:tblLayout w:type="fixed"/>
        <w:tblCellMar>
          <w:left w:w="70" w:type="dxa"/>
          <w:right w:w="70" w:type="dxa"/>
        </w:tblCellMar>
        <w:tblLook w:val="04A0" w:firstRow="1" w:lastRow="0" w:firstColumn="1" w:lastColumn="0" w:noHBand="0" w:noVBand="1"/>
      </w:tblPr>
      <w:tblGrid>
        <w:gridCol w:w="518"/>
        <w:gridCol w:w="896"/>
        <w:gridCol w:w="882"/>
        <w:gridCol w:w="883"/>
        <w:gridCol w:w="923"/>
        <w:gridCol w:w="924"/>
        <w:gridCol w:w="336"/>
        <w:gridCol w:w="1007"/>
        <w:gridCol w:w="980"/>
        <w:gridCol w:w="1156"/>
        <w:gridCol w:w="1134"/>
      </w:tblGrid>
      <w:tr w:rsidR="004B485B" w:rsidRPr="00D2102A" w14:paraId="74F48FA0" w14:textId="77777777" w:rsidTr="002C192E">
        <w:trPr>
          <w:trHeight w:val="510"/>
          <w:jc w:val="right"/>
        </w:trPr>
        <w:tc>
          <w:tcPr>
            <w:tcW w:w="5026" w:type="dxa"/>
            <w:gridSpan w:val="6"/>
            <w:tcBorders>
              <w:top w:val="single" w:sz="4" w:space="0" w:color="auto"/>
              <w:left w:val="nil"/>
              <w:bottom w:val="single" w:sz="4" w:space="0" w:color="auto"/>
              <w:right w:val="nil"/>
            </w:tcBorders>
            <w:shd w:val="clear" w:color="auto" w:fill="auto"/>
            <w:noWrap/>
            <w:vAlign w:val="bottom"/>
            <w:hideMark/>
          </w:tcPr>
          <w:p w14:paraId="2C9DA7B3" w14:textId="77777777" w:rsidR="004B485B" w:rsidRPr="00D2102A" w:rsidRDefault="004B485B" w:rsidP="002C192E">
            <w:pPr>
              <w:spacing w:line="240" w:lineRule="auto"/>
              <w:rPr>
                <w:i/>
                <w:iCs/>
                <w:sz w:val="16"/>
                <w:szCs w:val="16"/>
                <w:lang w:eastAsia="es-ES"/>
              </w:rPr>
            </w:pPr>
            <w:r w:rsidRPr="00D2102A">
              <w:rPr>
                <w:i/>
                <w:iCs/>
                <w:sz w:val="16"/>
                <w:szCs w:val="16"/>
              </w:rPr>
              <w:t>Применимо ко всем ДУС</w:t>
            </w:r>
          </w:p>
        </w:tc>
        <w:tc>
          <w:tcPr>
            <w:tcW w:w="336" w:type="dxa"/>
            <w:tcBorders>
              <w:top w:val="single" w:sz="4" w:space="0" w:color="auto"/>
              <w:left w:val="nil"/>
              <w:bottom w:val="nil"/>
              <w:right w:val="nil"/>
            </w:tcBorders>
            <w:shd w:val="clear" w:color="auto" w:fill="auto"/>
            <w:noWrap/>
            <w:vAlign w:val="bottom"/>
            <w:hideMark/>
          </w:tcPr>
          <w:p w14:paraId="37374EA7" w14:textId="77777777" w:rsidR="004B485B" w:rsidRPr="00D2102A" w:rsidRDefault="004B485B" w:rsidP="002C192E">
            <w:pPr>
              <w:spacing w:line="240" w:lineRule="auto"/>
              <w:rPr>
                <w:i/>
                <w:iCs/>
                <w:sz w:val="16"/>
                <w:szCs w:val="16"/>
                <w:lang w:eastAsia="es-ES"/>
              </w:rPr>
            </w:pPr>
            <w:r w:rsidRPr="00D2102A">
              <w:rPr>
                <w:i/>
                <w:iCs/>
                <w:sz w:val="16"/>
                <w:szCs w:val="16"/>
                <w:lang w:eastAsia="es-ES"/>
              </w:rPr>
              <w:t> </w:t>
            </w:r>
          </w:p>
        </w:tc>
        <w:tc>
          <w:tcPr>
            <w:tcW w:w="4277" w:type="dxa"/>
            <w:gridSpan w:val="4"/>
            <w:tcBorders>
              <w:top w:val="single" w:sz="4" w:space="0" w:color="auto"/>
              <w:left w:val="nil"/>
              <w:bottom w:val="single" w:sz="4" w:space="0" w:color="auto"/>
              <w:right w:val="nil"/>
            </w:tcBorders>
            <w:shd w:val="clear" w:color="auto" w:fill="auto"/>
            <w:vAlign w:val="bottom"/>
            <w:hideMark/>
          </w:tcPr>
          <w:p w14:paraId="5FD1213A" w14:textId="77777777" w:rsidR="004B485B" w:rsidRPr="00D2102A" w:rsidRDefault="004B485B" w:rsidP="002C192E">
            <w:pPr>
              <w:spacing w:line="240" w:lineRule="auto"/>
              <w:jc w:val="right"/>
              <w:rPr>
                <w:i/>
                <w:iCs/>
                <w:sz w:val="16"/>
                <w:szCs w:val="16"/>
                <w:lang w:eastAsia="es-ES"/>
              </w:rPr>
            </w:pPr>
            <w:r w:rsidRPr="00D2102A">
              <w:rPr>
                <w:i/>
                <w:iCs/>
                <w:sz w:val="16"/>
                <w:szCs w:val="16"/>
              </w:rPr>
              <w:t>Дополнительные внутренние размеры для ДУС с системами противоударного экрана</w:t>
            </w:r>
          </w:p>
        </w:tc>
      </w:tr>
      <w:tr w:rsidR="004B485B" w:rsidRPr="00D2102A" w14:paraId="1C91AE91" w14:textId="77777777" w:rsidTr="002C192E">
        <w:trPr>
          <w:trHeight w:val="292"/>
          <w:jc w:val="right"/>
        </w:trPr>
        <w:tc>
          <w:tcPr>
            <w:tcW w:w="518" w:type="dxa"/>
            <w:vMerge w:val="restart"/>
            <w:tcBorders>
              <w:top w:val="nil"/>
              <w:left w:val="nil"/>
              <w:bottom w:val="nil"/>
              <w:right w:val="nil"/>
            </w:tcBorders>
            <w:shd w:val="clear" w:color="auto" w:fill="auto"/>
            <w:noWrap/>
            <w:vAlign w:val="bottom"/>
            <w:hideMark/>
          </w:tcPr>
          <w:p w14:paraId="6536D9FE" w14:textId="77777777" w:rsidR="004B485B" w:rsidRPr="00D2102A" w:rsidRDefault="004B485B" w:rsidP="002C192E">
            <w:pPr>
              <w:spacing w:line="240" w:lineRule="auto"/>
              <w:jc w:val="center"/>
              <w:rPr>
                <w:i/>
                <w:iCs/>
                <w:sz w:val="16"/>
                <w:szCs w:val="16"/>
                <w:lang w:eastAsia="es-ES"/>
              </w:rPr>
            </w:pPr>
            <w:r w:rsidRPr="00D2102A">
              <w:rPr>
                <w:i/>
                <w:iCs/>
                <w:sz w:val="16"/>
                <w:szCs w:val="16"/>
                <w:lang w:eastAsia="es-ES"/>
              </w:rPr>
              <w:t>Рост</w:t>
            </w:r>
          </w:p>
        </w:tc>
        <w:tc>
          <w:tcPr>
            <w:tcW w:w="896" w:type="dxa"/>
            <w:tcBorders>
              <w:top w:val="nil"/>
              <w:left w:val="nil"/>
              <w:bottom w:val="nil"/>
              <w:right w:val="nil"/>
            </w:tcBorders>
            <w:shd w:val="clear" w:color="auto" w:fill="auto"/>
            <w:noWrap/>
            <w:vAlign w:val="bottom"/>
            <w:hideMark/>
          </w:tcPr>
          <w:p w14:paraId="0455E2A2"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мин.</w:t>
            </w:r>
          </w:p>
        </w:tc>
        <w:tc>
          <w:tcPr>
            <w:tcW w:w="882" w:type="dxa"/>
            <w:tcBorders>
              <w:top w:val="nil"/>
              <w:left w:val="nil"/>
              <w:bottom w:val="nil"/>
              <w:right w:val="nil"/>
            </w:tcBorders>
            <w:shd w:val="clear" w:color="auto" w:fill="auto"/>
            <w:noWrap/>
            <w:vAlign w:val="bottom"/>
            <w:hideMark/>
          </w:tcPr>
          <w:p w14:paraId="6DE40FE7"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мин.</w:t>
            </w:r>
          </w:p>
        </w:tc>
        <w:tc>
          <w:tcPr>
            <w:tcW w:w="883" w:type="dxa"/>
            <w:tcBorders>
              <w:top w:val="nil"/>
              <w:left w:val="nil"/>
              <w:bottom w:val="nil"/>
              <w:right w:val="nil"/>
            </w:tcBorders>
            <w:shd w:val="clear" w:color="auto" w:fill="auto"/>
            <w:noWrap/>
            <w:vAlign w:val="bottom"/>
            <w:hideMark/>
          </w:tcPr>
          <w:p w14:paraId="614313D1"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мин.</w:t>
            </w:r>
          </w:p>
        </w:tc>
        <w:tc>
          <w:tcPr>
            <w:tcW w:w="923" w:type="dxa"/>
            <w:tcBorders>
              <w:top w:val="nil"/>
              <w:left w:val="nil"/>
              <w:bottom w:val="nil"/>
              <w:right w:val="nil"/>
            </w:tcBorders>
            <w:shd w:val="clear" w:color="auto" w:fill="auto"/>
            <w:noWrap/>
            <w:vAlign w:val="bottom"/>
            <w:hideMark/>
          </w:tcPr>
          <w:p w14:paraId="655C1F5A"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мин.</w:t>
            </w:r>
          </w:p>
        </w:tc>
        <w:tc>
          <w:tcPr>
            <w:tcW w:w="924" w:type="dxa"/>
            <w:tcBorders>
              <w:top w:val="nil"/>
              <w:left w:val="nil"/>
              <w:bottom w:val="nil"/>
              <w:right w:val="nil"/>
            </w:tcBorders>
            <w:shd w:val="clear" w:color="auto" w:fill="auto"/>
            <w:noWrap/>
            <w:vAlign w:val="bottom"/>
            <w:hideMark/>
          </w:tcPr>
          <w:p w14:paraId="1A2BA527"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макс.</w:t>
            </w:r>
          </w:p>
        </w:tc>
        <w:tc>
          <w:tcPr>
            <w:tcW w:w="336" w:type="dxa"/>
            <w:tcBorders>
              <w:top w:val="nil"/>
              <w:left w:val="nil"/>
              <w:bottom w:val="nil"/>
              <w:right w:val="nil"/>
            </w:tcBorders>
            <w:shd w:val="clear" w:color="auto" w:fill="auto"/>
            <w:noWrap/>
            <w:vAlign w:val="bottom"/>
            <w:hideMark/>
          </w:tcPr>
          <w:p w14:paraId="176B7A66" w14:textId="77777777" w:rsidR="004B485B" w:rsidRPr="00D2102A" w:rsidRDefault="004B485B" w:rsidP="002C192E">
            <w:pPr>
              <w:spacing w:line="240" w:lineRule="auto"/>
              <w:jc w:val="right"/>
              <w:rPr>
                <w:i/>
                <w:iCs/>
                <w:sz w:val="16"/>
                <w:szCs w:val="16"/>
                <w:lang w:eastAsia="es-ES"/>
              </w:rPr>
            </w:pPr>
          </w:p>
        </w:tc>
        <w:tc>
          <w:tcPr>
            <w:tcW w:w="1007" w:type="dxa"/>
            <w:tcBorders>
              <w:top w:val="nil"/>
              <w:left w:val="nil"/>
              <w:bottom w:val="nil"/>
              <w:right w:val="nil"/>
            </w:tcBorders>
            <w:shd w:val="clear" w:color="auto" w:fill="auto"/>
            <w:noWrap/>
            <w:vAlign w:val="bottom"/>
            <w:hideMark/>
          </w:tcPr>
          <w:p w14:paraId="11435B7F"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мин.</w:t>
            </w:r>
          </w:p>
        </w:tc>
        <w:tc>
          <w:tcPr>
            <w:tcW w:w="980" w:type="dxa"/>
            <w:tcBorders>
              <w:top w:val="nil"/>
              <w:left w:val="nil"/>
              <w:bottom w:val="nil"/>
              <w:right w:val="nil"/>
            </w:tcBorders>
            <w:shd w:val="clear" w:color="auto" w:fill="auto"/>
            <w:noWrap/>
            <w:vAlign w:val="bottom"/>
            <w:hideMark/>
          </w:tcPr>
          <w:p w14:paraId="6019D2B4"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макс.</w:t>
            </w:r>
          </w:p>
        </w:tc>
        <w:tc>
          <w:tcPr>
            <w:tcW w:w="1156" w:type="dxa"/>
            <w:tcBorders>
              <w:top w:val="nil"/>
              <w:left w:val="nil"/>
              <w:bottom w:val="nil"/>
              <w:right w:val="nil"/>
            </w:tcBorders>
            <w:shd w:val="clear" w:color="auto" w:fill="auto"/>
            <w:noWrap/>
            <w:vAlign w:val="bottom"/>
            <w:hideMark/>
          </w:tcPr>
          <w:p w14:paraId="59B52CBD"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мин.</w:t>
            </w:r>
          </w:p>
        </w:tc>
        <w:tc>
          <w:tcPr>
            <w:tcW w:w="1134" w:type="dxa"/>
            <w:tcBorders>
              <w:top w:val="nil"/>
              <w:left w:val="nil"/>
              <w:bottom w:val="nil"/>
              <w:right w:val="nil"/>
            </w:tcBorders>
            <w:shd w:val="clear" w:color="auto" w:fill="auto"/>
            <w:noWrap/>
            <w:vAlign w:val="bottom"/>
            <w:hideMark/>
          </w:tcPr>
          <w:p w14:paraId="16823756"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макс.</w:t>
            </w:r>
          </w:p>
        </w:tc>
      </w:tr>
      <w:tr w:rsidR="004B485B" w:rsidRPr="00D2102A" w14:paraId="5AC7FDBE" w14:textId="77777777" w:rsidTr="002C192E">
        <w:trPr>
          <w:trHeight w:val="660"/>
          <w:jc w:val="right"/>
        </w:trPr>
        <w:tc>
          <w:tcPr>
            <w:tcW w:w="518" w:type="dxa"/>
            <w:vMerge/>
            <w:tcBorders>
              <w:top w:val="nil"/>
              <w:left w:val="nil"/>
              <w:bottom w:val="nil"/>
              <w:right w:val="nil"/>
            </w:tcBorders>
            <w:vAlign w:val="center"/>
            <w:hideMark/>
          </w:tcPr>
          <w:p w14:paraId="1BE2BFBA" w14:textId="77777777" w:rsidR="004B485B" w:rsidRPr="00D2102A" w:rsidRDefault="004B485B" w:rsidP="002C192E">
            <w:pPr>
              <w:spacing w:line="240" w:lineRule="auto"/>
              <w:rPr>
                <w:i/>
                <w:iCs/>
                <w:sz w:val="16"/>
                <w:szCs w:val="16"/>
                <w:lang w:eastAsia="es-ES"/>
              </w:rPr>
            </w:pPr>
          </w:p>
        </w:tc>
        <w:tc>
          <w:tcPr>
            <w:tcW w:w="896" w:type="dxa"/>
            <w:tcBorders>
              <w:top w:val="nil"/>
              <w:left w:val="nil"/>
              <w:bottom w:val="nil"/>
              <w:right w:val="nil"/>
            </w:tcBorders>
            <w:shd w:val="clear" w:color="auto" w:fill="auto"/>
            <w:vAlign w:val="bottom"/>
            <w:hideMark/>
          </w:tcPr>
          <w:p w14:paraId="64E20E3F" w14:textId="77777777" w:rsidR="004B485B" w:rsidRPr="00D2102A" w:rsidRDefault="004B485B" w:rsidP="002C192E">
            <w:pPr>
              <w:spacing w:line="240" w:lineRule="auto"/>
              <w:ind w:left="-118" w:right="-16"/>
              <w:jc w:val="right"/>
              <w:rPr>
                <w:i/>
                <w:iCs/>
                <w:sz w:val="16"/>
                <w:szCs w:val="16"/>
                <w:lang w:eastAsia="es-ES"/>
              </w:rPr>
            </w:pPr>
            <w:r w:rsidRPr="00D2102A">
              <w:rPr>
                <w:i/>
                <w:iCs/>
                <w:sz w:val="16"/>
                <w:szCs w:val="16"/>
              </w:rPr>
              <w:t>Высота в положении сидя, см</w:t>
            </w:r>
          </w:p>
        </w:tc>
        <w:tc>
          <w:tcPr>
            <w:tcW w:w="882" w:type="dxa"/>
            <w:tcBorders>
              <w:top w:val="nil"/>
              <w:left w:val="nil"/>
              <w:bottom w:val="nil"/>
              <w:right w:val="nil"/>
            </w:tcBorders>
            <w:shd w:val="clear" w:color="auto" w:fill="auto"/>
            <w:vAlign w:val="bottom"/>
            <w:hideMark/>
          </w:tcPr>
          <w:p w14:paraId="4F497242" w14:textId="77777777" w:rsidR="004B485B" w:rsidRPr="00D2102A" w:rsidRDefault="004B485B" w:rsidP="002C192E">
            <w:pPr>
              <w:spacing w:line="240" w:lineRule="auto"/>
              <w:jc w:val="right"/>
              <w:rPr>
                <w:i/>
                <w:iCs/>
                <w:sz w:val="16"/>
                <w:szCs w:val="16"/>
                <w:lang w:eastAsia="es-ES"/>
              </w:rPr>
            </w:pPr>
            <w:r w:rsidRPr="00D2102A">
              <w:rPr>
                <w:i/>
                <w:iCs/>
                <w:sz w:val="16"/>
                <w:szCs w:val="16"/>
              </w:rPr>
              <w:t>Ширина плеча</w:t>
            </w:r>
            <w:r w:rsidRPr="00D2102A">
              <w:rPr>
                <w:i/>
                <w:iCs/>
                <w:sz w:val="16"/>
                <w:szCs w:val="16"/>
                <w:lang w:eastAsia="es-ES"/>
              </w:rPr>
              <w:t>, см</w:t>
            </w:r>
          </w:p>
        </w:tc>
        <w:tc>
          <w:tcPr>
            <w:tcW w:w="883" w:type="dxa"/>
            <w:tcBorders>
              <w:top w:val="nil"/>
              <w:left w:val="nil"/>
              <w:bottom w:val="nil"/>
              <w:right w:val="nil"/>
            </w:tcBorders>
            <w:shd w:val="clear" w:color="auto" w:fill="auto"/>
            <w:vAlign w:val="bottom"/>
            <w:hideMark/>
          </w:tcPr>
          <w:p w14:paraId="4FB132FB" w14:textId="77777777" w:rsidR="004B485B" w:rsidRPr="00D2102A" w:rsidRDefault="004B485B" w:rsidP="002C192E">
            <w:pPr>
              <w:spacing w:line="240" w:lineRule="auto"/>
              <w:jc w:val="right"/>
              <w:rPr>
                <w:i/>
                <w:iCs/>
                <w:sz w:val="16"/>
                <w:szCs w:val="16"/>
                <w:lang w:eastAsia="es-ES"/>
              </w:rPr>
            </w:pPr>
            <w:r w:rsidRPr="00D2102A">
              <w:rPr>
                <w:i/>
                <w:iCs/>
                <w:sz w:val="16"/>
                <w:szCs w:val="16"/>
              </w:rPr>
              <w:t>Ширина бедра</w:t>
            </w:r>
            <w:r w:rsidRPr="00D2102A">
              <w:rPr>
                <w:i/>
                <w:iCs/>
                <w:sz w:val="16"/>
                <w:szCs w:val="16"/>
                <w:lang w:eastAsia="es-ES"/>
              </w:rPr>
              <w:t>, см</w:t>
            </w:r>
          </w:p>
        </w:tc>
        <w:tc>
          <w:tcPr>
            <w:tcW w:w="923" w:type="dxa"/>
            <w:tcBorders>
              <w:top w:val="nil"/>
              <w:left w:val="nil"/>
              <w:bottom w:val="nil"/>
              <w:right w:val="nil"/>
            </w:tcBorders>
            <w:shd w:val="clear" w:color="auto" w:fill="auto"/>
            <w:vAlign w:val="bottom"/>
            <w:hideMark/>
          </w:tcPr>
          <w:p w14:paraId="5BFD9B54" w14:textId="77777777" w:rsidR="004B485B" w:rsidRPr="00D2102A" w:rsidRDefault="004B485B" w:rsidP="002C192E">
            <w:pPr>
              <w:spacing w:line="240" w:lineRule="auto"/>
              <w:jc w:val="right"/>
              <w:rPr>
                <w:i/>
                <w:iCs/>
                <w:sz w:val="16"/>
                <w:szCs w:val="16"/>
                <w:lang w:eastAsia="es-ES"/>
              </w:rPr>
            </w:pPr>
            <w:r w:rsidRPr="00D2102A">
              <w:rPr>
                <w:i/>
                <w:iCs/>
                <w:sz w:val="16"/>
                <w:szCs w:val="16"/>
              </w:rPr>
              <w:t>Высота плеча, см</w:t>
            </w:r>
          </w:p>
        </w:tc>
        <w:tc>
          <w:tcPr>
            <w:tcW w:w="924" w:type="dxa"/>
            <w:tcBorders>
              <w:top w:val="nil"/>
              <w:left w:val="nil"/>
              <w:bottom w:val="nil"/>
              <w:right w:val="nil"/>
            </w:tcBorders>
            <w:shd w:val="clear" w:color="auto" w:fill="auto"/>
            <w:vAlign w:val="bottom"/>
            <w:hideMark/>
          </w:tcPr>
          <w:p w14:paraId="2B3CBEAF" w14:textId="77777777" w:rsidR="004B485B" w:rsidRPr="00D2102A" w:rsidRDefault="004B485B" w:rsidP="002C192E">
            <w:pPr>
              <w:spacing w:line="240" w:lineRule="auto"/>
              <w:jc w:val="right"/>
              <w:rPr>
                <w:i/>
                <w:iCs/>
                <w:sz w:val="16"/>
                <w:szCs w:val="16"/>
                <w:lang w:eastAsia="es-ES"/>
              </w:rPr>
            </w:pPr>
            <w:r w:rsidRPr="00D2102A">
              <w:rPr>
                <w:i/>
                <w:iCs/>
                <w:sz w:val="16"/>
                <w:szCs w:val="16"/>
              </w:rPr>
              <w:t>Высота плеча, см</w:t>
            </w:r>
          </w:p>
        </w:tc>
        <w:tc>
          <w:tcPr>
            <w:tcW w:w="336" w:type="dxa"/>
            <w:tcBorders>
              <w:top w:val="nil"/>
              <w:left w:val="nil"/>
              <w:bottom w:val="nil"/>
              <w:right w:val="nil"/>
            </w:tcBorders>
            <w:shd w:val="clear" w:color="auto" w:fill="auto"/>
            <w:noWrap/>
            <w:vAlign w:val="bottom"/>
            <w:hideMark/>
          </w:tcPr>
          <w:p w14:paraId="546BF8E5" w14:textId="77777777" w:rsidR="004B485B" w:rsidRPr="00D2102A" w:rsidRDefault="004B485B" w:rsidP="002C192E">
            <w:pPr>
              <w:spacing w:line="240" w:lineRule="auto"/>
              <w:jc w:val="right"/>
              <w:rPr>
                <w:i/>
                <w:iCs/>
                <w:sz w:val="16"/>
                <w:szCs w:val="16"/>
                <w:lang w:eastAsia="es-ES"/>
              </w:rPr>
            </w:pPr>
          </w:p>
        </w:tc>
        <w:tc>
          <w:tcPr>
            <w:tcW w:w="1007" w:type="dxa"/>
            <w:tcBorders>
              <w:top w:val="nil"/>
              <w:left w:val="nil"/>
              <w:bottom w:val="nil"/>
              <w:right w:val="nil"/>
            </w:tcBorders>
            <w:shd w:val="clear" w:color="auto" w:fill="auto"/>
            <w:vAlign w:val="bottom"/>
            <w:hideMark/>
          </w:tcPr>
          <w:p w14:paraId="4D38414E" w14:textId="77777777" w:rsidR="004B485B" w:rsidRPr="00D2102A" w:rsidRDefault="004B485B" w:rsidP="002C192E">
            <w:pPr>
              <w:spacing w:line="240" w:lineRule="auto"/>
              <w:jc w:val="right"/>
              <w:rPr>
                <w:i/>
                <w:iCs/>
                <w:sz w:val="16"/>
                <w:szCs w:val="16"/>
                <w:lang w:eastAsia="es-ES"/>
              </w:rPr>
            </w:pPr>
            <w:r w:rsidRPr="00D2102A">
              <w:rPr>
                <w:i/>
                <w:iCs/>
                <w:sz w:val="16"/>
                <w:szCs w:val="16"/>
              </w:rPr>
              <w:t>Глубина брюшной полости, см</w:t>
            </w:r>
          </w:p>
        </w:tc>
        <w:tc>
          <w:tcPr>
            <w:tcW w:w="980" w:type="dxa"/>
            <w:tcBorders>
              <w:top w:val="nil"/>
              <w:left w:val="nil"/>
              <w:bottom w:val="nil"/>
              <w:right w:val="nil"/>
            </w:tcBorders>
            <w:shd w:val="clear" w:color="auto" w:fill="auto"/>
            <w:vAlign w:val="bottom"/>
            <w:hideMark/>
          </w:tcPr>
          <w:p w14:paraId="022E3E8F" w14:textId="77777777" w:rsidR="004B485B" w:rsidRPr="00D2102A" w:rsidRDefault="004B485B" w:rsidP="002C192E">
            <w:pPr>
              <w:spacing w:line="240" w:lineRule="auto"/>
              <w:jc w:val="right"/>
              <w:rPr>
                <w:i/>
                <w:iCs/>
                <w:sz w:val="16"/>
                <w:szCs w:val="16"/>
                <w:lang w:eastAsia="es-ES"/>
              </w:rPr>
            </w:pPr>
            <w:r w:rsidRPr="00D2102A">
              <w:rPr>
                <w:i/>
                <w:iCs/>
                <w:sz w:val="16"/>
                <w:szCs w:val="16"/>
              </w:rPr>
              <w:t>Глубина брюшной полости, см</w:t>
            </w:r>
          </w:p>
        </w:tc>
        <w:tc>
          <w:tcPr>
            <w:tcW w:w="1156" w:type="dxa"/>
            <w:tcBorders>
              <w:top w:val="nil"/>
              <w:left w:val="nil"/>
              <w:bottom w:val="nil"/>
              <w:right w:val="nil"/>
            </w:tcBorders>
            <w:shd w:val="clear" w:color="auto" w:fill="auto"/>
            <w:vAlign w:val="bottom"/>
            <w:hideMark/>
          </w:tcPr>
          <w:p w14:paraId="432292AC" w14:textId="77777777" w:rsidR="004B485B" w:rsidRPr="00D2102A" w:rsidRDefault="004B485B" w:rsidP="002C192E">
            <w:pPr>
              <w:spacing w:line="240" w:lineRule="auto"/>
              <w:jc w:val="right"/>
              <w:rPr>
                <w:i/>
                <w:iCs/>
                <w:sz w:val="16"/>
                <w:szCs w:val="16"/>
                <w:lang w:eastAsia="es-ES"/>
              </w:rPr>
            </w:pPr>
            <w:r w:rsidRPr="00D2102A">
              <w:rPr>
                <w:i/>
                <w:iCs/>
                <w:sz w:val="16"/>
                <w:szCs w:val="16"/>
              </w:rPr>
              <w:t>Толщина верхней части ноги</w:t>
            </w:r>
            <w:r w:rsidRPr="00D2102A">
              <w:rPr>
                <w:i/>
                <w:iCs/>
                <w:sz w:val="16"/>
                <w:szCs w:val="16"/>
                <w:lang w:eastAsia="es-ES"/>
              </w:rPr>
              <w:t>, см</w:t>
            </w:r>
          </w:p>
        </w:tc>
        <w:tc>
          <w:tcPr>
            <w:tcW w:w="1134" w:type="dxa"/>
            <w:tcBorders>
              <w:top w:val="nil"/>
              <w:left w:val="nil"/>
              <w:bottom w:val="nil"/>
              <w:right w:val="nil"/>
            </w:tcBorders>
            <w:shd w:val="clear" w:color="auto" w:fill="auto"/>
            <w:vAlign w:val="bottom"/>
            <w:hideMark/>
          </w:tcPr>
          <w:p w14:paraId="20619619" w14:textId="77777777" w:rsidR="004B485B" w:rsidRPr="00D2102A" w:rsidRDefault="004B485B" w:rsidP="002C192E">
            <w:pPr>
              <w:spacing w:line="240" w:lineRule="auto"/>
              <w:jc w:val="right"/>
              <w:rPr>
                <w:i/>
                <w:iCs/>
                <w:sz w:val="16"/>
                <w:szCs w:val="16"/>
                <w:lang w:eastAsia="es-ES"/>
              </w:rPr>
            </w:pPr>
            <w:r w:rsidRPr="00D2102A">
              <w:rPr>
                <w:i/>
                <w:iCs/>
                <w:sz w:val="16"/>
                <w:szCs w:val="16"/>
              </w:rPr>
              <w:t>Толщина верхней части ноги</w:t>
            </w:r>
            <w:r w:rsidRPr="00D2102A">
              <w:rPr>
                <w:i/>
                <w:iCs/>
                <w:sz w:val="16"/>
                <w:szCs w:val="16"/>
                <w:lang w:eastAsia="es-ES"/>
              </w:rPr>
              <w:t>, см</w:t>
            </w:r>
          </w:p>
        </w:tc>
      </w:tr>
      <w:tr w:rsidR="004B485B" w:rsidRPr="00D2102A" w14:paraId="27961F55"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455E58DC"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A</w:t>
            </w:r>
          </w:p>
        </w:tc>
        <w:tc>
          <w:tcPr>
            <w:tcW w:w="896" w:type="dxa"/>
            <w:tcBorders>
              <w:top w:val="nil"/>
              <w:left w:val="nil"/>
              <w:bottom w:val="nil"/>
              <w:right w:val="nil"/>
            </w:tcBorders>
            <w:shd w:val="clear" w:color="auto" w:fill="auto"/>
            <w:noWrap/>
            <w:vAlign w:val="bottom"/>
            <w:hideMark/>
          </w:tcPr>
          <w:p w14:paraId="4F83CCE8"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B</w:t>
            </w:r>
          </w:p>
        </w:tc>
        <w:tc>
          <w:tcPr>
            <w:tcW w:w="882" w:type="dxa"/>
            <w:tcBorders>
              <w:top w:val="nil"/>
              <w:left w:val="nil"/>
              <w:bottom w:val="nil"/>
              <w:right w:val="nil"/>
            </w:tcBorders>
            <w:shd w:val="clear" w:color="auto" w:fill="auto"/>
            <w:noWrap/>
            <w:vAlign w:val="bottom"/>
            <w:hideMark/>
          </w:tcPr>
          <w:p w14:paraId="0E58CA15"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C</w:t>
            </w:r>
          </w:p>
        </w:tc>
        <w:tc>
          <w:tcPr>
            <w:tcW w:w="883" w:type="dxa"/>
            <w:tcBorders>
              <w:top w:val="nil"/>
              <w:left w:val="nil"/>
              <w:bottom w:val="nil"/>
              <w:right w:val="nil"/>
            </w:tcBorders>
            <w:shd w:val="clear" w:color="auto" w:fill="auto"/>
            <w:noWrap/>
            <w:vAlign w:val="bottom"/>
            <w:hideMark/>
          </w:tcPr>
          <w:p w14:paraId="7F4D4D62"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D</w:t>
            </w:r>
          </w:p>
        </w:tc>
        <w:tc>
          <w:tcPr>
            <w:tcW w:w="923" w:type="dxa"/>
            <w:tcBorders>
              <w:top w:val="nil"/>
              <w:left w:val="nil"/>
              <w:bottom w:val="nil"/>
              <w:right w:val="nil"/>
            </w:tcBorders>
            <w:shd w:val="clear" w:color="auto" w:fill="auto"/>
            <w:noWrap/>
            <w:vAlign w:val="bottom"/>
            <w:hideMark/>
          </w:tcPr>
          <w:p w14:paraId="539EACED"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E1</w:t>
            </w:r>
          </w:p>
        </w:tc>
        <w:tc>
          <w:tcPr>
            <w:tcW w:w="924" w:type="dxa"/>
            <w:tcBorders>
              <w:top w:val="nil"/>
              <w:left w:val="nil"/>
              <w:bottom w:val="nil"/>
              <w:right w:val="nil"/>
            </w:tcBorders>
            <w:shd w:val="clear" w:color="auto" w:fill="auto"/>
            <w:noWrap/>
            <w:vAlign w:val="bottom"/>
            <w:hideMark/>
          </w:tcPr>
          <w:p w14:paraId="095CD18C"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E2</w:t>
            </w:r>
          </w:p>
        </w:tc>
        <w:tc>
          <w:tcPr>
            <w:tcW w:w="336" w:type="dxa"/>
            <w:tcBorders>
              <w:top w:val="nil"/>
              <w:left w:val="nil"/>
              <w:bottom w:val="nil"/>
              <w:right w:val="nil"/>
            </w:tcBorders>
            <w:shd w:val="clear" w:color="auto" w:fill="auto"/>
            <w:noWrap/>
            <w:vAlign w:val="bottom"/>
            <w:hideMark/>
          </w:tcPr>
          <w:p w14:paraId="48DFAC58" w14:textId="77777777" w:rsidR="004B485B" w:rsidRPr="00D2102A" w:rsidRDefault="004B485B" w:rsidP="002C192E">
            <w:pPr>
              <w:spacing w:line="240" w:lineRule="auto"/>
              <w:rPr>
                <w:i/>
                <w:iCs/>
                <w:sz w:val="16"/>
                <w:szCs w:val="16"/>
                <w:lang w:eastAsia="es-ES"/>
              </w:rPr>
            </w:pPr>
          </w:p>
        </w:tc>
        <w:tc>
          <w:tcPr>
            <w:tcW w:w="1007" w:type="dxa"/>
            <w:tcBorders>
              <w:top w:val="nil"/>
              <w:left w:val="nil"/>
              <w:bottom w:val="nil"/>
              <w:right w:val="nil"/>
            </w:tcBorders>
            <w:shd w:val="clear" w:color="auto" w:fill="auto"/>
            <w:noWrap/>
            <w:vAlign w:val="bottom"/>
            <w:hideMark/>
          </w:tcPr>
          <w:p w14:paraId="47E3868F"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F1</w:t>
            </w:r>
          </w:p>
        </w:tc>
        <w:tc>
          <w:tcPr>
            <w:tcW w:w="980" w:type="dxa"/>
            <w:tcBorders>
              <w:top w:val="nil"/>
              <w:left w:val="nil"/>
              <w:bottom w:val="nil"/>
              <w:right w:val="nil"/>
            </w:tcBorders>
            <w:shd w:val="clear" w:color="auto" w:fill="auto"/>
            <w:noWrap/>
            <w:vAlign w:val="bottom"/>
            <w:hideMark/>
          </w:tcPr>
          <w:p w14:paraId="7EADE693"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F2</w:t>
            </w:r>
          </w:p>
        </w:tc>
        <w:tc>
          <w:tcPr>
            <w:tcW w:w="1156" w:type="dxa"/>
            <w:tcBorders>
              <w:top w:val="nil"/>
              <w:left w:val="nil"/>
              <w:bottom w:val="nil"/>
              <w:right w:val="nil"/>
            </w:tcBorders>
            <w:shd w:val="clear" w:color="auto" w:fill="auto"/>
            <w:noWrap/>
            <w:vAlign w:val="bottom"/>
            <w:hideMark/>
          </w:tcPr>
          <w:p w14:paraId="7073924E"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G1</w:t>
            </w:r>
          </w:p>
        </w:tc>
        <w:tc>
          <w:tcPr>
            <w:tcW w:w="1134" w:type="dxa"/>
            <w:tcBorders>
              <w:top w:val="nil"/>
              <w:left w:val="nil"/>
              <w:bottom w:val="nil"/>
              <w:right w:val="nil"/>
            </w:tcBorders>
            <w:shd w:val="clear" w:color="auto" w:fill="auto"/>
            <w:noWrap/>
            <w:vAlign w:val="bottom"/>
            <w:hideMark/>
          </w:tcPr>
          <w:p w14:paraId="1CC0B2C0" w14:textId="77777777" w:rsidR="004B485B" w:rsidRPr="00D2102A" w:rsidRDefault="004B485B" w:rsidP="002C192E">
            <w:pPr>
              <w:spacing w:line="240" w:lineRule="auto"/>
              <w:jc w:val="right"/>
              <w:rPr>
                <w:i/>
                <w:iCs/>
                <w:sz w:val="16"/>
                <w:szCs w:val="16"/>
                <w:lang w:eastAsia="es-ES"/>
              </w:rPr>
            </w:pPr>
            <w:r w:rsidRPr="00D2102A">
              <w:rPr>
                <w:i/>
                <w:iCs/>
                <w:sz w:val="16"/>
                <w:szCs w:val="16"/>
                <w:lang w:eastAsia="es-ES"/>
              </w:rPr>
              <w:t>G2</w:t>
            </w:r>
          </w:p>
        </w:tc>
      </w:tr>
      <w:tr w:rsidR="004B485B" w:rsidRPr="00D2102A" w14:paraId="703B941A" w14:textId="77777777" w:rsidTr="002C192E">
        <w:trPr>
          <w:trHeight w:val="292"/>
          <w:jc w:val="right"/>
        </w:trPr>
        <w:tc>
          <w:tcPr>
            <w:tcW w:w="518" w:type="dxa"/>
            <w:tcBorders>
              <w:top w:val="nil"/>
              <w:left w:val="nil"/>
              <w:bottom w:val="single" w:sz="12" w:space="0" w:color="auto"/>
              <w:right w:val="nil"/>
            </w:tcBorders>
            <w:shd w:val="clear" w:color="auto" w:fill="auto"/>
            <w:noWrap/>
            <w:vAlign w:val="bottom"/>
            <w:hideMark/>
          </w:tcPr>
          <w:p w14:paraId="453CC078" w14:textId="77777777" w:rsidR="004B485B" w:rsidRPr="00D2102A" w:rsidRDefault="004B485B" w:rsidP="002C192E">
            <w:pPr>
              <w:spacing w:line="240" w:lineRule="auto"/>
              <w:jc w:val="right"/>
              <w:rPr>
                <w:i/>
                <w:iCs/>
                <w:sz w:val="16"/>
                <w:szCs w:val="16"/>
                <w:lang w:eastAsia="es-ES"/>
              </w:rPr>
            </w:pPr>
          </w:p>
        </w:tc>
        <w:tc>
          <w:tcPr>
            <w:tcW w:w="896" w:type="dxa"/>
            <w:tcBorders>
              <w:top w:val="nil"/>
              <w:left w:val="nil"/>
              <w:bottom w:val="single" w:sz="12" w:space="0" w:color="auto"/>
              <w:right w:val="nil"/>
            </w:tcBorders>
            <w:shd w:val="clear" w:color="auto" w:fill="auto"/>
            <w:noWrap/>
            <w:vAlign w:val="bottom"/>
            <w:hideMark/>
          </w:tcPr>
          <w:p w14:paraId="46B08519" w14:textId="77777777" w:rsidR="004B485B" w:rsidRPr="00D2102A" w:rsidRDefault="004B485B" w:rsidP="002C192E">
            <w:pPr>
              <w:spacing w:line="240" w:lineRule="auto"/>
              <w:ind w:left="-55"/>
              <w:jc w:val="right"/>
              <w:rPr>
                <w:i/>
                <w:iCs/>
                <w:sz w:val="15"/>
                <w:szCs w:val="15"/>
                <w:lang w:eastAsia="es-ES"/>
              </w:rPr>
            </w:pPr>
            <w:r w:rsidRPr="00D2102A">
              <w:rPr>
                <w:i/>
                <w:iCs/>
                <w:sz w:val="15"/>
                <w:szCs w:val="15"/>
                <w:lang w:eastAsia="es-ES"/>
              </w:rPr>
              <w:t>95-й процентиль</w:t>
            </w:r>
          </w:p>
        </w:tc>
        <w:tc>
          <w:tcPr>
            <w:tcW w:w="882" w:type="dxa"/>
            <w:tcBorders>
              <w:top w:val="nil"/>
              <w:left w:val="nil"/>
              <w:bottom w:val="single" w:sz="12" w:space="0" w:color="auto"/>
              <w:right w:val="nil"/>
            </w:tcBorders>
            <w:shd w:val="clear" w:color="auto" w:fill="auto"/>
            <w:noWrap/>
            <w:vAlign w:val="bottom"/>
            <w:hideMark/>
          </w:tcPr>
          <w:p w14:paraId="7CEEF130" w14:textId="77777777" w:rsidR="004B485B" w:rsidRPr="00D2102A" w:rsidRDefault="004B485B" w:rsidP="002C192E">
            <w:pPr>
              <w:spacing w:line="240" w:lineRule="auto"/>
              <w:ind w:left="-28" w:hanging="28"/>
              <w:jc w:val="right"/>
              <w:rPr>
                <w:i/>
                <w:iCs/>
                <w:sz w:val="15"/>
                <w:szCs w:val="15"/>
                <w:lang w:eastAsia="es-ES"/>
              </w:rPr>
            </w:pPr>
            <w:r w:rsidRPr="00D2102A">
              <w:rPr>
                <w:i/>
                <w:iCs/>
                <w:sz w:val="15"/>
                <w:szCs w:val="15"/>
                <w:lang w:eastAsia="es-ES"/>
              </w:rPr>
              <w:t>95-й процентиль</w:t>
            </w:r>
          </w:p>
        </w:tc>
        <w:tc>
          <w:tcPr>
            <w:tcW w:w="883" w:type="dxa"/>
            <w:tcBorders>
              <w:top w:val="nil"/>
              <w:left w:val="nil"/>
              <w:bottom w:val="single" w:sz="12" w:space="0" w:color="auto"/>
              <w:right w:val="nil"/>
            </w:tcBorders>
            <w:shd w:val="clear" w:color="auto" w:fill="auto"/>
            <w:noWrap/>
            <w:vAlign w:val="bottom"/>
            <w:hideMark/>
          </w:tcPr>
          <w:p w14:paraId="75A7A7DC" w14:textId="77777777" w:rsidR="004B485B" w:rsidRPr="00D2102A" w:rsidRDefault="004B485B" w:rsidP="002C192E">
            <w:pPr>
              <w:spacing w:line="240" w:lineRule="auto"/>
              <w:ind w:left="-73"/>
              <w:jc w:val="right"/>
              <w:rPr>
                <w:i/>
                <w:iCs/>
                <w:sz w:val="15"/>
                <w:szCs w:val="15"/>
                <w:lang w:eastAsia="es-ES"/>
              </w:rPr>
            </w:pPr>
            <w:r w:rsidRPr="00D2102A">
              <w:rPr>
                <w:i/>
                <w:iCs/>
                <w:sz w:val="15"/>
                <w:szCs w:val="15"/>
                <w:lang w:eastAsia="es-ES"/>
              </w:rPr>
              <w:t>95-й процентиль</w:t>
            </w:r>
          </w:p>
        </w:tc>
        <w:tc>
          <w:tcPr>
            <w:tcW w:w="923" w:type="dxa"/>
            <w:tcBorders>
              <w:top w:val="nil"/>
              <w:left w:val="nil"/>
              <w:bottom w:val="single" w:sz="12" w:space="0" w:color="auto"/>
              <w:right w:val="nil"/>
            </w:tcBorders>
            <w:shd w:val="clear" w:color="auto" w:fill="auto"/>
            <w:noWrap/>
            <w:vAlign w:val="bottom"/>
            <w:hideMark/>
          </w:tcPr>
          <w:p w14:paraId="3BDF92A4" w14:textId="77777777" w:rsidR="004B485B" w:rsidRPr="00D2102A" w:rsidRDefault="004B485B" w:rsidP="002C192E">
            <w:pPr>
              <w:spacing w:line="240" w:lineRule="auto"/>
              <w:ind w:left="-43"/>
              <w:jc w:val="right"/>
              <w:rPr>
                <w:i/>
                <w:iCs/>
                <w:sz w:val="15"/>
                <w:szCs w:val="15"/>
                <w:lang w:eastAsia="es-ES"/>
              </w:rPr>
            </w:pPr>
            <w:r w:rsidRPr="00D2102A">
              <w:rPr>
                <w:i/>
                <w:iCs/>
                <w:sz w:val="15"/>
                <w:szCs w:val="15"/>
                <w:lang w:eastAsia="es-ES"/>
              </w:rPr>
              <w:t>5-й процентиль</w:t>
            </w:r>
          </w:p>
        </w:tc>
        <w:tc>
          <w:tcPr>
            <w:tcW w:w="924" w:type="dxa"/>
            <w:tcBorders>
              <w:top w:val="nil"/>
              <w:left w:val="nil"/>
              <w:bottom w:val="single" w:sz="12" w:space="0" w:color="auto"/>
              <w:right w:val="nil"/>
            </w:tcBorders>
            <w:shd w:val="clear" w:color="auto" w:fill="auto"/>
            <w:noWrap/>
            <w:vAlign w:val="bottom"/>
            <w:hideMark/>
          </w:tcPr>
          <w:p w14:paraId="0B0970D4" w14:textId="77777777" w:rsidR="004B485B" w:rsidRPr="00D2102A" w:rsidRDefault="004B485B" w:rsidP="002C192E">
            <w:pPr>
              <w:spacing w:line="240" w:lineRule="auto"/>
              <w:ind w:left="-22"/>
              <w:jc w:val="right"/>
              <w:rPr>
                <w:i/>
                <w:iCs/>
                <w:sz w:val="15"/>
                <w:szCs w:val="15"/>
                <w:lang w:eastAsia="es-ES"/>
              </w:rPr>
            </w:pPr>
            <w:r w:rsidRPr="00D2102A">
              <w:rPr>
                <w:i/>
                <w:iCs/>
                <w:sz w:val="15"/>
                <w:szCs w:val="15"/>
                <w:lang w:eastAsia="es-ES"/>
              </w:rPr>
              <w:t>95-й процентиль</w:t>
            </w:r>
          </w:p>
        </w:tc>
        <w:tc>
          <w:tcPr>
            <w:tcW w:w="336" w:type="dxa"/>
            <w:tcBorders>
              <w:top w:val="nil"/>
              <w:left w:val="nil"/>
              <w:bottom w:val="single" w:sz="12" w:space="0" w:color="auto"/>
              <w:right w:val="nil"/>
            </w:tcBorders>
            <w:shd w:val="clear" w:color="auto" w:fill="auto"/>
            <w:noWrap/>
            <w:vAlign w:val="bottom"/>
            <w:hideMark/>
          </w:tcPr>
          <w:p w14:paraId="043A20ED" w14:textId="77777777" w:rsidR="004B485B" w:rsidRPr="00D2102A" w:rsidRDefault="004B485B" w:rsidP="002C192E">
            <w:pPr>
              <w:spacing w:line="240" w:lineRule="auto"/>
              <w:rPr>
                <w:i/>
                <w:iCs/>
                <w:sz w:val="16"/>
                <w:szCs w:val="16"/>
                <w:lang w:eastAsia="es-ES"/>
              </w:rPr>
            </w:pPr>
          </w:p>
        </w:tc>
        <w:tc>
          <w:tcPr>
            <w:tcW w:w="1007" w:type="dxa"/>
            <w:tcBorders>
              <w:top w:val="nil"/>
              <w:left w:val="nil"/>
              <w:bottom w:val="single" w:sz="12" w:space="0" w:color="auto"/>
              <w:right w:val="nil"/>
            </w:tcBorders>
            <w:shd w:val="clear" w:color="auto" w:fill="auto"/>
            <w:noWrap/>
            <w:vAlign w:val="bottom"/>
            <w:hideMark/>
          </w:tcPr>
          <w:p w14:paraId="450DE882" w14:textId="77777777" w:rsidR="004B485B" w:rsidRPr="00D2102A" w:rsidRDefault="004B485B" w:rsidP="002C192E">
            <w:pPr>
              <w:spacing w:line="240" w:lineRule="auto"/>
              <w:ind w:left="-57"/>
              <w:jc w:val="right"/>
              <w:rPr>
                <w:i/>
                <w:iCs/>
                <w:sz w:val="16"/>
                <w:szCs w:val="16"/>
                <w:lang w:eastAsia="es-ES"/>
              </w:rPr>
            </w:pPr>
            <w:r w:rsidRPr="00D2102A">
              <w:rPr>
                <w:i/>
                <w:iCs/>
                <w:sz w:val="15"/>
                <w:szCs w:val="15"/>
                <w:lang w:eastAsia="es-ES"/>
              </w:rPr>
              <w:t xml:space="preserve">5-й </w:t>
            </w:r>
            <w:r w:rsidRPr="00D2102A">
              <w:rPr>
                <w:i/>
                <w:iCs/>
                <w:sz w:val="15"/>
                <w:szCs w:val="15"/>
                <w:lang w:eastAsia="es-ES"/>
              </w:rPr>
              <w:br/>
              <w:t>процентиль</w:t>
            </w:r>
          </w:p>
        </w:tc>
        <w:tc>
          <w:tcPr>
            <w:tcW w:w="980" w:type="dxa"/>
            <w:tcBorders>
              <w:top w:val="nil"/>
              <w:left w:val="nil"/>
              <w:bottom w:val="single" w:sz="12" w:space="0" w:color="auto"/>
              <w:right w:val="nil"/>
            </w:tcBorders>
            <w:shd w:val="clear" w:color="auto" w:fill="auto"/>
            <w:noWrap/>
            <w:vAlign w:val="bottom"/>
            <w:hideMark/>
          </w:tcPr>
          <w:p w14:paraId="419D96D9" w14:textId="77777777" w:rsidR="004B485B" w:rsidRPr="00D2102A" w:rsidRDefault="004B485B" w:rsidP="002C192E">
            <w:pPr>
              <w:spacing w:line="240" w:lineRule="auto"/>
              <w:ind w:left="-51"/>
              <w:jc w:val="right"/>
              <w:rPr>
                <w:i/>
                <w:iCs/>
                <w:sz w:val="16"/>
                <w:szCs w:val="16"/>
                <w:lang w:eastAsia="es-ES"/>
              </w:rPr>
            </w:pPr>
            <w:r w:rsidRPr="00D2102A">
              <w:rPr>
                <w:i/>
                <w:iCs/>
                <w:sz w:val="15"/>
                <w:szCs w:val="15"/>
                <w:lang w:eastAsia="es-ES"/>
              </w:rPr>
              <w:t>95-й процентиль</w:t>
            </w:r>
          </w:p>
        </w:tc>
        <w:tc>
          <w:tcPr>
            <w:tcW w:w="1156" w:type="dxa"/>
            <w:tcBorders>
              <w:top w:val="nil"/>
              <w:left w:val="nil"/>
              <w:bottom w:val="single" w:sz="12" w:space="0" w:color="auto"/>
              <w:right w:val="nil"/>
            </w:tcBorders>
            <w:shd w:val="clear" w:color="auto" w:fill="auto"/>
            <w:noWrap/>
            <w:vAlign w:val="bottom"/>
            <w:hideMark/>
          </w:tcPr>
          <w:p w14:paraId="55B0D195" w14:textId="77777777" w:rsidR="004B485B" w:rsidRPr="00D2102A" w:rsidRDefault="004B485B" w:rsidP="002C192E">
            <w:pPr>
              <w:spacing w:line="240" w:lineRule="auto"/>
              <w:jc w:val="right"/>
              <w:rPr>
                <w:i/>
                <w:iCs/>
                <w:sz w:val="16"/>
                <w:szCs w:val="16"/>
                <w:lang w:eastAsia="es-ES"/>
              </w:rPr>
            </w:pPr>
            <w:r w:rsidRPr="00D2102A">
              <w:rPr>
                <w:i/>
                <w:iCs/>
                <w:sz w:val="15"/>
                <w:szCs w:val="15"/>
                <w:lang w:eastAsia="es-ES"/>
              </w:rPr>
              <w:t xml:space="preserve">5-й </w:t>
            </w:r>
            <w:r w:rsidRPr="00D2102A">
              <w:rPr>
                <w:i/>
                <w:iCs/>
                <w:sz w:val="15"/>
                <w:szCs w:val="15"/>
                <w:lang w:eastAsia="es-ES"/>
              </w:rPr>
              <w:br/>
              <w:t>процентиль</w:t>
            </w:r>
          </w:p>
        </w:tc>
        <w:tc>
          <w:tcPr>
            <w:tcW w:w="1134" w:type="dxa"/>
            <w:tcBorders>
              <w:top w:val="nil"/>
              <w:left w:val="nil"/>
              <w:bottom w:val="single" w:sz="12" w:space="0" w:color="auto"/>
              <w:right w:val="nil"/>
            </w:tcBorders>
            <w:shd w:val="clear" w:color="auto" w:fill="auto"/>
            <w:noWrap/>
            <w:vAlign w:val="bottom"/>
            <w:hideMark/>
          </w:tcPr>
          <w:p w14:paraId="7B65174B" w14:textId="77777777" w:rsidR="004B485B" w:rsidRPr="00D2102A" w:rsidRDefault="004B485B" w:rsidP="002C192E">
            <w:pPr>
              <w:spacing w:line="240" w:lineRule="auto"/>
              <w:jc w:val="right"/>
              <w:rPr>
                <w:i/>
                <w:iCs/>
                <w:sz w:val="16"/>
                <w:szCs w:val="16"/>
                <w:lang w:eastAsia="es-ES"/>
              </w:rPr>
            </w:pPr>
            <w:r w:rsidRPr="00D2102A">
              <w:rPr>
                <w:i/>
                <w:iCs/>
                <w:sz w:val="15"/>
                <w:szCs w:val="15"/>
                <w:lang w:eastAsia="es-ES"/>
              </w:rPr>
              <w:t>95-й процентиль</w:t>
            </w:r>
          </w:p>
        </w:tc>
      </w:tr>
      <w:tr w:rsidR="004B485B" w:rsidRPr="00D2102A" w14:paraId="0DD3B5DF" w14:textId="77777777" w:rsidTr="002C192E">
        <w:trPr>
          <w:trHeight w:val="292"/>
          <w:jc w:val="right"/>
        </w:trPr>
        <w:tc>
          <w:tcPr>
            <w:tcW w:w="518" w:type="dxa"/>
            <w:tcBorders>
              <w:top w:val="single" w:sz="12" w:space="0" w:color="auto"/>
              <w:left w:val="nil"/>
              <w:bottom w:val="nil"/>
              <w:right w:val="nil"/>
            </w:tcBorders>
            <w:shd w:val="clear" w:color="auto" w:fill="auto"/>
            <w:noWrap/>
            <w:vAlign w:val="bottom"/>
            <w:hideMark/>
          </w:tcPr>
          <w:p w14:paraId="38AD8D07" w14:textId="77777777" w:rsidR="004B485B" w:rsidRPr="00D2102A" w:rsidRDefault="004B485B" w:rsidP="002C192E">
            <w:pPr>
              <w:jc w:val="right"/>
              <w:rPr>
                <w:sz w:val="16"/>
                <w:szCs w:val="16"/>
                <w:lang w:eastAsia="es-ES"/>
              </w:rPr>
            </w:pPr>
            <w:r w:rsidRPr="00D2102A">
              <w:rPr>
                <w:sz w:val="16"/>
                <w:szCs w:val="16"/>
                <w:lang w:eastAsia="es-ES"/>
              </w:rPr>
              <w:t>≤ 40</w:t>
            </w:r>
          </w:p>
        </w:tc>
        <w:tc>
          <w:tcPr>
            <w:tcW w:w="896" w:type="dxa"/>
            <w:tcBorders>
              <w:top w:val="single" w:sz="12" w:space="0" w:color="auto"/>
              <w:left w:val="nil"/>
              <w:bottom w:val="nil"/>
              <w:right w:val="nil"/>
            </w:tcBorders>
            <w:shd w:val="clear" w:color="auto" w:fill="auto"/>
            <w:noWrap/>
            <w:vAlign w:val="bottom"/>
            <w:hideMark/>
          </w:tcPr>
          <w:p w14:paraId="75080873" w14:textId="77777777" w:rsidR="004B485B" w:rsidRPr="00D2102A" w:rsidRDefault="004B485B" w:rsidP="002C192E">
            <w:pPr>
              <w:jc w:val="right"/>
              <w:rPr>
                <w:sz w:val="16"/>
                <w:szCs w:val="16"/>
                <w:lang w:eastAsia="es-ES"/>
              </w:rPr>
            </w:pPr>
          </w:p>
        </w:tc>
        <w:tc>
          <w:tcPr>
            <w:tcW w:w="882" w:type="dxa"/>
            <w:tcBorders>
              <w:top w:val="single" w:sz="12" w:space="0" w:color="auto"/>
              <w:left w:val="nil"/>
              <w:bottom w:val="nil"/>
              <w:right w:val="nil"/>
            </w:tcBorders>
            <w:shd w:val="clear" w:color="auto" w:fill="auto"/>
            <w:noWrap/>
            <w:vAlign w:val="bottom"/>
            <w:hideMark/>
          </w:tcPr>
          <w:p w14:paraId="50392BD9" w14:textId="77777777" w:rsidR="004B485B" w:rsidRPr="00D2102A" w:rsidRDefault="004B485B" w:rsidP="002C192E">
            <w:pPr>
              <w:jc w:val="right"/>
              <w:rPr>
                <w:lang w:eastAsia="es-ES"/>
              </w:rPr>
            </w:pPr>
          </w:p>
        </w:tc>
        <w:tc>
          <w:tcPr>
            <w:tcW w:w="883" w:type="dxa"/>
            <w:tcBorders>
              <w:top w:val="single" w:sz="12" w:space="0" w:color="auto"/>
              <w:left w:val="nil"/>
              <w:bottom w:val="nil"/>
              <w:right w:val="nil"/>
            </w:tcBorders>
            <w:shd w:val="clear" w:color="auto" w:fill="auto"/>
            <w:noWrap/>
            <w:vAlign w:val="bottom"/>
            <w:hideMark/>
          </w:tcPr>
          <w:p w14:paraId="3C53F847" w14:textId="77777777" w:rsidR="004B485B" w:rsidRPr="00D2102A" w:rsidRDefault="004B485B" w:rsidP="002C192E">
            <w:pPr>
              <w:jc w:val="right"/>
              <w:rPr>
                <w:lang w:eastAsia="es-ES"/>
              </w:rPr>
            </w:pPr>
          </w:p>
        </w:tc>
        <w:tc>
          <w:tcPr>
            <w:tcW w:w="923" w:type="dxa"/>
            <w:tcBorders>
              <w:top w:val="single" w:sz="12" w:space="0" w:color="auto"/>
              <w:left w:val="nil"/>
              <w:bottom w:val="nil"/>
              <w:right w:val="nil"/>
            </w:tcBorders>
            <w:shd w:val="clear" w:color="auto" w:fill="auto"/>
            <w:noWrap/>
            <w:vAlign w:val="bottom"/>
            <w:hideMark/>
          </w:tcPr>
          <w:p w14:paraId="7C688A77" w14:textId="77777777" w:rsidR="004B485B" w:rsidRPr="00D2102A" w:rsidRDefault="004B485B" w:rsidP="002C192E">
            <w:pPr>
              <w:jc w:val="right"/>
              <w:rPr>
                <w:sz w:val="16"/>
                <w:szCs w:val="16"/>
                <w:lang w:eastAsia="es-ES"/>
              </w:rPr>
            </w:pPr>
            <w:r w:rsidRPr="00D2102A">
              <w:rPr>
                <w:sz w:val="16"/>
                <w:szCs w:val="16"/>
                <w:lang w:eastAsia="es-ES"/>
              </w:rPr>
              <w:t>&lt; 27,4</w:t>
            </w:r>
          </w:p>
        </w:tc>
        <w:tc>
          <w:tcPr>
            <w:tcW w:w="924" w:type="dxa"/>
            <w:tcBorders>
              <w:top w:val="single" w:sz="12" w:space="0" w:color="auto"/>
              <w:left w:val="nil"/>
              <w:bottom w:val="nil"/>
              <w:right w:val="nil"/>
            </w:tcBorders>
            <w:shd w:val="clear" w:color="auto" w:fill="auto"/>
            <w:noWrap/>
            <w:vAlign w:val="bottom"/>
            <w:hideMark/>
          </w:tcPr>
          <w:p w14:paraId="5194ECCB" w14:textId="77777777" w:rsidR="004B485B" w:rsidRPr="00D2102A" w:rsidRDefault="004B485B" w:rsidP="002C192E">
            <w:pPr>
              <w:rPr>
                <w:sz w:val="16"/>
                <w:szCs w:val="16"/>
                <w:lang w:eastAsia="es-ES"/>
              </w:rPr>
            </w:pPr>
          </w:p>
        </w:tc>
        <w:tc>
          <w:tcPr>
            <w:tcW w:w="336" w:type="dxa"/>
            <w:tcBorders>
              <w:top w:val="single" w:sz="12" w:space="0" w:color="auto"/>
              <w:left w:val="nil"/>
              <w:bottom w:val="nil"/>
              <w:right w:val="nil"/>
            </w:tcBorders>
            <w:shd w:val="clear" w:color="auto" w:fill="auto"/>
            <w:noWrap/>
            <w:vAlign w:val="bottom"/>
            <w:hideMark/>
          </w:tcPr>
          <w:p w14:paraId="594D016F" w14:textId="77777777" w:rsidR="004B485B" w:rsidRPr="00D2102A" w:rsidRDefault="004B485B" w:rsidP="002C192E">
            <w:pPr>
              <w:rPr>
                <w:lang w:eastAsia="es-ES"/>
              </w:rPr>
            </w:pPr>
          </w:p>
        </w:tc>
        <w:tc>
          <w:tcPr>
            <w:tcW w:w="4277" w:type="dxa"/>
            <w:gridSpan w:val="4"/>
            <w:vMerge w:val="restart"/>
            <w:tcBorders>
              <w:top w:val="single" w:sz="12" w:space="0" w:color="auto"/>
              <w:left w:val="nil"/>
              <w:bottom w:val="nil"/>
              <w:right w:val="nil"/>
            </w:tcBorders>
            <w:shd w:val="clear" w:color="auto" w:fill="auto"/>
            <w:vAlign w:val="bottom"/>
            <w:hideMark/>
          </w:tcPr>
          <w:p w14:paraId="7A3CE96B" w14:textId="77777777" w:rsidR="004B485B" w:rsidRPr="00D2102A" w:rsidRDefault="004B485B" w:rsidP="002C192E">
            <w:pPr>
              <w:jc w:val="right"/>
              <w:rPr>
                <w:sz w:val="18"/>
                <w:szCs w:val="18"/>
                <w:lang w:eastAsia="es-ES"/>
              </w:rPr>
            </w:pPr>
            <w:r w:rsidRPr="00D2102A">
              <w:rPr>
                <w:sz w:val="18"/>
                <w:szCs w:val="18"/>
              </w:rPr>
              <w:t>Недопустимо для этих размеров и роста ниже 76 см</w:t>
            </w:r>
            <w:r w:rsidRPr="00D2102A">
              <w:rPr>
                <w:sz w:val="18"/>
                <w:szCs w:val="18"/>
                <w:lang w:eastAsia="es-ES"/>
              </w:rPr>
              <w:t xml:space="preserve"> </w:t>
            </w:r>
          </w:p>
        </w:tc>
      </w:tr>
      <w:tr w:rsidR="004B485B" w:rsidRPr="00D2102A" w14:paraId="0B8E9332"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0DF4D334" w14:textId="77777777" w:rsidR="004B485B" w:rsidRPr="00D2102A" w:rsidRDefault="004B485B" w:rsidP="002C192E">
            <w:pPr>
              <w:jc w:val="right"/>
              <w:rPr>
                <w:sz w:val="16"/>
                <w:szCs w:val="16"/>
                <w:lang w:eastAsia="es-ES"/>
              </w:rPr>
            </w:pPr>
            <w:r w:rsidRPr="00D2102A">
              <w:rPr>
                <w:sz w:val="16"/>
                <w:szCs w:val="16"/>
                <w:lang w:eastAsia="es-ES"/>
              </w:rPr>
              <w:t>45</w:t>
            </w:r>
          </w:p>
        </w:tc>
        <w:tc>
          <w:tcPr>
            <w:tcW w:w="896" w:type="dxa"/>
            <w:tcBorders>
              <w:top w:val="nil"/>
              <w:left w:val="nil"/>
              <w:bottom w:val="nil"/>
              <w:right w:val="nil"/>
            </w:tcBorders>
            <w:shd w:val="clear" w:color="auto" w:fill="auto"/>
            <w:noWrap/>
            <w:vAlign w:val="bottom"/>
            <w:hideMark/>
          </w:tcPr>
          <w:p w14:paraId="0457254C" w14:textId="77777777" w:rsidR="004B485B" w:rsidRPr="00D2102A" w:rsidRDefault="004B485B" w:rsidP="002C192E">
            <w:pPr>
              <w:jc w:val="right"/>
              <w:rPr>
                <w:sz w:val="16"/>
                <w:szCs w:val="16"/>
                <w:lang w:eastAsia="es-ES"/>
              </w:rPr>
            </w:pPr>
            <w:r w:rsidRPr="00D2102A">
              <w:rPr>
                <w:sz w:val="16"/>
                <w:szCs w:val="16"/>
                <w:lang w:eastAsia="es-ES"/>
              </w:rPr>
              <w:t>39,0</w:t>
            </w:r>
          </w:p>
        </w:tc>
        <w:tc>
          <w:tcPr>
            <w:tcW w:w="882" w:type="dxa"/>
            <w:tcBorders>
              <w:top w:val="nil"/>
              <w:left w:val="nil"/>
              <w:bottom w:val="nil"/>
              <w:right w:val="nil"/>
            </w:tcBorders>
            <w:shd w:val="clear" w:color="auto" w:fill="auto"/>
            <w:noWrap/>
            <w:vAlign w:val="bottom"/>
            <w:hideMark/>
          </w:tcPr>
          <w:p w14:paraId="1E3E78F4" w14:textId="77777777" w:rsidR="004B485B" w:rsidRPr="00D2102A" w:rsidRDefault="004B485B" w:rsidP="002C192E">
            <w:pPr>
              <w:jc w:val="right"/>
              <w:rPr>
                <w:sz w:val="16"/>
                <w:szCs w:val="16"/>
                <w:lang w:eastAsia="es-ES"/>
              </w:rPr>
            </w:pPr>
            <w:r w:rsidRPr="00D2102A">
              <w:rPr>
                <w:sz w:val="16"/>
                <w:szCs w:val="16"/>
                <w:lang w:eastAsia="es-ES"/>
              </w:rPr>
              <w:t>12,1</w:t>
            </w:r>
          </w:p>
        </w:tc>
        <w:tc>
          <w:tcPr>
            <w:tcW w:w="883" w:type="dxa"/>
            <w:tcBorders>
              <w:top w:val="nil"/>
              <w:left w:val="nil"/>
              <w:bottom w:val="nil"/>
              <w:right w:val="nil"/>
            </w:tcBorders>
            <w:shd w:val="clear" w:color="auto" w:fill="auto"/>
            <w:noWrap/>
            <w:vAlign w:val="bottom"/>
            <w:hideMark/>
          </w:tcPr>
          <w:p w14:paraId="5DB2DFC9" w14:textId="77777777" w:rsidR="004B485B" w:rsidRPr="00D2102A" w:rsidRDefault="004B485B" w:rsidP="002C192E">
            <w:pPr>
              <w:jc w:val="right"/>
              <w:rPr>
                <w:sz w:val="16"/>
                <w:szCs w:val="16"/>
                <w:lang w:eastAsia="es-ES"/>
              </w:rPr>
            </w:pPr>
            <w:r w:rsidRPr="00D2102A">
              <w:rPr>
                <w:sz w:val="16"/>
                <w:szCs w:val="16"/>
                <w:lang w:eastAsia="es-ES"/>
              </w:rPr>
              <w:t>14,2</w:t>
            </w:r>
          </w:p>
        </w:tc>
        <w:tc>
          <w:tcPr>
            <w:tcW w:w="923" w:type="dxa"/>
            <w:tcBorders>
              <w:top w:val="nil"/>
              <w:left w:val="nil"/>
              <w:bottom w:val="nil"/>
              <w:right w:val="nil"/>
            </w:tcBorders>
            <w:shd w:val="clear" w:color="auto" w:fill="auto"/>
            <w:noWrap/>
            <w:vAlign w:val="bottom"/>
            <w:hideMark/>
          </w:tcPr>
          <w:p w14:paraId="3240163C" w14:textId="77777777" w:rsidR="004B485B" w:rsidRPr="00D2102A" w:rsidRDefault="004B485B" w:rsidP="002C192E">
            <w:pPr>
              <w:jc w:val="right"/>
              <w:rPr>
                <w:sz w:val="16"/>
                <w:szCs w:val="16"/>
                <w:lang w:eastAsia="es-ES"/>
              </w:rPr>
            </w:pPr>
            <w:r w:rsidRPr="00D2102A">
              <w:rPr>
                <w:sz w:val="16"/>
                <w:szCs w:val="16"/>
                <w:lang w:eastAsia="es-ES"/>
              </w:rPr>
              <w:t>27,4</w:t>
            </w:r>
          </w:p>
        </w:tc>
        <w:tc>
          <w:tcPr>
            <w:tcW w:w="924" w:type="dxa"/>
            <w:tcBorders>
              <w:top w:val="nil"/>
              <w:left w:val="nil"/>
              <w:bottom w:val="nil"/>
              <w:right w:val="nil"/>
            </w:tcBorders>
            <w:shd w:val="clear" w:color="auto" w:fill="auto"/>
            <w:noWrap/>
            <w:vAlign w:val="bottom"/>
            <w:hideMark/>
          </w:tcPr>
          <w:p w14:paraId="5FA1CB12" w14:textId="77777777" w:rsidR="004B485B" w:rsidRPr="00D2102A" w:rsidRDefault="004B485B" w:rsidP="002C192E">
            <w:pPr>
              <w:jc w:val="right"/>
              <w:rPr>
                <w:sz w:val="16"/>
                <w:szCs w:val="16"/>
                <w:lang w:eastAsia="es-ES"/>
              </w:rPr>
            </w:pPr>
            <w:r w:rsidRPr="00D2102A">
              <w:rPr>
                <w:sz w:val="16"/>
                <w:szCs w:val="16"/>
                <w:lang w:eastAsia="es-ES"/>
              </w:rPr>
              <w:t>29,0</w:t>
            </w:r>
          </w:p>
        </w:tc>
        <w:tc>
          <w:tcPr>
            <w:tcW w:w="336" w:type="dxa"/>
            <w:tcBorders>
              <w:top w:val="nil"/>
              <w:left w:val="nil"/>
              <w:bottom w:val="nil"/>
              <w:right w:val="nil"/>
            </w:tcBorders>
            <w:shd w:val="clear" w:color="auto" w:fill="auto"/>
            <w:noWrap/>
            <w:vAlign w:val="bottom"/>
            <w:hideMark/>
          </w:tcPr>
          <w:p w14:paraId="5CF8521F" w14:textId="77777777" w:rsidR="004B485B" w:rsidRPr="00D2102A" w:rsidRDefault="004B485B" w:rsidP="002C192E">
            <w:pPr>
              <w:rPr>
                <w:sz w:val="16"/>
                <w:szCs w:val="16"/>
                <w:lang w:eastAsia="es-ES"/>
              </w:rPr>
            </w:pPr>
          </w:p>
        </w:tc>
        <w:tc>
          <w:tcPr>
            <w:tcW w:w="4277" w:type="dxa"/>
            <w:gridSpan w:val="4"/>
            <w:vMerge/>
            <w:tcBorders>
              <w:top w:val="nil"/>
              <w:left w:val="nil"/>
              <w:bottom w:val="nil"/>
              <w:right w:val="nil"/>
            </w:tcBorders>
            <w:vAlign w:val="center"/>
            <w:hideMark/>
          </w:tcPr>
          <w:p w14:paraId="3D734E45" w14:textId="77777777" w:rsidR="004B485B" w:rsidRPr="00D2102A" w:rsidRDefault="004B485B" w:rsidP="002C192E">
            <w:pPr>
              <w:rPr>
                <w:sz w:val="16"/>
                <w:szCs w:val="16"/>
                <w:lang w:eastAsia="es-ES"/>
              </w:rPr>
            </w:pPr>
          </w:p>
        </w:tc>
      </w:tr>
      <w:tr w:rsidR="004B485B" w:rsidRPr="00D2102A" w14:paraId="5111F4FC"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77B1AEBE" w14:textId="77777777" w:rsidR="004B485B" w:rsidRPr="00D2102A" w:rsidRDefault="004B485B" w:rsidP="002C192E">
            <w:pPr>
              <w:jc w:val="right"/>
              <w:rPr>
                <w:sz w:val="16"/>
                <w:szCs w:val="16"/>
                <w:lang w:eastAsia="es-ES"/>
              </w:rPr>
            </w:pPr>
            <w:r w:rsidRPr="00D2102A">
              <w:rPr>
                <w:sz w:val="16"/>
                <w:szCs w:val="16"/>
                <w:lang w:eastAsia="es-ES"/>
              </w:rPr>
              <w:t>50</w:t>
            </w:r>
          </w:p>
        </w:tc>
        <w:tc>
          <w:tcPr>
            <w:tcW w:w="896" w:type="dxa"/>
            <w:tcBorders>
              <w:top w:val="nil"/>
              <w:left w:val="nil"/>
              <w:bottom w:val="nil"/>
              <w:right w:val="nil"/>
            </w:tcBorders>
            <w:shd w:val="clear" w:color="auto" w:fill="auto"/>
            <w:noWrap/>
            <w:vAlign w:val="bottom"/>
            <w:hideMark/>
          </w:tcPr>
          <w:p w14:paraId="76899719" w14:textId="77777777" w:rsidR="004B485B" w:rsidRPr="00D2102A" w:rsidRDefault="004B485B" w:rsidP="002C192E">
            <w:pPr>
              <w:jc w:val="right"/>
              <w:rPr>
                <w:sz w:val="16"/>
                <w:szCs w:val="16"/>
                <w:lang w:eastAsia="es-ES"/>
              </w:rPr>
            </w:pPr>
            <w:r w:rsidRPr="00D2102A">
              <w:rPr>
                <w:sz w:val="16"/>
                <w:szCs w:val="16"/>
                <w:lang w:eastAsia="es-ES"/>
              </w:rPr>
              <w:t>40,5</w:t>
            </w:r>
          </w:p>
        </w:tc>
        <w:tc>
          <w:tcPr>
            <w:tcW w:w="882" w:type="dxa"/>
            <w:tcBorders>
              <w:top w:val="nil"/>
              <w:left w:val="nil"/>
              <w:bottom w:val="nil"/>
              <w:right w:val="nil"/>
            </w:tcBorders>
            <w:shd w:val="clear" w:color="auto" w:fill="auto"/>
            <w:noWrap/>
            <w:vAlign w:val="bottom"/>
            <w:hideMark/>
          </w:tcPr>
          <w:p w14:paraId="17767F76" w14:textId="77777777" w:rsidR="004B485B" w:rsidRPr="00D2102A" w:rsidRDefault="004B485B" w:rsidP="002C192E">
            <w:pPr>
              <w:jc w:val="right"/>
              <w:rPr>
                <w:sz w:val="16"/>
                <w:szCs w:val="16"/>
                <w:lang w:eastAsia="es-ES"/>
              </w:rPr>
            </w:pPr>
            <w:r w:rsidRPr="00D2102A">
              <w:rPr>
                <w:sz w:val="16"/>
                <w:szCs w:val="16"/>
                <w:lang w:eastAsia="es-ES"/>
              </w:rPr>
              <w:t>14,1</w:t>
            </w:r>
          </w:p>
        </w:tc>
        <w:tc>
          <w:tcPr>
            <w:tcW w:w="883" w:type="dxa"/>
            <w:tcBorders>
              <w:top w:val="nil"/>
              <w:left w:val="nil"/>
              <w:bottom w:val="nil"/>
              <w:right w:val="nil"/>
            </w:tcBorders>
            <w:shd w:val="clear" w:color="auto" w:fill="auto"/>
            <w:noWrap/>
            <w:vAlign w:val="bottom"/>
            <w:hideMark/>
          </w:tcPr>
          <w:p w14:paraId="3804A291" w14:textId="77777777" w:rsidR="004B485B" w:rsidRPr="00D2102A" w:rsidRDefault="004B485B" w:rsidP="002C192E">
            <w:pPr>
              <w:jc w:val="right"/>
              <w:rPr>
                <w:sz w:val="16"/>
                <w:szCs w:val="16"/>
                <w:lang w:eastAsia="es-ES"/>
              </w:rPr>
            </w:pPr>
            <w:r w:rsidRPr="00D2102A">
              <w:rPr>
                <w:sz w:val="16"/>
                <w:szCs w:val="16"/>
                <w:lang w:eastAsia="es-ES"/>
              </w:rPr>
              <w:t>14,8</w:t>
            </w:r>
          </w:p>
        </w:tc>
        <w:tc>
          <w:tcPr>
            <w:tcW w:w="923" w:type="dxa"/>
            <w:tcBorders>
              <w:top w:val="nil"/>
              <w:left w:val="nil"/>
              <w:bottom w:val="nil"/>
              <w:right w:val="nil"/>
            </w:tcBorders>
            <w:shd w:val="clear" w:color="auto" w:fill="auto"/>
            <w:noWrap/>
            <w:vAlign w:val="bottom"/>
            <w:hideMark/>
          </w:tcPr>
          <w:p w14:paraId="24DD6035" w14:textId="77777777" w:rsidR="004B485B" w:rsidRPr="00D2102A" w:rsidRDefault="004B485B" w:rsidP="002C192E">
            <w:pPr>
              <w:jc w:val="right"/>
              <w:rPr>
                <w:sz w:val="16"/>
                <w:szCs w:val="16"/>
                <w:lang w:eastAsia="es-ES"/>
              </w:rPr>
            </w:pPr>
            <w:r w:rsidRPr="00D2102A">
              <w:rPr>
                <w:sz w:val="16"/>
                <w:szCs w:val="16"/>
                <w:lang w:eastAsia="es-ES"/>
              </w:rPr>
              <w:t>27,6</w:t>
            </w:r>
          </w:p>
        </w:tc>
        <w:tc>
          <w:tcPr>
            <w:tcW w:w="924" w:type="dxa"/>
            <w:tcBorders>
              <w:top w:val="nil"/>
              <w:left w:val="nil"/>
              <w:bottom w:val="nil"/>
              <w:right w:val="nil"/>
            </w:tcBorders>
            <w:shd w:val="clear" w:color="auto" w:fill="auto"/>
            <w:noWrap/>
            <w:vAlign w:val="bottom"/>
            <w:hideMark/>
          </w:tcPr>
          <w:p w14:paraId="5BC08853" w14:textId="77777777" w:rsidR="004B485B" w:rsidRPr="00D2102A" w:rsidRDefault="004B485B" w:rsidP="002C192E">
            <w:pPr>
              <w:jc w:val="right"/>
              <w:rPr>
                <w:sz w:val="16"/>
                <w:szCs w:val="16"/>
                <w:lang w:eastAsia="es-ES"/>
              </w:rPr>
            </w:pPr>
            <w:r w:rsidRPr="00D2102A">
              <w:rPr>
                <w:sz w:val="16"/>
                <w:szCs w:val="16"/>
                <w:lang w:eastAsia="es-ES"/>
              </w:rPr>
              <w:t>29,2</w:t>
            </w:r>
          </w:p>
        </w:tc>
        <w:tc>
          <w:tcPr>
            <w:tcW w:w="336" w:type="dxa"/>
            <w:tcBorders>
              <w:top w:val="nil"/>
              <w:left w:val="nil"/>
              <w:bottom w:val="nil"/>
              <w:right w:val="nil"/>
            </w:tcBorders>
            <w:shd w:val="clear" w:color="auto" w:fill="auto"/>
            <w:noWrap/>
            <w:vAlign w:val="bottom"/>
            <w:hideMark/>
          </w:tcPr>
          <w:p w14:paraId="043AC567" w14:textId="77777777" w:rsidR="004B485B" w:rsidRPr="00D2102A" w:rsidRDefault="004B485B" w:rsidP="002C192E">
            <w:pPr>
              <w:rPr>
                <w:sz w:val="16"/>
                <w:szCs w:val="16"/>
                <w:lang w:eastAsia="es-ES"/>
              </w:rPr>
            </w:pPr>
          </w:p>
        </w:tc>
        <w:tc>
          <w:tcPr>
            <w:tcW w:w="4277" w:type="dxa"/>
            <w:gridSpan w:val="4"/>
            <w:vMerge/>
            <w:tcBorders>
              <w:top w:val="nil"/>
              <w:left w:val="nil"/>
              <w:bottom w:val="nil"/>
              <w:right w:val="nil"/>
            </w:tcBorders>
            <w:vAlign w:val="center"/>
            <w:hideMark/>
          </w:tcPr>
          <w:p w14:paraId="5DB3AD73" w14:textId="77777777" w:rsidR="004B485B" w:rsidRPr="00D2102A" w:rsidRDefault="004B485B" w:rsidP="002C192E">
            <w:pPr>
              <w:rPr>
                <w:sz w:val="16"/>
                <w:szCs w:val="16"/>
                <w:lang w:eastAsia="es-ES"/>
              </w:rPr>
            </w:pPr>
          </w:p>
        </w:tc>
      </w:tr>
      <w:tr w:rsidR="004B485B" w:rsidRPr="00D2102A" w14:paraId="6D7F3907"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38F04A14" w14:textId="77777777" w:rsidR="004B485B" w:rsidRPr="00D2102A" w:rsidRDefault="004B485B" w:rsidP="002C192E">
            <w:pPr>
              <w:jc w:val="right"/>
              <w:rPr>
                <w:sz w:val="16"/>
                <w:szCs w:val="16"/>
                <w:lang w:eastAsia="es-ES"/>
              </w:rPr>
            </w:pPr>
            <w:r w:rsidRPr="00D2102A">
              <w:rPr>
                <w:sz w:val="16"/>
                <w:szCs w:val="16"/>
                <w:lang w:eastAsia="es-ES"/>
              </w:rPr>
              <w:t>55</w:t>
            </w:r>
          </w:p>
        </w:tc>
        <w:tc>
          <w:tcPr>
            <w:tcW w:w="896" w:type="dxa"/>
            <w:tcBorders>
              <w:top w:val="nil"/>
              <w:left w:val="nil"/>
              <w:bottom w:val="nil"/>
              <w:right w:val="nil"/>
            </w:tcBorders>
            <w:shd w:val="clear" w:color="auto" w:fill="auto"/>
            <w:noWrap/>
            <w:vAlign w:val="bottom"/>
            <w:hideMark/>
          </w:tcPr>
          <w:p w14:paraId="7556B5A2" w14:textId="77777777" w:rsidR="004B485B" w:rsidRPr="00D2102A" w:rsidRDefault="004B485B" w:rsidP="002C192E">
            <w:pPr>
              <w:jc w:val="right"/>
              <w:rPr>
                <w:sz w:val="16"/>
                <w:szCs w:val="16"/>
                <w:lang w:eastAsia="es-ES"/>
              </w:rPr>
            </w:pPr>
            <w:r w:rsidRPr="00D2102A">
              <w:rPr>
                <w:sz w:val="16"/>
                <w:szCs w:val="16"/>
                <w:lang w:eastAsia="es-ES"/>
              </w:rPr>
              <w:t>42,0</w:t>
            </w:r>
          </w:p>
        </w:tc>
        <w:tc>
          <w:tcPr>
            <w:tcW w:w="882" w:type="dxa"/>
            <w:tcBorders>
              <w:top w:val="nil"/>
              <w:left w:val="nil"/>
              <w:bottom w:val="nil"/>
              <w:right w:val="nil"/>
            </w:tcBorders>
            <w:shd w:val="clear" w:color="auto" w:fill="auto"/>
            <w:noWrap/>
            <w:vAlign w:val="bottom"/>
            <w:hideMark/>
          </w:tcPr>
          <w:p w14:paraId="1A82F5ED" w14:textId="77777777" w:rsidR="004B485B" w:rsidRPr="00D2102A" w:rsidRDefault="004B485B" w:rsidP="002C192E">
            <w:pPr>
              <w:jc w:val="right"/>
              <w:rPr>
                <w:sz w:val="16"/>
                <w:szCs w:val="16"/>
                <w:lang w:eastAsia="es-ES"/>
              </w:rPr>
            </w:pPr>
            <w:r w:rsidRPr="00D2102A">
              <w:rPr>
                <w:sz w:val="16"/>
                <w:szCs w:val="16"/>
                <w:lang w:eastAsia="es-ES"/>
              </w:rPr>
              <w:t>16,1</w:t>
            </w:r>
          </w:p>
        </w:tc>
        <w:tc>
          <w:tcPr>
            <w:tcW w:w="883" w:type="dxa"/>
            <w:tcBorders>
              <w:top w:val="nil"/>
              <w:left w:val="nil"/>
              <w:bottom w:val="nil"/>
              <w:right w:val="nil"/>
            </w:tcBorders>
            <w:shd w:val="clear" w:color="auto" w:fill="auto"/>
            <w:noWrap/>
            <w:vAlign w:val="bottom"/>
            <w:hideMark/>
          </w:tcPr>
          <w:p w14:paraId="2D213222" w14:textId="77777777" w:rsidR="004B485B" w:rsidRPr="00D2102A" w:rsidRDefault="004B485B" w:rsidP="002C192E">
            <w:pPr>
              <w:jc w:val="right"/>
              <w:rPr>
                <w:sz w:val="16"/>
                <w:szCs w:val="16"/>
                <w:lang w:eastAsia="es-ES"/>
              </w:rPr>
            </w:pPr>
            <w:r w:rsidRPr="00D2102A">
              <w:rPr>
                <w:sz w:val="16"/>
                <w:szCs w:val="16"/>
                <w:lang w:eastAsia="es-ES"/>
              </w:rPr>
              <w:t>15,4</w:t>
            </w:r>
          </w:p>
        </w:tc>
        <w:tc>
          <w:tcPr>
            <w:tcW w:w="923" w:type="dxa"/>
            <w:tcBorders>
              <w:top w:val="nil"/>
              <w:left w:val="nil"/>
              <w:bottom w:val="nil"/>
              <w:right w:val="nil"/>
            </w:tcBorders>
            <w:shd w:val="clear" w:color="auto" w:fill="auto"/>
            <w:noWrap/>
            <w:vAlign w:val="bottom"/>
            <w:hideMark/>
          </w:tcPr>
          <w:p w14:paraId="6D8CFC32" w14:textId="77777777" w:rsidR="004B485B" w:rsidRPr="00D2102A" w:rsidRDefault="004B485B" w:rsidP="002C192E">
            <w:pPr>
              <w:jc w:val="right"/>
              <w:rPr>
                <w:sz w:val="16"/>
                <w:szCs w:val="16"/>
                <w:lang w:eastAsia="es-ES"/>
              </w:rPr>
            </w:pPr>
            <w:r w:rsidRPr="00D2102A">
              <w:rPr>
                <w:sz w:val="16"/>
                <w:szCs w:val="16"/>
                <w:lang w:eastAsia="es-ES"/>
              </w:rPr>
              <w:t>27,8</w:t>
            </w:r>
          </w:p>
        </w:tc>
        <w:tc>
          <w:tcPr>
            <w:tcW w:w="924" w:type="dxa"/>
            <w:tcBorders>
              <w:top w:val="nil"/>
              <w:left w:val="nil"/>
              <w:bottom w:val="nil"/>
              <w:right w:val="nil"/>
            </w:tcBorders>
            <w:shd w:val="clear" w:color="auto" w:fill="auto"/>
            <w:noWrap/>
            <w:vAlign w:val="bottom"/>
            <w:hideMark/>
          </w:tcPr>
          <w:p w14:paraId="54B3ECB2" w14:textId="77777777" w:rsidR="004B485B" w:rsidRPr="00D2102A" w:rsidRDefault="004B485B" w:rsidP="002C192E">
            <w:pPr>
              <w:jc w:val="right"/>
              <w:rPr>
                <w:sz w:val="16"/>
                <w:szCs w:val="16"/>
                <w:lang w:eastAsia="es-ES"/>
              </w:rPr>
            </w:pPr>
            <w:r w:rsidRPr="00D2102A">
              <w:rPr>
                <w:sz w:val="16"/>
                <w:szCs w:val="16"/>
                <w:lang w:eastAsia="es-ES"/>
              </w:rPr>
              <w:t>29,4</w:t>
            </w:r>
          </w:p>
        </w:tc>
        <w:tc>
          <w:tcPr>
            <w:tcW w:w="336" w:type="dxa"/>
            <w:tcBorders>
              <w:top w:val="nil"/>
              <w:left w:val="nil"/>
              <w:bottom w:val="nil"/>
              <w:right w:val="nil"/>
            </w:tcBorders>
            <w:shd w:val="clear" w:color="auto" w:fill="auto"/>
            <w:noWrap/>
            <w:vAlign w:val="bottom"/>
            <w:hideMark/>
          </w:tcPr>
          <w:p w14:paraId="158C3D1C" w14:textId="77777777" w:rsidR="004B485B" w:rsidRPr="00D2102A" w:rsidRDefault="004B485B" w:rsidP="002C192E">
            <w:pPr>
              <w:rPr>
                <w:sz w:val="16"/>
                <w:szCs w:val="16"/>
                <w:lang w:eastAsia="es-ES"/>
              </w:rPr>
            </w:pPr>
          </w:p>
        </w:tc>
        <w:tc>
          <w:tcPr>
            <w:tcW w:w="4277" w:type="dxa"/>
            <w:gridSpan w:val="4"/>
            <w:vMerge/>
            <w:tcBorders>
              <w:top w:val="nil"/>
              <w:left w:val="nil"/>
              <w:bottom w:val="nil"/>
              <w:right w:val="nil"/>
            </w:tcBorders>
            <w:vAlign w:val="center"/>
            <w:hideMark/>
          </w:tcPr>
          <w:p w14:paraId="401129D9" w14:textId="77777777" w:rsidR="004B485B" w:rsidRPr="00D2102A" w:rsidRDefault="004B485B" w:rsidP="002C192E">
            <w:pPr>
              <w:rPr>
                <w:sz w:val="16"/>
                <w:szCs w:val="16"/>
                <w:lang w:eastAsia="es-ES"/>
              </w:rPr>
            </w:pPr>
          </w:p>
        </w:tc>
      </w:tr>
      <w:tr w:rsidR="004B485B" w:rsidRPr="00D2102A" w14:paraId="5E4E3A5E"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44BBC185" w14:textId="77777777" w:rsidR="004B485B" w:rsidRPr="00D2102A" w:rsidRDefault="004B485B" w:rsidP="002C192E">
            <w:pPr>
              <w:jc w:val="right"/>
              <w:rPr>
                <w:sz w:val="16"/>
                <w:szCs w:val="16"/>
                <w:lang w:eastAsia="es-ES"/>
              </w:rPr>
            </w:pPr>
            <w:r w:rsidRPr="00D2102A">
              <w:rPr>
                <w:sz w:val="16"/>
                <w:szCs w:val="16"/>
                <w:lang w:eastAsia="es-ES"/>
              </w:rPr>
              <w:t>60</w:t>
            </w:r>
          </w:p>
        </w:tc>
        <w:tc>
          <w:tcPr>
            <w:tcW w:w="896" w:type="dxa"/>
            <w:tcBorders>
              <w:top w:val="nil"/>
              <w:left w:val="nil"/>
              <w:bottom w:val="nil"/>
              <w:right w:val="nil"/>
            </w:tcBorders>
            <w:shd w:val="clear" w:color="auto" w:fill="auto"/>
            <w:noWrap/>
            <w:vAlign w:val="bottom"/>
            <w:hideMark/>
          </w:tcPr>
          <w:p w14:paraId="71FBEE72" w14:textId="77777777" w:rsidR="004B485B" w:rsidRPr="00D2102A" w:rsidRDefault="004B485B" w:rsidP="002C192E">
            <w:pPr>
              <w:jc w:val="right"/>
              <w:rPr>
                <w:sz w:val="16"/>
                <w:szCs w:val="16"/>
                <w:lang w:eastAsia="es-ES"/>
              </w:rPr>
            </w:pPr>
            <w:r w:rsidRPr="00D2102A">
              <w:rPr>
                <w:sz w:val="16"/>
                <w:szCs w:val="16"/>
                <w:lang w:eastAsia="es-ES"/>
              </w:rPr>
              <w:t>43,5</w:t>
            </w:r>
          </w:p>
        </w:tc>
        <w:tc>
          <w:tcPr>
            <w:tcW w:w="882" w:type="dxa"/>
            <w:tcBorders>
              <w:top w:val="nil"/>
              <w:left w:val="nil"/>
              <w:bottom w:val="nil"/>
              <w:right w:val="nil"/>
            </w:tcBorders>
            <w:shd w:val="clear" w:color="auto" w:fill="auto"/>
            <w:noWrap/>
            <w:vAlign w:val="bottom"/>
            <w:hideMark/>
          </w:tcPr>
          <w:p w14:paraId="68F7712A" w14:textId="77777777" w:rsidR="004B485B" w:rsidRPr="00D2102A" w:rsidRDefault="004B485B" w:rsidP="002C192E">
            <w:pPr>
              <w:jc w:val="right"/>
              <w:rPr>
                <w:sz w:val="16"/>
                <w:szCs w:val="16"/>
                <w:lang w:eastAsia="es-ES"/>
              </w:rPr>
            </w:pPr>
            <w:r w:rsidRPr="00D2102A">
              <w:rPr>
                <w:sz w:val="16"/>
                <w:szCs w:val="16"/>
                <w:lang w:eastAsia="es-ES"/>
              </w:rPr>
              <w:t>18,1</w:t>
            </w:r>
          </w:p>
        </w:tc>
        <w:tc>
          <w:tcPr>
            <w:tcW w:w="883" w:type="dxa"/>
            <w:tcBorders>
              <w:top w:val="nil"/>
              <w:left w:val="nil"/>
              <w:bottom w:val="nil"/>
              <w:right w:val="nil"/>
            </w:tcBorders>
            <w:shd w:val="clear" w:color="auto" w:fill="auto"/>
            <w:noWrap/>
            <w:vAlign w:val="bottom"/>
            <w:hideMark/>
          </w:tcPr>
          <w:p w14:paraId="77BD4BDE" w14:textId="77777777" w:rsidR="004B485B" w:rsidRPr="00D2102A" w:rsidRDefault="004B485B" w:rsidP="002C192E">
            <w:pPr>
              <w:jc w:val="right"/>
              <w:rPr>
                <w:sz w:val="16"/>
                <w:szCs w:val="16"/>
                <w:lang w:eastAsia="es-ES"/>
              </w:rPr>
            </w:pPr>
            <w:r w:rsidRPr="00D2102A">
              <w:rPr>
                <w:sz w:val="16"/>
                <w:szCs w:val="16"/>
                <w:lang w:eastAsia="es-ES"/>
              </w:rPr>
              <w:t>16,0</w:t>
            </w:r>
          </w:p>
        </w:tc>
        <w:tc>
          <w:tcPr>
            <w:tcW w:w="923" w:type="dxa"/>
            <w:tcBorders>
              <w:top w:val="nil"/>
              <w:left w:val="nil"/>
              <w:bottom w:val="nil"/>
              <w:right w:val="nil"/>
            </w:tcBorders>
            <w:shd w:val="clear" w:color="auto" w:fill="auto"/>
            <w:noWrap/>
            <w:vAlign w:val="bottom"/>
            <w:hideMark/>
          </w:tcPr>
          <w:p w14:paraId="34148E44" w14:textId="77777777" w:rsidR="004B485B" w:rsidRPr="00D2102A" w:rsidRDefault="004B485B" w:rsidP="002C192E">
            <w:pPr>
              <w:jc w:val="right"/>
              <w:rPr>
                <w:sz w:val="16"/>
                <w:szCs w:val="16"/>
                <w:lang w:eastAsia="es-ES"/>
              </w:rPr>
            </w:pPr>
            <w:r w:rsidRPr="00D2102A">
              <w:rPr>
                <w:sz w:val="16"/>
                <w:szCs w:val="16"/>
                <w:lang w:eastAsia="es-ES"/>
              </w:rPr>
              <w:t>28,0</w:t>
            </w:r>
          </w:p>
        </w:tc>
        <w:tc>
          <w:tcPr>
            <w:tcW w:w="924" w:type="dxa"/>
            <w:tcBorders>
              <w:top w:val="nil"/>
              <w:left w:val="nil"/>
              <w:bottom w:val="nil"/>
              <w:right w:val="nil"/>
            </w:tcBorders>
            <w:shd w:val="clear" w:color="auto" w:fill="auto"/>
            <w:noWrap/>
            <w:vAlign w:val="bottom"/>
            <w:hideMark/>
          </w:tcPr>
          <w:p w14:paraId="13A2A20B" w14:textId="77777777" w:rsidR="004B485B" w:rsidRPr="00D2102A" w:rsidRDefault="004B485B" w:rsidP="002C192E">
            <w:pPr>
              <w:jc w:val="right"/>
              <w:rPr>
                <w:sz w:val="16"/>
                <w:szCs w:val="16"/>
                <w:lang w:eastAsia="es-ES"/>
              </w:rPr>
            </w:pPr>
            <w:r w:rsidRPr="00D2102A">
              <w:rPr>
                <w:sz w:val="16"/>
                <w:szCs w:val="16"/>
                <w:lang w:eastAsia="es-ES"/>
              </w:rPr>
              <w:t>29,6</w:t>
            </w:r>
          </w:p>
        </w:tc>
        <w:tc>
          <w:tcPr>
            <w:tcW w:w="336" w:type="dxa"/>
            <w:tcBorders>
              <w:top w:val="nil"/>
              <w:left w:val="nil"/>
              <w:bottom w:val="nil"/>
              <w:right w:val="nil"/>
            </w:tcBorders>
            <w:shd w:val="clear" w:color="auto" w:fill="auto"/>
            <w:noWrap/>
            <w:vAlign w:val="bottom"/>
            <w:hideMark/>
          </w:tcPr>
          <w:p w14:paraId="612F4394" w14:textId="77777777" w:rsidR="004B485B" w:rsidRPr="00D2102A" w:rsidRDefault="004B485B" w:rsidP="002C192E">
            <w:pPr>
              <w:rPr>
                <w:sz w:val="16"/>
                <w:szCs w:val="16"/>
                <w:lang w:eastAsia="es-ES"/>
              </w:rPr>
            </w:pPr>
          </w:p>
        </w:tc>
        <w:tc>
          <w:tcPr>
            <w:tcW w:w="4277" w:type="dxa"/>
            <w:gridSpan w:val="4"/>
            <w:vMerge/>
            <w:tcBorders>
              <w:top w:val="nil"/>
              <w:left w:val="nil"/>
              <w:bottom w:val="nil"/>
              <w:right w:val="nil"/>
            </w:tcBorders>
            <w:vAlign w:val="center"/>
            <w:hideMark/>
          </w:tcPr>
          <w:p w14:paraId="6D407ED2" w14:textId="77777777" w:rsidR="004B485B" w:rsidRPr="00D2102A" w:rsidRDefault="004B485B" w:rsidP="002C192E">
            <w:pPr>
              <w:rPr>
                <w:sz w:val="16"/>
                <w:szCs w:val="16"/>
                <w:lang w:eastAsia="es-ES"/>
              </w:rPr>
            </w:pPr>
          </w:p>
        </w:tc>
      </w:tr>
      <w:tr w:rsidR="004B485B" w:rsidRPr="00D2102A" w14:paraId="080876E1"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7A22208E" w14:textId="77777777" w:rsidR="004B485B" w:rsidRPr="00D2102A" w:rsidRDefault="004B485B" w:rsidP="002C192E">
            <w:pPr>
              <w:jc w:val="right"/>
              <w:rPr>
                <w:sz w:val="16"/>
                <w:szCs w:val="16"/>
                <w:lang w:eastAsia="es-ES"/>
              </w:rPr>
            </w:pPr>
            <w:r w:rsidRPr="00D2102A">
              <w:rPr>
                <w:sz w:val="16"/>
                <w:szCs w:val="16"/>
                <w:lang w:eastAsia="es-ES"/>
              </w:rPr>
              <w:t>65</w:t>
            </w:r>
          </w:p>
        </w:tc>
        <w:tc>
          <w:tcPr>
            <w:tcW w:w="896" w:type="dxa"/>
            <w:tcBorders>
              <w:top w:val="nil"/>
              <w:left w:val="nil"/>
              <w:bottom w:val="nil"/>
              <w:right w:val="nil"/>
            </w:tcBorders>
            <w:shd w:val="clear" w:color="auto" w:fill="auto"/>
            <w:noWrap/>
            <w:vAlign w:val="bottom"/>
            <w:hideMark/>
          </w:tcPr>
          <w:p w14:paraId="0A47E3D2" w14:textId="77777777" w:rsidR="004B485B" w:rsidRPr="00D2102A" w:rsidRDefault="004B485B" w:rsidP="002C192E">
            <w:pPr>
              <w:jc w:val="right"/>
              <w:rPr>
                <w:sz w:val="16"/>
                <w:szCs w:val="16"/>
                <w:lang w:eastAsia="es-ES"/>
              </w:rPr>
            </w:pPr>
            <w:r w:rsidRPr="00D2102A">
              <w:rPr>
                <w:sz w:val="16"/>
                <w:szCs w:val="16"/>
                <w:lang w:eastAsia="es-ES"/>
              </w:rPr>
              <w:t>45,0</w:t>
            </w:r>
          </w:p>
        </w:tc>
        <w:tc>
          <w:tcPr>
            <w:tcW w:w="882" w:type="dxa"/>
            <w:tcBorders>
              <w:top w:val="nil"/>
              <w:left w:val="nil"/>
              <w:bottom w:val="nil"/>
              <w:right w:val="nil"/>
            </w:tcBorders>
            <w:shd w:val="clear" w:color="auto" w:fill="auto"/>
            <w:noWrap/>
            <w:vAlign w:val="bottom"/>
            <w:hideMark/>
          </w:tcPr>
          <w:p w14:paraId="02FBA910" w14:textId="77777777" w:rsidR="004B485B" w:rsidRPr="00D2102A" w:rsidRDefault="004B485B" w:rsidP="002C192E">
            <w:pPr>
              <w:jc w:val="right"/>
              <w:rPr>
                <w:sz w:val="16"/>
                <w:szCs w:val="16"/>
                <w:lang w:eastAsia="es-ES"/>
              </w:rPr>
            </w:pPr>
            <w:r w:rsidRPr="00D2102A">
              <w:rPr>
                <w:sz w:val="16"/>
                <w:szCs w:val="16"/>
                <w:lang w:eastAsia="es-ES"/>
              </w:rPr>
              <w:t>20,1</w:t>
            </w:r>
          </w:p>
        </w:tc>
        <w:tc>
          <w:tcPr>
            <w:tcW w:w="883" w:type="dxa"/>
            <w:tcBorders>
              <w:top w:val="nil"/>
              <w:left w:val="nil"/>
              <w:bottom w:val="nil"/>
              <w:right w:val="nil"/>
            </w:tcBorders>
            <w:shd w:val="clear" w:color="auto" w:fill="auto"/>
            <w:noWrap/>
            <w:vAlign w:val="bottom"/>
            <w:hideMark/>
          </w:tcPr>
          <w:p w14:paraId="0B918004" w14:textId="77777777" w:rsidR="004B485B" w:rsidRPr="00D2102A" w:rsidRDefault="004B485B" w:rsidP="002C192E">
            <w:pPr>
              <w:jc w:val="right"/>
              <w:rPr>
                <w:sz w:val="16"/>
                <w:szCs w:val="16"/>
                <w:lang w:eastAsia="es-ES"/>
              </w:rPr>
            </w:pPr>
            <w:r w:rsidRPr="00D2102A">
              <w:rPr>
                <w:sz w:val="16"/>
                <w:szCs w:val="16"/>
                <w:lang w:eastAsia="es-ES"/>
              </w:rPr>
              <w:t>17,2</w:t>
            </w:r>
          </w:p>
        </w:tc>
        <w:tc>
          <w:tcPr>
            <w:tcW w:w="923" w:type="dxa"/>
            <w:tcBorders>
              <w:top w:val="nil"/>
              <w:left w:val="nil"/>
              <w:bottom w:val="nil"/>
              <w:right w:val="nil"/>
            </w:tcBorders>
            <w:shd w:val="clear" w:color="auto" w:fill="auto"/>
            <w:noWrap/>
            <w:vAlign w:val="bottom"/>
            <w:hideMark/>
          </w:tcPr>
          <w:p w14:paraId="67E8CB95" w14:textId="77777777" w:rsidR="004B485B" w:rsidRPr="00D2102A" w:rsidRDefault="004B485B" w:rsidP="002C192E">
            <w:pPr>
              <w:jc w:val="right"/>
              <w:rPr>
                <w:sz w:val="16"/>
                <w:szCs w:val="16"/>
                <w:lang w:eastAsia="es-ES"/>
              </w:rPr>
            </w:pPr>
            <w:r w:rsidRPr="00D2102A">
              <w:rPr>
                <w:sz w:val="16"/>
                <w:szCs w:val="16"/>
                <w:lang w:eastAsia="es-ES"/>
              </w:rPr>
              <w:t>28,2</w:t>
            </w:r>
          </w:p>
        </w:tc>
        <w:tc>
          <w:tcPr>
            <w:tcW w:w="924" w:type="dxa"/>
            <w:tcBorders>
              <w:top w:val="nil"/>
              <w:left w:val="nil"/>
              <w:bottom w:val="nil"/>
              <w:right w:val="nil"/>
            </w:tcBorders>
            <w:shd w:val="clear" w:color="auto" w:fill="auto"/>
            <w:noWrap/>
            <w:vAlign w:val="bottom"/>
            <w:hideMark/>
          </w:tcPr>
          <w:p w14:paraId="68D6F174" w14:textId="77777777" w:rsidR="004B485B" w:rsidRPr="00D2102A" w:rsidRDefault="004B485B" w:rsidP="002C192E">
            <w:pPr>
              <w:jc w:val="right"/>
              <w:rPr>
                <w:sz w:val="16"/>
                <w:szCs w:val="16"/>
                <w:lang w:eastAsia="es-ES"/>
              </w:rPr>
            </w:pPr>
            <w:r w:rsidRPr="00D2102A">
              <w:rPr>
                <w:sz w:val="16"/>
                <w:szCs w:val="16"/>
                <w:lang w:eastAsia="es-ES"/>
              </w:rPr>
              <w:t>229,8</w:t>
            </w:r>
          </w:p>
        </w:tc>
        <w:tc>
          <w:tcPr>
            <w:tcW w:w="336" w:type="dxa"/>
            <w:tcBorders>
              <w:top w:val="nil"/>
              <w:left w:val="nil"/>
              <w:bottom w:val="nil"/>
              <w:right w:val="nil"/>
            </w:tcBorders>
            <w:shd w:val="clear" w:color="auto" w:fill="auto"/>
            <w:noWrap/>
            <w:vAlign w:val="bottom"/>
            <w:hideMark/>
          </w:tcPr>
          <w:p w14:paraId="18F9D3FF" w14:textId="77777777" w:rsidR="004B485B" w:rsidRPr="00D2102A" w:rsidRDefault="004B485B" w:rsidP="002C192E">
            <w:pPr>
              <w:rPr>
                <w:sz w:val="16"/>
                <w:szCs w:val="16"/>
                <w:lang w:eastAsia="es-ES"/>
              </w:rPr>
            </w:pPr>
          </w:p>
        </w:tc>
        <w:tc>
          <w:tcPr>
            <w:tcW w:w="4277" w:type="dxa"/>
            <w:gridSpan w:val="4"/>
            <w:vMerge/>
            <w:tcBorders>
              <w:top w:val="nil"/>
              <w:left w:val="nil"/>
              <w:bottom w:val="nil"/>
              <w:right w:val="nil"/>
            </w:tcBorders>
            <w:vAlign w:val="center"/>
            <w:hideMark/>
          </w:tcPr>
          <w:p w14:paraId="4346A3D8" w14:textId="77777777" w:rsidR="004B485B" w:rsidRPr="00D2102A" w:rsidRDefault="004B485B" w:rsidP="002C192E">
            <w:pPr>
              <w:rPr>
                <w:sz w:val="16"/>
                <w:szCs w:val="16"/>
                <w:lang w:eastAsia="es-ES"/>
              </w:rPr>
            </w:pPr>
          </w:p>
        </w:tc>
      </w:tr>
      <w:tr w:rsidR="004B485B" w:rsidRPr="00D2102A" w14:paraId="6516852C"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47C54E4F" w14:textId="77777777" w:rsidR="004B485B" w:rsidRPr="00D2102A" w:rsidRDefault="004B485B" w:rsidP="002C192E">
            <w:pPr>
              <w:jc w:val="right"/>
              <w:rPr>
                <w:sz w:val="16"/>
                <w:szCs w:val="16"/>
                <w:lang w:eastAsia="es-ES"/>
              </w:rPr>
            </w:pPr>
            <w:r w:rsidRPr="00D2102A">
              <w:rPr>
                <w:sz w:val="16"/>
                <w:szCs w:val="16"/>
                <w:lang w:eastAsia="es-ES"/>
              </w:rPr>
              <w:t>70</w:t>
            </w:r>
          </w:p>
        </w:tc>
        <w:tc>
          <w:tcPr>
            <w:tcW w:w="896" w:type="dxa"/>
            <w:tcBorders>
              <w:top w:val="nil"/>
              <w:left w:val="nil"/>
              <w:bottom w:val="nil"/>
              <w:right w:val="nil"/>
            </w:tcBorders>
            <w:shd w:val="clear" w:color="auto" w:fill="auto"/>
            <w:noWrap/>
            <w:vAlign w:val="bottom"/>
            <w:hideMark/>
          </w:tcPr>
          <w:p w14:paraId="775A0BDB" w14:textId="77777777" w:rsidR="004B485B" w:rsidRPr="00D2102A" w:rsidRDefault="004B485B" w:rsidP="002C192E">
            <w:pPr>
              <w:jc w:val="right"/>
              <w:rPr>
                <w:sz w:val="16"/>
                <w:szCs w:val="16"/>
                <w:lang w:eastAsia="es-ES"/>
              </w:rPr>
            </w:pPr>
            <w:r w:rsidRPr="00D2102A">
              <w:rPr>
                <w:sz w:val="16"/>
                <w:szCs w:val="16"/>
                <w:lang w:eastAsia="es-ES"/>
              </w:rPr>
              <w:t>47,1</w:t>
            </w:r>
          </w:p>
        </w:tc>
        <w:tc>
          <w:tcPr>
            <w:tcW w:w="882" w:type="dxa"/>
            <w:tcBorders>
              <w:top w:val="nil"/>
              <w:left w:val="nil"/>
              <w:bottom w:val="nil"/>
              <w:right w:val="nil"/>
            </w:tcBorders>
            <w:shd w:val="clear" w:color="auto" w:fill="auto"/>
            <w:noWrap/>
            <w:vAlign w:val="bottom"/>
            <w:hideMark/>
          </w:tcPr>
          <w:p w14:paraId="5485C49F" w14:textId="77777777" w:rsidR="004B485B" w:rsidRPr="00D2102A" w:rsidRDefault="004B485B" w:rsidP="002C192E">
            <w:pPr>
              <w:jc w:val="right"/>
              <w:rPr>
                <w:sz w:val="16"/>
                <w:szCs w:val="16"/>
                <w:lang w:eastAsia="es-ES"/>
              </w:rPr>
            </w:pPr>
            <w:r w:rsidRPr="00D2102A">
              <w:rPr>
                <w:sz w:val="16"/>
                <w:szCs w:val="16"/>
                <w:lang w:eastAsia="es-ES"/>
              </w:rPr>
              <w:t>22,1</w:t>
            </w:r>
          </w:p>
        </w:tc>
        <w:tc>
          <w:tcPr>
            <w:tcW w:w="883" w:type="dxa"/>
            <w:tcBorders>
              <w:top w:val="nil"/>
              <w:left w:val="nil"/>
              <w:bottom w:val="nil"/>
              <w:right w:val="nil"/>
            </w:tcBorders>
            <w:shd w:val="clear" w:color="auto" w:fill="auto"/>
            <w:noWrap/>
            <w:vAlign w:val="bottom"/>
            <w:hideMark/>
          </w:tcPr>
          <w:p w14:paraId="2AD4EF8A" w14:textId="77777777" w:rsidR="004B485B" w:rsidRPr="00D2102A" w:rsidRDefault="004B485B" w:rsidP="002C192E">
            <w:pPr>
              <w:jc w:val="right"/>
              <w:rPr>
                <w:sz w:val="16"/>
                <w:szCs w:val="16"/>
                <w:lang w:eastAsia="es-ES"/>
              </w:rPr>
            </w:pPr>
            <w:r w:rsidRPr="00D2102A">
              <w:rPr>
                <w:sz w:val="16"/>
                <w:szCs w:val="16"/>
                <w:lang w:eastAsia="es-ES"/>
              </w:rPr>
              <w:t>18,4</w:t>
            </w:r>
          </w:p>
        </w:tc>
        <w:tc>
          <w:tcPr>
            <w:tcW w:w="923" w:type="dxa"/>
            <w:tcBorders>
              <w:top w:val="nil"/>
              <w:left w:val="nil"/>
              <w:bottom w:val="nil"/>
              <w:right w:val="nil"/>
            </w:tcBorders>
            <w:shd w:val="clear" w:color="auto" w:fill="auto"/>
            <w:noWrap/>
            <w:vAlign w:val="bottom"/>
            <w:hideMark/>
          </w:tcPr>
          <w:p w14:paraId="45F64A90" w14:textId="77777777" w:rsidR="004B485B" w:rsidRPr="00D2102A" w:rsidRDefault="004B485B" w:rsidP="002C192E">
            <w:pPr>
              <w:jc w:val="right"/>
              <w:rPr>
                <w:sz w:val="16"/>
                <w:szCs w:val="16"/>
                <w:lang w:eastAsia="es-ES"/>
              </w:rPr>
            </w:pPr>
            <w:r w:rsidRPr="00D2102A">
              <w:rPr>
                <w:sz w:val="16"/>
                <w:szCs w:val="16"/>
                <w:lang w:eastAsia="es-ES"/>
              </w:rPr>
              <w:t>28,3</w:t>
            </w:r>
          </w:p>
        </w:tc>
        <w:tc>
          <w:tcPr>
            <w:tcW w:w="924" w:type="dxa"/>
            <w:tcBorders>
              <w:top w:val="nil"/>
              <w:left w:val="nil"/>
              <w:bottom w:val="nil"/>
              <w:right w:val="nil"/>
            </w:tcBorders>
            <w:shd w:val="clear" w:color="auto" w:fill="auto"/>
            <w:noWrap/>
            <w:vAlign w:val="bottom"/>
            <w:hideMark/>
          </w:tcPr>
          <w:p w14:paraId="14975074" w14:textId="77777777" w:rsidR="004B485B" w:rsidRPr="00D2102A" w:rsidRDefault="004B485B" w:rsidP="002C192E">
            <w:pPr>
              <w:jc w:val="right"/>
              <w:rPr>
                <w:sz w:val="16"/>
                <w:szCs w:val="16"/>
                <w:lang w:eastAsia="es-ES"/>
              </w:rPr>
            </w:pPr>
            <w:r w:rsidRPr="00D2102A">
              <w:rPr>
                <w:sz w:val="16"/>
                <w:szCs w:val="16"/>
                <w:lang w:eastAsia="es-ES"/>
              </w:rPr>
              <w:t>30,0</w:t>
            </w:r>
          </w:p>
        </w:tc>
        <w:tc>
          <w:tcPr>
            <w:tcW w:w="336" w:type="dxa"/>
            <w:tcBorders>
              <w:top w:val="nil"/>
              <w:left w:val="nil"/>
              <w:bottom w:val="nil"/>
              <w:right w:val="nil"/>
            </w:tcBorders>
            <w:shd w:val="clear" w:color="auto" w:fill="auto"/>
            <w:noWrap/>
            <w:vAlign w:val="bottom"/>
            <w:hideMark/>
          </w:tcPr>
          <w:p w14:paraId="0BF63953" w14:textId="77777777" w:rsidR="004B485B" w:rsidRPr="00D2102A" w:rsidRDefault="004B485B" w:rsidP="002C192E">
            <w:pPr>
              <w:rPr>
                <w:sz w:val="16"/>
                <w:szCs w:val="16"/>
                <w:lang w:eastAsia="es-ES"/>
              </w:rPr>
            </w:pPr>
          </w:p>
        </w:tc>
        <w:tc>
          <w:tcPr>
            <w:tcW w:w="4277" w:type="dxa"/>
            <w:gridSpan w:val="4"/>
            <w:vMerge/>
            <w:tcBorders>
              <w:top w:val="nil"/>
              <w:left w:val="nil"/>
              <w:bottom w:val="nil"/>
              <w:right w:val="nil"/>
            </w:tcBorders>
            <w:vAlign w:val="center"/>
            <w:hideMark/>
          </w:tcPr>
          <w:p w14:paraId="0001EE10" w14:textId="77777777" w:rsidR="004B485B" w:rsidRPr="00D2102A" w:rsidRDefault="004B485B" w:rsidP="002C192E">
            <w:pPr>
              <w:rPr>
                <w:sz w:val="16"/>
                <w:szCs w:val="16"/>
                <w:lang w:eastAsia="es-ES"/>
              </w:rPr>
            </w:pPr>
          </w:p>
        </w:tc>
      </w:tr>
      <w:tr w:rsidR="004B485B" w:rsidRPr="00D2102A" w14:paraId="0D40FA23"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2BFFCD04" w14:textId="77777777" w:rsidR="004B485B" w:rsidRPr="00D2102A" w:rsidRDefault="004B485B" w:rsidP="002C192E">
            <w:pPr>
              <w:jc w:val="right"/>
              <w:rPr>
                <w:sz w:val="16"/>
                <w:szCs w:val="16"/>
                <w:lang w:eastAsia="es-ES"/>
              </w:rPr>
            </w:pPr>
            <w:r w:rsidRPr="00D2102A">
              <w:rPr>
                <w:sz w:val="16"/>
                <w:szCs w:val="16"/>
                <w:lang w:eastAsia="es-ES"/>
              </w:rPr>
              <w:t>75</w:t>
            </w:r>
          </w:p>
        </w:tc>
        <w:tc>
          <w:tcPr>
            <w:tcW w:w="896" w:type="dxa"/>
            <w:tcBorders>
              <w:top w:val="nil"/>
              <w:left w:val="nil"/>
              <w:bottom w:val="nil"/>
              <w:right w:val="nil"/>
            </w:tcBorders>
            <w:shd w:val="clear" w:color="auto" w:fill="auto"/>
            <w:noWrap/>
            <w:vAlign w:val="bottom"/>
            <w:hideMark/>
          </w:tcPr>
          <w:p w14:paraId="0F68E69A" w14:textId="77777777" w:rsidR="004B485B" w:rsidRPr="00D2102A" w:rsidRDefault="004B485B" w:rsidP="002C192E">
            <w:pPr>
              <w:jc w:val="right"/>
              <w:rPr>
                <w:sz w:val="16"/>
                <w:szCs w:val="16"/>
                <w:lang w:eastAsia="es-ES"/>
              </w:rPr>
            </w:pPr>
            <w:r w:rsidRPr="00D2102A">
              <w:rPr>
                <w:sz w:val="16"/>
                <w:szCs w:val="16"/>
                <w:lang w:eastAsia="es-ES"/>
              </w:rPr>
              <w:t>49,2</w:t>
            </w:r>
          </w:p>
        </w:tc>
        <w:tc>
          <w:tcPr>
            <w:tcW w:w="882" w:type="dxa"/>
            <w:tcBorders>
              <w:top w:val="nil"/>
              <w:left w:val="nil"/>
              <w:bottom w:val="nil"/>
              <w:right w:val="nil"/>
            </w:tcBorders>
            <w:shd w:val="clear" w:color="auto" w:fill="auto"/>
            <w:noWrap/>
            <w:vAlign w:val="bottom"/>
            <w:hideMark/>
          </w:tcPr>
          <w:p w14:paraId="466354BF" w14:textId="77777777" w:rsidR="004B485B" w:rsidRPr="00D2102A" w:rsidRDefault="004B485B" w:rsidP="002C192E">
            <w:pPr>
              <w:jc w:val="right"/>
              <w:rPr>
                <w:sz w:val="16"/>
                <w:szCs w:val="16"/>
                <w:lang w:eastAsia="es-ES"/>
              </w:rPr>
            </w:pPr>
            <w:r w:rsidRPr="00D2102A">
              <w:rPr>
                <w:sz w:val="16"/>
                <w:szCs w:val="16"/>
                <w:lang w:eastAsia="es-ES"/>
              </w:rPr>
              <w:t>24,1</w:t>
            </w:r>
          </w:p>
        </w:tc>
        <w:tc>
          <w:tcPr>
            <w:tcW w:w="883" w:type="dxa"/>
            <w:tcBorders>
              <w:top w:val="nil"/>
              <w:left w:val="nil"/>
              <w:bottom w:val="nil"/>
              <w:right w:val="nil"/>
            </w:tcBorders>
            <w:shd w:val="clear" w:color="auto" w:fill="auto"/>
            <w:noWrap/>
            <w:vAlign w:val="bottom"/>
            <w:hideMark/>
          </w:tcPr>
          <w:p w14:paraId="6BB70311" w14:textId="77777777" w:rsidR="004B485B" w:rsidRPr="00D2102A" w:rsidRDefault="004B485B" w:rsidP="002C192E">
            <w:pPr>
              <w:jc w:val="right"/>
              <w:rPr>
                <w:sz w:val="16"/>
                <w:szCs w:val="16"/>
                <w:lang w:eastAsia="es-ES"/>
              </w:rPr>
            </w:pPr>
            <w:r w:rsidRPr="00D2102A">
              <w:rPr>
                <w:sz w:val="16"/>
                <w:szCs w:val="16"/>
                <w:lang w:eastAsia="es-ES"/>
              </w:rPr>
              <w:t>19,6</w:t>
            </w:r>
          </w:p>
        </w:tc>
        <w:tc>
          <w:tcPr>
            <w:tcW w:w="923" w:type="dxa"/>
            <w:tcBorders>
              <w:top w:val="nil"/>
              <w:left w:val="nil"/>
              <w:bottom w:val="nil"/>
              <w:right w:val="nil"/>
            </w:tcBorders>
            <w:shd w:val="clear" w:color="auto" w:fill="auto"/>
            <w:noWrap/>
            <w:vAlign w:val="bottom"/>
            <w:hideMark/>
          </w:tcPr>
          <w:p w14:paraId="66FDA1A7" w14:textId="77777777" w:rsidR="004B485B" w:rsidRPr="00D2102A" w:rsidRDefault="004B485B" w:rsidP="002C192E">
            <w:pPr>
              <w:jc w:val="right"/>
              <w:rPr>
                <w:sz w:val="16"/>
                <w:szCs w:val="16"/>
                <w:lang w:eastAsia="es-ES"/>
              </w:rPr>
            </w:pPr>
            <w:r w:rsidRPr="00D2102A">
              <w:rPr>
                <w:sz w:val="16"/>
                <w:szCs w:val="16"/>
                <w:lang w:eastAsia="es-ES"/>
              </w:rPr>
              <w:t>28,4</w:t>
            </w:r>
          </w:p>
        </w:tc>
        <w:tc>
          <w:tcPr>
            <w:tcW w:w="924" w:type="dxa"/>
            <w:tcBorders>
              <w:top w:val="nil"/>
              <w:left w:val="nil"/>
              <w:bottom w:val="nil"/>
              <w:right w:val="nil"/>
            </w:tcBorders>
            <w:shd w:val="clear" w:color="auto" w:fill="auto"/>
            <w:noWrap/>
            <w:vAlign w:val="bottom"/>
            <w:hideMark/>
          </w:tcPr>
          <w:p w14:paraId="2B2F74E3" w14:textId="77777777" w:rsidR="004B485B" w:rsidRPr="00D2102A" w:rsidRDefault="004B485B" w:rsidP="002C192E">
            <w:pPr>
              <w:jc w:val="right"/>
              <w:rPr>
                <w:sz w:val="16"/>
                <w:szCs w:val="16"/>
                <w:lang w:eastAsia="es-ES"/>
              </w:rPr>
            </w:pPr>
            <w:r w:rsidRPr="00D2102A">
              <w:rPr>
                <w:sz w:val="16"/>
                <w:szCs w:val="16"/>
                <w:lang w:eastAsia="es-ES"/>
              </w:rPr>
              <w:t>31,3</w:t>
            </w:r>
          </w:p>
        </w:tc>
        <w:tc>
          <w:tcPr>
            <w:tcW w:w="336" w:type="dxa"/>
            <w:tcBorders>
              <w:top w:val="nil"/>
              <w:left w:val="nil"/>
              <w:bottom w:val="nil"/>
              <w:right w:val="nil"/>
            </w:tcBorders>
            <w:shd w:val="clear" w:color="auto" w:fill="auto"/>
            <w:noWrap/>
            <w:vAlign w:val="bottom"/>
            <w:hideMark/>
          </w:tcPr>
          <w:p w14:paraId="56A3ED8C" w14:textId="77777777" w:rsidR="004B485B" w:rsidRPr="00D2102A" w:rsidRDefault="004B485B" w:rsidP="002C192E">
            <w:pPr>
              <w:rPr>
                <w:sz w:val="16"/>
                <w:szCs w:val="16"/>
                <w:lang w:eastAsia="es-ES"/>
              </w:rPr>
            </w:pPr>
          </w:p>
        </w:tc>
        <w:tc>
          <w:tcPr>
            <w:tcW w:w="1007" w:type="dxa"/>
            <w:tcBorders>
              <w:top w:val="nil"/>
              <w:left w:val="nil"/>
              <w:bottom w:val="nil"/>
              <w:right w:val="nil"/>
            </w:tcBorders>
            <w:shd w:val="clear" w:color="auto" w:fill="auto"/>
            <w:vAlign w:val="bottom"/>
            <w:hideMark/>
          </w:tcPr>
          <w:p w14:paraId="69DCFFD4" w14:textId="77777777" w:rsidR="004B485B" w:rsidRPr="00D2102A" w:rsidRDefault="004B485B" w:rsidP="002C192E">
            <w:pPr>
              <w:jc w:val="right"/>
              <w:rPr>
                <w:sz w:val="16"/>
                <w:szCs w:val="16"/>
                <w:lang w:eastAsia="es-ES"/>
              </w:rPr>
            </w:pPr>
            <w:r w:rsidRPr="00D2102A">
              <w:rPr>
                <w:sz w:val="16"/>
                <w:szCs w:val="16"/>
                <w:lang w:eastAsia="es-ES"/>
              </w:rPr>
              <w:t>12,5</w:t>
            </w:r>
          </w:p>
        </w:tc>
        <w:tc>
          <w:tcPr>
            <w:tcW w:w="980" w:type="dxa"/>
            <w:tcBorders>
              <w:top w:val="nil"/>
              <w:left w:val="nil"/>
              <w:bottom w:val="nil"/>
              <w:right w:val="nil"/>
            </w:tcBorders>
            <w:shd w:val="clear" w:color="auto" w:fill="auto"/>
            <w:vAlign w:val="bottom"/>
            <w:hideMark/>
          </w:tcPr>
          <w:p w14:paraId="5E4F5E67" w14:textId="77777777" w:rsidR="004B485B" w:rsidRPr="00D2102A" w:rsidRDefault="004B485B" w:rsidP="002C192E">
            <w:pPr>
              <w:jc w:val="right"/>
              <w:rPr>
                <w:sz w:val="16"/>
                <w:szCs w:val="16"/>
                <w:lang w:eastAsia="es-ES"/>
              </w:rPr>
            </w:pPr>
            <w:r w:rsidRPr="00D2102A">
              <w:rPr>
                <w:sz w:val="16"/>
                <w:szCs w:val="16"/>
                <w:lang w:eastAsia="es-ES"/>
              </w:rPr>
              <w:t>15,1</w:t>
            </w:r>
          </w:p>
        </w:tc>
        <w:tc>
          <w:tcPr>
            <w:tcW w:w="1156" w:type="dxa"/>
            <w:tcBorders>
              <w:top w:val="nil"/>
              <w:left w:val="nil"/>
              <w:bottom w:val="nil"/>
              <w:right w:val="nil"/>
            </w:tcBorders>
            <w:shd w:val="clear" w:color="auto" w:fill="auto"/>
            <w:vAlign w:val="bottom"/>
            <w:hideMark/>
          </w:tcPr>
          <w:p w14:paraId="25E56EF6" w14:textId="77777777" w:rsidR="004B485B" w:rsidRPr="00D2102A" w:rsidRDefault="004B485B" w:rsidP="002C192E">
            <w:pPr>
              <w:jc w:val="right"/>
              <w:rPr>
                <w:sz w:val="16"/>
                <w:szCs w:val="16"/>
                <w:lang w:eastAsia="es-ES"/>
              </w:rPr>
            </w:pPr>
            <w:r w:rsidRPr="00D2102A">
              <w:rPr>
                <w:sz w:val="16"/>
                <w:szCs w:val="16"/>
                <w:lang w:eastAsia="es-ES"/>
              </w:rPr>
              <w:t>5,7</w:t>
            </w:r>
          </w:p>
        </w:tc>
        <w:tc>
          <w:tcPr>
            <w:tcW w:w="1134" w:type="dxa"/>
            <w:tcBorders>
              <w:top w:val="nil"/>
              <w:left w:val="nil"/>
              <w:bottom w:val="nil"/>
              <w:right w:val="nil"/>
            </w:tcBorders>
            <w:shd w:val="clear" w:color="auto" w:fill="auto"/>
            <w:vAlign w:val="bottom"/>
            <w:hideMark/>
          </w:tcPr>
          <w:p w14:paraId="6DDE892A" w14:textId="77777777" w:rsidR="004B485B" w:rsidRPr="00D2102A" w:rsidRDefault="004B485B" w:rsidP="002C192E">
            <w:pPr>
              <w:jc w:val="right"/>
              <w:rPr>
                <w:sz w:val="16"/>
                <w:szCs w:val="16"/>
                <w:lang w:eastAsia="es-ES"/>
              </w:rPr>
            </w:pPr>
            <w:r w:rsidRPr="00D2102A">
              <w:rPr>
                <w:sz w:val="16"/>
                <w:szCs w:val="16"/>
                <w:lang w:eastAsia="es-ES"/>
              </w:rPr>
              <w:t>8,4</w:t>
            </w:r>
          </w:p>
        </w:tc>
      </w:tr>
      <w:tr w:rsidR="004B485B" w:rsidRPr="00D2102A" w14:paraId="30A1E207"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10C8B728" w14:textId="77777777" w:rsidR="004B485B" w:rsidRPr="00D2102A" w:rsidRDefault="004B485B" w:rsidP="002C192E">
            <w:pPr>
              <w:jc w:val="right"/>
              <w:rPr>
                <w:sz w:val="16"/>
                <w:szCs w:val="16"/>
                <w:lang w:eastAsia="es-ES"/>
              </w:rPr>
            </w:pPr>
            <w:r w:rsidRPr="00D2102A">
              <w:rPr>
                <w:sz w:val="16"/>
                <w:szCs w:val="16"/>
                <w:lang w:eastAsia="es-ES"/>
              </w:rPr>
              <w:t>80</w:t>
            </w:r>
          </w:p>
        </w:tc>
        <w:tc>
          <w:tcPr>
            <w:tcW w:w="896" w:type="dxa"/>
            <w:tcBorders>
              <w:top w:val="nil"/>
              <w:left w:val="nil"/>
              <w:bottom w:val="nil"/>
              <w:right w:val="nil"/>
            </w:tcBorders>
            <w:shd w:val="clear" w:color="auto" w:fill="auto"/>
            <w:noWrap/>
            <w:vAlign w:val="bottom"/>
            <w:hideMark/>
          </w:tcPr>
          <w:p w14:paraId="7F2733F9" w14:textId="77777777" w:rsidR="004B485B" w:rsidRPr="00D2102A" w:rsidRDefault="004B485B" w:rsidP="002C192E">
            <w:pPr>
              <w:jc w:val="right"/>
              <w:rPr>
                <w:sz w:val="16"/>
                <w:szCs w:val="16"/>
                <w:lang w:eastAsia="es-ES"/>
              </w:rPr>
            </w:pPr>
            <w:r w:rsidRPr="00D2102A">
              <w:rPr>
                <w:sz w:val="16"/>
                <w:szCs w:val="16"/>
                <w:lang w:eastAsia="es-ES"/>
              </w:rPr>
              <w:t>51,3</w:t>
            </w:r>
          </w:p>
        </w:tc>
        <w:tc>
          <w:tcPr>
            <w:tcW w:w="882" w:type="dxa"/>
            <w:tcBorders>
              <w:top w:val="nil"/>
              <w:left w:val="nil"/>
              <w:bottom w:val="nil"/>
              <w:right w:val="nil"/>
            </w:tcBorders>
            <w:shd w:val="clear" w:color="auto" w:fill="auto"/>
            <w:noWrap/>
            <w:vAlign w:val="bottom"/>
            <w:hideMark/>
          </w:tcPr>
          <w:p w14:paraId="1E01CB60" w14:textId="77777777" w:rsidR="004B485B" w:rsidRPr="00D2102A" w:rsidRDefault="004B485B" w:rsidP="002C192E">
            <w:pPr>
              <w:jc w:val="right"/>
              <w:rPr>
                <w:sz w:val="16"/>
                <w:szCs w:val="16"/>
                <w:lang w:eastAsia="es-ES"/>
              </w:rPr>
            </w:pPr>
            <w:r w:rsidRPr="00D2102A">
              <w:rPr>
                <w:sz w:val="16"/>
                <w:szCs w:val="16"/>
                <w:lang w:eastAsia="es-ES"/>
              </w:rPr>
              <w:t>26,1</w:t>
            </w:r>
          </w:p>
        </w:tc>
        <w:tc>
          <w:tcPr>
            <w:tcW w:w="883" w:type="dxa"/>
            <w:tcBorders>
              <w:top w:val="nil"/>
              <w:left w:val="nil"/>
              <w:bottom w:val="nil"/>
              <w:right w:val="nil"/>
            </w:tcBorders>
            <w:shd w:val="clear" w:color="auto" w:fill="auto"/>
            <w:noWrap/>
            <w:vAlign w:val="bottom"/>
            <w:hideMark/>
          </w:tcPr>
          <w:p w14:paraId="45E3D55A" w14:textId="77777777" w:rsidR="004B485B" w:rsidRPr="00D2102A" w:rsidRDefault="004B485B" w:rsidP="002C192E">
            <w:pPr>
              <w:jc w:val="right"/>
              <w:rPr>
                <w:sz w:val="16"/>
                <w:szCs w:val="16"/>
                <w:lang w:eastAsia="es-ES"/>
              </w:rPr>
            </w:pPr>
            <w:r w:rsidRPr="00D2102A">
              <w:rPr>
                <w:sz w:val="16"/>
                <w:szCs w:val="16"/>
                <w:lang w:eastAsia="es-ES"/>
              </w:rPr>
              <w:t>20,8</w:t>
            </w:r>
          </w:p>
        </w:tc>
        <w:tc>
          <w:tcPr>
            <w:tcW w:w="923" w:type="dxa"/>
            <w:tcBorders>
              <w:top w:val="nil"/>
              <w:left w:val="nil"/>
              <w:bottom w:val="nil"/>
              <w:right w:val="nil"/>
            </w:tcBorders>
            <w:shd w:val="clear" w:color="auto" w:fill="auto"/>
            <w:noWrap/>
            <w:vAlign w:val="bottom"/>
            <w:hideMark/>
          </w:tcPr>
          <w:p w14:paraId="507CAF5E" w14:textId="77777777" w:rsidR="004B485B" w:rsidRPr="00D2102A" w:rsidRDefault="004B485B" w:rsidP="002C192E">
            <w:pPr>
              <w:jc w:val="right"/>
              <w:rPr>
                <w:sz w:val="16"/>
                <w:szCs w:val="16"/>
                <w:lang w:eastAsia="es-ES"/>
              </w:rPr>
            </w:pPr>
            <w:r w:rsidRPr="00D2102A">
              <w:rPr>
                <w:sz w:val="16"/>
                <w:szCs w:val="16"/>
                <w:lang w:eastAsia="es-ES"/>
              </w:rPr>
              <w:t>29,2</w:t>
            </w:r>
          </w:p>
        </w:tc>
        <w:tc>
          <w:tcPr>
            <w:tcW w:w="924" w:type="dxa"/>
            <w:tcBorders>
              <w:top w:val="nil"/>
              <w:left w:val="nil"/>
              <w:bottom w:val="nil"/>
              <w:right w:val="nil"/>
            </w:tcBorders>
            <w:shd w:val="clear" w:color="auto" w:fill="auto"/>
            <w:noWrap/>
            <w:vAlign w:val="bottom"/>
            <w:hideMark/>
          </w:tcPr>
          <w:p w14:paraId="5A608289" w14:textId="77777777" w:rsidR="004B485B" w:rsidRPr="00D2102A" w:rsidRDefault="004B485B" w:rsidP="002C192E">
            <w:pPr>
              <w:jc w:val="right"/>
              <w:rPr>
                <w:sz w:val="16"/>
                <w:szCs w:val="16"/>
                <w:lang w:eastAsia="es-ES"/>
              </w:rPr>
            </w:pPr>
            <w:r w:rsidRPr="00D2102A">
              <w:rPr>
                <w:sz w:val="16"/>
                <w:szCs w:val="16"/>
                <w:lang w:eastAsia="es-ES"/>
              </w:rPr>
              <w:t>32,6</w:t>
            </w:r>
          </w:p>
        </w:tc>
        <w:tc>
          <w:tcPr>
            <w:tcW w:w="336" w:type="dxa"/>
            <w:tcBorders>
              <w:top w:val="nil"/>
              <w:left w:val="nil"/>
              <w:bottom w:val="nil"/>
              <w:right w:val="nil"/>
            </w:tcBorders>
            <w:shd w:val="clear" w:color="auto" w:fill="auto"/>
            <w:noWrap/>
            <w:vAlign w:val="bottom"/>
            <w:hideMark/>
          </w:tcPr>
          <w:p w14:paraId="437CB65C" w14:textId="77777777" w:rsidR="004B485B" w:rsidRPr="00D2102A" w:rsidRDefault="004B485B" w:rsidP="002C192E">
            <w:pPr>
              <w:rPr>
                <w:sz w:val="16"/>
                <w:szCs w:val="16"/>
                <w:lang w:eastAsia="es-ES"/>
              </w:rPr>
            </w:pPr>
          </w:p>
        </w:tc>
        <w:tc>
          <w:tcPr>
            <w:tcW w:w="1007" w:type="dxa"/>
            <w:tcBorders>
              <w:top w:val="nil"/>
              <w:left w:val="nil"/>
              <w:bottom w:val="nil"/>
              <w:right w:val="nil"/>
            </w:tcBorders>
            <w:shd w:val="clear" w:color="auto" w:fill="auto"/>
            <w:noWrap/>
            <w:vAlign w:val="bottom"/>
            <w:hideMark/>
          </w:tcPr>
          <w:p w14:paraId="226CB32D" w14:textId="77777777" w:rsidR="004B485B" w:rsidRPr="00D2102A" w:rsidRDefault="004B485B" w:rsidP="002C192E">
            <w:pPr>
              <w:jc w:val="right"/>
              <w:rPr>
                <w:sz w:val="16"/>
                <w:szCs w:val="16"/>
                <w:lang w:eastAsia="es-ES"/>
              </w:rPr>
            </w:pPr>
            <w:r w:rsidRPr="00D2102A">
              <w:rPr>
                <w:sz w:val="16"/>
                <w:szCs w:val="16"/>
                <w:lang w:eastAsia="es-ES"/>
              </w:rPr>
              <w:t>12,7</w:t>
            </w:r>
          </w:p>
        </w:tc>
        <w:tc>
          <w:tcPr>
            <w:tcW w:w="980" w:type="dxa"/>
            <w:tcBorders>
              <w:top w:val="nil"/>
              <w:left w:val="nil"/>
              <w:bottom w:val="nil"/>
              <w:right w:val="nil"/>
            </w:tcBorders>
            <w:shd w:val="clear" w:color="auto" w:fill="auto"/>
            <w:noWrap/>
            <w:vAlign w:val="bottom"/>
            <w:hideMark/>
          </w:tcPr>
          <w:p w14:paraId="3F229153" w14:textId="77777777" w:rsidR="004B485B" w:rsidRPr="00D2102A" w:rsidRDefault="004B485B" w:rsidP="002C192E">
            <w:pPr>
              <w:jc w:val="right"/>
              <w:rPr>
                <w:sz w:val="16"/>
                <w:szCs w:val="16"/>
                <w:lang w:eastAsia="es-ES"/>
              </w:rPr>
            </w:pPr>
            <w:r w:rsidRPr="00D2102A">
              <w:rPr>
                <w:sz w:val="16"/>
                <w:szCs w:val="16"/>
                <w:lang w:eastAsia="es-ES"/>
              </w:rPr>
              <w:t>15,7</w:t>
            </w:r>
          </w:p>
        </w:tc>
        <w:tc>
          <w:tcPr>
            <w:tcW w:w="1156" w:type="dxa"/>
            <w:tcBorders>
              <w:top w:val="nil"/>
              <w:left w:val="nil"/>
              <w:bottom w:val="nil"/>
              <w:right w:val="nil"/>
            </w:tcBorders>
            <w:shd w:val="clear" w:color="auto" w:fill="auto"/>
            <w:noWrap/>
            <w:vAlign w:val="bottom"/>
            <w:hideMark/>
          </w:tcPr>
          <w:p w14:paraId="2C2DFE09" w14:textId="77777777" w:rsidR="004B485B" w:rsidRPr="00D2102A" w:rsidRDefault="004B485B" w:rsidP="002C192E">
            <w:pPr>
              <w:jc w:val="right"/>
              <w:rPr>
                <w:sz w:val="16"/>
                <w:szCs w:val="16"/>
                <w:lang w:eastAsia="es-ES"/>
              </w:rPr>
            </w:pPr>
            <w:r w:rsidRPr="00D2102A">
              <w:rPr>
                <w:sz w:val="16"/>
                <w:szCs w:val="16"/>
                <w:lang w:eastAsia="es-ES"/>
              </w:rPr>
              <w:t>5,8</w:t>
            </w:r>
          </w:p>
        </w:tc>
        <w:tc>
          <w:tcPr>
            <w:tcW w:w="1134" w:type="dxa"/>
            <w:tcBorders>
              <w:top w:val="nil"/>
              <w:left w:val="nil"/>
              <w:bottom w:val="nil"/>
              <w:right w:val="nil"/>
            </w:tcBorders>
            <w:shd w:val="clear" w:color="auto" w:fill="auto"/>
            <w:noWrap/>
            <w:vAlign w:val="bottom"/>
            <w:hideMark/>
          </w:tcPr>
          <w:p w14:paraId="7B7773C9" w14:textId="77777777" w:rsidR="004B485B" w:rsidRPr="00D2102A" w:rsidRDefault="004B485B" w:rsidP="002C192E">
            <w:pPr>
              <w:jc w:val="right"/>
              <w:rPr>
                <w:sz w:val="16"/>
                <w:szCs w:val="16"/>
                <w:lang w:eastAsia="es-ES"/>
              </w:rPr>
            </w:pPr>
            <w:r w:rsidRPr="00D2102A">
              <w:rPr>
                <w:sz w:val="16"/>
                <w:szCs w:val="16"/>
                <w:lang w:eastAsia="es-ES"/>
              </w:rPr>
              <w:t>8,4</w:t>
            </w:r>
          </w:p>
        </w:tc>
      </w:tr>
      <w:tr w:rsidR="004B485B" w:rsidRPr="00D2102A" w14:paraId="31F64B25"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4D68F1B2" w14:textId="77777777" w:rsidR="004B485B" w:rsidRPr="00D2102A" w:rsidRDefault="004B485B" w:rsidP="002C192E">
            <w:pPr>
              <w:jc w:val="right"/>
              <w:rPr>
                <w:sz w:val="16"/>
                <w:szCs w:val="16"/>
                <w:lang w:eastAsia="es-ES"/>
              </w:rPr>
            </w:pPr>
            <w:r w:rsidRPr="00D2102A">
              <w:rPr>
                <w:sz w:val="16"/>
                <w:szCs w:val="16"/>
                <w:lang w:eastAsia="es-ES"/>
              </w:rPr>
              <w:t>85</w:t>
            </w:r>
          </w:p>
        </w:tc>
        <w:tc>
          <w:tcPr>
            <w:tcW w:w="896" w:type="dxa"/>
            <w:tcBorders>
              <w:top w:val="nil"/>
              <w:left w:val="nil"/>
              <w:bottom w:val="nil"/>
              <w:right w:val="nil"/>
            </w:tcBorders>
            <w:shd w:val="clear" w:color="auto" w:fill="auto"/>
            <w:noWrap/>
            <w:vAlign w:val="bottom"/>
            <w:hideMark/>
          </w:tcPr>
          <w:p w14:paraId="4E0D1A9F" w14:textId="77777777" w:rsidR="004B485B" w:rsidRPr="00D2102A" w:rsidRDefault="004B485B" w:rsidP="002C192E">
            <w:pPr>
              <w:jc w:val="right"/>
              <w:rPr>
                <w:sz w:val="16"/>
                <w:szCs w:val="16"/>
                <w:lang w:eastAsia="es-ES"/>
              </w:rPr>
            </w:pPr>
            <w:r w:rsidRPr="00D2102A">
              <w:rPr>
                <w:sz w:val="16"/>
                <w:szCs w:val="16"/>
                <w:lang w:eastAsia="es-ES"/>
              </w:rPr>
              <w:t>53,4</w:t>
            </w:r>
          </w:p>
        </w:tc>
        <w:tc>
          <w:tcPr>
            <w:tcW w:w="882" w:type="dxa"/>
            <w:tcBorders>
              <w:top w:val="nil"/>
              <w:left w:val="nil"/>
              <w:bottom w:val="nil"/>
              <w:right w:val="nil"/>
            </w:tcBorders>
            <w:shd w:val="clear" w:color="auto" w:fill="auto"/>
            <w:noWrap/>
            <w:vAlign w:val="bottom"/>
            <w:hideMark/>
          </w:tcPr>
          <w:p w14:paraId="67C3213F" w14:textId="77777777" w:rsidR="004B485B" w:rsidRPr="00D2102A" w:rsidRDefault="004B485B" w:rsidP="002C192E">
            <w:pPr>
              <w:jc w:val="right"/>
              <w:rPr>
                <w:sz w:val="16"/>
                <w:szCs w:val="16"/>
                <w:lang w:eastAsia="es-ES"/>
              </w:rPr>
            </w:pPr>
            <w:r w:rsidRPr="00D2102A">
              <w:rPr>
                <w:sz w:val="16"/>
                <w:szCs w:val="16"/>
                <w:lang w:eastAsia="es-ES"/>
              </w:rPr>
              <w:t>26,9</w:t>
            </w:r>
          </w:p>
        </w:tc>
        <w:tc>
          <w:tcPr>
            <w:tcW w:w="883" w:type="dxa"/>
            <w:tcBorders>
              <w:top w:val="nil"/>
              <w:left w:val="nil"/>
              <w:bottom w:val="nil"/>
              <w:right w:val="nil"/>
            </w:tcBorders>
            <w:shd w:val="clear" w:color="auto" w:fill="auto"/>
            <w:noWrap/>
            <w:vAlign w:val="bottom"/>
            <w:hideMark/>
          </w:tcPr>
          <w:p w14:paraId="43DF65C6" w14:textId="77777777" w:rsidR="004B485B" w:rsidRPr="00D2102A" w:rsidRDefault="004B485B" w:rsidP="002C192E">
            <w:pPr>
              <w:jc w:val="right"/>
              <w:rPr>
                <w:sz w:val="16"/>
                <w:szCs w:val="16"/>
                <w:lang w:eastAsia="es-ES"/>
              </w:rPr>
            </w:pPr>
            <w:r w:rsidRPr="00D2102A">
              <w:rPr>
                <w:sz w:val="16"/>
                <w:szCs w:val="16"/>
                <w:lang w:eastAsia="es-ES"/>
              </w:rPr>
              <w:t>22,0</w:t>
            </w:r>
          </w:p>
        </w:tc>
        <w:tc>
          <w:tcPr>
            <w:tcW w:w="923" w:type="dxa"/>
            <w:tcBorders>
              <w:top w:val="nil"/>
              <w:left w:val="nil"/>
              <w:bottom w:val="nil"/>
              <w:right w:val="nil"/>
            </w:tcBorders>
            <w:shd w:val="clear" w:color="auto" w:fill="auto"/>
            <w:noWrap/>
            <w:vAlign w:val="bottom"/>
            <w:hideMark/>
          </w:tcPr>
          <w:p w14:paraId="6C502861" w14:textId="77777777" w:rsidR="004B485B" w:rsidRPr="00D2102A" w:rsidRDefault="004B485B" w:rsidP="002C192E">
            <w:pPr>
              <w:jc w:val="right"/>
              <w:rPr>
                <w:sz w:val="16"/>
                <w:szCs w:val="16"/>
                <w:lang w:eastAsia="es-ES"/>
              </w:rPr>
            </w:pPr>
            <w:r w:rsidRPr="00D2102A">
              <w:rPr>
                <w:sz w:val="16"/>
                <w:szCs w:val="16"/>
                <w:lang w:eastAsia="es-ES"/>
              </w:rPr>
              <w:t>30,0</w:t>
            </w:r>
          </w:p>
        </w:tc>
        <w:tc>
          <w:tcPr>
            <w:tcW w:w="924" w:type="dxa"/>
            <w:tcBorders>
              <w:top w:val="nil"/>
              <w:left w:val="nil"/>
              <w:bottom w:val="nil"/>
              <w:right w:val="nil"/>
            </w:tcBorders>
            <w:shd w:val="clear" w:color="auto" w:fill="auto"/>
            <w:noWrap/>
            <w:vAlign w:val="bottom"/>
            <w:hideMark/>
          </w:tcPr>
          <w:p w14:paraId="5A2A0E11" w14:textId="77777777" w:rsidR="004B485B" w:rsidRPr="00D2102A" w:rsidRDefault="004B485B" w:rsidP="002C192E">
            <w:pPr>
              <w:jc w:val="right"/>
              <w:rPr>
                <w:sz w:val="16"/>
                <w:szCs w:val="16"/>
                <w:lang w:eastAsia="es-ES"/>
              </w:rPr>
            </w:pPr>
            <w:r w:rsidRPr="00D2102A">
              <w:rPr>
                <w:sz w:val="16"/>
                <w:szCs w:val="16"/>
                <w:lang w:eastAsia="es-ES"/>
              </w:rPr>
              <w:t>33,9</w:t>
            </w:r>
          </w:p>
        </w:tc>
        <w:tc>
          <w:tcPr>
            <w:tcW w:w="336" w:type="dxa"/>
            <w:tcBorders>
              <w:top w:val="nil"/>
              <w:left w:val="nil"/>
              <w:bottom w:val="nil"/>
              <w:right w:val="nil"/>
            </w:tcBorders>
            <w:shd w:val="clear" w:color="auto" w:fill="auto"/>
            <w:noWrap/>
            <w:vAlign w:val="bottom"/>
            <w:hideMark/>
          </w:tcPr>
          <w:p w14:paraId="1A6A93B2" w14:textId="77777777" w:rsidR="004B485B" w:rsidRPr="00D2102A" w:rsidRDefault="004B485B" w:rsidP="002C192E">
            <w:pPr>
              <w:rPr>
                <w:sz w:val="16"/>
                <w:szCs w:val="16"/>
                <w:lang w:eastAsia="es-ES"/>
              </w:rPr>
            </w:pPr>
          </w:p>
        </w:tc>
        <w:tc>
          <w:tcPr>
            <w:tcW w:w="1007" w:type="dxa"/>
            <w:tcBorders>
              <w:top w:val="nil"/>
              <w:left w:val="nil"/>
              <w:bottom w:val="nil"/>
              <w:right w:val="nil"/>
            </w:tcBorders>
            <w:shd w:val="clear" w:color="auto" w:fill="auto"/>
            <w:noWrap/>
            <w:vAlign w:val="bottom"/>
            <w:hideMark/>
          </w:tcPr>
          <w:p w14:paraId="05B0CE43" w14:textId="77777777" w:rsidR="004B485B" w:rsidRPr="00D2102A" w:rsidRDefault="004B485B" w:rsidP="002C192E">
            <w:pPr>
              <w:jc w:val="right"/>
              <w:rPr>
                <w:sz w:val="16"/>
                <w:szCs w:val="16"/>
                <w:lang w:eastAsia="es-ES"/>
              </w:rPr>
            </w:pPr>
            <w:r w:rsidRPr="00D2102A">
              <w:rPr>
                <w:sz w:val="16"/>
                <w:szCs w:val="16"/>
                <w:lang w:eastAsia="es-ES"/>
              </w:rPr>
              <w:t>12,9</w:t>
            </w:r>
          </w:p>
        </w:tc>
        <w:tc>
          <w:tcPr>
            <w:tcW w:w="980" w:type="dxa"/>
            <w:tcBorders>
              <w:top w:val="nil"/>
              <w:left w:val="nil"/>
              <w:bottom w:val="nil"/>
              <w:right w:val="nil"/>
            </w:tcBorders>
            <w:shd w:val="clear" w:color="auto" w:fill="auto"/>
            <w:noWrap/>
            <w:vAlign w:val="bottom"/>
            <w:hideMark/>
          </w:tcPr>
          <w:p w14:paraId="6AE59576" w14:textId="77777777" w:rsidR="004B485B" w:rsidRPr="00D2102A" w:rsidRDefault="004B485B" w:rsidP="002C192E">
            <w:pPr>
              <w:jc w:val="right"/>
              <w:rPr>
                <w:sz w:val="16"/>
                <w:szCs w:val="16"/>
                <w:lang w:eastAsia="es-ES"/>
              </w:rPr>
            </w:pPr>
            <w:r w:rsidRPr="00D2102A">
              <w:rPr>
                <w:sz w:val="16"/>
                <w:szCs w:val="16"/>
                <w:lang w:eastAsia="es-ES"/>
              </w:rPr>
              <w:t>16,2</w:t>
            </w:r>
          </w:p>
        </w:tc>
        <w:tc>
          <w:tcPr>
            <w:tcW w:w="1156" w:type="dxa"/>
            <w:tcBorders>
              <w:top w:val="nil"/>
              <w:left w:val="nil"/>
              <w:bottom w:val="nil"/>
              <w:right w:val="nil"/>
            </w:tcBorders>
            <w:shd w:val="clear" w:color="auto" w:fill="auto"/>
            <w:noWrap/>
            <w:vAlign w:val="bottom"/>
            <w:hideMark/>
          </w:tcPr>
          <w:p w14:paraId="04A3C7C2" w14:textId="77777777" w:rsidR="004B485B" w:rsidRPr="00D2102A" w:rsidRDefault="004B485B" w:rsidP="002C192E">
            <w:pPr>
              <w:jc w:val="right"/>
              <w:rPr>
                <w:sz w:val="16"/>
                <w:szCs w:val="16"/>
                <w:lang w:eastAsia="es-ES"/>
              </w:rPr>
            </w:pPr>
            <w:r w:rsidRPr="00D2102A">
              <w:rPr>
                <w:sz w:val="16"/>
                <w:szCs w:val="16"/>
                <w:lang w:eastAsia="es-ES"/>
              </w:rPr>
              <w:t>5,9</w:t>
            </w:r>
          </w:p>
        </w:tc>
        <w:tc>
          <w:tcPr>
            <w:tcW w:w="1134" w:type="dxa"/>
            <w:tcBorders>
              <w:top w:val="nil"/>
              <w:left w:val="nil"/>
              <w:bottom w:val="nil"/>
              <w:right w:val="nil"/>
            </w:tcBorders>
            <w:shd w:val="clear" w:color="auto" w:fill="auto"/>
            <w:noWrap/>
            <w:vAlign w:val="bottom"/>
            <w:hideMark/>
          </w:tcPr>
          <w:p w14:paraId="1A330292" w14:textId="77777777" w:rsidR="004B485B" w:rsidRPr="00D2102A" w:rsidRDefault="004B485B" w:rsidP="002C192E">
            <w:pPr>
              <w:jc w:val="right"/>
              <w:rPr>
                <w:sz w:val="16"/>
                <w:szCs w:val="16"/>
                <w:lang w:eastAsia="es-ES"/>
              </w:rPr>
            </w:pPr>
            <w:r w:rsidRPr="00D2102A">
              <w:rPr>
                <w:sz w:val="16"/>
                <w:szCs w:val="16"/>
                <w:lang w:eastAsia="es-ES"/>
              </w:rPr>
              <w:t>8,5</w:t>
            </w:r>
          </w:p>
        </w:tc>
      </w:tr>
      <w:tr w:rsidR="004B485B" w:rsidRPr="00D2102A" w14:paraId="483204F0"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50AD9572" w14:textId="77777777" w:rsidR="004B485B" w:rsidRPr="00D2102A" w:rsidRDefault="004B485B" w:rsidP="002C192E">
            <w:pPr>
              <w:jc w:val="right"/>
              <w:rPr>
                <w:sz w:val="16"/>
                <w:szCs w:val="16"/>
                <w:lang w:eastAsia="es-ES"/>
              </w:rPr>
            </w:pPr>
            <w:r w:rsidRPr="00D2102A">
              <w:rPr>
                <w:sz w:val="16"/>
                <w:szCs w:val="16"/>
                <w:lang w:eastAsia="es-ES"/>
              </w:rPr>
              <w:t>90</w:t>
            </w:r>
          </w:p>
        </w:tc>
        <w:tc>
          <w:tcPr>
            <w:tcW w:w="896" w:type="dxa"/>
            <w:tcBorders>
              <w:top w:val="nil"/>
              <w:left w:val="nil"/>
              <w:bottom w:val="nil"/>
              <w:right w:val="nil"/>
            </w:tcBorders>
            <w:shd w:val="clear" w:color="auto" w:fill="auto"/>
            <w:noWrap/>
            <w:vAlign w:val="bottom"/>
            <w:hideMark/>
          </w:tcPr>
          <w:p w14:paraId="2E4B0970" w14:textId="77777777" w:rsidR="004B485B" w:rsidRPr="00D2102A" w:rsidRDefault="004B485B" w:rsidP="002C192E">
            <w:pPr>
              <w:jc w:val="right"/>
              <w:rPr>
                <w:sz w:val="16"/>
                <w:szCs w:val="16"/>
                <w:lang w:eastAsia="es-ES"/>
              </w:rPr>
            </w:pPr>
            <w:r w:rsidRPr="00D2102A">
              <w:rPr>
                <w:sz w:val="16"/>
                <w:szCs w:val="16"/>
                <w:lang w:eastAsia="es-ES"/>
              </w:rPr>
              <w:t>55,5</w:t>
            </w:r>
          </w:p>
        </w:tc>
        <w:tc>
          <w:tcPr>
            <w:tcW w:w="882" w:type="dxa"/>
            <w:tcBorders>
              <w:top w:val="nil"/>
              <w:left w:val="nil"/>
              <w:bottom w:val="nil"/>
              <w:right w:val="nil"/>
            </w:tcBorders>
            <w:shd w:val="clear" w:color="auto" w:fill="auto"/>
            <w:noWrap/>
            <w:vAlign w:val="bottom"/>
            <w:hideMark/>
          </w:tcPr>
          <w:p w14:paraId="0FB5CB0F" w14:textId="77777777" w:rsidR="004B485B" w:rsidRPr="00D2102A" w:rsidRDefault="004B485B" w:rsidP="002C192E">
            <w:pPr>
              <w:jc w:val="right"/>
              <w:rPr>
                <w:sz w:val="16"/>
                <w:szCs w:val="16"/>
                <w:lang w:eastAsia="es-ES"/>
              </w:rPr>
            </w:pPr>
            <w:r w:rsidRPr="00D2102A">
              <w:rPr>
                <w:sz w:val="16"/>
                <w:szCs w:val="16"/>
                <w:lang w:eastAsia="es-ES"/>
              </w:rPr>
              <w:t>27,7</w:t>
            </w:r>
          </w:p>
        </w:tc>
        <w:tc>
          <w:tcPr>
            <w:tcW w:w="883" w:type="dxa"/>
            <w:tcBorders>
              <w:top w:val="nil"/>
              <w:left w:val="nil"/>
              <w:bottom w:val="nil"/>
              <w:right w:val="nil"/>
            </w:tcBorders>
            <w:shd w:val="clear" w:color="auto" w:fill="auto"/>
            <w:noWrap/>
            <w:vAlign w:val="bottom"/>
            <w:hideMark/>
          </w:tcPr>
          <w:p w14:paraId="4C3BA8DC" w14:textId="77777777" w:rsidR="004B485B" w:rsidRPr="00D2102A" w:rsidRDefault="004B485B" w:rsidP="002C192E">
            <w:pPr>
              <w:jc w:val="right"/>
              <w:rPr>
                <w:sz w:val="16"/>
                <w:szCs w:val="16"/>
                <w:lang w:eastAsia="es-ES"/>
              </w:rPr>
            </w:pPr>
            <w:r w:rsidRPr="00D2102A">
              <w:rPr>
                <w:sz w:val="16"/>
                <w:szCs w:val="16"/>
                <w:lang w:eastAsia="es-ES"/>
              </w:rPr>
              <w:t>22,5</w:t>
            </w:r>
          </w:p>
        </w:tc>
        <w:tc>
          <w:tcPr>
            <w:tcW w:w="923" w:type="dxa"/>
            <w:tcBorders>
              <w:top w:val="nil"/>
              <w:left w:val="nil"/>
              <w:bottom w:val="nil"/>
              <w:right w:val="nil"/>
            </w:tcBorders>
            <w:shd w:val="clear" w:color="auto" w:fill="auto"/>
            <w:noWrap/>
            <w:vAlign w:val="bottom"/>
            <w:hideMark/>
          </w:tcPr>
          <w:p w14:paraId="27C9D26B" w14:textId="77777777" w:rsidR="004B485B" w:rsidRPr="00D2102A" w:rsidRDefault="004B485B" w:rsidP="002C192E">
            <w:pPr>
              <w:jc w:val="right"/>
              <w:rPr>
                <w:sz w:val="16"/>
                <w:szCs w:val="16"/>
                <w:lang w:eastAsia="es-ES"/>
              </w:rPr>
            </w:pPr>
            <w:r w:rsidRPr="00D2102A">
              <w:rPr>
                <w:sz w:val="16"/>
                <w:szCs w:val="16"/>
                <w:lang w:eastAsia="es-ES"/>
              </w:rPr>
              <w:t>30,8</w:t>
            </w:r>
          </w:p>
        </w:tc>
        <w:tc>
          <w:tcPr>
            <w:tcW w:w="924" w:type="dxa"/>
            <w:tcBorders>
              <w:top w:val="nil"/>
              <w:left w:val="nil"/>
              <w:bottom w:val="nil"/>
              <w:right w:val="nil"/>
            </w:tcBorders>
            <w:shd w:val="clear" w:color="auto" w:fill="auto"/>
            <w:noWrap/>
            <w:vAlign w:val="bottom"/>
            <w:hideMark/>
          </w:tcPr>
          <w:p w14:paraId="049A2C31" w14:textId="77777777" w:rsidR="004B485B" w:rsidRPr="00D2102A" w:rsidRDefault="004B485B" w:rsidP="002C192E">
            <w:pPr>
              <w:jc w:val="right"/>
              <w:rPr>
                <w:sz w:val="16"/>
                <w:szCs w:val="16"/>
                <w:lang w:eastAsia="es-ES"/>
              </w:rPr>
            </w:pPr>
            <w:r w:rsidRPr="00D2102A">
              <w:rPr>
                <w:sz w:val="16"/>
                <w:szCs w:val="16"/>
                <w:lang w:eastAsia="es-ES"/>
              </w:rPr>
              <w:t>35,2</w:t>
            </w:r>
          </w:p>
        </w:tc>
        <w:tc>
          <w:tcPr>
            <w:tcW w:w="336" w:type="dxa"/>
            <w:tcBorders>
              <w:top w:val="nil"/>
              <w:left w:val="nil"/>
              <w:bottom w:val="nil"/>
              <w:right w:val="nil"/>
            </w:tcBorders>
            <w:shd w:val="clear" w:color="auto" w:fill="auto"/>
            <w:noWrap/>
            <w:vAlign w:val="bottom"/>
            <w:hideMark/>
          </w:tcPr>
          <w:p w14:paraId="299DF4B2" w14:textId="77777777" w:rsidR="004B485B" w:rsidRPr="00D2102A" w:rsidRDefault="004B485B" w:rsidP="002C192E">
            <w:pPr>
              <w:rPr>
                <w:sz w:val="16"/>
                <w:szCs w:val="16"/>
                <w:lang w:eastAsia="es-ES"/>
              </w:rPr>
            </w:pPr>
          </w:p>
        </w:tc>
        <w:tc>
          <w:tcPr>
            <w:tcW w:w="1007" w:type="dxa"/>
            <w:tcBorders>
              <w:top w:val="nil"/>
              <w:left w:val="nil"/>
              <w:bottom w:val="nil"/>
              <w:right w:val="nil"/>
            </w:tcBorders>
            <w:shd w:val="clear" w:color="auto" w:fill="auto"/>
            <w:noWrap/>
            <w:vAlign w:val="bottom"/>
            <w:hideMark/>
          </w:tcPr>
          <w:p w14:paraId="2BC1208A" w14:textId="77777777" w:rsidR="004B485B" w:rsidRPr="00D2102A" w:rsidRDefault="004B485B" w:rsidP="002C192E">
            <w:pPr>
              <w:jc w:val="right"/>
              <w:rPr>
                <w:sz w:val="16"/>
                <w:szCs w:val="16"/>
                <w:lang w:eastAsia="es-ES"/>
              </w:rPr>
            </w:pPr>
            <w:r w:rsidRPr="00D2102A">
              <w:rPr>
                <w:sz w:val="16"/>
                <w:szCs w:val="16"/>
                <w:lang w:eastAsia="es-ES"/>
              </w:rPr>
              <w:t>13,1</w:t>
            </w:r>
          </w:p>
        </w:tc>
        <w:tc>
          <w:tcPr>
            <w:tcW w:w="980" w:type="dxa"/>
            <w:tcBorders>
              <w:top w:val="nil"/>
              <w:left w:val="nil"/>
              <w:bottom w:val="nil"/>
              <w:right w:val="nil"/>
            </w:tcBorders>
            <w:shd w:val="clear" w:color="auto" w:fill="auto"/>
            <w:noWrap/>
            <w:vAlign w:val="bottom"/>
            <w:hideMark/>
          </w:tcPr>
          <w:p w14:paraId="2B0A19BD" w14:textId="77777777" w:rsidR="004B485B" w:rsidRPr="00D2102A" w:rsidRDefault="004B485B" w:rsidP="002C192E">
            <w:pPr>
              <w:jc w:val="right"/>
              <w:rPr>
                <w:sz w:val="16"/>
                <w:szCs w:val="16"/>
                <w:lang w:eastAsia="es-ES"/>
              </w:rPr>
            </w:pPr>
            <w:r w:rsidRPr="00D2102A">
              <w:rPr>
                <w:sz w:val="16"/>
                <w:szCs w:val="16"/>
                <w:lang w:eastAsia="es-ES"/>
              </w:rPr>
              <w:t>16,8</w:t>
            </w:r>
          </w:p>
        </w:tc>
        <w:tc>
          <w:tcPr>
            <w:tcW w:w="1156" w:type="dxa"/>
            <w:tcBorders>
              <w:top w:val="nil"/>
              <w:left w:val="nil"/>
              <w:bottom w:val="nil"/>
              <w:right w:val="nil"/>
            </w:tcBorders>
            <w:shd w:val="clear" w:color="auto" w:fill="auto"/>
            <w:noWrap/>
            <w:vAlign w:val="bottom"/>
            <w:hideMark/>
          </w:tcPr>
          <w:p w14:paraId="3D8A25B4" w14:textId="77777777" w:rsidR="004B485B" w:rsidRPr="00D2102A" w:rsidRDefault="004B485B" w:rsidP="002C192E">
            <w:pPr>
              <w:jc w:val="right"/>
              <w:rPr>
                <w:sz w:val="16"/>
                <w:szCs w:val="16"/>
                <w:lang w:eastAsia="es-ES"/>
              </w:rPr>
            </w:pPr>
            <w:r w:rsidRPr="00D2102A">
              <w:rPr>
                <w:sz w:val="16"/>
                <w:szCs w:val="16"/>
                <w:lang w:eastAsia="es-ES"/>
              </w:rPr>
              <w:t>6,2</w:t>
            </w:r>
          </w:p>
        </w:tc>
        <w:tc>
          <w:tcPr>
            <w:tcW w:w="1134" w:type="dxa"/>
            <w:tcBorders>
              <w:top w:val="nil"/>
              <w:left w:val="nil"/>
              <w:bottom w:val="nil"/>
              <w:right w:val="nil"/>
            </w:tcBorders>
            <w:shd w:val="clear" w:color="auto" w:fill="auto"/>
            <w:noWrap/>
            <w:vAlign w:val="bottom"/>
            <w:hideMark/>
          </w:tcPr>
          <w:p w14:paraId="77D52D26" w14:textId="77777777" w:rsidR="004B485B" w:rsidRPr="00D2102A" w:rsidRDefault="004B485B" w:rsidP="002C192E">
            <w:pPr>
              <w:jc w:val="right"/>
              <w:rPr>
                <w:sz w:val="16"/>
                <w:szCs w:val="16"/>
                <w:lang w:eastAsia="es-ES"/>
              </w:rPr>
            </w:pPr>
            <w:r w:rsidRPr="00D2102A">
              <w:rPr>
                <w:sz w:val="16"/>
                <w:szCs w:val="16"/>
                <w:lang w:eastAsia="es-ES"/>
              </w:rPr>
              <w:t>8,5</w:t>
            </w:r>
          </w:p>
        </w:tc>
      </w:tr>
      <w:tr w:rsidR="004B485B" w:rsidRPr="00D2102A" w14:paraId="31CDD33E"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41F44806" w14:textId="77777777" w:rsidR="004B485B" w:rsidRPr="00D2102A" w:rsidRDefault="004B485B" w:rsidP="002C192E">
            <w:pPr>
              <w:jc w:val="right"/>
              <w:rPr>
                <w:sz w:val="16"/>
                <w:szCs w:val="16"/>
                <w:lang w:eastAsia="es-ES"/>
              </w:rPr>
            </w:pPr>
            <w:r w:rsidRPr="00D2102A">
              <w:rPr>
                <w:sz w:val="16"/>
                <w:szCs w:val="16"/>
                <w:lang w:eastAsia="es-ES"/>
              </w:rPr>
              <w:t>95</w:t>
            </w:r>
          </w:p>
        </w:tc>
        <w:tc>
          <w:tcPr>
            <w:tcW w:w="896" w:type="dxa"/>
            <w:tcBorders>
              <w:top w:val="nil"/>
              <w:left w:val="nil"/>
              <w:bottom w:val="nil"/>
              <w:right w:val="nil"/>
            </w:tcBorders>
            <w:shd w:val="clear" w:color="auto" w:fill="auto"/>
            <w:noWrap/>
            <w:vAlign w:val="bottom"/>
            <w:hideMark/>
          </w:tcPr>
          <w:p w14:paraId="537BEA0A" w14:textId="77777777" w:rsidR="004B485B" w:rsidRPr="00D2102A" w:rsidRDefault="004B485B" w:rsidP="002C192E">
            <w:pPr>
              <w:jc w:val="right"/>
              <w:rPr>
                <w:sz w:val="16"/>
                <w:szCs w:val="16"/>
                <w:lang w:eastAsia="es-ES"/>
              </w:rPr>
            </w:pPr>
            <w:r w:rsidRPr="00D2102A">
              <w:rPr>
                <w:sz w:val="16"/>
                <w:szCs w:val="16"/>
                <w:lang w:eastAsia="es-ES"/>
              </w:rPr>
              <w:t>57,6</w:t>
            </w:r>
          </w:p>
        </w:tc>
        <w:tc>
          <w:tcPr>
            <w:tcW w:w="882" w:type="dxa"/>
            <w:tcBorders>
              <w:top w:val="nil"/>
              <w:left w:val="nil"/>
              <w:bottom w:val="nil"/>
              <w:right w:val="nil"/>
            </w:tcBorders>
            <w:shd w:val="clear" w:color="auto" w:fill="auto"/>
            <w:noWrap/>
            <w:vAlign w:val="bottom"/>
            <w:hideMark/>
          </w:tcPr>
          <w:p w14:paraId="53CE75FF" w14:textId="77777777" w:rsidR="004B485B" w:rsidRPr="00D2102A" w:rsidRDefault="004B485B" w:rsidP="002C192E">
            <w:pPr>
              <w:jc w:val="right"/>
              <w:rPr>
                <w:sz w:val="16"/>
                <w:szCs w:val="16"/>
                <w:lang w:eastAsia="es-ES"/>
              </w:rPr>
            </w:pPr>
            <w:r w:rsidRPr="00D2102A">
              <w:rPr>
                <w:sz w:val="16"/>
                <w:szCs w:val="16"/>
                <w:lang w:eastAsia="es-ES"/>
              </w:rPr>
              <w:t>28,5</w:t>
            </w:r>
          </w:p>
        </w:tc>
        <w:tc>
          <w:tcPr>
            <w:tcW w:w="883" w:type="dxa"/>
            <w:tcBorders>
              <w:top w:val="nil"/>
              <w:left w:val="nil"/>
              <w:bottom w:val="nil"/>
              <w:right w:val="nil"/>
            </w:tcBorders>
            <w:shd w:val="clear" w:color="auto" w:fill="auto"/>
            <w:noWrap/>
            <w:vAlign w:val="bottom"/>
            <w:hideMark/>
          </w:tcPr>
          <w:p w14:paraId="329194D9" w14:textId="77777777" w:rsidR="004B485B" w:rsidRPr="00D2102A" w:rsidRDefault="004B485B" w:rsidP="002C192E">
            <w:pPr>
              <w:jc w:val="right"/>
              <w:rPr>
                <w:sz w:val="16"/>
                <w:szCs w:val="16"/>
                <w:lang w:eastAsia="es-ES"/>
              </w:rPr>
            </w:pPr>
            <w:r w:rsidRPr="00D2102A">
              <w:rPr>
                <w:sz w:val="16"/>
                <w:szCs w:val="16"/>
                <w:lang w:eastAsia="es-ES"/>
              </w:rPr>
              <w:t>23,0</w:t>
            </w:r>
          </w:p>
        </w:tc>
        <w:tc>
          <w:tcPr>
            <w:tcW w:w="923" w:type="dxa"/>
            <w:tcBorders>
              <w:top w:val="nil"/>
              <w:left w:val="nil"/>
              <w:bottom w:val="nil"/>
              <w:right w:val="nil"/>
            </w:tcBorders>
            <w:shd w:val="clear" w:color="auto" w:fill="auto"/>
            <w:noWrap/>
            <w:vAlign w:val="bottom"/>
            <w:hideMark/>
          </w:tcPr>
          <w:p w14:paraId="1608212D" w14:textId="77777777" w:rsidR="004B485B" w:rsidRPr="00D2102A" w:rsidRDefault="004B485B" w:rsidP="002C192E">
            <w:pPr>
              <w:jc w:val="right"/>
              <w:rPr>
                <w:sz w:val="16"/>
                <w:szCs w:val="16"/>
                <w:lang w:eastAsia="es-ES"/>
              </w:rPr>
            </w:pPr>
            <w:r w:rsidRPr="00D2102A">
              <w:rPr>
                <w:sz w:val="16"/>
                <w:szCs w:val="16"/>
                <w:lang w:eastAsia="es-ES"/>
              </w:rPr>
              <w:t>31,6</w:t>
            </w:r>
          </w:p>
        </w:tc>
        <w:tc>
          <w:tcPr>
            <w:tcW w:w="924" w:type="dxa"/>
            <w:tcBorders>
              <w:top w:val="nil"/>
              <w:left w:val="nil"/>
              <w:bottom w:val="nil"/>
              <w:right w:val="nil"/>
            </w:tcBorders>
            <w:shd w:val="clear" w:color="auto" w:fill="auto"/>
            <w:noWrap/>
            <w:vAlign w:val="bottom"/>
            <w:hideMark/>
          </w:tcPr>
          <w:p w14:paraId="50ED74BE" w14:textId="77777777" w:rsidR="004B485B" w:rsidRPr="00D2102A" w:rsidRDefault="004B485B" w:rsidP="002C192E">
            <w:pPr>
              <w:jc w:val="right"/>
              <w:rPr>
                <w:sz w:val="16"/>
                <w:szCs w:val="16"/>
                <w:lang w:eastAsia="es-ES"/>
              </w:rPr>
            </w:pPr>
            <w:r w:rsidRPr="00D2102A">
              <w:rPr>
                <w:sz w:val="16"/>
                <w:szCs w:val="16"/>
                <w:lang w:eastAsia="es-ES"/>
              </w:rPr>
              <w:t>36,5</w:t>
            </w:r>
          </w:p>
        </w:tc>
        <w:tc>
          <w:tcPr>
            <w:tcW w:w="336" w:type="dxa"/>
            <w:tcBorders>
              <w:top w:val="nil"/>
              <w:left w:val="nil"/>
              <w:bottom w:val="nil"/>
              <w:right w:val="nil"/>
            </w:tcBorders>
            <w:shd w:val="clear" w:color="auto" w:fill="auto"/>
            <w:noWrap/>
            <w:vAlign w:val="bottom"/>
            <w:hideMark/>
          </w:tcPr>
          <w:p w14:paraId="40A47C1C" w14:textId="77777777" w:rsidR="004B485B" w:rsidRPr="00D2102A" w:rsidRDefault="004B485B" w:rsidP="002C192E">
            <w:pPr>
              <w:rPr>
                <w:sz w:val="16"/>
                <w:szCs w:val="16"/>
                <w:lang w:eastAsia="es-ES"/>
              </w:rPr>
            </w:pPr>
          </w:p>
        </w:tc>
        <w:tc>
          <w:tcPr>
            <w:tcW w:w="1007" w:type="dxa"/>
            <w:tcBorders>
              <w:top w:val="nil"/>
              <w:left w:val="nil"/>
              <w:bottom w:val="nil"/>
              <w:right w:val="nil"/>
            </w:tcBorders>
            <w:shd w:val="clear" w:color="auto" w:fill="auto"/>
            <w:noWrap/>
            <w:vAlign w:val="bottom"/>
            <w:hideMark/>
          </w:tcPr>
          <w:p w14:paraId="013A04E9" w14:textId="77777777" w:rsidR="004B485B" w:rsidRPr="00D2102A" w:rsidRDefault="004B485B" w:rsidP="002C192E">
            <w:pPr>
              <w:jc w:val="right"/>
              <w:rPr>
                <w:sz w:val="16"/>
                <w:szCs w:val="16"/>
                <w:lang w:eastAsia="es-ES"/>
              </w:rPr>
            </w:pPr>
            <w:r w:rsidRPr="00D2102A">
              <w:rPr>
                <w:sz w:val="16"/>
                <w:szCs w:val="16"/>
                <w:lang w:eastAsia="es-ES"/>
              </w:rPr>
              <w:t>13,3</w:t>
            </w:r>
          </w:p>
        </w:tc>
        <w:tc>
          <w:tcPr>
            <w:tcW w:w="980" w:type="dxa"/>
            <w:tcBorders>
              <w:top w:val="nil"/>
              <w:left w:val="nil"/>
              <w:bottom w:val="nil"/>
              <w:right w:val="nil"/>
            </w:tcBorders>
            <w:shd w:val="clear" w:color="auto" w:fill="auto"/>
            <w:noWrap/>
            <w:vAlign w:val="bottom"/>
            <w:hideMark/>
          </w:tcPr>
          <w:p w14:paraId="29DAFDBE" w14:textId="77777777" w:rsidR="004B485B" w:rsidRPr="00D2102A" w:rsidRDefault="004B485B" w:rsidP="002C192E">
            <w:pPr>
              <w:jc w:val="right"/>
              <w:rPr>
                <w:sz w:val="16"/>
                <w:szCs w:val="16"/>
                <w:lang w:eastAsia="es-ES"/>
              </w:rPr>
            </w:pPr>
            <w:r w:rsidRPr="00D2102A">
              <w:rPr>
                <w:sz w:val="16"/>
                <w:szCs w:val="16"/>
                <w:lang w:eastAsia="es-ES"/>
              </w:rPr>
              <w:t>17,8</w:t>
            </w:r>
          </w:p>
        </w:tc>
        <w:tc>
          <w:tcPr>
            <w:tcW w:w="1156" w:type="dxa"/>
            <w:tcBorders>
              <w:top w:val="nil"/>
              <w:left w:val="nil"/>
              <w:bottom w:val="nil"/>
              <w:right w:val="nil"/>
            </w:tcBorders>
            <w:shd w:val="clear" w:color="auto" w:fill="auto"/>
            <w:noWrap/>
            <w:vAlign w:val="bottom"/>
            <w:hideMark/>
          </w:tcPr>
          <w:p w14:paraId="5145241C" w14:textId="77777777" w:rsidR="004B485B" w:rsidRPr="00D2102A" w:rsidRDefault="004B485B" w:rsidP="002C192E">
            <w:pPr>
              <w:jc w:val="right"/>
              <w:rPr>
                <w:sz w:val="16"/>
                <w:szCs w:val="16"/>
                <w:lang w:eastAsia="es-ES"/>
              </w:rPr>
            </w:pPr>
            <w:r w:rsidRPr="00D2102A">
              <w:rPr>
                <w:sz w:val="16"/>
                <w:szCs w:val="16"/>
                <w:lang w:eastAsia="es-ES"/>
              </w:rPr>
              <w:t>6,5</w:t>
            </w:r>
          </w:p>
        </w:tc>
        <w:tc>
          <w:tcPr>
            <w:tcW w:w="1134" w:type="dxa"/>
            <w:tcBorders>
              <w:top w:val="nil"/>
              <w:left w:val="nil"/>
              <w:bottom w:val="nil"/>
              <w:right w:val="nil"/>
            </w:tcBorders>
            <w:shd w:val="clear" w:color="auto" w:fill="auto"/>
            <w:noWrap/>
            <w:vAlign w:val="bottom"/>
            <w:hideMark/>
          </w:tcPr>
          <w:p w14:paraId="64873374" w14:textId="77777777" w:rsidR="004B485B" w:rsidRPr="00D2102A" w:rsidRDefault="004B485B" w:rsidP="002C192E">
            <w:pPr>
              <w:jc w:val="right"/>
              <w:rPr>
                <w:sz w:val="16"/>
                <w:szCs w:val="16"/>
                <w:lang w:eastAsia="es-ES"/>
              </w:rPr>
            </w:pPr>
            <w:r w:rsidRPr="00D2102A">
              <w:rPr>
                <w:sz w:val="16"/>
                <w:szCs w:val="16"/>
                <w:lang w:eastAsia="es-ES"/>
              </w:rPr>
              <w:t>8,9</w:t>
            </w:r>
          </w:p>
        </w:tc>
      </w:tr>
      <w:tr w:rsidR="004B485B" w:rsidRPr="00D2102A" w14:paraId="4305B559"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402DACCB" w14:textId="77777777" w:rsidR="004B485B" w:rsidRPr="00D2102A" w:rsidRDefault="004B485B" w:rsidP="002C192E">
            <w:pPr>
              <w:jc w:val="right"/>
              <w:rPr>
                <w:sz w:val="16"/>
                <w:szCs w:val="16"/>
                <w:lang w:eastAsia="es-ES"/>
              </w:rPr>
            </w:pPr>
            <w:r w:rsidRPr="00D2102A">
              <w:rPr>
                <w:sz w:val="16"/>
                <w:szCs w:val="16"/>
                <w:lang w:eastAsia="es-ES"/>
              </w:rPr>
              <w:t>100</w:t>
            </w:r>
          </w:p>
        </w:tc>
        <w:tc>
          <w:tcPr>
            <w:tcW w:w="896" w:type="dxa"/>
            <w:tcBorders>
              <w:top w:val="nil"/>
              <w:left w:val="nil"/>
              <w:bottom w:val="nil"/>
              <w:right w:val="nil"/>
            </w:tcBorders>
            <w:shd w:val="clear" w:color="auto" w:fill="auto"/>
            <w:noWrap/>
            <w:vAlign w:val="bottom"/>
            <w:hideMark/>
          </w:tcPr>
          <w:p w14:paraId="334AB539" w14:textId="77777777" w:rsidR="004B485B" w:rsidRPr="00D2102A" w:rsidRDefault="004B485B" w:rsidP="002C192E">
            <w:pPr>
              <w:jc w:val="right"/>
              <w:rPr>
                <w:sz w:val="16"/>
                <w:szCs w:val="16"/>
                <w:lang w:eastAsia="es-ES"/>
              </w:rPr>
            </w:pPr>
            <w:r w:rsidRPr="00D2102A">
              <w:rPr>
                <w:sz w:val="16"/>
                <w:szCs w:val="16"/>
                <w:lang w:eastAsia="es-ES"/>
              </w:rPr>
              <w:t>59,7</w:t>
            </w:r>
          </w:p>
        </w:tc>
        <w:tc>
          <w:tcPr>
            <w:tcW w:w="882" w:type="dxa"/>
            <w:tcBorders>
              <w:top w:val="nil"/>
              <w:left w:val="nil"/>
              <w:bottom w:val="nil"/>
              <w:right w:val="nil"/>
            </w:tcBorders>
            <w:shd w:val="clear" w:color="auto" w:fill="auto"/>
            <w:noWrap/>
            <w:vAlign w:val="bottom"/>
            <w:hideMark/>
          </w:tcPr>
          <w:p w14:paraId="54171E80" w14:textId="77777777" w:rsidR="004B485B" w:rsidRPr="00D2102A" w:rsidRDefault="004B485B" w:rsidP="002C192E">
            <w:pPr>
              <w:jc w:val="right"/>
              <w:rPr>
                <w:sz w:val="16"/>
                <w:szCs w:val="16"/>
                <w:lang w:eastAsia="es-ES"/>
              </w:rPr>
            </w:pPr>
            <w:r w:rsidRPr="00D2102A">
              <w:rPr>
                <w:sz w:val="16"/>
                <w:szCs w:val="16"/>
                <w:lang w:eastAsia="es-ES"/>
              </w:rPr>
              <w:t>29,3</w:t>
            </w:r>
          </w:p>
        </w:tc>
        <w:tc>
          <w:tcPr>
            <w:tcW w:w="883" w:type="dxa"/>
            <w:tcBorders>
              <w:top w:val="nil"/>
              <w:left w:val="nil"/>
              <w:bottom w:val="nil"/>
              <w:right w:val="nil"/>
            </w:tcBorders>
            <w:shd w:val="clear" w:color="auto" w:fill="auto"/>
            <w:noWrap/>
            <w:vAlign w:val="bottom"/>
            <w:hideMark/>
          </w:tcPr>
          <w:p w14:paraId="15FA09B1" w14:textId="77777777" w:rsidR="004B485B" w:rsidRPr="00D2102A" w:rsidRDefault="004B485B" w:rsidP="002C192E">
            <w:pPr>
              <w:jc w:val="right"/>
              <w:rPr>
                <w:sz w:val="16"/>
                <w:szCs w:val="16"/>
                <w:lang w:eastAsia="es-ES"/>
              </w:rPr>
            </w:pPr>
            <w:r w:rsidRPr="00D2102A">
              <w:rPr>
                <w:sz w:val="16"/>
                <w:szCs w:val="16"/>
                <w:lang w:eastAsia="es-ES"/>
              </w:rPr>
              <w:t>23,5</w:t>
            </w:r>
          </w:p>
        </w:tc>
        <w:tc>
          <w:tcPr>
            <w:tcW w:w="923" w:type="dxa"/>
            <w:tcBorders>
              <w:top w:val="nil"/>
              <w:left w:val="nil"/>
              <w:bottom w:val="nil"/>
              <w:right w:val="nil"/>
            </w:tcBorders>
            <w:shd w:val="clear" w:color="auto" w:fill="auto"/>
            <w:noWrap/>
            <w:vAlign w:val="bottom"/>
            <w:hideMark/>
          </w:tcPr>
          <w:p w14:paraId="34528213" w14:textId="77777777" w:rsidR="004B485B" w:rsidRPr="00D2102A" w:rsidRDefault="004B485B" w:rsidP="002C192E">
            <w:pPr>
              <w:jc w:val="right"/>
              <w:rPr>
                <w:sz w:val="16"/>
                <w:szCs w:val="16"/>
                <w:lang w:eastAsia="es-ES"/>
              </w:rPr>
            </w:pPr>
            <w:r w:rsidRPr="00D2102A">
              <w:rPr>
                <w:sz w:val="16"/>
                <w:szCs w:val="16"/>
                <w:lang w:eastAsia="es-ES"/>
              </w:rPr>
              <w:t>32,4</w:t>
            </w:r>
          </w:p>
        </w:tc>
        <w:tc>
          <w:tcPr>
            <w:tcW w:w="924" w:type="dxa"/>
            <w:tcBorders>
              <w:top w:val="nil"/>
              <w:left w:val="nil"/>
              <w:bottom w:val="nil"/>
              <w:right w:val="nil"/>
            </w:tcBorders>
            <w:shd w:val="clear" w:color="auto" w:fill="auto"/>
            <w:noWrap/>
            <w:vAlign w:val="bottom"/>
            <w:hideMark/>
          </w:tcPr>
          <w:p w14:paraId="5C54E446" w14:textId="77777777" w:rsidR="004B485B" w:rsidRPr="00D2102A" w:rsidRDefault="004B485B" w:rsidP="002C192E">
            <w:pPr>
              <w:jc w:val="right"/>
              <w:rPr>
                <w:sz w:val="16"/>
                <w:szCs w:val="16"/>
                <w:lang w:eastAsia="es-ES"/>
              </w:rPr>
            </w:pPr>
            <w:r w:rsidRPr="00D2102A">
              <w:rPr>
                <w:sz w:val="16"/>
                <w:szCs w:val="16"/>
                <w:lang w:eastAsia="es-ES"/>
              </w:rPr>
              <w:t>37,8</w:t>
            </w:r>
          </w:p>
        </w:tc>
        <w:tc>
          <w:tcPr>
            <w:tcW w:w="336" w:type="dxa"/>
            <w:tcBorders>
              <w:top w:val="nil"/>
              <w:left w:val="nil"/>
              <w:bottom w:val="nil"/>
              <w:right w:val="nil"/>
            </w:tcBorders>
            <w:shd w:val="clear" w:color="auto" w:fill="auto"/>
            <w:noWrap/>
            <w:vAlign w:val="bottom"/>
            <w:hideMark/>
          </w:tcPr>
          <w:p w14:paraId="3FC6354F" w14:textId="77777777" w:rsidR="004B485B" w:rsidRPr="00D2102A" w:rsidRDefault="004B485B" w:rsidP="002C192E">
            <w:pPr>
              <w:rPr>
                <w:sz w:val="16"/>
                <w:szCs w:val="16"/>
                <w:lang w:eastAsia="es-ES"/>
              </w:rPr>
            </w:pPr>
          </w:p>
        </w:tc>
        <w:tc>
          <w:tcPr>
            <w:tcW w:w="1007" w:type="dxa"/>
            <w:tcBorders>
              <w:top w:val="nil"/>
              <w:left w:val="nil"/>
              <w:bottom w:val="nil"/>
              <w:right w:val="nil"/>
            </w:tcBorders>
            <w:shd w:val="clear" w:color="auto" w:fill="auto"/>
            <w:noWrap/>
            <w:vAlign w:val="bottom"/>
            <w:hideMark/>
          </w:tcPr>
          <w:p w14:paraId="31F7F669" w14:textId="77777777" w:rsidR="004B485B" w:rsidRPr="00D2102A" w:rsidRDefault="004B485B" w:rsidP="002C192E">
            <w:pPr>
              <w:jc w:val="right"/>
              <w:rPr>
                <w:sz w:val="16"/>
                <w:szCs w:val="16"/>
                <w:lang w:eastAsia="es-ES"/>
              </w:rPr>
            </w:pPr>
            <w:r w:rsidRPr="00D2102A">
              <w:rPr>
                <w:sz w:val="16"/>
                <w:szCs w:val="16"/>
                <w:lang w:eastAsia="es-ES"/>
              </w:rPr>
              <w:t>13,5</w:t>
            </w:r>
          </w:p>
        </w:tc>
        <w:tc>
          <w:tcPr>
            <w:tcW w:w="980" w:type="dxa"/>
            <w:tcBorders>
              <w:top w:val="nil"/>
              <w:left w:val="nil"/>
              <w:bottom w:val="nil"/>
              <w:right w:val="nil"/>
            </w:tcBorders>
            <w:shd w:val="clear" w:color="auto" w:fill="auto"/>
            <w:noWrap/>
            <w:vAlign w:val="bottom"/>
            <w:hideMark/>
          </w:tcPr>
          <w:p w14:paraId="10B4E467" w14:textId="77777777" w:rsidR="004B485B" w:rsidRPr="00D2102A" w:rsidRDefault="004B485B" w:rsidP="002C192E">
            <w:pPr>
              <w:jc w:val="right"/>
              <w:rPr>
                <w:sz w:val="16"/>
                <w:szCs w:val="16"/>
                <w:lang w:eastAsia="es-ES"/>
              </w:rPr>
            </w:pPr>
            <w:r w:rsidRPr="00D2102A">
              <w:rPr>
                <w:sz w:val="16"/>
                <w:szCs w:val="16"/>
                <w:lang w:eastAsia="es-ES"/>
              </w:rPr>
              <w:t>18,2</w:t>
            </w:r>
          </w:p>
        </w:tc>
        <w:tc>
          <w:tcPr>
            <w:tcW w:w="1156" w:type="dxa"/>
            <w:tcBorders>
              <w:top w:val="nil"/>
              <w:left w:val="nil"/>
              <w:bottom w:val="nil"/>
              <w:right w:val="nil"/>
            </w:tcBorders>
            <w:shd w:val="clear" w:color="auto" w:fill="auto"/>
            <w:noWrap/>
            <w:vAlign w:val="bottom"/>
            <w:hideMark/>
          </w:tcPr>
          <w:p w14:paraId="06AAF71F" w14:textId="77777777" w:rsidR="004B485B" w:rsidRPr="00D2102A" w:rsidRDefault="004B485B" w:rsidP="002C192E">
            <w:pPr>
              <w:jc w:val="right"/>
              <w:rPr>
                <w:sz w:val="16"/>
                <w:szCs w:val="16"/>
                <w:lang w:eastAsia="es-ES"/>
              </w:rPr>
            </w:pPr>
            <w:r w:rsidRPr="00D2102A">
              <w:rPr>
                <w:sz w:val="16"/>
                <w:szCs w:val="16"/>
                <w:lang w:eastAsia="es-ES"/>
              </w:rPr>
              <w:t>6,5</w:t>
            </w:r>
          </w:p>
        </w:tc>
        <w:tc>
          <w:tcPr>
            <w:tcW w:w="1134" w:type="dxa"/>
            <w:tcBorders>
              <w:top w:val="nil"/>
              <w:left w:val="nil"/>
              <w:bottom w:val="nil"/>
              <w:right w:val="nil"/>
            </w:tcBorders>
            <w:shd w:val="clear" w:color="auto" w:fill="auto"/>
            <w:noWrap/>
            <w:vAlign w:val="bottom"/>
            <w:hideMark/>
          </w:tcPr>
          <w:p w14:paraId="67D72079" w14:textId="77777777" w:rsidR="004B485B" w:rsidRPr="00D2102A" w:rsidRDefault="004B485B" w:rsidP="002C192E">
            <w:pPr>
              <w:jc w:val="right"/>
              <w:rPr>
                <w:sz w:val="16"/>
                <w:szCs w:val="16"/>
                <w:lang w:eastAsia="es-ES"/>
              </w:rPr>
            </w:pPr>
            <w:r w:rsidRPr="00D2102A">
              <w:rPr>
                <w:sz w:val="16"/>
                <w:szCs w:val="16"/>
                <w:lang w:eastAsia="es-ES"/>
              </w:rPr>
              <w:t>9,6</w:t>
            </w:r>
          </w:p>
        </w:tc>
      </w:tr>
      <w:tr w:rsidR="004B485B" w:rsidRPr="00D2102A" w14:paraId="2D675A52"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4D0AE6AE" w14:textId="77777777" w:rsidR="004B485B" w:rsidRPr="00D2102A" w:rsidRDefault="004B485B" w:rsidP="002C192E">
            <w:pPr>
              <w:jc w:val="right"/>
              <w:rPr>
                <w:sz w:val="16"/>
                <w:szCs w:val="16"/>
                <w:lang w:eastAsia="es-ES"/>
              </w:rPr>
            </w:pPr>
            <w:r w:rsidRPr="00D2102A">
              <w:rPr>
                <w:sz w:val="16"/>
                <w:szCs w:val="16"/>
                <w:lang w:eastAsia="es-ES"/>
              </w:rPr>
              <w:t>105</w:t>
            </w:r>
          </w:p>
        </w:tc>
        <w:tc>
          <w:tcPr>
            <w:tcW w:w="896" w:type="dxa"/>
            <w:tcBorders>
              <w:top w:val="nil"/>
              <w:left w:val="nil"/>
              <w:bottom w:val="nil"/>
              <w:right w:val="nil"/>
            </w:tcBorders>
            <w:shd w:val="clear" w:color="auto" w:fill="auto"/>
            <w:noWrap/>
            <w:vAlign w:val="bottom"/>
            <w:hideMark/>
          </w:tcPr>
          <w:p w14:paraId="364088C3" w14:textId="77777777" w:rsidR="004B485B" w:rsidRPr="00D2102A" w:rsidRDefault="004B485B" w:rsidP="002C192E">
            <w:pPr>
              <w:jc w:val="right"/>
              <w:rPr>
                <w:sz w:val="16"/>
                <w:szCs w:val="16"/>
                <w:lang w:eastAsia="es-ES"/>
              </w:rPr>
            </w:pPr>
            <w:r w:rsidRPr="00D2102A">
              <w:rPr>
                <w:sz w:val="16"/>
                <w:szCs w:val="16"/>
                <w:lang w:eastAsia="es-ES"/>
              </w:rPr>
              <w:t>61,8</w:t>
            </w:r>
          </w:p>
        </w:tc>
        <w:tc>
          <w:tcPr>
            <w:tcW w:w="882" w:type="dxa"/>
            <w:tcBorders>
              <w:top w:val="nil"/>
              <w:left w:val="nil"/>
              <w:bottom w:val="nil"/>
              <w:right w:val="nil"/>
            </w:tcBorders>
            <w:shd w:val="clear" w:color="auto" w:fill="auto"/>
            <w:noWrap/>
            <w:vAlign w:val="bottom"/>
            <w:hideMark/>
          </w:tcPr>
          <w:p w14:paraId="64CB7BBA" w14:textId="77777777" w:rsidR="004B485B" w:rsidRPr="00D2102A" w:rsidRDefault="004B485B" w:rsidP="002C192E">
            <w:pPr>
              <w:jc w:val="right"/>
              <w:rPr>
                <w:sz w:val="16"/>
                <w:szCs w:val="16"/>
                <w:lang w:eastAsia="es-ES"/>
              </w:rPr>
            </w:pPr>
            <w:r w:rsidRPr="00D2102A">
              <w:rPr>
                <w:sz w:val="16"/>
                <w:szCs w:val="16"/>
                <w:lang w:eastAsia="es-ES"/>
              </w:rPr>
              <w:t>30,1</w:t>
            </w:r>
          </w:p>
        </w:tc>
        <w:tc>
          <w:tcPr>
            <w:tcW w:w="883" w:type="dxa"/>
            <w:tcBorders>
              <w:top w:val="nil"/>
              <w:left w:val="nil"/>
              <w:bottom w:val="nil"/>
              <w:right w:val="nil"/>
            </w:tcBorders>
            <w:shd w:val="clear" w:color="auto" w:fill="auto"/>
            <w:noWrap/>
            <w:vAlign w:val="bottom"/>
            <w:hideMark/>
          </w:tcPr>
          <w:p w14:paraId="6D567512" w14:textId="77777777" w:rsidR="004B485B" w:rsidRPr="00D2102A" w:rsidRDefault="004B485B" w:rsidP="002C192E">
            <w:pPr>
              <w:jc w:val="right"/>
              <w:rPr>
                <w:sz w:val="16"/>
                <w:szCs w:val="16"/>
                <w:lang w:eastAsia="es-ES"/>
              </w:rPr>
            </w:pPr>
            <w:r w:rsidRPr="00D2102A">
              <w:rPr>
                <w:sz w:val="16"/>
                <w:szCs w:val="16"/>
                <w:lang w:eastAsia="es-ES"/>
              </w:rPr>
              <w:t>24,9</w:t>
            </w:r>
          </w:p>
        </w:tc>
        <w:tc>
          <w:tcPr>
            <w:tcW w:w="923" w:type="dxa"/>
            <w:tcBorders>
              <w:top w:val="nil"/>
              <w:left w:val="nil"/>
              <w:bottom w:val="nil"/>
              <w:right w:val="nil"/>
            </w:tcBorders>
            <w:shd w:val="clear" w:color="auto" w:fill="auto"/>
            <w:noWrap/>
            <w:vAlign w:val="bottom"/>
            <w:hideMark/>
          </w:tcPr>
          <w:p w14:paraId="28D61FF6" w14:textId="77777777" w:rsidR="004B485B" w:rsidRPr="00D2102A" w:rsidRDefault="004B485B" w:rsidP="002C192E">
            <w:pPr>
              <w:jc w:val="right"/>
              <w:rPr>
                <w:sz w:val="16"/>
                <w:szCs w:val="16"/>
                <w:lang w:eastAsia="es-ES"/>
              </w:rPr>
            </w:pPr>
            <w:r w:rsidRPr="00D2102A">
              <w:rPr>
                <w:sz w:val="16"/>
                <w:szCs w:val="16"/>
                <w:lang w:eastAsia="es-ES"/>
              </w:rPr>
              <w:t>33,2</w:t>
            </w:r>
          </w:p>
        </w:tc>
        <w:tc>
          <w:tcPr>
            <w:tcW w:w="924" w:type="dxa"/>
            <w:tcBorders>
              <w:top w:val="nil"/>
              <w:left w:val="nil"/>
              <w:bottom w:val="nil"/>
              <w:right w:val="nil"/>
            </w:tcBorders>
            <w:shd w:val="clear" w:color="auto" w:fill="auto"/>
            <w:noWrap/>
            <w:vAlign w:val="bottom"/>
            <w:hideMark/>
          </w:tcPr>
          <w:p w14:paraId="3994F3EA" w14:textId="77777777" w:rsidR="004B485B" w:rsidRPr="00D2102A" w:rsidRDefault="004B485B" w:rsidP="002C192E">
            <w:pPr>
              <w:jc w:val="right"/>
              <w:rPr>
                <w:sz w:val="16"/>
                <w:szCs w:val="16"/>
                <w:lang w:eastAsia="es-ES"/>
              </w:rPr>
            </w:pPr>
            <w:r w:rsidRPr="00D2102A">
              <w:rPr>
                <w:sz w:val="16"/>
                <w:szCs w:val="16"/>
                <w:lang w:eastAsia="es-ES"/>
              </w:rPr>
              <w:t>39,1</w:t>
            </w:r>
          </w:p>
        </w:tc>
        <w:tc>
          <w:tcPr>
            <w:tcW w:w="336" w:type="dxa"/>
            <w:tcBorders>
              <w:top w:val="nil"/>
              <w:left w:val="nil"/>
              <w:bottom w:val="nil"/>
              <w:right w:val="nil"/>
            </w:tcBorders>
            <w:shd w:val="clear" w:color="auto" w:fill="auto"/>
            <w:noWrap/>
            <w:vAlign w:val="bottom"/>
            <w:hideMark/>
          </w:tcPr>
          <w:p w14:paraId="225E1FCB" w14:textId="77777777" w:rsidR="004B485B" w:rsidRPr="00D2102A" w:rsidRDefault="004B485B" w:rsidP="002C192E">
            <w:pPr>
              <w:rPr>
                <w:sz w:val="16"/>
                <w:szCs w:val="16"/>
                <w:lang w:eastAsia="es-ES"/>
              </w:rPr>
            </w:pPr>
          </w:p>
        </w:tc>
        <w:tc>
          <w:tcPr>
            <w:tcW w:w="1007" w:type="dxa"/>
            <w:tcBorders>
              <w:top w:val="nil"/>
              <w:left w:val="nil"/>
              <w:bottom w:val="nil"/>
              <w:right w:val="nil"/>
            </w:tcBorders>
            <w:shd w:val="clear" w:color="auto" w:fill="auto"/>
            <w:noWrap/>
            <w:vAlign w:val="bottom"/>
            <w:hideMark/>
          </w:tcPr>
          <w:p w14:paraId="0FF662AD" w14:textId="77777777" w:rsidR="004B485B" w:rsidRPr="00D2102A" w:rsidRDefault="004B485B" w:rsidP="002C192E">
            <w:pPr>
              <w:jc w:val="right"/>
              <w:rPr>
                <w:sz w:val="16"/>
                <w:szCs w:val="16"/>
                <w:lang w:eastAsia="es-ES"/>
              </w:rPr>
            </w:pPr>
            <w:r w:rsidRPr="00D2102A">
              <w:rPr>
                <w:sz w:val="16"/>
                <w:szCs w:val="16"/>
                <w:lang w:eastAsia="es-ES"/>
              </w:rPr>
              <w:t>13,6</w:t>
            </w:r>
          </w:p>
        </w:tc>
        <w:tc>
          <w:tcPr>
            <w:tcW w:w="980" w:type="dxa"/>
            <w:tcBorders>
              <w:top w:val="nil"/>
              <w:left w:val="nil"/>
              <w:bottom w:val="nil"/>
              <w:right w:val="nil"/>
            </w:tcBorders>
            <w:shd w:val="clear" w:color="auto" w:fill="auto"/>
            <w:noWrap/>
            <w:vAlign w:val="bottom"/>
            <w:hideMark/>
          </w:tcPr>
          <w:p w14:paraId="7A34359A" w14:textId="77777777" w:rsidR="004B485B" w:rsidRPr="00D2102A" w:rsidRDefault="004B485B" w:rsidP="002C192E">
            <w:pPr>
              <w:jc w:val="right"/>
              <w:rPr>
                <w:sz w:val="16"/>
                <w:szCs w:val="16"/>
                <w:lang w:eastAsia="es-ES"/>
              </w:rPr>
            </w:pPr>
            <w:r w:rsidRPr="00D2102A">
              <w:rPr>
                <w:sz w:val="16"/>
                <w:szCs w:val="16"/>
                <w:lang w:eastAsia="es-ES"/>
              </w:rPr>
              <w:t>18,8</w:t>
            </w:r>
          </w:p>
        </w:tc>
        <w:tc>
          <w:tcPr>
            <w:tcW w:w="1156" w:type="dxa"/>
            <w:tcBorders>
              <w:top w:val="nil"/>
              <w:left w:val="nil"/>
              <w:bottom w:val="nil"/>
              <w:right w:val="nil"/>
            </w:tcBorders>
            <w:shd w:val="clear" w:color="auto" w:fill="auto"/>
            <w:noWrap/>
            <w:vAlign w:val="bottom"/>
            <w:hideMark/>
          </w:tcPr>
          <w:p w14:paraId="3FF93BF9" w14:textId="77777777" w:rsidR="004B485B" w:rsidRPr="00D2102A" w:rsidRDefault="004B485B" w:rsidP="002C192E">
            <w:pPr>
              <w:jc w:val="right"/>
              <w:rPr>
                <w:sz w:val="16"/>
                <w:szCs w:val="16"/>
                <w:lang w:eastAsia="es-ES"/>
              </w:rPr>
            </w:pPr>
            <w:r w:rsidRPr="00D2102A">
              <w:rPr>
                <w:sz w:val="16"/>
                <w:szCs w:val="16"/>
                <w:lang w:eastAsia="es-ES"/>
              </w:rPr>
              <w:t>6,6</w:t>
            </w:r>
          </w:p>
        </w:tc>
        <w:tc>
          <w:tcPr>
            <w:tcW w:w="1134" w:type="dxa"/>
            <w:tcBorders>
              <w:top w:val="nil"/>
              <w:left w:val="nil"/>
              <w:bottom w:val="nil"/>
              <w:right w:val="nil"/>
            </w:tcBorders>
            <w:shd w:val="clear" w:color="auto" w:fill="auto"/>
            <w:noWrap/>
            <w:vAlign w:val="bottom"/>
            <w:hideMark/>
          </w:tcPr>
          <w:p w14:paraId="577E9001" w14:textId="77777777" w:rsidR="004B485B" w:rsidRPr="00D2102A" w:rsidRDefault="004B485B" w:rsidP="002C192E">
            <w:pPr>
              <w:jc w:val="right"/>
              <w:rPr>
                <w:sz w:val="16"/>
                <w:szCs w:val="16"/>
                <w:lang w:eastAsia="es-ES"/>
              </w:rPr>
            </w:pPr>
            <w:r w:rsidRPr="00D2102A">
              <w:rPr>
                <w:sz w:val="16"/>
                <w:szCs w:val="16"/>
                <w:lang w:eastAsia="es-ES"/>
              </w:rPr>
              <w:t>10,3</w:t>
            </w:r>
          </w:p>
        </w:tc>
      </w:tr>
      <w:tr w:rsidR="004B485B" w:rsidRPr="00D2102A" w14:paraId="234244B7"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7100BB1A" w14:textId="77777777" w:rsidR="004B485B" w:rsidRPr="00D2102A" w:rsidRDefault="004B485B" w:rsidP="002C192E">
            <w:pPr>
              <w:jc w:val="right"/>
              <w:rPr>
                <w:sz w:val="16"/>
                <w:szCs w:val="16"/>
                <w:lang w:eastAsia="es-ES"/>
              </w:rPr>
            </w:pPr>
            <w:r w:rsidRPr="00D2102A">
              <w:rPr>
                <w:sz w:val="16"/>
                <w:szCs w:val="16"/>
                <w:lang w:eastAsia="es-ES"/>
              </w:rPr>
              <w:t>110</w:t>
            </w:r>
          </w:p>
        </w:tc>
        <w:tc>
          <w:tcPr>
            <w:tcW w:w="896" w:type="dxa"/>
            <w:tcBorders>
              <w:top w:val="nil"/>
              <w:left w:val="nil"/>
              <w:bottom w:val="nil"/>
              <w:right w:val="nil"/>
            </w:tcBorders>
            <w:shd w:val="clear" w:color="auto" w:fill="auto"/>
            <w:noWrap/>
            <w:vAlign w:val="bottom"/>
            <w:hideMark/>
          </w:tcPr>
          <w:p w14:paraId="4416C0F1" w14:textId="77777777" w:rsidR="004B485B" w:rsidRPr="00D2102A" w:rsidRDefault="004B485B" w:rsidP="002C192E">
            <w:pPr>
              <w:jc w:val="right"/>
              <w:rPr>
                <w:sz w:val="16"/>
                <w:szCs w:val="16"/>
                <w:lang w:eastAsia="es-ES"/>
              </w:rPr>
            </w:pPr>
            <w:r w:rsidRPr="00D2102A">
              <w:rPr>
                <w:sz w:val="16"/>
                <w:szCs w:val="16"/>
                <w:lang w:eastAsia="es-ES"/>
              </w:rPr>
              <w:t>63,9</w:t>
            </w:r>
          </w:p>
        </w:tc>
        <w:tc>
          <w:tcPr>
            <w:tcW w:w="882" w:type="dxa"/>
            <w:tcBorders>
              <w:top w:val="nil"/>
              <w:left w:val="nil"/>
              <w:bottom w:val="nil"/>
              <w:right w:val="nil"/>
            </w:tcBorders>
            <w:shd w:val="clear" w:color="auto" w:fill="auto"/>
            <w:noWrap/>
            <w:vAlign w:val="bottom"/>
            <w:hideMark/>
          </w:tcPr>
          <w:p w14:paraId="37F4B7FD" w14:textId="77777777" w:rsidR="004B485B" w:rsidRPr="00D2102A" w:rsidRDefault="004B485B" w:rsidP="002C192E">
            <w:pPr>
              <w:jc w:val="right"/>
              <w:rPr>
                <w:sz w:val="16"/>
                <w:szCs w:val="16"/>
                <w:lang w:eastAsia="es-ES"/>
              </w:rPr>
            </w:pPr>
            <w:r w:rsidRPr="00D2102A">
              <w:rPr>
                <w:sz w:val="16"/>
                <w:szCs w:val="16"/>
                <w:lang w:eastAsia="es-ES"/>
              </w:rPr>
              <w:t>30,9</w:t>
            </w:r>
          </w:p>
        </w:tc>
        <w:tc>
          <w:tcPr>
            <w:tcW w:w="883" w:type="dxa"/>
            <w:tcBorders>
              <w:top w:val="nil"/>
              <w:left w:val="nil"/>
              <w:bottom w:val="nil"/>
              <w:right w:val="nil"/>
            </w:tcBorders>
            <w:shd w:val="clear" w:color="auto" w:fill="auto"/>
            <w:noWrap/>
            <w:vAlign w:val="bottom"/>
            <w:hideMark/>
          </w:tcPr>
          <w:p w14:paraId="424347F7" w14:textId="77777777" w:rsidR="004B485B" w:rsidRPr="00D2102A" w:rsidRDefault="004B485B" w:rsidP="002C192E">
            <w:pPr>
              <w:jc w:val="right"/>
              <w:rPr>
                <w:sz w:val="16"/>
                <w:szCs w:val="16"/>
                <w:lang w:eastAsia="es-ES"/>
              </w:rPr>
            </w:pPr>
            <w:r w:rsidRPr="00D2102A">
              <w:rPr>
                <w:sz w:val="16"/>
                <w:szCs w:val="16"/>
                <w:lang w:eastAsia="es-ES"/>
              </w:rPr>
              <w:t>26,3</w:t>
            </w:r>
          </w:p>
        </w:tc>
        <w:tc>
          <w:tcPr>
            <w:tcW w:w="923" w:type="dxa"/>
            <w:tcBorders>
              <w:top w:val="nil"/>
              <w:left w:val="nil"/>
              <w:bottom w:val="nil"/>
              <w:right w:val="nil"/>
            </w:tcBorders>
            <w:shd w:val="clear" w:color="auto" w:fill="auto"/>
            <w:noWrap/>
            <w:vAlign w:val="bottom"/>
            <w:hideMark/>
          </w:tcPr>
          <w:p w14:paraId="2A2CAD84" w14:textId="77777777" w:rsidR="004B485B" w:rsidRPr="00D2102A" w:rsidRDefault="004B485B" w:rsidP="002C192E">
            <w:pPr>
              <w:jc w:val="right"/>
              <w:rPr>
                <w:sz w:val="16"/>
                <w:szCs w:val="16"/>
                <w:lang w:eastAsia="es-ES"/>
              </w:rPr>
            </w:pPr>
            <w:r w:rsidRPr="00D2102A">
              <w:rPr>
                <w:sz w:val="16"/>
                <w:szCs w:val="16"/>
                <w:lang w:eastAsia="es-ES"/>
              </w:rPr>
              <w:t>34,0</w:t>
            </w:r>
          </w:p>
        </w:tc>
        <w:tc>
          <w:tcPr>
            <w:tcW w:w="924" w:type="dxa"/>
            <w:tcBorders>
              <w:top w:val="nil"/>
              <w:left w:val="nil"/>
              <w:bottom w:val="nil"/>
              <w:right w:val="nil"/>
            </w:tcBorders>
            <w:shd w:val="clear" w:color="auto" w:fill="auto"/>
            <w:noWrap/>
            <w:vAlign w:val="bottom"/>
            <w:hideMark/>
          </w:tcPr>
          <w:p w14:paraId="0F09722E" w14:textId="77777777" w:rsidR="004B485B" w:rsidRPr="00D2102A" w:rsidRDefault="004B485B" w:rsidP="002C192E">
            <w:pPr>
              <w:jc w:val="right"/>
              <w:rPr>
                <w:sz w:val="16"/>
                <w:szCs w:val="16"/>
                <w:lang w:eastAsia="es-ES"/>
              </w:rPr>
            </w:pPr>
            <w:r w:rsidRPr="00D2102A">
              <w:rPr>
                <w:sz w:val="16"/>
                <w:szCs w:val="16"/>
                <w:lang w:eastAsia="es-ES"/>
              </w:rPr>
              <w:t>40,4</w:t>
            </w:r>
          </w:p>
        </w:tc>
        <w:tc>
          <w:tcPr>
            <w:tcW w:w="336" w:type="dxa"/>
            <w:tcBorders>
              <w:top w:val="nil"/>
              <w:left w:val="nil"/>
              <w:bottom w:val="nil"/>
              <w:right w:val="nil"/>
            </w:tcBorders>
            <w:shd w:val="clear" w:color="auto" w:fill="auto"/>
            <w:noWrap/>
            <w:vAlign w:val="bottom"/>
            <w:hideMark/>
          </w:tcPr>
          <w:p w14:paraId="786DFE4A" w14:textId="77777777" w:rsidR="004B485B" w:rsidRPr="00D2102A" w:rsidRDefault="004B485B" w:rsidP="002C192E">
            <w:pPr>
              <w:rPr>
                <w:sz w:val="16"/>
                <w:szCs w:val="16"/>
                <w:lang w:eastAsia="es-ES"/>
              </w:rPr>
            </w:pPr>
          </w:p>
        </w:tc>
        <w:tc>
          <w:tcPr>
            <w:tcW w:w="1007" w:type="dxa"/>
            <w:tcBorders>
              <w:top w:val="nil"/>
              <w:left w:val="nil"/>
              <w:bottom w:val="nil"/>
              <w:right w:val="nil"/>
            </w:tcBorders>
            <w:shd w:val="clear" w:color="auto" w:fill="auto"/>
            <w:noWrap/>
            <w:vAlign w:val="bottom"/>
            <w:hideMark/>
          </w:tcPr>
          <w:p w14:paraId="2EC143D6" w14:textId="77777777" w:rsidR="004B485B" w:rsidRPr="00D2102A" w:rsidRDefault="004B485B" w:rsidP="002C192E">
            <w:pPr>
              <w:jc w:val="right"/>
              <w:rPr>
                <w:sz w:val="16"/>
                <w:szCs w:val="16"/>
                <w:lang w:eastAsia="es-ES"/>
              </w:rPr>
            </w:pPr>
            <w:r w:rsidRPr="00D2102A">
              <w:rPr>
                <w:sz w:val="16"/>
                <w:szCs w:val="16"/>
                <w:lang w:eastAsia="es-ES"/>
              </w:rPr>
              <w:t>13,9</w:t>
            </w:r>
          </w:p>
        </w:tc>
        <w:tc>
          <w:tcPr>
            <w:tcW w:w="980" w:type="dxa"/>
            <w:tcBorders>
              <w:top w:val="nil"/>
              <w:left w:val="nil"/>
              <w:bottom w:val="nil"/>
              <w:right w:val="nil"/>
            </w:tcBorders>
            <w:shd w:val="clear" w:color="auto" w:fill="auto"/>
            <w:noWrap/>
            <w:vAlign w:val="bottom"/>
            <w:hideMark/>
          </w:tcPr>
          <w:p w14:paraId="47543266" w14:textId="77777777" w:rsidR="004B485B" w:rsidRPr="00D2102A" w:rsidRDefault="004B485B" w:rsidP="002C192E">
            <w:pPr>
              <w:jc w:val="right"/>
              <w:rPr>
                <w:sz w:val="16"/>
                <w:szCs w:val="16"/>
                <w:lang w:eastAsia="es-ES"/>
              </w:rPr>
            </w:pPr>
            <w:r w:rsidRPr="00D2102A">
              <w:rPr>
                <w:sz w:val="16"/>
                <w:szCs w:val="16"/>
                <w:lang w:eastAsia="es-ES"/>
              </w:rPr>
              <w:t>19,6</w:t>
            </w:r>
          </w:p>
        </w:tc>
        <w:tc>
          <w:tcPr>
            <w:tcW w:w="1156" w:type="dxa"/>
            <w:tcBorders>
              <w:top w:val="nil"/>
              <w:left w:val="nil"/>
              <w:bottom w:val="nil"/>
              <w:right w:val="nil"/>
            </w:tcBorders>
            <w:shd w:val="clear" w:color="auto" w:fill="auto"/>
            <w:noWrap/>
            <w:vAlign w:val="bottom"/>
            <w:hideMark/>
          </w:tcPr>
          <w:p w14:paraId="041E3BBD" w14:textId="77777777" w:rsidR="004B485B" w:rsidRPr="00D2102A" w:rsidRDefault="004B485B" w:rsidP="002C192E">
            <w:pPr>
              <w:jc w:val="right"/>
              <w:rPr>
                <w:sz w:val="16"/>
                <w:szCs w:val="16"/>
                <w:lang w:eastAsia="es-ES"/>
              </w:rPr>
            </w:pPr>
            <w:r w:rsidRPr="00D2102A">
              <w:rPr>
                <w:sz w:val="16"/>
                <w:szCs w:val="16"/>
                <w:lang w:eastAsia="es-ES"/>
              </w:rPr>
              <w:t>6,6</w:t>
            </w:r>
          </w:p>
        </w:tc>
        <w:tc>
          <w:tcPr>
            <w:tcW w:w="1134" w:type="dxa"/>
            <w:tcBorders>
              <w:top w:val="nil"/>
              <w:left w:val="nil"/>
              <w:bottom w:val="nil"/>
              <w:right w:val="nil"/>
            </w:tcBorders>
            <w:shd w:val="clear" w:color="auto" w:fill="auto"/>
            <w:noWrap/>
            <w:vAlign w:val="bottom"/>
            <w:hideMark/>
          </w:tcPr>
          <w:p w14:paraId="16E67C7B" w14:textId="77777777" w:rsidR="004B485B" w:rsidRPr="00D2102A" w:rsidRDefault="004B485B" w:rsidP="002C192E">
            <w:pPr>
              <w:jc w:val="right"/>
              <w:rPr>
                <w:sz w:val="16"/>
                <w:szCs w:val="16"/>
                <w:lang w:eastAsia="es-ES"/>
              </w:rPr>
            </w:pPr>
            <w:r w:rsidRPr="00D2102A">
              <w:rPr>
                <w:sz w:val="16"/>
                <w:szCs w:val="16"/>
                <w:lang w:eastAsia="es-ES"/>
              </w:rPr>
              <w:t>10,3</w:t>
            </w:r>
          </w:p>
        </w:tc>
      </w:tr>
      <w:tr w:rsidR="004B485B" w:rsidRPr="00D2102A" w14:paraId="5E8B4BB6"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4052E5A4" w14:textId="77777777" w:rsidR="004B485B" w:rsidRPr="00D2102A" w:rsidRDefault="004B485B" w:rsidP="002C192E">
            <w:pPr>
              <w:jc w:val="right"/>
              <w:rPr>
                <w:sz w:val="16"/>
                <w:szCs w:val="16"/>
                <w:lang w:eastAsia="es-ES"/>
              </w:rPr>
            </w:pPr>
            <w:r w:rsidRPr="00D2102A">
              <w:rPr>
                <w:sz w:val="16"/>
                <w:szCs w:val="16"/>
                <w:lang w:eastAsia="es-ES"/>
              </w:rPr>
              <w:t>115</w:t>
            </w:r>
          </w:p>
        </w:tc>
        <w:tc>
          <w:tcPr>
            <w:tcW w:w="896" w:type="dxa"/>
            <w:tcBorders>
              <w:top w:val="nil"/>
              <w:left w:val="nil"/>
              <w:bottom w:val="nil"/>
              <w:right w:val="nil"/>
            </w:tcBorders>
            <w:shd w:val="clear" w:color="auto" w:fill="auto"/>
            <w:noWrap/>
            <w:vAlign w:val="bottom"/>
            <w:hideMark/>
          </w:tcPr>
          <w:p w14:paraId="47409128" w14:textId="77777777" w:rsidR="004B485B" w:rsidRPr="00D2102A" w:rsidRDefault="004B485B" w:rsidP="002C192E">
            <w:pPr>
              <w:jc w:val="right"/>
              <w:rPr>
                <w:sz w:val="16"/>
                <w:szCs w:val="16"/>
                <w:lang w:eastAsia="es-ES"/>
              </w:rPr>
            </w:pPr>
            <w:r w:rsidRPr="00D2102A">
              <w:rPr>
                <w:sz w:val="16"/>
                <w:szCs w:val="16"/>
                <w:lang w:eastAsia="es-ES"/>
              </w:rPr>
              <w:t>66,0</w:t>
            </w:r>
          </w:p>
        </w:tc>
        <w:tc>
          <w:tcPr>
            <w:tcW w:w="882" w:type="dxa"/>
            <w:tcBorders>
              <w:top w:val="nil"/>
              <w:left w:val="nil"/>
              <w:bottom w:val="nil"/>
              <w:right w:val="nil"/>
            </w:tcBorders>
            <w:shd w:val="clear" w:color="auto" w:fill="auto"/>
            <w:noWrap/>
            <w:vAlign w:val="bottom"/>
            <w:hideMark/>
          </w:tcPr>
          <w:p w14:paraId="130D7770" w14:textId="77777777" w:rsidR="004B485B" w:rsidRPr="00D2102A" w:rsidRDefault="004B485B" w:rsidP="002C192E">
            <w:pPr>
              <w:jc w:val="right"/>
              <w:rPr>
                <w:sz w:val="16"/>
                <w:szCs w:val="16"/>
                <w:lang w:eastAsia="es-ES"/>
              </w:rPr>
            </w:pPr>
            <w:r w:rsidRPr="00D2102A">
              <w:rPr>
                <w:sz w:val="16"/>
                <w:szCs w:val="16"/>
                <w:lang w:eastAsia="es-ES"/>
              </w:rPr>
              <w:t>32,1</w:t>
            </w:r>
          </w:p>
        </w:tc>
        <w:tc>
          <w:tcPr>
            <w:tcW w:w="883" w:type="dxa"/>
            <w:tcBorders>
              <w:top w:val="nil"/>
              <w:left w:val="nil"/>
              <w:bottom w:val="nil"/>
              <w:right w:val="nil"/>
            </w:tcBorders>
            <w:shd w:val="clear" w:color="auto" w:fill="auto"/>
            <w:noWrap/>
            <w:vAlign w:val="bottom"/>
            <w:hideMark/>
          </w:tcPr>
          <w:p w14:paraId="06ABB73E" w14:textId="77777777" w:rsidR="004B485B" w:rsidRPr="00D2102A" w:rsidRDefault="004B485B" w:rsidP="002C192E">
            <w:pPr>
              <w:jc w:val="right"/>
              <w:rPr>
                <w:sz w:val="16"/>
                <w:szCs w:val="16"/>
                <w:lang w:eastAsia="es-ES"/>
              </w:rPr>
            </w:pPr>
            <w:r w:rsidRPr="00D2102A">
              <w:rPr>
                <w:sz w:val="16"/>
                <w:szCs w:val="16"/>
                <w:lang w:eastAsia="es-ES"/>
              </w:rPr>
              <w:t>27,7</w:t>
            </w:r>
          </w:p>
        </w:tc>
        <w:tc>
          <w:tcPr>
            <w:tcW w:w="923" w:type="dxa"/>
            <w:tcBorders>
              <w:top w:val="nil"/>
              <w:left w:val="nil"/>
              <w:bottom w:val="nil"/>
              <w:right w:val="nil"/>
            </w:tcBorders>
            <w:shd w:val="clear" w:color="auto" w:fill="auto"/>
            <w:noWrap/>
            <w:vAlign w:val="bottom"/>
            <w:hideMark/>
          </w:tcPr>
          <w:p w14:paraId="04A177CE" w14:textId="77777777" w:rsidR="004B485B" w:rsidRPr="00D2102A" w:rsidRDefault="004B485B" w:rsidP="002C192E">
            <w:pPr>
              <w:jc w:val="right"/>
              <w:rPr>
                <w:sz w:val="16"/>
                <w:szCs w:val="16"/>
                <w:lang w:eastAsia="es-ES"/>
              </w:rPr>
            </w:pPr>
            <w:r w:rsidRPr="00D2102A">
              <w:rPr>
                <w:sz w:val="16"/>
                <w:szCs w:val="16"/>
                <w:lang w:eastAsia="es-ES"/>
              </w:rPr>
              <w:t>35,5</w:t>
            </w:r>
          </w:p>
        </w:tc>
        <w:tc>
          <w:tcPr>
            <w:tcW w:w="924" w:type="dxa"/>
            <w:tcBorders>
              <w:top w:val="nil"/>
              <w:left w:val="nil"/>
              <w:bottom w:val="nil"/>
              <w:right w:val="nil"/>
            </w:tcBorders>
            <w:shd w:val="clear" w:color="auto" w:fill="auto"/>
            <w:noWrap/>
            <w:vAlign w:val="bottom"/>
            <w:hideMark/>
          </w:tcPr>
          <w:p w14:paraId="417DC8BE" w14:textId="77777777" w:rsidR="004B485B" w:rsidRPr="00D2102A" w:rsidRDefault="004B485B" w:rsidP="002C192E">
            <w:pPr>
              <w:jc w:val="right"/>
              <w:rPr>
                <w:sz w:val="16"/>
                <w:szCs w:val="16"/>
                <w:lang w:eastAsia="es-ES"/>
              </w:rPr>
            </w:pPr>
            <w:r w:rsidRPr="00D2102A">
              <w:rPr>
                <w:sz w:val="16"/>
                <w:szCs w:val="16"/>
                <w:lang w:eastAsia="es-ES"/>
              </w:rPr>
              <w:t>41,7</w:t>
            </w:r>
          </w:p>
        </w:tc>
        <w:tc>
          <w:tcPr>
            <w:tcW w:w="336" w:type="dxa"/>
            <w:tcBorders>
              <w:top w:val="nil"/>
              <w:left w:val="nil"/>
              <w:bottom w:val="nil"/>
              <w:right w:val="nil"/>
            </w:tcBorders>
            <w:shd w:val="clear" w:color="auto" w:fill="auto"/>
            <w:noWrap/>
            <w:vAlign w:val="bottom"/>
            <w:hideMark/>
          </w:tcPr>
          <w:p w14:paraId="118AEFA0" w14:textId="77777777" w:rsidR="004B485B" w:rsidRPr="00D2102A" w:rsidRDefault="004B485B" w:rsidP="002C192E">
            <w:pPr>
              <w:rPr>
                <w:sz w:val="16"/>
                <w:szCs w:val="16"/>
                <w:lang w:eastAsia="es-ES"/>
              </w:rPr>
            </w:pPr>
          </w:p>
        </w:tc>
        <w:tc>
          <w:tcPr>
            <w:tcW w:w="1007" w:type="dxa"/>
            <w:tcBorders>
              <w:top w:val="nil"/>
              <w:left w:val="nil"/>
              <w:bottom w:val="nil"/>
              <w:right w:val="nil"/>
            </w:tcBorders>
            <w:shd w:val="clear" w:color="auto" w:fill="auto"/>
            <w:noWrap/>
            <w:vAlign w:val="bottom"/>
            <w:hideMark/>
          </w:tcPr>
          <w:p w14:paraId="1A17955C" w14:textId="77777777" w:rsidR="004B485B" w:rsidRPr="00D2102A" w:rsidRDefault="004B485B" w:rsidP="002C192E">
            <w:pPr>
              <w:jc w:val="right"/>
              <w:rPr>
                <w:sz w:val="16"/>
                <w:szCs w:val="16"/>
                <w:lang w:eastAsia="es-ES"/>
              </w:rPr>
            </w:pPr>
            <w:r w:rsidRPr="00D2102A">
              <w:rPr>
                <w:sz w:val="16"/>
                <w:szCs w:val="16"/>
                <w:lang w:eastAsia="es-ES"/>
              </w:rPr>
              <w:t>13,9</w:t>
            </w:r>
          </w:p>
        </w:tc>
        <w:tc>
          <w:tcPr>
            <w:tcW w:w="980" w:type="dxa"/>
            <w:tcBorders>
              <w:top w:val="nil"/>
              <w:left w:val="nil"/>
              <w:bottom w:val="nil"/>
              <w:right w:val="nil"/>
            </w:tcBorders>
            <w:shd w:val="clear" w:color="auto" w:fill="auto"/>
            <w:noWrap/>
            <w:vAlign w:val="bottom"/>
            <w:hideMark/>
          </w:tcPr>
          <w:p w14:paraId="15C9A1CC" w14:textId="77777777" w:rsidR="004B485B" w:rsidRPr="00D2102A" w:rsidRDefault="004B485B" w:rsidP="002C192E">
            <w:pPr>
              <w:jc w:val="right"/>
              <w:rPr>
                <w:sz w:val="16"/>
                <w:szCs w:val="16"/>
                <w:lang w:eastAsia="es-ES"/>
              </w:rPr>
            </w:pPr>
            <w:r w:rsidRPr="00D2102A">
              <w:rPr>
                <w:sz w:val="16"/>
                <w:szCs w:val="16"/>
                <w:lang w:eastAsia="es-ES"/>
              </w:rPr>
              <w:t>19,9</w:t>
            </w:r>
          </w:p>
        </w:tc>
        <w:tc>
          <w:tcPr>
            <w:tcW w:w="1156" w:type="dxa"/>
            <w:tcBorders>
              <w:top w:val="nil"/>
              <w:left w:val="nil"/>
              <w:bottom w:val="nil"/>
              <w:right w:val="nil"/>
            </w:tcBorders>
            <w:shd w:val="clear" w:color="auto" w:fill="auto"/>
            <w:noWrap/>
            <w:vAlign w:val="bottom"/>
            <w:hideMark/>
          </w:tcPr>
          <w:p w14:paraId="7350CB80" w14:textId="77777777" w:rsidR="004B485B" w:rsidRPr="00D2102A" w:rsidRDefault="004B485B" w:rsidP="002C192E">
            <w:pPr>
              <w:jc w:val="right"/>
              <w:rPr>
                <w:sz w:val="16"/>
                <w:szCs w:val="16"/>
                <w:lang w:eastAsia="es-ES"/>
              </w:rPr>
            </w:pPr>
            <w:r w:rsidRPr="00D2102A">
              <w:rPr>
                <w:sz w:val="16"/>
                <w:szCs w:val="16"/>
                <w:lang w:eastAsia="es-ES"/>
              </w:rPr>
              <w:t>6,6</w:t>
            </w:r>
          </w:p>
        </w:tc>
        <w:tc>
          <w:tcPr>
            <w:tcW w:w="1134" w:type="dxa"/>
            <w:tcBorders>
              <w:top w:val="nil"/>
              <w:left w:val="nil"/>
              <w:bottom w:val="nil"/>
              <w:right w:val="nil"/>
            </w:tcBorders>
            <w:shd w:val="clear" w:color="auto" w:fill="auto"/>
            <w:noWrap/>
            <w:vAlign w:val="bottom"/>
            <w:hideMark/>
          </w:tcPr>
          <w:p w14:paraId="7D9BD6C5" w14:textId="77777777" w:rsidR="004B485B" w:rsidRPr="00D2102A" w:rsidRDefault="004B485B" w:rsidP="002C192E">
            <w:pPr>
              <w:jc w:val="right"/>
              <w:rPr>
                <w:sz w:val="16"/>
                <w:szCs w:val="16"/>
                <w:lang w:eastAsia="es-ES"/>
              </w:rPr>
            </w:pPr>
            <w:r w:rsidRPr="00D2102A">
              <w:rPr>
                <w:sz w:val="16"/>
                <w:szCs w:val="16"/>
                <w:lang w:eastAsia="es-ES"/>
              </w:rPr>
              <w:t>10,4</w:t>
            </w:r>
          </w:p>
        </w:tc>
      </w:tr>
      <w:tr w:rsidR="004B485B" w:rsidRPr="00D2102A" w14:paraId="28C5FD96"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20E4609B" w14:textId="77777777" w:rsidR="004B485B" w:rsidRPr="00D2102A" w:rsidRDefault="004B485B" w:rsidP="002C192E">
            <w:pPr>
              <w:jc w:val="right"/>
              <w:rPr>
                <w:sz w:val="16"/>
                <w:szCs w:val="16"/>
                <w:lang w:eastAsia="es-ES"/>
              </w:rPr>
            </w:pPr>
            <w:r w:rsidRPr="00D2102A">
              <w:rPr>
                <w:sz w:val="16"/>
                <w:szCs w:val="16"/>
                <w:lang w:eastAsia="es-ES"/>
              </w:rPr>
              <w:t>120</w:t>
            </w:r>
          </w:p>
        </w:tc>
        <w:tc>
          <w:tcPr>
            <w:tcW w:w="896" w:type="dxa"/>
            <w:tcBorders>
              <w:top w:val="nil"/>
              <w:left w:val="nil"/>
              <w:bottom w:val="nil"/>
              <w:right w:val="nil"/>
            </w:tcBorders>
            <w:shd w:val="clear" w:color="auto" w:fill="auto"/>
            <w:noWrap/>
            <w:vAlign w:val="bottom"/>
            <w:hideMark/>
          </w:tcPr>
          <w:p w14:paraId="745AEBD4" w14:textId="77777777" w:rsidR="004B485B" w:rsidRPr="00D2102A" w:rsidRDefault="004B485B" w:rsidP="002C192E">
            <w:pPr>
              <w:jc w:val="right"/>
              <w:rPr>
                <w:sz w:val="16"/>
                <w:szCs w:val="16"/>
                <w:lang w:eastAsia="es-ES"/>
              </w:rPr>
            </w:pPr>
            <w:r w:rsidRPr="00D2102A">
              <w:rPr>
                <w:sz w:val="16"/>
                <w:szCs w:val="16"/>
                <w:lang w:eastAsia="es-ES"/>
              </w:rPr>
              <w:t>68,1</w:t>
            </w:r>
          </w:p>
        </w:tc>
        <w:tc>
          <w:tcPr>
            <w:tcW w:w="882" w:type="dxa"/>
            <w:tcBorders>
              <w:top w:val="nil"/>
              <w:left w:val="nil"/>
              <w:bottom w:val="nil"/>
              <w:right w:val="nil"/>
            </w:tcBorders>
            <w:shd w:val="clear" w:color="auto" w:fill="auto"/>
            <w:noWrap/>
            <w:vAlign w:val="bottom"/>
            <w:hideMark/>
          </w:tcPr>
          <w:p w14:paraId="5F1615D5" w14:textId="77777777" w:rsidR="004B485B" w:rsidRPr="00D2102A" w:rsidRDefault="004B485B" w:rsidP="002C192E">
            <w:pPr>
              <w:jc w:val="right"/>
              <w:rPr>
                <w:sz w:val="16"/>
                <w:szCs w:val="16"/>
                <w:lang w:eastAsia="es-ES"/>
              </w:rPr>
            </w:pPr>
            <w:r w:rsidRPr="00D2102A">
              <w:rPr>
                <w:sz w:val="16"/>
                <w:szCs w:val="16"/>
                <w:lang w:eastAsia="es-ES"/>
              </w:rPr>
              <w:t>33,3</w:t>
            </w:r>
          </w:p>
        </w:tc>
        <w:tc>
          <w:tcPr>
            <w:tcW w:w="883" w:type="dxa"/>
            <w:tcBorders>
              <w:top w:val="nil"/>
              <w:left w:val="nil"/>
              <w:bottom w:val="nil"/>
              <w:right w:val="nil"/>
            </w:tcBorders>
            <w:shd w:val="clear" w:color="auto" w:fill="auto"/>
            <w:noWrap/>
            <w:vAlign w:val="bottom"/>
            <w:hideMark/>
          </w:tcPr>
          <w:p w14:paraId="6D5062EB" w14:textId="77777777" w:rsidR="004B485B" w:rsidRPr="00D2102A" w:rsidRDefault="004B485B" w:rsidP="002C192E">
            <w:pPr>
              <w:jc w:val="right"/>
              <w:rPr>
                <w:sz w:val="16"/>
                <w:szCs w:val="16"/>
                <w:lang w:eastAsia="es-ES"/>
              </w:rPr>
            </w:pPr>
            <w:r w:rsidRPr="00D2102A">
              <w:rPr>
                <w:sz w:val="16"/>
                <w:szCs w:val="16"/>
                <w:lang w:eastAsia="es-ES"/>
              </w:rPr>
              <w:t>29,1</w:t>
            </w:r>
          </w:p>
        </w:tc>
        <w:tc>
          <w:tcPr>
            <w:tcW w:w="923" w:type="dxa"/>
            <w:tcBorders>
              <w:top w:val="nil"/>
              <w:left w:val="nil"/>
              <w:bottom w:val="nil"/>
              <w:right w:val="nil"/>
            </w:tcBorders>
            <w:shd w:val="clear" w:color="auto" w:fill="auto"/>
            <w:noWrap/>
            <w:vAlign w:val="bottom"/>
            <w:hideMark/>
          </w:tcPr>
          <w:p w14:paraId="3FEFC9B5" w14:textId="77777777" w:rsidR="004B485B" w:rsidRPr="00D2102A" w:rsidRDefault="004B485B" w:rsidP="002C192E">
            <w:pPr>
              <w:jc w:val="right"/>
              <w:rPr>
                <w:sz w:val="16"/>
                <w:szCs w:val="16"/>
                <w:lang w:eastAsia="es-ES"/>
              </w:rPr>
            </w:pPr>
            <w:r w:rsidRPr="00D2102A">
              <w:rPr>
                <w:sz w:val="16"/>
                <w:szCs w:val="16"/>
                <w:lang w:eastAsia="es-ES"/>
              </w:rPr>
              <w:t>37,0</w:t>
            </w:r>
          </w:p>
        </w:tc>
        <w:tc>
          <w:tcPr>
            <w:tcW w:w="924" w:type="dxa"/>
            <w:tcBorders>
              <w:top w:val="nil"/>
              <w:left w:val="nil"/>
              <w:bottom w:val="nil"/>
              <w:right w:val="nil"/>
            </w:tcBorders>
            <w:shd w:val="clear" w:color="auto" w:fill="auto"/>
            <w:noWrap/>
            <w:vAlign w:val="bottom"/>
            <w:hideMark/>
          </w:tcPr>
          <w:p w14:paraId="6D19F3CD" w14:textId="77777777" w:rsidR="004B485B" w:rsidRPr="00D2102A" w:rsidRDefault="004B485B" w:rsidP="002C192E">
            <w:pPr>
              <w:jc w:val="right"/>
              <w:rPr>
                <w:sz w:val="16"/>
                <w:szCs w:val="16"/>
                <w:lang w:eastAsia="es-ES"/>
              </w:rPr>
            </w:pPr>
            <w:r w:rsidRPr="00D2102A">
              <w:rPr>
                <w:sz w:val="16"/>
                <w:szCs w:val="16"/>
                <w:lang w:eastAsia="es-ES"/>
              </w:rPr>
              <w:t>43,0</w:t>
            </w:r>
          </w:p>
        </w:tc>
        <w:tc>
          <w:tcPr>
            <w:tcW w:w="336" w:type="dxa"/>
            <w:tcBorders>
              <w:top w:val="nil"/>
              <w:left w:val="nil"/>
              <w:bottom w:val="nil"/>
              <w:right w:val="nil"/>
            </w:tcBorders>
            <w:shd w:val="clear" w:color="auto" w:fill="auto"/>
            <w:noWrap/>
            <w:vAlign w:val="bottom"/>
            <w:hideMark/>
          </w:tcPr>
          <w:p w14:paraId="17AAF184" w14:textId="77777777" w:rsidR="004B485B" w:rsidRPr="00D2102A" w:rsidRDefault="004B485B" w:rsidP="002C192E">
            <w:pPr>
              <w:rPr>
                <w:sz w:val="16"/>
                <w:szCs w:val="16"/>
                <w:lang w:eastAsia="es-ES"/>
              </w:rPr>
            </w:pPr>
          </w:p>
        </w:tc>
        <w:tc>
          <w:tcPr>
            <w:tcW w:w="1007" w:type="dxa"/>
            <w:tcBorders>
              <w:top w:val="nil"/>
              <w:left w:val="nil"/>
              <w:bottom w:val="nil"/>
              <w:right w:val="nil"/>
            </w:tcBorders>
            <w:shd w:val="clear" w:color="auto" w:fill="auto"/>
            <w:noWrap/>
            <w:vAlign w:val="bottom"/>
            <w:hideMark/>
          </w:tcPr>
          <w:p w14:paraId="14001A1D" w14:textId="77777777" w:rsidR="004B485B" w:rsidRPr="00D2102A" w:rsidRDefault="004B485B" w:rsidP="002C192E">
            <w:pPr>
              <w:jc w:val="right"/>
              <w:rPr>
                <w:sz w:val="16"/>
                <w:szCs w:val="16"/>
                <w:lang w:eastAsia="es-ES"/>
              </w:rPr>
            </w:pPr>
            <w:r w:rsidRPr="00D2102A">
              <w:rPr>
                <w:sz w:val="16"/>
                <w:szCs w:val="16"/>
                <w:lang w:eastAsia="es-ES"/>
              </w:rPr>
              <w:t>14,3</w:t>
            </w:r>
          </w:p>
        </w:tc>
        <w:tc>
          <w:tcPr>
            <w:tcW w:w="980" w:type="dxa"/>
            <w:tcBorders>
              <w:top w:val="nil"/>
              <w:left w:val="nil"/>
              <w:bottom w:val="nil"/>
              <w:right w:val="nil"/>
            </w:tcBorders>
            <w:shd w:val="clear" w:color="auto" w:fill="auto"/>
            <w:noWrap/>
            <w:vAlign w:val="bottom"/>
            <w:hideMark/>
          </w:tcPr>
          <w:p w14:paraId="62F6971C" w14:textId="77777777" w:rsidR="004B485B" w:rsidRPr="00D2102A" w:rsidRDefault="004B485B" w:rsidP="002C192E">
            <w:pPr>
              <w:jc w:val="right"/>
              <w:rPr>
                <w:sz w:val="16"/>
                <w:szCs w:val="16"/>
                <w:lang w:eastAsia="es-ES"/>
              </w:rPr>
            </w:pPr>
            <w:r w:rsidRPr="00D2102A">
              <w:rPr>
                <w:sz w:val="16"/>
                <w:szCs w:val="16"/>
                <w:lang w:eastAsia="es-ES"/>
              </w:rPr>
              <w:t>20,2</w:t>
            </w:r>
          </w:p>
        </w:tc>
        <w:tc>
          <w:tcPr>
            <w:tcW w:w="1156" w:type="dxa"/>
            <w:tcBorders>
              <w:top w:val="nil"/>
              <w:left w:val="nil"/>
              <w:bottom w:val="nil"/>
              <w:right w:val="nil"/>
            </w:tcBorders>
            <w:shd w:val="clear" w:color="auto" w:fill="auto"/>
            <w:noWrap/>
            <w:vAlign w:val="bottom"/>
            <w:hideMark/>
          </w:tcPr>
          <w:p w14:paraId="290FFF70" w14:textId="77777777" w:rsidR="004B485B" w:rsidRPr="00D2102A" w:rsidRDefault="004B485B" w:rsidP="002C192E">
            <w:pPr>
              <w:jc w:val="right"/>
              <w:rPr>
                <w:sz w:val="16"/>
                <w:szCs w:val="16"/>
                <w:lang w:eastAsia="es-ES"/>
              </w:rPr>
            </w:pPr>
            <w:r w:rsidRPr="00D2102A">
              <w:rPr>
                <w:sz w:val="16"/>
                <w:szCs w:val="16"/>
                <w:lang w:eastAsia="es-ES"/>
              </w:rPr>
              <w:t>6,8</w:t>
            </w:r>
          </w:p>
        </w:tc>
        <w:tc>
          <w:tcPr>
            <w:tcW w:w="1134" w:type="dxa"/>
            <w:tcBorders>
              <w:top w:val="nil"/>
              <w:left w:val="nil"/>
              <w:bottom w:val="nil"/>
              <w:right w:val="nil"/>
            </w:tcBorders>
            <w:shd w:val="clear" w:color="auto" w:fill="auto"/>
            <w:noWrap/>
            <w:vAlign w:val="bottom"/>
            <w:hideMark/>
          </w:tcPr>
          <w:p w14:paraId="65C74599" w14:textId="77777777" w:rsidR="004B485B" w:rsidRPr="00D2102A" w:rsidRDefault="004B485B" w:rsidP="002C192E">
            <w:pPr>
              <w:jc w:val="right"/>
              <w:rPr>
                <w:sz w:val="16"/>
                <w:szCs w:val="16"/>
                <w:lang w:eastAsia="es-ES"/>
              </w:rPr>
            </w:pPr>
            <w:r w:rsidRPr="00D2102A">
              <w:rPr>
                <w:sz w:val="16"/>
                <w:szCs w:val="16"/>
                <w:lang w:eastAsia="es-ES"/>
              </w:rPr>
              <w:t>10,5</w:t>
            </w:r>
          </w:p>
        </w:tc>
      </w:tr>
      <w:tr w:rsidR="004B485B" w:rsidRPr="00D2102A" w14:paraId="19600F49"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4E9E38C3" w14:textId="77777777" w:rsidR="004B485B" w:rsidRPr="00D2102A" w:rsidRDefault="004B485B" w:rsidP="002C192E">
            <w:pPr>
              <w:jc w:val="right"/>
              <w:rPr>
                <w:sz w:val="16"/>
                <w:szCs w:val="16"/>
                <w:lang w:eastAsia="es-ES"/>
              </w:rPr>
            </w:pPr>
            <w:r w:rsidRPr="00D2102A">
              <w:rPr>
                <w:sz w:val="16"/>
                <w:szCs w:val="16"/>
                <w:lang w:eastAsia="es-ES"/>
              </w:rPr>
              <w:t>125</w:t>
            </w:r>
          </w:p>
        </w:tc>
        <w:tc>
          <w:tcPr>
            <w:tcW w:w="896" w:type="dxa"/>
            <w:tcBorders>
              <w:top w:val="nil"/>
              <w:left w:val="nil"/>
              <w:bottom w:val="nil"/>
              <w:right w:val="nil"/>
            </w:tcBorders>
            <w:shd w:val="clear" w:color="auto" w:fill="auto"/>
            <w:noWrap/>
            <w:vAlign w:val="bottom"/>
            <w:hideMark/>
          </w:tcPr>
          <w:p w14:paraId="26F45F71" w14:textId="77777777" w:rsidR="004B485B" w:rsidRPr="00D2102A" w:rsidRDefault="004B485B" w:rsidP="002C192E">
            <w:pPr>
              <w:jc w:val="right"/>
              <w:rPr>
                <w:sz w:val="16"/>
                <w:szCs w:val="16"/>
                <w:lang w:eastAsia="es-ES"/>
              </w:rPr>
            </w:pPr>
            <w:r w:rsidRPr="00D2102A">
              <w:rPr>
                <w:sz w:val="16"/>
                <w:szCs w:val="16"/>
                <w:lang w:eastAsia="es-ES"/>
              </w:rPr>
              <w:t>70,2</w:t>
            </w:r>
          </w:p>
        </w:tc>
        <w:tc>
          <w:tcPr>
            <w:tcW w:w="882" w:type="dxa"/>
            <w:tcBorders>
              <w:top w:val="nil"/>
              <w:left w:val="nil"/>
              <w:bottom w:val="nil"/>
              <w:right w:val="nil"/>
            </w:tcBorders>
            <w:shd w:val="clear" w:color="auto" w:fill="auto"/>
            <w:noWrap/>
            <w:vAlign w:val="bottom"/>
            <w:hideMark/>
          </w:tcPr>
          <w:p w14:paraId="07FE3A49" w14:textId="77777777" w:rsidR="004B485B" w:rsidRPr="00D2102A" w:rsidRDefault="004B485B" w:rsidP="002C192E">
            <w:pPr>
              <w:jc w:val="right"/>
              <w:rPr>
                <w:sz w:val="16"/>
                <w:szCs w:val="16"/>
                <w:lang w:eastAsia="es-ES"/>
              </w:rPr>
            </w:pPr>
            <w:r w:rsidRPr="00D2102A">
              <w:rPr>
                <w:sz w:val="16"/>
                <w:szCs w:val="16"/>
                <w:lang w:eastAsia="es-ES"/>
              </w:rPr>
              <w:t>33,3</w:t>
            </w:r>
          </w:p>
        </w:tc>
        <w:tc>
          <w:tcPr>
            <w:tcW w:w="883" w:type="dxa"/>
            <w:tcBorders>
              <w:top w:val="nil"/>
              <w:left w:val="nil"/>
              <w:bottom w:val="nil"/>
              <w:right w:val="nil"/>
            </w:tcBorders>
            <w:shd w:val="clear" w:color="auto" w:fill="auto"/>
            <w:noWrap/>
            <w:vAlign w:val="bottom"/>
            <w:hideMark/>
          </w:tcPr>
          <w:p w14:paraId="3F0EB9E4" w14:textId="77777777" w:rsidR="004B485B" w:rsidRPr="00D2102A" w:rsidRDefault="004B485B" w:rsidP="002C192E">
            <w:pPr>
              <w:jc w:val="right"/>
              <w:rPr>
                <w:sz w:val="16"/>
                <w:szCs w:val="16"/>
                <w:lang w:eastAsia="es-ES"/>
              </w:rPr>
            </w:pPr>
            <w:r w:rsidRPr="00D2102A">
              <w:rPr>
                <w:sz w:val="16"/>
                <w:szCs w:val="16"/>
                <w:lang w:eastAsia="es-ES"/>
              </w:rPr>
              <w:t>29,1</w:t>
            </w:r>
          </w:p>
        </w:tc>
        <w:tc>
          <w:tcPr>
            <w:tcW w:w="923" w:type="dxa"/>
            <w:tcBorders>
              <w:top w:val="nil"/>
              <w:left w:val="nil"/>
              <w:bottom w:val="nil"/>
              <w:right w:val="nil"/>
            </w:tcBorders>
            <w:shd w:val="clear" w:color="auto" w:fill="auto"/>
            <w:noWrap/>
            <w:vAlign w:val="bottom"/>
            <w:hideMark/>
          </w:tcPr>
          <w:p w14:paraId="32FE4296" w14:textId="77777777" w:rsidR="004B485B" w:rsidRPr="00D2102A" w:rsidRDefault="004B485B" w:rsidP="002C192E">
            <w:pPr>
              <w:jc w:val="right"/>
              <w:rPr>
                <w:sz w:val="16"/>
                <w:szCs w:val="16"/>
                <w:lang w:eastAsia="es-ES"/>
              </w:rPr>
            </w:pPr>
            <w:r w:rsidRPr="00D2102A">
              <w:rPr>
                <w:sz w:val="16"/>
                <w:szCs w:val="16"/>
                <w:lang w:eastAsia="es-ES"/>
              </w:rPr>
              <w:t>38,5</w:t>
            </w:r>
          </w:p>
        </w:tc>
        <w:tc>
          <w:tcPr>
            <w:tcW w:w="924" w:type="dxa"/>
            <w:tcBorders>
              <w:top w:val="nil"/>
              <w:left w:val="nil"/>
              <w:bottom w:val="nil"/>
              <w:right w:val="nil"/>
            </w:tcBorders>
            <w:shd w:val="clear" w:color="auto" w:fill="auto"/>
            <w:noWrap/>
            <w:vAlign w:val="bottom"/>
            <w:hideMark/>
          </w:tcPr>
          <w:p w14:paraId="5F4D3767" w14:textId="77777777" w:rsidR="004B485B" w:rsidRPr="00D2102A" w:rsidRDefault="004B485B" w:rsidP="002C192E">
            <w:pPr>
              <w:jc w:val="right"/>
              <w:rPr>
                <w:sz w:val="16"/>
                <w:szCs w:val="16"/>
                <w:lang w:eastAsia="es-ES"/>
              </w:rPr>
            </w:pPr>
            <w:r w:rsidRPr="00D2102A">
              <w:rPr>
                <w:sz w:val="16"/>
                <w:szCs w:val="16"/>
                <w:lang w:eastAsia="es-ES"/>
              </w:rPr>
              <w:t>44,3</w:t>
            </w:r>
          </w:p>
        </w:tc>
        <w:tc>
          <w:tcPr>
            <w:tcW w:w="336" w:type="dxa"/>
            <w:tcBorders>
              <w:top w:val="nil"/>
              <w:left w:val="nil"/>
              <w:bottom w:val="nil"/>
              <w:right w:val="nil"/>
            </w:tcBorders>
            <w:shd w:val="clear" w:color="auto" w:fill="auto"/>
            <w:noWrap/>
            <w:vAlign w:val="bottom"/>
            <w:hideMark/>
          </w:tcPr>
          <w:p w14:paraId="30534C20" w14:textId="77777777" w:rsidR="004B485B" w:rsidRPr="00D2102A" w:rsidRDefault="004B485B" w:rsidP="002C192E">
            <w:pPr>
              <w:rPr>
                <w:sz w:val="16"/>
                <w:szCs w:val="16"/>
                <w:lang w:eastAsia="es-ES"/>
              </w:rPr>
            </w:pPr>
          </w:p>
        </w:tc>
        <w:tc>
          <w:tcPr>
            <w:tcW w:w="1007" w:type="dxa"/>
            <w:tcBorders>
              <w:top w:val="nil"/>
              <w:left w:val="nil"/>
              <w:bottom w:val="nil"/>
              <w:right w:val="nil"/>
            </w:tcBorders>
            <w:shd w:val="clear" w:color="auto" w:fill="auto"/>
            <w:noWrap/>
            <w:vAlign w:val="bottom"/>
            <w:hideMark/>
          </w:tcPr>
          <w:p w14:paraId="069C3C13" w14:textId="77777777" w:rsidR="004B485B" w:rsidRPr="00D2102A" w:rsidRDefault="004B485B" w:rsidP="002C192E">
            <w:pPr>
              <w:jc w:val="right"/>
              <w:rPr>
                <w:sz w:val="16"/>
                <w:szCs w:val="16"/>
                <w:lang w:eastAsia="es-ES"/>
              </w:rPr>
            </w:pPr>
            <w:r w:rsidRPr="00D2102A">
              <w:rPr>
                <w:sz w:val="16"/>
                <w:szCs w:val="16"/>
                <w:lang w:eastAsia="es-ES"/>
              </w:rPr>
              <w:t>14,7</w:t>
            </w:r>
          </w:p>
        </w:tc>
        <w:tc>
          <w:tcPr>
            <w:tcW w:w="980" w:type="dxa"/>
            <w:tcBorders>
              <w:top w:val="nil"/>
              <w:left w:val="nil"/>
              <w:bottom w:val="nil"/>
              <w:right w:val="nil"/>
            </w:tcBorders>
            <w:shd w:val="clear" w:color="auto" w:fill="auto"/>
            <w:noWrap/>
            <w:vAlign w:val="bottom"/>
            <w:hideMark/>
          </w:tcPr>
          <w:p w14:paraId="32B94D37" w14:textId="77777777" w:rsidR="004B485B" w:rsidRPr="00D2102A" w:rsidRDefault="004B485B" w:rsidP="002C192E">
            <w:pPr>
              <w:jc w:val="right"/>
              <w:rPr>
                <w:sz w:val="16"/>
                <w:szCs w:val="16"/>
                <w:lang w:eastAsia="es-ES"/>
              </w:rPr>
            </w:pPr>
            <w:r w:rsidRPr="00D2102A">
              <w:rPr>
                <w:sz w:val="16"/>
                <w:szCs w:val="16"/>
                <w:lang w:eastAsia="es-ES"/>
              </w:rPr>
              <w:t>20,7</w:t>
            </w:r>
          </w:p>
        </w:tc>
        <w:tc>
          <w:tcPr>
            <w:tcW w:w="1156" w:type="dxa"/>
            <w:tcBorders>
              <w:top w:val="nil"/>
              <w:left w:val="nil"/>
              <w:bottom w:val="nil"/>
              <w:right w:val="nil"/>
            </w:tcBorders>
            <w:shd w:val="clear" w:color="auto" w:fill="auto"/>
            <w:noWrap/>
            <w:vAlign w:val="bottom"/>
            <w:hideMark/>
          </w:tcPr>
          <w:p w14:paraId="09D4062F" w14:textId="77777777" w:rsidR="004B485B" w:rsidRPr="00D2102A" w:rsidRDefault="004B485B" w:rsidP="002C192E">
            <w:pPr>
              <w:jc w:val="right"/>
              <w:rPr>
                <w:sz w:val="16"/>
                <w:szCs w:val="16"/>
                <w:lang w:eastAsia="es-ES"/>
              </w:rPr>
            </w:pPr>
            <w:r w:rsidRPr="00D2102A">
              <w:rPr>
                <w:sz w:val="16"/>
                <w:szCs w:val="16"/>
                <w:lang w:eastAsia="es-ES"/>
              </w:rPr>
              <w:t>7,5</w:t>
            </w:r>
          </w:p>
        </w:tc>
        <w:tc>
          <w:tcPr>
            <w:tcW w:w="1134" w:type="dxa"/>
            <w:tcBorders>
              <w:top w:val="nil"/>
              <w:left w:val="nil"/>
              <w:bottom w:val="nil"/>
              <w:right w:val="nil"/>
            </w:tcBorders>
            <w:shd w:val="clear" w:color="auto" w:fill="auto"/>
            <w:noWrap/>
            <w:vAlign w:val="bottom"/>
            <w:hideMark/>
          </w:tcPr>
          <w:p w14:paraId="25FDEC54" w14:textId="77777777" w:rsidR="004B485B" w:rsidRPr="00D2102A" w:rsidRDefault="004B485B" w:rsidP="002C192E">
            <w:pPr>
              <w:jc w:val="right"/>
              <w:rPr>
                <w:sz w:val="16"/>
                <w:szCs w:val="16"/>
                <w:lang w:eastAsia="es-ES"/>
              </w:rPr>
            </w:pPr>
            <w:r w:rsidRPr="00D2102A">
              <w:rPr>
                <w:sz w:val="16"/>
                <w:szCs w:val="16"/>
                <w:lang w:eastAsia="es-ES"/>
              </w:rPr>
              <w:t>10,9</w:t>
            </w:r>
          </w:p>
        </w:tc>
      </w:tr>
      <w:tr w:rsidR="004B485B" w:rsidRPr="00D2102A" w14:paraId="45E394F2"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153722E9" w14:textId="77777777" w:rsidR="004B485B" w:rsidRPr="00D2102A" w:rsidRDefault="004B485B" w:rsidP="002C192E">
            <w:pPr>
              <w:jc w:val="right"/>
              <w:rPr>
                <w:sz w:val="16"/>
                <w:szCs w:val="16"/>
                <w:lang w:eastAsia="es-ES"/>
              </w:rPr>
            </w:pPr>
            <w:r w:rsidRPr="00D2102A">
              <w:rPr>
                <w:sz w:val="16"/>
                <w:szCs w:val="16"/>
                <w:lang w:eastAsia="es-ES"/>
              </w:rPr>
              <w:t>130</w:t>
            </w:r>
          </w:p>
        </w:tc>
        <w:tc>
          <w:tcPr>
            <w:tcW w:w="896" w:type="dxa"/>
            <w:tcBorders>
              <w:top w:val="nil"/>
              <w:left w:val="nil"/>
              <w:bottom w:val="nil"/>
              <w:right w:val="nil"/>
            </w:tcBorders>
            <w:shd w:val="clear" w:color="auto" w:fill="auto"/>
            <w:noWrap/>
            <w:vAlign w:val="bottom"/>
            <w:hideMark/>
          </w:tcPr>
          <w:p w14:paraId="7F4311BE" w14:textId="77777777" w:rsidR="004B485B" w:rsidRPr="00D2102A" w:rsidRDefault="004B485B" w:rsidP="002C192E">
            <w:pPr>
              <w:jc w:val="right"/>
              <w:rPr>
                <w:sz w:val="16"/>
                <w:szCs w:val="16"/>
                <w:lang w:eastAsia="es-ES"/>
              </w:rPr>
            </w:pPr>
            <w:r w:rsidRPr="00D2102A">
              <w:rPr>
                <w:sz w:val="16"/>
                <w:szCs w:val="16"/>
                <w:lang w:eastAsia="es-ES"/>
              </w:rPr>
              <w:t>72,3</w:t>
            </w:r>
          </w:p>
        </w:tc>
        <w:tc>
          <w:tcPr>
            <w:tcW w:w="882" w:type="dxa"/>
            <w:tcBorders>
              <w:top w:val="nil"/>
              <w:left w:val="nil"/>
              <w:bottom w:val="nil"/>
              <w:right w:val="nil"/>
            </w:tcBorders>
            <w:shd w:val="clear" w:color="auto" w:fill="auto"/>
            <w:noWrap/>
            <w:vAlign w:val="bottom"/>
            <w:hideMark/>
          </w:tcPr>
          <w:p w14:paraId="4B0CA2B4" w14:textId="77777777" w:rsidR="004B485B" w:rsidRPr="00D2102A" w:rsidRDefault="004B485B" w:rsidP="002C192E">
            <w:pPr>
              <w:jc w:val="right"/>
              <w:rPr>
                <w:sz w:val="16"/>
                <w:szCs w:val="16"/>
                <w:lang w:eastAsia="es-ES"/>
              </w:rPr>
            </w:pPr>
            <w:r w:rsidRPr="00D2102A">
              <w:rPr>
                <w:sz w:val="16"/>
                <w:szCs w:val="16"/>
                <w:lang w:eastAsia="es-ES"/>
              </w:rPr>
              <w:t>33,3</w:t>
            </w:r>
          </w:p>
        </w:tc>
        <w:tc>
          <w:tcPr>
            <w:tcW w:w="883" w:type="dxa"/>
            <w:tcBorders>
              <w:top w:val="nil"/>
              <w:left w:val="nil"/>
              <w:bottom w:val="nil"/>
              <w:right w:val="nil"/>
            </w:tcBorders>
            <w:shd w:val="clear" w:color="auto" w:fill="auto"/>
            <w:noWrap/>
            <w:vAlign w:val="bottom"/>
            <w:hideMark/>
          </w:tcPr>
          <w:p w14:paraId="3ECAB6D2" w14:textId="77777777" w:rsidR="004B485B" w:rsidRPr="00D2102A" w:rsidRDefault="004B485B" w:rsidP="002C192E">
            <w:pPr>
              <w:jc w:val="right"/>
              <w:rPr>
                <w:sz w:val="16"/>
                <w:szCs w:val="16"/>
                <w:lang w:eastAsia="es-ES"/>
              </w:rPr>
            </w:pPr>
            <w:r w:rsidRPr="00D2102A">
              <w:rPr>
                <w:sz w:val="16"/>
                <w:szCs w:val="16"/>
                <w:lang w:eastAsia="es-ES"/>
              </w:rPr>
              <w:t>29,1</w:t>
            </w:r>
          </w:p>
        </w:tc>
        <w:tc>
          <w:tcPr>
            <w:tcW w:w="923" w:type="dxa"/>
            <w:tcBorders>
              <w:top w:val="nil"/>
              <w:left w:val="nil"/>
              <w:bottom w:val="nil"/>
              <w:right w:val="nil"/>
            </w:tcBorders>
            <w:shd w:val="clear" w:color="auto" w:fill="auto"/>
            <w:noWrap/>
            <w:vAlign w:val="bottom"/>
            <w:hideMark/>
          </w:tcPr>
          <w:p w14:paraId="01D4718E" w14:textId="77777777" w:rsidR="004B485B" w:rsidRPr="00D2102A" w:rsidRDefault="004B485B" w:rsidP="002C192E">
            <w:pPr>
              <w:jc w:val="right"/>
              <w:rPr>
                <w:sz w:val="16"/>
                <w:szCs w:val="16"/>
                <w:lang w:eastAsia="es-ES"/>
              </w:rPr>
            </w:pPr>
            <w:r w:rsidRPr="00D2102A">
              <w:rPr>
                <w:sz w:val="16"/>
                <w:szCs w:val="16"/>
                <w:lang w:eastAsia="es-ES"/>
              </w:rPr>
              <w:t>40,0</w:t>
            </w:r>
          </w:p>
        </w:tc>
        <w:tc>
          <w:tcPr>
            <w:tcW w:w="924" w:type="dxa"/>
            <w:tcBorders>
              <w:top w:val="nil"/>
              <w:left w:val="nil"/>
              <w:bottom w:val="nil"/>
              <w:right w:val="nil"/>
            </w:tcBorders>
            <w:shd w:val="clear" w:color="auto" w:fill="auto"/>
            <w:noWrap/>
            <w:vAlign w:val="bottom"/>
            <w:hideMark/>
          </w:tcPr>
          <w:p w14:paraId="4E151134" w14:textId="77777777" w:rsidR="004B485B" w:rsidRPr="00D2102A" w:rsidRDefault="004B485B" w:rsidP="002C192E">
            <w:pPr>
              <w:jc w:val="right"/>
              <w:rPr>
                <w:sz w:val="16"/>
                <w:szCs w:val="16"/>
                <w:lang w:eastAsia="es-ES"/>
              </w:rPr>
            </w:pPr>
            <w:r w:rsidRPr="00D2102A">
              <w:rPr>
                <w:sz w:val="16"/>
                <w:szCs w:val="16"/>
                <w:lang w:eastAsia="es-ES"/>
              </w:rPr>
              <w:t>46,1</w:t>
            </w:r>
          </w:p>
        </w:tc>
        <w:tc>
          <w:tcPr>
            <w:tcW w:w="336" w:type="dxa"/>
            <w:tcBorders>
              <w:top w:val="nil"/>
              <w:left w:val="nil"/>
              <w:bottom w:val="nil"/>
              <w:right w:val="nil"/>
            </w:tcBorders>
            <w:shd w:val="clear" w:color="auto" w:fill="auto"/>
            <w:noWrap/>
            <w:vAlign w:val="bottom"/>
            <w:hideMark/>
          </w:tcPr>
          <w:p w14:paraId="1941CFB6" w14:textId="77777777" w:rsidR="004B485B" w:rsidRPr="00D2102A" w:rsidRDefault="004B485B" w:rsidP="002C192E">
            <w:pPr>
              <w:rPr>
                <w:sz w:val="16"/>
                <w:szCs w:val="16"/>
                <w:lang w:eastAsia="es-ES"/>
              </w:rPr>
            </w:pPr>
          </w:p>
        </w:tc>
        <w:tc>
          <w:tcPr>
            <w:tcW w:w="4277" w:type="dxa"/>
            <w:gridSpan w:val="4"/>
            <w:vMerge w:val="restart"/>
            <w:tcBorders>
              <w:top w:val="nil"/>
              <w:left w:val="nil"/>
              <w:bottom w:val="single" w:sz="4" w:space="0" w:color="000000"/>
              <w:right w:val="nil"/>
            </w:tcBorders>
            <w:shd w:val="clear" w:color="auto" w:fill="auto"/>
            <w:vAlign w:val="bottom"/>
            <w:hideMark/>
          </w:tcPr>
          <w:p w14:paraId="0CCA3F1B" w14:textId="77777777" w:rsidR="004B485B" w:rsidRPr="00D2102A" w:rsidRDefault="004B485B" w:rsidP="002C192E">
            <w:pPr>
              <w:jc w:val="right"/>
              <w:rPr>
                <w:sz w:val="16"/>
                <w:szCs w:val="16"/>
                <w:lang w:eastAsia="es-ES"/>
              </w:rPr>
            </w:pPr>
            <w:r w:rsidRPr="00D2102A">
              <w:rPr>
                <w:sz w:val="18"/>
                <w:szCs w:val="18"/>
              </w:rPr>
              <w:t>Недопустимо для этих размеров и роста выше 125 см</w:t>
            </w:r>
          </w:p>
        </w:tc>
      </w:tr>
      <w:tr w:rsidR="004B485B" w:rsidRPr="00D2102A" w14:paraId="029BE546"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46D5F336" w14:textId="77777777" w:rsidR="004B485B" w:rsidRPr="00D2102A" w:rsidRDefault="004B485B" w:rsidP="002C192E">
            <w:pPr>
              <w:jc w:val="right"/>
              <w:rPr>
                <w:sz w:val="16"/>
                <w:szCs w:val="16"/>
                <w:lang w:eastAsia="es-ES"/>
              </w:rPr>
            </w:pPr>
            <w:r w:rsidRPr="00D2102A">
              <w:rPr>
                <w:sz w:val="16"/>
                <w:szCs w:val="16"/>
                <w:lang w:eastAsia="es-ES"/>
              </w:rPr>
              <w:t>135</w:t>
            </w:r>
          </w:p>
        </w:tc>
        <w:tc>
          <w:tcPr>
            <w:tcW w:w="896" w:type="dxa"/>
            <w:tcBorders>
              <w:top w:val="nil"/>
              <w:left w:val="nil"/>
              <w:bottom w:val="nil"/>
              <w:right w:val="nil"/>
            </w:tcBorders>
            <w:shd w:val="clear" w:color="auto" w:fill="auto"/>
            <w:noWrap/>
            <w:vAlign w:val="bottom"/>
            <w:hideMark/>
          </w:tcPr>
          <w:p w14:paraId="18E03CA8" w14:textId="77777777" w:rsidR="004B485B" w:rsidRPr="00D2102A" w:rsidRDefault="004B485B" w:rsidP="002C192E">
            <w:pPr>
              <w:jc w:val="right"/>
              <w:rPr>
                <w:sz w:val="16"/>
                <w:szCs w:val="16"/>
                <w:lang w:eastAsia="es-ES"/>
              </w:rPr>
            </w:pPr>
            <w:r w:rsidRPr="00D2102A">
              <w:rPr>
                <w:sz w:val="16"/>
                <w:szCs w:val="16"/>
                <w:lang w:eastAsia="es-ES"/>
              </w:rPr>
              <w:t>74,4</w:t>
            </w:r>
          </w:p>
        </w:tc>
        <w:tc>
          <w:tcPr>
            <w:tcW w:w="882" w:type="dxa"/>
            <w:tcBorders>
              <w:top w:val="nil"/>
              <w:left w:val="nil"/>
              <w:bottom w:val="nil"/>
              <w:right w:val="nil"/>
            </w:tcBorders>
            <w:shd w:val="clear" w:color="auto" w:fill="auto"/>
            <w:noWrap/>
            <w:vAlign w:val="bottom"/>
            <w:hideMark/>
          </w:tcPr>
          <w:p w14:paraId="6D83AAEE" w14:textId="77777777" w:rsidR="004B485B" w:rsidRPr="00D2102A" w:rsidRDefault="004B485B" w:rsidP="002C192E">
            <w:pPr>
              <w:jc w:val="right"/>
              <w:rPr>
                <w:sz w:val="16"/>
                <w:szCs w:val="16"/>
                <w:lang w:eastAsia="es-ES"/>
              </w:rPr>
            </w:pPr>
            <w:r w:rsidRPr="00D2102A">
              <w:rPr>
                <w:sz w:val="16"/>
                <w:szCs w:val="16"/>
                <w:lang w:eastAsia="es-ES"/>
              </w:rPr>
              <w:t>33,3</w:t>
            </w:r>
          </w:p>
        </w:tc>
        <w:tc>
          <w:tcPr>
            <w:tcW w:w="883" w:type="dxa"/>
            <w:tcBorders>
              <w:top w:val="nil"/>
              <w:left w:val="nil"/>
              <w:bottom w:val="nil"/>
              <w:right w:val="nil"/>
            </w:tcBorders>
            <w:shd w:val="clear" w:color="auto" w:fill="auto"/>
            <w:noWrap/>
            <w:vAlign w:val="bottom"/>
            <w:hideMark/>
          </w:tcPr>
          <w:p w14:paraId="6F416B9D" w14:textId="77777777" w:rsidR="004B485B" w:rsidRPr="00D2102A" w:rsidRDefault="004B485B" w:rsidP="002C192E">
            <w:pPr>
              <w:jc w:val="right"/>
              <w:rPr>
                <w:sz w:val="16"/>
                <w:szCs w:val="16"/>
                <w:lang w:eastAsia="es-ES"/>
              </w:rPr>
            </w:pPr>
            <w:r w:rsidRPr="00D2102A">
              <w:rPr>
                <w:sz w:val="16"/>
                <w:szCs w:val="16"/>
                <w:lang w:eastAsia="es-ES"/>
              </w:rPr>
              <w:t>29,1</w:t>
            </w:r>
          </w:p>
        </w:tc>
        <w:tc>
          <w:tcPr>
            <w:tcW w:w="923" w:type="dxa"/>
            <w:tcBorders>
              <w:top w:val="nil"/>
              <w:left w:val="nil"/>
              <w:bottom w:val="nil"/>
              <w:right w:val="nil"/>
            </w:tcBorders>
            <w:shd w:val="clear" w:color="auto" w:fill="auto"/>
            <w:noWrap/>
            <w:vAlign w:val="bottom"/>
            <w:hideMark/>
          </w:tcPr>
          <w:p w14:paraId="3BCA4951" w14:textId="77777777" w:rsidR="004B485B" w:rsidRPr="00D2102A" w:rsidRDefault="004B485B" w:rsidP="002C192E">
            <w:pPr>
              <w:jc w:val="right"/>
              <w:rPr>
                <w:sz w:val="16"/>
                <w:szCs w:val="16"/>
                <w:lang w:eastAsia="es-ES"/>
              </w:rPr>
            </w:pPr>
            <w:r w:rsidRPr="00D2102A">
              <w:rPr>
                <w:sz w:val="16"/>
                <w:szCs w:val="16"/>
                <w:lang w:eastAsia="es-ES"/>
              </w:rPr>
              <w:t>41,5</w:t>
            </w:r>
          </w:p>
        </w:tc>
        <w:tc>
          <w:tcPr>
            <w:tcW w:w="924" w:type="dxa"/>
            <w:tcBorders>
              <w:top w:val="nil"/>
              <w:left w:val="nil"/>
              <w:bottom w:val="nil"/>
              <w:right w:val="nil"/>
            </w:tcBorders>
            <w:shd w:val="clear" w:color="auto" w:fill="auto"/>
            <w:noWrap/>
            <w:vAlign w:val="bottom"/>
            <w:hideMark/>
          </w:tcPr>
          <w:p w14:paraId="5A6B75D3" w14:textId="77777777" w:rsidR="004B485B" w:rsidRPr="00D2102A" w:rsidRDefault="004B485B" w:rsidP="002C192E">
            <w:pPr>
              <w:jc w:val="right"/>
              <w:rPr>
                <w:sz w:val="16"/>
                <w:szCs w:val="16"/>
                <w:lang w:eastAsia="es-ES"/>
              </w:rPr>
            </w:pPr>
            <w:r w:rsidRPr="00D2102A">
              <w:rPr>
                <w:sz w:val="16"/>
                <w:szCs w:val="16"/>
                <w:lang w:eastAsia="es-ES"/>
              </w:rPr>
              <w:t>47,9</w:t>
            </w:r>
          </w:p>
        </w:tc>
        <w:tc>
          <w:tcPr>
            <w:tcW w:w="336" w:type="dxa"/>
            <w:tcBorders>
              <w:top w:val="nil"/>
              <w:left w:val="nil"/>
              <w:bottom w:val="nil"/>
              <w:right w:val="nil"/>
            </w:tcBorders>
            <w:shd w:val="clear" w:color="auto" w:fill="auto"/>
            <w:noWrap/>
            <w:vAlign w:val="bottom"/>
            <w:hideMark/>
          </w:tcPr>
          <w:p w14:paraId="679411D7" w14:textId="77777777" w:rsidR="004B485B" w:rsidRPr="00D2102A" w:rsidRDefault="004B485B" w:rsidP="002C192E">
            <w:pPr>
              <w:rPr>
                <w:sz w:val="16"/>
                <w:szCs w:val="16"/>
                <w:lang w:eastAsia="es-ES"/>
              </w:rPr>
            </w:pPr>
          </w:p>
        </w:tc>
        <w:tc>
          <w:tcPr>
            <w:tcW w:w="4277" w:type="dxa"/>
            <w:gridSpan w:val="4"/>
            <w:vMerge/>
            <w:tcBorders>
              <w:top w:val="nil"/>
              <w:left w:val="nil"/>
              <w:bottom w:val="nil"/>
              <w:right w:val="nil"/>
            </w:tcBorders>
            <w:vAlign w:val="center"/>
            <w:hideMark/>
          </w:tcPr>
          <w:p w14:paraId="367D5E6A" w14:textId="77777777" w:rsidR="004B485B" w:rsidRPr="00D2102A" w:rsidRDefault="004B485B" w:rsidP="002C192E">
            <w:pPr>
              <w:rPr>
                <w:sz w:val="16"/>
                <w:szCs w:val="16"/>
                <w:lang w:eastAsia="es-ES"/>
              </w:rPr>
            </w:pPr>
          </w:p>
        </w:tc>
      </w:tr>
      <w:tr w:rsidR="004B485B" w:rsidRPr="00D2102A" w14:paraId="4ED8B222"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31B75CF6" w14:textId="77777777" w:rsidR="004B485B" w:rsidRPr="00D2102A" w:rsidRDefault="004B485B" w:rsidP="002C192E">
            <w:pPr>
              <w:jc w:val="right"/>
              <w:rPr>
                <w:sz w:val="16"/>
                <w:szCs w:val="16"/>
                <w:lang w:eastAsia="es-ES"/>
              </w:rPr>
            </w:pPr>
            <w:r w:rsidRPr="00D2102A">
              <w:rPr>
                <w:sz w:val="16"/>
                <w:szCs w:val="16"/>
                <w:lang w:eastAsia="es-ES"/>
              </w:rPr>
              <w:t>140</w:t>
            </w:r>
          </w:p>
        </w:tc>
        <w:tc>
          <w:tcPr>
            <w:tcW w:w="896" w:type="dxa"/>
            <w:tcBorders>
              <w:top w:val="nil"/>
              <w:left w:val="nil"/>
              <w:bottom w:val="nil"/>
              <w:right w:val="nil"/>
            </w:tcBorders>
            <w:shd w:val="clear" w:color="auto" w:fill="auto"/>
            <w:noWrap/>
            <w:vAlign w:val="bottom"/>
            <w:hideMark/>
          </w:tcPr>
          <w:p w14:paraId="62761B7D" w14:textId="77777777" w:rsidR="004B485B" w:rsidRPr="00D2102A" w:rsidRDefault="004B485B" w:rsidP="002C192E">
            <w:pPr>
              <w:jc w:val="right"/>
              <w:rPr>
                <w:sz w:val="16"/>
                <w:szCs w:val="16"/>
                <w:lang w:eastAsia="es-ES"/>
              </w:rPr>
            </w:pPr>
            <w:r w:rsidRPr="00D2102A">
              <w:rPr>
                <w:sz w:val="16"/>
                <w:szCs w:val="16"/>
                <w:lang w:eastAsia="es-ES"/>
              </w:rPr>
              <w:t>76,5</w:t>
            </w:r>
          </w:p>
        </w:tc>
        <w:tc>
          <w:tcPr>
            <w:tcW w:w="882" w:type="dxa"/>
            <w:tcBorders>
              <w:top w:val="nil"/>
              <w:left w:val="nil"/>
              <w:bottom w:val="nil"/>
              <w:right w:val="nil"/>
            </w:tcBorders>
            <w:shd w:val="clear" w:color="auto" w:fill="auto"/>
            <w:noWrap/>
            <w:vAlign w:val="bottom"/>
            <w:hideMark/>
          </w:tcPr>
          <w:p w14:paraId="68097E3F" w14:textId="77777777" w:rsidR="004B485B" w:rsidRPr="00D2102A" w:rsidRDefault="004B485B" w:rsidP="002C192E">
            <w:pPr>
              <w:jc w:val="right"/>
              <w:rPr>
                <w:sz w:val="16"/>
                <w:szCs w:val="16"/>
                <w:lang w:eastAsia="es-ES"/>
              </w:rPr>
            </w:pPr>
            <w:r w:rsidRPr="00D2102A">
              <w:rPr>
                <w:sz w:val="16"/>
                <w:szCs w:val="16"/>
                <w:lang w:eastAsia="es-ES"/>
              </w:rPr>
              <w:t>34,2</w:t>
            </w:r>
          </w:p>
        </w:tc>
        <w:tc>
          <w:tcPr>
            <w:tcW w:w="883" w:type="dxa"/>
            <w:tcBorders>
              <w:top w:val="nil"/>
              <w:left w:val="nil"/>
              <w:bottom w:val="nil"/>
              <w:right w:val="nil"/>
            </w:tcBorders>
            <w:shd w:val="clear" w:color="auto" w:fill="auto"/>
            <w:noWrap/>
            <w:vAlign w:val="bottom"/>
            <w:hideMark/>
          </w:tcPr>
          <w:p w14:paraId="4F3D300C" w14:textId="77777777" w:rsidR="004B485B" w:rsidRPr="00D2102A" w:rsidRDefault="004B485B" w:rsidP="002C192E">
            <w:pPr>
              <w:jc w:val="right"/>
              <w:rPr>
                <w:sz w:val="16"/>
                <w:szCs w:val="16"/>
                <w:lang w:eastAsia="es-ES"/>
              </w:rPr>
            </w:pPr>
            <w:r w:rsidRPr="00D2102A">
              <w:rPr>
                <w:sz w:val="16"/>
                <w:szCs w:val="16"/>
                <w:lang w:eastAsia="es-ES"/>
              </w:rPr>
              <w:t>29,6</w:t>
            </w:r>
          </w:p>
        </w:tc>
        <w:tc>
          <w:tcPr>
            <w:tcW w:w="923" w:type="dxa"/>
            <w:tcBorders>
              <w:top w:val="nil"/>
              <w:left w:val="nil"/>
              <w:bottom w:val="nil"/>
              <w:right w:val="nil"/>
            </w:tcBorders>
            <w:shd w:val="clear" w:color="auto" w:fill="auto"/>
            <w:noWrap/>
            <w:vAlign w:val="bottom"/>
            <w:hideMark/>
          </w:tcPr>
          <w:p w14:paraId="79690B2E" w14:textId="77777777" w:rsidR="004B485B" w:rsidRPr="00D2102A" w:rsidRDefault="004B485B" w:rsidP="002C192E">
            <w:pPr>
              <w:jc w:val="right"/>
              <w:rPr>
                <w:sz w:val="16"/>
                <w:szCs w:val="16"/>
                <w:lang w:eastAsia="es-ES"/>
              </w:rPr>
            </w:pPr>
            <w:r w:rsidRPr="00D2102A">
              <w:rPr>
                <w:sz w:val="16"/>
                <w:szCs w:val="16"/>
                <w:lang w:eastAsia="es-ES"/>
              </w:rPr>
              <w:t>43,0</w:t>
            </w:r>
          </w:p>
        </w:tc>
        <w:tc>
          <w:tcPr>
            <w:tcW w:w="924" w:type="dxa"/>
            <w:tcBorders>
              <w:top w:val="nil"/>
              <w:left w:val="nil"/>
              <w:bottom w:val="nil"/>
              <w:right w:val="nil"/>
            </w:tcBorders>
            <w:shd w:val="clear" w:color="auto" w:fill="auto"/>
            <w:noWrap/>
            <w:vAlign w:val="bottom"/>
            <w:hideMark/>
          </w:tcPr>
          <w:p w14:paraId="4DDEE736" w14:textId="77777777" w:rsidR="004B485B" w:rsidRPr="00D2102A" w:rsidRDefault="004B485B" w:rsidP="002C192E">
            <w:pPr>
              <w:jc w:val="right"/>
              <w:rPr>
                <w:sz w:val="16"/>
                <w:szCs w:val="16"/>
                <w:lang w:eastAsia="es-ES"/>
              </w:rPr>
            </w:pPr>
            <w:r w:rsidRPr="00D2102A">
              <w:rPr>
                <w:sz w:val="16"/>
                <w:szCs w:val="16"/>
                <w:lang w:eastAsia="es-ES"/>
              </w:rPr>
              <w:t>49,7</w:t>
            </w:r>
          </w:p>
        </w:tc>
        <w:tc>
          <w:tcPr>
            <w:tcW w:w="336" w:type="dxa"/>
            <w:tcBorders>
              <w:top w:val="nil"/>
              <w:left w:val="nil"/>
              <w:bottom w:val="nil"/>
              <w:right w:val="nil"/>
            </w:tcBorders>
            <w:shd w:val="clear" w:color="auto" w:fill="auto"/>
            <w:noWrap/>
            <w:vAlign w:val="bottom"/>
            <w:hideMark/>
          </w:tcPr>
          <w:p w14:paraId="7B58D410" w14:textId="77777777" w:rsidR="004B485B" w:rsidRPr="00D2102A" w:rsidRDefault="004B485B" w:rsidP="002C192E">
            <w:pPr>
              <w:rPr>
                <w:sz w:val="16"/>
                <w:szCs w:val="16"/>
                <w:lang w:eastAsia="es-ES"/>
              </w:rPr>
            </w:pPr>
          </w:p>
        </w:tc>
        <w:tc>
          <w:tcPr>
            <w:tcW w:w="4277" w:type="dxa"/>
            <w:gridSpan w:val="4"/>
            <w:vMerge/>
            <w:tcBorders>
              <w:top w:val="nil"/>
              <w:left w:val="nil"/>
              <w:bottom w:val="nil"/>
              <w:right w:val="nil"/>
            </w:tcBorders>
            <w:vAlign w:val="center"/>
            <w:hideMark/>
          </w:tcPr>
          <w:p w14:paraId="19CC54AA" w14:textId="77777777" w:rsidR="004B485B" w:rsidRPr="00D2102A" w:rsidRDefault="004B485B" w:rsidP="002C192E">
            <w:pPr>
              <w:rPr>
                <w:sz w:val="16"/>
                <w:szCs w:val="16"/>
                <w:lang w:eastAsia="es-ES"/>
              </w:rPr>
            </w:pPr>
          </w:p>
        </w:tc>
      </w:tr>
      <w:tr w:rsidR="004B485B" w:rsidRPr="00D2102A" w14:paraId="6C0A14C0" w14:textId="77777777" w:rsidTr="002C192E">
        <w:trPr>
          <w:trHeight w:val="292"/>
          <w:jc w:val="right"/>
        </w:trPr>
        <w:tc>
          <w:tcPr>
            <w:tcW w:w="518" w:type="dxa"/>
            <w:tcBorders>
              <w:top w:val="nil"/>
              <w:left w:val="nil"/>
              <w:bottom w:val="nil"/>
              <w:right w:val="nil"/>
            </w:tcBorders>
            <w:shd w:val="clear" w:color="auto" w:fill="auto"/>
            <w:noWrap/>
            <w:vAlign w:val="bottom"/>
            <w:hideMark/>
          </w:tcPr>
          <w:p w14:paraId="6A369AEA" w14:textId="77777777" w:rsidR="004B485B" w:rsidRPr="00D2102A" w:rsidRDefault="004B485B" w:rsidP="002C192E">
            <w:pPr>
              <w:jc w:val="right"/>
              <w:rPr>
                <w:sz w:val="16"/>
                <w:szCs w:val="16"/>
                <w:lang w:eastAsia="es-ES"/>
              </w:rPr>
            </w:pPr>
            <w:r w:rsidRPr="00D2102A">
              <w:rPr>
                <w:sz w:val="16"/>
                <w:szCs w:val="16"/>
                <w:lang w:eastAsia="es-ES"/>
              </w:rPr>
              <w:t>145</w:t>
            </w:r>
          </w:p>
        </w:tc>
        <w:tc>
          <w:tcPr>
            <w:tcW w:w="896" w:type="dxa"/>
            <w:tcBorders>
              <w:top w:val="nil"/>
              <w:left w:val="nil"/>
              <w:bottom w:val="nil"/>
              <w:right w:val="nil"/>
            </w:tcBorders>
            <w:shd w:val="clear" w:color="auto" w:fill="auto"/>
            <w:noWrap/>
            <w:vAlign w:val="bottom"/>
            <w:hideMark/>
          </w:tcPr>
          <w:p w14:paraId="4BE1F7AC" w14:textId="77777777" w:rsidR="004B485B" w:rsidRPr="00D2102A" w:rsidRDefault="004B485B" w:rsidP="002C192E">
            <w:pPr>
              <w:jc w:val="right"/>
              <w:rPr>
                <w:sz w:val="16"/>
                <w:szCs w:val="16"/>
                <w:lang w:eastAsia="es-ES"/>
              </w:rPr>
            </w:pPr>
            <w:r w:rsidRPr="00D2102A">
              <w:rPr>
                <w:sz w:val="16"/>
                <w:szCs w:val="16"/>
                <w:lang w:eastAsia="es-ES"/>
              </w:rPr>
              <w:t>78,6</w:t>
            </w:r>
          </w:p>
        </w:tc>
        <w:tc>
          <w:tcPr>
            <w:tcW w:w="882" w:type="dxa"/>
            <w:tcBorders>
              <w:top w:val="nil"/>
              <w:left w:val="nil"/>
              <w:bottom w:val="nil"/>
              <w:right w:val="nil"/>
            </w:tcBorders>
            <w:shd w:val="clear" w:color="auto" w:fill="auto"/>
            <w:noWrap/>
            <w:vAlign w:val="bottom"/>
            <w:hideMark/>
          </w:tcPr>
          <w:p w14:paraId="36E75435" w14:textId="77777777" w:rsidR="004B485B" w:rsidRPr="00D2102A" w:rsidRDefault="004B485B" w:rsidP="002C192E">
            <w:pPr>
              <w:jc w:val="right"/>
              <w:rPr>
                <w:sz w:val="16"/>
                <w:szCs w:val="16"/>
                <w:lang w:eastAsia="es-ES"/>
              </w:rPr>
            </w:pPr>
            <w:r w:rsidRPr="00D2102A">
              <w:rPr>
                <w:sz w:val="16"/>
                <w:szCs w:val="16"/>
                <w:lang w:eastAsia="es-ES"/>
              </w:rPr>
              <w:t>35,3</w:t>
            </w:r>
          </w:p>
        </w:tc>
        <w:tc>
          <w:tcPr>
            <w:tcW w:w="883" w:type="dxa"/>
            <w:tcBorders>
              <w:top w:val="nil"/>
              <w:left w:val="nil"/>
              <w:bottom w:val="nil"/>
              <w:right w:val="nil"/>
            </w:tcBorders>
            <w:shd w:val="clear" w:color="auto" w:fill="auto"/>
            <w:noWrap/>
            <w:vAlign w:val="bottom"/>
            <w:hideMark/>
          </w:tcPr>
          <w:p w14:paraId="63963D1C" w14:textId="77777777" w:rsidR="004B485B" w:rsidRPr="00D2102A" w:rsidRDefault="004B485B" w:rsidP="002C192E">
            <w:pPr>
              <w:jc w:val="right"/>
              <w:rPr>
                <w:sz w:val="16"/>
                <w:szCs w:val="16"/>
                <w:lang w:eastAsia="es-ES"/>
              </w:rPr>
            </w:pPr>
            <w:r w:rsidRPr="00D2102A">
              <w:rPr>
                <w:sz w:val="16"/>
                <w:szCs w:val="16"/>
                <w:lang w:eastAsia="es-ES"/>
              </w:rPr>
              <w:t>30,8</w:t>
            </w:r>
          </w:p>
        </w:tc>
        <w:tc>
          <w:tcPr>
            <w:tcW w:w="923" w:type="dxa"/>
            <w:tcBorders>
              <w:top w:val="nil"/>
              <w:left w:val="nil"/>
              <w:bottom w:val="nil"/>
              <w:right w:val="nil"/>
            </w:tcBorders>
            <w:shd w:val="clear" w:color="auto" w:fill="auto"/>
            <w:noWrap/>
            <w:vAlign w:val="bottom"/>
            <w:hideMark/>
          </w:tcPr>
          <w:p w14:paraId="15B33C6F" w14:textId="77777777" w:rsidR="004B485B" w:rsidRPr="00D2102A" w:rsidRDefault="004B485B" w:rsidP="002C192E">
            <w:pPr>
              <w:jc w:val="right"/>
              <w:rPr>
                <w:sz w:val="16"/>
                <w:szCs w:val="16"/>
                <w:lang w:eastAsia="es-ES"/>
              </w:rPr>
            </w:pPr>
            <w:r w:rsidRPr="00D2102A">
              <w:rPr>
                <w:sz w:val="16"/>
                <w:szCs w:val="16"/>
                <w:lang w:eastAsia="es-ES"/>
              </w:rPr>
              <w:t>44,5</w:t>
            </w:r>
          </w:p>
        </w:tc>
        <w:tc>
          <w:tcPr>
            <w:tcW w:w="924" w:type="dxa"/>
            <w:tcBorders>
              <w:top w:val="nil"/>
              <w:left w:val="nil"/>
              <w:bottom w:val="nil"/>
              <w:right w:val="nil"/>
            </w:tcBorders>
            <w:shd w:val="clear" w:color="auto" w:fill="auto"/>
            <w:noWrap/>
            <w:vAlign w:val="bottom"/>
            <w:hideMark/>
          </w:tcPr>
          <w:p w14:paraId="182218F6" w14:textId="77777777" w:rsidR="004B485B" w:rsidRPr="00D2102A" w:rsidRDefault="004B485B" w:rsidP="002C192E">
            <w:pPr>
              <w:jc w:val="right"/>
              <w:rPr>
                <w:sz w:val="16"/>
                <w:szCs w:val="16"/>
                <w:lang w:eastAsia="es-ES"/>
              </w:rPr>
            </w:pPr>
            <w:r w:rsidRPr="00D2102A">
              <w:rPr>
                <w:sz w:val="16"/>
                <w:szCs w:val="16"/>
                <w:lang w:eastAsia="es-ES"/>
              </w:rPr>
              <w:t>51,5</w:t>
            </w:r>
          </w:p>
        </w:tc>
        <w:tc>
          <w:tcPr>
            <w:tcW w:w="336" w:type="dxa"/>
            <w:tcBorders>
              <w:top w:val="nil"/>
              <w:left w:val="nil"/>
              <w:bottom w:val="nil"/>
              <w:right w:val="nil"/>
            </w:tcBorders>
            <w:shd w:val="clear" w:color="auto" w:fill="auto"/>
            <w:noWrap/>
            <w:vAlign w:val="bottom"/>
            <w:hideMark/>
          </w:tcPr>
          <w:p w14:paraId="6F245667" w14:textId="77777777" w:rsidR="004B485B" w:rsidRPr="00D2102A" w:rsidRDefault="004B485B" w:rsidP="002C192E">
            <w:pPr>
              <w:rPr>
                <w:sz w:val="16"/>
                <w:szCs w:val="16"/>
                <w:lang w:eastAsia="es-ES"/>
              </w:rPr>
            </w:pPr>
          </w:p>
        </w:tc>
        <w:tc>
          <w:tcPr>
            <w:tcW w:w="4277" w:type="dxa"/>
            <w:gridSpan w:val="4"/>
            <w:vMerge/>
            <w:tcBorders>
              <w:top w:val="nil"/>
              <w:left w:val="nil"/>
              <w:bottom w:val="nil"/>
              <w:right w:val="nil"/>
            </w:tcBorders>
            <w:vAlign w:val="center"/>
            <w:hideMark/>
          </w:tcPr>
          <w:p w14:paraId="6013A0BB" w14:textId="77777777" w:rsidR="004B485B" w:rsidRPr="00D2102A" w:rsidRDefault="004B485B" w:rsidP="002C192E">
            <w:pPr>
              <w:rPr>
                <w:sz w:val="16"/>
                <w:szCs w:val="16"/>
                <w:lang w:eastAsia="es-ES"/>
              </w:rPr>
            </w:pPr>
          </w:p>
        </w:tc>
      </w:tr>
      <w:tr w:rsidR="004B485B" w:rsidRPr="00D2102A" w14:paraId="1C079ED7" w14:textId="77777777" w:rsidTr="002C192E">
        <w:trPr>
          <w:trHeight w:val="292"/>
          <w:jc w:val="right"/>
        </w:trPr>
        <w:tc>
          <w:tcPr>
            <w:tcW w:w="518" w:type="dxa"/>
            <w:tcBorders>
              <w:top w:val="nil"/>
              <w:left w:val="nil"/>
              <w:bottom w:val="single" w:sz="12" w:space="0" w:color="auto"/>
              <w:right w:val="nil"/>
            </w:tcBorders>
            <w:shd w:val="clear" w:color="auto" w:fill="auto"/>
            <w:noWrap/>
            <w:vAlign w:val="bottom"/>
            <w:hideMark/>
          </w:tcPr>
          <w:p w14:paraId="59CAFC64" w14:textId="77777777" w:rsidR="004B485B" w:rsidRPr="00D2102A" w:rsidRDefault="004B485B" w:rsidP="002C192E">
            <w:pPr>
              <w:jc w:val="right"/>
              <w:rPr>
                <w:sz w:val="16"/>
                <w:szCs w:val="16"/>
                <w:lang w:eastAsia="es-ES"/>
              </w:rPr>
            </w:pPr>
            <w:r w:rsidRPr="00D2102A">
              <w:rPr>
                <w:sz w:val="16"/>
                <w:szCs w:val="16"/>
                <w:lang w:eastAsia="es-ES"/>
              </w:rPr>
              <w:t>150</w:t>
            </w:r>
          </w:p>
        </w:tc>
        <w:tc>
          <w:tcPr>
            <w:tcW w:w="896" w:type="dxa"/>
            <w:tcBorders>
              <w:top w:val="nil"/>
              <w:left w:val="nil"/>
              <w:bottom w:val="single" w:sz="12" w:space="0" w:color="auto"/>
              <w:right w:val="nil"/>
            </w:tcBorders>
            <w:shd w:val="clear" w:color="auto" w:fill="auto"/>
            <w:noWrap/>
            <w:vAlign w:val="bottom"/>
            <w:hideMark/>
          </w:tcPr>
          <w:p w14:paraId="5B415EDE" w14:textId="77777777" w:rsidR="004B485B" w:rsidRPr="00D2102A" w:rsidRDefault="004B485B" w:rsidP="002C192E">
            <w:pPr>
              <w:jc w:val="right"/>
              <w:rPr>
                <w:sz w:val="16"/>
                <w:szCs w:val="16"/>
                <w:lang w:eastAsia="es-ES"/>
              </w:rPr>
            </w:pPr>
            <w:r w:rsidRPr="00D2102A">
              <w:rPr>
                <w:sz w:val="16"/>
                <w:szCs w:val="16"/>
                <w:lang w:eastAsia="es-ES"/>
              </w:rPr>
              <w:t>81,1</w:t>
            </w:r>
          </w:p>
        </w:tc>
        <w:tc>
          <w:tcPr>
            <w:tcW w:w="882" w:type="dxa"/>
            <w:tcBorders>
              <w:top w:val="nil"/>
              <w:left w:val="nil"/>
              <w:bottom w:val="single" w:sz="12" w:space="0" w:color="auto"/>
              <w:right w:val="nil"/>
            </w:tcBorders>
            <w:shd w:val="clear" w:color="auto" w:fill="auto"/>
            <w:noWrap/>
            <w:vAlign w:val="bottom"/>
            <w:hideMark/>
          </w:tcPr>
          <w:p w14:paraId="75E162FB" w14:textId="77777777" w:rsidR="004B485B" w:rsidRPr="00D2102A" w:rsidRDefault="004B485B" w:rsidP="002C192E">
            <w:pPr>
              <w:jc w:val="right"/>
              <w:rPr>
                <w:sz w:val="16"/>
                <w:szCs w:val="16"/>
                <w:lang w:eastAsia="es-ES"/>
              </w:rPr>
            </w:pPr>
            <w:r w:rsidRPr="00D2102A">
              <w:rPr>
                <w:sz w:val="16"/>
                <w:szCs w:val="16"/>
                <w:lang w:eastAsia="es-ES"/>
              </w:rPr>
              <w:t>36,4</w:t>
            </w:r>
          </w:p>
        </w:tc>
        <w:tc>
          <w:tcPr>
            <w:tcW w:w="883" w:type="dxa"/>
            <w:tcBorders>
              <w:top w:val="nil"/>
              <w:left w:val="nil"/>
              <w:bottom w:val="single" w:sz="12" w:space="0" w:color="auto"/>
              <w:right w:val="nil"/>
            </w:tcBorders>
            <w:shd w:val="clear" w:color="auto" w:fill="auto"/>
            <w:noWrap/>
            <w:vAlign w:val="bottom"/>
            <w:hideMark/>
          </w:tcPr>
          <w:p w14:paraId="629F2C72" w14:textId="77777777" w:rsidR="004B485B" w:rsidRPr="00D2102A" w:rsidRDefault="004B485B" w:rsidP="002C192E">
            <w:pPr>
              <w:jc w:val="right"/>
              <w:rPr>
                <w:sz w:val="16"/>
                <w:szCs w:val="16"/>
                <w:lang w:eastAsia="es-ES"/>
              </w:rPr>
            </w:pPr>
            <w:r w:rsidRPr="00D2102A">
              <w:rPr>
                <w:sz w:val="16"/>
                <w:szCs w:val="16"/>
                <w:lang w:eastAsia="es-ES"/>
              </w:rPr>
              <w:t>32,0</w:t>
            </w:r>
          </w:p>
        </w:tc>
        <w:tc>
          <w:tcPr>
            <w:tcW w:w="923" w:type="dxa"/>
            <w:tcBorders>
              <w:top w:val="nil"/>
              <w:left w:val="nil"/>
              <w:bottom w:val="single" w:sz="12" w:space="0" w:color="auto"/>
              <w:right w:val="nil"/>
            </w:tcBorders>
            <w:shd w:val="clear" w:color="auto" w:fill="auto"/>
            <w:noWrap/>
            <w:vAlign w:val="bottom"/>
            <w:hideMark/>
          </w:tcPr>
          <w:p w14:paraId="0F78F599" w14:textId="77777777" w:rsidR="004B485B" w:rsidRPr="00D2102A" w:rsidRDefault="004B485B" w:rsidP="002C192E">
            <w:pPr>
              <w:jc w:val="right"/>
              <w:rPr>
                <w:sz w:val="16"/>
                <w:szCs w:val="16"/>
                <w:lang w:eastAsia="es-ES"/>
              </w:rPr>
            </w:pPr>
            <w:r w:rsidRPr="00D2102A">
              <w:rPr>
                <w:sz w:val="16"/>
                <w:szCs w:val="16"/>
                <w:lang w:eastAsia="es-ES"/>
              </w:rPr>
              <w:t>46,3</w:t>
            </w:r>
          </w:p>
        </w:tc>
        <w:tc>
          <w:tcPr>
            <w:tcW w:w="924" w:type="dxa"/>
            <w:tcBorders>
              <w:top w:val="nil"/>
              <w:left w:val="nil"/>
              <w:bottom w:val="single" w:sz="12" w:space="0" w:color="auto"/>
              <w:right w:val="nil"/>
            </w:tcBorders>
            <w:shd w:val="clear" w:color="auto" w:fill="auto"/>
            <w:noWrap/>
            <w:vAlign w:val="bottom"/>
            <w:hideMark/>
          </w:tcPr>
          <w:p w14:paraId="2E729C71" w14:textId="77777777" w:rsidR="004B485B" w:rsidRPr="00D2102A" w:rsidRDefault="004B485B" w:rsidP="002C192E">
            <w:pPr>
              <w:jc w:val="right"/>
              <w:rPr>
                <w:sz w:val="16"/>
                <w:szCs w:val="16"/>
                <w:lang w:eastAsia="es-ES"/>
              </w:rPr>
            </w:pPr>
            <w:r w:rsidRPr="00D2102A">
              <w:rPr>
                <w:sz w:val="16"/>
                <w:szCs w:val="16"/>
                <w:lang w:eastAsia="es-ES"/>
              </w:rPr>
              <w:t>53,3</w:t>
            </w:r>
          </w:p>
        </w:tc>
        <w:tc>
          <w:tcPr>
            <w:tcW w:w="336" w:type="dxa"/>
            <w:tcBorders>
              <w:top w:val="nil"/>
              <w:left w:val="nil"/>
              <w:bottom w:val="single" w:sz="12" w:space="0" w:color="auto"/>
              <w:right w:val="nil"/>
            </w:tcBorders>
            <w:shd w:val="clear" w:color="auto" w:fill="auto"/>
            <w:noWrap/>
            <w:vAlign w:val="bottom"/>
            <w:hideMark/>
          </w:tcPr>
          <w:p w14:paraId="7DE854D1" w14:textId="77777777" w:rsidR="004B485B" w:rsidRPr="00D2102A" w:rsidRDefault="004B485B" w:rsidP="002C192E">
            <w:pPr>
              <w:rPr>
                <w:sz w:val="16"/>
                <w:szCs w:val="16"/>
                <w:lang w:eastAsia="es-ES"/>
              </w:rPr>
            </w:pPr>
            <w:r w:rsidRPr="00D2102A">
              <w:rPr>
                <w:sz w:val="16"/>
                <w:szCs w:val="16"/>
                <w:lang w:eastAsia="es-ES"/>
              </w:rPr>
              <w:t> </w:t>
            </w:r>
          </w:p>
        </w:tc>
        <w:tc>
          <w:tcPr>
            <w:tcW w:w="4277" w:type="dxa"/>
            <w:gridSpan w:val="4"/>
            <w:vMerge/>
            <w:tcBorders>
              <w:top w:val="nil"/>
              <w:left w:val="nil"/>
              <w:bottom w:val="single" w:sz="12" w:space="0" w:color="auto"/>
              <w:right w:val="nil"/>
            </w:tcBorders>
            <w:vAlign w:val="center"/>
            <w:hideMark/>
          </w:tcPr>
          <w:p w14:paraId="550AD7DA" w14:textId="77777777" w:rsidR="004B485B" w:rsidRPr="00D2102A" w:rsidRDefault="004B485B" w:rsidP="002C192E">
            <w:pPr>
              <w:rPr>
                <w:sz w:val="16"/>
                <w:szCs w:val="16"/>
                <w:lang w:eastAsia="es-ES"/>
              </w:rPr>
            </w:pPr>
          </w:p>
        </w:tc>
      </w:tr>
    </w:tbl>
    <w:p w14:paraId="6B654D02" w14:textId="77777777" w:rsidR="004B485B" w:rsidRPr="00D2102A" w:rsidRDefault="004B485B" w:rsidP="004B485B">
      <w:pPr>
        <w:rPr>
          <w:b/>
          <w:bCs/>
        </w:rPr>
      </w:pPr>
    </w:p>
    <w:p w14:paraId="28483AB1" w14:textId="77777777" w:rsidR="004B485B" w:rsidRPr="00D2102A" w:rsidRDefault="004B485B" w:rsidP="004B485B">
      <w:pPr>
        <w:pStyle w:val="SingleTxtGR"/>
        <w:spacing w:before="120"/>
      </w:pPr>
      <w:r w:rsidRPr="00D2102A">
        <w:t>Все горизонтальные размеры измеряют с помощью устройств, показанных на рис. 2 и 3 настоящего приложения, в условиях приложения контактного усилия 50 Н с соблюдением следующих допусков:</w:t>
      </w:r>
    </w:p>
    <w:p w14:paraId="7600609B" w14:textId="77777777" w:rsidR="004B485B" w:rsidRPr="00D2102A" w:rsidRDefault="004B485B" w:rsidP="004B485B">
      <w:pPr>
        <w:pStyle w:val="SingleTxtGR"/>
      </w:pPr>
      <w:r w:rsidRPr="00D2102A">
        <w:lastRenderedPageBreak/>
        <w:t>минимальная высота в положении сидя:</w:t>
      </w:r>
    </w:p>
    <w:p w14:paraId="0786FF04" w14:textId="77777777" w:rsidR="004B485B" w:rsidRPr="00D2102A" w:rsidRDefault="004B485B" w:rsidP="004B485B">
      <w:pPr>
        <w:pStyle w:val="SingleTxtGR"/>
      </w:pPr>
      <w:r w:rsidRPr="00D2102A">
        <w:rPr>
          <w:lang w:val="en-US"/>
        </w:rPr>
        <w:t>a</w:t>
      </w:r>
      <w:r w:rsidRPr="00D2102A">
        <w:t>)</w:t>
      </w:r>
      <w:r w:rsidRPr="00D2102A">
        <w:tab/>
        <w:t>до 87 см B — 5 %;</w:t>
      </w:r>
    </w:p>
    <w:p w14:paraId="60F1F4B9" w14:textId="77777777" w:rsidR="004B485B" w:rsidRPr="00D2102A" w:rsidRDefault="004B485B" w:rsidP="004B485B">
      <w:pPr>
        <w:pStyle w:val="SingleTxtGR"/>
      </w:pPr>
      <w:r w:rsidRPr="00D2102A">
        <w:rPr>
          <w:lang w:val="en-US"/>
        </w:rPr>
        <w:t>b</w:t>
      </w:r>
      <w:r w:rsidRPr="00D2102A">
        <w:t>)</w:t>
      </w:r>
      <w:r w:rsidRPr="00D2102A">
        <w:tab/>
        <w:t>при росте от 87 см и до 150 см B — 10 %;</w:t>
      </w:r>
    </w:p>
    <w:p w14:paraId="3D4646DB" w14:textId="77777777" w:rsidR="004B485B" w:rsidRPr="00D2102A" w:rsidRDefault="004B485B" w:rsidP="004B485B">
      <w:pPr>
        <w:pStyle w:val="SingleTxtGR"/>
      </w:pPr>
      <w:r w:rsidRPr="00D2102A">
        <w:t>с)</w:t>
      </w:r>
      <w:r w:rsidRPr="00D2102A">
        <w:tab/>
        <w:t>минимальная высота плеча (5-й процентиль): E1 –</w:t>
      </w:r>
      <w:r w:rsidRPr="00D2102A">
        <w:rPr>
          <w:rStyle w:val="markedcontent"/>
        </w:rPr>
        <w:t xml:space="preserve">2+0 </w:t>
      </w:r>
      <w:r w:rsidRPr="00D2102A">
        <w:t>см,</w:t>
      </w:r>
    </w:p>
    <w:p w14:paraId="4C191DBE" w14:textId="77777777" w:rsidR="004B485B" w:rsidRPr="00D2102A" w:rsidRDefault="004B485B" w:rsidP="004B485B">
      <w:pPr>
        <w:pStyle w:val="SingleTxtGR"/>
      </w:pPr>
      <w:r w:rsidRPr="00D2102A">
        <w:tab/>
        <w:t>максимальная высота плеча (95-й процентиль): E2 –</w:t>
      </w:r>
      <w:r w:rsidRPr="00D2102A">
        <w:rPr>
          <w:rStyle w:val="markedcontent"/>
        </w:rPr>
        <w:t xml:space="preserve">0+2 </w:t>
      </w:r>
      <w:r w:rsidRPr="00D2102A">
        <w:t>см.</w:t>
      </w:r>
    </w:p>
    <w:p w14:paraId="7A96E839" w14:textId="4293BA5C" w:rsidR="004B485B" w:rsidRPr="00D2102A" w:rsidRDefault="004B485B" w:rsidP="004B485B">
      <w:pPr>
        <w:pStyle w:val="SingleTxtGR"/>
      </w:pPr>
      <w:r w:rsidRPr="00D2102A">
        <w:t>Масса устройств, показанных на рис. 2 и 3 настоящего приложения, должна составлять 10 кг ±</w:t>
      </w:r>
      <w:r w:rsidR="00700105">
        <w:rPr>
          <w:lang w:val="en-US"/>
        </w:rPr>
        <w:t> </w:t>
      </w:r>
      <w:r w:rsidRPr="00D2102A">
        <w:t>1 кг.</w:t>
      </w:r>
    </w:p>
    <w:p w14:paraId="0A57C99F"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64DE966D" w14:textId="77777777" w:rsidR="004B485B" w:rsidRPr="00D2102A" w:rsidRDefault="004B485B" w:rsidP="004B485B">
      <w:pPr>
        <w:pStyle w:val="HChG"/>
      </w:pPr>
      <w:r w:rsidRPr="00D2102A">
        <w:lastRenderedPageBreak/>
        <w:t>Приложение 4</w:t>
      </w:r>
    </w:p>
    <w:p w14:paraId="4A3DC03E" w14:textId="77777777" w:rsidR="004B485B" w:rsidRPr="00D2102A" w:rsidRDefault="004B485B" w:rsidP="004B485B">
      <w:pPr>
        <w:pStyle w:val="HChG"/>
      </w:pPr>
      <w:r w:rsidRPr="00D2102A">
        <w:tab/>
      </w:r>
      <w:r w:rsidRPr="00D2102A">
        <w:tab/>
        <w:t>Коррозийная стойкость</w:t>
      </w:r>
    </w:p>
    <w:p w14:paraId="3E04F2E6" w14:textId="77777777" w:rsidR="004B485B" w:rsidRPr="00D2102A" w:rsidRDefault="004B485B" w:rsidP="004B485B">
      <w:pPr>
        <w:pStyle w:val="SingleTxtGR"/>
        <w:ind w:left="2268" w:hanging="1134"/>
      </w:pPr>
      <w:r w:rsidRPr="00D2102A">
        <w:t>1.</w:t>
      </w:r>
      <w:r w:rsidRPr="00D2102A">
        <w:tab/>
      </w:r>
      <w:r w:rsidRPr="00D2102A">
        <w:tab/>
        <w:t>Испытательное оборудование</w:t>
      </w:r>
    </w:p>
    <w:p w14:paraId="5EE73C5E" w14:textId="77777777" w:rsidR="004B485B" w:rsidRPr="00D2102A" w:rsidRDefault="004B485B" w:rsidP="004B485B">
      <w:pPr>
        <w:pStyle w:val="SingleTxtGR"/>
        <w:ind w:left="2268" w:hanging="1134"/>
      </w:pPr>
      <w:r w:rsidRPr="00D2102A">
        <w:t>1.1</w:t>
      </w:r>
      <w:r w:rsidRPr="00D2102A">
        <w:tab/>
      </w:r>
      <w:r w:rsidRPr="00D2102A">
        <w:tab/>
        <w:t>Оборудование состоит из увлажнительной камеры, резервуара с солевым раствором, подвода сжатого воздуха с соответствующими параметрами, одного или нескольких распылителей, опор для образцов, устройства для обогрева камеры и необходимых средств контроля. Размеры и конструкционные детали оборудования выбирают факультативно при условии выполнения требований относительно проведения испытания.</w:t>
      </w:r>
    </w:p>
    <w:p w14:paraId="6803C1AE" w14:textId="77777777" w:rsidR="004B485B" w:rsidRPr="00D2102A" w:rsidRDefault="004B485B" w:rsidP="004B485B">
      <w:pPr>
        <w:pStyle w:val="SingleTxtGR"/>
        <w:ind w:left="2268" w:hanging="1134"/>
      </w:pPr>
      <w:r w:rsidRPr="00D2102A">
        <w:t>1.2</w:t>
      </w:r>
      <w:r w:rsidRPr="00D2102A">
        <w:tab/>
      </w:r>
      <w:r w:rsidRPr="00D2102A">
        <w:tab/>
        <w:t>Важно не допустить того, чтобы капли раствора, конденсирующиеся на потолке или корпусе камеры, падали на испытуемые образцы.</w:t>
      </w:r>
    </w:p>
    <w:p w14:paraId="732A20C0" w14:textId="77777777" w:rsidR="004B485B" w:rsidRPr="00D2102A" w:rsidRDefault="004B485B" w:rsidP="004B485B">
      <w:pPr>
        <w:pStyle w:val="SingleTxtGR"/>
        <w:ind w:left="2268" w:hanging="1134"/>
      </w:pPr>
      <w:r w:rsidRPr="00D2102A">
        <w:t>1.3</w:t>
      </w:r>
      <w:r w:rsidRPr="00D2102A">
        <w:tab/>
      </w:r>
      <w:r w:rsidRPr="00D2102A">
        <w:tab/>
        <w:t>Капли раствора, которые падают с испытуемых образцов, не должны возвращаться в резервуар для повторного распыления.</w:t>
      </w:r>
    </w:p>
    <w:p w14:paraId="32375F36" w14:textId="77777777" w:rsidR="004B485B" w:rsidRPr="00D2102A" w:rsidRDefault="004B485B" w:rsidP="004B485B">
      <w:pPr>
        <w:pStyle w:val="SingleTxtGR"/>
        <w:ind w:left="2268" w:hanging="1134"/>
      </w:pPr>
      <w:r w:rsidRPr="00D2102A">
        <w:t>1.4</w:t>
      </w:r>
      <w:r w:rsidRPr="00D2102A">
        <w:tab/>
      </w:r>
      <w:r w:rsidRPr="00D2102A">
        <w:tab/>
        <w:t>Оборудование должно быть изготовлено из материалов, которые не влияют на агрессивность распыленной влаги.</w:t>
      </w:r>
    </w:p>
    <w:p w14:paraId="114C5F08" w14:textId="77777777" w:rsidR="004B485B" w:rsidRPr="00D2102A" w:rsidRDefault="004B485B" w:rsidP="004B485B">
      <w:pPr>
        <w:pStyle w:val="SingleTxtGR"/>
        <w:ind w:left="2268" w:hanging="1134"/>
      </w:pPr>
      <w:r w:rsidRPr="00D2102A">
        <w:t>2.</w:t>
      </w:r>
      <w:r w:rsidRPr="00D2102A">
        <w:tab/>
      </w:r>
      <w:r w:rsidRPr="00D2102A">
        <w:tab/>
        <w:t>Расположение испытуемых образцов в увлажнительной камере</w:t>
      </w:r>
    </w:p>
    <w:p w14:paraId="39E6632A" w14:textId="77777777" w:rsidR="004B485B" w:rsidRPr="00D2102A" w:rsidRDefault="004B485B" w:rsidP="004B485B">
      <w:pPr>
        <w:pStyle w:val="SingleTxtGR"/>
        <w:ind w:left="2268" w:hanging="1134"/>
      </w:pPr>
      <w:r w:rsidRPr="00D2102A">
        <w:t>2.1</w:t>
      </w:r>
      <w:r w:rsidRPr="00D2102A">
        <w:tab/>
      </w:r>
      <w:r w:rsidRPr="00D2102A">
        <w:tab/>
        <w:t>Образцы, за исключением втягивающих устройств, поддерживают или подвешивают под углом 15−30° к вертикали и желательно параллельно основному направлению горизонтального потока тумана в камере вблизи испытуемой поверхности.</w:t>
      </w:r>
    </w:p>
    <w:p w14:paraId="56771102" w14:textId="77777777" w:rsidR="004B485B" w:rsidRPr="00D2102A" w:rsidRDefault="004B485B" w:rsidP="004B485B">
      <w:pPr>
        <w:pStyle w:val="SingleTxtGR"/>
        <w:ind w:left="2268" w:hanging="1134"/>
      </w:pPr>
      <w:r w:rsidRPr="00D2102A">
        <w:t>2.2</w:t>
      </w:r>
      <w:r w:rsidRPr="00D2102A">
        <w:tab/>
      </w:r>
      <w:r w:rsidRPr="00D2102A">
        <w:tab/>
        <w:t>Втягивающие устройства поддерживают или подвешивают таким образом, чтобы ось катушки для наматывания лямки располагалась перпендикулярно к основному направлению горизонтального потока тумана в камере. Втягивающее устройство должно быть обращено отверстием для лямки в этом главном направлении.</w:t>
      </w:r>
    </w:p>
    <w:p w14:paraId="30D44FE5" w14:textId="77777777" w:rsidR="004B485B" w:rsidRPr="00D2102A" w:rsidRDefault="004B485B" w:rsidP="004B485B">
      <w:pPr>
        <w:pStyle w:val="SingleTxtGR"/>
        <w:ind w:left="2268" w:hanging="1134"/>
      </w:pPr>
      <w:r w:rsidRPr="00D2102A">
        <w:t>2.3</w:t>
      </w:r>
      <w:r w:rsidRPr="00D2102A">
        <w:tab/>
      </w:r>
      <w:r w:rsidRPr="00D2102A">
        <w:tab/>
        <w:t>Каждый образец располагают таким образом, чтобы он не препятствовал осаждению тумана на другие образцы.</w:t>
      </w:r>
    </w:p>
    <w:p w14:paraId="5C09D9AF" w14:textId="77777777" w:rsidR="004B485B" w:rsidRPr="00D2102A" w:rsidRDefault="004B485B" w:rsidP="004B485B">
      <w:pPr>
        <w:pStyle w:val="SingleTxtGR"/>
        <w:ind w:left="2268" w:hanging="1134"/>
      </w:pPr>
      <w:r w:rsidRPr="00D2102A">
        <w:t>2.4</w:t>
      </w:r>
      <w:r w:rsidRPr="00D2102A">
        <w:tab/>
      </w:r>
      <w:r w:rsidRPr="00D2102A">
        <w:tab/>
        <w:t>Каждый образец располагается таким образом, чтобы стекающие с него капли солевого раствора не попадали на другой образец.</w:t>
      </w:r>
    </w:p>
    <w:p w14:paraId="00F0F215" w14:textId="77777777" w:rsidR="004B485B" w:rsidRPr="00D2102A" w:rsidRDefault="004B485B" w:rsidP="004B485B">
      <w:pPr>
        <w:pStyle w:val="SingleTxtGR"/>
        <w:ind w:left="2268" w:hanging="1134"/>
      </w:pPr>
      <w:r w:rsidRPr="00D2102A">
        <w:t>3.</w:t>
      </w:r>
      <w:r w:rsidRPr="00D2102A">
        <w:tab/>
      </w:r>
      <w:r w:rsidRPr="00D2102A">
        <w:tab/>
        <w:t>Солевой раствор</w:t>
      </w:r>
    </w:p>
    <w:p w14:paraId="3683CB7F" w14:textId="38612740" w:rsidR="004B485B" w:rsidRPr="00D2102A" w:rsidRDefault="004B485B" w:rsidP="004B485B">
      <w:pPr>
        <w:pStyle w:val="SingleTxtGR"/>
        <w:ind w:left="2268" w:hanging="1134"/>
      </w:pPr>
      <w:r w:rsidRPr="00D2102A">
        <w:t>3.1</w:t>
      </w:r>
      <w:r w:rsidRPr="00D2102A">
        <w:tab/>
      </w:r>
      <w:r w:rsidRPr="00D2102A">
        <w:tab/>
        <w:t>Для получения солевого раствора растворяют 5 ±</w:t>
      </w:r>
      <w:r w:rsidR="00700105">
        <w:rPr>
          <w:lang w:val="en-US"/>
        </w:rPr>
        <w:t> </w:t>
      </w:r>
      <w:r w:rsidRPr="00D2102A">
        <w:t xml:space="preserve">1 часть по массе хлористого натрия в 95 частях дистиллированной воды. Соль должна представлять собой хлористый натрий, практически не содержащий никеля и меди; в сухом виде в ней допускается содержание не более </w:t>
      </w:r>
      <w:r w:rsidRPr="00D2102A">
        <w:br/>
        <w:t>0,1 % йодистого натрия и не более 0,3 % прочих примесей.</w:t>
      </w:r>
    </w:p>
    <w:p w14:paraId="7922A5FE" w14:textId="77777777" w:rsidR="004B485B" w:rsidRPr="00D2102A" w:rsidRDefault="004B485B" w:rsidP="004B485B">
      <w:pPr>
        <w:pStyle w:val="SingleTxtGR"/>
        <w:ind w:left="2268" w:hanging="1134"/>
      </w:pPr>
      <w:r w:rsidRPr="00D2102A">
        <w:tab/>
      </w:r>
      <w:r w:rsidRPr="00D2102A">
        <w:tab/>
        <w:t>Раствор, распыленный при 35 °C и собранный в коллектор, должен находиться в диапазоне pH 6,5−7,2.</w:t>
      </w:r>
    </w:p>
    <w:p w14:paraId="41470B4B" w14:textId="77777777" w:rsidR="004B485B" w:rsidRPr="00D2102A" w:rsidRDefault="004B485B" w:rsidP="004B485B">
      <w:pPr>
        <w:pStyle w:val="SingleTxtGR"/>
        <w:keepNext/>
        <w:ind w:left="2268" w:hanging="1134"/>
      </w:pPr>
      <w:r w:rsidRPr="00D2102A">
        <w:t>4.</w:t>
      </w:r>
      <w:r w:rsidRPr="00D2102A">
        <w:tab/>
      </w:r>
      <w:r w:rsidRPr="00D2102A">
        <w:tab/>
        <w:t>Сжатый воздух</w:t>
      </w:r>
    </w:p>
    <w:p w14:paraId="5D890633" w14:textId="77777777" w:rsidR="004B485B" w:rsidRPr="00D2102A" w:rsidRDefault="004B485B" w:rsidP="004B485B">
      <w:pPr>
        <w:pStyle w:val="SingleTxtGR"/>
        <w:ind w:left="2268" w:hanging="1134"/>
      </w:pPr>
      <w:r w:rsidRPr="00D2102A">
        <w:t>4.1</w:t>
      </w:r>
      <w:r w:rsidRPr="00D2102A">
        <w:tab/>
      </w:r>
      <w:r w:rsidRPr="00D2102A">
        <w:tab/>
        <w:t>Сжатый воздух, подаваемый к соплу или соплам для распыления солевого раствора, не должен содержать масел или грязи, а рабочее давление должно составлять 70−170 кН/м</w:t>
      </w:r>
      <w:r w:rsidRPr="00D2102A">
        <w:rPr>
          <w:vertAlign w:val="superscript"/>
        </w:rPr>
        <w:t>2</w:t>
      </w:r>
      <w:r w:rsidRPr="00D2102A">
        <w:t>.</w:t>
      </w:r>
    </w:p>
    <w:p w14:paraId="6CBFB714" w14:textId="77777777" w:rsidR="004B485B" w:rsidRPr="00D2102A" w:rsidRDefault="004B485B" w:rsidP="004B485B">
      <w:pPr>
        <w:pStyle w:val="SingleTxtGR"/>
        <w:ind w:left="2268" w:hanging="1134"/>
      </w:pPr>
      <w:r w:rsidRPr="00D2102A">
        <w:t>5.</w:t>
      </w:r>
      <w:r w:rsidRPr="00D2102A">
        <w:tab/>
      </w:r>
      <w:r w:rsidRPr="00D2102A">
        <w:tab/>
        <w:t>Условия в увлажнительной камере</w:t>
      </w:r>
    </w:p>
    <w:p w14:paraId="11DF7154" w14:textId="022BA0AA" w:rsidR="004B485B" w:rsidRPr="00D2102A" w:rsidRDefault="004B485B" w:rsidP="004B485B">
      <w:pPr>
        <w:pStyle w:val="SingleTxtGR"/>
        <w:ind w:left="2268" w:hanging="1134"/>
      </w:pPr>
      <w:r w:rsidRPr="00D2102A">
        <w:t>5.1</w:t>
      </w:r>
      <w:r w:rsidRPr="00D2102A">
        <w:tab/>
      </w:r>
      <w:r w:rsidRPr="00D2102A">
        <w:tab/>
        <w:t>Температуру в рабочей зоне увлажнительной камеры поддерживают на уровне 35 ±</w:t>
      </w:r>
      <w:r w:rsidR="00700105">
        <w:rPr>
          <w:lang w:val="en-US"/>
        </w:rPr>
        <w:t> </w:t>
      </w:r>
      <w:r w:rsidRPr="00D2102A">
        <w:t xml:space="preserve">5 °C. </w:t>
      </w:r>
    </w:p>
    <w:p w14:paraId="440B6F1E" w14:textId="77777777" w:rsidR="004B485B" w:rsidRPr="00D2102A" w:rsidRDefault="004B485B" w:rsidP="004B485B">
      <w:pPr>
        <w:pStyle w:val="SingleTxtGR"/>
        <w:ind w:left="2268" w:hanging="1134"/>
      </w:pPr>
      <w:r w:rsidRPr="00D2102A">
        <w:tab/>
      </w:r>
      <w:r w:rsidRPr="00D2102A">
        <w:tab/>
        <w:t xml:space="preserve">В рабочей зоне помещают по меньшей мере два чистых коллектора, в которые попадают капли раствора, стекающего с испытуемых образцов или любых других поверхностей. Коллекторы располагают вблизи испытуемых образцов: один — как можно ближе к одному из сопел, </w:t>
      </w:r>
      <w:r w:rsidRPr="00D2102A">
        <w:br/>
      </w:r>
      <w:r w:rsidRPr="00D2102A">
        <w:lastRenderedPageBreak/>
        <w:t>а другой — как можно дальше от всех сопел. Плотность тумана должна быть такой, чтобы на каждые 80 см</w:t>
      </w:r>
      <w:r w:rsidRPr="00D2102A">
        <w:rPr>
          <w:vertAlign w:val="superscript"/>
        </w:rPr>
        <w:t>2</w:t>
      </w:r>
      <w:r w:rsidRPr="00D2102A">
        <w:t xml:space="preserve"> горизонтальной поверхности коллектора в каждый коллектор попадало от 1,0 до 2,0 мл раствора в час при измерении в среднем в течение не менее 16 часов.</w:t>
      </w:r>
    </w:p>
    <w:p w14:paraId="05B2B64E" w14:textId="77777777" w:rsidR="004B485B" w:rsidRPr="00D2102A" w:rsidRDefault="004B485B" w:rsidP="004B485B">
      <w:pPr>
        <w:pStyle w:val="SingleTxtGR"/>
        <w:keepLines/>
        <w:ind w:left="2268" w:hanging="1134"/>
      </w:pPr>
      <w:r w:rsidRPr="00D2102A">
        <w:t>5.2</w:t>
      </w:r>
      <w:r w:rsidRPr="00D2102A">
        <w:tab/>
      </w:r>
      <w:r w:rsidRPr="00D2102A">
        <w:tab/>
        <w:t>Сопло или сопла должны быть направлены или отрегулированы таким образом, чтобы струя не попадала непосредственно на испытуемые образцы.</w:t>
      </w:r>
    </w:p>
    <w:p w14:paraId="34089119"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47B33FDA" w14:textId="77777777" w:rsidR="004B485B" w:rsidRPr="00D2102A" w:rsidRDefault="004B485B" w:rsidP="004B485B">
      <w:pPr>
        <w:pStyle w:val="HChG"/>
      </w:pPr>
      <w:r w:rsidRPr="00D2102A">
        <w:lastRenderedPageBreak/>
        <w:t>Приложение 5</w:t>
      </w:r>
    </w:p>
    <w:p w14:paraId="42A56AE2" w14:textId="77777777" w:rsidR="004B485B" w:rsidRPr="00D2102A" w:rsidRDefault="004B485B" w:rsidP="004B485B">
      <w:pPr>
        <w:pStyle w:val="HChG"/>
        <w:rPr>
          <w:szCs w:val="28"/>
          <w:shd w:val="clear" w:color="auto" w:fill="FFFFFF"/>
        </w:rPr>
      </w:pPr>
      <w:r w:rsidRPr="00D2102A">
        <w:tab/>
      </w:r>
      <w:r w:rsidRPr="00D2102A">
        <w:tab/>
        <w:t xml:space="preserve">Опрокидывание — </w:t>
      </w:r>
      <w:r w:rsidRPr="00D2102A">
        <w:rPr>
          <w:szCs w:val="28"/>
          <w:shd w:val="clear" w:color="auto" w:fill="FFFFFF"/>
        </w:rPr>
        <w:t>Устройства приложения нагрузки</w:t>
      </w:r>
    </w:p>
    <w:p w14:paraId="5F022E07" w14:textId="77777777" w:rsidR="004B485B" w:rsidRPr="00D2102A" w:rsidRDefault="004B485B" w:rsidP="004B485B">
      <w:pPr>
        <w:pStyle w:val="H23GR"/>
        <w:rPr>
          <w:b w:val="0"/>
        </w:rPr>
      </w:pPr>
      <w:r w:rsidRPr="00D2102A">
        <w:rPr>
          <w:b w:val="0"/>
        </w:rPr>
        <w:tab/>
      </w:r>
      <w:r w:rsidRPr="00D2102A">
        <w:rPr>
          <w:b w:val="0"/>
        </w:rPr>
        <w:tab/>
        <w:t xml:space="preserve">Устройство приложения нагрузки </w:t>
      </w:r>
      <w:r w:rsidRPr="00D2102A">
        <w:rPr>
          <w:b w:val="0"/>
          <w:lang w:val="en-US"/>
        </w:rPr>
        <w:t>I</w:t>
      </w:r>
    </w:p>
    <w:p w14:paraId="71AC98C8" w14:textId="77777777" w:rsidR="004B485B" w:rsidRPr="00D2102A" w:rsidRDefault="004B485B" w:rsidP="004B485B">
      <w:pPr>
        <w:spacing w:line="720" w:lineRule="auto"/>
        <w:ind w:left="1134"/>
        <w:rPr>
          <w:noProof/>
          <w:lang w:eastAsia="en-GB"/>
        </w:rPr>
      </w:pPr>
      <w:r w:rsidRPr="00D2102A">
        <w:rPr>
          <w:noProof/>
          <w:lang w:eastAsia="ru-RU"/>
        </w:rPr>
        <mc:AlternateContent>
          <mc:Choice Requires="wps">
            <w:drawing>
              <wp:anchor distT="0" distB="0" distL="114300" distR="114300" simplePos="0" relativeHeight="251680768" behindDoc="0" locked="0" layoutInCell="1" allowOverlap="1" wp14:anchorId="1FC9910E" wp14:editId="12CE79B7">
                <wp:simplePos x="0" y="0"/>
                <wp:positionH relativeFrom="column">
                  <wp:posOffset>3352800</wp:posOffset>
                </wp:positionH>
                <wp:positionV relativeFrom="paragraph">
                  <wp:posOffset>3648075</wp:posOffset>
                </wp:positionV>
                <wp:extent cx="165735" cy="113665"/>
                <wp:effectExtent l="0" t="3810" r="0" b="0"/>
                <wp:wrapNone/>
                <wp:docPr id="3226" name="Надпись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F2A42" w14:textId="77777777" w:rsidR="004B485B" w:rsidRPr="00C15E71" w:rsidRDefault="004B485B" w:rsidP="004B485B">
                            <w:pPr>
                              <w:spacing w:line="240" w:lineRule="auto"/>
                              <w:rPr>
                                <w:sz w:val="14"/>
                                <w:szCs w:val="14"/>
                              </w:rPr>
                            </w:pPr>
                            <w:r w:rsidRPr="00C15E71">
                              <w:rPr>
                                <w:sz w:val="14"/>
                                <w:szCs w:val="1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9910E" id="Надпись 3226" o:spid="_x0000_s1060" type="#_x0000_t202" style="position:absolute;left:0;text-align:left;margin-left:264pt;margin-top:287.25pt;width:13.05pt;height: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MN7gEAAMEDAAAOAAAAZHJzL2Uyb0RvYy54bWysU9tu2zAMfR+wfxD0vjhJkWww4hRdigwD&#10;ugvQ9QNkWbaFyaJGKbGzrx8l2+nWvQ3Tg0BJ5CHPIbW7HTrDzgq9Blvw1WLJmbISKm2bgj99O755&#10;x5kPwlbCgFUFvyjPb/evX+16l6s1tGAqhYxArM97V/A2BJdnmZet6oRfgFOWHmvATgQ6YpNVKHpC&#10;70y2Xi63WQ9YOQSpvKfb+/GR7xN+XSsZvtS1V4GZglNtIe2Y9jLu2X4n8gaFa7WcyhD/UEUntKWk&#10;V6h7EQQ7of4LqtMSwUMdFhK6DOpaS5U4EJvV8gWbx1Y4lbiQON5dZfL/D1Z+Pj+6r8jC8B4GamAi&#10;4d0DyO+eWTi0wjbqDhH6VomKEq+iZFnvfD6FRql97iNI2X+CiposTgES0FBjF1UhnozQqQGXq+hq&#10;CEzGlNvN25sNZ5KeVqub7XaTMoh8DnbowwcFHYtGwZF6msDF+cGHWIzIZ5eYy4PR1VEbkw7YlAeD&#10;7Cyo/8e0JvQ/3IyNzhZi2IgYbxLLSGykGIZyYLoq+DppEFmXUF2IN8I4V/QPyGgBf3LW00wV3P84&#10;CVScmY+WtIsDOBs4G+VsCCsptOCBs9E8hHFQTw510xLy2B0Ld6RvrRP35yqmemlOkiTTTMdB/P2c&#10;vJ5/3v4XAAAA//8DAFBLAwQUAAYACAAAACEAsKi92eEAAAALAQAADwAAAGRycy9kb3ducmV2Lnht&#10;bEyPwU7DMBBE70j8g7VIXBB1GiWlTeNU0MINDi1Vz268JBHxOoqdJv17lhPcZrSj2Tf5ZrKtuGDv&#10;G0cK5rMIBFLpTEOVguPn2+MShA+ajG4doYIretgUtze5zowbaY+XQ6gEl5DPtII6hC6T0pc1Wu1n&#10;rkPi25frrQ5s+0qaXo9cblsZR9FCWt0Qf6h1h9say+/DYBUsdv0w7mn7sDu+vuuPropPL9eTUvd3&#10;0/MaRMAp/IXhF5/RoWCmsxvIeNEqSOMlbwksnpIUBCfSNJmDOLNYxQnIIpf/NxQ/AAAA//8DAFBL&#10;AQItABQABgAIAAAAIQC2gziS/gAAAOEBAAATAAAAAAAAAAAAAAAAAAAAAABbQ29udGVudF9UeXBl&#10;c10ueG1sUEsBAi0AFAAGAAgAAAAhADj9If/WAAAAlAEAAAsAAAAAAAAAAAAAAAAALwEAAF9yZWxz&#10;Ly5yZWxzUEsBAi0AFAAGAAgAAAAhAMCR0w3uAQAAwQMAAA4AAAAAAAAAAAAAAAAALgIAAGRycy9l&#10;Mm9Eb2MueG1sUEsBAi0AFAAGAAgAAAAhALCovdnhAAAACwEAAA8AAAAAAAAAAAAAAAAASAQAAGRy&#10;cy9kb3ducmV2LnhtbFBLBQYAAAAABAAEAPMAAABWBQAAAAA=&#10;" stroked="f">
                <v:textbox inset="0,0,0,0">
                  <w:txbxContent>
                    <w:p w14:paraId="455F2A42" w14:textId="77777777" w:rsidR="004B485B" w:rsidRPr="00C15E71" w:rsidRDefault="004B485B" w:rsidP="004B485B">
                      <w:pPr>
                        <w:spacing w:line="240" w:lineRule="auto"/>
                        <w:rPr>
                          <w:sz w:val="14"/>
                          <w:szCs w:val="14"/>
                        </w:rPr>
                      </w:pPr>
                      <w:r w:rsidRPr="00C15E71">
                        <w:rPr>
                          <w:sz w:val="14"/>
                          <w:szCs w:val="14"/>
                        </w:rPr>
                        <w:t>4,5</w:t>
                      </w:r>
                    </w:p>
                  </w:txbxContent>
                </v:textbox>
              </v:shape>
            </w:pict>
          </mc:Fallback>
        </mc:AlternateContent>
      </w:r>
      <w:r w:rsidRPr="00D2102A">
        <w:rPr>
          <w:noProof/>
          <w:lang w:eastAsia="ru-RU"/>
        </w:rPr>
        <mc:AlternateContent>
          <mc:Choice Requires="wps">
            <w:drawing>
              <wp:anchor distT="0" distB="0" distL="114300" distR="114300" simplePos="0" relativeHeight="251681792" behindDoc="0" locked="0" layoutInCell="1" allowOverlap="1" wp14:anchorId="16201ABB" wp14:editId="68AE22B7">
                <wp:simplePos x="0" y="0"/>
                <wp:positionH relativeFrom="column">
                  <wp:posOffset>3930015</wp:posOffset>
                </wp:positionH>
                <wp:positionV relativeFrom="paragraph">
                  <wp:posOffset>3648710</wp:posOffset>
                </wp:positionV>
                <wp:extent cx="165735" cy="113665"/>
                <wp:effectExtent l="1905" t="4445" r="3810" b="0"/>
                <wp:wrapNone/>
                <wp:docPr id="3225" name="Надпись 3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C90BD" w14:textId="77777777" w:rsidR="004B485B" w:rsidRPr="00C15E71" w:rsidRDefault="004B485B" w:rsidP="004B485B">
                            <w:pPr>
                              <w:spacing w:line="240" w:lineRule="auto"/>
                              <w:rPr>
                                <w:sz w:val="14"/>
                                <w:szCs w:val="14"/>
                              </w:rPr>
                            </w:pPr>
                            <w:r w:rsidRPr="00C15E71">
                              <w:rPr>
                                <w:sz w:val="14"/>
                                <w:szCs w:val="1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01ABB" id="Надпись 3225" o:spid="_x0000_s1061" type="#_x0000_t202" style="position:absolute;left:0;text-align:left;margin-left:309.45pt;margin-top:287.3pt;width:13.05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zz7gEAAMEDAAAOAAAAZHJzL2Uyb0RvYy54bWysU9tu2zAMfR+wfxD0vjhJkWww4hRdigwD&#10;ugvQ9QNkWbaFyaJGKbGzrx8l2+nWvQ3Tg0BJ5CHPIbW7HTrDzgq9Blvw1WLJmbISKm2bgj99O755&#10;x5kPwlbCgFUFvyjPb/evX+16l6s1tGAqhYxArM97V/A2BJdnmZet6oRfgFOWHmvATgQ6YpNVKHpC&#10;70y2Xi63WQ9YOQSpvKfb+/GR7xN+XSsZvtS1V4GZglNtIe2Y9jLu2X4n8gaFa7WcyhD/UEUntKWk&#10;V6h7EQQ7of4LqtMSwUMdFhK6DOpaS5U4EJvV8gWbx1Y4lbiQON5dZfL/D1Z+Pj+6r8jC8B4GamAi&#10;4d0DyO+eWTi0wjbqDhH6VomKEq+iZFnvfD6FRql97iNI2X+CiposTgES0FBjF1UhnozQqQGXq+hq&#10;CEzGlNvN25sNZ5KeVqub7XaTMoh8DnbowwcFHYtGwZF6msDF+cGHWIzIZ5eYy4PR1VEbkw7YlAeD&#10;7Cyo/8e0JvQ/3IyNzhZi2IgYbxLLSGykGIZyYLoq+HodMSLrEqoL8UYY54r+ARkt4E/Oepqpgvsf&#10;J4GKM/PRknZxAGcDZ6OcDWElhRY8cDaahzAO6smhblpCHrtj4Y70rXXi/lzFVC/NSZJkmuk4iL+f&#10;k9fzz9v/AgAA//8DAFBLAwQUAAYACAAAACEAU+DoIuAAAAALAQAADwAAAGRycy9kb3ducmV2Lnht&#10;bEyPwU7DMAyG70i8Q2QkLoilq9aylaYTbHAbh41p56wxbUXjVE26dm+POcHR9q/P35+vJ9uKC/a+&#10;caRgPotAIJXONFQpOH6+Py5B+KDJ6NYRKriih3Vxe5PrzLiR9ng5hEowhHymFdQhdJmUvqzRaj9z&#10;HRLfvlxvdeCxr6Tp9chw28o4ilJpdUP8odYdbmosvw+DVZBu+2Hc0+Zhe3zb6Y+uik+v15NS93fT&#10;yzOIgFP4C8OvPqtDwU5nN5DxomXGfLniqILkaZGC4ES6SLjdmTerOAFZ5PJ/h+IHAAD//wMAUEsB&#10;Ai0AFAAGAAgAAAAhALaDOJL+AAAA4QEAABMAAAAAAAAAAAAAAAAAAAAAAFtDb250ZW50X1R5cGVz&#10;XS54bWxQSwECLQAUAAYACAAAACEAOP0h/9YAAACUAQAACwAAAAAAAAAAAAAAAAAvAQAAX3JlbHMv&#10;LnJlbHNQSwECLQAUAAYACAAAACEAFYYs8+4BAADBAwAADgAAAAAAAAAAAAAAAAAuAgAAZHJzL2Uy&#10;b0RvYy54bWxQSwECLQAUAAYACAAAACEAU+DoIuAAAAALAQAADwAAAAAAAAAAAAAAAABIBAAAZHJz&#10;L2Rvd25yZXYueG1sUEsFBgAAAAAEAAQA8wAAAFUFAAAAAA==&#10;" stroked="f">
                <v:textbox inset="0,0,0,0">
                  <w:txbxContent>
                    <w:p w14:paraId="641C90BD" w14:textId="77777777" w:rsidR="004B485B" w:rsidRPr="00C15E71" w:rsidRDefault="004B485B" w:rsidP="004B485B">
                      <w:pPr>
                        <w:spacing w:line="240" w:lineRule="auto"/>
                        <w:rPr>
                          <w:sz w:val="14"/>
                          <w:szCs w:val="14"/>
                        </w:rPr>
                      </w:pPr>
                      <w:r w:rsidRPr="00C15E71">
                        <w:rPr>
                          <w:sz w:val="14"/>
                          <w:szCs w:val="14"/>
                        </w:rPr>
                        <w:t>4,5</w:t>
                      </w:r>
                    </w:p>
                  </w:txbxContent>
                </v:textbox>
              </v:shape>
            </w:pict>
          </mc:Fallback>
        </mc:AlternateContent>
      </w:r>
      <w:r w:rsidRPr="00D2102A">
        <w:rPr>
          <w:noProof/>
          <w:lang w:eastAsia="ru-RU"/>
        </w:rPr>
        <mc:AlternateContent>
          <mc:Choice Requires="wps">
            <w:drawing>
              <wp:anchor distT="0" distB="0" distL="114300" distR="114300" simplePos="0" relativeHeight="251679744" behindDoc="0" locked="0" layoutInCell="1" allowOverlap="1" wp14:anchorId="7B76BBD1" wp14:editId="15102C00">
                <wp:simplePos x="0" y="0"/>
                <wp:positionH relativeFrom="column">
                  <wp:posOffset>2738755</wp:posOffset>
                </wp:positionH>
                <wp:positionV relativeFrom="paragraph">
                  <wp:posOffset>3655695</wp:posOffset>
                </wp:positionV>
                <wp:extent cx="165735" cy="113665"/>
                <wp:effectExtent l="1270" t="1905" r="4445" b="0"/>
                <wp:wrapNone/>
                <wp:docPr id="3224" name="Надпись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854D2" w14:textId="77777777" w:rsidR="004B485B" w:rsidRPr="00C15E71" w:rsidRDefault="004B485B" w:rsidP="004B485B">
                            <w:pPr>
                              <w:spacing w:line="240" w:lineRule="auto"/>
                              <w:rPr>
                                <w:sz w:val="14"/>
                                <w:szCs w:val="14"/>
                              </w:rPr>
                            </w:pPr>
                            <w:r w:rsidRPr="00C15E71">
                              <w:rPr>
                                <w:sz w:val="14"/>
                                <w:szCs w:val="1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6BBD1" id="Надпись 3224" o:spid="_x0000_s1062" type="#_x0000_t202" style="position:absolute;left:0;text-align:left;margin-left:215.65pt;margin-top:287.85pt;width:13.05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am7QEAAMEDAAAOAAAAZHJzL2Uyb0RvYy54bWysU9uO2yAQfa/Uf0C8N85FSSsrzmqbVapK&#10;24u07QdgjG1UzNCBxE6/vgO2s728VeUBDTBzZs6ZYX83dIZdFHoNtuCrxZIzZSVU2jYF//rl9OoN&#10;Zz4IWwkDVhX8qjy/O7x8se9drtbQgqkUMgKxPu9dwdsQXJ5lXraqE34BTll6rAE7EeiITVah6Am9&#10;M9l6udxlPWDlEKTynm4fxkd+SPh1rWT4VNdeBWYKTrWFtGPay7hnh73IGxSu1XIqQ/xDFZ3QlpLe&#10;oB5EEOyM+i+oTksED3VYSOgyqGstVeJAbFbLP9g8tcKpxIXE8e4mk/9/sPLj5cl9RhaGtzBQAxMJ&#10;7x5BfvPMwrEVtlH3iNC3SlSUeBUly3rn8yk0Su1zH0HK/gNU1GRxDpCAhhq7qArxZIRODbjeRFdD&#10;YDKm3G1fb7acSXparTa73TZlEPkc7NCHdwo6Fo2CI/U0gYvLow+xGJHPLjGXB6OrkzYmHbApjwbZ&#10;RVD/T2lN6L+5GRudLcSwETHeJJaR2EgxDOXAdFXw9SZiRNYlVFfijTDOFf0DMlrAH5z1NFMF99/P&#10;AhVn5r0l7eIAzgbORjkbwkoKLXjgbDSPYRzUs0PdtIQ8dsfCPelb68T9uYqpXpqTJMk003EQfz0n&#10;r+efd/gJAAD//wMAUEsDBBQABgAIAAAAIQD7+RqV4QAAAAsBAAAPAAAAZHJzL2Rvd25yZXYueG1s&#10;TI/LTsMwEEX3SPyDNUhsEHXavCDEqaCFHSxaqq7deEgi4nFkO03695gVLGfm6M655XrWPTujdZ0h&#10;ActFBAypNqqjRsDh8+3+AZjzkpTsDaGACzpYV9dXpSyUmWiH571vWAghV0gBrfdDwbmrW9TSLcyA&#10;FG5fxmrpw2gbrqycQrju+SqKMq5lR+FDKwfctFh/70ctINvacdrR5m57eH2XH0OzOr5cjkLc3szP&#10;T8A8zv4Phl/9oA5VcDqZkZRjvYAkXsYBFZDmaQ4sEEmaJ8BOYfMYZ8Crkv/vUP0AAAD//wMAUEsB&#10;Ai0AFAAGAAgAAAAhALaDOJL+AAAA4QEAABMAAAAAAAAAAAAAAAAAAAAAAFtDb250ZW50X1R5cGVz&#10;XS54bWxQSwECLQAUAAYACAAAACEAOP0h/9YAAACUAQAACwAAAAAAAAAAAAAAAAAvAQAAX3JlbHMv&#10;LnJlbHNQSwECLQAUAAYACAAAACEApnSGpu0BAADBAwAADgAAAAAAAAAAAAAAAAAuAgAAZHJzL2Uy&#10;b0RvYy54bWxQSwECLQAUAAYACAAAACEA+/kaleEAAAALAQAADwAAAAAAAAAAAAAAAABHBAAAZHJz&#10;L2Rvd25yZXYueG1sUEsFBgAAAAAEAAQA8wAAAFUFAAAAAA==&#10;" stroked="f">
                <v:textbox inset="0,0,0,0">
                  <w:txbxContent>
                    <w:p w14:paraId="3B2854D2" w14:textId="77777777" w:rsidR="004B485B" w:rsidRPr="00C15E71" w:rsidRDefault="004B485B" w:rsidP="004B485B">
                      <w:pPr>
                        <w:spacing w:line="240" w:lineRule="auto"/>
                        <w:rPr>
                          <w:sz w:val="14"/>
                          <w:szCs w:val="14"/>
                        </w:rPr>
                      </w:pPr>
                      <w:r w:rsidRPr="00C15E71">
                        <w:rPr>
                          <w:sz w:val="14"/>
                          <w:szCs w:val="14"/>
                        </w:rPr>
                        <w:t>4,5</w:t>
                      </w:r>
                    </w:p>
                  </w:txbxContent>
                </v:textbox>
              </v:shape>
            </w:pict>
          </mc:Fallback>
        </mc:AlternateContent>
      </w:r>
      <w:r w:rsidRPr="00D2102A">
        <w:rPr>
          <w:noProof/>
          <w:lang w:eastAsia="ru-RU"/>
        </w:rPr>
        <mc:AlternateContent>
          <mc:Choice Requires="wps">
            <w:drawing>
              <wp:anchor distT="0" distB="0" distL="114300" distR="114300" simplePos="0" relativeHeight="251676672" behindDoc="0" locked="0" layoutInCell="1" allowOverlap="1" wp14:anchorId="2874C535" wp14:editId="22BE477D">
                <wp:simplePos x="0" y="0"/>
                <wp:positionH relativeFrom="column">
                  <wp:posOffset>719455</wp:posOffset>
                </wp:positionH>
                <wp:positionV relativeFrom="paragraph">
                  <wp:posOffset>2820670</wp:posOffset>
                </wp:positionV>
                <wp:extent cx="1211580" cy="275590"/>
                <wp:effectExtent l="1270" t="0" r="0" b="0"/>
                <wp:wrapNone/>
                <wp:docPr id="3223" name="Надпись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6C0E2" w14:textId="77777777" w:rsidR="004B485B" w:rsidRPr="002C66E2" w:rsidRDefault="004B485B" w:rsidP="004B485B">
                            <w:pPr>
                              <w:spacing w:line="240" w:lineRule="auto"/>
                              <w:jc w:val="center"/>
                              <w:rPr>
                                <w:sz w:val="16"/>
                                <w:szCs w:val="16"/>
                              </w:rPr>
                            </w:pPr>
                            <w:r>
                              <w:rPr>
                                <w:sz w:val="16"/>
                                <w:szCs w:val="16"/>
                              </w:rPr>
                              <w:t>Сложный разрез</w:t>
                            </w:r>
                          </w:p>
                          <w:p w14:paraId="4AF28521" w14:textId="77777777" w:rsidR="004B485B" w:rsidRPr="002C66E2" w:rsidRDefault="004B485B" w:rsidP="004B485B">
                            <w:pPr>
                              <w:spacing w:line="240" w:lineRule="auto"/>
                              <w:jc w:val="center"/>
                              <w:rPr>
                                <w:sz w:val="16"/>
                                <w:szCs w:val="16"/>
                              </w:rPr>
                            </w:pPr>
                            <w:r>
                              <w:rPr>
                                <w:sz w:val="16"/>
                                <w:szCs w:val="16"/>
                              </w:rPr>
                              <w:t>А–А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4C535" id="Надпись 3223" o:spid="_x0000_s1063" type="#_x0000_t202" style="position:absolute;left:0;text-align:left;margin-left:56.65pt;margin-top:222.1pt;width:95.4pt;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B97gEAAMIDAAAOAAAAZHJzL2Uyb0RvYy54bWysU9uO0zAQfUfiHyy/07QVhSVqulq6KkJa&#10;LtLCBziOnVg4HjN2m5SvZ+w0XbS8IfJgjTMzZ+acGW9vx96yk8JgwFV8tVhyppyExri24t+/HV7d&#10;cBaicI2w4FTFzyrw293LF9vBl2oNHdhGISMQF8rBV7yL0ZdFEWSnehEW4JUjpwbsRaQrtkWDYiD0&#10;3hbr5fJNMQA2HkGqEOjv/eTku4yvtZLxi9ZBRWYrTr3FfGI+63QWu60oWxS+M/LShviHLnphHBW9&#10;Qt2LKNgRzV9QvZEIAXRcSOgL0NpIlTkQm9XyGZvHTniVuZA4wV9lCv8PVn4+PfqvyOL4HkYaYCYR&#10;/APIH4E52HfCteoOEYZOiYYKr5JkxeBDeUlNUocyJJB6+AQNDVkcI2SgUWOfVCGejNBpAOer6GqM&#10;TKaS69Vqc0MuSb71283mXZ5KIco522OIHxT0LBkVRxpqRhenhxBTN6KcQ1KxANY0B2NtvmBb7y2y&#10;k6AFOOQvE3gWZl0KdpDSJsT0J9NMzCaOcaxHZhrq8nXCSLRraM5EHGFaLHoIZHSAvzgbaKkqHn4e&#10;BSrO7EdH4qUNnA2cjXo2hJOUWvHI2WTu47SpR4+m7Qh5Go+DOxJYm8z9qYtLv7QoWZLLUqdN/POe&#10;o56e3u43AAAA//8DAFBLAwQUAAYACAAAACEA9gb1feAAAAALAQAADwAAAGRycy9kb3ducmV2Lnht&#10;bEyPy07DMBBF90j8gzVIbBB1XgpVGqeCFnawaKm6dmM3iYjHke006d8zrOjyzhzdOVOuZ9Ozi3a+&#10;syggXkTANNZWddgIOHx/PC+B+SBRyd6iFnDVHtbV/V0pC2Un3OnLPjSMStAXUkAbwlBw7utWG+kX&#10;dtBIu7N1RgaKruHKyYnKTc+TKMq5kR3ShVYOetPq+mc/GgH51o3TDjdP28P7p/wamuT4dj0K8fgw&#10;v66ABT2Hfxj+9EkdKnI62RGVZz3lOE0JFZBlWQKMiDTKYmAnmixfcuBVyW9/qH4BAAD//wMAUEsB&#10;Ai0AFAAGAAgAAAAhALaDOJL+AAAA4QEAABMAAAAAAAAAAAAAAAAAAAAAAFtDb250ZW50X1R5cGVz&#10;XS54bWxQSwECLQAUAAYACAAAACEAOP0h/9YAAACUAQAACwAAAAAAAAAAAAAAAAAvAQAAX3JlbHMv&#10;LnJlbHNQSwECLQAUAAYACAAAACEAa89Afe4BAADCAwAADgAAAAAAAAAAAAAAAAAuAgAAZHJzL2Uy&#10;b0RvYy54bWxQSwECLQAUAAYACAAAACEA9gb1feAAAAALAQAADwAAAAAAAAAAAAAAAABIBAAAZHJz&#10;L2Rvd25yZXYueG1sUEsFBgAAAAAEAAQA8wAAAFUFAAAAAA==&#10;" stroked="f">
                <v:textbox inset="0,0,0,0">
                  <w:txbxContent>
                    <w:p w14:paraId="7316C0E2" w14:textId="77777777" w:rsidR="004B485B" w:rsidRPr="002C66E2" w:rsidRDefault="004B485B" w:rsidP="004B485B">
                      <w:pPr>
                        <w:spacing w:line="240" w:lineRule="auto"/>
                        <w:jc w:val="center"/>
                        <w:rPr>
                          <w:sz w:val="16"/>
                          <w:szCs w:val="16"/>
                        </w:rPr>
                      </w:pPr>
                      <w:r>
                        <w:rPr>
                          <w:sz w:val="16"/>
                          <w:szCs w:val="16"/>
                        </w:rPr>
                        <w:t>Сложный разрез</w:t>
                      </w:r>
                    </w:p>
                    <w:p w14:paraId="4AF28521" w14:textId="77777777" w:rsidR="004B485B" w:rsidRPr="002C66E2" w:rsidRDefault="004B485B" w:rsidP="004B485B">
                      <w:pPr>
                        <w:spacing w:line="240" w:lineRule="auto"/>
                        <w:jc w:val="center"/>
                        <w:rPr>
                          <w:sz w:val="16"/>
                          <w:szCs w:val="16"/>
                        </w:rPr>
                      </w:pPr>
                      <w:r>
                        <w:rPr>
                          <w:sz w:val="16"/>
                          <w:szCs w:val="16"/>
                        </w:rPr>
                        <w:t>А–А</w:t>
                      </w:r>
                    </w:p>
                  </w:txbxContent>
                </v:textbox>
              </v:shape>
            </w:pict>
          </mc:Fallback>
        </mc:AlternateContent>
      </w:r>
      <w:r w:rsidRPr="00D2102A">
        <w:rPr>
          <w:noProof/>
          <w:lang w:eastAsia="ru-RU"/>
        </w:rPr>
        <mc:AlternateContent>
          <mc:Choice Requires="wps">
            <w:drawing>
              <wp:anchor distT="0" distB="0" distL="114300" distR="114300" simplePos="0" relativeHeight="251678720" behindDoc="0" locked="0" layoutInCell="1" allowOverlap="1" wp14:anchorId="78C959F4" wp14:editId="5F8CD3C9">
                <wp:simplePos x="0" y="0"/>
                <wp:positionH relativeFrom="column">
                  <wp:posOffset>2836545</wp:posOffset>
                </wp:positionH>
                <wp:positionV relativeFrom="paragraph">
                  <wp:posOffset>5116830</wp:posOffset>
                </wp:positionV>
                <wp:extent cx="749300" cy="264160"/>
                <wp:effectExtent l="3810" t="0" r="0" b="0"/>
                <wp:wrapNone/>
                <wp:docPr id="3222" name="Надпись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C52BA" w14:textId="77777777" w:rsidR="004B485B" w:rsidRPr="002C66E2" w:rsidRDefault="004B485B" w:rsidP="004B485B">
                            <w:pPr>
                              <w:spacing w:line="240" w:lineRule="auto"/>
                              <w:jc w:val="center"/>
                              <w:rPr>
                                <w:sz w:val="16"/>
                                <w:szCs w:val="16"/>
                              </w:rPr>
                            </w:pPr>
                            <w:r>
                              <w:rPr>
                                <w:sz w:val="16"/>
                                <w:szCs w:val="16"/>
                              </w:rPr>
                              <w:t>Вид спереди</w:t>
                            </w:r>
                          </w:p>
                          <w:p w14:paraId="14FE68E3" w14:textId="77777777" w:rsidR="004B485B" w:rsidRPr="002C66E2" w:rsidRDefault="004B485B" w:rsidP="004B485B">
                            <w:pPr>
                              <w:spacing w:line="240" w:lineRule="auto"/>
                              <w:jc w:val="center"/>
                              <w:rPr>
                                <w:sz w:val="16"/>
                                <w:szCs w:val="16"/>
                              </w:rPr>
                            </w:pPr>
                            <w:r>
                              <w:rPr>
                                <w:sz w:val="16"/>
                                <w:szCs w:val="16"/>
                              </w:rPr>
                              <w:t>Масштаб: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959F4" id="Надпись 3222" o:spid="_x0000_s1064" type="#_x0000_t202" style="position:absolute;left:0;text-align:left;margin-left:223.35pt;margin-top:402.9pt;width:59pt;height:2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1CA7gEAAMEDAAAOAAAAZHJzL2Uyb0RvYy54bWysU8GO0zAQvSPxD5bvNGlZCkRNV0tXRUjL&#10;grTLBziOk1g4HjN2m5SvZ+w0XbR7Q+RgjT2e5/feTDbXY2/YUaHXYEu+XOScKSuh1rYt+Y/H/ZsP&#10;nPkgbC0MWFXyk/L8evv61WZwhVpBB6ZWyAjE+mJwJe9CcEWWedmpXvgFOGUp2QD2ItAW26xGMRB6&#10;b7JVnq+zAbB2CFJ5T6e3U5JvE37TKBm+NY1XgZmSE7eQVkxrFddsuxFFi8J1Wp5piH9g0Qtt6dEL&#10;1K0Igh1Qv4DqtUTw0ISFhD6DptFSJQ2kZpk/U/PQCaeSFjLHu4tN/v/Byvvjg/uOLIyfYKQGJhHe&#10;3YH86ZmFXSdsq24QYeiUqOnhZbQsG5wvzqXRal/4CFINX6GmJotDgAQ0NthHV0gnI3RqwOliuhoD&#10;k3T4/urj25wyklKr9dVynZqSiWIudujDZwU9i0HJkXqawMXxzodIRhTzlfiWB6PrvTYmbbCtdgbZ&#10;UVD/9+lL/J9dMzZethDLJsR4klRGYZPEMFYj0zWxfBcxouoK6hPpRpjmiv4DCjrA35wNNFMl978O&#10;AhVn5osl7+IAzgHOQTUHwkoqLXngbAp3YRrUg0PddoQ8dcfCDfnb6KT9icWZL81JsuQ803EQ/96n&#10;W09/3vYPAAAA//8DAFBLAwQUAAYACAAAACEA+ZJ4lt8AAAALAQAADwAAAGRycy9kb3ducmV2Lnht&#10;bEyPPU/DMBCGdyT+g3VILIg6VG5ahTgVtLDB0FJ1duMjiYjPUew06b/nmOh47z16P/L15Fpxxj40&#10;njQ8zRIQSKW3DVUaDl/vjysQIRqypvWEGi4YYF3c3uQms36kHZ73sRJsQiEzGuoYu0zKUNboTJj5&#10;Dol/3753JvLZV9L2ZmRz18p5kqTSmYY4oTYdbmosf/aD05Bu+2Hc0eZhe3j7MJ9dNT++Xo5a399N&#10;L88gIk7xH4a/+lwdCu508gPZIFoNSqVLRjWskgVvYGKRKlZOrKilAlnk8npD8QsAAP//AwBQSwEC&#10;LQAUAAYACAAAACEAtoM4kv4AAADhAQAAEwAAAAAAAAAAAAAAAAAAAAAAW0NvbnRlbnRfVHlwZXNd&#10;LnhtbFBLAQItABQABgAIAAAAIQA4/SH/1gAAAJQBAAALAAAAAAAAAAAAAAAAAC8BAABfcmVscy8u&#10;cmVsc1BLAQItABQABgAIAAAAIQA431CA7gEAAMEDAAAOAAAAAAAAAAAAAAAAAC4CAABkcnMvZTJv&#10;RG9jLnhtbFBLAQItABQABgAIAAAAIQD5kniW3wAAAAsBAAAPAAAAAAAAAAAAAAAAAEgEAABkcnMv&#10;ZG93bnJldi54bWxQSwUGAAAAAAQABADzAAAAVAUAAAAA&#10;" stroked="f">
                <v:textbox inset="0,0,0,0">
                  <w:txbxContent>
                    <w:p w14:paraId="32FC52BA" w14:textId="77777777" w:rsidR="004B485B" w:rsidRPr="002C66E2" w:rsidRDefault="004B485B" w:rsidP="004B485B">
                      <w:pPr>
                        <w:spacing w:line="240" w:lineRule="auto"/>
                        <w:jc w:val="center"/>
                        <w:rPr>
                          <w:sz w:val="16"/>
                          <w:szCs w:val="16"/>
                        </w:rPr>
                      </w:pPr>
                      <w:r>
                        <w:rPr>
                          <w:sz w:val="16"/>
                          <w:szCs w:val="16"/>
                        </w:rPr>
                        <w:t>Вид спереди</w:t>
                      </w:r>
                    </w:p>
                    <w:p w14:paraId="14FE68E3" w14:textId="77777777" w:rsidR="004B485B" w:rsidRPr="002C66E2" w:rsidRDefault="004B485B" w:rsidP="004B485B">
                      <w:pPr>
                        <w:spacing w:line="240" w:lineRule="auto"/>
                        <w:jc w:val="center"/>
                        <w:rPr>
                          <w:sz w:val="16"/>
                          <w:szCs w:val="16"/>
                        </w:rPr>
                      </w:pPr>
                      <w:r>
                        <w:rPr>
                          <w:sz w:val="16"/>
                          <w:szCs w:val="16"/>
                        </w:rPr>
                        <w:t>Масштаб: 1:2</w:t>
                      </w:r>
                    </w:p>
                  </w:txbxContent>
                </v:textbox>
              </v:shape>
            </w:pict>
          </mc:Fallback>
        </mc:AlternateContent>
      </w:r>
      <w:r w:rsidRPr="00D2102A">
        <w:rPr>
          <w:noProof/>
          <w:lang w:eastAsia="ru-RU"/>
        </w:rPr>
        <mc:AlternateContent>
          <mc:Choice Requires="wps">
            <w:drawing>
              <wp:anchor distT="0" distB="0" distL="114300" distR="114300" simplePos="0" relativeHeight="251677696" behindDoc="0" locked="0" layoutInCell="1" allowOverlap="1" wp14:anchorId="38A5A075" wp14:editId="45098B8F">
                <wp:simplePos x="0" y="0"/>
                <wp:positionH relativeFrom="column">
                  <wp:posOffset>824865</wp:posOffset>
                </wp:positionH>
                <wp:positionV relativeFrom="paragraph">
                  <wp:posOffset>4546600</wp:posOffset>
                </wp:positionV>
                <wp:extent cx="1211580" cy="275590"/>
                <wp:effectExtent l="1905" t="0" r="0" b="3175"/>
                <wp:wrapNone/>
                <wp:docPr id="3221" name="Надпись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6D205" w14:textId="77777777" w:rsidR="004B485B" w:rsidRPr="002C66E2" w:rsidRDefault="004B485B" w:rsidP="004B485B">
                            <w:pPr>
                              <w:spacing w:line="240" w:lineRule="auto"/>
                              <w:jc w:val="center"/>
                              <w:rPr>
                                <w:sz w:val="16"/>
                                <w:szCs w:val="16"/>
                              </w:rPr>
                            </w:pPr>
                            <w:r>
                              <w:rPr>
                                <w:sz w:val="16"/>
                                <w:szCs w:val="16"/>
                              </w:rPr>
                              <w:t>Сложный разрез</w:t>
                            </w:r>
                          </w:p>
                          <w:p w14:paraId="41D3ECF2" w14:textId="77777777" w:rsidR="004B485B" w:rsidRPr="002C66E2" w:rsidRDefault="004B485B" w:rsidP="004B485B">
                            <w:pPr>
                              <w:spacing w:line="240" w:lineRule="auto"/>
                              <w:jc w:val="center"/>
                              <w:rPr>
                                <w:sz w:val="16"/>
                                <w:szCs w:val="16"/>
                              </w:rPr>
                            </w:pPr>
                            <w:r>
                              <w:rPr>
                                <w:sz w:val="16"/>
                                <w:szCs w:val="16"/>
                              </w:rPr>
                              <w:t>В–В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A075" id="Надпись 3221" o:spid="_x0000_s1065" type="#_x0000_t202" style="position:absolute;left:0;text-align:left;margin-left:64.95pt;margin-top:358pt;width:95.4pt;height:2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XW7gEAAMIDAAAOAAAAZHJzL2Uyb0RvYy54bWysU9tu2zAMfR+wfxD0vjgOkK4z4hRdigwD&#10;ugvQ7QNkSbaFyaJGKbGzrx8lJ+nQvQ3zg0CZ5CHPIbW5mwbLjhqDAVfzcrHkTDsJyriu5t+/7d/c&#10;chaicEpYcLrmJx343fb1q83oK72CHqzSyAjEhWr0Ne9j9FVRBNnrQYQFeO3I2QIOItIVu0KhGAl9&#10;sMVqubwpRkDlEaQOgf4+zE6+zfhtq2X80rZBR2ZrTr3FfGI+m3QW242oOhS+N/LchviHLgZhHBW9&#10;Qj2IKNgBzV9Qg5EIAdq4kDAU0LZG6syB2JTLF2yeeuF15kLiBH+VKfw/WPn5+OS/IovTe5hogJlE&#10;8I8gfwTmYNcL1+l7RBh7LRQVLpNkxehDdU5NUocqJJBm/ASKhiwOETLQ1OKQVCGejNBpAKer6HqK&#10;TKaSq7Jc35JLkm/1dr1+l6dSiOqS7THEDxoGloyaIw01o4vjY4ipG1FdQlKxANaovbE2X7BrdhbZ&#10;UdAC7POXCbwIsy4FO0hpM2L6k2kmZjPHODUTM4q6vEkYiXYD6kTEEebFoodARg/4i7ORlqrm4edB&#10;oObMfnQkXtrAi4EXo7kYwklKrXnkbDZ3cd7Ug0fT9YQ8j8fBPQncmsz9uYtzv7QoWZLzUqdN/POe&#10;o56f3vY3AAAA//8DAFBLAwQUAAYACAAAACEA+hel6uAAAAALAQAADwAAAGRycy9kb3ducmV2Lnht&#10;bEyPwU7DMBBE70j8g7VIXBB1GiBtQpwKWrjBoaXqeZu4SUS8jmynSf+e5QTHmX2anclXk+nEWTvf&#10;WlIwn0UgNJW2aqlWsP96v1+C8AGpws6SVnDRHlbF9VWOWWVH2urzLtSCQ8hnqKAJoc+k9GWjDfqZ&#10;7TXx7WSdwcDS1bJyOHK46WQcRYk02BJ/aLDX60aX37vBKEg2bhi3tL7b7N8+8LOv48Pr5aDU7c30&#10;8gwi6Cn8wfBbn6tDwZ2OdqDKi451nKaMKljMEx7FxEMcLUAc2XlKH0EWufy/ofgBAAD//wMAUEsB&#10;Ai0AFAAGAAgAAAAhALaDOJL+AAAA4QEAABMAAAAAAAAAAAAAAAAAAAAAAFtDb250ZW50X1R5cGVz&#10;XS54bWxQSwECLQAUAAYACAAAACEAOP0h/9YAAACUAQAACwAAAAAAAAAAAAAAAAAvAQAAX3JlbHMv&#10;LnJlbHNQSwECLQAUAAYACAAAACEADSoV1u4BAADCAwAADgAAAAAAAAAAAAAAAAAuAgAAZHJzL2Uy&#10;b0RvYy54bWxQSwECLQAUAAYACAAAACEA+hel6uAAAAALAQAADwAAAAAAAAAAAAAAAABIBAAAZHJz&#10;L2Rvd25yZXYueG1sUEsFBgAAAAAEAAQA8wAAAFUFAAAAAA==&#10;" stroked="f">
                <v:textbox inset="0,0,0,0">
                  <w:txbxContent>
                    <w:p w14:paraId="53A6D205" w14:textId="77777777" w:rsidR="004B485B" w:rsidRPr="002C66E2" w:rsidRDefault="004B485B" w:rsidP="004B485B">
                      <w:pPr>
                        <w:spacing w:line="240" w:lineRule="auto"/>
                        <w:jc w:val="center"/>
                        <w:rPr>
                          <w:sz w:val="16"/>
                          <w:szCs w:val="16"/>
                        </w:rPr>
                      </w:pPr>
                      <w:r>
                        <w:rPr>
                          <w:sz w:val="16"/>
                          <w:szCs w:val="16"/>
                        </w:rPr>
                        <w:t>Сложный разрез</w:t>
                      </w:r>
                    </w:p>
                    <w:p w14:paraId="41D3ECF2" w14:textId="77777777" w:rsidR="004B485B" w:rsidRPr="002C66E2" w:rsidRDefault="004B485B" w:rsidP="004B485B">
                      <w:pPr>
                        <w:spacing w:line="240" w:lineRule="auto"/>
                        <w:jc w:val="center"/>
                        <w:rPr>
                          <w:sz w:val="16"/>
                          <w:szCs w:val="16"/>
                        </w:rPr>
                      </w:pPr>
                      <w:r>
                        <w:rPr>
                          <w:sz w:val="16"/>
                          <w:szCs w:val="16"/>
                        </w:rPr>
                        <w:t>В–В</w:t>
                      </w:r>
                    </w:p>
                  </w:txbxContent>
                </v:textbox>
              </v:shape>
            </w:pict>
          </mc:Fallback>
        </mc:AlternateContent>
      </w:r>
      <w:r w:rsidRPr="00D2102A">
        <w:rPr>
          <w:noProof/>
          <w:lang w:eastAsia="ru-RU"/>
        </w:rPr>
        <mc:AlternateContent>
          <mc:Choice Requires="wps">
            <w:drawing>
              <wp:anchor distT="0" distB="0" distL="114300" distR="114300" simplePos="0" relativeHeight="251675648" behindDoc="0" locked="0" layoutInCell="1" allowOverlap="1" wp14:anchorId="1A3BCBBC" wp14:editId="0303BC86">
                <wp:simplePos x="0" y="0"/>
                <wp:positionH relativeFrom="column">
                  <wp:posOffset>864870</wp:posOffset>
                </wp:positionH>
                <wp:positionV relativeFrom="paragraph">
                  <wp:posOffset>1579245</wp:posOffset>
                </wp:positionV>
                <wp:extent cx="749300" cy="264160"/>
                <wp:effectExtent l="3810" t="1905" r="0" b="635"/>
                <wp:wrapNone/>
                <wp:docPr id="3220" name="Надпись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89E3A" w14:textId="77777777" w:rsidR="004B485B" w:rsidRPr="002C66E2" w:rsidRDefault="004B485B" w:rsidP="004B485B">
                            <w:pPr>
                              <w:spacing w:line="240" w:lineRule="auto"/>
                              <w:jc w:val="center"/>
                              <w:rPr>
                                <w:sz w:val="16"/>
                                <w:szCs w:val="16"/>
                              </w:rPr>
                            </w:pPr>
                            <w:r w:rsidRPr="002C66E2">
                              <w:rPr>
                                <w:sz w:val="16"/>
                                <w:szCs w:val="16"/>
                              </w:rPr>
                              <w:t>Деталь С</w:t>
                            </w:r>
                          </w:p>
                          <w:p w14:paraId="459AC719" w14:textId="77777777" w:rsidR="004B485B" w:rsidRPr="002C66E2" w:rsidRDefault="004B485B" w:rsidP="004B485B">
                            <w:pPr>
                              <w:spacing w:line="240" w:lineRule="auto"/>
                              <w:jc w:val="center"/>
                              <w:rPr>
                                <w:sz w:val="16"/>
                                <w:szCs w:val="16"/>
                              </w:rPr>
                            </w:pPr>
                            <w:r w:rsidRPr="002C66E2">
                              <w:rPr>
                                <w:sz w:val="16"/>
                                <w:szCs w:val="16"/>
                              </w:rPr>
                              <w:t>Масштаб: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BCBBC" id="Надпись 3220" o:spid="_x0000_s1066" type="#_x0000_t202" style="position:absolute;left:0;text-align:left;margin-left:68.1pt;margin-top:124.35pt;width:59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Ur7gEAAMEDAAAOAAAAZHJzL2Uyb0RvYy54bWysU1Fv0zAQfkfiP1h+p0nL1EHUdBqdipAG&#10;Qxr7AY7jJBaOz5zdJuXXc3aaDm1viDxYZ5/v8/d9d9ncjL1hR4Vegy35cpFzpqyEWtu25E8/9u8+&#10;cOaDsLUwYFXJT8rzm+3bN5vBFWoFHZhaISMQ64vBlbwLwRVZ5mWneuEX4JSlZAPYi0BbbLMaxUDo&#10;vclWeb7OBsDaIUjlPZ3eTUm+TfhNo2R4aBqvAjMlJ24hrZjWKq7ZdiOKFoXrtDzTEP/Aohfa0qMX&#10;qDsRBDugfgXVa4ngoQkLCX0GTaOlShpIzTJ/oeaxE04lLWSOdxeb/P+Dld+Oj+47sjB+gpEamER4&#10;dw/yp2cWdp2wrbpFhKFToqaHl9GybHC+OJdGq33hI0g1fIWamiwOARLQ2GAfXSGdjNCpAaeL6WoM&#10;TNLh9dXH9zllJKVW66vlOjUlE8Vc7NCHzwp6FoOSI/U0gYvjvQ+RjCjmK/EtD0bXe21M2mBb7Qyy&#10;o6D+79OX+L+4Zmy8bCGWTYjxJKmMwiaJYaxGpmtieR0xouoK6hPpRpjmiv4DCjrA35wNNFMl978O&#10;AhVn5osl7+IAzgHOQTUHwkoqLXngbAp3YRrUg0PddoQ8dcfCLfnb6KT9mcWZL81JsuQ803EQ/96n&#10;W89/3vYPAAAA//8DAFBLAwQUAAYACAAAACEA6TGHyuAAAAALAQAADwAAAGRycy9kb3ducmV2Lnht&#10;bEyPQU/DMAyF70j8h8hIXBBLyUYZpekEG9zgsDHtnDWmrWicqknX7t9jTnDzs5+ev5evJteKE/ah&#10;8aThbpaAQCq9bajSsP98u12CCNGQNa0n1HDGAKvi8iI3mfUjbfG0i5XgEAqZ0VDH2GVShrJGZ8LM&#10;d0h8+/K9M5FlX0nbm5HDXStVkqTSmYb4Q206XNdYfu8GpyHd9MO4pfXNZv/6bj66Sh1ezgetr6+m&#10;5ycQEaf4Z4ZffEaHgpmOfiAbRMt6niq2alCL5QMIdqj7BW+OPDwmc5BFLv93KH4AAAD//wMAUEsB&#10;Ai0AFAAGAAgAAAAhALaDOJL+AAAA4QEAABMAAAAAAAAAAAAAAAAAAAAAAFtDb250ZW50X1R5cGVz&#10;XS54bWxQSwECLQAUAAYACAAAACEAOP0h/9YAAACUAQAACwAAAAAAAAAAAAAAAAAvAQAAX3JlbHMv&#10;LnJlbHNQSwECLQAUAAYACAAAACEAXjoFK+4BAADBAwAADgAAAAAAAAAAAAAAAAAuAgAAZHJzL2Uy&#10;b0RvYy54bWxQSwECLQAUAAYACAAAACEA6TGHyuAAAAALAQAADwAAAAAAAAAAAAAAAABIBAAAZHJz&#10;L2Rvd25yZXYueG1sUEsFBgAAAAAEAAQA8wAAAFUFAAAAAA==&#10;" stroked="f">
                <v:textbox inset="0,0,0,0">
                  <w:txbxContent>
                    <w:p w14:paraId="00B89E3A" w14:textId="77777777" w:rsidR="004B485B" w:rsidRPr="002C66E2" w:rsidRDefault="004B485B" w:rsidP="004B485B">
                      <w:pPr>
                        <w:spacing w:line="240" w:lineRule="auto"/>
                        <w:jc w:val="center"/>
                        <w:rPr>
                          <w:sz w:val="16"/>
                          <w:szCs w:val="16"/>
                        </w:rPr>
                      </w:pPr>
                      <w:r w:rsidRPr="002C66E2">
                        <w:rPr>
                          <w:sz w:val="16"/>
                          <w:szCs w:val="16"/>
                        </w:rPr>
                        <w:t>Деталь С</w:t>
                      </w:r>
                    </w:p>
                    <w:p w14:paraId="459AC719" w14:textId="77777777" w:rsidR="004B485B" w:rsidRPr="002C66E2" w:rsidRDefault="004B485B" w:rsidP="004B485B">
                      <w:pPr>
                        <w:spacing w:line="240" w:lineRule="auto"/>
                        <w:jc w:val="center"/>
                        <w:rPr>
                          <w:sz w:val="16"/>
                          <w:szCs w:val="16"/>
                        </w:rPr>
                      </w:pPr>
                      <w:r w:rsidRPr="002C66E2">
                        <w:rPr>
                          <w:sz w:val="16"/>
                          <w:szCs w:val="16"/>
                        </w:rPr>
                        <w:t>Масштаб: 1:1</w:t>
                      </w:r>
                    </w:p>
                  </w:txbxContent>
                </v:textbox>
              </v:shape>
            </w:pict>
          </mc:Fallback>
        </mc:AlternateContent>
      </w:r>
      <w:r w:rsidRPr="00D2102A">
        <w:rPr>
          <w:noProof/>
          <w:lang w:eastAsia="ru-RU"/>
        </w:rPr>
        <w:drawing>
          <wp:inline distT="0" distB="0" distL="0" distR="0" wp14:anchorId="41641042" wp14:editId="36D09AEE">
            <wp:extent cx="3742055" cy="5386070"/>
            <wp:effectExtent l="0" t="0" r="0" b="5080"/>
            <wp:docPr id="3216" name="Рисунок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2055" cy="5386070"/>
                    </a:xfrm>
                    <a:prstGeom prst="rect">
                      <a:avLst/>
                    </a:prstGeom>
                    <a:noFill/>
                    <a:ln>
                      <a:noFill/>
                    </a:ln>
                  </pic:spPr>
                </pic:pic>
              </a:graphicData>
            </a:graphic>
          </wp:inline>
        </w:drawing>
      </w:r>
    </w:p>
    <w:p w14:paraId="056E337C" w14:textId="77777777" w:rsidR="004B485B" w:rsidRPr="00D2102A" w:rsidRDefault="004B485B" w:rsidP="004B485B">
      <w:pPr>
        <w:pStyle w:val="SingleTxtG"/>
        <w:jc w:val="left"/>
      </w:pPr>
      <w:r w:rsidRPr="00D2102A">
        <w:t>Таблица 1</w:t>
      </w:r>
    </w:p>
    <w:tbl>
      <w:tblPr>
        <w:tblStyle w:val="ac"/>
        <w:tblW w:w="836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
        <w:gridCol w:w="1196"/>
        <w:gridCol w:w="2450"/>
        <w:gridCol w:w="2977"/>
        <w:gridCol w:w="1134"/>
      </w:tblGrid>
      <w:tr w:rsidR="004B485B" w:rsidRPr="00D2102A" w14:paraId="58D5B92B" w14:textId="77777777" w:rsidTr="002C192E">
        <w:trPr>
          <w:tblHeader/>
        </w:trPr>
        <w:tc>
          <w:tcPr>
            <w:tcW w:w="607" w:type="dxa"/>
            <w:tcBorders>
              <w:top w:val="single" w:sz="4" w:space="0" w:color="auto"/>
              <w:bottom w:val="single" w:sz="12" w:space="0" w:color="auto"/>
            </w:tcBorders>
            <w:shd w:val="clear" w:color="auto" w:fill="auto"/>
            <w:vAlign w:val="bottom"/>
          </w:tcPr>
          <w:p w14:paraId="6FB9D537" w14:textId="77777777" w:rsidR="004B485B" w:rsidRPr="00D2102A" w:rsidRDefault="004B485B" w:rsidP="002C192E">
            <w:pPr>
              <w:suppressAutoHyphens w:val="0"/>
              <w:spacing w:before="80" w:after="80" w:line="200" w:lineRule="exact"/>
              <w:rPr>
                <w:i/>
                <w:sz w:val="16"/>
                <w:szCs w:val="18"/>
              </w:rPr>
            </w:pPr>
            <w:r w:rsidRPr="00D2102A">
              <w:rPr>
                <w:noProof/>
                <w:lang w:eastAsia="en-GB"/>
              </w:rPr>
              <w:br w:type="page"/>
            </w:r>
            <w:r w:rsidRPr="00D2102A">
              <w:rPr>
                <w:i/>
                <w:noProof/>
                <w:sz w:val="16"/>
                <w:lang w:eastAsia="en-GB"/>
              </w:rPr>
              <w:t>№</w:t>
            </w:r>
          </w:p>
        </w:tc>
        <w:tc>
          <w:tcPr>
            <w:tcW w:w="1196" w:type="dxa"/>
            <w:tcBorders>
              <w:top w:val="single" w:sz="4" w:space="0" w:color="auto"/>
              <w:bottom w:val="single" w:sz="12" w:space="0" w:color="auto"/>
            </w:tcBorders>
            <w:shd w:val="clear" w:color="auto" w:fill="auto"/>
            <w:vAlign w:val="bottom"/>
          </w:tcPr>
          <w:p w14:paraId="47358F86" w14:textId="77777777" w:rsidR="004B485B" w:rsidRPr="00D2102A" w:rsidRDefault="004B485B" w:rsidP="002C192E">
            <w:pPr>
              <w:suppressAutoHyphens w:val="0"/>
              <w:spacing w:before="80" w:after="80" w:line="200" w:lineRule="exact"/>
              <w:jc w:val="right"/>
              <w:rPr>
                <w:i/>
                <w:sz w:val="16"/>
                <w:szCs w:val="18"/>
              </w:rPr>
            </w:pPr>
            <w:r w:rsidRPr="00D2102A">
              <w:rPr>
                <w:i/>
                <w:noProof/>
                <w:sz w:val="16"/>
                <w:lang w:eastAsia="en-GB"/>
              </w:rPr>
              <w:t>Номер детали</w:t>
            </w:r>
          </w:p>
        </w:tc>
        <w:tc>
          <w:tcPr>
            <w:tcW w:w="2450" w:type="dxa"/>
            <w:tcBorders>
              <w:top w:val="single" w:sz="4" w:space="0" w:color="auto"/>
              <w:bottom w:val="single" w:sz="12" w:space="0" w:color="auto"/>
            </w:tcBorders>
            <w:shd w:val="clear" w:color="auto" w:fill="auto"/>
            <w:vAlign w:val="bottom"/>
          </w:tcPr>
          <w:p w14:paraId="6CCFDAEC" w14:textId="77777777" w:rsidR="004B485B" w:rsidRPr="00D2102A" w:rsidRDefault="004B485B" w:rsidP="002C192E">
            <w:pPr>
              <w:suppressAutoHyphens w:val="0"/>
              <w:spacing w:before="80" w:after="80" w:line="200" w:lineRule="exact"/>
              <w:jc w:val="right"/>
              <w:rPr>
                <w:i/>
                <w:sz w:val="16"/>
                <w:szCs w:val="18"/>
              </w:rPr>
            </w:pPr>
            <w:r w:rsidRPr="00D2102A">
              <w:rPr>
                <w:i/>
                <w:noProof/>
                <w:sz w:val="16"/>
                <w:lang w:eastAsia="en-GB"/>
              </w:rPr>
              <w:t>Наименование</w:t>
            </w:r>
          </w:p>
        </w:tc>
        <w:tc>
          <w:tcPr>
            <w:tcW w:w="2977" w:type="dxa"/>
            <w:tcBorders>
              <w:top w:val="single" w:sz="4" w:space="0" w:color="auto"/>
              <w:bottom w:val="single" w:sz="12" w:space="0" w:color="auto"/>
            </w:tcBorders>
            <w:shd w:val="clear" w:color="auto" w:fill="auto"/>
            <w:vAlign w:val="bottom"/>
          </w:tcPr>
          <w:p w14:paraId="7D0E885E" w14:textId="77777777" w:rsidR="004B485B" w:rsidRPr="00D2102A" w:rsidRDefault="004B485B" w:rsidP="002C192E">
            <w:pPr>
              <w:suppressAutoHyphens w:val="0"/>
              <w:spacing w:before="80" w:after="80" w:line="200" w:lineRule="exact"/>
              <w:jc w:val="right"/>
              <w:rPr>
                <w:i/>
                <w:sz w:val="16"/>
                <w:szCs w:val="18"/>
              </w:rPr>
            </w:pPr>
            <w:r w:rsidRPr="00D2102A">
              <w:rPr>
                <w:i/>
                <w:noProof/>
                <w:sz w:val="16"/>
                <w:lang w:eastAsia="en-GB"/>
              </w:rPr>
              <w:t>Данные</w:t>
            </w:r>
          </w:p>
        </w:tc>
        <w:tc>
          <w:tcPr>
            <w:tcW w:w="1134" w:type="dxa"/>
            <w:tcBorders>
              <w:top w:val="single" w:sz="4" w:space="0" w:color="auto"/>
              <w:bottom w:val="single" w:sz="12" w:space="0" w:color="auto"/>
            </w:tcBorders>
            <w:shd w:val="clear" w:color="auto" w:fill="auto"/>
            <w:vAlign w:val="bottom"/>
          </w:tcPr>
          <w:p w14:paraId="31926913" w14:textId="77777777" w:rsidR="004B485B" w:rsidRPr="00D2102A" w:rsidRDefault="004B485B" w:rsidP="002C192E">
            <w:pPr>
              <w:suppressAutoHyphens w:val="0"/>
              <w:spacing w:before="80" w:after="80" w:line="200" w:lineRule="exact"/>
              <w:jc w:val="right"/>
              <w:rPr>
                <w:i/>
                <w:sz w:val="16"/>
                <w:szCs w:val="18"/>
              </w:rPr>
            </w:pPr>
            <w:r w:rsidRPr="00D2102A">
              <w:rPr>
                <w:i/>
                <w:noProof/>
                <w:sz w:val="16"/>
                <w:lang w:eastAsia="en-GB"/>
              </w:rPr>
              <w:t>Количество</w:t>
            </w:r>
          </w:p>
        </w:tc>
      </w:tr>
      <w:tr w:rsidR="004B485B" w:rsidRPr="00D2102A" w14:paraId="6CA33AC8" w14:textId="77777777" w:rsidTr="002C192E">
        <w:tc>
          <w:tcPr>
            <w:tcW w:w="607" w:type="dxa"/>
            <w:tcBorders>
              <w:top w:val="single" w:sz="12" w:space="0" w:color="auto"/>
            </w:tcBorders>
            <w:shd w:val="clear" w:color="auto" w:fill="auto"/>
          </w:tcPr>
          <w:p w14:paraId="1A2D9A76" w14:textId="77777777" w:rsidR="004B485B" w:rsidRPr="00D2102A" w:rsidRDefault="004B485B" w:rsidP="002C192E">
            <w:pPr>
              <w:suppressAutoHyphens w:val="0"/>
              <w:spacing w:before="40" w:after="40" w:line="220" w:lineRule="exact"/>
              <w:rPr>
                <w:sz w:val="18"/>
                <w:szCs w:val="18"/>
              </w:rPr>
            </w:pPr>
            <w:r w:rsidRPr="00D2102A">
              <w:rPr>
                <w:sz w:val="18"/>
                <w:szCs w:val="18"/>
              </w:rPr>
              <w:t>1</w:t>
            </w:r>
          </w:p>
        </w:tc>
        <w:tc>
          <w:tcPr>
            <w:tcW w:w="1196" w:type="dxa"/>
            <w:tcBorders>
              <w:top w:val="single" w:sz="12" w:space="0" w:color="auto"/>
            </w:tcBorders>
            <w:shd w:val="clear" w:color="auto" w:fill="auto"/>
            <w:vAlign w:val="bottom"/>
          </w:tcPr>
          <w:p w14:paraId="628B73A9"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PV000009.1</w:t>
            </w:r>
          </w:p>
        </w:tc>
        <w:tc>
          <w:tcPr>
            <w:tcW w:w="2450" w:type="dxa"/>
            <w:tcBorders>
              <w:top w:val="single" w:sz="12" w:space="0" w:color="auto"/>
            </w:tcBorders>
            <w:shd w:val="clear" w:color="auto" w:fill="auto"/>
          </w:tcPr>
          <w:p w14:paraId="1AE10F96"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головной ремень</w:t>
            </w:r>
            <w:r w:rsidRPr="00D2102A">
              <w:rPr>
                <w:noProof/>
                <w:sz w:val="18"/>
                <w:szCs w:val="18"/>
                <w:lang w:eastAsia="en-GB"/>
              </w:rPr>
              <w:t xml:space="preserve"> — 39 мм</w:t>
            </w:r>
          </w:p>
        </w:tc>
        <w:tc>
          <w:tcPr>
            <w:tcW w:w="2977" w:type="dxa"/>
            <w:tcBorders>
              <w:top w:val="single" w:sz="12" w:space="0" w:color="auto"/>
            </w:tcBorders>
            <w:shd w:val="clear" w:color="auto" w:fill="auto"/>
          </w:tcPr>
          <w:p w14:paraId="471FA444"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w:t>
            </w:r>
          </w:p>
        </w:tc>
        <w:tc>
          <w:tcPr>
            <w:tcW w:w="1134" w:type="dxa"/>
            <w:tcBorders>
              <w:top w:val="single" w:sz="12" w:space="0" w:color="auto"/>
            </w:tcBorders>
            <w:shd w:val="clear" w:color="auto" w:fill="auto"/>
            <w:vAlign w:val="bottom"/>
          </w:tcPr>
          <w:p w14:paraId="23ED9614"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w:t>
            </w:r>
          </w:p>
        </w:tc>
      </w:tr>
      <w:tr w:rsidR="004B485B" w:rsidRPr="00D2102A" w14:paraId="06EFBF80" w14:textId="77777777" w:rsidTr="002C192E">
        <w:tc>
          <w:tcPr>
            <w:tcW w:w="607" w:type="dxa"/>
            <w:shd w:val="clear" w:color="auto" w:fill="auto"/>
          </w:tcPr>
          <w:p w14:paraId="4D12E95D" w14:textId="77777777" w:rsidR="004B485B" w:rsidRPr="00D2102A" w:rsidRDefault="004B485B" w:rsidP="002C192E">
            <w:pPr>
              <w:suppressAutoHyphens w:val="0"/>
              <w:spacing w:before="40" w:after="40" w:line="220" w:lineRule="exact"/>
              <w:rPr>
                <w:sz w:val="18"/>
                <w:szCs w:val="18"/>
              </w:rPr>
            </w:pPr>
            <w:r w:rsidRPr="00D2102A">
              <w:rPr>
                <w:sz w:val="18"/>
                <w:szCs w:val="18"/>
              </w:rPr>
              <w:t>2</w:t>
            </w:r>
          </w:p>
        </w:tc>
        <w:tc>
          <w:tcPr>
            <w:tcW w:w="1196" w:type="dxa"/>
            <w:shd w:val="clear" w:color="auto" w:fill="auto"/>
            <w:vAlign w:val="bottom"/>
          </w:tcPr>
          <w:p w14:paraId="698F8566"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PV000009.2</w:t>
            </w:r>
          </w:p>
        </w:tc>
        <w:tc>
          <w:tcPr>
            <w:tcW w:w="2450" w:type="dxa"/>
            <w:shd w:val="clear" w:color="auto" w:fill="auto"/>
          </w:tcPr>
          <w:p w14:paraId="41FD9A7B"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 xml:space="preserve">плечевой </w:t>
            </w:r>
            <w:r w:rsidRPr="00D2102A">
              <w:rPr>
                <w:sz w:val="18"/>
                <w:szCs w:val="18"/>
              </w:rPr>
              <w:t>ремень</w:t>
            </w:r>
            <w:r w:rsidRPr="00D2102A">
              <w:rPr>
                <w:noProof/>
                <w:sz w:val="18"/>
                <w:szCs w:val="18"/>
                <w:lang w:eastAsia="en-GB"/>
              </w:rPr>
              <w:t xml:space="preserve"> л/п — 39 мм</w:t>
            </w:r>
          </w:p>
        </w:tc>
        <w:tc>
          <w:tcPr>
            <w:tcW w:w="2977" w:type="dxa"/>
            <w:shd w:val="clear" w:color="auto" w:fill="auto"/>
          </w:tcPr>
          <w:p w14:paraId="391C4743"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w:t>
            </w:r>
          </w:p>
        </w:tc>
        <w:tc>
          <w:tcPr>
            <w:tcW w:w="1134" w:type="dxa"/>
            <w:shd w:val="clear" w:color="auto" w:fill="auto"/>
            <w:vAlign w:val="bottom"/>
          </w:tcPr>
          <w:p w14:paraId="0CE6A25F"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2</w:t>
            </w:r>
          </w:p>
        </w:tc>
      </w:tr>
      <w:tr w:rsidR="004B485B" w:rsidRPr="00D2102A" w14:paraId="6A733C54" w14:textId="77777777" w:rsidTr="002C192E">
        <w:tc>
          <w:tcPr>
            <w:tcW w:w="607" w:type="dxa"/>
            <w:shd w:val="clear" w:color="auto" w:fill="auto"/>
          </w:tcPr>
          <w:p w14:paraId="369252B0" w14:textId="77777777" w:rsidR="004B485B" w:rsidRPr="00D2102A" w:rsidRDefault="004B485B" w:rsidP="002C192E">
            <w:pPr>
              <w:suppressAutoHyphens w:val="0"/>
              <w:spacing w:before="40" w:after="40" w:line="220" w:lineRule="exact"/>
              <w:rPr>
                <w:sz w:val="18"/>
                <w:szCs w:val="18"/>
              </w:rPr>
            </w:pPr>
            <w:r w:rsidRPr="00D2102A">
              <w:rPr>
                <w:sz w:val="18"/>
                <w:szCs w:val="18"/>
              </w:rPr>
              <w:t>3</w:t>
            </w:r>
          </w:p>
        </w:tc>
        <w:tc>
          <w:tcPr>
            <w:tcW w:w="1196" w:type="dxa"/>
            <w:shd w:val="clear" w:color="auto" w:fill="auto"/>
            <w:vAlign w:val="bottom"/>
          </w:tcPr>
          <w:p w14:paraId="267B04D4"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PV000009.3</w:t>
            </w:r>
          </w:p>
        </w:tc>
        <w:tc>
          <w:tcPr>
            <w:tcW w:w="2450" w:type="dxa"/>
            <w:shd w:val="clear" w:color="auto" w:fill="auto"/>
          </w:tcPr>
          <w:p w14:paraId="5874F927"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 xml:space="preserve">паховый </w:t>
            </w:r>
            <w:r w:rsidRPr="00D2102A">
              <w:rPr>
                <w:sz w:val="18"/>
                <w:szCs w:val="18"/>
              </w:rPr>
              <w:t>ремень</w:t>
            </w:r>
            <w:r w:rsidRPr="00D2102A">
              <w:rPr>
                <w:noProof/>
                <w:sz w:val="18"/>
                <w:szCs w:val="18"/>
                <w:lang w:eastAsia="en-GB"/>
              </w:rPr>
              <w:t xml:space="preserve"> — 39 мм</w:t>
            </w:r>
          </w:p>
        </w:tc>
        <w:tc>
          <w:tcPr>
            <w:tcW w:w="2977" w:type="dxa"/>
            <w:shd w:val="clear" w:color="auto" w:fill="auto"/>
          </w:tcPr>
          <w:p w14:paraId="1A873998"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w:t>
            </w:r>
          </w:p>
        </w:tc>
        <w:tc>
          <w:tcPr>
            <w:tcW w:w="1134" w:type="dxa"/>
            <w:shd w:val="clear" w:color="auto" w:fill="auto"/>
            <w:vAlign w:val="bottom"/>
          </w:tcPr>
          <w:p w14:paraId="50B92953"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w:t>
            </w:r>
          </w:p>
        </w:tc>
      </w:tr>
      <w:tr w:rsidR="004B485B" w:rsidRPr="00D2102A" w14:paraId="0DA49A8C" w14:textId="77777777" w:rsidTr="002C192E">
        <w:tc>
          <w:tcPr>
            <w:tcW w:w="607" w:type="dxa"/>
            <w:shd w:val="clear" w:color="auto" w:fill="auto"/>
          </w:tcPr>
          <w:p w14:paraId="61DE40EC" w14:textId="77777777" w:rsidR="004B485B" w:rsidRPr="00D2102A" w:rsidRDefault="004B485B" w:rsidP="002C192E">
            <w:pPr>
              <w:suppressAutoHyphens w:val="0"/>
              <w:spacing w:before="40" w:after="40" w:line="220" w:lineRule="exact"/>
              <w:rPr>
                <w:sz w:val="18"/>
                <w:szCs w:val="18"/>
              </w:rPr>
            </w:pPr>
            <w:r w:rsidRPr="00D2102A">
              <w:rPr>
                <w:sz w:val="18"/>
                <w:szCs w:val="18"/>
              </w:rPr>
              <w:t>4</w:t>
            </w:r>
          </w:p>
        </w:tc>
        <w:tc>
          <w:tcPr>
            <w:tcW w:w="1196" w:type="dxa"/>
            <w:shd w:val="clear" w:color="auto" w:fill="auto"/>
            <w:vAlign w:val="bottom"/>
          </w:tcPr>
          <w:p w14:paraId="266D98D8"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PV000009.4</w:t>
            </w:r>
          </w:p>
        </w:tc>
        <w:tc>
          <w:tcPr>
            <w:tcW w:w="2450" w:type="dxa"/>
            <w:shd w:val="clear" w:color="auto" w:fill="auto"/>
          </w:tcPr>
          <w:p w14:paraId="558D5AA7"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 xml:space="preserve">бедренный </w:t>
            </w:r>
            <w:r w:rsidRPr="00D2102A">
              <w:rPr>
                <w:sz w:val="18"/>
                <w:szCs w:val="18"/>
              </w:rPr>
              <w:t>ремень</w:t>
            </w:r>
            <w:r w:rsidRPr="00D2102A">
              <w:rPr>
                <w:noProof/>
                <w:sz w:val="18"/>
                <w:szCs w:val="18"/>
                <w:lang w:eastAsia="en-GB"/>
              </w:rPr>
              <w:t xml:space="preserve"> — 39 мм</w:t>
            </w:r>
          </w:p>
        </w:tc>
        <w:tc>
          <w:tcPr>
            <w:tcW w:w="2977" w:type="dxa"/>
            <w:shd w:val="clear" w:color="auto" w:fill="auto"/>
            <w:vAlign w:val="bottom"/>
          </w:tcPr>
          <w:p w14:paraId="2ADB9DBF" w14:textId="77777777" w:rsidR="004B485B" w:rsidRPr="00D2102A" w:rsidRDefault="004B485B" w:rsidP="002C192E">
            <w:pPr>
              <w:suppressAutoHyphens w:val="0"/>
              <w:spacing w:before="40" w:after="40" w:line="220" w:lineRule="exact"/>
              <w:jc w:val="right"/>
              <w:rPr>
                <w:sz w:val="18"/>
                <w:szCs w:val="18"/>
              </w:rPr>
            </w:pPr>
          </w:p>
        </w:tc>
        <w:tc>
          <w:tcPr>
            <w:tcW w:w="1134" w:type="dxa"/>
            <w:shd w:val="clear" w:color="auto" w:fill="auto"/>
            <w:vAlign w:val="bottom"/>
          </w:tcPr>
          <w:p w14:paraId="463F8380"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w:t>
            </w:r>
          </w:p>
        </w:tc>
      </w:tr>
      <w:tr w:rsidR="004B485B" w:rsidRPr="00D2102A" w14:paraId="1CAC8E10" w14:textId="77777777" w:rsidTr="002C192E">
        <w:tc>
          <w:tcPr>
            <w:tcW w:w="607" w:type="dxa"/>
            <w:shd w:val="clear" w:color="auto" w:fill="auto"/>
          </w:tcPr>
          <w:p w14:paraId="7EC9A68D" w14:textId="77777777" w:rsidR="004B485B" w:rsidRPr="00D2102A" w:rsidRDefault="004B485B" w:rsidP="002C192E">
            <w:pPr>
              <w:suppressAutoHyphens w:val="0"/>
              <w:spacing w:before="40" w:after="40" w:line="220" w:lineRule="exact"/>
              <w:rPr>
                <w:sz w:val="18"/>
                <w:szCs w:val="18"/>
              </w:rPr>
            </w:pPr>
            <w:r w:rsidRPr="00D2102A">
              <w:rPr>
                <w:sz w:val="18"/>
                <w:szCs w:val="18"/>
              </w:rPr>
              <w:t>5</w:t>
            </w:r>
          </w:p>
        </w:tc>
        <w:tc>
          <w:tcPr>
            <w:tcW w:w="1196" w:type="dxa"/>
            <w:shd w:val="clear" w:color="auto" w:fill="auto"/>
            <w:vAlign w:val="bottom"/>
          </w:tcPr>
          <w:p w14:paraId="19076A2F"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102 18 31</w:t>
            </w:r>
          </w:p>
        </w:tc>
        <w:tc>
          <w:tcPr>
            <w:tcW w:w="2450" w:type="dxa"/>
            <w:shd w:val="clear" w:color="auto" w:fill="auto"/>
          </w:tcPr>
          <w:p w14:paraId="4C814366"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форма шва (30 x 17)</w:t>
            </w:r>
          </w:p>
        </w:tc>
        <w:tc>
          <w:tcPr>
            <w:tcW w:w="2977" w:type="dxa"/>
            <w:shd w:val="clear" w:color="auto" w:fill="auto"/>
          </w:tcPr>
          <w:p w14:paraId="16036DFC"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 xml:space="preserve">шов: 77, нить: 30, цвет: </w:t>
            </w:r>
            <w:r w:rsidRPr="00D2102A">
              <w:rPr>
                <w:noProof/>
                <w:sz w:val="18"/>
                <w:szCs w:val="18"/>
                <w:lang w:val="fr-FR" w:eastAsia="en-GB"/>
              </w:rPr>
              <w:t>SABA</w:t>
            </w:r>
            <w:r w:rsidRPr="00D2102A">
              <w:rPr>
                <w:noProof/>
                <w:sz w:val="18"/>
                <w:szCs w:val="18"/>
                <w:lang w:eastAsia="en-GB"/>
              </w:rPr>
              <w:t xml:space="preserve"> серый</w:t>
            </w:r>
          </w:p>
        </w:tc>
        <w:tc>
          <w:tcPr>
            <w:tcW w:w="1134" w:type="dxa"/>
            <w:shd w:val="clear" w:color="auto" w:fill="auto"/>
            <w:vAlign w:val="bottom"/>
          </w:tcPr>
          <w:p w14:paraId="1C9F0C6E"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8</w:t>
            </w:r>
          </w:p>
        </w:tc>
      </w:tr>
      <w:tr w:rsidR="004B485B" w:rsidRPr="00D2102A" w14:paraId="2EFDEB98" w14:textId="77777777" w:rsidTr="002C192E">
        <w:tc>
          <w:tcPr>
            <w:tcW w:w="607" w:type="dxa"/>
            <w:shd w:val="clear" w:color="auto" w:fill="auto"/>
          </w:tcPr>
          <w:p w14:paraId="22D2B4D6" w14:textId="77777777" w:rsidR="004B485B" w:rsidRPr="00D2102A" w:rsidRDefault="004B485B" w:rsidP="002C192E">
            <w:pPr>
              <w:suppressAutoHyphens w:val="0"/>
              <w:spacing w:before="40" w:after="40" w:line="220" w:lineRule="exact"/>
              <w:rPr>
                <w:sz w:val="18"/>
                <w:szCs w:val="18"/>
              </w:rPr>
            </w:pPr>
            <w:r w:rsidRPr="00D2102A">
              <w:rPr>
                <w:sz w:val="18"/>
                <w:szCs w:val="18"/>
              </w:rPr>
              <w:t>6</w:t>
            </w:r>
          </w:p>
        </w:tc>
        <w:tc>
          <w:tcPr>
            <w:tcW w:w="1196" w:type="dxa"/>
            <w:shd w:val="clear" w:color="auto" w:fill="auto"/>
            <w:vAlign w:val="bottom"/>
          </w:tcPr>
          <w:p w14:paraId="087031FD"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PV000009.5</w:t>
            </w:r>
          </w:p>
        </w:tc>
        <w:tc>
          <w:tcPr>
            <w:tcW w:w="2450" w:type="dxa"/>
            <w:shd w:val="clear" w:color="auto" w:fill="auto"/>
          </w:tcPr>
          <w:p w14:paraId="533A6BE2"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пластмассовая пряжка</w:t>
            </w:r>
          </w:p>
        </w:tc>
        <w:tc>
          <w:tcPr>
            <w:tcW w:w="2977" w:type="dxa"/>
            <w:shd w:val="clear" w:color="auto" w:fill="auto"/>
            <w:vAlign w:val="bottom"/>
          </w:tcPr>
          <w:p w14:paraId="0349A70E" w14:textId="77777777" w:rsidR="004B485B" w:rsidRPr="00D2102A" w:rsidRDefault="004B485B" w:rsidP="002C192E">
            <w:pPr>
              <w:suppressAutoHyphens w:val="0"/>
              <w:spacing w:before="40" w:after="40" w:line="220" w:lineRule="exact"/>
              <w:jc w:val="right"/>
              <w:rPr>
                <w:sz w:val="18"/>
                <w:szCs w:val="18"/>
              </w:rPr>
            </w:pPr>
          </w:p>
        </w:tc>
        <w:tc>
          <w:tcPr>
            <w:tcW w:w="1134" w:type="dxa"/>
            <w:shd w:val="clear" w:color="auto" w:fill="auto"/>
            <w:vAlign w:val="bottom"/>
          </w:tcPr>
          <w:p w14:paraId="3B9A716B"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2</w:t>
            </w:r>
          </w:p>
        </w:tc>
      </w:tr>
      <w:tr w:rsidR="004B485B" w:rsidRPr="00D2102A" w14:paraId="081E44CE" w14:textId="77777777" w:rsidTr="002C192E">
        <w:tc>
          <w:tcPr>
            <w:tcW w:w="607" w:type="dxa"/>
            <w:tcBorders>
              <w:bottom w:val="single" w:sz="12" w:space="0" w:color="auto"/>
            </w:tcBorders>
            <w:shd w:val="clear" w:color="auto" w:fill="auto"/>
          </w:tcPr>
          <w:p w14:paraId="5E43E8E7" w14:textId="77777777" w:rsidR="004B485B" w:rsidRPr="00D2102A" w:rsidRDefault="004B485B" w:rsidP="002C192E">
            <w:pPr>
              <w:suppressAutoHyphens w:val="0"/>
              <w:spacing w:before="40" w:after="40" w:line="220" w:lineRule="exact"/>
              <w:rPr>
                <w:sz w:val="18"/>
                <w:szCs w:val="18"/>
              </w:rPr>
            </w:pPr>
            <w:r w:rsidRPr="00D2102A">
              <w:rPr>
                <w:sz w:val="18"/>
                <w:szCs w:val="18"/>
              </w:rPr>
              <w:t>7</w:t>
            </w:r>
          </w:p>
        </w:tc>
        <w:tc>
          <w:tcPr>
            <w:tcW w:w="1196" w:type="dxa"/>
            <w:tcBorders>
              <w:bottom w:val="single" w:sz="12" w:space="0" w:color="auto"/>
            </w:tcBorders>
            <w:shd w:val="clear" w:color="auto" w:fill="auto"/>
            <w:vAlign w:val="bottom"/>
          </w:tcPr>
          <w:p w14:paraId="6E4AD915"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PV000009.6</w:t>
            </w:r>
          </w:p>
        </w:tc>
        <w:tc>
          <w:tcPr>
            <w:tcW w:w="2450" w:type="dxa"/>
            <w:tcBorders>
              <w:bottom w:val="single" w:sz="12" w:space="0" w:color="auto"/>
            </w:tcBorders>
            <w:shd w:val="clear" w:color="auto" w:fill="auto"/>
          </w:tcPr>
          <w:p w14:paraId="4876DB70"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форма шва (2 x 37)</w:t>
            </w:r>
          </w:p>
        </w:tc>
        <w:tc>
          <w:tcPr>
            <w:tcW w:w="2977" w:type="dxa"/>
            <w:tcBorders>
              <w:bottom w:val="single" w:sz="12" w:space="0" w:color="auto"/>
            </w:tcBorders>
            <w:shd w:val="clear" w:color="auto" w:fill="auto"/>
          </w:tcPr>
          <w:p w14:paraId="12CD253E"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 xml:space="preserve">шов: 77, нить: 30, цвет: </w:t>
            </w:r>
            <w:r w:rsidRPr="00D2102A">
              <w:rPr>
                <w:noProof/>
                <w:sz w:val="18"/>
                <w:szCs w:val="18"/>
                <w:lang w:val="fr-FR" w:eastAsia="en-GB"/>
              </w:rPr>
              <w:t>SABA</w:t>
            </w:r>
            <w:r w:rsidRPr="00D2102A">
              <w:rPr>
                <w:noProof/>
                <w:sz w:val="18"/>
                <w:szCs w:val="18"/>
                <w:lang w:eastAsia="en-GB"/>
              </w:rPr>
              <w:t xml:space="preserve"> серый</w:t>
            </w:r>
          </w:p>
        </w:tc>
        <w:tc>
          <w:tcPr>
            <w:tcW w:w="1134" w:type="dxa"/>
            <w:tcBorders>
              <w:bottom w:val="single" w:sz="12" w:space="0" w:color="auto"/>
            </w:tcBorders>
            <w:shd w:val="clear" w:color="auto" w:fill="auto"/>
            <w:vAlign w:val="bottom"/>
          </w:tcPr>
          <w:p w14:paraId="631A6EEC"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2</w:t>
            </w:r>
          </w:p>
        </w:tc>
      </w:tr>
    </w:tbl>
    <w:p w14:paraId="0C4249FD" w14:textId="77777777" w:rsidR="004B485B" w:rsidRPr="00D2102A" w:rsidRDefault="004B485B" w:rsidP="004B485B">
      <w:pPr>
        <w:suppressAutoHyphens w:val="0"/>
        <w:spacing w:line="240" w:lineRule="auto"/>
        <w:ind w:left="567" w:firstLine="567"/>
      </w:pPr>
    </w:p>
    <w:p w14:paraId="661D1665" w14:textId="77777777" w:rsidR="004B485B" w:rsidRPr="00D2102A" w:rsidRDefault="004B485B" w:rsidP="004B485B">
      <w:pPr>
        <w:keepNext/>
        <w:suppressAutoHyphens w:val="0"/>
        <w:spacing w:line="240" w:lineRule="auto"/>
        <w:ind w:left="567" w:firstLine="567"/>
      </w:pPr>
      <w:r w:rsidRPr="00D2102A">
        <w:lastRenderedPageBreak/>
        <w:t>Таблица 2</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1"/>
        <w:gridCol w:w="1026"/>
        <w:gridCol w:w="988"/>
        <w:gridCol w:w="875"/>
        <w:gridCol w:w="875"/>
        <w:gridCol w:w="920"/>
        <w:gridCol w:w="945"/>
      </w:tblGrid>
      <w:tr w:rsidR="004B485B" w:rsidRPr="00D2102A" w14:paraId="72BC4D08" w14:textId="77777777" w:rsidTr="002C192E">
        <w:trPr>
          <w:tblHeader/>
        </w:trPr>
        <w:tc>
          <w:tcPr>
            <w:tcW w:w="1741" w:type="dxa"/>
            <w:tcBorders>
              <w:top w:val="single" w:sz="4" w:space="0" w:color="auto"/>
              <w:bottom w:val="single" w:sz="12" w:space="0" w:color="auto"/>
            </w:tcBorders>
            <w:shd w:val="clear" w:color="auto" w:fill="auto"/>
            <w:vAlign w:val="bottom"/>
          </w:tcPr>
          <w:p w14:paraId="04F11655" w14:textId="77777777" w:rsidR="004B485B" w:rsidRPr="00D2102A" w:rsidRDefault="004B485B" w:rsidP="002C192E">
            <w:pPr>
              <w:suppressAutoHyphens w:val="0"/>
              <w:spacing w:before="80" w:after="80" w:line="200" w:lineRule="exact"/>
              <w:ind w:left="17"/>
              <w:rPr>
                <w:i/>
                <w:sz w:val="16"/>
                <w:szCs w:val="18"/>
              </w:rPr>
            </w:pPr>
            <w:r w:rsidRPr="00D2102A">
              <w:rPr>
                <w:i/>
                <w:sz w:val="16"/>
                <w:szCs w:val="16"/>
              </w:rPr>
              <w:t>Длина натяжения</w:t>
            </w:r>
          </w:p>
        </w:tc>
        <w:tc>
          <w:tcPr>
            <w:tcW w:w="1026" w:type="dxa"/>
            <w:tcBorders>
              <w:top w:val="single" w:sz="4" w:space="0" w:color="auto"/>
              <w:bottom w:val="single" w:sz="12" w:space="0" w:color="auto"/>
            </w:tcBorders>
            <w:shd w:val="clear" w:color="auto" w:fill="auto"/>
            <w:vAlign w:val="bottom"/>
          </w:tcPr>
          <w:p w14:paraId="2FF27519" w14:textId="77777777" w:rsidR="004B485B" w:rsidRPr="00D2102A" w:rsidRDefault="004B485B" w:rsidP="002C192E">
            <w:pPr>
              <w:suppressAutoHyphens w:val="0"/>
              <w:spacing w:before="80" w:after="80" w:line="200" w:lineRule="exact"/>
              <w:jc w:val="right"/>
              <w:rPr>
                <w:i/>
                <w:sz w:val="16"/>
                <w:szCs w:val="18"/>
              </w:rPr>
            </w:pPr>
            <w:r w:rsidRPr="00D2102A">
              <w:rPr>
                <w:i/>
                <w:sz w:val="16"/>
                <w:szCs w:val="18"/>
              </w:rPr>
              <w:t>(±5 мм)</w:t>
            </w:r>
          </w:p>
        </w:tc>
        <w:tc>
          <w:tcPr>
            <w:tcW w:w="988" w:type="dxa"/>
            <w:tcBorders>
              <w:top w:val="single" w:sz="4" w:space="0" w:color="auto"/>
              <w:bottom w:val="single" w:sz="12" w:space="0" w:color="auto"/>
            </w:tcBorders>
            <w:shd w:val="clear" w:color="auto" w:fill="auto"/>
            <w:vAlign w:val="bottom"/>
          </w:tcPr>
          <w:p w14:paraId="03831F18" w14:textId="77777777" w:rsidR="004B485B" w:rsidRPr="00D2102A" w:rsidRDefault="004B485B" w:rsidP="002C192E">
            <w:pPr>
              <w:suppressAutoHyphens w:val="0"/>
              <w:spacing w:before="80" w:after="80" w:line="200" w:lineRule="exact"/>
              <w:jc w:val="right"/>
              <w:rPr>
                <w:i/>
                <w:sz w:val="16"/>
                <w:szCs w:val="18"/>
              </w:rPr>
            </w:pPr>
          </w:p>
        </w:tc>
        <w:tc>
          <w:tcPr>
            <w:tcW w:w="875" w:type="dxa"/>
            <w:tcBorders>
              <w:top w:val="single" w:sz="4" w:space="0" w:color="auto"/>
              <w:bottom w:val="single" w:sz="12" w:space="0" w:color="auto"/>
            </w:tcBorders>
            <w:shd w:val="clear" w:color="auto" w:fill="auto"/>
            <w:vAlign w:val="bottom"/>
          </w:tcPr>
          <w:p w14:paraId="584C9B7B" w14:textId="77777777" w:rsidR="004B485B" w:rsidRPr="00D2102A" w:rsidRDefault="004B485B" w:rsidP="002C192E">
            <w:pPr>
              <w:suppressAutoHyphens w:val="0"/>
              <w:spacing w:before="80" w:after="80" w:line="200" w:lineRule="exact"/>
              <w:jc w:val="right"/>
              <w:rPr>
                <w:i/>
                <w:sz w:val="16"/>
                <w:szCs w:val="18"/>
              </w:rPr>
            </w:pPr>
          </w:p>
        </w:tc>
        <w:tc>
          <w:tcPr>
            <w:tcW w:w="875" w:type="dxa"/>
            <w:tcBorders>
              <w:top w:val="single" w:sz="4" w:space="0" w:color="auto"/>
              <w:bottom w:val="single" w:sz="12" w:space="0" w:color="auto"/>
            </w:tcBorders>
            <w:shd w:val="clear" w:color="auto" w:fill="auto"/>
            <w:vAlign w:val="bottom"/>
          </w:tcPr>
          <w:p w14:paraId="0DF5ADA1" w14:textId="77777777" w:rsidR="004B485B" w:rsidRPr="00D2102A" w:rsidRDefault="004B485B" w:rsidP="002C192E">
            <w:pPr>
              <w:suppressAutoHyphens w:val="0"/>
              <w:spacing w:before="80" w:after="80" w:line="200" w:lineRule="exact"/>
              <w:jc w:val="right"/>
              <w:rPr>
                <w:i/>
                <w:sz w:val="16"/>
                <w:szCs w:val="18"/>
              </w:rPr>
            </w:pPr>
          </w:p>
        </w:tc>
        <w:tc>
          <w:tcPr>
            <w:tcW w:w="920" w:type="dxa"/>
            <w:tcBorders>
              <w:top w:val="single" w:sz="4" w:space="0" w:color="auto"/>
              <w:bottom w:val="single" w:sz="12" w:space="0" w:color="auto"/>
            </w:tcBorders>
            <w:shd w:val="clear" w:color="auto" w:fill="auto"/>
            <w:vAlign w:val="bottom"/>
          </w:tcPr>
          <w:p w14:paraId="2512BB34" w14:textId="77777777" w:rsidR="004B485B" w:rsidRPr="00D2102A" w:rsidRDefault="004B485B" w:rsidP="002C192E">
            <w:pPr>
              <w:suppressAutoHyphens w:val="0"/>
              <w:spacing w:before="80" w:after="80" w:line="200" w:lineRule="exact"/>
              <w:jc w:val="right"/>
              <w:rPr>
                <w:i/>
                <w:sz w:val="16"/>
                <w:szCs w:val="18"/>
              </w:rPr>
            </w:pPr>
          </w:p>
        </w:tc>
        <w:tc>
          <w:tcPr>
            <w:tcW w:w="945" w:type="dxa"/>
            <w:tcBorders>
              <w:top w:val="single" w:sz="4" w:space="0" w:color="auto"/>
              <w:bottom w:val="single" w:sz="12" w:space="0" w:color="auto"/>
            </w:tcBorders>
            <w:shd w:val="clear" w:color="auto" w:fill="auto"/>
            <w:vAlign w:val="bottom"/>
          </w:tcPr>
          <w:p w14:paraId="5AA478D4" w14:textId="77777777" w:rsidR="004B485B" w:rsidRPr="00D2102A" w:rsidRDefault="004B485B" w:rsidP="002C192E">
            <w:pPr>
              <w:suppressAutoHyphens w:val="0"/>
              <w:spacing w:before="80" w:after="80" w:line="200" w:lineRule="exact"/>
              <w:jc w:val="right"/>
              <w:rPr>
                <w:i/>
                <w:sz w:val="16"/>
                <w:szCs w:val="18"/>
              </w:rPr>
            </w:pPr>
          </w:p>
        </w:tc>
      </w:tr>
      <w:tr w:rsidR="004B485B" w:rsidRPr="00D2102A" w14:paraId="1D6B207E" w14:textId="77777777" w:rsidTr="002C192E">
        <w:tc>
          <w:tcPr>
            <w:tcW w:w="1741" w:type="dxa"/>
            <w:tcBorders>
              <w:top w:val="single" w:sz="12" w:space="0" w:color="auto"/>
            </w:tcBorders>
            <w:shd w:val="clear" w:color="auto" w:fill="auto"/>
          </w:tcPr>
          <w:p w14:paraId="3CE41AF3" w14:textId="77777777" w:rsidR="004B485B" w:rsidRPr="00D2102A" w:rsidRDefault="004B485B" w:rsidP="002C192E">
            <w:pPr>
              <w:suppressAutoHyphens w:val="0"/>
              <w:spacing w:before="40" w:after="40" w:line="220" w:lineRule="exact"/>
              <w:rPr>
                <w:i/>
                <w:iCs/>
                <w:sz w:val="18"/>
                <w:szCs w:val="18"/>
              </w:rPr>
            </w:pPr>
          </w:p>
        </w:tc>
        <w:tc>
          <w:tcPr>
            <w:tcW w:w="1026" w:type="dxa"/>
            <w:tcBorders>
              <w:top w:val="single" w:sz="12" w:space="0" w:color="auto"/>
            </w:tcBorders>
            <w:shd w:val="clear" w:color="auto" w:fill="auto"/>
            <w:vAlign w:val="bottom"/>
          </w:tcPr>
          <w:p w14:paraId="15EABD9D" w14:textId="77777777" w:rsidR="004B485B" w:rsidRPr="00D2102A" w:rsidRDefault="004B485B" w:rsidP="002C192E">
            <w:pPr>
              <w:suppressAutoHyphens w:val="0"/>
              <w:spacing w:before="40" w:after="40" w:line="220" w:lineRule="exact"/>
              <w:jc w:val="right"/>
              <w:rPr>
                <w:i/>
                <w:iCs/>
                <w:sz w:val="18"/>
                <w:szCs w:val="18"/>
              </w:rPr>
            </w:pPr>
            <w:r w:rsidRPr="00D2102A">
              <w:rPr>
                <w:i/>
                <w:iCs/>
                <w:sz w:val="18"/>
                <w:szCs w:val="18"/>
              </w:rPr>
              <w:t>Манекен Q0</w:t>
            </w:r>
          </w:p>
        </w:tc>
        <w:tc>
          <w:tcPr>
            <w:tcW w:w="988" w:type="dxa"/>
            <w:tcBorders>
              <w:top w:val="single" w:sz="12" w:space="0" w:color="auto"/>
            </w:tcBorders>
            <w:shd w:val="clear" w:color="auto" w:fill="auto"/>
            <w:vAlign w:val="bottom"/>
          </w:tcPr>
          <w:p w14:paraId="6978E1A3" w14:textId="77777777" w:rsidR="004B485B" w:rsidRPr="00D2102A" w:rsidRDefault="004B485B" w:rsidP="002C192E">
            <w:pPr>
              <w:suppressAutoHyphens w:val="0"/>
              <w:spacing w:before="40" w:after="40" w:line="220" w:lineRule="exact"/>
              <w:jc w:val="right"/>
              <w:rPr>
                <w:i/>
                <w:iCs/>
                <w:sz w:val="18"/>
                <w:szCs w:val="18"/>
              </w:rPr>
            </w:pPr>
            <w:r w:rsidRPr="00D2102A">
              <w:rPr>
                <w:i/>
                <w:iCs/>
                <w:sz w:val="18"/>
                <w:szCs w:val="18"/>
              </w:rPr>
              <w:t>Q1</w:t>
            </w:r>
          </w:p>
        </w:tc>
        <w:tc>
          <w:tcPr>
            <w:tcW w:w="875" w:type="dxa"/>
            <w:tcBorders>
              <w:top w:val="single" w:sz="12" w:space="0" w:color="auto"/>
            </w:tcBorders>
            <w:shd w:val="clear" w:color="auto" w:fill="auto"/>
            <w:vAlign w:val="bottom"/>
          </w:tcPr>
          <w:p w14:paraId="5D750D7E" w14:textId="77777777" w:rsidR="004B485B" w:rsidRPr="00D2102A" w:rsidRDefault="004B485B" w:rsidP="002C192E">
            <w:pPr>
              <w:suppressAutoHyphens w:val="0"/>
              <w:spacing w:before="40" w:after="40" w:line="220" w:lineRule="exact"/>
              <w:jc w:val="right"/>
              <w:rPr>
                <w:i/>
                <w:iCs/>
                <w:sz w:val="18"/>
                <w:szCs w:val="18"/>
              </w:rPr>
            </w:pPr>
            <w:r w:rsidRPr="00D2102A">
              <w:rPr>
                <w:i/>
                <w:iCs/>
                <w:sz w:val="18"/>
                <w:szCs w:val="18"/>
              </w:rPr>
              <w:t>Q1.5</w:t>
            </w:r>
          </w:p>
        </w:tc>
        <w:tc>
          <w:tcPr>
            <w:tcW w:w="875" w:type="dxa"/>
            <w:tcBorders>
              <w:top w:val="single" w:sz="12" w:space="0" w:color="auto"/>
            </w:tcBorders>
            <w:shd w:val="clear" w:color="auto" w:fill="auto"/>
            <w:vAlign w:val="bottom"/>
          </w:tcPr>
          <w:p w14:paraId="6E938E76" w14:textId="77777777" w:rsidR="004B485B" w:rsidRPr="00D2102A" w:rsidRDefault="004B485B" w:rsidP="002C192E">
            <w:pPr>
              <w:suppressAutoHyphens w:val="0"/>
              <w:spacing w:before="40" w:after="40" w:line="220" w:lineRule="exact"/>
              <w:jc w:val="right"/>
              <w:rPr>
                <w:i/>
                <w:iCs/>
                <w:sz w:val="18"/>
                <w:szCs w:val="18"/>
              </w:rPr>
            </w:pPr>
            <w:r w:rsidRPr="00D2102A">
              <w:rPr>
                <w:i/>
                <w:iCs/>
                <w:sz w:val="18"/>
                <w:szCs w:val="18"/>
              </w:rPr>
              <w:t>Q3</w:t>
            </w:r>
          </w:p>
        </w:tc>
        <w:tc>
          <w:tcPr>
            <w:tcW w:w="920" w:type="dxa"/>
            <w:tcBorders>
              <w:top w:val="single" w:sz="12" w:space="0" w:color="auto"/>
            </w:tcBorders>
            <w:shd w:val="clear" w:color="auto" w:fill="auto"/>
            <w:vAlign w:val="bottom"/>
          </w:tcPr>
          <w:p w14:paraId="2DCD3017" w14:textId="77777777" w:rsidR="004B485B" w:rsidRPr="00D2102A" w:rsidRDefault="004B485B" w:rsidP="002C192E">
            <w:pPr>
              <w:suppressAutoHyphens w:val="0"/>
              <w:spacing w:before="40" w:after="40" w:line="220" w:lineRule="exact"/>
              <w:jc w:val="right"/>
              <w:rPr>
                <w:i/>
                <w:iCs/>
                <w:sz w:val="18"/>
                <w:szCs w:val="18"/>
              </w:rPr>
            </w:pPr>
            <w:r w:rsidRPr="00D2102A">
              <w:rPr>
                <w:i/>
                <w:iCs/>
                <w:sz w:val="18"/>
                <w:szCs w:val="18"/>
              </w:rPr>
              <w:t>Q6</w:t>
            </w:r>
          </w:p>
        </w:tc>
        <w:tc>
          <w:tcPr>
            <w:tcW w:w="945" w:type="dxa"/>
            <w:tcBorders>
              <w:top w:val="single" w:sz="12" w:space="0" w:color="auto"/>
            </w:tcBorders>
            <w:shd w:val="clear" w:color="auto" w:fill="auto"/>
            <w:vAlign w:val="bottom"/>
          </w:tcPr>
          <w:p w14:paraId="33BAB980" w14:textId="77777777" w:rsidR="004B485B" w:rsidRPr="00D2102A" w:rsidRDefault="004B485B" w:rsidP="002C192E">
            <w:pPr>
              <w:suppressAutoHyphens w:val="0"/>
              <w:spacing w:before="40" w:after="40" w:line="220" w:lineRule="exact"/>
              <w:jc w:val="right"/>
              <w:rPr>
                <w:i/>
                <w:iCs/>
                <w:sz w:val="18"/>
                <w:szCs w:val="18"/>
              </w:rPr>
            </w:pPr>
            <w:r w:rsidRPr="00D2102A">
              <w:rPr>
                <w:i/>
                <w:iCs/>
                <w:sz w:val="18"/>
                <w:szCs w:val="18"/>
              </w:rPr>
              <w:t>Q10</w:t>
            </w:r>
          </w:p>
        </w:tc>
      </w:tr>
      <w:tr w:rsidR="004B485B" w:rsidRPr="00D2102A" w14:paraId="22C727FA" w14:textId="77777777" w:rsidTr="002C192E">
        <w:tc>
          <w:tcPr>
            <w:tcW w:w="1741" w:type="dxa"/>
            <w:shd w:val="clear" w:color="auto" w:fill="auto"/>
          </w:tcPr>
          <w:p w14:paraId="31CA5612" w14:textId="77777777" w:rsidR="004B485B" w:rsidRPr="00D2102A" w:rsidRDefault="004B485B" w:rsidP="002C192E">
            <w:pPr>
              <w:suppressAutoHyphens w:val="0"/>
              <w:spacing w:before="40" w:after="40" w:line="220" w:lineRule="exact"/>
              <w:rPr>
                <w:sz w:val="18"/>
                <w:szCs w:val="18"/>
              </w:rPr>
            </w:pPr>
            <w:r w:rsidRPr="00D2102A">
              <w:rPr>
                <w:sz w:val="18"/>
                <w:szCs w:val="18"/>
              </w:rPr>
              <w:t xml:space="preserve">Головной ремень </w:t>
            </w:r>
          </w:p>
        </w:tc>
        <w:tc>
          <w:tcPr>
            <w:tcW w:w="1026" w:type="dxa"/>
            <w:shd w:val="clear" w:color="auto" w:fill="auto"/>
            <w:vAlign w:val="bottom"/>
          </w:tcPr>
          <w:p w14:paraId="3A54B147"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1 000 мм </w:t>
            </w:r>
          </w:p>
        </w:tc>
        <w:tc>
          <w:tcPr>
            <w:tcW w:w="988" w:type="dxa"/>
            <w:shd w:val="clear" w:color="auto" w:fill="auto"/>
            <w:vAlign w:val="bottom"/>
          </w:tcPr>
          <w:p w14:paraId="5E21C83C"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1 000 мм</w:t>
            </w:r>
          </w:p>
        </w:tc>
        <w:tc>
          <w:tcPr>
            <w:tcW w:w="875" w:type="dxa"/>
            <w:shd w:val="clear" w:color="auto" w:fill="auto"/>
            <w:vAlign w:val="bottom"/>
          </w:tcPr>
          <w:p w14:paraId="510B7EA9"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1 000 мм</w:t>
            </w:r>
          </w:p>
        </w:tc>
        <w:tc>
          <w:tcPr>
            <w:tcW w:w="875" w:type="dxa"/>
            <w:shd w:val="clear" w:color="auto" w:fill="auto"/>
            <w:vAlign w:val="bottom"/>
          </w:tcPr>
          <w:p w14:paraId="41070391"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1 200 мм</w:t>
            </w:r>
          </w:p>
        </w:tc>
        <w:tc>
          <w:tcPr>
            <w:tcW w:w="920" w:type="dxa"/>
            <w:shd w:val="clear" w:color="auto" w:fill="auto"/>
            <w:vAlign w:val="bottom"/>
          </w:tcPr>
          <w:p w14:paraId="4520BA47"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1 200 мм</w:t>
            </w:r>
          </w:p>
        </w:tc>
        <w:tc>
          <w:tcPr>
            <w:tcW w:w="945" w:type="dxa"/>
            <w:shd w:val="clear" w:color="auto" w:fill="auto"/>
            <w:vAlign w:val="bottom"/>
          </w:tcPr>
          <w:p w14:paraId="1396FF27"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1 200 мм </w:t>
            </w:r>
          </w:p>
        </w:tc>
      </w:tr>
      <w:tr w:rsidR="004B485B" w:rsidRPr="00D2102A" w14:paraId="0501D815" w14:textId="77777777" w:rsidTr="002C192E">
        <w:tc>
          <w:tcPr>
            <w:tcW w:w="1741" w:type="dxa"/>
            <w:shd w:val="clear" w:color="auto" w:fill="auto"/>
          </w:tcPr>
          <w:p w14:paraId="4D556D1F" w14:textId="77777777" w:rsidR="004B485B" w:rsidRPr="00D2102A" w:rsidRDefault="004B485B" w:rsidP="002C192E">
            <w:pPr>
              <w:suppressAutoHyphens w:val="0"/>
              <w:spacing w:before="40" w:after="40" w:line="220" w:lineRule="exact"/>
              <w:rPr>
                <w:sz w:val="18"/>
                <w:szCs w:val="18"/>
              </w:rPr>
            </w:pPr>
            <w:r w:rsidRPr="00D2102A">
              <w:rPr>
                <w:noProof/>
                <w:sz w:val="18"/>
                <w:szCs w:val="18"/>
                <w:lang w:eastAsia="en-GB"/>
              </w:rPr>
              <w:t xml:space="preserve">Плечевой </w:t>
            </w:r>
            <w:r w:rsidRPr="00D2102A">
              <w:rPr>
                <w:sz w:val="18"/>
                <w:szCs w:val="18"/>
              </w:rPr>
              <w:t xml:space="preserve">ремень </w:t>
            </w:r>
          </w:p>
        </w:tc>
        <w:tc>
          <w:tcPr>
            <w:tcW w:w="1026" w:type="dxa"/>
            <w:shd w:val="clear" w:color="auto" w:fill="auto"/>
            <w:vAlign w:val="bottom"/>
          </w:tcPr>
          <w:p w14:paraId="61482D27"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750 мм </w:t>
            </w:r>
          </w:p>
        </w:tc>
        <w:tc>
          <w:tcPr>
            <w:tcW w:w="988" w:type="dxa"/>
            <w:shd w:val="clear" w:color="auto" w:fill="auto"/>
            <w:vAlign w:val="bottom"/>
          </w:tcPr>
          <w:p w14:paraId="28F92AC7"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850 мм</w:t>
            </w:r>
          </w:p>
        </w:tc>
        <w:tc>
          <w:tcPr>
            <w:tcW w:w="875" w:type="dxa"/>
            <w:shd w:val="clear" w:color="auto" w:fill="auto"/>
            <w:vAlign w:val="bottom"/>
          </w:tcPr>
          <w:p w14:paraId="79EAE690"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950 мм</w:t>
            </w:r>
          </w:p>
        </w:tc>
        <w:tc>
          <w:tcPr>
            <w:tcW w:w="875" w:type="dxa"/>
            <w:shd w:val="clear" w:color="auto" w:fill="auto"/>
            <w:vAlign w:val="bottom"/>
          </w:tcPr>
          <w:p w14:paraId="439C0D16"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1 000 мм</w:t>
            </w:r>
          </w:p>
        </w:tc>
        <w:tc>
          <w:tcPr>
            <w:tcW w:w="920" w:type="dxa"/>
            <w:shd w:val="clear" w:color="auto" w:fill="auto"/>
            <w:vAlign w:val="bottom"/>
          </w:tcPr>
          <w:p w14:paraId="54AED8B0"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1 100 мм </w:t>
            </w:r>
          </w:p>
        </w:tc>
        <w:tc>
          <w:tcPr>
            <w:tcW w:w="945" w:type="dxa"/>
            <w:shd w:val="clear" w:color="auto" w:fill="auto"/>
            <w:vAlign w:val="bottom"/>
          </w:tcPr>
          <w:p w14:paraId="52BBADA8"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1 300 мм </w:t>
            </w:r>
          </w:p>
        </w:tc>
      </w:tr>
      <w:tr w:rsidR="004B485B" w:rsidRPr="00D2102A" w14:paraId="18E65CB3" w14:textId="77777777" w:rsidTr="002C192E">
        <w:tc>
          <w:tcPr>
            <w:tcW w:w="1741" w:type="dxa"/>
            <w:shd w:val="clear" w:color="auto" w:fill="auto"/>
          </w:tcPr>
          <w:p w14:paraId="32CB4D22" w14:textId="77777777" w:rsidR="004B485B" w:rsidRPr="00D2102A" w:rsidRDefault="004B485B" w:rsidP="002C192E">
            <w:pPr>
              <w:suppressAutoHyphens w:val="0"/>
              <w:spacing w:before="40" w:after="40" w:line="220" w:lineRule="exact"/>
              <w:rPr>
                <w:sz w:val="18"/>
                <w:szCs w:val="18"/>
              </w:rPr>
            </w:pPr>
            <w:r w:rsidRPr="00D2102A">
              <w:rPr>
                <w:noProof/>
                <w:sz w:val="18"/>
                <w:szCs w:val="18"/>
                <w:lang w:eastAsia="en-GB"/>
              </w:rPr>
              <w:t xml:space="preserve">Паховый </w:t>
            </w:r>
            <w:r w:rsidRPr="00D2102A">
              <w:rPr>
                <w:sz w:val="18"/>
                <w:szCs w:val="18"/>
              </w:rPr>
              <w:t>ремень</w:t>
            </w:r>
          </w:p>
        </w:tc>
        <w:tc>
          <w:tcPr>
            <w:tcW w:w="1026" w:type="dxa"/>
            <w:shd w:val="clear" w:color="auto" w:fill="auto"/>
            <w:vAlign w:val="bottom"/>
          </w:tcPr>
          <w:p w14:paraId="3C5AF156"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300 мм </w:t>
            </w:r>
          </w:p>
        </w:tc>
        <w:tc>
          <w:tcPr>
            <w:tcW w:w="988" w:type="dxa"/>
            <w:shd w:val="clear" w:color="auto" w:fill="auto"/>
            <w:vAlign w:val="bottom"/>
          </w:tcPr>
          <w:p w14:paraId="07E93DDF"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350 мм</w:t>
            </w:r>
          </w:p>
        </w:tc>
        <w:tc>
          <w:tcPr>
            <w:tcW w:w="875" w:type="dxa"/>
            <w:shd w:val="clear" w:color="auto" w:fill="auto"/>
            <w:vAlign w:val="bottom"/>
          </w:tcPr>
          <w:p w14:paraId="19F74E62"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400 мм</w:t>
            </w:r>
          </w:p>
        </w:tc>
        <w:tc>
          <w:tcPr>
            <w:tcW w:w="875" w:type="dxa"/>
            <w:shd w:val="clear" w:color="auto" w:fill="auto"/>
            <w:vAlign w:val="bottom"/>
          </w:tcPr>
          <w:p w14:paraId="3F86CC2F"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400 мм</w:t>
            </w:r>
          </w:p>
        </w:tc>
        <w:tc>
          <w:tcPr>
            <w:tcW w:w="920" w:type="dxa"/>
            <w:shd w:val="clear" w:color="auto" w:fill="auto"/>
            <w:vAlign w:val="bottom"/>
          </w:tcPr>
          <w:p w14:paraId="315404F6"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450 мм </w:t>
            </w:r>
          </w:p>
        </w:tc>
        <w:tc>
          <w:tcPr>
            <w:tcW w:w="945" w:type="dxa"/>
            <w:shd w:val="clear" w:color="auto" w:fill="auto"/>
            <w:vAlign w:val="bottom"/>
          </w:tcPr>
          <w:p w14:paraId="7F4F1BB1"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570 мм </w:t>
            </w:r>
          </w:p>
        </w:tc>
      </w:tr>
      <w:tr w:rsidR="004B485B" w:rsidRPr="00D2102A" w14:paraId="35CA3C12" w14:textId="77777777" w:rsidTr="002C192E">
        <w:tc>
          <w:tcPr>
            <w:tcW w:w="1741" w:type="dxa"/>
            <w:shd w:val="clear" w:color="auto" w:fill="auto"/>
          </w:tcPr>
          <w:p w14:paraId="587EFB32" w14:textId="77777777" w:rsidR="004B485B" w:rsidRPr="00D2102A" w:rsidRDefault="004B485B" w:rsidP="002C192E">
            <w:pPr>
              <w:suppressAutoHyphens w:val="0"/>
              <w:spacing w:before="40" w:after="40" w:line="220" w:lineRule="exact"/>
              <w:rPr>
                <w:sz w:val="18"/>
                <w:szCs w:val="18"/>
              </w:rPr>
            </w:pPr>
            <w:r w:rsidRPr="00D2102A">
              <w:rPr>
                <w:noProof/>
                <w:sz w:val="18"/>
                <w:szCs w:val="18"/>
                <w:lang w:eastAsia="en-GB"/>
              </w:rPr>
              <w:t xml:space="preserve">Бедренный </w:t>
            </w:r>
            <w:r w:rsidRPr="00D2102A">
              <w:rPr>
                <w:sz w:val="18"/>
                <w:szCs w:val="18"/>
              </w:rPr>
              <w:t>ремень</w:t>
            </w:r>
          </w:p>
        </w:tc>
        <w:tc>
          <w:tcPr>
            <w:tcW w:w="1026" w:type="dxa"/>
            <w:shd w:val="clear" w:color="auto" w:fill="auto"/>
            <w:vAlign w:val="bottom"/>
          </w:tcPr>
          <w:p w14:paraId="1A778189"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400 мм </w:t>
            </w:r>
          </w:p>
        </w:tc>
        <w:tc>
          <w:tcPr>
            <w:tcW w:w="988" w:type="dxa"/>
            <w:shd w:val="clear" w:color="auto" w:fill="auto"/>
            <w:vAlign w:val="bottom"/>
          </w:tcPr>
          <w:p w14:paraId="75B12C79"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500 мм</w:t>
            </w:r>
          </w:p>
        </w:tc>
        <w:tc>
          <w:tcPr>
            <w:tcW w:w="875" w:type="dxa"/>
            <w:shd w:val="clear" w:color="auto" w:fill="auto"/>
            <w:vAlign w:val="bottom"/>
          </w:tcPr>
          <w:p w14:paraId="290417A4"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550 мм</w:t>
            </w:r>
          </w:p>
        </w:tc>
        <w:tc>
          <w:tcPr>
            <w:tcW w:w="875" w:type="dxa"/>
            <w:shd w:val="clear" w:color="auto" w:fill="auto"/>
            <w:vAlign w:val="bottom"/>
          </w:tcPr>
          <w:p w14:paraId="1D0BC7D2"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600 мм</w:t>
            </w:r>
          </w:p>
        </w:tc>
        <w:tc>
          <w:tcPr>
            <w:tcW w:w="920" w:type="dxa"/>
            <w:shd w:val="clear" w:color="auto" w:fill="auto"/>
            <w:vAlign w:val="bottom"/>
          </w:tcPr>
          <w:p w14:paraId="67FD8393"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700 мм</w:t>
            </w:r>
          </w:p>
        </w:tc>
        <w:tc>
          <w:tcPr>
            <w:tcW w:w="945" w:type="dxa"/>
            <w:shd w:val="clear" w:color="auto" w:fill="auto"/>
            <w:vAlign w:val="bottom"/>
          </w:tcPr>
          <w:p w14:paraId="03AD98C4"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800 мм </w:t>
            </w:r>
          </w:p>
        </w:tc>
      </w:tr>
      <w:tr w:rsidR="004B485B" w:rsidRPr="00D2102A" w14:paraId="6B019847" w14:textId="77777777" w:rsidTr="002C192E">
        <w:tc>
          <w:tcPr>
            <w:tcW w:w="1741" w:type="dxa"/>
            <w:tcBorders>
              <w:bottom w:val="single" w:sz="12" w:space="0" w:color="auto"/>
            </w:tcBorders>
            <w:shd w:val="clear" w:color="auto" w:fill="auto"/>
          </w:tcPr>
          <w:p w14:paraId="2A6F401A" w14:textId="77777777" w:rsidR="004B485B" w:rsidRPr="00D2102A" w:rsidRDefault="004B485B" w:rsidP="002C192E">
            <w:pPr>
              <w:suppressAutoHyphens w:val="0"/>
              <w:spacing w:before="40" w:after="40" w:line="220" w:lineRule="exact"/>
              <w:rPr>
                <w:sz w:val="18"/>
                <w:szCs w:val="18"/>
              </w:rPr>
            </w:pPr>
            <w:r w:rsidRPr="00D2102A">
              <w:rPr>
                <w:sz w:val="18"/>
                <w:szCs w:val="18"/>
              </w:rPr>
              <w:t>Размер X</w:t>
            </w:r>
          </w:p>
        </w:tc>
        <w:tc>
          <w:tcPr>
            <w:tcW w:w="1026" w:type="dxa"/>
            <w:tcBorders>
              <w:bottom w:val="single" w:sz="12" w:space="0" w:color="auto"/>
            </w:tcBorders>
            <w:shd w:val="clear" w:color="auto" w:fill="auto"/>
            <w:vAlign w:val="bottom"/>
          </w:tcPr>
          <w:p w14:paraId="08FAFCD1"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120 мм </w:t>
            </w:r>
          </w:p>
        </w:tc>
        <w:tc>
          <w:tcPr>
            <w:tcW w:w="988" w:type="dxa"/>
            <w:tcBorders>
              <w:bottom w:val="single" w:sz="12" w:space="0" w:color="auto"/>
            </w:tcBorders>
            <w:shd w:val="clear" w:color="auto" w:fill="auto"/>
            <w:vAlign w:val="bottom"/>
          </w:tcPr>
          <w:p w14:paraId="1FC18976"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130 мм</w:t>
            </w:r>
          </w:p>
        </w:tc>
        <w:tc>
          <w:tcPr>
            <w:tcW w:w="875" w:type="dxa"/>
            <w:tcBorders>
              <w:bottom w:val="single" w:sz="12" w:space="0" w:color="auto"/>
            </w:tcBorders>
            <w:shd w:val="clear" w:color="auto" w:fill="auto"/>
            <w:vAlign w:val="bottom"/>
          </w:tcPr>
          <w:p w14:paraId="5EC33BCC"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140 мм</w:t>
            </w:r>
          </w:p>
        </w:tc>
        <w:tc>
          <w:tcPr>
            <w:tcW w:w="875" w:type="dxa"/>
            <w:tcBorders>
              <w:bottom w:val="single" w:sz="12" w:space="0" w:color="auto"/>
            </w:tcBorders>
            <w:shd w:val="clear" w:color="auto" w:fill="auto"/>
            <w:vAlign w:val="bottom"/>
          </w:tcPr>
          <w:p w14:paraId="02D9E957"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140 мм</w:t>
            </w:r>
          </w:p>
        </w:tc>
        <w:tc>
          <w:tcPr>
            <w:tcW w:w="920" w:type="dxa"/>
            <w:tcBorders>
              <w:bottom w:val="single" w:sz="12" w:space="0" w:color="auto"/>
            </w:tcBorders>
            <w:shd w:val="clear" w:color="auto" w:fill="auto"/>
            <w:vAlign w:val="bottom"/>
          </w:tcPr>
          <w:p w14:paraId="7CD9551D"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150 мм </w:t>
            </w:r>
          </w:p>
        </w:tc>
        <w:tc>
          <w:tcPr>
            <w:tcW w:w="945" w:type="dxa"/>
            <w:tcBorders>
              <w:bottom w:val="single" w:sz="12" w:space="0" w:color="auto"/>
            </w:tcBorders>
            <w:shd w:val="clear" w:color="auto" w:fill="auto"/>
            <w:vAlign w:val="bottom"/>
          </w:tcPr>
          <w:p w14:paraId="38A347AD"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160 мм </w:t>
            </w:r>
          </w:p>
        </w:tc>
      </w:tr>
    </w:tbl>
    <w:p w14:paraId="373BD33B" w14:textId="77777777" w:rsidR="004B485B" w:rsidRPr="00D2102A" w:rsidRDefault="004B485B" w:rsidP="004B485B">
      <w:pPr>
        <w:rPr>
          <w:sz w:val="22"/>
        </w:rPr>
      </w:pPr>
    </w:p>
    <w:p w14:paraId="0D234698" w14:textId="77777777" w:rsidR="004B485B" w:rsidRPr="00D2102A" w:rsidRDefault="004B485B" w:rsidP="004B485B">
      <w:pPr>
        <w:spacing w:before="120"/>
        <w:ind w:left="1134"/>
      </w:pPr>
      <w:r w:rsidRPr="00D2102A">
        <w:t>Таблица 3</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4B485B" w:rsidRPr="00D2102A" w14:paraId="033667E5" w14:textId="77777777" w:rsidTr="002C192E">
        <w:trPr>
          <w:tblHeader/>
        </w:trPr>
        <w:tc>
          <w:tcPr>
            <w:tcW w:w="1806" w:type="dxa"/>
            <w:tcBorders>
              <w:top w:val="single" w:sz="4" w:space="0" w:color="auto"/>
              <w:bottom w:val="single" w:sz="12" w:space="0" w:color="auto"/>
            </w:tcBorders>
            <w:shd w:val="clear" w:color="auto" w:fill="auto"/>
            <w:vAlign w:val="bottom"/>
          </w:tcPr>
          <w:p w14:paraId="1D57E5A0" w14:textId="77777777" w:rsidR="004B485B" w:rsidRPr="00D2102A" w:rsidRDefault="004B485B" w:rsidP="002C192E">
            <w:pPr>
              <w:suppressAutoHyphens w:val="0"/>
              <w:spacing w:before="80" w:after="80" w:line="200" w:lineRule="exact"/>
              <w:rPr>
                <w:i/>
                <w:sz w:val="16"/>
                <w:szCs w:val="18"/>
              </w:rPr>
            </w:pPr>
            <w:r w:rsidRPr="00D2102A">
              <w:rPr>
                <w:i/>
                <w:sz w:val="16"/>
                <w:szCs w:val="18"/>
              </w:rPr>
              <w:t>Ремень</w:t>
            </w:r>
          </w:p>
        </w:tc>
        <w:tc>
          <w:tcPr>
            <w:tcW w:w="1860" w:type="dxa"/>
            <w:tcBorders>
              <w:top w:val="single" w:sz="4" w:space="0" w:color="auto"/>
              <w:bottom w:val="single" w:sz="12" w:space="0" w:color="auto"/>
            </w:tcBorders>
            <w:shd w:val="clear" w:color="auto" w:fill="auto"/>
            <w:vAlign w:val="bottom"/>
          </w:tcPr>
          <w:p w14:paraId="5010EBA3" w14:textId="77777777" w:rsidR="004B485B" w:rsidRPr="00D2102A" w:rsidRDefault="004B485B" w:rsidP="002C192E">
            <w:pPr>
              <w:suppressAutoHyphens w:val="0"/>
              <w:spacing w:before="80" w:after="80" w:line="200" w:lineRule="exact"/>
              <w:jc w:val="right"/>
              <w:rPr>
                <w:i/>
                <w:sz w:val="16"/>
                <w:szCs w:val="18"/>
              </w:rPr>
            </w:pPr>
          </w:p>
        </w:tc>
        <w:tc>
          <w:tcPr>
            <w:tcW w:w="1866" w:type="dxa"/>
            <w:tcBorders>
              <w:top w:val="single" w:sz="4" w:space="0" w:color="auto"/>
              <w:bottom w:val="single" w:sz="12" w:space="0" w:color="auto"/>
            </w:tcBorders>
            <w:shd w:val="clear" w:color="auto" w:fill="auto"/>
            <w:vAlign w:val="bottom"/>
          </w:tcPr>
          <w:p w14:paraId="342CB51E" w14:textId="77777777" w:rsidR="004B485B" w:rsidRPr="00D2102A" w:rsidRDefault="004B485B" w:rsidP="002C192E">
            <w:pPr>
              <w:suppressAutoHyphens w:val="0"/>
              <w:spacing w:before="80" w:after="80" w:line="200" w:lineRule="exact"/>
              <w:jc w:val="right"/>
              <w:rPr>
                <w:i/>
                <w:sz w:val="16"/>
                <w:szCs w:val="18"/>
              </w:rPr>
            </w:pPr>
          </w:p>
        </w:tc>
        <w:tc>
          <w:tcPr>
            <w:tcW w:w="1838" w:type="dxa"/>
            <w:tcBorders>
              <w:top w:val="single" w:sz="4" w:space="0" w:color="auto"/>
              <w:bottom w:val="single" w:sz="12" w:space="0" w:color="auto"/>
            </w:tcBorders>
            <w:shd w:val="clear" w:color="auto" w:fill="auto"/>
            <w:vAlign w:val="bottom"/>
          </w:tcPr>
          <w:p w14:paraId="322CFEC4" w14:textId="77777777" w:rsidR="004B485B" w:rsidRPr="00D2102A" w:rsidRDefault="004B485B" w:rsidP="002C192E">
            <w:pPr>
              <w:suppressAutoHyphens w:val="0"/>
              <w:spacing w:before="80" w:after="80" w:line="200" w:lineRule="exact"/>
              <w:jc w:val="right"/>
              <w:rPr>
                <w:i/>
                <w:sz w:val="16"/>
                <w:szCs w:val="18"/>
              </w:rPr>
            </w:pPr>
          </w:p>
        </w:tc>
      </w:tr>
      <w:tr w:rsidR="004B485B" w:rsidRPr="00D2102A" w14:paraId="5B9DA046" w14:textId="77777777" w:rsidTr="002C192E">
        <w:tc>
          <w:tcPr>
            <w:tcW w:w="1806" w:type="dxa"/>
            <w:tcBorders>
              <w:top w:val="single" w:sz="12" w:space="0" w:color="auto"/>
            </w:tcBorders>
            <w:shd w:val="clear" w:color="auto" w:fill="auto"/>
          </w:tcPr>
          <w:p w14:paraId="593C62A1" w14:textId="77777777" w:rsidR="004B485B" w:rsidRPr="00D2102A" w:rsidRDefault="004B485B" w:rsidP="002C192E">
            <w:pPr>
              <w:suppressAutoHyphens w:val="0"/>
              <w:spacing w:before="40" w:after="40" w:line="220" w:lineRule="exact"/>
              <w:rPr>
                <w:sz w:val="18"/>
                <w:szCs w:val="18"/>
              </w:rPr>
            </w:pPr>
            <w:r w:rsidRPr="00D2102A">
              <w:rPr>
                <w:i/>
                <w:sz w:val="16"/>
                <w:szCs w:val="16"/>
              </w:rPr>
              <w:t>ширина</w:t>
            </w:r>
          </w:p>
        </w:tc>
        <w:tc>
          <w:tcPr>
            <w:tcW w:w="1860" w:type="dxa"/>
            <w:tcBorders>
              <w:top w:val="single" w:sz="12" w:space="0" w:color="auto"/>
            </w:tcBorders>
            <w:shd w:val="clear" w:color="auto" w:fill="auto"/>
          </w:tcPr>
          <w:p w14:paraId="7CA09B4B" w14:textId="77777777" w:rsidR="004B485B" w:rsidRPr="00D2102A" w:rsidRDefault="004B485B" w:rsidP="002C192E">
            <w:pPr>
              <w:suppressAutoHyphens w:val="0"/>
              <w:spacing w:before="40" w:after="40" w:line="220" w:lineRule="exact"/>
              <w:jc w:val="right"/>
              <w:rPr>
                <w:sz w:val="18"/>
                <w:szCs w:val="18"/>
              </w:rPr>
            </w:pPr>
            <w:r w:rsidRPr="00D2102A">
              <w:rPr>
                <w:i/>
                <w:sz w:val="16"/>
                <w:szCs w:val="16"/>
              </w:rPr>
              <w:t>толщина</w:t>
            </w:r>
          </w:p>
        </w:tc>
        <w:tc>
          <w:tcPr>
            <w:tcW w:w="1866" w:type="dxa"/>
            <w:tcBorders>
              <w:top w:val="single" w:sz="12" w:space="0" w:color="auto"/>
            </w:tcBorders>
            <w:shd w:val="clear" w:color="auto" w:fill="auto"/>
          </w:tcPr>
          <w:p w14:paraId="3872972A" w14:textId="77777777" w:rsidR="004B485B" w:rsidRPr="00D2102A" w:rsidRDefault="004B485B" w:rsidP="002C192E">
            <w:pPr>
              <w:suppressAutoHyphens w:val="0"/>
              <w:spacing w:before="40" w:after="40" w:line="220" w:lineRule="exact"/>
              <w:jc w:val="right"/>
              <w:rPr>
                <w:sz w:val="18"/>
                <w:szCs w:val="18"/>
              </w:rPr>
            </w:pPr>
            <w:r w:rsidRPr="00D2102A">
              <w:rPr>
                <w:i/>
                <w:sz w:val="16"/>
                <w:szCs w:val="16"/>
              </w:rPr>
              <w:t>растяжение</w:t>
            </w:r>
          </w:p>
        </w:tc>
        <w:tc>
          <w:tcPr>
            <w:tcW w:w="1838" w:type="dxa"/>
            <w:tcBorders>
              <w:top w:val="single" w:sz="12" w:space="0" w:color="auto"/>
            </w:tcBorders>
            <w:shd w:val="clear" w:color="auto" w:fill="auto"/>
          </w:tcPr>
          <w:p w14:paraId="1F1DF71C" w14:textId="77777777" w:rsidR="004B485B" w:rsidRPr="00D2102A" w:rsidRDefault="004B485B" w:rsidP="002C192E">
            <w:pPr>
              <w:suppressAutoHyphens w:val="0"/>
              <w:spacing w:before="40" w:after="40" w:line="220" w:lineRule="exact"/>
              <w:jc w:val="right"/>
              <w:rPr>
                <w:sz w:val="18"/>
                <w:szCs w:val="18"/>
              </w:rPr>
            </w:pPr>
            <w:r w:rsidRPr="00D2102A">
              <w:rPr>
                <w:i/>
                <w:sz w:val="16"/>
                <w:szCs w:val="16"/>
              </w:rPr>
              <w:t>прочность</w:t>
            </w:r>
          </w:p>
        </w:tc>
      </w:tr>
      <w:tr w:rsidR="004B485B" w:rsidRPr="00D2102A" w14:paraId="5D184827" w14:textId="77777777" w:rsidTr="002C192E">
        <w:tc>
          <w:tcPr>
            <w:tcW w:w="1806" w:type="dxa"/>
            <w:tcBorders>
              <w:bottom w:val="single" w:sz="12" w:space="0" w:color="auto"/>
            </w:tcBorders>
            <w:shd w:val="clear" w:color="auto" w:fill="auto"/>
          </w:tcPr>
          <w:p w14:paraId="491A729F" w14:textId="5EBF4823" w:rsidR="004B485B" w:rsidRPr="00D2102A" w:rsidRDefault="004B485B" w:rsidP="002C192E">
            <w:pPr>
              <w:suppressAutoHyphens w:val="0"/>
              <w:spacing w:before="40" w:after="40" w:line="220" w:lineRule="exact"/>
              <w:rPr>
                <w:sz w:val="18"/>
                <w:szCs w:val="18"/>
              </w:rPr>
            </w:pPr>
            <w:r w:rsidRPr="00D2102A">
              <w:rPr>
                <w:sz w:val="18"/>
                <w:szCs w:val="18"/>
              </w:rPr>
              <w:t>39 ±</w:t>
            </w:r>
            <w:r w:rsidR="00700105">
              <w:rPr>
                <w:sz w:val="18"/>
                <w:szCs w:val="18"/>
                <w:lang w:val="en-US"/>
              </w:rPr>
              <w:t xml:space="preserve"> </w:t>
            </w:r>
            <w:r w:rsidRPr="00D2102A">
              <w:rPr>
                <w:sz w:val="18"/>
                <w:szCs w:val="18"/>
              </w:rPr>
              <w:t>1 мм</w:t>
            </w:r>
          </w:p>
        </w:tc>
        <w:tc>
          <w:tcPr>
            <w:tcW w:w="1860" w:type="dxa"/>
            <w:tcBorders>
              <w:bottom w:val="single" w:sz="12" w:space="0" w:color="auto"/>
            </w:tcBorders>
            <w:shd w:val="clear" w:color="auto" w:fill="auto"/>
            <w:vAlign w:val="bottom"/>
          </w:tcPr>
          <w:p w14:paraId="16AC2BC2" w14:textId="6B3F5143" w:rsidR="004B485B" w:rsidRPr="00D2102A" w:rsidRDefault="004B485B" w:rsidP="002C192E">
            <w:pPr>
              <w:suppressAutoHyphens w:val="0"/>
              <w:spacing w:before="40" w:after="40" w:line="220" w:lineRule="exact"/>
              <w:jc w:val="right"/>
              <w:rPr>
                <w:sz w:val="18"/>
                <w:szCs w:val="18"/>
              </w:rPr>
            </w:pPr>
            <w:r w:rsidRPr="00D2102A">
              <w:rPr>
                <w:sz w:val="18"/>
                <w:szCs w:val="18"/>
              </w:rPr>
              <w:t>1 ±</w:t>
            </w:r>
            <w:r w:rsidR="00700105">
              <w:rPr>
                <w:sz w:val="18"/>
                <w:szCs w:val="18"/>
                <w:lang w:val="en-US"/>
              </w:rPr>
              <w:t xml:space="preserve"> </w:t>
            </w:r>
            <w:r w:rsidRPr="00D2102A">
              <w:rPr>
                <w:sz w:val="18"/>
                <w:szCs w:val="18"/>
              </w:rPr>
              <w:t>0,1 мм</w:t>
            </w:r>
          </w:p>
        </w:tc>
        <w:tc>
          <w:tcPr>
            <w:tcW w:w="1866" w:type="dxa"/>
            <w:tcBorders>
              <w:bottom w:val="single" w:sz="12" w:space="0" w:color="auto"/>
            </w:tcBorders>
            <w:shd w:val="clear" w:color="auto" w:fill="auto"/>
            <w:vAlign w:val="bottom"/>
          </w:tcPr>
          <w:p w14:paraId="66177DD4"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5,5–5,6 %</w:t>
            </w:r>
          </w:p>
        </w:tc>
        <w:tc>
          <w:tcPr>
            <w:tcW w:w="1838" w:type="dxa"/>
            <w:tcBorders>
              <w:bottom w:val="single" w:sz="12" w:space="0" w:color="auto"/>
            </w:tcBorders>
            <w:shd w:val="clear" w:color="auto" w:fill="auto"/>
            <w:vAlign w:val="bottom"/>
          </w:tcPr>
          <w:p w14:paraId="2E430B61"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мин. 15 000 Н</w:t>
            </w:r>
          </w:p>
        </w:tc>
      </w:tr>
    </w:tbl>
    <w:p w14:paraId="0794D7B0" w14:textId="77777777" w:rsidR="004B485B" w:rsidRPr="00D2102A" w:rsidRDefault="004B485B" w:rsidP="004B485B">
      <w:pPr>
        <w:ind w:left="1134"/>
        <w:rPr>
          <w:sz w:val="22"/>
        </w:rPr>
      </w:pPr>
    </w:p>
    <w:p w14:paraId="74233468" w14:textId="77777777" w:rsidR="004B485B" w:rsidRPr="00D2102A" w:rsidRDefault="004B485B" w:rsidP="004B485B">
      <w:pPr>
        <w:spacing w:before="120" w:after="120"/>
        <w:ind w:left="1134"/>
      </w:pPr>
      <w:r w:rsidRPr="00D2102A">
        <w:t>Таблица 4</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4B485B" w:rsidRPr="00D2102A" w14:paraId="585CC3A2" w14:textId="77777777" w:rsidTr="002C192E">
        <w:trPr>
          <w:tblHeader/>
        </w:trPr>
        <w:tc>
          <w:tcPr>
            <w:tcW w:w="3677" w:type="dxa"/>
            <w:tcBorders>
              <w:top w:val="single" w:sz="4" w:space="0" w:color="auto"/>
              <w:bottom w:val="single" w:sz="12" w:space="0" w:color="auto"/>
            </w:tcBorders>
            <w:shd w:val="clear" w:color="auto" w:fill="auto"/>
          </w:tcPr>
          <w:p w14:paraId="059E5FD6" w14:textId="77777777" w:rsidR="004B485B" w:rsidRPr="00D2102A" w:rsidRDefault="004B485B" w:rsidP="002C192E">
            <w:pPr>
              <w:suppressAutoHyphens w:val="0"/>
              <w:spacing w:before="80" w:after="80" w:line="200" w:lineRule="exact"/>
              <w:rPr>
                <w:i/>
                <w:sz w:val="16"/>
                <w:szCs w:val="18"/>
              </w:rPr>
            </w:pPr>
            <w:r w:rsidRPr="00D2102A">
              <w:rPr>
                <w:i/>
                <w:sz w:val="16"/>
                <w:szCs w:val="16"/>
              </w:rPr>
              <w:t xml:space="preserve">Форма шва </w:t>
            </w:r>
          </w:p>
        </w:tc>
        <w:tc>
          <w:tcPr>
            <w:tcW w:w="3693" w:type="dxa"/>
            <w:tcBorders>
              <w:top w:val="single" w:sz="4" w:space="0" w:color="auto"/>
              <w:bottom w:val="single" w:sz="12" w:space="0" w:color="auto"/>
            </w:tcBorders>
            <w:shd w:val="clear" w:color="auto" w:fill="auto"/>
          </w:tcPr>
          <w:p w14:paraId="27CF5781" w14:textId="77777777" w:rsidR="004B485B" w:rsidRPr="00D2102A" w:rsidRDefault="004B485B" w:rsidP="002C192E">
            <w:pPr>
              <w:suppressAutoHyphens w:val="0"/>
              <w:spacing w:before="80" w:after="80" w:line="200" w:lineRule="exact"/>
              <w:jc w:val="right"/>
              <w:rPr>
                <w:i/>
                <w:sz w:val="16"/>
                <w:szCs w:val="18"/>
              </w:rPr>
            </w:pPr>
            <w:r w:rsidRPr="00D2102A">
              <w:rPr>
                <w:i/>
                <w:sz w:val="16"/>
                <w:szCs w:val="16"/>
              </w:rPr>
              <w:t>Мин. требуемое усилие</w:t>
            </w:r>
          </w:p>
        </w:tc>
      </w:tr>
      <w:tr w:rsidR="004B485B" w:rsidRPr="00D2102A" w14:paraId="31C86BB1" w14:textId="77777777" w:rsidTr="002C192E">
        <w:tc>
          <w:tcPr>
            <w:tcW w:w="3677" w:type="dxa"/>
            <w:tcBorders>
              <w:top w:val="single" w:sz="12" w:space="0" w:color="auto"/>
            </w:tcBorders>
            <w:shd w:val="clear" w:color="auto" w:fill="auto"/>
          </w:tcPr>
          <w:p w14:paraId="79C9FA89" w14:textId="77777777" w:rsidR="004B485B" w:rsidRPr="00D2102A" w:rsidRDefault="004B485B" w:rsidP="002C192E">
            <w:pPr>
              <w:suppressAutoHyphens w:val="0"/>
              <w:spacing w:before="40" w:after="40" w:line="220" w:lineRule="exact"/>
              <w:rPr>
                <w:sz w:val="18"/>
                <w:szCs w:val="18"/>
              </w:rPr>
            </w:pPr>
            <w:r w:rsidRPr="00D2102A">
              <w:rPr>
                <w:sz w:val="18"/>
                <w:szCs w:val="18"/>
              </w:rPr>
              <w:t>12 x 12 мм</w:t>
            </w:r>
          </w:p>
        </w:tc>
        <w:tc>
          <w:tcPr>
            <w:tcW w:w="3693" w:type="dxa"/>
            <w:tcBorders>
              <w:top w:val="single" w:sz="12" w:space="0" w:color="auto"/>
            </w:tcBorders>
            <w:shd w:val="clear" w:color="auto" w:fill="auto"/>
            <w:vAlign w:val="bottom"/>
          </w:tcPr>
          <w:p w14:paraId="549D4E0F"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3,5 кН</w:t>
            </w:r>
          </w:p>
        </w:tc>
      </w:tr>
      <w:tr w:rsidR="004B485B" w:rsidRPr="00D2102A" w14:paraId="79B82E62" w14:textId="77777777" w:rsidTr="002C192E">
        <w:tc>
          <w:tcPr>
            <w:tcW w:w="3677" w:type="dxa"/>
            <w:shd w:val="clear" w:color="auto" w:fill="auto"/>
          </w:tcPr>
          <w:p w14:paraId="70D841C2" w14:textId="77777777" w:rsidR="004B485B" w:rsidRPr="00D2102A" w:rsidRDefault="004B485B" w:rsidP="002C192E">
            <w:pPr>
              <w:suppressAutoHyphens w:val="0"/>
              <w:spacing w:before="40" w:after="40" w:line="220" w:lineRule="exact"/>
              <w:rPr>
                <w:sz w:val="18"/>
                <w:szCs w:val="18"/>
              </w:rPr>
            </w:pPr>
            <w:r w:rsidRPr="00D2102A">
              <w:rPr>
                <w:sz w:val="18"/>
                <w:szCs w:val="18"/>
              </w:rPr>
              <w:t>30 x 12 мм</w:t>
            </w:r>
          </w:p>
        </w:tc>
        <w:tc>
          <w:tcPr>
            <w:tcW w:w="3693" w:type="dxa"/>
            <w:shd w:val="clear" w:color="auto" w:fill="auto"/>
            <w:vAlign w:val="bottom"/>
          </w:tcPr>
          <w:p w14:paraId="335FB53A"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5,3 кН</w:t>
            </w:r>
          </w:p>
        </w:tc>
      </w:tr>
      <w:tr w:rsidR="004B485B" w:rsidRPr="00D2102A" w14:paraId="1BAC4F43" w14:textId="77777777" w:rsidTr="002C192E">
        <w:tc>
          <w:tcPr>
            <w:tcW w:w="3677" w:type="dxa"/>
            <w:shd w:val="clear" w:color="auto" w:fill="auto"/>
          </w:tcPr>
          <w:p w14:paraId="29D86E46" w14:textId="77777777" w:rsidR="004B485B" w:rsidRPr="00D2102A" w:rsidRDefault="004B485B" w:rsidP="002C192E">
            <w:pPr>
              <w:suppressAutoHyphens w:val="0"/>
              <w:spacing w:before="40" w:after="40" w:line="220" w:lineRule="exact"/>
              <w:rPr>
                <w:sz w:val="18"/>
                <w:szCs w:val="18"/>
              </w:rPr>
            </w:pPr>
            <w:r w:rsidRPr="00D2102A">
              <w:rPr>
                <w:sz w:val="18"/>
                <w:szCs w:val="18"/>
              </w:rPr>
              <w:t>30 x 17 мм</w:t>
            </w:r>
          </w:p>
        </w:tc>
        <w:tc>
          <w:tcPr>
            <w:tcW w:w="3693" w:type="dxa"/>
            <w:shd w:val="clear" w:color="auto" w:fill="auto"/>
            <w:vAlign w:val="bottom"/>
          </w:tcPr>
          <w:p w14:paraId="6F0B32E4"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5,3 кН</w:t>
            </w:r>
          </w:p>
        </w:tc>
      </w:tr>
      <w:tr w:rsidR="004B485B" w:rsidRPr="00D2102A" w14:paraId="5729D8EC" w14:textId="77777777" w:rsidTr="002C192E">
        <w:tc>
          <w:tcPr>
            <w:tcW w:w="3677" w:type="dxa"/>
            <w:tcBorders>
              <w:bottom w:val="single" w:sz="12" w:space="0" w:color="auto"/>
            </w:tcBorders>
            <w:shd w:val="clear" w:color="auto" w:fill="auto"/>
          </w:tcPr>
          <w:p w14:paraId="3C698FB0" w14:textId="77777777" w:rsidR="004B485B" w:rsidRPr="00D2102A" w:rsidRDefault="004B485B" w:rsidP="002C192E">
            <w:pPr>
              <w:suppressAutoHyphens w:val="0"/>
              <w:spacing w:before="40" w:after="40" w:line="220" w:lineRule="exact"/>
              <w:rPr>
                <w:sz w:val="18"/>
                <w:szCs w:val="18"/>
              </w:rPr>
            </w:pPr>
            <w:r w:rsidRPr="00D2102A">
              <w:rPr>
                <w:sz w:val="18"/>
                <w:szCs w:val="18"/>
              </w:rPr>
              <w:t>30 x 30 мм</w:t>
            </w:r>
          </w:p>
        </w:tc>
        <w:tc>
          <w:tcPr>
            <w:tcW w:w="3693" w:type="dxa"/>
            <w:tcBorders>
              <w:bottom w:val="single" w:sz="12" w:space="0" w:color="auto"/>
            </w:tcBorders>
            <w:shd w:val="clear" w:color="auto" w:fill="auto"/>
            <w:vAlign w:val="bottom"/>
          </w:tcPr>
          <w:p w14:paraId="38BA1E51"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7,0 кН</w:t>
            </w:r>
          </w:p>
        </w:tc>
      </w:tr>
    </w:tbl>
    <w:p w14:paraId="7B73CB38" w14:textId="77777777" w:rsidR="004B485B" w:rsidRPr="00D2102A" w:rsidRDefault="004B485B" w:rsidP="004B485B">
      <w:pPr>
        <w:rPr>
          <w:sz w:val="22"/>
        </w:rPr>
      </w:pPr>
    </w:p>
    <w:p w14:paraId="24481C5B" w14:textId="77777777" w:rsidR="004B485B" w:rsidRPr="00D2102A" w:rsidRDefault="004B485B" w:rsidP="004B485B">
      <w:pPr>
        <w:pStyle w:val="SingleTxtGR"/>
        <w:spacing w:before="120"/>
      </w:pPr>
      <w:r w:rsidRPr="00D2102A">
        <w:t>закругление по всему ремню = 5 мм</w:t>
      </w:r>
    </w:p>
    <w:p w14:paraId="7D749005" w14:textId="77777777" w:rsidR="004B485B" w:rsidRPr="00D2102A" w:rsidRDefault="004B485B" w:rsidP="004B485B">
      <w:pPr>
        <w:pStyle w:val="SingleTxtGR"/>
        <w:tabs>
          <w:tab w:val="clear" w:pos="1701"/>
        </w:tabs>
        <w:ind w:left="2268" w:hanging="1008"/>
        <w:jc w:val="left"/>
        <w:rPr>
          <w:noProof/>
          <w:lang w:eastAsia="en-GB"/>
        </w:rPr>
      </w:pPr>
      <w:r w:rsidRPr="00D2102A">
        <w:rPr>
          <w:noProof/>
          <w:lang w:eastAsia="ru-RU"/>
        </w:rPr>
        <mc:AlternateContent>
          <mc:Choice Requires="wps">
            <w:drawing>
              <wp:anchor distT="0" distB="0" distL="114300" distR="114300" simplePos="0" relativeHeight="251682816" behindDoc="0" locked="0" layoutInCell="1" allowOverlap="1" wp14:anchorId="7BD47CF7" wp14:editId="21CB0E23">
                <wp:simplePos x="0" y="0"/>
                <wp:positionH relativeFrom="column">
                  <wp:posOffset>1485900</wp:posOffset>
                </wp:positionH>
                <wp:positionV relativeFrom="paragraph">
                  <wp:posOffset>2301875</wp:posOffset>
                </wp:positionV>
                <wp:extent cx="1026795" cy="457200"/>
                <wp:effectExtent l="0" t="3810" r="0" b="0"/>
                <wp:wrapNone/>
                <wp:docPr id="3219" name="Надпись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3F54A" w14:textId="77777777" w:rsidR="004B485B" w:rsidRPr="00541B0C" w:rsidRDefault="004B485B" w:rsidP="004B485B">
                            <w:pPr>
                              <w:spacing w:line="200" w:lineRule="atLeast"/>
                              <w:jc w:val="center"/>
                              <w:rPr>
                                <w:b/>
                              </w:rPr>
                            </w:pPr>
                            <w:r w:rsidRPr="00541B0C">
                              <w:rPr>
                                <w:b/>
                              </w:rPr>
                              <w:t>Вид сверху</w:t>
                            </w:r>
                          </w:p>
                          <w:p w14:paraId="0BD5F339" w14:textId="77777777" w:rsidR="004B485B" w:rsidRPr="00541B0C" w:rsidRDefault="004B485B" w:rsidP="004B485B">
                            <w:pPr>
                              <w:spacing w:line="200" w:lineRule="atLeast"/>
                              <w:jc w:val="center"/>
                              <w:rPr>
                                <w:b/>
                              </w:rPr>
                            </w:pPr>
                            <w:r w:rsidRPr="00541B0C">
                              <w:rPr>
                                <w:b/>
                              </w:rPr>
                              <w:t>Масштаб: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47CF7" id="Надпись 3219" o:spid="_x0000_s1067" type="#_x0000_t202" style="position:absolute;left:0;text-align:left;margin-left:117pt;margin-top:181.25pt;width:80.8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9/9gEAANIDAAAOAAAAZHJzL2Uyb0RvYy54bWysU8tu2zAQvBfoPxC817IN5yVYDlIHLgqk&#10;TYG0H0BRlESU4rJL2pL79V1SiuO2tyA6EFwtObszO1zfDp1hB4Vegy34YjbnTFkJlbZNwX983324&#10;5swHYSthwKqCH5Xnt5v379a9y9USWjCVQkYg1ue9K3gbgsuzzMtWdcLPwClLyRqwE4FCbLIKRU/o&#10;ncmW8/ll1gNWDkEq7+nv/Zjkm4Rf10qGx7r2KjBTcOotpBXTWsY126xF3qBwrZZTG+IVXXRCWyp6&#10;groXQbA96v+gOi0RPNRhJqHLoK61VIkDsVnM/2Hz1AqnEhcSx7uTTP7tYOXXw5P7hiwMH2GgASYS&#10;3j2A/OmZhW0rbKPuEKFvlaio8CJKlvXO59PVKLXPfQQp+y9Q0ZDFPkACGmrsoirEkxE6DeB4El0N&#10;gclYcr68vLq54ExSbnVxRVNNJUT+fNuhD58UdCxuCo401IQuDg8+xG5E/nwkFvNgdLXTxqQAm3Jr&#10;kB0EGWCXvgn9r2PGxsMW4rURMf5JNCOzkWMYyoHpquDL64gRaZdQHYk4wmgsegi0aQF/c9aTqQru&#10;f+0FKs7MZ0vi3SxWq+jCFCSunOF5pjzPCCsJquCBs3G7DaNz9w5101KlcVwW7kjwWictXrqa+ifj&#10;JIkmk0dnnsfp1MtT3PwBAAD//wMAUEsDBBQABgAIAAAAIQA/dCUM4AAAAAsBAAAPAAAAZHJzL2Rv&#10;d25yZXYueG1sTI/NTsMwEITvSLyDtUhcEHXIL02zqQAJxLWlD+Ak2yRqvI5it0nfHnOix9GMZr4p&#10;tosexIUm2xtGeFkFIIhr0/TcIhx+Pp9fQVinuFGDYUK4koVteX9XqLwxM+/osnet8CVsc4XQOTfm&#10;Utq6I63syozE3juaSSvn5dTKZlKzL9eDDIMglVr17Bc6NdJHR/Vpf9YIx+/5KVnP1Zc7ZLs4fVd9&#10;Vpkr4uPD8rYB4Whx/2H4w/foUHqmypy5sWJACKPYf3EIURomIHwiWicZiAohjuIEZFnI2w/lLwAA&#10;AP//AwBQSwECLQAUAAYACAAAACEAtoM4kv4AAADhAQAAEwAAAAAAAAAAAAAAAAAAAAAAW0NvbnRl&#10;bnRfVHlwZXNdLnhtbFBLAQItABQABgAIAAAAIQA4/SH/1gAAAJQBAAALAAAAAAAAAAAAAAAAAC8B&#10;AABfcmVscy8ucmVsc1BLAQItABQABgAIAAAAIQCzqo9/9gEAANIDAAAOAAAAAAAAAAAAAAAAAC4C&#10;AABkcnMvZTJvRG9jLnhtbFBLAQItABQABgAIAAAAIQA/dCUM4AAAAAsBAAAPAAAAAAAAAAAAAAAA&#10;AFAEAABkcnMvZG93bnJldi54bWxQSwUGAAAAAAQABADzAAAAXQUAAAAA&#10;" stroked="f">
                <v:textbox>
                  <w:txbxContent>
                    <w:p w14:paraId="4DB3F54A" w14:textId="77777777" w:rsidR="004B485B" w:rsidRPr="00541B0C" w:rsidRDefault="004B485B" w:rsidP="004B485B">
                      <w:pPr>
                        <w:spacing w:line="200" w:lineRule="atLeast"/>
                        <w:jc w:val="center"/>
                        <w:rPr>
                          <w:b/>
                        </w:rPr>
                      </w:pPr>
                      <w:r w:rsidRPr="00541B0C">
                        <w:rPr>
                          <w:b/>
                        </w:rPr>
                        <w:t>Вид сверху</w:t>
                      </w:r>
                    </w:p>
                    <w:p w14:paraId="0BD5F339" w14:textId="77777777" w:rsidR="004B485B" w:rsidRPr="00541B0C" w:rsidRDefault="004B485B" w:rsidP="004B485B">
                      <w:pPr>
                        <w:spacing w:line="200" w:lineRule="atLeast"/>
                        <w:jc w:val="center"/>
                        <w:rPr>
                          <w:b/>
                        </w:rPr>
                      </w:pPr>
                      <w:r w:rsidRPr="00541B0C">
                        <w:rPr>
                          <w:b/>
                        </w:rPr>
                        <w:t>Масштаб: 1:2</w:t>
                      </w:r>
                    </w:p>
                  </w:txbxContent>
                </v:textbox>
              </v:shape>
            </w:pict>
          </mc:Fallback>
        </mc:AlternateContent>
      </w:r>
      <w:r w:rsidRPr="00D2102A">
        <w:rPr>
          <w:noProof/>
          <w:lang w:eastAsia="ru-RU"/>
        </w:rPr>
        <mc:AlternateContent>
          <mc:Choice Requires="wps">
            <w:drawing>
              <wp:anchor distT="0" distB="0" distL="114300" distR="114300" simplePos="0" relativeHeight="251683840" behindDoc="0" locked="0" layoutInCell="1" allowOverlap="1" wp14:anchorId="05EA18AE" wp14:editId="00C17506">
                <wp:simplePos x="0" y="0"/>
                <wp:positionH relativeFrom="column">
                  <wp:posOffset>3657600</wp:posOffset>
                </wp:positionH>
                <wp:positionV relativeFrom="paragraph">
                  <wp:posOffset>2301875</wp:posOffset>
                </wp:positionV>
                <wp:extent cx="1371600" cy="457200"/>
                <wp:effectExtent l="0" t="3810" r="3810" b="0"/>
                <wp:wrapNone/>
                <wp:docPr id="3218" name="Надпись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C31F1" w14:textId="77777777" w:rsidR="004B485B" w:rsidRPr="00541B0C" w:rsidRDefault="004B485B" w:rsidP="004B485B">
                            <w:pPr>
                              <w:spacing w:line="200" w:lineRule="atLeast"/>
                              <w:jc w:val="center"/>
                              <w:rPr>
                                <w:b/>
                              </w:rPr>
                            </w:pPr>
                            <w:r w:rsidRPr="00541B0C">
                              <w:rPr>
                                <w:b/>
                              </w:rPr>
                              <w:t>Вид в изометрии</w:t>
                            </w:r>
                          </w:p>
                          <w:p w14:paraId="5FA4C044" w14:textId="77777777" w:rsidR="004B485B" w:rsidRDefault="004B485B" w:rsidP="004B485B">
                            <w:pPr>
                              <w:spacing w:line="200" w:lineRule="atLeast"/>
                              <w:jc w:val="center"/>
                            </w:pPr>
                            <w:r w:rsidRPr="00541B0C">
                              <w:rPr>
                                <w:b/>
                              </w:rPr>
                              <w:t>Масштаб: 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A18AE" id="Надпись 3218" o:spid="_x0000_s1068" type="#_x0000_t202" style="position:absolute;left:0;text-align:left;margin-left:4in;margin-top:181.25pt;width:108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OK9QEAANIDAAAOAAAAZHJzL2Uyb0RvYy54bWysU9uO0zAQfUfiHyy/0zSl7LJR09XSVRHS&#10;cpEWPsBxnMTC8Zix26R8PWMn2y3whsiD5cnYZ+acOd7cjr1hR4Vegy15vlhypqyEWtu25N++7l+9&#10;5cwHYWthwKqSn5Tnt9uXLzaDK9QKOjC1QkYg1heDK3kXgiuyzMtO9cIvwClLyQawF4FCbLMaxUDo&#10;vclWy+VVNgDWDkEq7+nv/ZTk24TfNEqGz03jVWCm5NRbSCumtYprtt2IokXhOi3nNsQ/dNELbano&#10;GepeBMEOqP+C6rVE8NCEhYQ+g6bRUiUOxCZf/sHmsRNOJS4kjndnmfz/g5Wfjo/uC7IwvoORBphI&#10;ePcA8rtnFnadsK26Q4ShU6KmwnmULBucL+arUWpf+AhSDR+hpiGLQ4AENDbYR1WIJyN0GsDpLLoa&#10;A5Ox5Ovr/GpJKUm59ZtrmmoqIYqn2w59eK+gZ3FTcqShJnRxfPAhdiOKpyOxmAej6702JgXYVjuD&#10;7CjIAPv0zei/HTM2HrYQr02I8U+iGZlNHMNYjUzXJV/dRIxIu4L6RMQRJmPRQ6BNB/iTs4FMVXL/&#10;4yBQcWY+WBLvJl+vowtTkLhyhpeZ6jIjrCSokgfOpu0uTM49ONRtR5WmcVm4I8EbnbR47mrun4yT&#10;JJpNHp15GadTz09x+wsAAP//AwBQSwMEFAAGAAgAAAAhANRJiv/gAAAACwEAAA8AAABkcnMvZG93&#10;bnJldi54bWxMj81OwzAQhO9IvIO1SFwQdUjzQ0M2FSCBuLb0ATaxm0TE6yh2m/TtMSd6nJ3R7Dfl&#10;djGDOOvJ9ZYRnlYRCM2NVT23CIfvj8dnEM4TKxosa4SLdrCtbm9KKpSdeafPe9+KUMKuIITO+7GQ&#10;0jWdNuRWdtQcvKOdDPkgp1aqieZQbgYZR1EmDfUcPnQ06vdONz/7k0E4fs0P6WauP/0h3yXZG/V5&#10;bS+I93fL6wsIrxf/H4Y//IAOVWCq7YmVEwNCmmdhi0dYZ3EKIiTyTRwuNUKyTlKQVSmvN1S/AAAA&#10;//8DAFBLAQItABQABgAIAAAAIQC2gziS/gAAAOEBAAATAAAAAAAAAAAAAAAAAAAAAABbQ29udGVu&#10;dF9UeXBlc10ueG1sUEsBAi0AFAAGAAgAAAAhADj9If/WAAAAlAEAAAsAAAAAAAAAAAAAAAAALwEA&#10;AF9yZWxzLy5yZWxzUEsBAi0AFAAGAAgAAAAhAHE/Q4r1AQAA0gMAAA4AAAAAAAAAAAAAAAAALgIA&#10;AGRycy9lMm9Eb2MueG1sUEsBAi0AFAAGAAgAAAAhANRJiv/gAAAACwEAAA8AAAAAAAAAAAAAAAAA&#10;TwQAAGRycy9kb3ducmV2LnhtbFBLBQYAAAAABAAEAPMAAABcBQAAAAA=&#10;" stroked="f">
                <v:textbox>
                  <w:txbxContent>
                    <w:p w14:paraId="27CC31F1" w14:textId="77777777" w:rsidR="004B485B" w:rsidRPr="00541B0C" w:rsidRDefault="004B485B" w:rsidP="004B485B">
                      <w:pPr>
                        <w:spacing w:line="200" w:lineRule="atLeast"/>
                        <w:jc w:val="center"/>
                        <w:rPr>
                          <w:b/>
                        </w:rPr>
                      </w:pPr>
                      <w:r w:rsidRPr="00541B0C">
                        <w:rPr>
                          <w:b/>
                        </w:rPr>
                        <w:t>Вид в изометрии</w:t>
                      </w:r>
                    </w:p>
                    <w:p w14:paraId="5FA4C044" w14:textId="77777777" w:rsidR="004B485B" w:rsidRDefault="004B485B" w:rsidP="004B485B">
                      <w:pPr>
                        <w:spacing w:line="200" w:lineRule="atLeast"/>
                        <w:jc w:val="center"/>
                      </w:pPr>
                      <w:r w:rsidRPr="00541B0C">
                        <w:rPr>
                          <w:b/>
                        </w:rPr>
                        <w:t>Масштаб: 1:10</w:t>
                      </w:r>
                    </w:p>
                  </w:txbxContent>
                </v:textbox>
              </v:shape>
            </w:pict>
          </mc:Fallback>
        </mc:AlternateContent>
      </w:r>
      <w:r w:rsidRPr="00D2102A">
        <w:rPr>
          <w:noProof/>
          <w:lang w:eastAsia="ru-RU"/>
        </w:rPr>
        <w:drawing>
          <wp:inline distT="0" distB="0" distL="0" distR="0" wp14:anchorId="18B3284C" wp14:editId="2C1D992B">
            <wp:extent cx="4117340" cy="2626995"/>
            <wp:effectExtent l="0" t="0" r="0" b="1905"/>
            <wp:docPr id="3215" name="Рисунок 3215" descr="Devic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vice 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7340" cy="2626995"/>
                    </a:xfrm>
                    <a:prstGeom prst="rect">
                      <a:avLst/>
                    </a:prstGeom>
                    <a:noFill/>
                    <a:ln>
                      <a:noFill/>
                    </a:ln>
                  </pic:spPr>
                </pic:pic>
              </a:graphicData>
            </a:graphic>
          </wp:inline>
        </w:drawing>
      </w:r>
    </w:p>
    <w:p w14:paraId="7BC5FC29" w14:textId="77777777" w:rsidR="004B485B" w:rsidRPr="00D2102A" w:rsidRDefault="004B485B" w:rsidP="004B485B">
      <w:pPr>
        <w:jc w:val="center"/>
        <w:rPr>
          <w:sz w:val="22"/>
        </w:rPr>
      </w:pPr>
    </w:p>
    <w:p w14:paraId="7567A3E8" w14:textId="77777777" w:rsidR="004B485B" w:rsidRPr="00D2102A" w:rsidRDefault="004B485B" w:rsidP="004B485B">
      <w:pPr>
        <w:pStyle w:val="SingleTxtGR"/>
        <w:pageBreakBefore/>
        <w:spacing w:before="240"/>
        <w:rPr>
          <w:bCs/>
        </w:rPr>
      </w:pPr>
      <w:r w:rsidRPr="00D2102A">
        <w:rPr>
          <w:bCs/>
        </w:rPr>
        <w:lastRenderedPageBreak/>
        <w:t>Устройство приложения нагрузки II</w:t>
      </w:r>
    </w:p>
    <w:p w14:paraId="2407F498" w14:textId="77777777" w:rsidR="004B485B" w:rsidRPr="00D2102A" w:rsidRDefault="004B485B" w:rsidP="004B485B">
      <w:pPr>
        <w:pStyle w:val="SingleTxtGR"/>
        <w:spacing w:before="240"/>
        <w:rPr>
          <w:bCs/>
        </w:rPr>
      </w:pPr>
      <w:r w:rsidRPr="00D2102A">
        <w:rPr>
          <w:bCs/>
          <w:noProof/>
          <w:lang w:eastAsia="ru-RU"/>
        </w:rPr>
        <mc:AlternateContent>
          <mc:Choice Requires="wps">
            <w:drawing>
              <wp:anchor distT="0" distB="0" distL="114300" distR="114300" simplePos="0" relativeHeight="251685888" behindDoc="0" locked="0" layoutInCell="1" allowOverlap="1" wp14:anchorId="0689D663" wp14:editId="70F241EE">
                <wp:simplePos x="0" y="0"/>
                <wp:positionH relativeFrom="margin">
                  <wp:posOffset>2456559</wp:posOffset>
                </wp:positionH>
                <wp:positionV relativeFrom="paragraph">
                  <wp:posOffset>1940049</wp:posOffset>
                </wp:positionV>
                <wp:extent cx="279070" cy="83127"/>
                <wp:effectExtent l="0" t="0" r="6985" b="0"/>
                <wp:wrapNone/>
                <wp:docPr id="1435" name="Надпись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70" cy="8312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CABD367" w14:textId="77777777" w:rsidR="004B485B" w:rsidRPr="00541B0C" w:rsidRDefault="004B485B" w:rsidP="004B485B">
                            <w:pPr>
                              <w:spacing w:line="80" w:lineRule="atLeast"/>
                              <w:rPr>
                                <w:sz w:val="8"/>
                                <w:szCs w:val="8"/>
                              </w:rPr>
                            </w:pPr>
                            <w:r w:rsidRPr="00541B0C">
                              <w:rPr>
                                <w:sz w:val="8"/>
                                <w:szCs w:val="8"/>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9D663" id="Надпись 1435" o:spid="_x0000_s1069" type="#_x0000_t202" style="position:absolute;left:0;text-align:left;margin-left:193.45pt;margin-top:152.75pt;width:21.95pt;height:6.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WneAIAAPwEAAAOAAAAZHJzL2Uyb0RvYy54bWysVN9v0zAQfkfif7D8ztJ2GtuipVPZKEKq&#10;tkkd2vPVcZoIx2fObpvy13N2kg0GDwjRB/dsf74f332Xq+uuNWKvyTdoCzk9mUihrcKysdtCfnlc&#10;vruQwgewJRi0upBH7eX1/O2bq4PL9QxrNKUmwU6szw+ukHUILs8yr2rdgj9Bpy1fVkgtBN7SNisJ&#10;Duy9NdlsMnmfHZBKR6i093x621/KefJfVVqF+6ryOghTSM4tpJXSuolrNr+CfEvg6kYNacA/ZNFC&#10;Yznos6tbCCB21Pzmqm0UoccqnChsM6yqRulUA1cznbyqZl2D06kWJse7Z5r8/3Or7vZr90AidB+w&#10;4wamIrxbofrqmZvs4Hw+YCKnPveMjoV2FbXxn0sQ/JC5PT7zqbsgFB/Ozi8n53yj+OridDo7j3Rn&#10;L28d+fBJYyuiUUjibqX4sF/50ENHSAzl0TTlsjEmbWi7uTEk9sCdXabf4P0XmLHiUMjLs9kZpwEs&#10;sMpAYLN1ZSG93UoBZsvKVYFSaIsxQFJFDH0Lvu5DJK+9XAh3tkyQWkP50ZYiHB1r27LCZQzX6lIK&#10;o9lttBIyQGP+BsnsGDvw3lMdSQ/dphMNZ3yaFBuPNlgeuW+EvaS9U8uGE16BDw9ArGHmnecy3PNS&#10;GeSscLCkqJG+/+k84llafMtl8EwwQ992QFyU+WxZdHGARoNGYzMadtfeIDdjyhPvVDL5AQUzmhVh&#10;+8TjuohR+Aqs4liF5H705k3oJ5PHXenFIoF4TByElV07NcozNuaxewJyg3ACC+4Ox2mB/JV+emwU&#10;jcXFLmDVJHG9sDjwzSOW5Dl8DuIM/7xPqJeP1vwHAAAA//8DAFBLAwQUAAYACAAAACEArg+y5uAA&#10;AAALAQAADwAAAGRycy9kb3ducmV2LnhtbEyPwU7DMBBE70j8g7VI3Kgd2oY0jVMhJFSJS9W0H+DG&#10;Jo4ar6PYadK/ZznBbXdnNPum2M2uYzczhNajhGQhgBmsvW6xkXA+fb5kwEJUqFXn0Ui4mwC78vGh&#10;ULn2Ex7NrYoNoxAMuZJgY+xzzkNtjVNh4XuDpH37walI69BwPaiJwl3HX4VIuVMt0gerevNhTX2t&#10;RiehfcPka6xWM0+mzfl0sPvDfdxL+fw0v2+BRTPHPzP84hM6lMR08SPqwDoJyyzdkJUGsV4DI8dq&#10;KajMhS5JlgIvC/6/Q/kDAAD//wMAUEsBAi0AFAAGAAgAAAAhALaDOJL+AAAA4QEAABMAAAAAAAAA&#10;AAAAAAAAAAAAAFtDb250ZW50X1R5cGVzXS54bWxQSwECLQAUAAYACAAAACEAOP0h/9YAAACUAQAA&#10;CwAAAAAAAAAAAAAAAAAvAQAAX3JlbHMvLnJlbHNQSwECLQAUAAYACAAAACEAlEM1p3gCAAD8BAAA&#10;DgAAAAAAAAAAAAAAAAAuAgAAZHJzL2Uyb0RvYy54bWxQSwECLQAUAAYACAAAACEArg+y5uAAAAAL&#10;AQAADwAAAAAAAAAAAAAAAADSBAAAZHJzL2Rvd25yZXYueG1sUEsFBgAAAAAEAAQA8wAAAN8FAAAA&#10;AA==&#10;" stroked="f">
                <v:stroke joinstyle="round"/>
                <v:path arrowok="t"/>
                <v:textbox inset="0,0,0,0">
                  <w:txbxContent>
                    <w:p w14:paraId="5CABD367" w14:textId="77777777" w:rsidR="004B485B" w:rsidRPr="00541B0C" w:rsidRDefault="004B485B" w:rsidP="004B485B">
                      <w:pPr>
                        <w:spacing w:line="80" w:lineRule="atLeast"/>
                        <w:rPr>
                          <w:sz w:val="8"/>
                          <w:szCs w:val="8"/>
                        </w:rPr>
                      </w:pPr>
                      <w:r w:rsidRPr="00541B0C">
                        <w:rPr>
                          <w:sz w:val="8"/>
                          <w:szCs w:val="8"/>
                        </w:rPr>
                        <w:t>4,5</w:t>
                      </w:r>
                    </w:p>
                  </w:txbxContent>
                </v:textbox>
                <w10:wrap anchorx="margin"/>
              </v:shape>
            </w:pict>
          </mc:Fallback>
        </mc:AlternateContent>
      </w:r>
      <w:r w:rsidRPr="00D2102A">
        <w:rPr>
          <w:noProof/>
          <w:lang w:eastAsia="ru-RU"/>
        </w:rPr>
        <mc:AlternateContent>
          <mc:Choice Requires="wps">
            <w:drawing>
              <wp:anchor distT="0" distB="0" distL="114300" distR="114300" simplePos="0" relativeHeight="251684864" behindDoc="0" locked="0" layoutInCell="1" allowOverlap="1" wp14:anchorId="18D8453B" wp14:editId="3BE4AABF">
                <wp:simplePos x="0" y="0"/>
                <wp:positionH relativeFrom="column">
                  <wp:posOffset>1080661</wp:posOffset>
                </wp:positionH>
                <wp:positionV relativeFrom="paragraph">
                  <wp:posOffset>4152938</wp:posOffset>
                </wp:positionV>
                <wp:extent cx="1703070" cy="95367"/>
                <wp:effectExtent l="0" t="0" r="0" b="0"/>
                <wp:wrapNone/>
                <wp:docPr id="1466"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070" cy="95367"/>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14:paraId="32CE9B0B" w14:textId="77777777" w:rsidR="004B485B" w:rsidRPr="007262F1" w:rsidRDefault="004B485B" w:rsidP="004B485B">
                            <w:pPr>
                              <w:spacing w:line="120" w:lineRule="atLeast"/>
                              <w:rPr>
                                <w:sz w:val="12"/>
                                <w:szCs w:val="12"/>
                              </w:rPr>
                            </w:pPr>
                            <w:r w:rsidRPr="007262F1">
                              <w:rPr>
                                <w:sz w:val="12"/>
                                <w:szCs w:val="12"/>
                              </w:rPr>
                              <w:t>при измерении ремня на плоской поверхности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8453B" id="Поле 41" o:spid="_x0000_s1070" type="#_x0000_t202" style="position:absolute;left:0;text-align:left;margin-left:85.1pt;margin-top:327pt;width:134.1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jZwwIAAA4GAAAOAAAAZHJzL2Uyb0RvYy54bWysVEtPGzEQvlfqf7B8L5uAgDZig1JoqkoR&#10;oELF2fEja2F7XNtJNv31jL27SUt7KFVzcMbrb17fPC4uW2vIRoaowdV0fDSiRDoOQrtVTb89zN+9&#10;pyQm5gQz4GRNdzLSy+nbNxdbP5HH0IARMhA04uJk62vapOQnVRV5Iy2LR+Clw0cFwbKE17CqRGBb&#10;tG5NdTwanVVbCMIH4DJG/HrdPdJpsa+U5OlWqSgTMTXF2FI5QzmX+aymF2yyCsw3mvdhsH+IwjLt&#10;0One1DVLjKyD/s2U1TxABJWOONgKlNJclhwwm/HoRTb3DfOy5ILkRL+nKf4/s/xmc+/vAkntR2ix&#10;gCWJ6BfAnyJyU219nPSYzGmcRETnRFsVbP7HFAgqIre7PZ+yTYRna+ejk9E5PnF8+3B6cnae+a4O&#10;yj7E9FmCJVmoacBylQDYZhFTBx0g2VcEo8VcG1MuYbW8MoFsGJZ2Xn699V9gxpFtdn58imEw7DBl&#10;WELRelHT6FaUMLPC1uUpFNcOsoPSFtn1NYtN56JY7folwNqJAmkkE5+cIGnnsbkdtjjN7qwUlBiJ&#10;ZrNUkIlp8zdIZMe4nJ8s3dvzcGC+SGlnZMYY91UqokUpQCElz43c08I4ly6Ne14KOqMUZvgaxR5/&#10;iOo1yl0eqFE8g0t7ZasddKSXcT+ELZ6GkFWH7xsxdnlnClK7bDHxmp4UaP60BLHDTg7QDXn0fK6x&#10;ggsW0x0LONXYiLip0i0eygCWCXqJkgbCjz99z3gcNnzFuuKWwJb5vmYBq2y+OBzDvFIGIQzCchDc&#10;2l4BducYd6DnRUSFkMwgqgD2ERfYLHvBJ+Y4+qopNmgnXqVuV+EC5HI2KyBcHJ6lhbv3fBjY3KkP&#10;7SMLvp+khCN4A8P+YJMXA9Vhc0EczNYJlC7TdmCxJxyXTpnXfkHmrfbzvaAOa3z6DAAA//8DAFBL&#10;AwQUAAYACAAAACEAqSZIDeAAAAALAQAADwAAAGRycy9kb3ducmV2LnhtbEyPwU7DMBBE70j8g7VI&#10;3KidEtI2xKkQEqrEpWraD3BjE0fE6yh2mvTvuz3BcWafZmeK7ew6djFDaD1KSBYCmMHa6xYbCafj&#10;18saWIgKteo8GglXE2BbPj4UKtd+woO5VLFhFIIhVxJsjH3OeaitcSosfG+Qbj9+cCqSHBquBzVR&#10;uOv4UoiMO9UifbCqN5/W1L/V6CS0K0y+xyqdeTJtTse93e2v407K56f54x1YNHP8g+Fen6pDSZ3O&#10;fkQdWEd6JZaESsjeUhpFRPq6ToGdyck2AnhZ8P8byhsAAAD//wMAUEsBAi0AFAAGAAgAAAAhALaD&#10;OJL+AAAA4QEAABMAAAAAAAAAAAAAAAAAAAAAAFtDb250ZW50X1R5cGVzXS54bWxQSwECLQAUAAYA&#10;CAAAACEAOP0h/9YAAACUAQAACwAAAAAAAAAAAAAAAAAvAQAAX3JlbHMvLnJlbHNQSwECLQAUAAYA&#10;CAAAACEAA6hY2cMCAAAOBgAADgAAAAAAAAAAAAAAAAAuAgAAZHJzL2Uyb0RvYy54bWxQSwECLQAU&#10;AAYACAAAACEAqSZIDeAAAAALAQAADwAAAAAAAAAAAAAAAAAdBQAAZHJzL2Rvd25yZXYueG1sUEsF&#10;BgAAAAAEAAQA8wAAACoGAAAAAA==&#10;" stroked="f">
                <v:stroke joinstyle="round"/>
                <v:path arrowok="t"/>
                <v:textbox inset="0,0,0,0">
                  <w:txbxContent>
                    <w:p w14:paraId="32CE9B0B" w14:textId="77777777" w:rsidR="004B485B" w:rsidRPr="007262F1" w:rsidRDefault="004B485B" w:rsidP="004B485B">
                      <w:pPr>
                        <w:spacing w:line="120" w:lineRule="atLeast"/>
                        <w:rPr>
                          <w:sz w:val="12"/>
                          <w:szCs w:val="12"/>
                        </w:rPr>
                      </w:pPr>
                      <w:r w:rsidRPr="007262F1">
                        <w:rPr>
                          <w:sz w:val="12"/>
                          <w:szCs w:val="12"/>
                        </w:rPr>
                        <w:t>при измерении ремня на плоской поверхности</w:t>
                      </w:r>
                    </w:p>
                  </w:txbxContent>
                </v:textbox>
              </v:shape>
            </w:pict>
          </mc:Fallback>
        </mc:AlternateContent>
      </w:r>
      <w:r w:rsidRPr="00D2102A">
        <w:rPr>
          <w:noProof/>
          <w:lang w:eastAsia="ru-RU"/>
        </w:rPr>
        <w:drawing>
          <wp:inline distT="0" distB="0" distL="0" distR="0" wp14:anchorId="4E7731B6" wp14:editId="4DBAE22B">
            <wp:extent cx="3914775" cy="4209902"/>
            <wp:effectExtent l="0" t="0" r="0" b="635"/>
            <wp:docPr id="14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0440" cy="4205240"/>
                    </a:xfrm>
                    <a:prstGeom prst="rect">
                      <a:avLst/>
                    </a:prstGeom>
                    <a:noFill/>
                    <a:ln>
                      <a:noFill/>
                    </a:ln>
                  </pic:spPr>
                </pic:pic>
              </a:graphicData>
            </a:graphic>
          </wp:inline>
        </w:drawing>
      </w:r>
    </w:p>
    <w:p w14:paraId="603F21B1" w14:textId="77777777" w:rsidR="004B485B" w:rsidRPr="00D2102A" w:rsidRDefault="004B485B" w:rsidP="004B485B">
      <w:pPr>
        <w:ind w:left="1134"/>
      </w:pPr>
      <w:r w:rsidRPr="00D2102A">
        <w:t>Таблица 5</w:t>
      </w:r>
    </w:p>
    <w:tbl>
      <w:tblPr>
        <w:tblStyle w:val="ac"/>
        <w:tblW w:w="779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
        <w:gridCol w:w="3661"/>
        <w:gridCol w:w="2126"/>
        <w:gridCol w:w="1276"/>
      </w:tblGrid>
      <w:tr w:rsidR="004B485B" w:rsidRPr="00D2102A" w14:paraId="1F92F5F2" w14:textId="77777777" w:rsidTr="002C192E">
        <w:trPr>
          <w:tblHeader/>
        </w:trPr>
        <w:tc>
          <w:tcPr>
            <w:tcW w:w="734" w:type="dxa"/>
            <w:tcBorders>
              <w:top w:val="single" w:sz="4" w:space="0" w:color="auto"/>
              <w:bottom w:val="single" w:sz="12" w:space="0" w:color="auto"/>
            </w:tcBorders>
            <w:shd w:val="clear" w:color="auto" w:fill="auto"/>
            <w:vAlign w:val="bottom"/>
          </w:tcPr>
          <w:p w14:paraId="70FC5F29" w14:textId="77777777" w:rsidR="004B485B" w:rsidRPr="00D2102A" w:rsidRDefault="004B485B" w:rsidP="002C192E">
            <w:pPr>
              <w:suppressAutoHyphens w:val="0"/>
              <w:spacing w:before="80" w:after="80" w:line="200" w:lineRule="exact"/>
              <w:rPr>
                <w:i/>
                <w:sz w:val="16"/>
                <w:szCs w:val="18"/>
              </w:rPr>
            </w:pPr>
            <w:r w:rsidRPr="00D2102A">
              <w:rPr>
                <w:noProof/>
                <w:lang w:eastAsia="en-GB"/>
              </w:rPr>
              <w:br w:type="page"/>
            </w:r>
            <w:r w:rsidRPr="00D2102A">
              <w:rPr>
                <w:i/>
                <w:noProof/>
                <w:sz w:val="16"/>
                <w:lang w:eastAsia="en-GB"/>
              </w:rPr>
              <w:t>№</w:t>
            </w:r>
          </w:p>
        </w:tc>
        <w:tc>
          <w:tcPr>
            <w:tcW w:w="3661" w:type="dxa"/>
            <w:tcBorders>
              <w:top w:val="single" w:sz="4" w:space="0" w:color="auto"/>
              <w:bottom w:val="single" w:sz="12" w:space="0" w:color="auto"/>
            </w:tcBorders>
            <w:shd w:val="clear" w:color="auto" w:fill="auto"/>
            <w:vAlign w:val="bottom"/>
          </w:tcPr>
          <w:p w14:paraId="1CDB9C43" w14:textId="77777777" w:rsidR="004B485B" w:rsidRPr="00D2102A" w:rsidRDefault="004B485B" w:rsidP="002C192E">
            <w:pPr>
              <w:suppressAutoHyphens w:val="0"/>
              <w:spacing w:before="80" w:after="80" w:line="200" w:lineRule="exact"/>
              <w:jc w:val="right"/>
              <w:rPr>
                <w:i/>
                <w:sz w:val="16"/>
                <w:szCs w:val="18"/>
              </w:rPr>
            </w:pPr>
            <w:r w:rsidRPr="00D2102A">
              <w:rPr>
                <w:i/>
                <w:noProof/>
                <w:sz w:val="16"/>
                <w:lang w:eastAsia="en-GB"/>
              </w:rPr>
              <w:t>Наименование</w:t>
            </w:r>
          </w:p>
        </w:tc>
        <w:tc>
          <w:tcPr>
            <w:tcW w:w="2126" w:type="dxa"/>
            <w:tcBorders>
              <w:top w:val="single" w:sz="4" w:space="0" w:color="auto"/>
              <w:bottom w:val="single" w:sz="12" w:space="0" w:color="auto"/>
            </w:tcBorders>
            <w:shd w:val="clear" w:color="auto" w:fill="auto"/>
            <w:vAlign w:val="bottom"/>
          </w:tcPr>
          <w:p w14:paraId="30066D43" w14:textId="77777777" w:rsidR="004B485B" w:rsidRPr="00D2102A" w:rsidRDefault="004B485B" w:rsidP="002C192E">
            <w:pPr>
              <w:suppressAutoHyphens w:val="0"/>
              <w:spacing w:before="80" w:after="80" w:line="200" w:lineRule="exact"/>
              <w:jc w:val="right"/>
              <w:rPr>
                <w:i/>
                <w:sz w:val="16"/>
                <w:szCs w:val="18"/>
              </w:rPr>
            </w:pPr>
            <w:r w:rsidRPr="00D2102A">
              <w:rPr>
                <w:i/>
                <w:noProof/>
                <w:sz w:val="16"/>
                <w:lang w:eastAsia="en-GB"/>
              </w:rPr>
              <w:t>Данные</w:t>
            </w:r>
          </w:p>
        </w:tc>
        <w:tc>
          <w:tcPr>
            <w:tcW w:w="1276" w:type="dxa"/>
            <w:tcBorders>
              <w:top w:val="single" w:sz="4" w:space="0" w:color="auto"/>
              <w:bottom w:val="single" w:sz="12" w:space="0" w:color="auto"/>
            </w:tcBorders>
            <w:shd w:val="clear" w:color="auto" w:fill="auto"/>
            <w:vAlign w:val="bottom"/>
          </w:tcPr>
          <w:p w14:paraId="019A82A7" w14:textId="77777777" w:rsidR="004B485B" w:rsidRPr="00D2102A" w:rsidRDefault="004B485B" w:rsidP="002C192E">
            <w:pPr>
              <w:suppressAutoHyphens w:val="0"/>
              <w:spacing w:before="80" w:after="80" w:line="200" w:lineRule="exact"/>
              <w:jc w:val="right"/>
              <w:rPr>
                <w:i/>
                <w:sz w:val="16"/>
                <w:szCs w:val="18"/>
              </w:rPr>
            </w:pPr>
            <w:r w:rsidRPr="00D2102A">
              <w:rPr>
                <w:i/>
                <w:noProof/>
                <w:sz w:val="16"/>
                <w:lang w:eastAsia="en-GB"/>
              </w:rPr>
              <w:t>Количество</w:t>
            </w:r>
          </w:p>
        </w:tc>
      </w:tr>
      <w:tr w:rsidR="004B485B" w:rsidRPr="00D2102A" w14:paraId="14D4B916" w14:textId="77777777" w:rsidTr="002C192E">
        <w:tc>
          <w:tcPr>
            <w:tcW w:w="734" w:type="dxa"/>
            <w:tcBorders>
              <w:top w:val="single" w:sz="12" w:space="0" w:color="auto"/>
            </w:tcBorders>
            <w:shd w:val="clear" w:color="auto" w:fill="auto"/>
          </w:tcPr>
          <w:p w14:paraId="63F1FE02" w14:textId="77777777" w:rsidR="004B485B" w:rsidRPr="00D2102A" w:rsidRDefault="004B485B" w:rsidP="002C192E">
            <w:pPr>
              <w:suppressAutoHyphens w:val="0"/>
              <w:spacing w:before="40" w:after="40" w:line="220" w:lineRule="exact"/>
              <w:rPr>
                <w:sz w:val="18"/>
                <w:szCs w:val="18"/>
              </w:rPr>
            </w:pPr>
            <w:r w:rsidRPr="00D2102A">
              <w:rPr>
                <w:sz w:val="18"/>
                <w:szCs w:val="18"/>
              </w:rPr>
              <w:t>1</w:t>
            </w:r>
          </w:p>
        </w:tc>
        <w:tc>
          <w:tcPr>
            <w:tcW w:w="3661" w:type="dxa"/>
            <w:tcBorders>
              <w:top w:val="single" w:sz="12" w:space="0" w:color="auto"/>
            </w:tcBorders>
            <w:shd w:val="clear" w:color="auto" w:fill="auto"/>
            <w:vAlign w:val="bottom"/>
          </w:tcPr>
          <w:p w14:paraId="55AA87CD"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основной ремень</w:t>
            </w:r>
            <w:r w:rsidRPr="00D2102A">
              <w:rPr>
                <w:noProof/>
                <w:sz w:val="18"/>
                <w:szCs w:val="18"/>
                <w:lang w:eastAsia="en-GB"/>
              </w:rPr>
              <w:t xml:space="preserve"> — 39 мм</w:t>
            </w:r>
          </w:p>
        </w:tc>
        <w:tc>
          <w:tcPr>
            <w:tcW w:w="2126" w:type="dxa"/>
            <w:tcBorders>
              <w:top w:val="single" w:sz="12" w:space="0" w:color="auto"/>
            </w:tcBorders>
            <w:shd w:val="clear" w:color="auto" w:fill="auto"/>
          </w:tcPr>
          <w:p w14:paraId="0A28A961"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w:t>
            </w:r>
          </w:p>
        </w:tc>
        <w:tc>
          <w:tcPr>
            <w:tcW w:w="1276" w:type="dxa"/>
            <w:tcBorders>
              <w:top w:val="single" w:sz="12" w:space="0" w:color="auto"/>
            </w:tcBorders>
            <w:shd w:val="clear" w:color="auto" w:fill="auto"/>
            <w:vAlign w:val="bottom"/>
          </w:tcPr>
          <w:p w14:paraId="54F6A2E9"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w:t>
            </w:r>
          </w:p>
        </w:tc>
      </w:tr>
      <w:tr w:rsidR="004B485B" w:rsidRPr="00D2102A" w14:paraId="64AC8596" w14:textId="77777777" w:rsidTr="002C192E">
        <w:tc>
          <w:tcPr>
            <w:tcW w:w="734" w:type="dxa"/>
            <w:shd w:val="clear" w:color="auto" w:fill="auto"/>
          </w:tcPr>
          <w:p w14:paraId="3FCD3ECF" w14:textId="77777777" w:rsidR="004B485B" w:rsidRPr="00D2102A" w:rsidRDefault="004B485B" w:rsidP="002C192E">
            <w:pPr>
              <w:suppressAutoHyphens w:val="0"/>
              <w:spacing w:before="40" w:after="40" w:line="220" w:lineRule="exact"/>
              <w:rPr>
                <w:sz w:val="18"/>
                <w:szCs w:val="18"/>
              </w:rPr>
            </w:pPr>
            <w:r w:rsidRPr="00D2102A">
              <w:rPr>
                <w:sz w:val="18"/>
                <w:szCs w:val="18"/>
              </w:rPr>
              <w:t>2</w:t>
            </w:r>
          </w:p>
        </w:tc>
        <w:tc>
          <w:tcPr>
            <w:tcW w:w="3661" w:type="dxa"/>
            <w:shd w:val="clear" w:color="auto" w:fill="auto"/>
            <w:vAlign w:val="bottom"/>
          </w:tcPr>
          <w:p w14:paraId="3FEF5F6B"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 xml:space="preserve">бедренный </w:t>
            </w:r>
            <w:r w:rsidRPr="00D2102A">
              <w:rPr>
                <w:sz w:val="18"/>
                <w:szCs w:val="18"/>
              </w:rPr>
              <w:t>ремень (верхний/нижний)</w:t>
            </w:r>
            <w:r w:rsidRPr="00D2102A">
              <w:rPr>
                <w:noProof/>
                <w:sz w:val="18"/>
                <w:szCs w:val="18"/>
                <w:lang w:eastAsia="en-GB"/>
              </w:rPr>
              <w:t xml:space="preserve"> — 39 мм</w:t>
            </w:r>
          </w:p>
        </w:tc>
        <w:tc>
          <w:tcPr>
            <w:tcW w:w="2126" w:type="dxa"/>
            <w:shd w:val="clear" w:color="auto" w:fill="auto"/>
          </w:tcPr>
          <w:p w14:paraId="5D2C6C01"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w:t>
            </w:r>
          </w:p>
        </w:tc>
        <w:tc>
          <w:tcPr>
            <w:tcW w:w="1276" w:type="dxa"/>
            <w:shd w:val="clear" w:color="auto" w:fill="auto"/>
            <w:vAlign w:val="bottom"/>
          </w:tcPr>
          <w:p w14:paraId="0C383DEE"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2</w:t>
            </w:r>
          </w:p>
        </w:tc>
      </w:tr>
      <w:tr w:rsidR="004B485B" w:rsidRPr="00D2102A" w14:paraId="541C6CE0" w14:textId="77777777" w:rsidTr="002C192E">
        <w:tc>
          <w:tcPr>
            <w:tcW w:w="734" w:type="dxa"/>
            <w:tcBorders>
              <w:bottom w:val="single" w:sz="12" w:space="0" w:color="auto"/>
            </w:tcBorders>
            <w:shd w:val="clear" w:color="auto" w:fill="auto"/>
          </w:tcPr>
          <w:p w14:paraId="498DB930" w14:textId="77777777" w:rsidR="004B485B" w:rsidRPr="00D2102A" w:rsidRDefault="004B485B" w:rsidP="002C192E">
            <w:pPr>
              <w:suppressAutoHyphens w:val="0"/>
              <w:spacing w:before="40" w:after="40" w:line="220" w:lineRule="exact"/>
              <w:rPr>
                <w:sz w:val="18"/>
                <w:szCs w:val="18"/>
              </w:rPr>
            </w:pPr>
            <w:r w:rsidRPr="00D2102A">
              <w:rPr>
                <w:sz w:val="18"/>
                <w:szCs w:val="18"/>
              </w:rPr>
              <w:t>3</w:t>
            </w:r>
          </w:p>
        </w:tc>
        <w:tc>
          <w:tcPr>
            <w:tcW w:w="3661" w:type="dxa"/>
            <w:tcBorders>
              <w:bottom w:val="single" w:sz="12" w:space="0" w:color="auto"/>
            </w:tcBorders>
            <w:shd w:val="clear" w:color="auto" w:fill="auto"/>
            <w:vAlign w:val="bottom"/>
          </w:tcPr>
          <w:p w14:paraId="5D063D47"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форма шва (30 x 17)</w:t>
            </w:r>
          </w:p>
        </w:tc>
        <w:tc>
          <w:tcPr>
            <w:tcW w:w="2126" w:type="dxa"/>
            <w:tcBorders>
              <w:bottom w:val="single" w:sz="12" w:space="0" w:color="auto"/>
            </w:tcBorders>
            <w:shd w:val="clear" w:color="auto" w:fill="auto"/>
            <w:vAlign w:val="bottom"/>
          </w:tcPr>
          <w:p w14:paraId="5369BAA3" w14:textId="77777777" w:rsidR="004B485B" w:rsidRPr="00D2102A" w:rsidRDefault="004B485B" w:rsidP="002C192E">
            <w:pPr>
              <w:suppressAutoHyphens w:val="0"/>
              <w:spacing w:before="40" w:after="40" w:line="220" w:lineRule="exact"/>
              <w:jc w:val="right"/>
              <w:rPr>
                <w:sz w:val="18"/>
                <w:szCs w:val="18"/>
              </w:rPr>
            </w:pPr>
            <w:r w:rsidRPr="00D2102A">
              <w:rPr>
                <w:noProof/>
                <w:sz w:val="18"/>
                <w:szCs w:val="18"/>
                <w:lang w:eastAsia="en-GB"/>
              </w:rPr>
              <w:t>шов: 77, нить: 30</w:t>
            </w:r>
          </w:p>
        </w:tc>
        <w:tc>
          <w:tcPr>
            <w:tcW w:w="1276" w:type="dxa"/>
            <w:tcBorders>
              <w:bottom w:val="single" w:sz="12" w:space="0" w:color="auto"/>
            </w:tcBorders>
            <w:shd w:val="clear" w:color="auto" w:fill="auto"/>
            <w:vAlign w:val="bottom"/>
          </w:tcPr>
          <w:p w14:paraId="1A29E3FF"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4</w:t>
            </w:r>
          </w:p>
        </w:tc>
      </w:tr>
    </w:tbl>
    <w:p w14:paraId="6189B2E7" w14:textId="77777777" w:rsidR="004B485B" w:rsidRPr="00D2102A" w:rsidRDefault="004B485B" w:rsidP="004B485B">
      <w:pPr>
        <w:spacing w:before="240"/>
        <w:ind w:left="1140"/>
      </w:pPr>
      <w:r w:rsidRPr="00D2102A">
        <w:t>Таблица 6</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1332"/>
        <w:gridCol w:w="991"/>
        <w:gridCol w:w="991"/>
        <w:gridCol w:w="987"/>
        <w:gridCol w:w="1217"/>
      </w:tblGrid>
      <w:tr w:rsidR="004B485B" w:rsidRPr="00D2102A" w14:paraId="03831572" w14:textId="77777777" w:rsidTr="002C192E">
        <w:trPr>
          <w:tblHeader/>
        </w:trPr>
        <w:tc>
          <w:tcPr>
            <w:tcW w:w="1852" w:type="dxa"/>
            <w:tcBorders>
              <w:top w:val="single" w:sz="4" w:space="0" w:color="auto"/>
              <w:bottom w:val="single" w:sz="12" w:space="0" w:color="auto"/>
            </w:tcBorders>
            <w:shd w:val="clear" w:color="auto" w:fill="auto"/>
            <w:vAlign w:val="bottom"/>
          </w:tcPr>
          <w:p w14:paraId="7AA12679" w14:textId="77777777" w:rsidR="004B485B" w:rsidRPr="00D2102A" w:rsidRDefault="004B485B" w:rsidP="002C192E">
            <w:pPr>
              <w:suppressAutoHyphens w:val="0"/>
              <w:spacing w:before="80" w:after="80" w:line="200" w:lineRule="exact"/>
              <w:ind w:left="17"/>
              <w:rPr>
                <w:i/>
                <w:sz w:val="16"/>
                <w:szCs w:val="18"/>
              </w:rPr>
            </w:pPr>
            <w:r w:rsidRPr="00D2102A">
              <w:rPr>
                <w:i/>
                <w:sz w:val="16"/>
                <w:szCs w:val="16"/>
              </w:rPr>
              <w:t>Длина натяжения</w:t>
            </w:r>
          </w:p>
        </w:tc>
        <w:tc>
          <w:tcPr>
            <w:tcW w:w="1332" w:type="dxa"/>
            <w:tcBorders>
              <w:top w:val="single" w:sz="4" w:space="0" w:color="auto"/>
              <w:bottom w:val="single" w:sz="12" w:space="0" w:color="auto"/>
            </w:tcBorders>
            <w:shd w:val="clear" w:color="auto" w:fill="auto"/>
            <w:vAlign w:val="bottom"/>
          </w:tcPr>
          <w:p w14:paraId="134DF901" w14:textId="77777777" w:rsidR="004B485B" w:rsidRPr="00D2102A" w:rsidRDefault="004B485B" w:rsidP="002C192E">
            <w:pPr>
              <w:suppressAutoHyphens w:val="0"/>
              <w:spacing w:before="80" w:after="80" w:line="200" w:lineRule="exact"/>
              <w:jc w:val="right"/>
              <w:rPr>
                <w:i/>
                <w:sz w:val="16"/>
                <w:szCs w:val="18"/>
              </w:rPr>
            </w:pPr>
            <w:r w:rsidRPr="00D2102A">
              <w:rPr>
                <w:i/>
                <w:sz w:val="16"/>
                <w:szCs w:val="18"/>
              </w:rPr>
              <w:t>(±5 мм)</w:t>
            </w:r>
          </w:p>
        </w:tc>
        <w:tc>
          <w:tcPr>
            <w:tcW w:w="991" w:type="dxa"/>
            <w:tcBorders>
              <w:top w:val="single" w:sz="4" w:space="0" w:color="auto"/>
              <w:bottom w:val="single" w:sz="12" w:space="0" w:color="auto"/>
            </w:tcBorders>
            <w:shd w:val="clear" w:color="auto" w:fill="auto"/>
            <w:vAlign w:val="bottom"/>
          </w:tcPr>
          <w:p w14:paraId="31565762" w14:textId="77777777" w:rsidR="004B485B" w:rsidRPr="00D2102A" w:rsidRDefault="004B485B" w:rsidP="002C192E">
            <w:pPr>
              <w:suppressAutoHyphens w:val="0"/>
              <w:spacing w:before="80" w:after="80" w:line="200" w:lineRule="exact"/>
              <w:jc w:val="right"/>
              <w:rPr>
                <w:i/>
                <w:sz w:val="16"/>
                <w:szCs w:val="18"/>
              </w:rPr>
            </w:pPr>
          </w:p>
        </w:tc>
        <w:tc>
          <w:tcPr>
            <w:tcW w:w="991" w:type="dxa"/>
            <w:tcBorders>
              <w:top w:val="single" w:sz="4" w:space="0" w:color="auto"/>
              <w:bottom w:val="single" w:sz="12" w:space="0" w:color="auto"/>
            </w:tcBorders>
            <w:shd w:val="clear" w:color="auto" w:fill="auto"/>
            <w:vAlign w:val="bottom"/>
          </w:tcPr>
          <w:p w14:paraId="58631108" w14:textId="77777777" w:rsidR="004B485B" w:rsidRPr="00D2102A" w:rsidRDefault="004B485B" w:rsidP="002C192E">
            <w:pPr>
              <w:suppressAutoHyphens w:val="0"/>
              <w:spacing w:before="80" w:after="80" w:line="200" w:lineRule="exact"/>
              <w:jc w:val="right"/>
              <w:rPr>
                <w:i/>
                <w:sz w:val="16"/>
                <w:szCs w:val="18"/>
              </w:rPr>
            </w:pPr>
          </w:p>
        </w:tc>
        <w:tc>
          <w:tcPr>
            <w:tcW w:w="987" w:type="dxa"/>
            <w:tcBorders>
              <w:top w:val="single" w:sz="4" w:space="0" w:color="auto"/>
              <w:bottom w:val="single" w:sz="12" w:space="0" w:color="auto"/>
            </w:tcBorders>
            <w:shd w:val="clear" w:color="auto" w:fill="auto"/>
            <w:vAlign w:val="bottom"/>
          </w:tcPr>
          <w:p w14:paraId="6B915637" w14:textId="77777777" w:rsidR="004B485B" w:rsidRPr="00D2102A" w:rsidRDefault="004B485B" w:rsidP="002C192E">
            <w:pPr>
              <w:suppressAutoHyphens w:val="0"/>
              <w:spacing w:before="80" w:after="80" w:line="200" w:lineRule="exact"/>
              <w:jc w:val="right"/>
              <w:rPr>
                <w:i/>
                <w:sz w:val="16"/>
                <w:szCs w:val="18"/>
              </w:rPr>
            </w:pPr>
          </w:p>
        </w:tc>
        <w:tc>
          <w:tcPr>
            <w:tcW w:w="1217" w:type="dxa"/>
            <w:tcBorders>
              <w:top w:val="single" w:sz="4" w:space="0" w:color="auto"/>
              <w:bottom w:val="single" w:sz="12" w:space="0" w:color="auto"/>
            </w:tcBorders>
            <w:shd w:val="clear" w:color="auto" w:fill="auto"/>
            <w:vAlign w:val="bottom"/>
          </w:tcPr>
          <w:p w14:paraId="41A574EA" w14:textId="77777777" w:rsidR="004B485B" w:rsidRPr="00D2102A" w:rsidRDefault="004B485B" w:rsidP="002C192E">
            <w:pPr>
              <w:suppressAutoHyphens w:val="0"/>
              <w:spacing w:before="80" w:after="80" w:line="200" w:lineRule="exact"/>
              <w:jc w:val="right"/>
              <w:rPr>
                <w:i/>
                <w:sz w:val="16"/>
                <w:szCs w:val="18"/>
              </w:rPr>
            </w:pPr>
          </w:p>
        </w:tc>
      </w:tr>
      <w:tr w:rsidR="004B485B" w:rsidRPr="00D2102A" w14:paraId="1028CD85" w14:textId="77777777" w:rsidTr="002C192E">
        <w:tc>
          <w:tcPr>
            <w:tcW w:w="1852" w:type="dxa"/>
            <w:tcBorders>
              <w:top w:val="single" w:sz="12" w:space="0" w:color="auto"/>
            </w:tcBorders>
            <w:shd w:val="clear" w:color="auto" w:fill="auto"/>
          </w:tcPr>
          <w:p w14:paraId="56DA611F" w14:textId="77777777" w:rsidR="004B485B" w:rsidRPr="00D2102A" w:rsidRDefault="004B485B" w:rsidP="002C192E">
            <w:pPr>
              <w:suppressAutoHyphens w:val="0"/>
              <w:spacing w:before="40" w:after="40" w:line="220" w:lineRule="exact"/>
              <w:rPr>
                <w:sz w:val="18"/>
                <w:szCs w:val="18"/>
              </w:rPr>
            </w:pPr>
          </w:p>
        </w:tc>
        <w:tc>
          <w:tcPr>
            <w:tcW w:w="1332" w:type="dxa"/>
            <w:tcBorders>
              <w:top w:val="single" w:sz="12" w:space="0" w:color="auto"/>
            </w:tcBorders>
            <w:shd w:val="clear" w:color="auto" w:fill="auto"/>
            <w:vAlign w:val="bottom"/>
          </w:tcPr>
          <w:p w14:paraId="12CCD0A2" w14:textId="77777777" w:rsidR="004B485B" w:rsidRPr="00D2102A" w:rsidRDefault="004B485B" w:rsidP="002C192E">
            <w:pPr>
              <w:suppressAutoHyphens w:val="0"/>
              <w:spacing w:before="40" w:after="40" w:line="220" w:lineRule="exact"/>
              <w:jc w:val="right"/>
              <w:rPr>
                <w:i/>
                <w:iCs/>
                <w:sz w:val="18"/>
                <w:szCs w:val="18"/>
              </w:rPr>
            </w:pPr>
            <w:r w:rsidRPr="00D2102A">
              <w:rPr>
                <w:i/>
                <w:iCs/>
                <w:sz w:val="18"/>
                <w:szCs w:val="18"/>
              </w:rPr>
              <w:t>Q0</w:t>
            </w:r>
          </w:p>
        </w:tc>
        <w:tc>
          <w:tcPr>
            <w:tcW w:w="991" w:type="dxa"/>
            <w:tcBorders>
              <w:top w:val="single" w:sz="12" w:space="0" w:color="auto"/>
            </w:tcBorders>
            <w:shd w:val="clear" w:color="auto" w:fill="auto"/>
            <w:vAlign w:val="bottom"/>
          </w:tcPr>
          <w:p w14:paraId="566C9FAE" w14:textId="77777777" w:rsidR="004B485B" w:rsidRPr="00D2102A" w:rsidRDefault="004B485B" w:rsidP="002C192E">
            <w:pPr>
              <w:suppressAutoHyphens w:val="0"/>
              <w:spacing w:before="40" w:after="40" w:line="220" w:lineRule="exact"/>
              <w:jc w:val="right"/>
              <w:rPr>
                <w:i/>
                <w:iCs/>
                <w:sz w:val="18"/>
                <w:szCs w:val="18"/>
              </w:rPr>
            </w:pPr>
            <w:r w:rsidRPr="00D2102A">
              <w:rPr>
                <w:i/>
                <w:iCs/>
                <w:sz w:val="18"/>
                <w:szCs w:val="18"/>
              </w:rPr>
              <w:t>Q1</w:t>
            </w:r>
          </w:p>
        </w:tc>
        <w:tc>
          <w:tcPr>
            <w:tcW w:w="991" w:type="dxa"/>
            <w:tcBorders>
              <w:top w:val="single" w:sz="12" w:space="0" w:color="auto"/>
            </w:tcBorders>
            <w:shd w:val="clear" w:color="auto" w:fill="auto"/>
            <w:vAlign w:val="bottom"/>
          </w:tcPr>
          <w:p w14:paraId="2036C555" w14:textId="77777777" w:rsidR="004B485B" w:rsidRPr="00D2102A" w:rsidRDefault="004B485B" w:rsidP="002C192E">
            <w:pPr>
              <w:suppressAutoHyphens w:val="0"/>
              <w:spacing w:before="40" w:after="40" w:line="220" w:lineRule="exact"/>
              <w:jc w:val="right"/>
              <w:rPr>
                <w:i/>
                <w:iCs/>
                <w:sz w:val="18"/>
                <w:szCs w:val="18"/>
              </w:rPr>
            </w:pPr>
            <w:r w:rsidRPr="00D2102A">
              <w:rPr>
                <w:i/>
                <w:iCs/>
                <w:sz w:val="18"/>
                <w:szCs w:val="18"/>
              </w:rPr>
              <w:t>Q1.5</w:t>
            </w:r>
          </w:p>
        </w:tc>
        <w:tc>
          <w:tcPr>
            <w:tcW w:w="987" w:type="dxa"/>
            <w:tcBorders>
              <w:top w:val="single" w:sz="12" w:space="0" w:color="auto"/>
            </w:tcBorders>
            <w:shd w:val="clear" w:color="auto" w:fill="auto"/>
            <w:vAlign w:val="bottom"/>
          </w:tcPr>
          <w:p w14:paraId="703D0FAA" w14:textId="77777777" w:rsidR="004B485B" w:rsidRPr="00D2102A" w:rsidRDefault="004B485B" w:rsidP="002C192E">
            <w:pPr>
              <w:suppressAutoHyphens w:val="0"/>
              <w:spacing w:before="40" w:after="40" w:line="220" w:lineRule="exact"/>
              <w:jc w:val="right"/>
              <w:rPr>
                <w:i/>
                <w:iCs/>
                <w:sz w:val="18"/>
                <w:szCs w:val="18"/>
              </w:rPr>
            </w:pPr>
            <w:r w:rsidRPr="00D2102A">
              <w:rPr>
                <w:i/>
                <w:iCs/>
                <w:sz w:val="18"/>
                <w:szCs w:val="18"/>
              </w:rPr>
              <w:t>Q3</w:t>
            </w:r>
          </w:p>
        </w:tc>
        <w:tc>
          <w:tcPr>
            <w:tcW w:w="1217" w:type="dxa"/>
            <w:tcBorders>
              <w:top w:val="single" w:sz="12" w:space="0" w:color="auto"/>
            </w:tcBorders>
            <w:shd w:val="clear" w:color="auto" w:fill="auto"/>
            <w:vAlign w:val="bottom"/>
          </w:tcPr>
          <w:p w14:paraId="718ED907" w14:textId="77777777" w:rsidR="004B485B" w:rsidRPr="00D2102A" w:rsidRDefault="004B485B" w:rsidP="002C192E">
            <w:pPr>
              <w:suppressAutoHyphens w:val="0"/>
              <w:spacing w:before="40" w:after="40" w:line="220" w:lineRule="exact"/>
              <w:jc w:val="right"/>
              <w:rPr>
                <w:i/>
                <w:iCs/>
                <w:sz w:val="18"/>
                <w:szCs w:val="18"/>
              </w:rPr>
            </w:pPr>
            <w:r w:rsidRPr="00D2102A">
              <w:rPr>
                <w:i/>
                <w:iCs/>
                <w:sz w:val="18"/>
                <w:szCs w:val="18"/>
              </w:rPr>
              <w:t>Q6</w:t>
            </w:r>
          </w:p>
        </w:tc>
      </w:tr>
      <w:tr w:rsidR="004B485B" w:rsidRPr="00D2102A" w14:paraId="120101FE" w14:textId="77777777" w:rsidTr="002C192E">
        <w:tc>
          <w:tcPr>
            <w:tcW w:w="1852" w:type="dxa"/>
            <w:shd w:val="clear" w:color="auto" w:fill="auto"/>
            <w:vAlign w:val="bottom"/>
          </w:tcPr>
          <w:p w14:paraId="0861110E" w14:textId="77777777" w:rsidR="004B485B" w:rsidRPr="00D2102A" w:rsidRDefault="004B485B" w:rsidP="002C192E">
            <w:pPr>
              <w:suppressAutoHyphens w:val="0"/>
              <w:spacing w:before="40" w:after="40" w:line="220" w:lineRule="exact"/>
              <w:rPr>
                <w:sz w:val="18"/>
                <w:szCs w:val="18"/>
              </w:rPr>
            </w:pPr>
            <w:r w:rsidRPr="00D2102A">
              <w:rPr>
                <w:sz w:val="18"/>
                <w:szCs w:val="18"/>
              </w:rPr>
              <w:t>Основной ремень (A)</w:t>
            </w:r>
          </w:p>
        </w:tc>
        <w:tc>
          <w:tcPr>
            <w:tcW w:w="1332" w:type="dxa"/>
            <w:shd w:val="clear" w:color="auto" w:fill="auto"/>
            <w:vAlign w:val="bottom"/>
          </w:tcPr>
          <w:p w14:paraId="0ED8003C"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1 740 мм</w:t>
            </w:r>
          </w:p>
        </w:tc>
        <w:tc>
          <w:tcPr>
            <w:tcW w:w="991" w:type="dxa"/>
            <w:shd w:val="clear" w:color="auto" w:fill="auto"/>
            <w:vAlign w:val="bottom"/>
          </w:tcPr>
          <w:p w14:paraId="0F8DAF7A"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1 850 мм</w:t>
            </w:r>
          </w:p>
        </w:tc>
        <w:tc>
          <w:tcPr>
            <w:tcW w:w="991" w:type="dxa"/>
            <w:shd w:val="clear" w:color="auto" w:fill="auto"/>
            <w:vAlign w:val="bottom"/>
          </w:tcPr>
          <w:p w14:paraId="49919F35"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1 900 мм</w:t>
            </w:r>
          </w:p>
        </w:tc>
        <w:tc>
          <w:tcPr>
            <w:tcW w:w="987" w:type="dxa"/>
            <w:shd w:val="clear" w:color="auto" w:fill="auto"/>
            <w:vAlign w:val="bottom"/>
          </w:tcPr>
          <w:p w14:paraId="72957D75"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2 000 мм</w:t>
            </w:r>
          </w:p>
        </w:tc>
        <w:tc>
          <w:tcPr>
            <w:tcW w:w="1217" w:type="dxa"/>
            <w:shd w:val="clear" w:color="auto" w:fill="auto"/>
            <w:vAlign w:val="bottom"/>
          </w:tcPr>
          <w:p w14:paraId="6BFADD19"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2 000 мм </w:t>
            </w:r>
          </w:p>
        </w:tc>
      </w:tr>
      <w:tr w:rsidR="004B485B" w:rsidRPr="00D2102A" w14:paraId="55046502" w14:textId="77777777" w:rsidTr="002C192E">
        <w:tc>
          <w:tcPr>
            <w:tcW w:w="1852" w:type="dxa"/>
            <w:shd w:val="clear" w:color="auto" w:fill="auto"/>
            <w:vAlign w:val="bottom"/>
          </w:tcPr>
          <w:p w14:paraId="4BB63521" w14:textId="77777777" w:rsidR="004B485B" w:rsidRPr="00D2102A" w:rsidRDefault="004B485B" w:rsidP="002C192E">
            <w:pPr>
              <w:suppressAutoHyphens w:val="0"/>
              <w:spacing w:before="40" w:after="40" w:line="220" w:lineRule="exact"/>
              <w:rPr>
                <w:sz w:val="18"/>
                <w:szCs w:val="18"/>
              </w:rPr>
            </w:pPr>
            <w:r w:rsidRPr="00D2102A">
              <w:rPr>
                <w:sz w:val="18"/>
                <w:szCs w:val="18"/>
              </w:rPr>
              <w:t>Бедренный ремень (B)</w:t>
            </w:r>
          </w:p>
        </w:tc>
        <w:tc>
          <w:tcPr>
            <w:tcW w:w="1332" w:type="dxa"/>
            <w:shd w:val="clear" w:color="auto" w:fill="auto"/>
            <w:vAlign w:val="bottom"/>
          </w:tcPr>
          <w:p w14:paraId="2821143F"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530 мм</w:t>
            </w:r>
          </w:p>
        </w:tc>
        <w:tc>
          <w:tcPr>
            <w:tcW w:w="991" w:type="dxa"/>
            <w:shd w:val="clear" w:color="auto" w:fill="auto"/>
            <w:vAlign w:val="bottom"/>
          </w:tcPr>
          <w:p w14:paraId="181285E3"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560 мм</w:t>
            </w:r>
          </w:p>
        </w:tc>
        <w:tc>
          <w:tcPr>
            <w:tcW w:w="991" w:type="dxa"/>
            <w:shd w:val="clear" w:color="auto" w:fill="auto"/>
            <w:vAlign w:val="bottom"/>
          </w:tcPr>
          <w:p w14:paraId="19A71681"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600 мм</w:t>
            </w:r>
          </w:p>
        </w:tc>
        <w:tc>
          <w:tcPr>
            <w:tcW w:w="987" w:type="dxa"/>
            <w:shd w:val="clear" w:color="auto" w:fill="auto"/>
            <w:vAlign w:val="bottom"/>
          </w:tcPr>
          <w:p w14:paraId="3A171FD1"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630 мм</w:t>
            </w:r>
          </w:p>
        </w:tc>
        <w:tc>
          <w:tcPr>
            <w:tcW w:w="1217" w:type="dxa"/>
            <w:shd w:val="clear" w:color="auto" w:fill="auto"/>
            <w:vAlign w:val="bottom"/>
          </w:tcPr>
          <w:p w14:paraId="242C5D4F"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660 мм </w:t>
            </w:r>
          </w:p>
        </w:tc>
      </w:tr>
      <w:tr w:rsidR="004B485B" w:rsidRPr="00D2102A" w14:paraId="3D08A6CC" w14:textId="77777777" w:rsidTr="002C192E">
        <w:tc>
          <w:tcPr>
            <w:tcW w:w="1852" w:type="dxa"/>
            <w:shd w:val="clear" w:color="auto" w:fill="auto"/>
            <w:vAlign w:val="bottom"/>
          </w:tcPr>
          <w:p w14:paraId="24A3D83E" w14:textId="77777777" w:rsidR="004B485B" w:rsidRPr="00D2102A" w:rsidRDefault="004B485B" w:rsidP="002C192E">
            <w:pPr>
              <w:suppressAutoHyphens w:val="0"/>
              <w:spacing w:before="40" w:after="40" w:line="220" w:lineRule="exact"/>
              <w:rPr>
                <w:sz w:val="18"/>
                <w:szCs w:val="18"/>
              </w:rPr>
            </w:pPr>
            <w:r w:rsidRPr="00D2102A">
              <w:rPr>
                <w:sz w:val="18"/>
                <w:szCs w:val="18"/>
              </w:rPr>
              <w:t>Нижний размер (C)</w:t>
            </w:r>
          </w:p>
        </w:tc>
        <w:tc>
          <w:tcPr>
            <w:tcW w:w="1332" w:type="dxa"/>
            <w:shd w:val="clear" w:color="auto" w:fill="auto"/>
            <w:vAlign w:val="bottom"/>
          </w:tcPr>
          <w:p w14:paraId="3CAB862F"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125 мм</w:t>
            </w:r>
          </w:p>
        </w:tc>
        <w:tc>
          <w:tcPr>
            <w:tcW w:w="991" w:type="dxa"/>
            <w:shd w:val="clear" w:color="auto" w:fill="auto"/>
            <w:vAlign w:val="bottom"/>
          </w:tcPr>
          <w:p w14:paraId="1B4793BD"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150 мм</w:t>
            </w:r>
          </w:p>
        </w:tc>
        <w:tc>
          <w:tcPr>
            <w:tcW w:w="991" w:type="dxa"/>
            <w:shd w:val="clear" w:color="auto" w:fill="auto"/>
            <w:vAlign w:val="bottom"/>
          </w:tcPr>
          <w:p w14:paraId="23FB8B42"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150 мм</w:t>
            </w:r>
          </w:p>
        </w:tc>
        <w:tc>
          <w:tcPr>
            <w:tcW w:w="987" w:type="dxa"/>
            <w:shd w:val="clear" w:color="auto" w:fill="auto"/>
            <w:vAlign w:val="bottom"/>
          </w:tcPr>
          <w:p w14:paraId="041A3567"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170 мм</w:t>
            </w:r>
          </w:p>
        </w:tc>
        <w:tc>
          <w:tcPr>
            <w:tcW w:w="1217" w:type="dxa"/>
            <w:shd w:val="clear" w:color="auto" w:fill="auto"/>
            <w:vAlign w:val="bottom"/>
          </w:tcPr>
          <w:p w14:paraId="7C7F5C66"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200 мм </w:t>
            </w:r>
          </w:p>
        </w:tc>
      </w:tr>
      <w:tr w:rsidR="004B485B" w:rsidRPr="00D2102A" w14:paraId="1DF16BD8" w14:textId="77777777" w:rsidTr="002C192E">
        <w:tc>
          <w:tcPr>
            <w:tcW w:w="1852" w:type="dxa"/>
            <w:tcBorders>
              <w:bottom w:val="single" w:sz="12" w:space="0" w:color="auto"/>
            </w:tcBorders>
            <w:shd w:val="clear" w:color="auto" w:fill="auto"/>
            <w:vAlign w:val="bottom"/>
          </w:tcPr>
          <w:p w14:paraId="0FF3AFC3" w14:textId="77777777" w:rsidR="004B485B" w:rsidRPr="00D2102A" w:rsidRDefault="004B485B" w:rsidP="002C192E">
            <w:pPr>
              <w:suppressAutoHyphens w:val="0"/>
              <w:spacing w:before="40" w:after="40" w:line="220" w:lineRule="exact"/>
              <w:rPr>
                <w:sz w:val="18"/>
                <w:szCs w:val="18"/>
              </w:rPr>
            </w:pPr>
            <w:r w:rsidRPr="00D2102A">
              <w:rPr>
                <w:sz w:val="18"/>
                <w:szCs w:val="18"/>
              </w:rPr>
              <w:t>Средний размер (D)</w:t>
            </w:r>
          </w:p>
        </w:tc>
        <w:tc>
          <w:tcPr>
            <w:tcW w:w="1332" w:type="dxa"/>
            <w:tcBorders>
              <w:bottom w:val="single" w:sz="12" w:space="0" w:color="auto"/>
            </w:tcBorders>
            <w:shd w:val="clear" w:color="auto" w:fill="auto"/>
            <w:vAlign w:val="bottom"/>
          </w:tcPr>
          <w:p w14:paraId="12AA828A"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270 мм</w:t>
            </w:r>
          </w:p>
        </w:tc>
        <w:tc>
          <w:tcPr>
            <w:tcW w:w="991" w:type="dxa"/>
            <w:tcBorders>
              <w:bottom w:val="single" w:sz="12" w:space="0" w:color="auto"/>
            </w:tcBorders>
            <w:shd w:val="clear" w:color="auto" w:fill="auto"/>
            <w:vAlign w:val="bottom"/>
          </w:tcPr>
          <w:p w14:paraId="325EB28A"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300 мм</w:t>
            </w:r>
          </w:p>
        </w:tc>
        <w:tc>
          <w:tcPr>
            <w:tcW w:w="991" w:type="dxa"/>
            <w:tcBorders>
              <w:bottom w:val="single" w:sz="12" w:space="0" w:color="auto"/>
            </w:tcBorders>
            <w:shd w:val="clear" w:color="auto" w:fill="auto"/>
            <w:vAlign w:val="bottom"/>
          </w:tcPr>
          <w:p w14:paraId="75F419C4"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350 мм</w:t>
            </w:r>
          </w:p>
        </w:tc>
        <w:tc>
          <w:tcPr>
            <w:tcW w:w="987" w:type="dxa"/>
            <w:tcBorders>
              <w:bottom w:val="single" w:sz="12" w:space="0" w:color="auto"/>
            </w:tcBorders>
            <w:shd w:val="clear" w:color="auto" w:fill="auto"/>
            <w:vAlign w:val="bottom"/>
          </w:tcPr>
          <w:p w14:paraId="308D78E7"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380 мм</w:t>
            </w:r>
          </w:p>
        </w:tc>
        <w:tc>
          <w:tcPr>
            <w:tcW w:w="1217" w:type="dxa"/>
            <w:tcBorders>
              <w:bottom w:val="single" w:sz="12" w:space="0" w:color="auto"/>
            </w:tcBorders>
            <w:shd w:val="clear" w:color="auto" w:fill="auto"/>
            <w:vAlign w:val="bottom"/>
          </w:tcPr>
          <w:p w14:paraId="3E6403C5"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 xml:space="preserve">380 мм </w:t>
            </w:r>
          </w:p>
        </w:tc>
      </w:tr>
    </w:tbl>
    <w:p w14:paraId="51C2F7B0" w14:textId="77777777" w:rsidR="004B485B" w:rsidRPr="00D2102A" w:rsidRDefault="004B485B" w:rsidP="004B485B">
      <w:pPr>
        <w:spacing w:before="240"/>
        <w:ind w:left="1134"/>
      </w:pPr>
      <w:r w:rsidRPr="00D2102A">
        <w:t>Таблица 7</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4B485B" w:rsidRPr="00D2102A" w14:paraId="6236429F" w14:textId="77777777" w:rsidTr="002C192E">
        <w:trPr>
          <w:tblHeader/>
        </w:trPr>
        <w:tc>
          <w:tcPr>
            <w:tcW w:w="1806" w:type="dxa"/>
            <w:tcBorders>
              <w:top w:val="single" w:sz="4" w:space="0" w:color="auto"/>
              <w:bottom w:val="single" w:sz="12" w:space="0" w:color="auto"/>
            </w:tcBorders>
            <w:shd w:val="clear" w:color="auto" w:fill="auto"/>
            <w:vAlign w:val="bottom"/>
          </w:tcPr>
          <w:p w14:paraId="3FA4F9F2" w14:textId="77777777" w:rsidR="004B485B" w:rsidRPr="00D2102A" w:rsidRDefault="004B485B" w:rsidP="002C192E">
            <w:pPr>
              <w:suppressAutoHyphens w:val="0"/>
              <w:spacing w:before="80" w:after="80" w:line="200" w:lineRule="exact"/>
              <w:rPr>
                <w:i/>
                <w:sz w:val="16"/>
                <w:szCs w:val="18"/>
              </w:rPr>
            </w:pPr>
            <w:r w:rsidRPr="00D2102A">
              <w:rPr>
                <w:i/>
                <w:sz w:val="16"/>
                <w:szCs w:val="18"/>
              </w:rPr>
              <w:t>Ремень</w:t>
            </w:r>
          </w:p>
        </w:tc>
        <w:tc>
          <w:tcPr>
            <w:tcW w:w="1860" w:type="dxa"/>
            <w:tcBorders>
              <w:top w:val="single" w:sz="4" w:space="0" w:color="auto"/>
              <w:bottom w:val="single" w:sz="12" w:space="0" w:color="auto"/>
            </w:tcBorders>
            <w:shd w:val="clear" w:color="auto" w:fill="auto"/>
            <w:vAlign w:val="bottom"/>
          </w:tcPr>
          <w:p w14:paraId="37159F0B" w14:textId="77777777" w:rsidR="004B485B" w:rsidRPr="00D2102A" w:rsidRDefault="004B485B" w:rsidP="002C192E">
            <w:pPr>
              <w:suppressAutoHyphens w:val="0"/>
              <w:spacing w:before="80" w:after="80" w:line="200" w:lineRule="exact"/>
              <w:jc w:val="right"/>
              <w:rPr>
                <w:i/>
                <w:sz w:val="16"/>
                <w:szCs w:val="18"/>
              </w:rPr>
            </w:pPr>
          </w:p>
        </w:tc>
        <w:tc>
          <w:tcPr>
            <w:tcW w:w="1866" w:type="dxa"/>
            <w:tcBorders>
              <w:top w:val="single" w:sz="4" w:space="0" w:color="auto"/>
              <w:bottom w:val="single" w:sz="12" w:space="0" w:color="auto"/>
            </w:tcBorders>
            <w:shd w:val="clear" w:color="auto" w:fill="auto"/>
            <w:vAlign w:val="bottom"/>
          </w:tcPr>
          <w:p w14:paraId="53833293" w14:textId="77777777" w:rsidR="004B485B" w:rsidRPr="00D2102A" w:rsidRDefault="004B485B" w:rsidP="002C192E">
            <w:pPr>
              <w:suppressAutoHyphens w:val="0"/>
              <w:spacing w:before="80" w:after="80" w:line="200" w:lineRule="exact"/>
              <w:jc w:val="right"/>
              <w:rPr>
                <w:i/>
                <w:sz w:val="16"/>
                <w:szCs w:val="18"/>
              </w:rPr>
            </w:pPr>
          </w:p>
        </w:tc>
        <w:tc>
          <w:tcPr>
            <w:tcW w:w="1838" w:type="dxa"/>
            <w:tcBorders>
              <w:top w:val="single" w:sz="4" w:space="0" w:color="auto"/>
              <w:bottom w:val="single" w:sz="12" w:space="0" w:color="auto"/>
            </w:tcBorders>
            <w:shd w:val="clear" w:color="auto" w:fill="auto"/>
            <w:vAlign w:val="bottom"/>
          </w:tcPr>
          <w:p w14:paraId="6B38197A" w14:textId="77777777" w:rsidR="004B485B" w:rsidRPr="00D2102A" w:rsidRDefault="004B485B" w:rsidP="002C192E">
            <w:pPr>
              <w:suppressAutoHyphens w:val="0"/>
              <w:spacing w:before="80" w:after="80" w:line="200" w:lineRule="exact"/>
              <w:jc w:val="right"/>
              <w:rPr>
                <w:i/>
                <w:sz w:val="16"/>
                <w:szCs w:val="18"/>
              </w:rPr>
            </w:pPr>
          </w:p>
        </w:tc>
      </w:tr>
      <w:tr w:rsidR="004B485B" w:rsidRPr="00D2102A" w14:paraId="460B1EA6" w14:textId="77777777" w:rsidTr="002C192E">
        <w:tc>
          <w:tcPr>
            <w:tcW w:w="1806" w:type="dxa"/>
            <w:tcBorders>
              <w:top w:val="single" w:sz="12" w:space="0" w:color="auto"/>
            </w:tcBorders>
            <w:shd w:val="clear" w:color="auto" w:fill="auto"/>
          </w:tcPr>
          <w:p w14:paraId="56A6BDC7" w14:textId="77777777" w:rsidR="004B485B" w:rsidRPr="00D2102A" w:rsidRDefault="004B485B" w:rsidP="002C192E">
            <w:pPr>
              <w:suppressAutoHyphens w:val="0"/>
              <w:spacing w:before="40" w:after="40" w:line="220" w:lineRule="exact"/>
              <w:rPr>
                <w:sz w:val="18"/>
                <w:szCs w:val="18"/>
              </w:rPr>
            </w:pPr>
            <w:r w:rsidRPr="00D2102A">
              <w:rPr>
                <w:i/>
                <w:sz w:val="16"/>
                <w:szCs w:val="16"/>
              </w:rPr>
              <w:t>ширина</w:t>
            </w:r>
          </w:p>
        </w:tc>
        <w:tc>
          <w:tcPr>
            <w:tcW w:w="1860" w:type="dxa"/>
            <w:tcBorders>
              <w:top w:val="single" w:sz="12" w:space="0" w:color="auto"/>
            </w:tcBorders>
            <w:shd w:val="clear" w:color="auto" w:fill="auto"/>
          </w:tcPr>
          <w:p w14:paraId="55CB6A56" w14:textId="77777777" w:rsidR="004B485B" w:rsidRPr="00D2102A" w:rsidRDefault="004B485B" w:rsidP="002C192E">
            <w:pPr>
              <w:suppressAutoHyphens w:val="0"/>
              <w:spacing w:before="40" w:after="40" w:line="220" w:lineRule="exact"/>
              <w:jc w:val="right"/>
              <w:rPr>
                <w:sz w:val="18"/>
                <w:szCs w:val="18"/>
              </w:rPr>
            </w:pPr>
            <w:r w:rsidRPr="00D2102A">
              <w:rPr>
                <w:i/>
                <w:sz w:val="16"/>
                <w:szCs w:val="16"/>
              </w:rPr>
              <w:t>толщина</w:t>
            </w:r>
          </w:p>
        </w:tc>
        <w:tc>
          <w:tcPr>
            <w:tcW w:w="1866" w:type="dxa"/>
            <w:tcBorders>
              <w:top w:val="single" w:sz="12" w:space="0" w:color="auto"/>
            </w:tcBorders>
            <w:shd w:val="clear" w:color="auto" w:fill="auto"/>
          </w:tcPr>
          <w:p w14:paraId="77BB466C" w14:textId="77777777" w:rsidR="004B485B" w:rsidRPr="00D2102A" w:rsidRDefault="004B485B" w:rsidP="002C192E">
            <w:pPr>
              <w:suppressAutoHyphens w:val="0"/>
              <w:spacing w:before="40" w:after="40" w:line="220" w:lineRule="exact"/>
              <w:jc w:val="right"/>
              <w:rPr>
                <w:sz w:val="18"/>
                <w:szCs w:val="18"/>
              </w:rPr>
            </w:pPr>
            <w:r w:rsidRPr="00D2102A">
              <w:rPr>
                <w:i/>
                <w:sz w:val="16"/>
                <w:szCs w:val="16"/>
              </w:rPr>
              <w:t>растяжение</w:t>
            </w:r>
          </w:p>
        </w:tc>
        <w:tc>
          <w:tcPr>
            <w:tcW w:w="1838" w:type="dxa"/>
            <w:tcBorders>
              <w:top w:val="single" w:sz="12" w:space="0" w:color="auto"/>
            </w:tcBorders>
            <w:shd w:val="clear" w:color="auto" w:fill="auto"/>
          </w:tcPr>
          <w:p w14:paraId="66898DA0" w14:textId="77777777" w:rsidR="004B485B" w:rsidRPr="00D2102A" w:rsidRDefault="004B485B" w:rsidP="002C192E">
            <w:pPr>
              <w:suppressAutoHyphens w:val="0"/>
              <w:spacing w:before="40" w:after="40" w:line="220" w:lineRule="exact"/>
              <w:jc w:val="right"/>
              <w:rPr>
                <w:sz w:val="18"/>
                <w:szCs w:val="18"/>
              </w:rPr>
            </w:pPr>
            <w:r w:rsidRPr="00D2102A">
              <w:rPr>
                <w:i/>
                <w:sz w:val="16"/>
                <w:szCs w:val="16"/>
              </w:rPr>
              <w:t>прочность</w:t>
            </w:r>
          </w:p>
        </w:tc>
      </w:tr>
      <w:tr w:rsidR="004B485B" w:rsidRPr="00D2102A" w14:paraId="18440798" w14:textId="77777777" w:rsidTr="002C192E">
        <w:tc>
          <w:tcPr>
            <w:tcW w:w="1806" w:type="dxa"/>
            <w:tcBorders>
              <w:bottom w:val="single" w:sz="12" w:space="0" w:color="auto"/>
            </w:tcBorders>
            <w:shd w:val="clear" w:color="auto" w:fill="auto"/>
          </w:tcPr>
          <w:p w14:paraId="33A392E2" w14:textId="0546EC98" w:rsidR="004B485B" w:rsidRPr="00D2102A" w:rsidRDefault="004B485B" w:rsidP="002C192E">
            <w:pPr>
              <w:suppressAutoHyphens w:val="0"/>
              <w:spacing w:before="40" w:after="40" w:line="220" w:lineRule="exact"/>
              <w:rPr>
                <w:sz w:val="18"/>
                <w:szCs w:val="18"/>
              </w:rPr>
            </w:pPr>
            <w:r w:rsidRPr="00D2102A">
              <w:rPr>
                <w:sz w:val="18"/>
                <w:szCs w:val="18"/>
              </w:rPr>
              <w:t>39 ±</w:t>
            </w:r>
            <w:r w:rsidR="000B1FC0">
              <w:rPr>
                <w:sz w:val="18"/>
                <w:szCs w:val="18"/>
                <w:lang w:val="en-US"/>
              </w:rPr>
              <w:t xml:space="preserve"> </w:t>
            </w:r>
            <w:r w:rsidRPr="00D2102A">
              <w:rPr>
                <w:sz w:val="18"/>
                <w:szCs w:val="18"/>
              </w:rPr>
              <w:t>1 мм</w:t>
            </w:r>
          </w:p>
        </w:tc>
        <w:tc>
          <w:tcPr>
            <w:tcW w:w="1860" w:type="dxa"/>
            <w:tcBorders>
              <w:bottom w:val="single" w:sz="12" w:space="0" w:color="auto"/>
            </w:tcBorders>
            <w:shd w:val="clear" w:color="auto" w:fill="auto"/>
            <w:vAlign w:val="bottom"/>
          </w:tcPr>
          <w:p w14:paraId="2546B402" w14:textId="0CEF3C9E" w:rsidR="004B485B" w:rsidRPr="00D2102A" w:rsidRDefault="004B485B" w:rsidP="002C192E">
            <w:pPr>
              <w:suppressAutoHyphens w:val="0"/>
              <w:spacing w:before="40" w:after="40" w:line="220" w:lineRule="exact"/>
              <w:jc w:val="right"/>
              <w:rPr>
                <w:sz w:val="18"/>
                <w:szCs w:val="18"/>
              </w:rPr>
            </w:pPr>
            <w:r w:rsidRPr="00D2102A">
              <w:rPr>
                <w:sz w:val="18"/>
                <w:szCs w:val="18"/>
              </w:rPr>
              <w:t>1 ±</w:t>
            </w:r>
            <w:r w:rsidR="000B1FC0">
              <w:rPr>
                <w:sz w:val="18"/>
                <w:szCs w:val="18"/>
                <w:lang w:val="en-US"/>
              </w:rPr>
              <w:t xml:space="preserve"> </w:t>
            </w:r>
            <w:r w:rsidRPr="00D2102A">
              <w:rPr>
                <w:sz w:val="18"/>
                <w:szCs w:val="18"/>
              </w:rPr>
              <w:t>0,1 мм</w:t>
            </w:r>
          </w:p>
        </w:tc>
        <w:tc>
          <w:tcPr>
            <w:tcW w:w="1866" w:type="dxa"/>
            <w:tcBorders>
              <w:bottom w:val="single" w:sz="12" w:space="0" w:color="auto"/>
            </w:tcBorders>
            <w:shd w:val="clear" w:color="auto" w:fill="auto"/>
            <w:vAlign w:val="bottom"/>
          </w:tcPr>
          <w:p w14:paraId="24746447"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5,5–6,5 %</w:t>
            </w:r>
          </w:p>
        </w:tc>
        <w:tc>
          <w:tcPr>
            <w:tcW w:w="1838" w:type="dxa"/>
            <w:tcBorders>
              <w:bottom w:val="single" w:sz="12" w:space="0" w:color="auto"/>
            </w:tcBorders>
            <w:shd w:val="clear" w:color="auto" w:fill="auto"/>
            <w:vAlign w:val="bottom"/>
          </w:tcPr>
          <w:p w14:paraId="2037D06F"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мин. 15 000 Н</w:t>
            </w:r>
          </w:p>
        </w:tc>
      </w:tr>
    </w:tbl>
    <w:p w14:paraId="04E420D3" w14:textId="77777777" w:rsidR="004B485B" w:rsidRPr="00D2102A" w:rsidRDefault="004B485B" w:rsidP="004B485B">
      <w:pPr>
        <w:pageBreakBefore/>
        <w:spacing w:before="240"/>
        <w:ind w:left="1140"/>
      </w:pPr>
      <w:r w:rsidRPr="00D2102A">
        <w:lastRenderedPageBreak/>
        <w:t>Таблица 8</w:t>
      </w:r>
    </w:p>
    <w:tbl>
      <w:tblPr>
        <w:tblStyle w:val="ac"/>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4B485B" w:rsidRPr="00D2102A" w14:paraId="46B3D17A" w14:textId="77777777" w:rsidTr="002C192E">
        <w:trPr>
          <w:tblHeader/>
        </w:trPr>
        <w:tc>
          <w:tcPr>
            <w:tcW w:w="3677" w:type="dxa"/>
            <w:tcBorders>
              <w:top w:val="single" w:sz="4" w:space="0" w:color="auto"/>
              <w:bottom w:val="single" w:sz="12" w:space="0" w:color="auto"/>
            </w:tcBorders>
            <w:shd w:val="clear" w:color="auto" w:fill="auto"/>
          </w:tcPr>
          <w:p w14:paraId="3ECBE085" w14:textId="77777777" w:rsidR="004B485B" w:rsidRPr="00D2102A" w:rsidRDefault="004B485B" w:rsidP="002C192E">
            <w:pPr>
              <w:suppressAutoHyphens w:val="0"/>
              <w:spacing w:before="80" w:after="80" w:line="200" w:lineRule="exact"/>
              <w:rPr>
                <w:i/>
                <w:sz w:val="16"/>
                <w:szCs w:val="18"/>
              </w:rPr>
            </w:pPr>
            <w:r w:rsidRPr="00D2102A">
              <w:rPr>
                <w:i/>
                <w:sz w:val="16"/>
                <w:szCs w:val="16"/>
              </w:rPr>
              <w:t xml:space="preserve">Форма шва </w:t>
            </w:r>
          </w:p>
        </w:tc>
        <w:tc>
          <w:tcPr>
            <w:tcW w:w="3693" w:type="dxa"/>
            <w:tcBorders>
              <w:top w:val="single" w:sz="4" w:space="0" w:color="auto"/>
              <w:bottom w:val="single" w:sz="12" w:space="0" w:color="auto"/>
            </w:tcBorders>
            <w:shd w:val="clear" w:color="auto" w:fill="auto"/>
          </w:tcPr>
          <w:p w14:paraId="2E712C0E" w14:textId="77777777" w:rsidR="004B485B" w:rsidRPr="00D2102A" w:rsidRDefault="004B485B" w:rsidP="002C192E">
            <w:pPr>
              <w:suppressAutoHyphens w:val="0"/>
              <w:spacing w:before="80" w:after="80" w:line="200" w:lineRule="exact"/>
              <w:jc w:val="right"/>
              <w:rPr>
                <w:i/>
                <w:sz w:val="16"/>
                <w:szCs w:val="18"/>
              </w:rPr>
            </w:pPr>
            <w:r w:rsidRPr="00D2102A">
              <w:rPr>
                <w:i/>
                <w:sz w:val="16"/>
                <w:szCs w:val="16"/>
              </w:rPr>
              <w:t>Мин. требуемое усилие</w:t>
            </w:r>
          </w:p>
        </w:tc>
      </w:tr>
      <w:tr w:rsidR="004B485B" w:rsidRPr="00D2102A" w14:paraId="4389EE8B" w14:textId="77777777" w:rsidTr="002C192E">
        <w:tc>
          <w:tcPr>
            <w:tcW w:w="3677" w:type="dxa"/>
            <w:tcBorders>
              <w:top w:val="single" w:sz="12" w:space="0" w:color="auto"/>
            </w:tcBorders>
            <w:shd w:val="clear" w:color="auto" w:fill="auto"/>
          </w:tcPr>
          <w:p w14:paraId="7B781E97" w14:textId="77777777" w:rsidR="004B485B" w:rsidRPr="00D2102A" w:rsidRDefault="004B485B" w:rsidP="002C192E">
            <w:pPr>
              <w:suppressAutoHyphens w:val="0"/>
              <w:spacing w:before="40" w:after="40" w:line="220" w:lineRule="exact"/>
              <w:rPr>
                <w:sz w:val="18"/>
                <w:szCs w:val="18"/>
              </w:rPr>
            </w:pPr>
            <w:r w:rsidRPr="00D2102A">
              <w:rPr>
                <w:sz w:val="18"/>
                <w:szCs w:val="18"/>
              </w:rPr>
              <w:t>12 x 12 мм</w:t>
            </w:r>
          </w:p>
        </w:tc>
        <w:tc>
          <w:tcPr>
            <w:tcW w:w="3693" w:type="dxa"/>
            <w:tcBorders>
              <w:top w:val="single" w:sz="12" w:space="0" w:color="auto"/>
            </w:tcBorders>
            <w:shd w:val="clear" w:color="auto" w:fill="auto"/>
            <w:vAlign w:val="bottom"/>
          </w:tcPr>
          <w:p w14:paraId="4A3A8EED"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3,5 кН</w:t>
            </w:r>
          </w:p>
        </w:tc>
      </w:tr>
      <w:tr w:rsidR="004B485B" w:rsidRPr="00D2102A" w14:paraId="4FCBF0B0" w14:textId="77777777" w:rsidTr="002C192E">
        <w:tc>
          <w:tcPr>
            <w:tcW w:w="3677" w:type="dxa"/>
            <w:shd w:val="clear" w:color="auto" w:fill="auto"/>
          </w:tcPr>
          <w:p w14:paraId="1D91192C" w14:textId="77777777" w:rsidR="004B485B" w:rsidRPr="00D2102A" w:rsidRDefault="004B485B" w:rsidP="002C192E">
            <w:pPr>
              <w:suppressAutoHyphens w:val="0"/>
              <w:spacing w:before="40" w:after="40" w:line="220" w:lineRule="exact"/>
              <w:rPr>
                <w:sz w:val="18"/>
                <w:szCs w:val="18"/>
              </w:rPr>
            </w:pPr>
            <w:r w:rsidRPr="00D2102A">
              <w:rPr>
                <w:sz w:val="18"/>
                <w:szCs w:val="18"/>
              </w:rPr>
              <w:t>30 x 12 мм</w:t>
            </w:r>
          </w:p>
        </w:tc>
        <w:tc>
          <w:tcPr>
            <w:tcW w:w="3693" w:type="dxa"/>
            <w:shd w:val="clear" w:color="auto" w:fill="auto"/>
            <w:vAlign w:val="bottom"/>
          </w:tcPr>
          <w:p w14:paraId="627F7C2F"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5,3 кН</w:t>
            </w:r>
          </w:p>
        </w:tc>
      </w:tr>
      <w:tr w:rsidR="004B485B" w:rsidRPr="00D2102A" w14:paraId="3858CF90" w14:textId="77777777" w:rsidTr="002C192E">
        <w:tc>
          <w:tcPr>
            <w:tcW w:w="3677" w:type="dxa"/>
            <w:shd w:val="clear" w:color="auto" w:fill="auto"/>
          </w:tcPr>
          <w:p w14:paraId="5DDD7311" w14:textId="77777777" w:rsidR="004B485B" w:rsidRPr="00D2102A" w:rsidRDefault="004B485B" w:rsidP="002C192E">
            <w:pPr>
              <w:suppressAutoHyphens w:val="0"/>
              <w:spacing w:before="40" w:after="40" w:line="220" w:lineRule="exact"/>
              <w:rPr>
                <w:sz w:val="18"/>
                <w:szCs w:val="18"/>
              </w:rPr>
            </w:pPr>
            <w:r w:rsidRPr="00D2102A">
              <w:rPr>
                <w:sz w:val="18"/>
                <w:szCs w:val="18"/>
              </w:rPr>
              <w:t>30 x 17 мм</w:t>
            </w:r>
          </w:p>
        </w:tc>
        <w:tc>
          <w:tcPr>
            <w:tcW w:w="3693" w:type="dxa"/>
            <w:shd w:val="clear" w:color="auto" w:fill="auto"/>
            <w:vAlign w:val="bottom"/>
          </w:tcPr>
          <w:p w14:paraId="139438EE"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5,3 кН</w:t>
            </w:r>
          </w:p>
        </w:tc>
      </w:tr>
      <w:tr w:rsidR="004B485B" w:rsidRPr="00D2102A" w14:paraId="5ACF6EA2" w14:textId="77777777" w:rsidTr="002C192E">
        <w:tc>
          <w:tcPr>
            <w:tcW w:w="3677" w:type="dxa"/>
            <w:tcBorders>
              <w:bottom w:val="single" w:sz="12" w:space="0" w:color="auto"/>
            </w:tcBorders>
            <w:shd w:val="clear" w:color="auto" w:fill="auto"/>
          </w:tcPr>
          <w:p w14:paraId="421F9DA1" w14:textId="77777777" w:rsidR="004B485B" w:rsidRPr="00D2102A" w:rsidRDefault="004B485B" w:rsidP="002C192E">
            <w:pPr>
              <w:suppressAutoHyphens w:val="0"/>
              <w:spacing w:before="40" w:after="40" w:line="220" w:lineRule="exact"/>
              <w:rPr>
                <w:sz w:val="18"/>
                <w:szCs w:val="18"/>
              </w:rPr>
            </w:pPr>
            <w:r w:rsidRPr="00D2102A">
              <w:rPr>
                <w:sz w:val="18"/>
                <w:szCs w:val="18"/>
              </w:rPr>
              <w:t>30 x 30 мм</w:t>
            </w:r>
          </w:p>
        </w:tc>
        <w:tc>
          <w:tcPr>
            <w:tcW w:w="3693" w:type="dxa"/>
            <w:tcBorders>
              <w:bottom w:val="single" w:sz="12" w:space="0" w:color="auto"/>
            </w:tcBorders>
            <w:shd w:val="clear" w:color="auto" w:fill="auto"/>
            <w:vAlign w:val="bottom"/>
          </w:tcPr>
          <w:p w14:paraId="51EF0CEB" w14:textId="77777777" w:rsidR="004B485B" w:rsidRPr="00D2102A" w:rsidRDefault="004B485B" w:rsidP="002C192E">
            <w:pPr>
              <w:suppressAutoHyphens w:val="0"/>
              <w:spacing w:before="40" w:after="40" w:line="220" w:lineRule="exact"/>
              <w:jc w:val="right"/>
              <w:rPr>
                <w:sz w:val="18"/>
                <w:szCs w:val="18"/>
              </w:rPr>
            </w:pPr>
            <w:r w:rsidRPr="00D2102A">
              <w:rPr>
                <w:sz w:val="18"/>
                <w:szCs w:val="18"/>
              </w:rPr>
              <w:t>7,0 кН</w:t>
            </w:r>
          </w:p>
        </w:tc>
      </w:tr>
    </w:tbl>
    <w:p w14:paraId="62D41FD4" w14:textId="77777777" w:rsidR="004B485B" w:rsidRPr="00D2102A" w:rsidRDefault="004B485B" w:rsidP="004B485B">
      <w:pPr>
        <w:pStyle w:val="SingleTxtGR"/>
        <w:spacing w:before="120"/>
      </w:pPr>
      <w:r w:rsidRPr="00D2102A">
        <w:t>закругление по всему ремню = 5 мм</w:t>
      </w:r>
    </w:p>
    <w:p w14:paraId="7ED60631" w14:textId="77777777" w:rsidR="004B485B" w:rsidRPr="00D2102A" w:rsidRDefault="004B485B" w:rsidP="004B485B">
      <w:pPr>
        <w:suppressAutoHyphens w:val="0"/>
        <w:spacing w:line="240" w:lineRule="auto"/>
        <w:ind w:left="2268"/>
        <w:rPr>
          <w:noProof/>
          <w:lang w:val="en-US" w:eastAsia="en-GB"/>
        </w:rPr>
      </w:pPr>
      <w:r w:rsidRPr="00D2102A">
        <w:rPr>
          <w:noProof/>
          <w:lang w:eastAsia="ru-RU"/>
        </w:rPr>
        <mc:AlternateContent>
          <mc:Choice Requires="wps">
            <w:drawing>
              <wp:anchor distT="0" distB="0" distL="114300" distR="114300" simplePos="0" relativeHeight="251687936" behindDoc="0" locked="0" layoutInCell="1" allowOverlap="1" wp14:anchorId="1583574D" wp14:editId="6AB8E9FB">
                <wp:simplePos x="0" y="0"/>
                <wp:positionH relativeFrom="column">
                  <wp:posOffset>3540741</wp:posOffset>
                </wp:positionH>
                <wp:positionV relativeFrom="paragraph">
                  <wp:posOffset>2617771</wp:posOffset>
                </wp:positionV>
                <wp:extent cx="1028700" cy="228600"/>
                <wp:effectExtent l="0" t="0" r="0" b="0"/>
                <wp:wrapNone/>
                <wp:docPr id="1468" name="Надпись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8FA2D85" w14:textId="77777777" w:rsidR="004B485B" w:rsidRPr="00541B0C" w:rsidRDefault="004B485B" w:rsidP="004B485B">
                            <w:pPr>
                              <w:jc w:val="center"/>
                              <w:rPr>
                                <w:b/>
                              </w:rPr>
                            </w:pPr>
                            <w:r w:rsidRPr="00541B0C">
                              <w:rPr>
                                <w:b/>
                                <w:lang w:eastAsia="ja-JP"/>
                              </w:rPr>
                              <w:t>Вид в изометрии</w:t>
                            </w:r>
                            <w:r w:rsidRPr="00541B0C">
                              <w:rPr>
                                <w:b/>
                                <w:lang w:eastAsia="ja-JP"/>
                              </w:rPr>
                              <w:br/>
                              <w:t>Масштаб: 1:10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83574D" id="Надпись 1468" o:spid="_x0000_s1071" type="#_x0000_t202" style="position:absolute;left:0;text-align:left;margin-left:278.8pt;margin-top:206.1pt;width:81pt;height:1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CqdgIAAP4EAAAOAAAAZHJzL2Uyb0RvYy54bWysVF1v0zAUfUfiP1h+Z+mCNka0dCobRUjV&#10;NqlDe3Ydp4lwbHPttim/nmMn2WDwgBB9cK/t4/tx7rm5vOo7zfaKfGtNyU9PZpwpI23Vmm3Jvzws&#10;31xw5oMwldDWqJIfledX89evLg+uULltrK4UMTgxvji4kjchuCLLvGxUJ/yJdcrgsrbUiYAtbbOK&#10;xAHeO53ls9l5drBUObJSeY/Tm+GSz5P/ulYy3NW1V4HpkiO3kFZK6yau2fxSFFsSrmnlmIb4hyw6&#10;0RoEfXJ1I4JgO2p/c9W1kqy3dTiRtstsXbdSpRpQzensRTXrRjiVagE53j3R5P+fW3m7X7t7YqH/&#10;YHs0MBXh3crKrx7cZAfnixETOfWFBzoW2tfUxX+UwPAQ3B6f+FR9YDJ6m+UX72a4krjL84tz2NHp&#10;82tHPnxStmPRKDmhXykDsV/5MEAnSAzmrW6rZat12tB2c62J7QV6u0y/0fsvMG3YoeTvz/Iz5CEg&#10;sVqLALNzVcm92XIm9BbalYFSaGNjgKSLGPpG+GYIkbwOgiG7M1WCNEpUH03FwtFB3QYa5zFcpyrO&#10;tILbaCVkEK3+GyTY0WZkfiA70h76Tc9aZPw2j+7i0cZWR3SO7CBq7+SyRcIr4cO9IKgYxGMywx2W&#10;WltkZUeLs8bS9z+dRzzEhVuUgakAQ992glCU/mwguzhCk0GTsZkMs+uuLZpxipl3Mpl4QEFPZk22&#10;e8TALmIUXAkjEavk6MdgXodhNjHwUi0WCYRBcSKszNrJSaCxMQ/9oyA3CidAcrd2mhdRvNDPgE2i&#10;cYtdQIeTuJ5ZHPnGkCV5jh+EOMU/7xPq+bM1/wEAAP//AwBQSwMEFAAGAAgAAAAhACrCav3hAAAA&#10;CwEAAA8AAABkcnMvZG93bnJldi54bWxMj8FOwzAMhu9IvENkJG4sbbSuW2k6wSSkCYSADnH2mqwt&#10;NEmVZFt5e8wJjv796ffncj2ZgZ20D72zEtJZAkzbxqnethLedw83S2AholU4OKslfOsA6+ryosRC&#10;ubN906c6toxKbChQQhfjWHAemk4bDDM3aku7g/MGI42+5crjmcrNwEWSLLjB3tKFDke96XTzVR+N&#10;hLx/SjO/efwU2/j6vP043GP9Mkl5fTXd3QKLeop/MPzqkzpU5LR3R6sCGyRkWb4gVMI8FQIYEXm6&#10;omRPyXwpgFcl//9D9QMAAP//AwBQSwECLQAUAAYACAAAACEAtoM4kv4AAADhAQAAEwAAAAAAAAAA&#10;AAAAAAAAAAAAW0NvbnRlbnRfVHlwZXNdLnhtbFBLAQItABQABgAIAAAAIQA4/SH/1gAAAJQBAAAL&#10;AAAAAAAAAAAAAAAAAC8BAABfcmVscy8ucmVsc1BLAQItABQABgAIAAAAIQDNV8CqdgIAAP4EAAAO&#10;AAAAAAAAAAAAAAAAAC4CAABkcnMvZTJvRG9jLnhtbFBLAQItABQABgAIAAAAIQAqwmr94QAAAAsB&#10;AAAPAAAAAAAAAAAAAAAAANAEAABkcnMvZG93bnJldi54bWxQSwUGAAAAAAQABADzAAAA3gUAAAAA&#10;" stroked="f">
                <v:stroke joinstyle="round"/>
                <v:path arrowok="t"/>
                <v:textbox style="mso-fit-shape-to-text:t" inset="0,0,0,0">
                  <w:txbxContent>
                    <w:p w14:paraId="28FA2D85" w14:textId="77777777" w:rsidR="004B485B" w:rsidRPr="00541B0C" w:rsidRDefault="004B485B" w:rsidP="004B485B">
                      <w:pPr>
                        <w:jc w:val="center"/>
                        <w:rPr>
                          <w:b/>
                        </w:rPr>
                      </w:pPr>
                      <w:r w:rsidRPr="00541B0C">
                        <w:rPr>
                          <w:b/>
                          <w:lang w:eastAsia="ja-JP"/>
                        </w:rPr>
                        <w:t>Вид в изометрии</w:t>
                      </w:r>
                      <w:r w:rsidRPr="00541B0C">
                        <w:rPr>
                          <w:b/>
                          <w:lang w:eastAsia="ja-JP"/>
                        </w:rPr>
                        <w:br/>
                        <w:t>Масштаб: 1:10</w:t>
                      </w:r>
                    </w:p>
                  </w:txbxContent>
                </v:textbox>
              </v:shape>
            </w:pict>
          </mc:Fallback>
        </mc:AlternateContent>
      </w:r>
      <w:r w:rsidRPr="00D2102A">
        <w:rPr>
          <w:noProof/>
          <w:lang w:eastAsia="ru-RU"/>
        </w:rPr>
        <w:drawing>
          <wp:inline distT="0" distB="0" distL="0" distR="0" wp14:anchorId="52F52730" wp14:editId="21ED3096">
            <wp:extent cx="1705896" cy="2616452"/>
            <wp:effectExtent l="0" t="0" r="8890" b="0"/>
            <wp:docPr id="3213" name="Рисунок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0862" cy="2716095"/>
                    </a:xfrm>
                    <a:prstGeom prst="rect">
                      <a:avLst/>
                    </a:prstGeom>
                    <a:noFill/>
                    <a:ln>
                      <a:noFill/>
                    </a:ln>
                  </pic:spPr>
                </pic:pic>
              </a:graphicData>
            </a:graphic>
          </wp:inline>
        </w:drawing>
      </w:r>
      <w:r w:rsidRPr="00D2102A">
        <w:rPr>
          <w:noProof/>
          <w:lang w:eastAsia="de-DE"/>
        </w:rPr>
        <w:tab/>
      </w:r>
      <w:r w:rsidRPr="00D2102A">
        <w:rPr>
          <w:noProof/>
          <w:lang w:eastAsia="de-DE"/>
        </w:rPr>
        <w:tab/>
      </w:r>
      <w:r w:rsidRPr="00D2102A">
        <w:rPr>
          <w:noProof/>
          <w:lang w:eastAsia="ru-RU"/>
        </w:rPr>
        <w:drawing>
          <wp:inline distT="0" distB="0" distL="0" distR="0" wp14:anchorId="236D9D4C" wp14:editId="3F3825EE">
            <wp:extent cx="1041149" cy="2614505"/>
            <wp:effectExtent l="0" t="0" r="6985" b="0"/>
            <wp:docPr id="3212"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4898" cy="2724367"/>
                    </a:xfrm>
                    <a:prstGeom prst="rect">
                      <a:avLst/>
                    </a:prstGeom>
                    <a:noFill/>
                    <a:ln>
                      <a:noFill/>
                    </a:ln>
                  </pic:spPr>
                </pic:pic>
              </a:graphicData>
            </a:graphic>
          </wp:inline>
        </w:drawing>
      </w:r>
    </w:p>
    <w:p w14:paraId="73B88181" w14:textId="77777777" w:rsidR="004B485B" w:rsidRPr="00D2102A" w:rsidRDefault="004B485B" w:rsidP="004B485B">
      <w:pPr>
        <w:jc w:val="center"/>
        <w:rPr>
          <w:noProof/>
          <w:lang w:val="en-US" w:eastAsia="en-GB"/>
        </w:rPr>
      </w:pPr>
      <w:r w:rsidRPr="00D2102A">
        <w:rPr>
          <w:noProof/>
          <w:lang w:eastAsia="ru-RU"/>
        </w:rPr>
        <mc:AlternateContent>
          <mc:Choice Requires="wps">
            <w:drawing>
              <wp:anchor distT="0" distB="0" distL="114300" distR="114300" simplePos="0" relativeHeight="251686912" behindDoc="0" locked="0" layoutInCell="1" allowOverlap="1" wp14:anchorId="6813F393" wp14:editId="60743F9E">
                <wp:simplePos x="0" y="0"/>
                <wp:positionH relativeFrom="column">
                  <wp:posOffset>1672294</wp:posOffset>
                </wp:positionH>
                <wp:positionV relativeFrom="paragraph">
                  <wp:posOffset>6350</wp:posOffset>
                </wp:positionV>
                <wp:extent cx="1028700" cy="228600"/>
                <wp:effectExtent l="0" t="0" r="0" b="0"/>
                <wp:wrapNone/>
                <wp:docPr id="1467" name="Надпись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12D486F" w14:textId="77777777" w:rsidR="004B485B" w:rsidRPr="00541B0C" w:rsidRDefault="004B485B" w:rsidP="004B485B">
                            <w:pPr>
                              <w:jc w:val="center"/>
                              <w:rPr>
                                <w:b/>
                              </w:rPr>
                            </w:pPr>
                            <w:r w:rsidRPr="00541B0C">
                              <w:rPr>
                                <w:b/>
                                <w:lang w:eastAsia="ja-JP"/>
                              </w:rPr>
                              <w:t>Вид сверху</w:t>
                            </w:r>
                            <w:r w:rsidRPr="00541B0C">
                              <w:rPr>
                                <w:b/>
                                <w:lang w:eastAsia="ja-JP"/>
                              </w:rPr>
                              <w:br/>
                              <w:t>Масштаб: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13F393" id="Надпись 1467" o:spid="_x0000_s1072" type="#_x0000_t202" style="position:absolute;left:0;text-align:left;margin-left:131.7pt;margin-top:.5pt;width:81pt;height:1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OSPdwIAAP4EAAAOAAAAZHJzL2Uyb0RvYy54bWysVF1v0zAUfUfiP1h+Z2k7bWzR0qlsFCFV&#10;26QN7fnWcZoIxza226b8eo6dpIPBA0L0wb22j+/Huefm6rprFdtJ5xujCz49mXAmtTBlozcF//K0&#10;fHfBmQ+kS1JGy4IfpOfX87dvrvY2lzNTG1VKx+BE+3xvC16HYPMs86KWLfkTY6XGZWVcSwFbt8lK&#10;R3t4b1U2m0zOs71xpXVGSO9xettf8nnyX1VShPuq8jIwVXDkFtLq0rqOaza/onzjyNaNGNKgf8ii&#10;pUYj6NHVLQViW9f85qpthDPeVOFEmDYzVdUImWpANdPJq2oea7Iy1QJyvD3S5P+fW3G3e7QPjoXu&#10;g+nQwFSEtysjvnpwk+2tzwdM5NTnHuhYaFe5Nv6jBIaH4PZw5FN2gYnobTK7eD/BlcDdbHZxDjs6&#10;fXltnQ+fpGlZNAru0K+UAe1WPvTQERKDeaOactkolTZus75Rju0IvV2m3+D9F5jSbF/wy7PZGfIg&#10;SKxSFGC2tiy41xvOSG2gXRFcCq1NDJB0EUPfkq/7EMlrLxhntrpMkFpS+VGXLBws1K2hcR7DtbLk&#10;TEm4jVZCBmrU3yDBjtID8z3ZkfbQrTvWIOPT0+guHq1NeUDnnOlF7a1YNkh4RT48kIOKQTwmM9xj&#10;qZRBVmawOKuN+/6n84iHuHCLMjAVYOjblhyKUp81ZBdHaDTcaKxHQ2/bG4NmTDHzViQTD1xQo1k5&#10;0z5jYBcxCq5IC8QqOPrRmzehn00MvJCLRQJhUCyFlX60YhRobMxT90zODsIJkNydGeeF8lf66bFJ&#10;NHaxDehwEtcLiwPfGLIkz+GDEKf4531CvXy25j8AAAD//wMAUEsDBBQABgAIAAAAIQDQkVBY3QAA&#10;AAgBAAAPAAAAZHJzL2Rvd25yZXYueG1sTI9bS8NAEIXfBf/DMoJvdtP0JjGbogWhKKJG8XmanSbR&#10;7GzIbtv47x2f9PHwHc4lX4+uU0caQuvZwHSSgCKuvG25NvD+dn91DSpEZIudZzLwTQHWxflZjpn1&#10;J36lYxlrJSEcMjTQxNhnWoeqIYdh4ntiYXs/OIwih1rbAU8S7jqdJslSO2xZGhrsadNQ9VUenIFV&#10;+zhdDJuHz3QbX562H/s7LJ9HYy4vxtsbUJHG+GeG3/kyHQrZtPMHtkF1BtLlbC5WAXJJ+DxdiN4Z&#10;mK0S0EWu/x8ofgAAAP//AwBQSwECLQAUAAYACAAAACEAtoM4kv4AAADhAQAAEwAAAAAAAAAAAAAA&#10;AAAAAAAAW0NvbnRlbnRfVHlwZXNdLnhtbFBLAQItABQABgAIAAAAIQA4/SH/1gAAAJQBAAALAAAA&#10;AAAAAAAAAAAAAC8BAABfcmVscy8ucmVsc1BLAQItABQABgAIAAAAIQBM8OSPdwIAAP4EAAAOAAAA&#10;AAAAAAAAAAAAAC4CAABkcnMvZTJvRG9jLnhtbFBLAQItABQABgAIAAAAIQDQkVBY3QAAAAgBAAAP&#10;AAAAAAAAAAAAAAAAANEEAABkcnMvZG93bnJldi54bWxQSwUGAAAAAAQABADzAAAA2wUAAAAA&#10;" stroked="f">
                <v:stroke joinstyle="round"/>
                <v:path arrowok="t"/>
                <v:textbox style="mso-fit-shape-to-text:t" inset="0,0,0,0">
                  <w:txbxContent>
                    <w:p w14:paraId="412D486F" w14:textId="77777777" w:rsidR="004B485B" w:rsidRPr="00541B0C" w:rsidRDefault="004B485B" w:rsidP="004B485B">
                      <w:pPr>
                        <w:jc w:val="center"/>
                        <w:rPr>
                          <w:b/>
                        </w:rPr>
                      </w:pPr>
                      <w:r w:rsidRPr="00541B0C">
                        <w:rPr>
                          <w:b/>
                          <w:lang w:eastAsia="ja-JP"/>
                        </w:rPr>
                        <w:t>Вид сверху</w:t>
                      </w:r>
                      <w:r w:rsidRPr="00541B0C">
                        <w:rPr>
                          <w:b/>
                          <w:lang w:eastAsia="ja-JP"/>
                        </w:rPr>
                        <w:br/>
                        <w:t>Масштаб: 1:2</w:t>
                      </w:r>
                    </w:p>
                  </w:txbxContent>
                </v:textbox>
              </v:shape>
            </w:pict>
          </mc:Fallback>
        </mc:AlternateContent>
      </w:r>
    </w:p>
    <w:p w14:paraId="084D2DE0" w14:textId="77777777" w:rsidR="004B485B" w:rsidRPr="00D2102A" w:rsidRDefault="004B485B" w:rsidP="004B485B">
      <w:pPr>
        <w:pStyle w:val="SingleTxtGR"/>
        <w:spacing w:before="120"/>
        <w:rPr>
          <w:lang w:eastAsia="ja-JP"/>
        </w:rPr>
      </w:pPr>
    </w:p>
    <w:p w14:paraId="13E58F2B" w14:textId="77777777" w:rsidR="004B485B" w:rsidRPr="00D2102A" w:rsidRDefault="004B485B" w:rsidP="004B485B">
      <w:pPr>
        <w:pStyle w:val="SingleTxtGR"/>
        <w:spacing w:before="120"/>
      </w:pPr>
      <w:r w:rsidRPr="00D2102A">
        <w:rPr>
          <w:lang w:eastAsia="ja-JP"/>
        </w:rPr>
        <w:t>Все размеры в миллиметрах (мм).</w:t>
      </w:r>
    </w:p>
    <w:p w14:paraId="68B21F36"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411690AA" w14:textId="77777777" w:rsidR="004B485B" w:rsidRPr="00D2102A" w:rsidRDefault="004B485B" w:rsidP="004B485B">
      <w:pPr>
        <w:pStyle w:val="HChG"/>
      </w:pPr>
      <w:r w:rsidRPr="00D2102A">
        <w:lastRenderedPageBreak/>
        <w:t>Приложение 6</w:t>
      </w:r>
    </w:p>
    <w:p w14:paraId="19B8AACB" w14:textId="77777777" w:rsidR="004B485B" w:rsidRPr="00D2102A" w:rsidRDefault="004B485B" w:rsidP="004B485B">
      <w:pPr>
        <w:pStyle w:val="HChG"/>
      </w:pPr>
      <w:r w:rsidRPr="00D2102A">
        <w:tab/>
      </w:r>
      <w:r w:rsidRPr="00D2102A">
        <w:tab/>
      </w:r>
      <w:r w:rsidRPr="00D2102A">
        <w:tab/>
      </w:r>
      <w:r w:rsidRPr="00D2102A">
        <w:tab/>
        <w:t>Динамическое испытание</w:t>
      </w:r>
    </w:p>
    <w:p w14:paraId="5C7CE9D6" w14:textId="77777777" w:rsidR="004B485B" w:rsidRPr="00D2102A" w:rsidRDefault="004B485B" w:rsidP="004B485B">
      <w:pPr>
        <w:pStyle w:val="H1G"/>
        <w:ind w:left="1701" w:hanging="1701"/>
      </w:pPr>
      <w:r w:rsidRPr="00D2102A">
        <w:t>Добавление 1</w:t>
      </w:r>
      <w:r w:rsidRPr="00D2102A">
        <w:tab/>
        <w:t>Кривая замедления или ускорения тележки в зависимости от времени</w:t>
      </w:r>
    </w:p>
    <w:p w14:paraId="3F23AA82" w14:textId="77777777" w:rsidR="004B485B" w:rsidRPr="00D2102A" w:rsidRDefault="004B485B" w:rsidP="004B485B">
      <w:pPr>
        <w:pStyle w:val="SingleTxtG"/>
        <w:ind w:left="1701"/>
      </w:pPr>
      <w:r w:rsidRPr="00D2102A">
        <w:t>Во всех случаях калибровочные и измерительные процедуры должны соответствовать процедурам, определенным в международном стандарте ISO 6487; измерительное оборудование должно соответствовать спецификации канала данных при классе частотных характеристик (КЧХ) 60.</w:t>
      </w:r>
    </w:p>
    <w:p w14:paraId="5651090E" w14:textId="77777777" w:rsidR="004B485B" w:rsidRPr="00D2102A" w:rsidRDefault="004B485B" w:rsidP="004B485B">
      <w:pPr>
        <w:pStyle w:val="SingleTxtG"/>
        <w:ind w:left="1701"/>
      </w:pPr>
      <w:bookmarkStart w:id="31" w:name="_Toc247876788"/>
      <w:bookmarkStart w:id="32" w:name="_Toc247880275"/>
      <w:bookmarkStart w:id="33" w:name="_Toc247880920"/>
      <w:r w:rsidRPr="00D2102A">
        <w:rPr>
          <w:bCs/>
        </w:rPr>
        <w:t>Лобовой удар</w:t>
      </w:r>
      <w:bookmarkEnd w:id="31"/>
      <w:bookmarkEnd w:id="32"/>
      <w:bookmarkEnd w:id="33"/>
      <w:r w:rsidRPr="00D2102A">
        <w:rPr>
          <w:bCs/>
        </w:rPr>
        <w:t xml:space="preserve"> — </w:t>
      </w:r>
      <w:r w:rsidRPr="00D2102A">
        <w:t>Контрольный импульс</w:t>
      </w:r>
      <w:r w:rsidRPr="00D2102A">
        <w:rPr>
          <w:bCs/>
        </w:rPr>
        <w:t xml:space="preserve"> </w:t>
      </w:r>
      <w:r w:rsidRPr="00D2102A">
        <w:t>1</w:t>
      </w:r>
    </w:p>
    <w:p w14:paraId="7DD53107" w14:textId="77777777" w:rsidR="004B485B" w:rsidRPr="00D2102A" w:rsidRDefault="004B485B" w:rsidP="004B485B">
      <w:pPr>
        <w:autoSpaceDE w:val="0"/>
        <w:autoSpaceDN w:val="0"/>
        <w:adjustRightInd w:val="0"/>
        <w:ind w:left="1134"/>
        <w:jc w:val="center"/>
        <w:rPr>
          <w:sz w:val="22"/>
        </w:rPr>
      </w:pPr>
      <w:r w:rsidRPr="00D2102A">
        <w:rPr>
          <w:noProof/>
          <w:sz w:val="22"/>
        </w:rPr>
        <mc:AlternateContent>
          <mc:Choice Requires="wps">
            <w:drawing>
              <wp:anchor distT="0" distB="0" distL="114300" distR="114300" simplePos="0" relativeHeight="251691008" behindDoc="0" locked="0" layoutInCell="1" allowOverlap="1" wp14:anchorId="63F86864" wp14:editId="4BC99FE4">
                <wp:simplePos x="0" y="0"/>
                <wp:positionH relativeFrom="margin">
                  <wp:posOffset>4889558</wp:posOffset>
                </wp:positionH>
                <wp:positionV relativeFrom="paragraph">
                  <wp:posOffset>3275703</wp:posOffset>
                </wp:positionV>
                <wp:extent cx="655239" cy="156475"/>
                <wp:effectExtent l="0" t="0" r="12065" b="15240"/>
                <wp:wrapNone/>
                <wp:docPr id="23" name="Text Box 23"/>
                <wp:cNvGraphicFramePr/>
                <a:graphic xmlns:a="http://schemas.openxmlformats.org/drawingml/2006/main">
                  <a:graphicData uri="http://schemas.microsoft.com/office/word/2010/wordprocessingShape">
                    <wps:wsp>
                      <wps:cNvSpPr txBox="1"/>
                      <wps:spPr>
                        <a:xfrm>
                          <a:off x="0" y="0"/>
                          <a:ext cx="655239" cy="156475"/>
                        </a:xfrm>
                        <a:prstGeom prst="rect">
                          <a:avLst/>
                        </a:prstGeom>
                        <a:solidFill>
                          <a:schemeClr val="lt1"/>
                        </a:solidFill>
                        <a:ln w="6350">
                          <a:solidFill>
                            <a:schemeClr val="bg1"/>
                          </a:solidFill>
                        </a:ln>
                      </wps:spPr>
                      <wps:txbx>
                        <w:txbxContent>
                          <w:p w14:paraId="12011957" w14:textId="77777777" w:rsidR="004B485B" w:rsidRPr="00361A31" w:rsidRDefault="004B485B" w:rsidP="004B485B">
                            <w:pPr>
                              <w:spacing w:line="240" w:lineRule="auto"/>
                              <w:rPr>
                                <w:sz w:val="16"/>
                                <w:szCs w:val="16"/>
                                <w:lang w:val="en-US"/>
                              </w:rPr>
                            </w:pPr>
                            <w:r w:rsidRPr="00361A31">
                              <w:rPr>
                                <w:sz w:val="16"/>
                                <w:szCs w:val="16"/>
                              </w:rPr>
                              <w:t>Время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86864" id="Text Box 23" o:spid="_x0000_s1073" type="#_x0000_t202" style="position:absolute;left:0;text-align:left;margin-left:385pt;margin-top:257.95pt;width:51.6pt;height:12.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lfMAIAAHMEAAAOAAAAZHJzL2Uyb0RvYy54bWysVE1v2zAMvQ/YfxB0X5yPJuuMOEWWIsOA&#10;oC2QDj0rshQLkEVNUmJnv36UHCdr19Owi0yJ1BP5+Oj5XVtrchTOKzAFHQ2GlAjDoVRmX9Afz+tP&#10;t5T4wEzJNBhR0JPw9G7x8cO8sbkYQwW6FI4giPF5YwtahWDzLPO8EjXzA7DCoFOCq1nArdtnpWMN&#10;otc6Gw+Hs6wBV1oHXHiPp/edky4SvpSCh0cpvQhEFxRzC2l1ad3FNVvMWb53zFaKn9Ng/5BFzZTB&#10;Ry9Q9ywwcnDqL6hacQceZBhwqDOQUnGRasBqRsM31WwrZkWqBcnx9kKT/3+w/OG4tU+OhPYrtNjA&#10;SEhjfe7xMNbTSlfHL2ZK0I8Uni60iTYQjoez6XQ8+UIJR9doOrv5PI0o2fWydT58E1CTaBTUYVcS&#10;Wey48aEL7UPiWx60KtdK67SJShAr7ciRYQ91SCki+KsobUiDiUymwwT8ype0dEXY7d9BQDxtMOdr&#10;6dEK7a4lqizo5KbnZQflCely0CnJW75WWNSG+fDEHEoHGcJxCI+4SA2YFJwtSipwv947j/HYUfRS&#10;0qAUC+p/HpgTlOjvBnsdddsbrjd2vWEO9QqQmREOmuXJxAsu6N6UDuoXnJJlfAVdzHB8q6ChN1eh&#10;GwicMi6WyxSE6rQsbMzW8ggdOxFb9Ny+MGfPfQwogAfoRcryN+3sYuNNA8tDAKlSryOxHYtnvlHZ&#10;SS3nKYyj8+c+RV3/FYvfAAAA//8DAFBLAwQUAAYACAAAACEAJ4ZdF+EAAAALAQAADwAAAGRycy9k&#10;b3ducmV2LnhtbEyPzU7DMBCE70i8g7VI3KjdQuoS4lQoULUS4kDpA2xj50fEdhS7SXh7lhMcZ2c0&#10;+022nW3HRjOE1jsFy4UAZlzpdetqBafP3d0GWIjoNHbeGQXfJsA2v77KMNV+ch9mPMaaUYkLKSpo&#10;YuxTzkPZGIth4XvjyKv8YDGSHGquB5yo3HZ8JcSaW2wdfWiwN0Vjyq/jxSo4yH31LorT667Yv02V&#10;9OuXdkSlbm/m5ydg0czxLwy/+IQOOTGd/cXpwDoFUgraEhUky+QRGCU28n4F7EyXB5EAzzP+f0P+&#10;AwAA//8DAFBLAQItABQABgAIAAAAIQC2gziS/gAAAOEBAAATAAAAAAAAAAAAAAAAAAAAAABbQ29u&#10;dGVudF9UeXBlc10ueG1sUEsBAi0AFAAGAAgAAAAhADj9If/WAAAAlAEAAAsAAAAAAAAAAAAAAAAA&#10;LwEAAF9yZWxzLy5yZWxzUEsBAi0AFAAGAAgAAAAhAB+xuV8wAgAAcwQAAA4AAAAAAAAAAAAAAAAA&#10;LgIAAGRycy9lMm9Eb2MueG1sUEsBAi0AFAAGAAgAAAAhACeGXRfhAAAACwEAAA8AAAAAAAAAAAAA&#10;AAAAigQAAGRycy9kb3ducmV2LnhtbFBLBQYAAAAABAAEAPMAAACYBQAAAAA=&#10;" fillcolor="white [3201]" strokecolor="white [3212]" strokeweight=".5pt">
                <v:textbox inset="0,0,0,0">
                  <w:txbxContent>
                    <w:p w14:paraId="12011957" w14:textId="77777777" w:rsidR="004B485B" w:rsidRPr="00361A31" w:rsidRDefault="004B485B" w:rsidP="004B485B">
                      <w:pPr>
                        <w:spacing w:line="240" w:lineRule="auto"/>
                        <w:rPr>
                          <w:sz w:val="16"/>
                          <w:szCs w:val="16"/>
                          <w:lang w:val="en-US"/>
                        </w:rPr>
                      </w:pPr>
                      <w:r w:rsidRPr="00361A31">
                        <w:rPr>
                          <w:sz w:val="16"/>
                          <w:szCs w:val="16"/>
                        </w:rPr>
                        <w:t>Время [мс]</w:t>
                      </w:r>
                    </w:p>
                  </w:txbxContent>
                </v:textbox>
                <w10:wrap anchorx="margin"/>
              </v:shape>
            </w:pict>
          </mc:Fallback>
        </mc:AlternateContent>
      </w:r>
      <w:r w:rsidRPr="00D2102A">
        <w:rPr>
          <w:noProof/>
          <w:sz w:val="22"/>
        </w:rPr>
        <mc:AlternateContent>
          <mc:Choice Requires="wps">
            <w:drawing>
              <wp:anchor distT="0" distB="0" distL="114300" distR="114300" simplePos="0" relativeHeight="251689984" behindDoc="0" locked="0" layoutInCell="1" allowOverlap="1" wp14:anchorId="1107C652" wp14:editId="724FFF1E">
                <wp:simplePos x="0" y="0"/>
                <wp:positionH relativeFrom="column">
                  <wp:posOffset>1309193</wp:posOffset>
                </wp:positionH>
                <wp:positionV relativeFrom="paragraph">
                  <wp:posOffset>29251</wp:posOffset>
                </wp:positionV>
                <wp:extent cx="1902148" cy="195593"/>
                <wp:effectExtent l="0" t="0" r="22225" b="13970"/>
                <wp:wrapNone/>
                <wp:docPr id="20" name="Text Box 20"/>
                <wp:cNvGraphicFramePr/>
                <a:graphic xmlns:a="http://schemas.openxmlformats.org/drawingml/2006/main">
                  <a:graphicData uri="http://schemas.microsoft.com/office/word/2010/wordprocessingShape">
                    <wps:wsp>
                      <wps:cNvSpPr txBox="1"/>
                      <wps:spPr>
                        <a:xfrm>
                          <a:off x="0" y="0"/>
                          <a:ext cx="1902148" cy="195593"/>
                        </a:xfrm>
                        <a:prstGeom prst="rect">
                          <a:avLst/>
                        </a:prstGeom>
                        <a:solidFill>
                          <a:schemeClr val="lt1"/>
                        </a:solidFill>
                        <a:ln w="6350">
                          <a:solidFill>
                            <a:schemeClr val="bg1"/>
                          </a:solidFill>
                        </a:ln>
                      </wps:spPr>
                      <wps:txbx>
                        <w:txbxContent>
                          <w:p w14:paraId="5FD1B567" w14:textId="77777777" w:rsidR="004B485B" w:rsidRPr="00361A31" w:rsidRDefault="004B485B" w:rsidP="004B485B">
                            <w:pPr>
                              <w:spacing w:line="240" w:lineRule="auto"/>
                              <w:rPr>
                                <w:b/>
                                <w:bCs/>
                                <w:lang w:val="en-US"/>
                              </w:rPr>
                            </w:pPr>
                            <w:r w:rsidRPr="00361A31">
                              <w:rPr>
                                <w:b/>
                                <w:bCs/>
                              </w:rPr>
                              <w:t>Ускорение или замедление (</w:t>
                            </w:r>
                            <w:r w:rsidRPr="00361A31">
                              <w:rPr>
                                <w:b/>
                                <w:bCs/>
                                <w:lang w:val="en-US"/>
                              </w:rPr>
                              <w:t>g</w:t>
                            </w:r>
                            <w:r w:rsidRPr="00361A31">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107C652" id="Text Box 20" o:spid="_x0000_s1074" type="#_x0000_t202" style="position:absolute;left:0;text-align:left;margin-left:103.1pt;margin-top:2.3pt;width:149.8pt;height:15.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TEMAIAAHQEAAAOAAAAZHJzL2Uyb0RvYy54bWysVFFv2yAQfp+0/4B4X+wkS7VYcaosVaZJ&#10;VVspnfpMMMRImGNAYme/fgeOk7Xr07QXfHDHx9333Xlx2zWaHIXzCkxJx6OcEmE4VMrsS/rjefPp&#10;CyU+MFMxDUaU9CQ8vV1+/LBobSEmUIOuhCMIYnzR2pLWIdgiyzyvRcP8CKww6JTgGhZw6/ZZ5ViL&#10;6I3OJnl+k7XgKuuAC+/x9K530mXCl1Lw8CilF4HokmJuIa0urbu4ZssFK/aO2VrxcxrsH7JomDL4&#10;6AXqjgVGDk79BdUo7sCDDCMOTQZSKi5SDVjNOH9TzbZmVqRakBxvLzT5/wfLH45b++RI6L5ChwJG&#10;QlrrC4+HsZ5OuiZ+MVOCfqTwdKFNdIHweGmeT8afUWiOvvF8NptPI0x2vW2dD98ENCQaJXUoS2KL&#10;He996EOHkPiYB62qjdI6bWIriLV25MhQRB1Sjgj+Kkob0pb0ZjrLE/ArX2qmK8Ju/w4C4mmDOV9r&#10;j1bodh1RVUmns4GYHVQn5MtB30re8o3Cou6ZD0/MYe8gRTgP4REXqQGTgrNFSQ3u13vnMR4lRS8l&#10;LfZiSf3PA3OCEv3doNixcQfDDcZuMMyhWQMyM8ZJszyZeMEFPZjSQfOCY7KKr6CLGY5vlTQM5jr0&#10;E4FjxsVqlYKwPS0L92ZreYSOSkSJnrsX5uxZx4Ad8ABDl7LijZx9bLxpYHUIIFXSOhLbs3jmG1s7&#10;dct5DOPs/LlPUdefxfI3AAAA//8DAFBLAwQUAAYACAAAACEAIc2Q294AAAAIAQAADwAAAGRycy9k&#10;b3ducmV2LnhtbEyPzU7DMBCE70i8g7VI3KhNaFIUsqlQoCpSxYHSB9gmzo+I11HsJuHtMSc4jmY0&#10;8022XUwvJj26zjLC/UqB0FzaquMG4fS5u3sE4TxxRb1ljfCtHWzz66uM0srO/KGno29EKGGXEkLr&#10;/ZBK6cpWG3IrO2gOXm1HQz7IsZHVSHMoN72MlEqkoY7DQkuDLlpdfh0vBuFts6/fVXF63RX7w1xv&#10;bPLSTYR4e7M8P4HwevF/YfjFD+iQB6azvXDlRI8QqSQKUYR1AiL4sYrDlTPCQ7wGmWfy/4H8BwAA&#10;//8DAFBLAQItABQABgAIAAAAIQC2gziS/gAAAOEBAAATAAAAAAAAAAAAAAAAAAAAAABbQ29udGVu&#10;dF9UeXBlc10ueG1sUEsBAi0AFAAGAAgAAAAhADj9If/WAAAAlAEAAAsAAAAAAAAAAAAAAAAALwEA&#10;AF9yZWxzLy5yZWxzUEsBAi0AFAAGAAgAAAAhAK+NFMQwAgAAdAQAAA4AAAAAAAAAAAAAAAAALgIA&#10;AGRycy9lMm9Eb2MueG1sUEsBAi0AFAAGAAgAAAAhACHNkNveAAAACAEAAA8AAAAAAAAAAAAAAAAA&#10;igQAAGRycy9kb3ducmV2LnhtbFBLBQYAAAAABAAEAPMAAACVBQAAAAA=&#10;" fillcolor="white [3201]" strokecolor="white [3212]" strokeweight=".5pt">
                <v:textbox inset="0,0,0,0">
                  <w:txbxContent>
                    <w:p w14:paraId="5FD1B567" w14:textId="77777777" w:rsidR="004B485B" w:rsidRPr="00361A31" w:rsidRDefault="004B485B" w:rsidP="004B485B">
                      <w:pPr>
                        <w:spacing w:line="240" w:lineRule="auto"/>
                        <w:rPr>
                          <w:b/>
                          <w:bCs/>
                          <w:lang w:val="en-US"/>
                        </w:rPr>
                      </w:pPr>
                      <w:r w:rsidRPr="00361A31">
                        <w:rPr>
                          <w:b/>
                          <w:bCs/>
                        </w:rPr>
                        <w:t>Ускорение или замедление (</w:t>
                      </w:r>
                      <w:r w:rsidRPr="00361A31">
                        <w:rPr>
                          <w:b/>
                          <w:bCs/>
                          <w:lang w:val="en-US"/>
                        </w:rPr>
                        <w:t>g</w:t>
                      </w:r>
                      <w:r w:rsidRPr="00361A31">
                        <w:rPr>
                          <w:b/>
                          <w:bCs/>
                        </w:rPr>
                        <w:t>)</w:t>
                      </w:r>
                    </w:p>
                  </w:txbxContent>
                </v:textbox>
              </v:shape>
            </w:pict>
          </mc:Fallback>
        </mc:AlternateContent>
      </w:r>
      <w:r w:rsidRPr="00D2102A">
        <w:rPr>
          <w:noProof/>
          <w:sz w:val="22"/>
        </w:rPr>
        <w:drawing>
          <wp:inline distT="0" distB="0" distL="0" distR="0" wp14:anchorId="01FB1F1C" wp14:editId="19E5165E">
            <wp:extent cx="4514400" cy="3600000"/>
            <wp:effectExtent l="0" t="0" r="635" b="63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4400" cy="3600000"/>
                    </a:xfrm>
                    <a:prstGeom prst="rect">
                      <a:avLst/>
                    </a:prstGeom>
                  </pic:spPr>
                </pic:pic>
              </a:graphicData>
            </a:graphic>
          </wp:inline>
        </w:drawing>
      </w:r>
    </w:p>
    <w:p w14:paraId="76C6DCAA" w14:textId="77777777" w:rsidR="004B485B" w:rsidRDefault="004B485B" w:rsidP="004B485B">
      <w:pPr>
        <w:suppressAutoHyphens w:val="0"/>
        <w:spacing w:line="240" w:lineRule="auto"/>
        <w:rPr>
          <w:rFonts w:eastAsia="Times New Roman" w:cs="Times New Roman"/>
          <w:szCs w:val="20"/>
        </w:rPr>
      </w:pPr>
    </w:p>
    <w:p w14:paraId="460C612A" w14:textId="77777777" w:rsidR="004B485B" w:rsidRDefault="004B485B" w:rsidP="004B485B">
      <w:pPr>
        <w:suppressAutoHyphens w:val="0"/>
        <w:spacing w:line="240" w:lineRule="auto"/>
        <w:rPr>
          <w:rFonts w:eastAsia="Times New Roman" w:cs="Times New Roman"/>
          <w:szCs w:val="20"/>
        </w:rPr>
      </w:pPr>
    </w:p>
    <w:p w14:paraId="08C6F231" w14:textId="312D7539" w:rsidR="004B485B" w:rsidRDefault="004B485B">
      <w:pPr>
        <w:suppressAutoHyphens w:val="0"/>
        <w:spacing w:line="240" w:lineRule="auto"/>
      </w:pPr>
      <w:r>
        <w:br w:type="page"/>
      </w:r>
    </w:p>
    <w:p w14:paraId="69882A3C" w14:textId="77777777" w:rsidR="004B485B" w:rsidRPr="00D2102A" w:rsidRDefault="004B485B" w:rsidP="004B485B">
      <w:pPr>
        <w:pStyle w:val="H1G"/>
      </w:pPr>
      <w:bookmarkStart w:id="34" w:name="_Hlk132096157"/>
      <w:r w:rsidRPr="00D2102A">
        <w:lastRenderedPageBreak/>
        <w:t>Добавление 2</w:t>
      </w:r>
      <w:r w:rsidRPr="00D2102A">
        <w:tab/>
        <w:t>Определение критериев травмирования</w:t>
      </w:r>
    </w:p>
    <w:p w14:paraId="27C9422D" w14:textId="77777777" w:rsidR="004B485B" w:rsidRPr="00D2102A" w:rsidRDefault="004B485B" w:rsidP="004B485B">
      <w:pPr>
        <w:pStyle w:val="SingleTxtG"/>
        <w:ind w:left="2277" w:hanging="576"/>
        <w:rPr>
          <w:bCs/>
        </w:rPr>
      </w:pPr>
      <w:r w:rsidRPr="00D2102A">
        <w:rPr>
          <w:bCs/>
        </w:rPr>
        <w:t>1.</w:t>
      </w:r>
      <w:r w:rsidRPr="00D2102A">
        <w:rPr>
          <w:bCs/>
        </w:rPr>
        <w:tab/>
      </w:r>
      <w:r w:rsidRPr="00D2102A">
        <w:t>Критерий травмирования головы</w:t>
      </w:r>
      <w:r w:rsidRPr="00D2102A">
        <w:rPr>
          <w:bCs/>
        </w:rPr>
        <w:t xml:space="preserve"> (HPC)</w:t>
      </w:r>
    </w:p>
    <w:p w14:paraId="6EFC6DEB" w14:textId="77777777" w:rsidR="004B485B" w:rsidRPr="00D2102A" w:rsidRDefault="004B485B" w:rsidP="004B485B">
      <w:pPr>
        <w:pStyle w:val="SingleTxtG"/>
        <w:ind w:left="2277" w:hanging="576"/>
        <w:rPr>
          <w:bCs/>
        </w:rPr>
      </w:pPr>
      <w:r w:rsidRPr="00D2102A">
        <w:rPr>
          <w:bCs/>
        </w:rPr>
        <w:t>1.1</w:t>
      </w:r>
      <w:r w:rsidRPr="00D2102A">
        <w:rPr>
          <w:bCs/>
        </w:rPr>
        <w:tab/>
      </w:r>
      <w:r w:rsidRPr="00D2102A">
        <w:t>Считается, что этот критерий соблюден, если во время испытания не произошло контакта муляжа головы с каким-либо элементом конструкции транспортного средства</w:t>
      </w:r>
      <w:r w:rsidRPr="00D2102A">
        <w:rPr>
          <w:bCs/>
        </w:rPr>
        <w:t>.</w:t>
      </w:r>
    </w:p>
    <w:p w14:paraId="6511CBB3" w14:textId="77777777" w:rsidR="004B485B" w:rsidRPr="00D2102A" w:rsidRDefault="004B485B" w:rsidP="004B485B">
      <w:pPr>
        <w:pStyle w:val="SingleTxtG"/>
        <w:ind w:left="2277" w:hanging="576"/>
        <w:rPr>
          <w:bCs/>
        </w:rPr>
      </w:pPr>
      <w:r w:rsidRPr="00D2102A">
        <w:rPr>
          <w:bCs/>
        </w:rPr>
        <w:t>1.2</w:t>
      </w:r>
      <w:r w:rsidRPr="00D2102A">
        <w:rPr>
          <w:bCs/>
        </w:rPr>
        <w:tab/>
      </w:r>
      <w:r w:rsidRPr="00D2102A">
        <w:t>В противном случае значение критерия НРС рассчитывается на основе ускорения</w:t>
      </w:r>
      <w:r w:rsidRPr="00D2102A">
        <w:rPr>
          <w:bCs/>
        </w:rPr>
        <w:t xml:space="preserve"> (a) </w:t>
      </w:r>
      <w:r w:rsidRPr="00D2102A">
        <w:t>по следующей формуле</w:t>
      </w:r>
      <w:r w:rsidRPr="00D2102A">
        <w:rPr>
          <w:bCs/>
        </w:rPr>
        <w:t xml:space="preserve">: </w:t>
      </w:r>
    </w:p>
    <w:p w14:paraId="76C091A1" w14:textId="77777777" w:rsidR="004B485B" w:rsidRPr="00D2102A" w:rsidRDefault="004B485B" w:rsidP="004B485B">
      <w:pPr>
        <w:widowControl w:val="0"/>
        <w:tabs>
          <w:tab w:val="left" w:pos="1418"/>
        </w:tabs>
        <w:ind w:left="2694" w:right="992" w:firstLine="283"/>
        <w:rPr>
          <w:bCs/>
        </w:rPr>
      </w:pPr>
      <w:r w:rsidRPr="00D2102A">
        <w:rPr>
          <w:bCs/>
          <w:noProof/>
          <w:position w:val="-40"/>
          <w:lang w:eastAsia="ru-RU"/>
        </w:rPr>
        <mc:AlternateContent>
          <mc:Choice Requires="wps">
            <w:drawing>
              <wp:anchor distT="0" distB="0" distL="114300" distR="114300" simplePos="0" relativeHeight="251693056" behindDoc="0" locked="0" layoutInCell="1" allowOverlap="1" wp14:anchorId="6D2875C0" wp14:editId="443A44EE">
                <wp:simplePos x="0" y="0"/>
                <wp:positionH relativeFrom="margin">
                  <wp:posOffset>3856355</wp:posOffset>
                </wp:positionH>
                <wp:positionV relativeFrom="paragraph">
                  <wp:posOffset>4445</wp:posOffset>
                </wp:positionV>
                <wp:extent cx="191135" cy="228600"/>
                <wp:effectExtent l="0" t="0" r="0" b="0"/>
                <wp:wrapNone/>
                <wp:docPr id="1464" name="Надпись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1B69DC1" w14:textId="77777777" w:rsidR="004B485B" w:rsidRPr="00754ADA" w:rsidRDefault="004B485B" w:rsidP="004B485B">
                            <w:pPr>
                              <w:rPr>
                                <w:sz w:val="16"/>
                                <w:szCs w:val="16"/>
                              </w:rPr>
                            </w:pPr>
                            <w:r>
                              <w:rPr>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2875C0" id="Надпись 1464" o:spid="_x0000_s1075" type="#_x0000_t202" style="position:absolute;left:0;text-align:left;margin-left:303.65pt;margin-top:.35pt;width:15.05pt;height:18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MSegIAAP0EAAAOAAAAZHJzL2Uyb0RvYy54bWysVE1v2zAMvQ/YfxB0X52kaNEadYqsXYYB&#10;QVsgHXpmZDk2JosapSTOfv0o2W67bodhWA4KJT3x4/HRV9dda8Rek2/QFnJ6MpFCW4VlY7eF/Pq4&#10;/HAhhQ9gSzBodSGP2svr+ft3VweX6xnWaEpNgp1Ynx9cIesQXJ5lXtW6BX+CTlu+rJBaCLylbVYS&#10;HNh7a7LZZHKeHZBKR6i093x621/KefJfVVqF+6ryOghTSM4tpJXSuolrNr+CfEvg6kYNacA/ZNFC&#10;Yznos6tbCCB21Pzmqm0UoccqnChsM6yqRulUA1cznbypZl2D06kWJse7Z5r8/3Or7vZr90AidB+x&#10;4wamIrxbofrmmZvs4Hw+YCKnPveMjoV2FbXxn0sQ/JC5PT7zqbsgVPR2OZ2enkmh+Go2uzifJL6z&#10;l8eOfPissRXRKCRxu1ICsF/5EMNDPkJiLI+mKZeNMWlD282NIbEHbu0y/WI3+ckvMGPFoZCXZ7OY&#10;B7DCKgOBzdaVhfR2KwWYLUtXBUqhLcYASRYx9C34ug+RvPZ6IdzZMkFqDeUnW4pwdCxuyxKXMVyr&#10;SymMZrfRSsgAjfkbJOdv7EB8z3VkPXSbTjSc8el5dBePNlgeuXGEvaa9U8uGE16BDw9ALGJuCQ9m&#10;uOelMshZ4WBJUSP9+NN5xLO2+JbL4KFghr7vgLgo88Wy6uIEjQaNxmY07K69QW7GlEfeqWTyAwpm&#10;NCvC9onndRGj8BVYxbEKyf3ozZvQjybPu9KLRQLxnDgIK7t2atRnbMxj9wTkBuEEVtwdjuMC+Rv9&#10;9NgkGrfYBe5wEtcLiwPfPGNJQMP3IA7x631CvXy15j8BAAD//wMAUEsDBBQABgAIAAAAIQAv/ymw&#10;3QAAAAcBAAAPAAAAZHJzL2Rvd25yZXYueG1sTI5RS8MwFIXfBf9DuIJvLt2q7ahNhw6EoYjaic9Z&#10;c9dWm5uSZFv9916f9PFwDt/5ytVkB3FEH3pHCuazBARS40xPrYL37cPVEkSImoweHKGCbwywqs7P&#10;Sl0Yd6I3PNaxFQyhUGgFXYxjIWVoOrQ6zNyIxN3eeasjR99K4/WJ4XaQiyTJpNU98UOnR1x32HzV&#10;B6sg75/mN379+LnYxNfnzcf+Xtcvk1KXF9PdLYiIU/wbw68+q0PFTjt3IBPEoCBL8pSnDAPBdZbm&#10;1yB2CtIsB1mV8r9/9QMAAP//AwBQSwECLQAUAAYACAAAACEAtoM4kv4AAADhAQAAEwAAAAAAAAAA&#10;AAAAAAAAAAAAW0NvbnRlbnRfVHlwZXNdLnhtbFBLAQItABQABgAIAAAAIQA4/SH/1gAAAJQBAAAL&#10;AAAAAAAAAAAAAAAAAC8BAABfcmVscy8ucmVsc1BLAQItABQABgAIAAAAIQCKphMSegIAAP0EAAAO&#10;AAAAAAAAAAAAAAAAAC4CAABkcnMvZTJvRG9jLnhtbFBLAQItABQABgAIAAAAIQAv/ymw3QAAAAcB&#10;AAAPAAAAAAAAAAAAAAAAANQEAABkcnMvZG93bnJldi54bWxQSwUGAAAAAAQABADzAAAA3gUAAAAA&#10;" stroked="f">
                <v:stroke joinstyle="round"/>
                <v:path arrowok="t"/>
                <v:textbox style="mso-fit-shape-to-text:t" inset="0,0,0,0">
                  <w:txbxContent>
                    <w:p w14:paraId="71B69DC1" w14:textId="77777777" w:rsidR="004B485B" w:rsidRPr="00754ADA" w:rsidRDefault="004B485B" w:rsidP="004B485B">
                      <w:pPr>
                        <w:rPr>
                          <w:sz w:val="16"/>
                          <w:szCs w:val="16"/>
                        </w:rPr>
                      </w:pPr>
                      <w:r>
                        <w:rPr>
                          <w:sz w:val="16"/>
                          <w:szCs w:val="16"/>
                        </w:rPr>
                        <w:t>2,5</w:t>
                      </w:r>
                    </w:p>
                  </w:txbxContent>
                </v:textbox>
                <w10:wrap anchorx="margin"/>
              </v:shape>
            </w:pict>
          </mc:Fallback>
        </mc:AlternateContent>
      </w:r>
      <w:r w:rsidRPr="00D2102A">
        <w:rPr>
          <w:bCs/>
          <w:noProof/>
          <w:position w:val="-40"/>
          <w:lang w:eastAsia="ru-RU"/>
        </w:rPr>
        <w:drawing>
          <wp:inline distT="0" distB="0" distL="0" distR="0" wp14:anchorId="0A7333CF" wp14:editId="00973B69">
            <wp:extent cx="2108835" cy="634365"/>
            <wp:effectExtent l="0" t="0" r="5715"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8835" cy="634365"/>
                    </a:xfrm>
                    <a:prstGeom prst="rect">
                      <a:avLst/>
                    </a:prstGeom>
                    <a:noFill/>
                    <a:ln>
                      <a:noFill/>
                    </a:ln>
                  </pic:spPr>
                </pic:pic>
              </a:graphicData>
            </a:graphic>
          </wp:inline>
        </w:drawing>
      </w:r>
      <w:r w:rsidRPr="00D2102A">
        <w:rPr>
          <w:bCs/>
        </w:rPr>
        <w:t>,</w:t>
      </w:r>
    </w:p>
    <w:p w14:paraId="549FB424" w14:textId="77777777" w:rsidR="004B485B" w:rsidRPr="00D2102A" w:rsidRDefault="004B485B" w:rsidP="004B485B">
      <w:pPr>
        <w:pStyle w:val="SingleTxtG"/>
        <w:ind w:left="2277" w:hanging="576"/>
        <w:rPr>
          <w:bCs/>
        </w:rPr>
      </w:pPr>
      <w:r w:rsidRPr="00D2102A">
        <w:rPr>
          <w:bCs/>
        </w:rPr>
        <w:tab/>
      </w:r>
      <w:r w:rsidRPr="00D2102A">
        <w:rPr>
          <w:bCs/>
        </w:rPr>
        <w:tab/>
        <w:t>где:</w:t>
      </w:r>
    </w:p>
    <w:p w14:paraId="0DCE9D3A" w14:textId="77777777" w:rsidR="004B485B" w:rsidRPr="00D2102A" w:rsidRDefault="004B485B" w:rsidP="004B485B">
      <w:pPr>
        <w:pStyle w:val="SingleTxtG"/>
        <w:ind w:left="2277" w:hanging="576"/>
        <w:rPr>
          <w:bCs/>
        </w:rPr>
      </w:pPr>
      <w:r w:rsidRPr="00D2102A">
        <w:rPr>
          <w:bCs/>
        </w:rPr>
        <w:t>1.2.1</w:t>
      </w:r>
      <w:r w:rsidRPr="00D2102A">
        <w:rPr>
          <w:bCs/>
        </w:rPr>
        <w:tab/>
      </w:r>
      <w:r w:rsidRPr="00D2102A">
        <w:t>составляющая «a» означает результирующее ускорение</w:t>
      </w:r>
      <w:r w:rsidRPr="00D2102A">
        <w:rPr>
          <w:rFonts w:cs="Times New Roman Bold"/>
          <w:bCs/>
        </w:rPr>
        <w:t>,</w:t>
      </w:r>
      <w:r w:rsidRPr="00D2102A">
        <w:rPr>
          <w:bCs/>
        </w:rPr>
        <w:t xml:space="preserve"> </w:t>
      </w:r>
      <w:r w:rsidRPr="00D2102A">
        <w:t>выражаемое в единицах силы тяжести, g</w:t>
      </w:r>
      <w:r w:rsidRPr="00D2102A">
        <w:rPr>
          <w:bCs/>
        </w:rPr>
        <w:t> (1 g = 9,81 м/с</w:t>
      </w:r>
      <w:r w:rsidRPr="00D2102A">
        <w:rPr>
          <w:bCs/>
          <w:vertAlign w:val="superscript"/>
        </w:rPr>
        <w:t>2</w:t>
      </w:r>
      <w:r w:rsidRPr="00D2102A">
        <w:rPr>
          <w:bCs/>
        </w:rPr>
        <w:t>);</w:t>
      </w:r>
    </w:p>
    <w:p w14:paraId="4A726CDF" w14:textId="77777777" w:rsidR="004B485B" w:rsidRPr="00D2102A" w:rsidRDefault="004B485B" w:rsidP="004B485B">
      <w:pPr>
        <w:pStyle w:val="SingleTxtG"/>
        <w:ind w:left="2277" w:hanging="576"/>
      </w:pPr>
      <w:r w:rsidRPr="00D2102A">
        <w:rPr>
          <w:bCs/>
        </w:rPr>
        <w:t>1.2.2</w:t>
      </w:r>
      <w:r w:rsidRPr="00D2102A">
        <w:rPr>
          <w:bCs/>
        </w:rPr>
        <w:tab/>
      </w:r>
      <w:r w:rsidRPr="00D2102A">
        <w:t>если можно более или менее точно установить начальный момент контакта муляжа головы, то t</w:t>
      </w:r>
      <w:r w:rsidRPr="00D2102A">
        <w:rPr>
          <w:vertAlign w:val="subscript"/>
        </w:rPr>
        <w:t>1</w:t>
      </w:r>
      <w:r w:rsidRPr="00D2102A">
        <w:t xml:space="preserve"> и t</w:t>
      </w:r>
      <w:r w:rsidRPr="00D2102A">
        <w:rPr>
          <w:vertAlign w:val="subscript"/>
        </w:rPr>
        <w:t>2</w:t>
      </w:r>
      <w:r w:rsidRPr="00D2102A">
        <w:t xml:space="preserve"> — два момента времени, выраженные в секундах и определяющие интервал между начальным моментом контакта и концом регистрации, для которого значение HPC является максимальным;</w:t>
      </w:r>
    </w:p>
    <w:p w14:paraId="22C786B2" w14:textId="77777777" w:rsidR="004B485B" w:rsidRPr="00D2102A" w:rsidRDefault="004B485B" w:rsidP="004B485B">
      <w:pPr>
        <w:pStyle w:val="SingleTxtG"/>
        <w:ind w:left="2277" w:hanging="576"/>
      </w:pPr>
      <w:r w:rsidRPr="00D2102A">
        <w:rPr>
          <w:bCs/>
        </w:rPr>
        <w:t>1.2.3</w:t>
      </w:r>
      <w:r w:rsidRPr="00D2102A">
        <w:rPr>
          <w:bCs/>
        </w:rPr>
        <w:tab/>
      </w:r>
      <w:r w:rsidRPr="00D2102A">
        <w:t>если начальный момент контакта муляжа головы определить невозможно, то t</w:t>
      </w:r>
      <w:r w:rsidRPr="00D2102A">
        <w:rPr>
          <w:vertAlign w:val="subscript"/>
        </w:rPr>
        <w:t>1</w:t>
      </w:r>
      <w:r w:rsidRPr="00D2102A">
        <w:t xml:space="preserve"> и t</w:t>
      </w:r>
      <w:r w:rsidRPr="00D2102A">
        <w:rPr>
          <w:vertAlign w:val="subscript"/>
        </w:rPr>
        <w:t>2</w:t>
      </w:r>
      <w:r w:rsidRPr="00D2102A">
        <w:t xml:space="preserve"> — два момента времени, выраженные в секундах и определяющие интервал между началом и концом регистрации, для которого значение HPC является максимальным;</w:t>
      </w:r>
    </w:p>
    <w:p w14:paraId="5B8732C7" w14:textId="77777777" w:rsidR="004B485B" w:rsidRPr="00D2102A" w:rsidRDefault="004B485B" w:rsidP="004B485B">
      <w:pPr>
        <w:pStyle w:val="SingleTxtG"/>
        <w:ind w:left="2277" w:hanging="576"/>
      </w:pPr>
      <w:r w:rsidRPr="00D2102A">
        <w:rPr>
          <w:lang w:bidi="ru-RU"/>
        </w:rPr>
        <w:t>1.2.4</w:t>
      </w:r>
      <w:r w:rsidRPr="00D2102A">
        <w:rPr>
          <w:lang w:bidi="ru-RU"/>
        </w:rPr>
        <w:tab/>
      </w:r>
      <w:r w:rsidRPr="00D2102A">
        <w:t>для расчета максимального значения HPC не учитываются те его значения, для которых временнόй интервал (t</w:t>
      </w:r>
      <w:r w:rsidRPr="00D2102A">
        <w:rPr>
          <w:vertAlign w:val="subscript"/>
        </w:rPr>
        <w:t>1</w:t>
      </w:r>
      <w:r w:rsidRPr="00D2102A">
        <w:t>−t</w:t>
      </w:r>
      <w:r w:rsidRPr="00D2102A">
        <w:rPr>
          <w:vertAlign w:val="subscript"/>
        </w:rPr>
        <w:t>2</w:t>
      </w:r>
      <w:r w:rsidRPr="00D2102A">
        <w:t>) превышает</w:t>
      </w:r>
      <w:r w:rsidRPr="00D2102A">
        <w:rPr>
          <w:bCs/>
        </w:rPr>
        <w:t xml:space="preserve"> 15 </w:t>
      </w:r>
      <w:r w:rsidRPr="00D2102A">
        <w:t>мс.</w:t>
      </w:r>
    </w:p>
    <w:p w14:paraId="6CB3ED82" w14:textId="77777777" w:rsidR="004B485B" w:rsidRPr="00D2102A" w:rsidRDefault="004B485B" w:rsidP="004B485B">
      <w:pPr>
        <w:pStyle w:val="SingleTxtG"/>
        <w:ind w:left="2277" w:hanging="576"/>
        <w:rPr>
          <w:bCs/>
        </w:rPr>
      </w:pPr>
      <w:r w:rsidRPr="00D2102A">
        <w:rPr>
          <w:bCs/>
        </w:rPr>
        <w:t>1.3</w:t>
      </w:r>
      <w:r w:rsidRPr="00D2102A">
        <w:rPr>
          <w:bCs/>
        </w:rPr>
        <w:tab/>
      </w:r>
      <w:r w:rsidRPr="00D2102A">
        <w:t>Значение результирующего ускорения головы при лобовом ударе, которое в сумме превышает 3 мс, рассчитывается на основе результирующего ускорения головы</w:t>
      </w:r>
      <w:r w:rsidRPr="00D2102A">
        <w:rPr>
          <w:bCs/>
        </w:rPr>
        <w:t>.</w:t>
      </w:r>
    </w:p>
    <w:bookmarkEnd w:id="34"/>
    <w:p w14:paraId="4DAB7FAC"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474DD59B" w14:textId="77777777" w:rsidR="004B485B" w:rsidRPr="00D2102A" w:rsidRDefault="004B485B" w:rsidP="004B485B">
      <w:pPr>
        <w:pStyle w:val="HChG"/>
      </w:pPr>
      <w:r w:rsidRPr="00D2102A">
        <w:lastRenderedPageBreak/>
        <w:t>Приложение 7</w:t>
      </w:r>
    </w:p>
    <w:p w14:paraId="10087946" w14:textId="77777777" w:rsidR="004B485B" w:rsidRPr="00D2102A" w:rsidRDefault="004B485B" w:rsidP="004B485B">
      <w:pPr>
        <w:pStyle w:val="HChG"/>
        <w:tabs>
          <w:tab w:val="left" w:pos="1134"/>
        </w:tabs>
        <w:ind w:hanging="567"/>
      </w:pPr>
      <w:r w:rsidRPr="00D2102A">
        <w:tab/>
      </w:r>
      <w:bookmarkStart w:id="35" w:name="_Toc206914983"/>
      <w:r w:rsidRPr="00D2102A">
        <w:tab/>
        <w:t>Типовое устройство для испытания пряжки на механическую прочность</w:t>
      </w:r>
      <w:bookmarkEnd w:id="35"/>
    </w:p>
    <w:bookmarkStart w:id="36" w:name="_MON_1446622334"/>
    <w:bookmarkStart w:id="37" w:name="_MON_1446644768"/>
    <w:bookmarkStart w:id="38" w:name="_MON_1280562547"/>
    <w:bookmarkStart w:id="39" w:name="_MON_1280562724"/>
    <w:bookmarkStart w:id="40" w:name="_MON_1280562968"/>
    <w:bookmarkStart w:id="41" w:name="_MON_1281443330"/>
    <w:bookmarkEnd w:id="36"/>
    <w:bookmarkEnd w:id="37"/>
    <w:bookmarkEnd w:id="38"/>
    <w:bookmarkEnd w:id="39"/>
    <w:bookmarkEnd w:id="40"/>
    <w:bookmarkEnd w:id="41"/>
    <w:bookmarkStart w:id="42" w:name="_MON_1411981706"/>
    <w:bookmarkEnd w:id="42"/>
    <w:p w14:paraId="30211D5D" w14:textId="77777777" w:rsidR="004B485B" w:rsidRPr="00D2102A" w:rsidRDefault="004B485B" w:rsidP="004B485B">
      <w:pPr>
        <w:pStyle w:val="SingleTxtG"/>
      </w:pPr>
      <w:r w:rsidRPr="00D2102A">
        <w:object w:dxaOrig="6765" w:dyaOrig="9465" w14:anchorId="5FE1B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6pt;height:473.25pt" o:ole="">
            <v:imagedata r:id="rId24" o:title=""/>
          </v:shape>
          <o:OLEObject Type="Embed" ProgID="Word.Picture.8" ShapeID="_x0000_i1025" DrawAspect="Content" ObjectID="_1760267420" r:id="rId25"/>
        </w:object>
      </w:r>
    </w:p>
    <w:p w14:paraId="017055B3"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4D94707E" w14:textId="77777777" w:rsidR="004B485B" w:rsidRPr="00D2102A" w:rsidRDefault="004B485B" w:rsidP="004B485B">
      <w:pPr>
        <w:pStyle w:val="HChG"/>
      </w:pPr>
      <w:r w:rsidRPr="00D2102A">
        <w:lastRenderedPageBreak/>
        <w:t>Приложение 8</w:t>
      </w:r>
    </w:p>
    <w:p w14:paraId="52AC8204" w14:textId="77777777" w:rsidR="004B485B" w:rsidRPr="00D2102A" w:rsidRDefault="004B485B" w:rsidP="004B485B">
      <w:pPr>
        <w:pStyle w:val="HChG"/>
        <w:tabs>
          <w:tab w:val="clear" w:pos="851"/>
        </w:tabs>
      </w:pPr>
      <w:r w:rsidRPr="00D2102A">
        <w:tab/>
      </w:r>
      <w:r w:rsidRPr="00D2102A">
        <w:tab/>
        <w:t>Описание метода определения износостойкости устройств регулировки</w:t>
      </w:r>
    </w:p>
    <w:p w14:paraId="3F04BC81" w14:textId="77777777" w:rsidR="004B485B" w:rsidRPr="00D2102A" w:rsidRDefault="004B485B" w:rsidP="004B485B">
      <w:pPr>
        <w:pStyle w:val="H23G"/>
        <w:rPr>
          <w:bCs/>
        </w:rPr>
      </w:pPr>
      <w:r w:rsidRPr="00D2102A">
        <w:rPr>
          <w:b w:val="0"/>
          <w:bCs/>
        </w:rPr>
        <w:tab/>
      </w:r>
      <w:r w:rsidRPr="00D2102A">
        <w:rPr>
          <w:b w:val="0"/>
          <w:bCs/>
        </w:rPr>
        <w:tab/>
        <w:t>Рис. 1</w:t>
      </w:r>
      <w:r w:rsidRPr="00D2102A">
        <w:rPr>
          <w:b w:val="0"/>
          <w:bCs/>
        </w:rPr>
        <w:br/>
      </w:r>
      <w:r w:rsidRPr="00D2102A">
        <w:rPr>
          <w:bCs/>
        </w:rPr>
        <w:t>Определение износостойкости устройств регулировки, установленных непосредственно на детских удерживающих системах</w:t>
      </w:r>
    </w:p>
    <w:p w14:paraId="33C06DAA" w14:textId="77777777" w:rsidR="004B485B" w:rsidRPr="00D2102A" w:rsidRDefault="004B485B" w:rsidP="004B485B"/>
    <w:p w14:paraId="783BF390" w14:textId="77777777" w:rsidR="004B485B" w:rsidRPr="00D2102A" w:rsidRDefault="004B485B" w:rsidP="004B485B">
      <w:pPr>
        <w:tabs>
          <w:tab w:val="left" w:pos="720"/>
        </w:tabs>
        <w:spacing w:after="240" w:line="240" w:lineRule="auto"/>
        <w:ind w:left="567" w:firstLine="567"/>
        <w:outlineLvl w:val="0"/>
      </w:pPr>
      <w:r w:rsidRPr="00D2102A">
        <w:rPr>
          <w:noProof/>
        </w:rPr>
        <mc:AlternateContent>
          <mc:Choice Requires="wps">
            <w:drawing>
              <wp:anchor distT="0" distB="0" distL="114300" distR="114300" simplePos="0" relativeHeight="251694080" behindDoc="0" locked="0" layoutInCell="1" allowOverlap="1" wp14:anchorId="44CEC8E4" wp14:editId="4BFDB0F0">
                <wp:simplePos x="0" y="0"/>
                <wp:positionH relativeFrom="column">
                  <wp:posOffset>2011680</wp:posOffset>
                </wp:positionH>
                <wp:positionV relativeFrom="paragraph">
                  <wp:posOffset>49530</wp:posOffset>
                </wp:positionV>
                <wp:extent cx="990193" cy="227378"/>
                <wp:effectExtent l="0" t="0" r="635" b="1270"/>
                <wp:wrapNone/>
                <wp:docPr id="5079" name="Надпись 17"/>
                <wp:cNvGraphicFramePr/>
                <a:graphic xmlns:a="http://schemas.openxmlformats.org/drawingml/2006/main">
                  <a:graphicData uri="http://schemas.microsoft.com/office/word/2010/wordprocessingShape">
                    <wps:wsp>
                      <wps:cNvSpPr txBox="1"/>
                      <wps:spPr>
                        <a:xfrm>
                          <a:off x="0" y="0"/>
                          <a:ext cx="990193" cy="227378"/>
                        </a:xfrm>
                        <a:prstGeom prst="rect">
                          <a:avLst/>
                        </a:prstGeom>
                        <a:solidFill>
                          <a:schemeClr val="lt1"/>
                        </a:solidFill>
                        <a:ln w="6350">
                          <a:noFill/>
                        </a:ln>
                      </wps:spPr>
                      <wps:txbx>
                        <w:txbxContent>
                          <w:p w14:paraId="6CD4768E" w14:textId="77777777" w:rsidR="004B485B" w:rsidRPr="00900744" w:rsidRDefault="004B485B" w:rsidP="004B485B">
                            <w:pPr>
                              <w:rPr>
                                <w:sz w:val="16"/>
                                <w:szCs w:val="16"/>
                              </w:rPr>
                            </w:pPr>
                            <w:r w:rsidRPr="00900744">
                              <w:rPr>
                                <w:sz w:val="16"/>
                                <w:szCs w:val="16"/>
                              </w:rPr>
                              <w:t>неподвижный ролик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C8E4" id="Надпись 17" o:spid="_x0000_s1076" type="#_x0000_t202" style="position:absolute;left:0;text-align:left;margin-left:158.4pt;margin-top:3.9pt;width:77.95pt;height:1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bzKAIAAEsEAAAOAAAAZHJzL2Uyb0RvYy54bWysVFFv2yAQfp+0/4B4X+wkWtNYcaosVaZJ&#10;UVspnfpMMMRImGNAYme/fgeOm67b07QXfHDHd3fffXhx1zWanITzCkxJx6OcEmE4VMocSvr9efPp&#10;lhIfmKmYBiNKehae3i0/fli0thATqEFXwhEEMb5obUnrEGyRZZ7XomF+BFYYdEpwDQu4dYescqxF&#10;9EZnkzy/yVpwlXXAhfd4et876TLhSyl4eJTSi0B0SbG2kFaX1n1cs+WCFQfHbK34pQz2D1U0TBlM&#10;+gp1zwIjR6f+gGoUd+BBhhGHJgMpFRepB+xmnL/rZlczK1IvSI63rzT5/wfLH047++RI6L5AhwOM&#10;hLTWFx4PYz+ddE38YqUE/Ujh+ZU20QXC8XA+z8fzKSUcXZPJbDq7jSjZ9bJ1PnwV0JBolNThVBJZ&#10;7LT1oQ8dQmIuD1pVG6V12kQliLV25MRwhjqkEhH8tyhtSFvSm+nnPAEbiNd7ZG2wlmtL0QrdviOq&#10;Kul0NvS7h+qMNDjoFeIt3ygsdst8eGIOJYGdo8zDIy5SAyaDi0VJDe7n385jPE4KvZS0KLGS+h9H&#10;5gQl+pvBGUY9DoYbjP1gmGOzBux4jA/I8mTiBRf0YEoHzQuqfxWzoIsZjrlKGgZzHXqh4+vhYrVK&#10;Qag6y8LW7CyP0JHhSP1z98Kcvcwn4GAfYBAfK96NqY+NNw2sjgGkSjOMxPYsXvhGxSYVXF5XfBJv&#10;9ynq+g9Y/gIAAP//AwBQSwMEFAAGAAgAAAAhABcsoT3gAAAACAEAAA8AAABkcnMvZG93bnJldi54&#10;bWxMj81OwzAQhO9IvIO1SFwQdfqjpApxKkDigARCFNTzNjZxqL0OsdumPD3LCU47q1nNfFutRu/E&#10;wQyxC6RgOslAGGqC7qhV8P72cL0EEROSRhfIKDiZCKv6/KzCUocjvZrDOrWCQyiWqMCm1JdSxsYa&#10;j3ESekPsfYTBY+J1aKUe8Mjh3slZluXSY0fcYLE399Y0u/XeK1ieFs9Xm7zYfLqXxzv73X7R0w6V&#10;urwYb29AJDOmv2P4xWd0qJlpG/ako3AK5tOc0ZOCggf7i2JWgNiymOcg60r+f6D+AQAA//8DAFBL&#10;AQItABQABgAIAAAAIQC2gziS/gAAAOEBAAATAAAAAAAAAAAAAAAAAAAAAABbQ29udGVudF9UeXBl&#10;c10ueG1sUEsBAi0AFAAGAAgAAAAhADj9If/WAAAAlAEAAAsAAAAAAAAAAAAAAAAALwEAAF9yZWxz&#10;Ly5yZWxzUEsBAi0AFAAGAAgAAAAhAJPWRvMoAgAASwQAAA4AAAAAAAAAAAAAAAAALgIAAGRycy9l&#10;Mm9Eb2MueG1sUEsBAi0AFAAGAAgAAAAhABcsoT3gAAAACAEAAA8AAAAAAAAAAAAAAAAAggQAAGRy&#10;cy9kb3ducmV2LnhtbFBLBQYAAAAABAAEAPMAAACPBQAAAAA=&#10;" fillcolor="white [3201]" stroked="f" strokeweight=".5pt">
                <v:textbox inset="0,0,0,0">
                  <w:txbxContent>
                    <w:p w14:paraId="6CD4768E" w14:textId="77777777" w:rsidR="004B485B" w:rsidRPr="00900744" w:rsidRDefault="004B485B" w:rsidP="004B485B">
                      <w:pPr>
                        <w:rPr>
                          <w:sz w:val="16"/>
                          <w:szCs w:val="16"/>
                        </w:rPr>
                      </w:pPr>
                      <w:r w:rsidRPr="00900744">
                        <w:rPr>
                          <w:sz w:val="16"/>
                          <w:szCs w:val="16"/>
                        </w:rPr>
                        <w:t>неподвижный ролик</w:t>
                      </w:r>
                    </w:p>
                  </w:txbxContent>
                </v:textbox>
              </v:shape>
            </w:pict>
          </mc:Fallback>
        </mc:AlternateContent>
      </w:r>
      <w:r w:rsidRPr="00D2102A">
        <w:rPr>
          <w:noProof/>
        </w:rPr>
        <mc:AlternateContent>
          <mc:Choice Requires="wps">
            <w:drawing>
              <wp:anchor distT="0" distB="0" distL="114300" distR="114300" simplePos="0" relativeHeight="251696128" behindDoc="0" locked="0" layoutInCell="1" allowOverlap="1" wp14:anchorId="5E79D1E2" wp14:editId="0275BE1F">
                <wp:simplePos x="0" y="0"/>
                <wp:positionH relativeFrom="column">
                  <wp:posOffset>4990655</wp:posOffset>
                </wp:positionH>
                <wp:positionV relativeFrom="paragraph">
                  <wp:posOffset>2041593</wp:posOffset>
                </wp:positionV>
                <wp:extent cx="376518" cy="222488"/>
                <wp:effectExtent l="0" t="0" r="5080" b="6350"/>
                <wp:wrapNone/>
                <wp:docPr id="5080" name="Надпись 24"/>
                <wp:cNvGraphicFramePr/>
                <a:graphic xmlns:a="http://schemas.openxmlformats.org/drawingml/2006/main">
                  <a:graphicData uri="http://schemas.microsoft.com/office/word/2010/wordprocessingShape">
                    <wps:wsp>
                      <wps:cNvSpPr txBox="1"/>
                      <wps:spPr>
                        <a:xfrm>
                          <a:off x="0" y="0"/>
                          <a:ext cx="376518" cy="222488"/>
                        </a:xfrm>
                        <a:prstGeom prst="rect">
                          <a:avLst/>
                        </a:prstGeom>
                        <a:solidFill>
                          <a:schemeClr val="lt1"/>
                        </a:solidFill>
                        <a:ln w="6350">
                          <a:noFill/>
                        </a:ln>
                      </wps:spPr>
                      <wps:txbx>
                        <w:txbxContent>
                          <w:p w14:paraId="64CFAB70" w14:textId="77777777" w:rsidR="004B485B" w:rsidRPr="00900744" w:rsidRDefault="004B485B" w:rsidP="004B485B">
                            <w:pPr>
                              <w:rPr>
                                <w:sz w:val="16"/>
                                <w:szCs w:val="16"/>
                              </w:rPr>
                            </w:pPr>
                            <w:r w:rsidRPr="00900744">
                              <w:rPr>
                                <w:sz w:val="16"/>
                                <w:szCs w:val="16"/>
                              </w:rPr>
                              <w:t>1,25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9D1E2" id="Надпись 24" o:spid="_x0000_s1077" type="#_x0000_t202" style="position:absolute;left:0;text-align:left;margin-left:392.95pt;margin-top:160.75pt;width:29.65pt;height: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a5JgIAAEsEAAAOAAAAZHJzL2Uyb0RvYy54bWysVMFu2zAMvQ/YPwi6L07SNQuMOEWWIsOA&#10;oi2QDj0rshQbkEWNUmJnXz9KjpOt22nYRaZE6pF8fPLirmsMOyr0NdiCT0ZjzpSVUNZ2X/BvL5sP&#10;c858ELYUBqwq+El5frd8/27RulxNoQJTKmQEYn3euoJXIbg8y7ysVCP8CJyy5NSAjQi0xX1WomgJ&#10;vTHZdDyeZS1g6RCk8p5O73snXyZ8rZUMT1p7FZgpONUW0opp3cU1Wy5EvkfhqlqeyxD/UEUjaktJ&#10;L1D3Igh2wPoPqKaWCB50GEloMtC6lir1QN1Mxm+62VbCqdQLkePdhSb//2Dl43HrnpGF7jN0NMBI&#10;SOt87ukw9tNpbOKXKmXkJwpPF9pUF5ikw5tPs9sJzVmSazqdfpzPI0p2vezQhy8KGhaNgiNNJZEl&#10;jg8+9KFDSMzlwdTlpjYmbaIS1NogOwqaoQmpRAL/LcpY1hZ8dnM7TsAW4vUe2Viq5dpStEK361hd&#10;UuWp0ni0g/JENCD0CvFObmoq9kH48CyQJEGdk8zDEy3aACWDs8VZBfjjb+cxniZFXs5akljB/feD&#10;QMWZ+WpphlGPg4GDsRsMe2jWQB1P6AE5mUy6gMEMpkZoXkn9q5iFXMJKylXwMJjr0AudXo9Uq1UK&#10;ItU5ER7s1skIHRmO1L90rwLdeT6BBvsIg/hE/mZMfWy8aWF1CKDrNMMri2e+SbFJBefXFZ/Er/sU&#10;df0HLH8CAAD//wMAUEsDBBQABgAIAAAAIQBxRf3H4wAAAAsBAAAPAAAAZHJzL2Rvd25yZXYueG1s&#10;TI/BTsMwDIbvSLxDZCQuaEtX1q6UphMgcUACITa0c9aEpixxSpNtHU+POcHR9qff318tR2fZQQ+h&#10;8yhgNk2AaWy86rAV8L5+nBTAQpSopPWoBZx0gGV9flbJUvkjvunDKraMQjCUUoCJsS85D43RToap&#10;7zXS7cMPTkYah5arQR4p3FmeJknOneyQPhjZ6wejm91q7wQUp/nL1SZfbD7t69O9+W6/8Hknhbi8&#10;GO9ugUU9xj8YfvVJHWpy2vo9qsCsgEWR3RAq4DqdZcCIKOZZCmxLmyzPgNcV/9+h/gEAAP//AwBQ&#10;SwECLQAUAAYACAAAACEAtoM4kv4AAADhAQAAEwAAAAAAAAAAAAAAAAAAAAAAW0NvbnRlbnRfVHlw&#10;ZXNdLnhtbFBLAQItABQABgAIAAAAIQA4/SH/1gAAAJQBAAALAAAAAAAAAAAAAAAAAC8BAABfcmVs&#10;cy8ucmVsc1BLAQItABQABgAIAAAAIQAr7Pa5JgIAAEsEAAAOAAAAAAAAAAAAAAAAAC4CAABkcnMv&#10;ZTJvRG9jLnhtbFBLAQItABQABgAIAAAAIQBxRf3H4wAAAAsBAAAPAAAAAAAAAAAAAAAAAIAEAABk&#10;cnMvZG93bnJldi54bWxQSwUGAAAAAAQABADzAAAAkAUAAAAA&#10;" fillcolor="white [3201]" stroked="f" strokeweight=".5pt">
                <v:textbox inset="0,0,0,0">
                  <w:txbxContent>
                    <w:p w14:paraId="64CFAB70" w14:textId="77777777" w:rsidR="004B485B" w:rsidRPr="00900744" w:rsidRDefault="004B485B" w:rsidP="004B485B">
                      <w:pPr>
                        <w:rPr>
                          <w:sz w:val="16"/>
                          <w:szCs w:val="16"/>
                        </w:rPr>
                      </w:pPr>
                      <w:r w:rsidRPr="00900744">
                        <w:rPr>
                          <w:sz w:val="16"/>
                          <w:szCs w:val="16"/>
                        </w:rPr>
                        <w:t>1,25 кг</w:t>
                      </w:r>
                    </w:p>
                  </w:txbxContent>
                </v:textbox>
              </v:shape>
            </w:pict>
          </mc:Fallback>
        </mc:AlternateContent>
      </w:r>
      <w:r w:rsidRPr="00D2102A">
        <w:rPr>
          <w:noProof/>
        </w:rPr>
        <mc:AlternateContent>
          <mc:Choice Requires="wps">
            <w:drawing>
              <wp:anchor distT="0" distB="0" distL="114300" distR="114300" simplePos="0" relativeHeight="251695104" behindDoc="0" locked="0" layoutInCell="1" allowOverlap="1" wp14:anchorId="7A0B57C4" wp14:editId="2032F65D">
                <wp:simplePos x="0" y="0"/>
                <wp:positionH relativeFrom="column">
                  <wp:posOffset>3830548</wp:posOffset>
                </wp:positionH>
                <wp:positionV relativeFrom="paragraph">
                  <wp:posOffset>345817</wp:posOffset>
                </wp:positionV>
                <wp:extent cx="990193" cy="227378"/>
                <wp:effectExtent l="0" t="0" r="635" b="1270"/>
                <wp:wrapNone/>
                <wp:docPr id="5081" name="Надпись 20"/>
                <wp:cNvGraphicFramePr/>
                <a:graphic xmlns:a="http://schemas.openxmlformats.org/drawingml/2006/main">
                  <a:graphicData uri="http://schemas.microsoft.com/office/word/2010/wordprocessingShape">
                    <wps:wsp>
                      <wps:cNvSpPr txBox="1"/>
                      <wps:spPr>
                        <a:xfrm>
                          <a:off x="0" y="0"/>
                          <a:ext cx="990193" cy="227378"/>
                        </a:xfrm>
                        <a:prstGeom prst="rect">
                          <a:avLst/>
                        </a:prstGeom>
                        <a:solidFill>
                          <a:schemeClr val="lt1"/>
                        </a:solidFill>
                        <a:ln w="6350">
                          <a:noFill/>
                        </a:ln>
                      </wps:spPr>
                      <wps:txbx>
                        <w:txbxContent>
                          <w:p w14:paraId="6873C741" w14:textId="77777777" w:rsidR="004B485B" w:rsidRPr="00900744" w:rsidRDefault="004B485B" w:rsidP="004B485B">
                            <w:pPr>
                              <w:rPr>
                                <w:sz w:val="16"/>
                                <w:szCs w:val="16"/>
                              </w:rPr>
                            </w:pPr>
                            <w:r w:rsidRPr="00900744">
                              <w:rPr>
                                <w:sz w:val="16"/>
                                <w:szCs w:val="16"/>
                              </w:rPr>
                              <w:t>неподвижный ролик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B57C4" id="Надпись 20" o:spid="_x0000_s1078" type="#_x0000_t202" style="position:absolute;left:0;text-align:left;margin-left:301.6pt;margin-top:27.25pt;width:77.95pt;height:1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nfKAIAAEsEAAAOAAAAZHJzL2Uyb0RvYy54bWysVFFv2yAQfp+0/4B4X+wkWttYcaosVaZJ&#10;UVspnfpMMMRImGNAYme/fgeOk67b07QXfHDHd3fffXh+3zWaHIXzCkxJx6OcEmE4VMrsS/r9Zf3p&#10;jhIfmKmYBiNKehKe3i8+fpi3thATqEFXwhEEMb5obUnrEGyRZZ7XomF+BFYYdEpwDQu4dfuscqxF&#10;9EZnkzy/yVpwlXXAhfd4+tA76SLhSyl4eJLSi0B0SbG2kFaX1l1cs8WcFXvHbK34uQz2D1U0TBlM&#10;eoF6YIGRg1N/QDWKO/Agw4hDk4GUiovUA3Yzzt91s62ZFakXJMfbC03+/8Hyx+PWPjsSui/Q4QAj&#10;Ia31hcfD2E8nXRO/WClBP1J4utAmukA4Hs5m+Xg2pYSjazK5nd7eRZTsetk6H74KaEg0SupwKoks&#10;dtz40IcOITGXB62qtdI6baISxEo7cmQ4Qx1SiQj+W5Q2pC3pzfRznoANxOs9sjZYy7WlaIVu1xFV&#10;lXQ6G/rdQXVCGhz0CvGWrxUWu2E+PDOHksDOUebhCRepAZPB2aKkBvfzb+cxHieFXkpalFhJ/Y8D&#10;c4IS/c3gDKMeB8MNxm4wzKFZAXY8xgdkeTLxggt6MKWD5hXVv4xZ0MUMx1wlDYO5Cr3Q8fVwsVym&#10;IFSdZWFjtpZH6MhwpP6le2XOnucTcLCPMIiPFe/G1MfGmwaWhwBSpRlGYnsWz3yjYpMKzq8rPom3&#10;+xR1/QcsfgEAAP//AwBQSwMEFAAGAAgAAAAhAGJh63biAAAACQEAAA8AAABkcnMvZG93bnJldi54&#10;bWxMj8tOwzAQRfdI/IM1SGwQtftI2oY4FSCxQAIhCurajYc41B6H2G1Tvh6zguXoHt17plwNzrID&#10;9qH1JGE8EsCQaq9baiS8vz1cL4CFqEgr6wklnDDAqjo/K1Wh/ZFe8bCODUslFAolwcTYFZyH2qBT&#10;YeQ7pJR9+N6pmM6+4bpXx1TuLJ8IkXOnWkoLRnV4b7DerfdOwuI0e77a5PPNp315vDPfzRc97ZSU&#10;lxfD7Q2wiEP8g+FXP6lDlZy2fk86MCshF9NJQiVkswxYAubZcgxsK2EppsCrkv//oPoBAAD//wMA&#10;UEsBAi0AFAAGAAgAAAAhALaDOJL+AAAA4QEAABMAAAAAAAAAAAAAAAAAAAAAAFtDb250ZW50X1R5&#10;cGVzXS54bWxQSwECLQAUAAYACAAAACEAOP0h/9YAAACUAQAACwAAAAAAAAAAAAAAAAAvAQAAX3Jl&#10;bHMvLnJlbHNQSwECLQAUAAYACAAAACEA3D3J3ygCAABLBAAADgAAAAAAAAAAAAAAAAAuAgAAZHJz&#10;L2Uyb0RvYy54bWxQSwECLQAUAAYACAAAACEAYmHrduIAAAAJAQAADwAAAAAAAAAAAAAAAACCBAAA&#10;ZHJzL2Rvd25yZXYueG1sUEsFBgAAAAAEAAQA8wAAAJEFAAAAAA==&#10;" fillcolor="white [3201]" stroked="f" strokeweight=".5pt">
                <v:textbox inset="0,0,0,0">
                  <w:txbxContent>
                    <w:p w14:paraId="6873C741" w14:textId="77777777" w:rsidR="004B485B" w:rsidRPr="00900744" w:rsidRDefault="004B485B" w:rsidP="004B485B">
                      <w:pPr>
                        <w:rPr>
                          <w:sz w:val="16"/>
                          <w:szCs w:val="16"/>
                        </w:rPr>
                      </w:pPr>
                      <w:r w:rsidRPr="00900744">
                        <w:rPr>
                          <w:sz w:val="16"/>
                          <w:szCs w:val="16"/>
                        </w:rPr>
                        <w:t>неподвижный ролик</w:t>
                      </w:r>
                    </w:p>
                  </w:txbxContent>
                </v:textbox>
              </v:shape>
            </w:pict>
          </mc:Fallback>
        </mc:AlternateContent>
      </w:r>
      <w:r w:rsidRPr="00D2102A">
        <w:rPr>
          <w:b/>
          <w:bCs/>
          <w:noProof/>
        </w:rPr>
        <w:drawing>
          <wp:inline distT="0" distB="0" distL="0" distR="0" wp14:anchorId="5E221770" wp14:editId="5CEA12BB">
            <wp:extent cx="4770833" cy="2542540"/>
            <wp:effectExtent l="0" t="0" r="0" b="0"/>
            <wp:docPr id="5082" name="Picture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770833" cy="2542540"/>
                    </a:xfrm>
                    <a:prstGeom prst="rect">
                      <a:avLst/>
                    </a:prstGeom>
                    <a:noFill/>
                  </pic:spPr>
                </pic:pic>
              </a:graphicData>
            </a:graphic>
          </wp:inline>
        </w:drawing>
      </w:r>
    </w:p>
    <w:p w14:paraId="2EFBCF3A" w14:textId="77777777" w:rsidR="004B485B" w:rsidRPr="00D2102A" w:rsidRDefault="004B485B" w:rsidP="004B485B">
      <w:pPr>
        <w:spacing w:after="120"/>
        <w:ind w:left="2268" w:right="1134" w:hanging="1134"/>
        <w:jc w:val="both"/>
      </w:pPr>
      <w:r w:rsidRPr="00D2102A">
        <w:t>1.</w:t>
      </w:r>
      <w:r w:rsidRPr="00D2102A">
        <w:tab/>
        <w:t>Определение износостойкости устройств регулировки, установленных непосредственно на усовершенствованных детских удерживающих системах (рис. 1)</w:t>
      </w:r>
    </w:p>
    <w:p w14:paraId="0D49BDEA" w14:textId="77777777" w:rsidR="004B485B" w:rsidRPr="00D2102A" w:rsidRDefault="004B485B" w:rsidP="004B485B">
      <w:pPr>
        <w:spacing w:after="120"/>
        <w:ind w:left="2268" w:right="1134" w:hanging="1134"/>
        <w:jc w:val="both"/>
      </w:pPr>
      <w:r w:rsidRPr="00D2102A">
        <w:t>1.1</w:t>
      </w:r>
      <w:r w:rsidRPr="00D2102A">
        <w:tab/>
        <w:t>Метод</w:t>
      </w:r>
    </w:p>
    <w:p w14:paraId="61076551" w14:textId="77777777" w:rsidR="004B485B" w:rsidRPr="00D2102A" w:rsidRDefault="004B485B" w:rsidP="004B485B">
      <w:pPr>
        <w:spacing w:after="120"/>
        <w:ind w:left="2268" w:right="1134" w:hanging="1134"/>
        <w:jc w:val="both"/>
      </w:pPr>
      <w:r w:rsidRPr="00D2102A">
        <w:t>1.1.1</w:t>
      </w:r>
      <w:r w:rsidRPr="00D2102A">
        <w:tab/>
        <w:t>После приведения лямок в исходное положение, описанное в пункте </w:t>
      </w:r>
      <w:r w:rsidRPr="00D2102A">
        <w:rPr>
          <w:rStyle w:val="markedcontent"/>
        </w:rPr>
        <w:t>8.4.2.8</w:t>
      </w:r>
      <w:r w:rsidRPr="00D2102A">
        <w:t>, извлекают не менее 50 мм лямки комплекта ремней путем вытягивания ее за свободный конец.</w:t>
      </w:r>
    </w:p>
    <w:p w14:paraId="73C6ADD0" w14:textId="77777777" w:rsidR="004B485B" w:rsidRPr="00D2102A" w:rsidRDefault="004B485B" w:rsidP="004B485B">
      <w:pPr>
        <w:spacing w:after="120"/>
        <w:ind w:left="2268" w:right="1134" w:hanging="1134"/>
        <w:jc w:val="both"/>
      </w:pPr>
      <w:r w:rsidRPr="00D2102A">
        <w:t>1.1.2</w:t>
      </w:r>
      <w:r w:rsidRPr="00D2102A">
        <w:tab/>
        <w:t>Отрегулированную часть комплекта ремней прикрепляют к натяжному устройству A.</w:t>
      </w:r>
    </w:p>
    <w:p w14:paraId="2806F927" w14:textId="77777777" w:rsidR="004B485B" w:rsidRPr="00D2102A" w:rsidRDefault="004B485B" w:rsidP="004B485B">
      <w:pPr>
        <w:spacing w:after="120"/>
        <w:ind w:left="2268" w:right="1134" w:hanging="1134"/>
        <w:jc w:val="both"/>
      </w:pPr>
      <w:r w:rsidRPr="00D2102A">
        <w:t>1.1.3</w:t>
      </w:r>
      <w:r w:rsidRPr="00D2102A">
        <w:tab/>
        <w:t>Приводят в действие устройство регулировки и вытягивают не менее 150 мм лямки комплекта ремней. Эта длина представляет собой половину цикла и обеспечивает установку натяжного устройства A в положение, соответствующее максимальной длине вытягивания лямки.</w:t>
      </w:r>
    </w:p>
    <w:p w14:paraId="2E9118EC" w14:textId="77777777" w:rsidR="004B485B" w:rsidRPr="00D2102A" w:rsidRDefault="004B485B" w:rsidP="004B485B">
      <w:pPr>
        <w:spacing w:after="120"/>
        <w:ind w:left="2268" w:right="1134" w:hanging="1134"/>
        <w:jc w:val="both"/>
      </w:pPr>
      <w:r w:rsidRPr="00D2102A">
        <w:t>1.1.4</w:t>
      </w:r>
      <w:r w:rsidRPr="00D2102A">
        <w:tab/>
        <w:t>Свободный конец лямки присоединяют к натяжному устройству B.</w:t>
      </w:r>
    </w:p>
    <w:p w14:paraId="0F75E1B7" w14:textId="77777777" w:rsidR="004B485B" w:rsidRPr="00D2102A" w:rsidRDefault="004B485B" w:rsidP="004B485B">
      <w:pPr>
        <w:spacing w:after="120"/>
        <w:ind w:left="2268" w:right="1134" w:hanging="1134"/>
        <w:jc w:val="both"/>
      </w:pPr>
      <w:r w:rsidRPr="00D2102A">
        <w:t>1.2</w:t>
      </w:r>
      <w:r w:rsidRPr="00D2102A">
        <w:tab/>
        <w:t>Цикл предполагает нижеследующую процедуру.</w:t>
      </w:r>
    </w:p>
    <w:p w14:paraId="3860E400" w14:textId="77777777" w:rsidR="004B485B" w:rsidRPr="00D2102A" w:rsidRDefault="004B485B" w:rsidP="004B485B">
      <w:pPr>
        <w:spacing w:after="120"/>
        <w:ind w:left="2268" w:right="1134" w:hanging="1134"/>
        <w:jc w:val="both"/>
      </w:pPr>
      <w:r w:rsidRPr="00D2102A">
        <w:t>1.2.1</w:t>
      </w:r>
      <w:r w:rsidRPr="00D2102A">
        <w:tab/>
        <w:t>Из устройства B извлекают часть лямки длиной не менее 150 мм, причем устройство A не оказывает тягового воздействия на комплект ремней.</w:t>
      </w:r>
    </w:p>
    <w:p w14:paraId="7817A884" w14:textId="77777777" w:rsidR="004B485B" w:rsidRPr="00D2102A" w:rsidRDefault="004B485B" w:rsidP="004B485B">
      <w:pPr>
        <w:spacing w:after="120"/>
        <w:ind w:left="2268" w:right="1134" w:hanging="1134"/>
        <w:jc w:val="both"/>
      </w:pPr>
      <w:r w:rsidRPr="00D2102A">
        <w:t>1.2.2</w:t>
      </w:r>
      <w:r w:rsidRPr="00D2102A">
        <w:tab/>
        <w:t>Приводят в действие устройства регулировки и натягивают ремень с помощью устройства A в тот момент, когда устройство B не оказывает тягового воздействия на свободный конец лямки.</w:t>
      </w:r>
    </w:p>
    <w:p w14:paraId="3EA8CBF6" w14:textId="77777777" w:rsidR="004B485B" w:rsidRPr="00D2102A" w:rsidRDefault="004B485B" w:rsidP="004B485B">
      <w:pPr>
        <w:spacing w:after="120"/>
        <w:ind w:left="2268" w:right="1134" w:hanging="1134"/>
        <w:jc w:val="both"/>
      </w:pPr>
      <w:r w:rsidRPr="00D2102A">
        <w:t>1.2.3</w:t>
      </w:r>
      <w:r w:rsidRPr="00D2102A">
        <w:tab/>
        <w:t>В конце хода устройство регулировки останавливают.</w:t>
      </w:r>
    </w:p>
    <w:p w14:paraId="6CA56785" w14:textId="77777777" w:rsidR="004B485B" w:rsidRPr="00D2102A" w:rsidRDefault="004B485B" w:rsidP="004B485B">
      <w:pPr>
        <w:spacing w:after="120"/>
        <w:ind w:left="2268" w:right="1134" w:hanging="1134"/>
        <w:jc w:val="both"/>
      </w:pPr>
      <w:r w:rsidRPr="00D2102A">
        <w:t>1.2.4</w:t>
      </w:r>
      <w:r w:rsidRPr="00D2102A">
        <w:tab/>
        <w:t>Данный цикл повторяют, как это указано в пункте 8.4.2.8 настоящих Правил.</w:t>
      </w:r>
    </w:p>
    <w:p w14:paraId="20813A47" w14:textId="77777777" w:rsidR="004B485B" w:rsidRPr="00D2102A" w:rsidRDefault="004B485B" w:rsidP="004B485B">
      <w:pPr>
        <w:pStyle w:val="H23G"/>
      </w:pPr>
      <w:r w:rsidRPr="00D2102A">
        <w:rPr>
          <w:b w:val="0"/>
          <w:bCs/>
        </w:rPr>
        <w:lastRenderedPageBreak/>
        <w:tab/>
      </w:r>
      <w:r w:rsidRPr="00D2102A">
        <w:rPr>
          <w:b w:val="0"/>
          <w:bCs/>
        </w:rPr>
        <w:tab/>
        <w:t>Рис. 2</w:t>
      </w:r>
      <w:r w:rsidRPr="00D2102A">
        <w:br/>
      </w:r>
      <w:bookmarkStart w:id="43" w:name="_Hlk96002240"/>
      <w:r w:rsidRPr="00D2102A">
        <w:rPr>
          <w:bCs/>
        </w:rPr>
        <w:t>Определение износостойкости устройств регулировки, соединенных с лямкой (не установленных непосредственно на детских удерживающих системах)</w:t>
      </w:r>
      <w:bookmarkEnd w:id="43"/>
    </w:p>
    <w:p w14:paraId="18A56B12" w14:textId="77777777" w:rsidR="004B485B" w:rsidRPr="00D2102A" w:rsidRDefault="004B485B" w:rsidP="004B485B">
      <w:pPr>
        <w:spacing w:after="120"/>
        <w:ind w:left="2268" w:right="1134" w:hanging="1134"/>
        <w:jc w:val="both"/>
        <w:rPr>
          <w:bCs/>
        </w:rPr>
      </w:pPr>
      <w:r w:rsidRPr="00D2102A">
        <w:rPr>
          <w:noProof/>
        </w:rPr>
        <mc:AlternateContent>
          <mc:Choice Requires="wps">
            <w:drawing>
              <wp:anchor distT="0" distB="0" distL="114300" distR="114300" simplePos="0" relativeHeight="251698176" behindDoc="0" locked="0" layoutInCell="1" allowOverlap="1" wp14:anchorId="1ADD711E" wp14:editId="3C4955EE">
                <wp:simplePos x="0" y="0"/>
                <wp:positionH relativeFrom="margin">
                  <wp:posOffset>5303031</wp:posOffset>
                </wp:positionH>
                <wp:positionV relativeFrom="paragraph">
                  <wp:posOffset>1406291</wp:posOffset>
                </wp:positionV>
                <wp:extent cx="440086" cy="207818"/>
                <wp:effectExtent l="0" t="0" r="0" b="1905"/>
                <wp:wrapNone/>
                <wp:docPr id="26" name="Надпись 26"/>
                <wp:cNvGraphicFramePr/>
                <a:graphic xmlns:a="http://schemas.openxmlformats.org/drawingml/2006/main">
                  <a:graphicData uri="http://schemas.microsoft.com/office/word/2010/wordprocessingShape">
                    <wps:wsp>
                      <wps:cNvSpPr txBox="1"/>
                      <wps:spPr>
                        <a:xfrm>
                          <a:off x="0" y="0"/>
                          <a:ext cx="440086" cy="207818"/>
                        </a:xfrm>
                        <a:prstGeom prst="rect">
                          <a:avLst/>
                        </a:prstGeom>
                        <a:solidFill>
                          <a:schemeClr val="lt1"/>
                        </a:solidFill>
                        <a:ln w="6350">
                          <a:noFill/>
                        </a:ln>
                      </wps:spPr>
                      <wps:txbx>
                        <w:txbxContent>
                          <w:p w14:paraId="48016F17" w14:textId="77777777" w:rsidR="004B485B" w:rsidRPr="00900744" w:rsidRDefault="004B485B" w:rsidP="004B485B">
                            <w:pPr>
                              <w:rPr>
                                <w:sz w:val="16"/>
                                <w:szCs w:val="16"/>
                              </w:rPr>
                            </w:pPr>
                            <w:r w:rsidRPr="00900744">
                              <w:rPr>
                                <w:sz w:val="16"/>
                                <w:szCs w:val="16"/>
                              </w:rPr>
                              <w:t>1,25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D711E" id="Надпись 26" o:spid="_x0000_s1079" type="#_x0000_t202" style="position:absolute;left:0;text-align:left;margin-left:417.55pt;margin-top:110.75pt;width:34.65pt;height:16.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S1JgIAAEsEAAAOAAAAZHJzL2Uyb0RvYy54bWysVMFu2zAMvQ/YPwi6L3ayLguMOEWWIsOA&#10;oi2QDj0rspQYkEWNUmJnXz9KjpOu22nYRaZE6pF8fPL8tmsMOyr0NdiSj0c5Z8pKqGq7K/n35/WH&#10;GWc+CFsJA1aV/KQ8v128fzdvXaEmsAdTKWQEYn3RupLvQ3BFlnm5V43wI3DKklMDNiLQFndZhaIl&#10;9MZkkzyfZi1g5RCk8p5O73onXyR8rZUMj1p7FZgpOdUW0opp3cY1W8xFsUPh9rU8lyH+oYpG1JaS&#10;XqDuRBDsgPUfUE0tETzoMJLQZKB1LVXqgboZ52+62eyFU6kXIse7C03+/8HKh+PGPSEL3RfoaICR&#10;kNb5wtNh7KfT2MQvVcrITxSeLrSpLjBJhzc3eT6bcibJNck/z8aziJJdLzv04auChkWj5EhTSWSJ&#10;470PfegQEnN5MHW1ro1Jm6gEtTLIjoJmaEIqkcB/izKWtSWffvyUJ2AL8XqPbCzVcm0pWqHbdqyu&#10;qPIkgHi0hepENCD0CvFOrmsq9l748CSQJEGdk8zDIy3aACWDs8XZHvDn385jPE2KvJy1JLGS+x8H&#10;gYoz883SDKMeBwMHYzsY9tCsgDoe0wNyMpl0AYMZTI3QvJD6lzELuYSVlKvkYTBXoRc6vR6plssU&#10;RKpzItzbjZMROjIcqX/uXgS683wCDfYBBvGJ4s2Y+th408LyEEDXaYZXFs98k2KTCs6vKz6J1/sU&#10;df0HLH4BAAD//wMAUEsDBBQABgAIAAAAIQCQ1LHl4wAAAAsBAAAPAAAAZHJzL2Rvd25yZXYueG1s&#10;TI/BTsMwDIbvSLxDZCQuaEtb2jFK0wmQOCANoQ20c9aEpixxSpNtHU+POcHR9q/P318tRmfZQQ+h&#10;8yggnSbANDZeddgKeH97msyBhShRSetRCzjpAIv6/KySpfJHXOnDOraMIBhKKcDE2Jech8ZoJ8PU&#10;9xrp9uEHJyONQ8vVII8Ed5ZnSTLjTnZIH4zs9aPRzW69dwLmp/zlajO72Xza1+cH891+4XInhbi8&#10;GO/vgEU9xr8w/OqTOtTktPV7VIFZYlwXKUUFZFlaAKPEbZLnwLa0KfIMeF3x/x3qHwAAAP//AwBQ&#10;SwECLQAUAAYACAAAACEAtoM4kv4AAADhAQAAEwAAAAAAAAAAAAAAAAAAAAAAW0NvbnRlbnRfVHlw&#10;ZXNdLnhtbFBLAQItABQABgAIAAAAIQA4/SH/1gAAAJQBAAALAAAAAAAAAAAAAAAAAC8BAABfcmVs&#10;cy8ucmVsc1BLAQItABQABgAIAAAAIQDxdAS1JgIAAEsEAAAOAAAAAAAAAAAAAAAAAC4CAABkcnMv&#10;ZTJvRG9jLnhtbFBLAQItABQABgAIAAAAIQCQ1LHl4wAAAAsBAAAPAAAAAAAAAAAAAAAAAIAEAABk&#10;cnMvZG93bnJldi54bWxQSwUGAAAAAAQABADzAAAAkAUAAAAA&#10;" fillcolor="white [3201]" stroked="f" strokeweight=".5pt">
                <v:textbox inset="0,0,0,0">
                  <w:txbxContent>
                    <w:p w14:paraId="48016F17" w14:textId="77777777" w:rsidR="004B485B" w:rsidRPr="00900744" w:rsidRDefault="004B485B" w:rsidP="004B485B">
                      <w:pPr>
                        <w:rPr>
                          <w:sz w:val="16"/>
                          <w:szCs w:val="16"/>
                        </w:rPr>
                      </w:pPr>
                      <w:r w:rsidRPr="00900744">
                        <w:rPr>
                          <w:sz w:val="16"/>
                          <w:szCs w:val="16"/>
                        </w:rPr>
                        <w:t>1,25 кг</w:t>
                      </w:r>
                    </w:p>
                  </w:txbxContent>
                </v:textbox>
                <w10:wrap anchorx="margin"/>
              </v:shape>
            </w:pict>
          </mc:Fallback>
        </mc:AlternateContent>
      </w:r>
      <w:r w:rsidRPr="00D2102A">
        <w:rPr>
          <w:noProof/>
        </w:rPr>
        <mc:AlternateContent>
          <mc:Choice Requires="wps">
            <w:drawing>
              <wp:anchor distT="0" distB="0" distL="114300" distR="114300" simplePos="0" relativeHeight="251697152" behindDoc="0" locked="0" layoutInCell="1" allowOverlap="1" wp14:anchorId="6472509E" wp14:editId="108BB057">
                <wp:simplePos x="0" y="0"/>
                <wp:positionH relativeFrom="column">
                  <wp:posOffset>660841</wp:posOffset>
                </wp:positionH>
                <wp:positionV relativeFrom="paragraph">
                  <wp:posOffset>323434</wp:posOffset>
                </wp:positionV>
                <wp:extent cx="1481701" cy="585963"/>
                <wp:effectExtent l="0" t="0" r="0" b="5080"/>
                <wp:wrapNone/>
                <wp:docPr id="5087" name="Text Box 71"/>
                <wp:cNvGraphicFramePr/>
                <a:graphic xmlns:a="http://schemas.openxmlformats.org/drawingml/2006/main">
                  <a:graphicData uri="http://schemas.microsoft.com/office/word/2010/wordprocessingShape">
                    <wps:wsp>
                      <wps:cNvSpPr txBox="1"/>
                      <wps:spPr>
                        <a:xfrm>
                          <a:off x="0" y="0"/>
                          <a:ext cx="1481701" cy="585963"/>
                        </a:xfrm>
                        <a:prstGeom prst="rect">
                          <a:avLst/>
                        </a:prstGeom>
                        <a:noFill/>
                        <a:ln w="6350">
                          <a:noFill/>
                        </a:ln>
                        <a:effectLst/>
                      </wps:spPr>
                      <wps:txbx>
                        <w:txbxContent>
                          <w:p w14:paraId="43B73A35" w14:textId="77777777" w:rsidR="004B485B" w:rsidRPr="00573751" w:rsidRDefault="004B485B" w:rsidP="004B485B">
                            <w:pPr>
                              <w:spacing w:line="240" w:lineRule="auto"/>
                              <w:rPr>
                                <w:sz w:val="16"/>
                                <w:szCs w:val="16"/>
                              </w:rPr>
                            </w:pPr>
                            <w:r w:rsidRPr="00573751">
                              <w:rPr>
                                <w:sz w:val="16"/>
                                <w:szCs w:val="16"/>
                              </w:rPr>
                              <w:t>Конец лямки, закрепленный или зафиксированный на ДУС</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509E" id="Text Box 71" o:spid="_x0000_s1080" type="#_x0000_t202" style="position:absolute;left:0;text-align:left;margin-left:52.05pt;margin-top:25.45pt;width:116.65pt;height:4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viIAIAADoEAAAOAAAAZHJzL2Uyb0RvYy54bWysU01vGjEQvVfqf7B8L7sQIASxRDQRVSWU&#10;RCJVzsZrs5a8Htc27NJf37GXL5Fb1Yt3Zmc8H+89zx7bWpO9cF6BKWi/l1MiDIdSmW1Bf70vv00o&#10;8YGZkmkwoqAH4enj/OuXWWOnYgAV6FI4gkWMnza2oFUIdpplnleiZr4HVhgMSnA1C+i6bVY61mD1&#10;WmeDPB9nDbjSOuDCe/z73AXpPNWXUvDwKqUXgeiC4mwhnS6dm3hm8xmbbh2zleLHMdg/TFEzZbDp&#10;udQzC4zsnPpUqlbcgQcZehzqDKRUXKQdcJt+frPNumJWpF0QHG/PMPn/V5a/7Nf2zZHQfocWCYyA&#10;NNZPPf6M+7TS1fGLkxKMI4SHM2yiDYTHS8NJ/z7vU8IxNpqMHsZ3sUx2uW2dDz8E1CQaBXVIS0KL&#10;7Vc+dKmnlNjMwFJpnajRhjQFHd+N8nThHMHi2sRckUg+lrlMHq3QblqiyoIOz2ttoDzgtg46IXjL&#10;lwpHWjEf3phD5nFBVHN4xUNqwNZcK0tJBe7P7b+Yh0RghJIGFVRQ/3vHnKBE/zRI0UN/OIySS85w&#10;dD9Ax11HNtcRs6ufAEWKMOJUyYz5QZ9M6aD+QLEvYlcMMcOxd0HDyXwKna7xsXCxWKQkFJllYWXW&#10;lsfSEbAI9Hv7wZw9shGQxxc4aY1Nb0jpcjtaFrsAUiXGIsAdmsh0dFCgifPjY4ov4NpPWZcnP/8L&#10;AAD//wMAUEsDBBQABgAIAAAAIQC1FBO74QAAAAoBAAAPAAAAZHJzL2Rvd25yZXYueG1sTI/BTsMw&#10;EETvSPyDtUjcqN0khRLiVFWkCgnRQ0sv3JzYTSLsdYjdNvD1LCc4juZp9m2xmpxlZzOG3qOE+UwA&#10;M9h43WMr4fC2uVsCC1GhVtajkfBlAqzK66tC5dpfcGfO+9gyGsGQKwldjEPOeWg641SY+cEgdUc/&#10;OhUpji3Xo7rQuLM8EeKeO9UjXejUYKrONB/7k5PwUm22alcnbvltq+fX43r4PLwvpLy9mdZPwKKZ&#10;4h8Mv/qkDiU51f6EOjBLWWRzQiUsxCMwAtL0IQNWU5OlCfCy4P9fKH8AAAD//wMAUEsBAi0AFAAG&#10;AAgAAAAhALaDOJL+AAAA4QEAABMAAAAAAAAAAAAAAAAAAAAAAFtDb250ZW50X1R5cGVzXS54bWxQ&#10;SwECLQAUAAYACAAAACEAOP0h/9YAAACUAQAACwAAAAAAAAAAAAAAAAAvAQAAX3JlbHMvLnJlbHNQ&#10;SwECLQAUAAYACAAAACEAjFc74iACAAA6BAAADgAAAAAAAAAAAAAAAAAuAgAAZHJzL2Uyb0RvYy54&#10;bWxQSwECLQAUAAYACAAAACEAtRQTu+EAAAAKAQAADwAAAAAAAAAAAAAAAAB6BAAAZHJzL2Rvd25y&#10;ZXYueG1sUEsFBgAAAAAEAAQA8wAAAIgFAAAAAA==&#10;" filled="f" stroked="f" strokeweight=".5pt">
                <v:textbox>
                  <w:txbxContent>
                    <w:p w14:paraId="43B73A35" w14:textId="77777777" w:rsidR="004B485B" w:rsidRPr="00573751" w:rsidRDefault="004B485B" w:rsidP="004B485B">
                      <w:pPr>
                        <w:spacing w:line="240" w:lineRule="auto"/>
                        <w:rPr>
                          <w:sz w:val="16"/>
                          <w:szCs w:val="16"/>
                        </w:rPr>
                      </w:pPr>
                      <w:r w:rsidRPr="00573751">
                        <w:rPr>
                          <w:sz w:val="16"/>
                          <w:szCs w:val="16"/>
                        </w:rPr>
                        <w:t>Конец лямки, закрепленный или зафиксированный на ДУС</w:t>
                      </w:r>
                    </w:p>
                  </w:txbxContent>
                </v:textbox>
              </v:shape>
            </w:pict>
          </mc:Fallback>
        </mc:AlternateContent>
      </w:r>
      <w:r w:rsidRPr="00D2102A">
        <w:rPr>
          <w:noProof/>
        </w:rPr>
        <w:drawing>
          <wp:inline distT="0" distB="0" distL="0" distR="0" wp14:anchorId="59F8C582" wp14:editId="37BDE624">
            <wp:extent cx="4991100" cy="1800225"/>
            <wp:effectExtent l="0" t="0" r="0" b="9525"/>
            <wp:docPr id="39" name="Picture 5" descr="A picture containing text,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A picture containing text, gauge, devi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1100" cy="1800225"/>
                    </a:xfrm>
                    <a:prstGeom prst="rect">
                      <a:avLst/>
                    </a:prstGeom>
                    <a:noFill/>
                    <a:ln>
                      <a:noFill/>
                    </a:ln>
                  </pic:spPr>
                </pic:pic>
              </a:graphicData>
            </a:graphic>
          </wp:inline>
        </w:drawing>
      </w:r>
    </w:p>
    <w:p w14:paraId="1D094AA3" w14:textId="77777777" w:rsidR="004B485B" w:rsidRPr="00D2102A" w:rsidRDefault="004B485B" w:rsidP="004B485B">
      <w:pPr>
        <w:spacing w:after="120"/>
        <w:ind w:left="2268" w:right="1134" w:hanging="1134"/>
        <w:jc w:val="both"/>
        <w:rPr>
          <w:bCs/>
        </w:rPr>
      </w:pPr>
      <w:r w:rsidRPr="00D2102A">
        <w:t>2.</w:t>
      </w:r>
      <w:r w:rsidRPr="00D2102A">
        <w:tab/>
        <w:t>Определение износостойкости устройств регулировки, соединенных с лямкой (не установленных непосредственно на детских удерживающих системах) (рис. 2)</w:t>
      </w:r>
    </w:p>
    <w:p w14:paraId="0881126E" w14:textId="77777777" w:rsidR="004B485B" w:rsidRPr="00D2102A" w:rsidRDefault="004B485B" w:rsidP="004B485B">
      <w:pPr>
        <w:spacing w:after="120"/>
        <w:ind w:left="2268" w:right="1134" w:hanging="1134"/>
        <w:jc w:val="both"/>
        <w:rPr>
          <w:bCs/>
        </w:rPr>
      </w:pPr>
      <w:r w:rsidRPr="00D2102A">
        <w:t>2.1</w:t>
      </w:r>
      <w:r w:rsidRPr="00D2102A">
        <w:tab/>
        <w:t>Метод</w:t>
      </w:r>
    </w:p>
    <w:p w14:paraId="5AACB6D0" w14:textId="77777777" w:rsidR="004B485B" w:rsidRPr="00D2102A" w:rsidRDefault="004B485B" w:rsidP="004B485B">
      <w:pPr>
        <w:spacing w:after="120"/>
        <w:ind w:left="2268" w:right="1134" w:hanging="1134"/>
        <w:jc w:val="both"/>
        <w:rPr>
          <w:bCs/>
        </w:rPr>
      </w:pPr>
      <w:r w:rsidRPr="00D2102A">
        <w:t>2.1.1</w:t>
      </w:r>
      <w:r w:rsidRPr="00D2102A">
        <w:tab/>
        <w:t>Устройство регулировки жестко закрепляют.</w:t>
      </w:r>
    </w:p>
    <w:p w14:paraId="2EEE33E3" w14:textId="77777777" w:rsidR="004B485B" w:rsidRPr="00D2102A" w:rsidRDefault="004B485B" w:rsidP="004B485B">
      <w:pPr>
        <w:spacing w:after="120"/>
        <w:ind w:left="2268" w:right="1134" w:hanging="1134"/>
        <w:jc w:val="both"/>
        <w:rPr>
          <w:bCs/>
        </w:rPr>
      </w:pPr>
      <w:r w:rsidRPr="00D2102A">
        <w:t>2.1.2</w:t>
      </w:r>
      <w:r w:rsidRPr="00D2102A">
        <w:tab/>
        <w:t>После приведения лямки в исходное положение, описанное в пункте 8.4.2.9, из устройства регулировки извлекают часть лямки длиной не менее 50 мм путем вытягивания ее за свободный конец.</w:t>
      </w:r>
    </w:p>
    <w:p w14:paraId="03495BA4" w14:textId="77777777" w:rsidR="004B485B" w:rsidRPr="00D2102A" w:rsidRDefault="004B485B" w:rsidP="004B485B">
      <w:pPr>
        <w:spacing w:after="120"/>
        <w:ind w:left="2268" w:right="1134" w:hanging="1134"/>
        <w:jc w:val="both"/>
        <w:rPr>
          <w:bCs/>
        </w:rPr>
      </w:pPr>
      <w:r w:rsidRPr="00D2102A">
        <w:t>2.1.3</w:t>
      </w:r>
      <w:r w:rsidRPr="00D2102A">
        <w:tab/>
        <w:t>Часть лямки, извлеченную из устройства регулировки, прикрепляют к натяжному устройству A.</w:t>
      </w:r>
    </w:p>
    <w:p w14:paraId="304D63B1" w14:textId="77777777" w:rsidR="004B485B" w:rsidRPr="00D2102A" w:rsidRDefault="004B485B" w:rsidP="004B485B">
      <w:pPr>
        <w:spacing w:after="120"/>
        <w:ind w:left="2268" w:right="1134" w:hanging="1134"/>
        <w:jc w:val="both"/>
        <w:rPr>
          <w:bCs/>
        </w:rPr>
      </w:pPr>
      <w:r w:rsidRPr="00D2102A">
        <w:t>2.1.4</w:t>
      </w:r>
      <w:r w:rsidRPr="00D2102A">
        <w:tab/>
        <w:t>Приводят в действие устройство регулировки (C), из которого извлекают часть лямки длиной не менее 150 мм. Эта длина представляет собой половину цикла и обеспечивает установку натяжного устройства A в положение, соответствующее максимальной длине вытягивания лямки.</w:t>
      </w:r>
    </w:p>
    <w:p w14:paraId="23F6513A" w14:textId="77777777" w:rsidR="004B485B" w:rsidRPr="00D2102A" w:rsidRDefault="004B485B" w:rsidP="004B485B">
      <w:pPr>
        <w:spacing w:after="120"/>
        <w:ind w:left="2268" w:right="1134" w:hanging="1134"/>
        <w:jc w:val="both"/>
        <w:rPr>
          <w:bCs/>
        </w:rPr>
      </w:pPr>
      <w:r w:rsidRPr="00D2102A">
        <w:t>2.1.5</w:t>
      </w:r>
      <w:r w:rsidRPr="00D2102A">
        <w:tab/>
        <w:t>Свободный конец лямки присоединяют к натяжному устройству В.</w:t>
      </w:r>
    </w:p>
    <w:p w14:paraId="3B96D2F8" w14:textId="77777777" w:rsidR="004B485B" w:rsidRPr="00D2102A" w:rsidRDefault="004B485B" w:rsidP="004B485B">
      <w:pPr>
        <w:spacing w:after="120"/>
        <w:ind w:left="2268" w:right="1134" w:hanging="1134"/>
        <w:jc w:val="both"/>
        <w:rPr>
          <w:bCs/>
        </w:rPr>
      </w:pPr>
      <w:r w:rsidRPr="00D2102A">
        <w:t>2.2</w:t>
      </w:r>
      <w:r w:rsidRPr="00D2102A">
        <w:tab/>
        <w:t>Цикл состоит из нижеследующих этапов.</w:t>
      </w:r>
    </w:p>
    <w:p w14:paraId="24285713" w14:textId="77777777" w:rsidR="004B485B" w:rsidRPr="00D2102A" w:rsidRDefault="004B485B" w:rsidP="004B485B">
      <w:pPr>
        <w:spacing w:after="120"/>
        <w:ind w:left="2268" w:right="1134" w:hanging="1134"/>
        <w:jc w:val="both"/>
        <w:rPr>
          <w:bCs/>
        </w:rPr>
      </w:pPr>
      <w:r w:rsidRPr="00D2102A">
        <w:t>2.2.1</w:t>
      </w:r>
      <w:r w:rsidRPr="00D2102A">
        <w:tab/>
        <w:t>Из устройства B извлекают часть лямки длиной не менее 150 мм, причем устройство A не оказывает тягового воздействия на лямку.</w:t>
      </w:r>
    </w:p>
    <w:p w14:paraId="3AA14BB8" w14:textId="77777777" w:rsidR="004B485B" w:rsidRPr="00D2102A" w:rsidRDefault="004B485B" w:rsidP="004B485B">
      <w:pPr>
        <w:spacing w:after="120"/>
        <w:ind w:left="2268" w:right="1134" w:hanging="1134"/>
        <w:jc w:val="both"/>
        <w:rPr>
          <w:bCs/>
        </w:rPr>
      </w:pPr>
      <w:r w:rsidRPr="00D2102A">
        <w:t>2.2.2</w:t>
      </w:r>
      <w:r w:rsidRPr="00D2102A">
        <w:tab/>
        <w:t>Приводят в действие устройство регулировки (C) и натягивают лямку с помощью устройства A в тот момент, когда устройство B не оказывает тягового воздействия на свободный конец лямки.</w:t>
      </w:r>
    </w:p>
    <w:p w14:paraId="58E2A730" w14:textId="77777777" w:rsidR="004B485B" w:rsidRPr="00D2102A" w:rsidRDefault="004B485B" w:rsidP="004B485B">
      <w:pPr>
        <w:spacing w:after="120"/>
        <w:ind w:left="2268" w:right="1134" w:hanging="1134"/>
        <w:jc w:val="both"/>
        <w:rPr>
          <w:bCs/>
        </w:rPr>
      </w:pPr>
      <w:r w:rsidRPr="00D2102A">
        <w:t>2.2.3</w:t>
      </w:r>
      <w:r w:rsidRPr="00D2102A">
        <w:tab/>
        <w:t>В конце хода устройство регулировки останавливают.</w:t>
      </w:r>
    </w:p>
    <w:p w14:paraId="0A34B202" w14:textId="77777777" w:rsidR="004B485B" w:rsidRPr="00D2102A" w:rsidRDefault="004B485B" w:rsidP="004B485B">
      <w:pPr>
        <w:spacing w:after="120"/>
        <w:ind w:left="2268" w:right="1134" w:hanging="1134"/>
        <w:jc w:val="both"/>
      </w:pPr>
      <w:r w:rsidRPr="00D2102A">
        <w:t>2.2.4</w:t>
      </w:r>
      <w:r w:rsidRPr="00D2102A">
        <w:tab/>
        <w:t>Данный цикл повторяют, как это указано в пункте 8.4.2.9 настоящих Правил.</w:t>
      </w:r>
    </w:p>
    <w:p w14:paraId="229DBAD7"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181581DB" w14:textId="77777777" w:rsidR="004B485B" w:rsidRPr="00D2102A" w:rsidRDefault="004B485B" w:rsidP="004B485B">
      <w:pPr>
        <w:pStyle w:val="HChG"/>
      </w:pPr>
      <w:r w:rsidRPr="00D2102A">
        <w:lastRenderedPageBreak/>
        <w:t>Приложение 9</w:t>
      </w:r>
    </w:p>
    <w:p w14:paraId="0C23676F" w14:textId="77777777" w:rsidR="004B485B" w:rsidRPr="00D2102A" w:rsidRDefault="004B485B" w:rsidP="004B485B">
      <w:pPr>
        <w:pStyle w:val="HChG"/>
      </w:pPr>
      <w:r w:rsidRPr="00D2102A">
        <w:rPr>
          <w:noProof/>
          <w:sz w:val="22"/>
          <w:szCs w:val="22"/>
        </w:rPr>
        <mc:AlternateContent>
          <mc:Choice Requires="wps">
            <w:drawing>
              <wp:anchor distT="0" distB="0" distL="114300" distR="114300" simplePos="0" relativeHeight="251705344" behindDoc="0" locked="0" layoutInCell="1" allowOverlap="1" wp14:anchorId="0B32CBB9" wp14:editId="36BE271D">
                <wp:simplePos x="0" y="0"/>
                <wp:positionH relativeFrom="column">
                  <wp:posOffset>1177168</wp:posOffset>
                </wp:positionH>
                <wp:positionV relativeFrom="paragraph">
                  <wp:posOffset>408621</wp:posOffset>
                </wp:positionV>
                <wp:extent cx="1319723" cy="356959"/>
                <wp:effectExtent l="0" t="0" r="13970" b="24130"/>
                <wp:wrapNone/>
                <wp:docPr id="5068" name="Text Box 5068"/>
                <wp:cNvGraphicFramePr/>
                <a:graphic xmlns:a="http://schemas.openxmlformats.org/drawingml/2006/main">
                  <a:graphicData uri="http://schemas.microsoft.com/office/word/2010/wordprocessingShape">
                    <wps:wsp>
                      <wps:cNvSpPr txBox="1"/>
                      <wps:spPr>
                        <a:xfrm>
                          <a:off x="0" y="0"/>
                          <a:ext cx="1319723" cy="356959"/>
                        </a:xfrm>
                        <a:prstGeom prst="rect">
                          <a:avLst/>
                        </a:prstGeom>
                        <a:solidFill>
                          <a:schemeClr val="lt1"/>
                        </a:solidFill>
                        <a:ln w="6350">
                          <a:solidFill>
                            <a:schemeClr val="bg1"/>
                          </a:solidFill>
                        </a:ln>
                      </wps:spPr>
                      <wps:txbx>
                        <w:txbxContent>
                          <w:p w14:paraId="3F156BE4" w14:textId="771D736B" w:rsidR="004B485B" w:rsidRPr="005E76D5" w:rsidRDefault="004B485B" w:rsidP="004B485B">
                            <w:r>
                              <w:t>Общая величина хода: 300 ±</w:t>
                            </w:r>
                            <w:r w:rsidR="00700105">
                              <w:rPr>
                                <w:lang w:val="en-US"/>
                              </w:rPr>
                              <w:t xml:space="preserve"> </w:t>
                            </w:r>
                            <w:r>
                              <w:t>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32CBB9" id="Text Box 5068" o:spid="_x0000_s1081" type="#_x0000_t202" style="position:absolute;left:0;text-align:left;margin-left:92.7pt;margin-top:32.15pt;width:103.9pt;height:28.1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8DMQIAAHQEAAAOAAAAZHJzL2Uyb0RvYy54bWysVE1v2zAMvQ/YfxB0X5yPJWuMOEWWIsOA&#10;oi2QDj0rshQLkEVNUmJnv36UHCdr19Owi0yJ1BP5+OjFbVtrchTOKzAFHQ2GlAjDoVRmX9Afz5tP&#10;N5T4wEzJNBhR0JPw9Hb58cOisbkYQwW6FI4giPF5YwtahWDzLPO8EjXzA7DCoFOCq1nArdtnpWMN&#10;otc6Gw+Hs6wBV1oHXHiPp3edky4TvpSCh0cpvQhEFxRzC2l1ad3FNVsuWL53zFaKn9Ng/5BFzZTB&#10;Ry9QdywwcnDqL6hacQceZBhwqDOQUnGRasBqRsM31WwrZkWqBcnx9kKT/3+w/OG4tU+OhPYrtNjA&#10;SEhjfe7xMNbTSlfHL2ZK0I8Uni60iTYQHi9NRvMv4wklHH2T6Ww+nUeY7HrbOh++CahJNArqsC2J&#10;LXa896EL7UPiYx60KjdK67SJUhBr7ciRYRN1SDki+KsobUhT0NlkOkzAr3xJTFeE3f4dBMTTBnO+&#10;1h6t0O5aosqCfh73xOygPCFfDjopecs3Cou6Zz48MYfaQYpwHsIjLlIDJgVni5IK3K/3zmM8thS9&#10;lDSoxYL6nwfmBCX6u8FmR+H2huuNXW+YQ70GZGaEk2Z5MvGCC7o3pYP6BcdkFV9BFzMc3ypo6M11&#10;6CYCx4yL1SoFoTwtC/dma3mEjp2ILXpuX5iz5z4GVMAD9Cpl+Zt2drHxpoHVIYBUqdeR2I7FM98o&#10;7aSW8xjG2flzn6KuP4vlbwAAAP//AwBQSwMEFAAGAAgAAAAhAJE0U8TgAAAACgEAAA8AAABkcnMv&#10;ZG93bnJldi54bWxMj8tOwzAQRfdI/IM1SOyoTdKmbRqnQoGqSIgFpR/gxs5DxOModpPw9wwrWF7d&#10;oztnsv1sOzaawbcOJTwuBDCDpdMt1hLOn4eHDTAfFGrVOTQSvo2HfX57k6lUuwk/zHgKNaMR9KmS&#10;0ITQp5z7sjFW+YXrDVJXucGqQHGouR7UROO245EQCbeqRbrQqN4UjSm/Tlcr4XV9rN5FcX45FMe3&#10;qVq75LkdlZT3d/PTDlgwc/iD4Vef1CEnp4u7ovaso7xZLQmVkCxjYATE2zgCdqEmEivgecb/v5D/&#10;AAAA//8DAFBLAQItABQABgAIAAAAIQC2gziS/gAAAOEBAAATAAAAAAAAAAAAAAAAAAAAAABbQ29u&#10;dGVudF9UeXBlc10ueG1sUEsBAi0AFAAGAAgAAAAhADj9If/WAAAAlAEAAAsAAAAAAAAAAAAAAAAA&#10;LwEAAF9yZWxzLy5yZWxzUEsBAi0AFAAGAAgAAAAhAHheLwMxAgAAdAQAAA4AAAAAAAAAAAAAAAAA&#10;LgIAAGRycy9lMm9Eb2MueG1sUEsBAi0AFAAGAAgAAAAhAJE0U8TgAAAACgEAAA8AAAAAAAAAAAAA&#10;AAAAiwQAAGRycy9kb3ducmV2LnhtbFBLBQYAAAAABAAEAPMAAACYBQAAAAA=&#10;" fillcolor="white [3201]" strokecolor="white [3212]" strokeweight=".5pt">
                <v:textbox inset="0,0,0,0">
                  <w:txbxContent>
                    <w:p w14:paraId="3F156BE4" w14:textId="771D736B" w:rsidR="004B485B" w:rsidRPr="005E76D5" w:rsidRDefault="004B485B" w:rsidP="004B485B">
                      <w:r>
                        <w:t>Общая величина хода: 300 ±</w:t>
                      </w:r>
                      <w:r w:rsidR="00700105">
                        <w:rPr>
                          <w:lang w:val="en-US"/>
                        </w:rPr>
                        <w:t xml:space="preserve"> </w:t>
                      </w:r>
                      <w:r>
                        <w:t>20 мм</w:t>
                      </w:r>
                    </w:p>
                  </w:txbxContent>
                </v:textbox>
              </v:shape>
            </w:pict>
          </mc:Fallback>
        </mc:AlternateContent>
      </w:r>
      <w:r w:rsidRPr="00D2102A">
        <w:tab/>
      </w:r>
      <w:r w:rsidRPr="00D2102A">
        <w:tab/>
      </w:r>
      <w:r w:rsidRPr="00D2102A">
        <w:tab/>
        <w:t>Проскальзывание</w:t>
      </w:r>
    </w:p>
    <w:p w14:paraId="4543BBA1" w14:textId="77777777" w:rsidR="004B485B" w:rsidRPr="00D2102A" w:rsidRDefault="004B485B" w:rsidP="004B485B">
      <w:pPr>
        <w:ind w:left="1701"/>
        <w:jc w:val="center"/>
      </w:pPr>
      <w:r w:rsidRPr="00D2102A">
        <w:rPr>
          <w:noProof/>
          <w:sz w:val="22"/>
        </w:rPr>
        <mc:AlternateContent>
          <mc:Choice Requires="wps">
            <w:drawing>
              <wp:anchor distT="0" distB="0" distL="114300" distR="114300" simplePos="0" relativeHeight="251713536" behindDoc="0" locked="0" layoutInCell="1" allowOverlap="1" wp14:anchorId="37EF5223" wp14:editId="732ED0F1">
                <wp:simplePos x="0" y="0"/>
                <wp:positionH relativeFrom="column">
                  <wp:posOffset>2547208</wp:posOffset>
                </wp:positionH>
                <wp:positionV relativeFrom="paragraph">
                  <wp:posOffset>1891665</wp:posOffset>
                </wp:positionV>
                <wp:extent cx="337399" cy="621010"/>
                <wp:effectExtent l="0" t="0" r="24765" b="27305"/>
                <wp:wrapNone/>
                <wp:docPr id="5078" name="Text Box 5078"/>
                <wp:cNvGraphicFramePr/>
                <a:graphic xmlns:a="http://schemas.openxmlformats.org/drawingml/2006/main">
                  <a:graphicData uri="http://schemas.microsoft.com/office/word/2010/wordprocessingShape">
                    <wps:wsp>
                      <wps:cNvSpPr txBox="1"/>
                      <wps:spPr>
                        <a:xfrm>
                          <a:off x="0" y="0"/>
                          <a:ext cx="337399" cy="621010"/>
                        </a:xfrm>
                        <a:prstGeom prst="rect">
                          <a:avLst/>
                        </a:prstGeom>
                        <a:solidFill>
                          <a:schemeClr val="lt1"/>
                        </a:solidFill>
                        <a:ln w="6350">
                          <a:solidFill>
                            <a:prstClr val="black"/>
                          </a:solidFill>
                        </a:ln>
                      </wps:spPr>
                      <wps:txbx>
                        <w:txbxContent>
                          <w:p w14:paraId="213E78D5" w14:textId="77777777" w:rsidR="004B485B" w:rsidRPr="00BC06ED" w:rsidRDefault="004B485B" w:rsidP="004B485B">
                            <w:pPr>
                              <w:spacing w:line="240" w:lineRule="auto"/>
                              <w:rPr>
                                <w:sz w:val="18"/>
                                <w:szCs w:val="18"/>
                              </w:rPr>
                            </w:pPr>
                            <w:r w:rsidRPr="00BC06ED">
                              <w:rPr>
                                <w:sz w:val="18"/>
                                <w:szCs w:val="18"/>
                              </w:rPr>
                              <w:t>200 мм минимум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37EF5223" id="Text Box 5078" o:spid="_x0000_s1082" type="#_x0000_t202" style="position:absolute;left:0;text-align:left;margin-left:200.55pt;margin-top:148.95pt;width:26.55pt;height:48.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n+NAIAAHYEAAAOAAAAZHJzL2Uyb0RvYy54bWysVE1v2zAMvQ/YfxB0X5yPrV2NOEWWIsOA&#10;oC2QDj0rshQLk0VNUmJnv36UbCdtt9OwC02J5BP5SHp+29aaHIXzCkxBJ6MxJcJwKJXZF/T70/rD&#10;Z0p8YKZkGowo6El4ert4/27e2FxMoQJdCkcQxPi8sQWtQrB5lnleiZr5EVhh0CjB1Szg0e2z0rEG&#10;0WudTcfjq6wBV1oHXHiPt3edkS4SvpSChwcpvQhEFxRzC0m6JHdRZos5y/eO2UrxPg32D1nUTBl8&#10;9Ax1xwIjB6f+gKoVd+BBhhGHOgMpFRepBqxmMn5TzbZiVqRakBxvzzT5/wfL749b++hIaL9Aiw2M&#10;hDTW5x4vYz2tdHX8YqYE7Ujh6UybaAPheDmbXc9ubijhaLqaTrCOiJJdgq3z4auAmkSloA67kshi&#10;x40PnevgEt/yoFW5VlqnQ5wEsdKOHBn2UIeUIoK/8tKGNPj47NM4Ab+yRehz/E4z/qNP74UX4mmD&#10;OV9Kj1pody1RZUE/zgZedlCekC4H3SR5y9cK8TfMh0fmcHSQIVyH8IBCasCkoNcoqcD9+tt99C9o&#10;lNNrDG9wGgvqfx6YE5TobwbbHUd3UNyg7AbFHOoVIDkT3DXLk4oBLuhBlQ7qZ1yUZXwITcxwTKag&#10;YVBXodsJXDQulsvkhANqWdiYreUROjYjUvnUPjNn+1YGnIF7GOaU5W862vnGSAPLQwCpUrsjtx2R&#10;PeU43Glg+kWM2/PynLwuv4vFbwAAAP//AwBQSwMEFAAGAAgAAAAhALKpT0PiAAAACwEAAA8AAABk&#10;cnMvZG93bnJldi54bWxMj0FPhDAQhe8m/odmTLy5LciKIMPGbGJi4sXFNcZboRVQOiW0y7L/3u5J&#10;j5P35b1vis1iBjbryfWWEKKVAKapsaqnFmH/9nRzD8x5SUoOljTCSTvYlJcXhcyVPdJOz5VvWSgh&#10;l0uEzvsx59w1nTbSreyoKWRfdjLSh3NquZrkMZSbgcdC3HEjewoLnRz1ttPNT3UwCDaluf7me//6&#10;8fm+5ZU4Pe9eKsTrq+XxAZjXi/+D4awf1KEMTrU9kHJsQEhEFAUUIc7SDFggknUSA6sRbrN1Crws&#10;+P8fyl8AAAD//wMAUEsBAi0AFAAGAAgAAAAhALaDOJL+AAAA4QEAABMAAAAAAAAAAAAAAAAAAAAA&#10;AFtDb250ZW50X1R5cGVzXS54bWxQSwECLQAUAAYACAAAACEAOP0h/9YAAACUAQAACwAAAAAAAAAA&#10;AAAAAAAvAQAAX3JlbHMvLnJlbHNQSwECLQAUAAYACAAAACEAMLa5/jQCAAB2BAAADgAAAAAAAAAA&#10;AAAAAAAuAgAAZHJzL2Uyb0RvYy54bWxQSwECLQAUAAYACAAAACEAsqlPQ+IAAAALAQAADwAAAAAA&#10;AAAAAAAAAACOBAAAZHJzL2Rvd25yZXYueG1sUEsFBgAAAAAEAAQA8wAAAJ0FAAAAAA==&#10;" fillcolor="white [3201]" strokeweight=".5pt">
                <v:textbox style="layout-flow:vertical;mso-layout-flow-alt:bottom-to-top" inset="0,0,0,0">
                  <w:txbxContent>
                    <w:p w14:paraId="213E78D5" w14:textId="77777777" w:rsidR="004B485B" w:rsidRPr="00BC06ED" w:rsidRDefault="004B485B" w:rsidP="004B485B">
                      <w:pPr>
                        <w:spacing w:line="240" w:lineRule="auto"/>
                        <w:rPr>
                          <w:sz w:val="18"/>
                          <w:szCs w:val="18"/>
                        </w:rPr>
                      </w:pPr>
                      <w:r w:rsidRPr="00BC06ED">
                        <w:rPr>
                          <w:sz w:val="18"/>
                          <w:szCs w:val="18"/>
                        </w:rPr>
                        <w:t>200 мм минимум</w:t>
                      </w:r>
                    </w:p>
                  </w:txbxContent>
                </v:textbox>
              </v:shape>
            </w:pict>
          </mc:Fallback>
        </mc:AlternateContent>
      </w:r>
      <w:r w:rsidRPr="00D2102A">
        <w:rPr>
          <w:noProof/>
          <w:sz w:val="22"/>
        </w:rPr>
        <mc:AlternateContent>
          <mc:Choice Requires="wps">
            <w:drawing>
              <wp:anchor distT="0" distB="0" distL="114300" distR="114300" simplePos="0" relativeHeight="251712512" behindDoc="0" locked="0" layoutInCell="1" allowOverlap="1" wp14:anchorId="6612B1A6" wp14:editId="76361022">
                <wp:simplePos x="0" y="0"/>
                <wp:positionH relativeFrom="margin">
                  <wp:posOffset>2337343</wp:posOffset>
                </wp:positionH>
                <wp:positionV relativeFrom="paragraph">
                  <wp:posOffset>3378058</wp:posOffset>
                </wp:positionV>
                <wp:extent cx="1041536" cy="176034"/>
                <wp:effectExtent l="0" t="0" r="25400" b="14605"/>
                <wp:wrapNone/>
                <wp:docPr id="5077" name="Text Box 5077"/>
                <wp:cNvGraphicFramePr/>
                <a:graphic xmlns:a="http://schemas.openxmlformats.org/drawingml/2006/main">
                  <a:graphicData uri="http://schemas.microsoft.com/office/word/2010/wordprocessingShape">
                    <wps:wsp>
                      <wps:cNvSpPr txBox="1"/>
                      <wps:spPr>
                        <a:xfrm>
                          <a:off x="0" y="0"/>
                          <a:ext cx="1041536" cy="176034"/>
                        </a:xfrm>
                        <a:prstGeom prst="rect">
                          <a:avLst/>
                        </a:prstGeom>
                        <a:solidFill>
                          <a:schemeClr val="lt1"/>
                        </a:solidFill>
                        <a:ln w="6350">
                          <a:solidFill>
                            <a:schemeClr val="bg1"/>
                          </a:solidFill>
                        </a:ln>
                      </wps:spPr>
                      <wps:txbx>
                        <w:txbxContent>
                          <w:p w14:paraId="5C416CCC" w14:textId="53CD4819" w:rsidR="004B485B" w:rsidRPr="00BC06ED" w:rsidRDefault="004B485B" w:rsidP="004B485B">
                            <w:pPr>
                              <w:spacing w:line="240" w:lineRule="auto"/>
                              <w:rPr>
                                <w:sz w:val="18"/>
                                <w:szCs w:val="18"/>
                              </w:rPr>
                            </w:pPr>
                            <w:r>
                              <w:rPr>
                                <w:sz w:val="18"/>
                                <w:szCs w:val="18"/>
                                <w:lang w:val="en-US"/>
                              </w:rPr>
                              <w:t xml:space="preserve">F = 50 </w:t>
                            </w:r>
                            <w:r>
                              <w:rPr>
                                <w:sz w:val="18"/>
                                <w:szCs w:val="18"/>
                              </w:rPr>
                              <w:t>±</w:t>
                            </w:r>
                            <w:r w:rsidR="00700105">
                              <w:rPr>
                                <w:sz w:val="18"/>
                                <w:szCs w:val="18"/>
                                <w:lang w:val="en-US"/>
                              </w:rPr>
                              <w:t xml:space="preserve"> </w:t>
                            </w:r>
                            <w:r>
                              <w:rPr>
                                <w:sz w:val="18"/>
                                <w:szCs w:val="18"/>
                              </w:rPr>
                              <w:t>0,5 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2B1A6" id="Text Box 5077" o:spid="_x0000_s1083" type="#_x0000_t202" style="position:absolute;left:0;text-align:left;margin-left:184.05pt;margin-top:266pt;width:82pt;height:13.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tjLgIAAHQEAAAOAAAAZHJzL2Uyb0RvYy54bWysVFFv2jAQfp+0/2D5fSQUyqaIUDEqpkmo&#10;rUSnPhvHAUuOzzsbEvbrdzYE1q5P016cs+/8+e677zK96xrDDgq9Blvy4SDnTFkJlbbbkv94Xn76&#10;wpkPwlbCgFUlPyrP72YfP0xbV6gb2IGpFDICsb5oXcl3Ibgiy7zcqUb4AThlyVkDNiLQFrdZhaIl&#10;9MZkN3k+yVrAyiFI5T2d3p+cfJbw61rJ8FjXXgVmSk65hbRiWjdxzWZTUWxRuJ2W5zTEP2TRCG3p&#10;0QvUvQiC7VH/BdVoieChDgMJTQZ1raVKNVA1w/xNNeudcCrVQuR4d6HJ/z9Y+XBYuydkofsKHTUw&#10;EtI6X3g6jPV0NTbxS5ky8hOFxwttqgtMxkv5eHg7mnAmyTf8PMlH4wiTXW879OGbgoZFo+RIbUls&#10;icPKh1NoHxIf82B0tdTGpE2UgloYZAdBTTQh5Ujgr6KMZW3JJ6PbPAG/8iUxXRE223cQCM9Yyvla&#10;e7RCt+mYrko+ThXFow1UR+IL4SQl7+RSU1Er4cOTQNIOUUTzEB5pqQ1QUnC2ONsB/nrvPMZTS8nL&#10;WUtaLLn/uReoODPfLTU7Crc3sDc2vWH3zQKImSFNmpPJpAsYTG/WCM0Ljck8vkIuYSW9VfLQm4tw&#10;mggaM6nm8xRE8nQirOzayQgdOxFb9Ny9CHTnPgZSwAP0KhXFm3aeYuNNC/N9gFqnXl9ZPPNN0k5q&#10;OY9hnJ0/9ynq+rOY/QYAAP//AwBQSwMEFAAGAAgAAAAhAPd3L+7gAAAACwEAAA8AAABkcnMvZG93&#10;bnJldi54bWxMj81OwzAQhO9IvIO1SNyo01ZNSohToUBVpIoDpQ/gxpsfEa+j2E3C27Oc4Da7O5r9&#10;JtvNthMjDr51pGC5iEAglc60VCs4f+4ftiB80GR05wgVfKOHXX57k+nUuIk+cDyFWnAI+VQraELo&#10;Uyl92aDVfuF6JL5VbrA68DjU0gx64nDbyVUUxdLqlvhDo3ssGiy/Tler4C05VO9RcX7dF4fjVCUu&#10;fmlHrdT93fz8BCLgHP7M8IvP6JAz08VdyXjRKVjH2yVbFWzWKy7FDha8ubDYPCYg80z+75D/AAAA&#10;//8DAFBLAQItABQABgAIAAAAIQC2gziS/gAAAOEBAAATAAAAAAAAAAAAAAAAAAAAAABbQ29udGVu&#10;dF9UeXBlc10ueG1sUEsBAi0AFAAGAAgAAAAhADj9If/WAAAAlAEAAAsAAAAAAAAAAAAAAAAALwEA&#10;AF9yZWxzLy5yZWxzUEsBAi0AFAAGAAgAAAAhAPhFK2MuAgAAdAQAAA4AAAAAAAAAAAAAAAAALgIA&#10;AGRycy9lMm9Eb2MueG1sUEsBAi0AFAAGAAgAAAAhAPd3L+7gAAAACwEAAA8AAAAAAAAAAAAAAAAA&#10;iAQAAGRycy9kb3ducmV2LnhtbFBLBQYAAAAABAAEAPMAAACVBQAAAAA=&#10;" fillcolor="white [3201]" strokecolor="white [3212]" strokeweight=".5pt">
                <v:textbox inset="0,0,0,0">
                  <w:txbxContent>
                    <w:p w14:paraId="5C416CCC" w14:textId="53CD4819" w:rsidR="004B485B" w:rsidRPr="00BC06ED" w:rsidRDefault="004B485B" w:rsidP="004B485B">
                      <w:pPr>
                        <w:spacing w:line="240" w:lineRule="auto"/>
                        <w:rPr>
                          <w:sz w:val="18"/>
                          <w:szCs w:val="18"/>
                        </w:rPr>
                      </w:pPr>
                      <w:r>
                        <w:rPr>
                          <w:sz w:val="18"/>
                          <w:szCs w:val="18"/>
                          <w:lang w:val="en-US"/>
                        </w:rPr>
                        <w:t xml:space="preserve">F = 50 </w:t>
                      </w:r>
                      <w:r>
                        <w:rPr>
                          <w:sz w:val="18"/>
                          <w:szCs w:val="18"/>
                        </w:rPr>
                        <w:t>±</w:t>
                      </w:r>
                      <w:r w:rsidR="00700105">
                        <w:rPr>
                          <w:sz w:val="18"/>
                          <w:szCs w:val="18"/>
                          <w:lang w:val="en-US"/>
                        </w:rPr>
                        <w:t xml:space="preserve"> </w:t>
                      </w:r>
                      <w:r>
                        <w:rPr>
                          <w:sz w:val="18"/>
                          <w:szCs w:val="18"/>
                        </w:rPr>
                        <w:t>0,5 Н</w:t>
                      </w:r>
                    </w:p>
                  </w:txbxContent>
                </v:textbox>
                <w10:wrap anchorx="margin"/>
              </v:shape>
            </w:pict>
          </mc:Fallback>
        </mc:AlternateContent>
      </w:r>
      <w:r w:rsidRPr="00D2102A">
        <w:rPr>
          <w:noProof/>
          <w:sz w:val="22"/>
        </w:rPr>
        <mc:AlternateContent>
          <mc:Choice Requires="wps">
            <w:drawing>
              <wp:anchor distT="0" distB="0" distL="114300" distR="114300" simplePos="0" relativeHeight="251711488" behindDoc="0" locked="0" layoutInCell="1" allowOverlap="1" wp14:anchorId="1315D899" wp14:editId="48231CF4">
                <wp:simplePos x="0" y="0"/>
                <wp:positionH relativeFrom="margin">
                  <wp:posOffset>2973023</wp:posOffset>
                </wp:positionH>
                <wp:positionV relativeFrom="paragraph">
                  <wp:posOffset>3779119</wp:posOffset>
                </wp:positionV>
                <wp:extent cx="669908" cy="302895"/>
                <wp:effectExtent l="0" t="0" r="16510" b="20955"/>
                <wp:wrapNone/>
                <wp:docPr id="5076" name="Text Box 5076"/>
                <wp:cNvGraphicFramePr/>
                <a:graphic xmlns:a="http://schemas.openxmlformats.org/drawingml/2006/main">
                  <a:graphicData uri="http://schemas.microsoft.com/office/word/2010/wordprocessingShape">
                    <wps:wsp>
                      <wps:cNvSpPr txBox="1"/>
                      <wps:spPr>
                        <a:xfrm>
                          <a:off x="0" y="0"/>
                          <a:ext cx="669908" cy="302895"/>
                        </a:xfrm>
                        <a:prstGeom prst="rect">
                          <a:avLst/>
                        </a:prstGeom>
                        <a:solidFill>
                          <a:schemeClr val="lt1"/>
                        </a:solidFill>
                        <a:ln w="6350">
                          <a:solidFill>
                            <a:schemeClr val="bg1"/>
                          </a:solidFill>
                        </a:ln>
                      </wps:spPr>
                      <wps:txbx>
                        <w:txbxContent>
                          <w:p w14:paraId="3C09E5EA" w14:textId="3FE1C848" w:rsidR="004B485B" w:rsidRPr="00BC06ED" w:rsidRDefault="004B485B" w:rsidP="004B485B">
                            <w:pPr>
                              <w:spacing w:line="240" w:lineRule="auto"/>
                              <w:rPr>
                                <w:sz w:val="18"/>
                                <w:szCs w:val="18"/>
                              </w:rPr>
                            </w:pPr>
                            <w:r>
                              <w:rPr>
                                <w:sz w:val="18"/>
                                <w:szCs w:val="18"/>
                              </w:rPr>
                              <w:t>100 ±</w:t>
                            </w:r>
                            <w:r w:rsidR="00700105">
                              <w:rPr>
                                <w:sz w:val="18"/>
                                <w:szCs w:val="18"/>
                                <w:lang w:val="en-US"/>
                              </w:rPr>
                              <w:t xml:space="preserve"> </w:t>
                            </w:r>
                            <w:r>
                              <w:rPr>
                                <w:sz w:val="18"/>
                                <w:szCs w:val="18"/>
                              </w:rPr>
                              <w:t>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D899" id="Text Box 5076" o:spid="_x0000_s1084" type="#_x0000_t202" style="position:absolute;left:0;text-align:left;margin-left:234.1pt;margin-top:297.55pt;width:52.75pt;height:23.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kdLgIAAHMEAAAOAAAAZHJzL2Uyb0RvYy54bWysVFFv2jAQfp+0/2D5fSTQFZWIUDEqpklV&#10;W4lOfTaOA5Ycn3c2JOzX72wItF2fpr04Z9/5891932V62zWG7RV6Dbbkw0HOmbISKm03Jf/5vPxy&#10;w5kPwlbCgFUlPyjPb2efP01bV6gRbMFUChmBWF+0ruTbEFyRZV5uVSP8AJyy5KwBGxFoi5usQtES&#10;emOyUZ6PsxawcghSeU+nd0cnnyX8ulYyPNa1V4GZklNuIa2Y1nVcs9lUFBsUbqvlKQ3xD1k0Qlt6&#10;9Ax1J4JgO9R/QTVaIniow0BCk0Fda6lSDVTNMH9XzWornEq1UHO8O7fJ/z9Y+bBfuSdkofsGHREY&#10;G9I6X3g6jPV0NTbxS5ky8lMLD+e2qS4wSYfj8WSSE8+SXFf56GZyHVGyy2WHPnxX0LBolByJldQs&#10;sb/34Rjah8S3PBhdLbUxaROVoBYG2V4QhyakFAn8TZSxrKVErq7zBPzGl7R0QVhvPkAgPGMp50vp&#10;0QrdumO6KvnXVFE8WkN1oHYhHJXknVxqKupe+PAkkKRDHaJxCI+01AYoKThZnG0Bf390HuOJUfJy&#10;1pIUS+5/7QQqzswPS1xH3fYG9sa6N+yuWQB1ZkiD5mQy6QIG05s1QvNCUzKPr5BLWElvlTz05iIc&#10;B4KmTKr5PAWROp0I93blZISOTESKnrsXge7EYyABPEAvUlG8o/MYG29amO8C1Dpxfeniqd+k7KSW&#10;0xTG0Xm9T1GXf8XsDwAAAP//AwBQSwMEFAAGAAgAAAAhAHHICSbiAAAACwEAAA8AAABkcnMvZG93&#10;bnJldi54bWxMj8tOwzAQRfdI/IM1SOyo09A8msapUKAqEmJB6QdMY+ch4nEUu0n4e8wKlqN7dO+Z&#10;fL/onk1qtJ0hAetVAExRZWRHjYDz5+EhBWYdksTekBLwrSzsi9ubHDNpZvpQ08k1zJeQzVBA69yQ&#10;cW6rVmm0KzMo8lltRo3On2PD5YizL9c9D4Mg5ho78gstDqpsVfV1umoBr8mxfg/K88uhPL7NdWLi&#10;525CIe7vlqcdMKcW9wfDr75Xh8I7XcyVpGW9gE2chh4VEG2jNTBPRMljAuwiIN6EKfAi5/9/KH4A&#10;AAD//wMAUEsBAi0AFAAGAAgAAAAhALaDOJL+AAAA4QEAABMAAAAAAAAAAAAAAAAAAAAAAFtDb250&#10;ZW50X1R5cGVzXS54bWxQSwECLQAUAAYACAAAACEAOP0h/9YAAACUAQAACwAAAAAAAAAAAAAAAAAv&#10;AQAAX3JlbHMvLnJlbHNQSwECLQAUAAYACAAAACEAm5mJHS4CAABzBAAADgAAAAAAAAAAAAAAAAAu&#10;AgAAZHJzL2Uyb0RvYy54bWxQSwECLQAUAAYACAAAACEAccgJJuIAAAALAQAADwAAAAAAAAAAAAAA&#10;AACIBAAAZHJzL2Rvd25yZXYueG1sUEsFBgAAAAAEAAQA8wAAAJcFAAAAAA==&#10;" fillcolor="white [3201]" strokecolor="white [3212]" strokeweight=".5pt">
                <v:textbox inset="0,0,0,0">
                  <w:txbxContent>
                    <w:p w14:paraId="3C09E5EA" w14:textId="3FE1C848" w:rsidR="004B485B" w:rsidRPr="00BC06ED" w:rsidRDefault="004B485B" w:rsidP="004B485B">
                      <w:pPr>
                        <w:spacing w:line="240" w:lineRule="auto"/>
                        <w:rPr>
                          <w:sz w:val="18"/>
                          <w:szCs w:val="18"/>
                        </w:rPr>
                      </w:pPr>
                      <w:r>
                        <w:rPr>
                          <w:sz w:val="18"/>
                          <w:szCs w:val="18"/>
                        </w:rPr>
                        <w:t>100 ±</w:t>
                      </w:r>
                      <w:r w:rsidR="00700105">
                        <w:rPr>
                          <w:sz w:val="18"/>
                          <w:szCs w:val="18"/>
                          <w:lang w:val="en-US"/>
                        </w:rPr>
                        <w:t xml:space="preserve"> </w:t>
                      </w:r>
                      <w:r>
                        <w:rPr>
                          <w:sz w:val="18"/>
                          <w:szCs w:val="18"/>
                        </w:rPr>
                        <w:t>20 мм</w:t>
                      </w:r>
                    </w:p>
                  </w:txbxContent>
                </v:textbox>
                <w10:wrap anchorx="margin"/>
              </v:shape>
            </w:pict>
          </mc:Fallback>
        </mc:AlternateContent>
      </w:r>
      <w:r w:rsidRPr="00D2102A">
        <w:rPr>
          <w:noProof/>
          <w:sz w:val="22"/>
        </w:rPr>
        <mc:AlternateContent>
          <mc:Choice Requires="wps">
            <w:drawing>
              <wp:anchor distT="0" distB="0" distL="114300" distR="114300" simplePos="0" relativeHeight="251710464" behindDoc="0" locked="0" layoutInCell="1" allowOverlap="1" wp14:anchorId="061A9F66" wp14:editId="4661CEF7">
                <wp:simplePos x="0" y="0"/>
                <wp:positionH relativeFrom="margin">
                  <wp:posOffset>3162442</wp:posOffset>
                </wp:positionH>
                <wp:positionV relativeFrom="paragraph">
                  <wp:posOffset>2923425</wp:posOffset>
                </wp:positionV>
                <wp:extent cx="752981" cy="454755"/>
                <wp:effectExtent l="0" t="0" r="28575" b="21590"/>
                <wp:wrapNone/>
                <wp:docPr id="5075" name="Text Box 5075"/>
                <wp:cNvGraphicFramePr/>
                <a:graphic xmlns:a="http://schemas.openxmlformats.org/drawingml/2006/main">
                  <a:graphicData uri="http://schemas.microsoft.com/office/word/2010/wordprocessingShape">
                    <wps:wsp>
                      <wps:cNvSpPr txBox="1"/>
                      <wps:spPr>
                        <a:xfrm>
                          <a:off x="0" y="0"/>
                          <a:ext cx="752981" cy="454755"/>
                        </a:xfrm>
                        <a:prstGeom prst="rect">
                          <a:avLst/>
                        </a:prstGeom>
                        <a:solidFill>
                          <a:schemeClr val="lt1"/>
                        </a:solidFill>
                        <a:ln w="6350">
                          <a:solidFill>
                            <a:schemeClr val="bg1"/>
                          </a:solidFill>
                        </a:ln>
                      </wps:spPr>
                      <wps:txbx>
                        <w:txbxContent>
                          <w:p w14:paraId="65E4DCF7" w14:textId="77777777" w:rsidR="004B485B" w:rsidRPr="00BC06ED" w:rsidRDefault="004B485B" w:rsidP="004B485B">
                            <w:pPr>
                              <w:spacing w:line="240" w:lineRule="auto"/>
                              <w:rPr>
                                <w:sz w:val="18"/>
                                <w:szCs w:val="18"/>
                              </w:rPr>
                            </w:pPr>
                            <w:r>
                              <w:rPr>
                                <w:sz w:val="18"/>
                                <w:szCs w:val="18"/>
                              </w:rPr>
                              <w:t>для крепления лямка прошивается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A9F66" id="Text Box 5075" o:spid="_x0000_s1085" type="#_x0000_t202" style="position:absolute;left:0;text-align:left;margin-left:249pt;margin-top:230.2pt;width:59.3pt;height:35.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njLwIAAHMEAAAOAAAAZHJzL2Uyb0RvYy54bWysVFFv2jAQfp+0/2D5fQRYoR0iVIyKaVLV&#10;VqJTn41jk0iOzzsbEvbrd3YIrF2fpr04Z9/589333WV+29aGHRT6CmzOR4MhZ8pKKCq7y/mP5/Wn&#10;G858ELYQBqzK+VF5frv4+GHeuJkaQwmmUMgIxPpZ43JehuBmWeZlqWrhB+CUJacGrEWgLe6yAkVD&#10;6LXJxsPhNGsAC4cglfd0etc5+SLha61keNTaq8BMzim3kFZM6zau2WIuZjsUrqzkKQ3xD1nUorL0&#10;6BnqTgTB9lj9BVVXEsGDDgMJdQZaV1KlGqia0fBNNZtSOJVqIXK8O9Pk/x+sfDhs3BOy0H6FlgSM&#10;hDTOzzwdxnpajXX8UqaM/ETh8UybagOTdHg9GX+5GXEmyXU1ubqeTCJKdrns0IdvCmoWjZwjqZLI&#10;Eod7H7rQPiS+5cFUxboyJm1iJ6iVQXYQpKEJKUUCfxVlLGtyPv08GSbgV77USxeE7e4dBMIzlnK+&#10;lB6t0G5bVhVU1bTnZQvFkehC6DrJO7muqKh74cOTQGodYojGITzSog1QUnCyOCsBf713HuNJUfJy&#10;1lAr5tz/3AtUnJnvlrSOfdsb2Bvb3rD7egXEDAlA2SSTLmAwvakR6heakmV8hVzCSnor56E3V6Eb&#10;CJoyqZbLFETd6US4txsnI3RUIkr03L4IdCcdAzXAA/RNKmZv5Oxi400Ly30AXSWtI7Ediye+qbNT&#10;t5ymMI7On/sUdflXLH4DAAD//wMAUEsDBBQABgAIAAAAIQAPqjMV4gAAAAsBAAAPAAAAZHJzL2Rv&#10;d25yZXYueG1sTI/NTsMwEITvSLyDtUjcqN1S3DbEqVCgaiXEgbYP4MabHxGvo9hNwttjTnCb1Yxm&#10;v0m3k23ZgL1vHCmYzwQwpMKZhioF59PuYQ3MB01Gt45QwTd62Ga3N6lOjBvpE4djqFgsIZ9oBXUI&#10;XcK5L2q02s9chxS90vVWh3j2FTe9HmO5bflCCMmtbih+qHWHeY3F1/FqFRxW+/JD5Oe3Xb5/H8uV&#10;k6/NoJW6v5tenoEFnMJfGH7xIzpkkenirmQ8axUsN+u4JUQhxRJYTMi5lMAuCp4eFwJ4lvL/G7If&#10;AAAA//8DAFBLAQItABQABgAIAAAAIQC2gziS/gAAAOEBAAATAAAAAAAAAAAAAAAAAAAAAABbQ29u&#10;dGVudF9UeXBlc10ueG1sUEsBAi0AFAAGAAgAAAAhADj9If/WAAAAlAEAAAsAAAAAAAAAAAAAAAAA&#10;LwEAAF9yZWxzLy5yZWxzUEsBAi0AFAAGAAgAAAAhAOQW+eMvAgAAcwQAAA4AAAAAAAAAAAAAAAAA&#10;LgIAAGRycy9lMm9Eb2MueG1sUEsBAi0AFAAGAAgAAAAhAA+qMxXiAAAACwEAAA8AAAAAAAAAAAAA&#10;AAAAiQQAAGRycy9kb3ducmV2LnhtbFBLBQYAAAAABAAEAPMAAACYBQAAAAA=&#10;" fillcolor="white [3201]" strokecolor="white [3212]" strokeweight=".5pt">
                <v:textbox inset="0,0,0,0">
                  <w:txbxContent>
                    <w:p w14:paraId="65E4DCF7" w14:textId="77777777" w:rsidR="004B485B" w:rsidRPr="00BC06ED" w:rsidRDefault="004B485B" w:rsidP="004B485B">
                      <w:pPr>
                        <w:spacing w:line="240" w:lineRule="auto"/>
                        <w:rPr>
                          <w:sz w:val="18"/>
                          <w:szCs w:val="18"/>
                        </w:rPr>
                      </w:pPr>
                      <w:r>
                        <w:rPr>
                          <w:sz w:val="18"/>
                          <w:szCs w:val="18"/>
                        </w:rPr>
                        <w:t>для крепления лямка прошивается</w:t>
                      </w:r>
                    </w:p>
                  </w:txbxContent>
                </v:textbox>
                <w10:wrap anchorx="margin"/>
              </v:shape>
            </w:pict>
          </mc:Fallback>
        </mc:AlternateContent>
      </w:r>
      <w:r w:rsidRPr="00D2102A">
        <w:rPr>
          <w:noProof/>
          <w:sz w:val="22"/>
        </w:rPr>
        <mc:AlternateContent>
          <mc:Choice Requires="wps">
            <w:drawing>
              <wp:anchor distT="0" distB="0" distL="114300" distR="114300" simplePos="0" relativeHeight="251709440" behindDoc="0" locked="0" layoutInCell="1" allowOverlap="1" wp14:anchorId="314DBB70" wp14:editId="0E1C8C23">
                <wp:simplePos x="0" y="0"/>
                <wp:positionH relativeFrom="margin">
                  <wp:posOffset>5295696</wp:posOffset>
                </wp:positionH>
                <wp:positionV relativeFrom="paragraph">
                  <wp:posOffset>2386150</wp:posOffset>
                </wp:positionV>
                <wp:extent cx="860554" cy="303170"/>
                <wp:effectExtent l="0" t="0" r="15875" b="20955"/>
                <wp:wrapNone/>
                <wp:docPr id="5074" name="Text Box 5074"/>
                <wp:cNvGraphicFramePr/>
                <a:graphic xmlns:a="http://schemas.openxmlformats.org/drawingml/2006/main">
                  <a:graphicData uri="http://schemas.microsoft.com/office/word/2010/wordprocessingShape">
                    <wps:wsp>
                      <wps:cNvSpPr txBox="1"/>
                      <wps:spPr>
                        <a:xfrm>
                          <a:off x="0" y="0"/>
                          <a:ext cx="860554" cy="303170"/>
                        </a:xfrm>
                        <a:prstGeom prst="rect">
                          <a:avLst/>
                        </a:prstGeom>
                        <a:solidFill>
                          <a:schemeClr val="lt1"/>
                        </a:solidFill>
                        <a:ln w="6350">
                          <a:solidFill>
                            <a:schemeClr val="bg1"/>
                          </a:solidFill>
                        </a:ln>
                      </wps:spPr>
                      <wps:txbx>
                        <w:txbxContent>
                          <w:p w14:paraId="0354FC3A" w14:textId="77777777" w:rsidR="004B485B" w:rsidRPr="00BC06ED" w:rsidRDefault="004B485B" w:rsidP="004B485B">
                            <w:pPr>
                              <w:spacing w:line="240" w:lineRule="auto"/>
                              <w:rPr>
                                <w:sz w:val="18"/>
                                <w:szCs w:val="18"/>
                              </w:rPr>
                            </w:pPr>
                            <w:r>
                              <w:rPr>
                                <w:sz w:val="18"/>
                                <w:szCs w:val="18"/>
                              </w:rPr>
                              <w:t>Регулировочное 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BB70" id="Text Box 5074" o:spid="_x0000_s1086" type="#_x0000_t202" style="position:absolute;left:0;text-align:left;margin-left:417pt;margin-top:187.9pt;width:67.75pt;height:23.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feMQIAAHMEAAAOAAAAZHJzL2Uyb0RvYy54bWysVFFv2jAQfp+0/2D5fSSUQquooWJUTJNQ&#10;W4lOfTaOA5Ycn3c2JOzX72wIrF2fpr04Z9/589133+XuvmsM2yv0GmzJh4OcM2UlVNpuSv7jZfHl&#10;ljMfhK2EAatKflCe308/f7prXaGuYAumUsgIxPqidSXfhuCKLPNyqxrhB+CUJWcN2IhAW9xkFYqW&#10;0BuTXeX5JGsBK4cglfd0+nB08mnCr2slw1NdexWYKTnlFtKKaV3HNZveiWKDwm21PKUh/iGLRmhL&#10;j56hHkQQbIf6L6hGSwQPdRhIaDKoay1VqoGqGebvqllthVOpFiLHuzNN/v/Bysf9yj0jC91X6KiB&#10;kZDW+cLTYaynq7GJX8qUkZ8oPJxpU11gkg5vJ/l4fM2ZJNcoHw1vEq3Z5bJDH74paFg0So7UlUSW&#10;2C99oAcptA+Jb3kwulpoY9ImKkHNDbK9oB6akFKkG2+ijGVtySejcZ6A3/iSli4I680HCIRnLCVy&#10;KT1aoVt3TFclv77peVlDdSC6EI5K8k4uNBW1FD48CyTpEEM0DuGJltoAJQUni7Mt4K+PzmM8dZS8&#10;nLUkxZL7nzuBijPz3VKvo257A3tj3Rt218yBmBnSoDmZTLqAwfRmjdC80pTM4ivkElbSWyUPvTkP&#10;x4GgKZNqNktBpE4nwtKunIzQsROxRS/dq0B36mMgATxCL1JRvGvnMTbetDDbBah16nUk9sjiiW9S&#10;dpLAaQrj6Py5T1GXf8X0NwAAAP//AwBQSwMEFAAGAAgAAAAhAHNYrZ3jAAAACwEAAA8AAABkcnMv&#10;ZG93bnJldi54bWxMj8tOwzAQRfdI/IM1SOyoQ9MkbRqnQoGqlRAL2n6AG08eIh5HsZuEv8esYDma&#10;q3vPyXaz7tiIg20NCXheBMCQSqNaqgVczvunNTDrJCnZGUIB32hhl9/fZTJVZqJPHE+uZr6EbCoF&#10;NM71Kee2bFBLuzA9kv9VZtDS+XOouRrk5Mt1x5dBEHMtW/ILjeyxaLD8Ot20gGNyqD6C4vK2Lw7v&#10;U5WY+LUdpRCPD/PLFpjD2f2F4Rffo0Puma7mRsqyTsA6XHkXJyBMIu/gE5t4EwG7Clgtwwh4nvH/&#10;DvkPAAAA//8DAFBLAQItABQABgAIAAAAIQC2gziS/gAAAOEBAAATAAAAAAAAAAAAAAAAAAAAAABb&#10;Q29udGVudF9UeXBlc10ueG1sUEsBAi0AFAAGAAgAAAAhADj9If/WAAAAlAEAAAsAAAAAAAAAAAAA&#10;AAAALwEAAF9yZWxzLy5yZWxzUEsBAi0AFAAGAAgAAAAhAPPtJ94xAgAAcwQAAA4AAAAAAAAAAAAA&#10;AAAALgIAAGRycy9lMm9Eb2MueG1sUEsBAi0AFAAGAAgAAAAhAHNYrZ3jAAAACwEAAA8AAAAAAAAA&#10;AAAAAAAAiwQAAGRycy9kb3ducmV2LnhtbFBLBQYAAAAABAAEAPMAAACbBQAAAAA=&#10;" fillcolor="white [3201]" strokecolor="white [3212]" strokeweight=".5pt">
                <v:textbox inset="0,0,0,0">
                  <w:txbxContent>
                    <w:p w14:paraId="0354FC3A" w14:textId="77777777" w:rsidR="004B485B" w:rsidRPr="00BC06ED" w:rsidRDefault="004B485B" w:rsidP="004B485B">
                      <w:pPr>
                        <w:spacing w:line="240" w:lineRule="auto"/>
                        <w:rPr>
                          <w:sz w:val="18"/>
                          <w:szCs w:val="18"/>
                        </w:rPr>
                      </w:pPr>
                      <w:r>
                        <w:rPr>
                          <w:sz w:val="18"/>
                          <w:szCs w:val="18"/>
                        </w:rPr>
                        <w:t>Регулировочное устройство</w:t>
                      </w:r>
                    </w:p>
                  </w:txbxContent>
                </v:textbox>
                <w10:wrap anchorx="margin"/>
              </v:shape>
            </w:pict>
          </mc:Fallback>
        </mc:AlternateContent>
      </w:r>
      <w:r w:rsidRPr="00D2102A">
        <w:rPr>
          <w:noProof/>
          <w:sz w:val="22"/>
        </w:rPr>
        <mc:AlternateContent>
          <mc:Choice Requires="wps">
            <w:drawing>
              <wp:anchor distT="0" distB="0" distL="114300" distR="114300" simplePos="0" relativeHeight="251708416" behindDoc="0" locked="0" layoutInCell="1" allowOverlap="1" wp14:anchorId="7838C306" wp14:editId="349EB2BE">
                <wp:simplePos x="0" y="0"/>
                <wp:positionH relativeFrom="margin">
                  <wp:posOffset>521930</wp:posOffset>
                </wp:positionH>
                <wp:positionV relativeFrom="paragraph">
                  <wp:posOffset>2708272</wp:posOffset>
                </wp:positionV>
                <wp:extent cx="860554" cy="303170"/>
                <wp:effectExtent l="0" t="0" r="15875" b="20955"/>
                <wp:wrapNone/>
                <wp:docPr id="5073" name="Text Box 5073"/>
                <wp:cNvGraphicFramePr/>
                <a:graphic xmlns:a="http://schemas.openxmlformats.org/drawingml/2006/main">
                  <a:graphicData uri="http://schemas.microsoft.com/office/word/2010/wordprocessingShape">
                    <wps:wsp>
                      <wps:cNvSpPr txBox="1"/>
                      <wps:spPr>
                        <a:xfrm>
                          <a:off x="0" y="0"/>
                          <a:ext cx="860554" cy="303170"/>
                        </a:xfrm>
                        <a:prstGeom prst="rect">
                          <a:avLst/>
                        </a:prstGeom>
                        <a:solidFill>
                          <a:schemeClr val="lt1"/>
                        </a:solidFill>
                        <a:ln w="6350">
                          <a:solidFill>
                            <a:schemeClr val="bg1"/>
                          </a:solidFill>
                        </a:ln>
                      </wps:spPr>
                      <wps:txbx>
                        <w:txbxContent>
                          <w:p w14:paraId="7C1258B9" w14:textId="77777777" w:rsidR="004B485B" w:rsidRPr="00BC06ED" w:rsidRDefault="004B485B" w:rsidP="004B485B">
                            <w:pPr>
                              <w:spacing w:line="240" w:lineRule="auto"/>
                              <w:rPr>
                                <w:sz w:val="18"/>
                                <w:szCs w:val="18"/>
                              </w:rPr>
                            </w:pPr>
                            <w:r>
                              <w:rPr>
                                <w:sz w:val="18"/>
                                <w:szCs w:val="18"/>
                              </w:rPr>
                              <w:t>Регулировочное 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8C306" id="Text Box 5073" o:spid="_x0000_s1087" type="#_x0000_t202" style="position:absolute;left:0;text-align:left;margin-left:41.1pt;margin-top:213.25pt;width:67.75pt;height:23.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zXMAIAAHMEAAAOAAAAZHJzL2Uyb0RvYy54bWysVFFv2jAQfp+0/2D5fSSUwlBEqBgV0yTU&#10;VqJTn41jE0uOz7MNCfv1OxsCbdenaS/O2Xf+fPfdd5nddY0mB+G8AlPS4SCnRBgOlTK7kv58Xn2Z&#10;UuIDMxXTYERJj8LTu/nnT7PWFuIGatCVcARBjC9aW9I6BFtkmee1aJgfgBUGnRJcwwJu3S6rHGsR&#10;vdHZTZ5PshZcZR1w4T2e3p+cdJ7wpRQ8PErpRSC6pJhbSKtL6zau2XzGip1jtlb8nAb7hywapgw+&#10;eoG6Z4GRvVN/QTWKO/Agw4BDk4GUiotUA1YzzN9Vs6mZFakWJMfbC03+/8Hyh8PGPjkSum/QYQMj&#10;Ia31hcfDWE8nXRO/mClBP1J4vNAmukA4Hk4n+Xh8SwlH1ygfDb8mWrPrZet8+C6gIdEoqcOuJLLY&#10;Ye0DPoihfUh8y4NW1UppnTZRCWKpHTkw7KEOKUW88SZKG9KWdDIa5wn4jS9p6Yqw3X2AgHjaYCLX&#10;0qMVum1HVFXS22nPyxaqI9Ll4KQkb/lKYVFr5sMTcygdZAjHITziIjVgUnC2KKnB/f7oPMZjR9FL&#10;SYtSLKn/tWdOUKJ/GOx11G1vuN7Y9obZN0tAZoY4aJYnEy+4oHtTOmhecEoW8RV0McPxrZKG3lyG&#10;00DglHGxWKQgVKdlYW02lkfo2InYoufuhTl77mNAATxAL1JWvGvnKTbeNLDYB5Aq9ToSe2LxzDcq&#10;O0ngPIVxdF7vU9T1XzH/AwAA//8DAFBLAwQUAAYACAAAACEAlFqYCOAAAAAKAQAADwAAAGRycy9k&#10;b3ducmV2LnhtbEyPy07DMBBF90j8gzVI7KhTq8RViFOhQFUk1AWlH+DGk4eI7Sh2k/D3DCtYzszR&#10;nXPz3WJ7NuEYOu8UrFcJMHSVN51rFJw/9w9bYCFqZ3TvHSr4xgC74vYm15nxs/vA6RQbRiEuZFpB&#10;G+OQcR6qFq0OKz+go1vtR6sjjWPDzahnCrc9F0mScqs7Rx9aPWDZYvV1uloFb/JQH5Py/LovD+9z&#10;LX360k1aqfu75fkJWMQl/sHwq0/qUJDTxV+dCaxXsBWCSAUbkT4CI0CspQR2oY3cCOBFzv9XKH4A&#10;AAD//wMAUEsBAi0AFAAGAAgAAAAhALaDOJL+AAAA4QEAABMAAAAAAAAAAAAAAAAAAAAAAFtDb250&#10;ZW50X1R5cGVzXS54bWxQSwECLQAUAAYACAAAACEAOP0h/9YAAACUAQAACwAAAAAAAAAAAAAAAAAv&#10;AQAAX3JlbHMvLnJlbHNQSwECLQAUAAYACAAAACEAPaGM1zACAABzBAAADgAAAAAAAAAAAAAAAAAu&#10;AgAAZHJzL2Uyb0RvYy54bWxQSwECLQAUAAYACAAAACEAlFqYCOAAAAAKAQAADwAAAAAAAAAAAAAA&#10;AACKBAAAZHJzL2Rvd25yZXYueG1sUEsFBgAAAAAEAAQA8wAAAJcFAAAAAA==&#10;" fillcolor="white [3201]" strokecolor="white [3212]" strokeweight=".5pt">
                <v:textbox inset="0,0,0,0">
                  <w:txbxContent>
                    <w:p w14:paraId="7C1258B9" w14:textId="77777777" w:rsidR="004B485B" w:rsidRPr="00BC06ED" w:rsidRDefault="004B485B" w:rsidP="004B485B">
                      <w:pPr>
                        <w:spacing w:line="240" w:lineRule="auto"/>
                        <w:rPr>
                          <w:sz w:val="18"/>
                          <w:szCs w:val="18"/>
                        </w:rPr>
                      </w:pPr>
                      <w:r>
                        <w:rPr>
                          <w:sz w:val="18"/>
                          <w:szCs w:val="18"/>
                        </w:rPr>
                        <w:t>Регулировочное устройство</w:t>
                      </w:r>
                    </w:p>
                  </w:txbxContent>
                </v:textbox>
                <w10:wrap anchorx="margin"/>
              </v:shape>
            </w:pict>
          </mc:Fallback>
        </mc:AlternateContent>
      </w:r>
      <w:r w:rsidRPr="00D2102A">
        <w:rPr>
          <w:noProof/>
          <w:sz w:val="22"/>
        </w:rPr>
        <mc:AlternateContent>
          <mc:Choice Requires="wps">
            <w:drawing>
              <wp:anchor distT="0" distB="0" distL="114300" distR="114300" simplePos="0" relativeHeight="251707392" behindDoc="0" locked="0" layoutInCell="1" allowOverlap="1" wp14:anchorId="473BFCB6" wp14:editId="635ABC37">
                <wp:simplePos x="0" y="0"/>
                <wp:positionH relativeFrom="margin">
                  <wp:posOffset>4273720</wp:posOffset>
                </wp:positionH>
                <wp:positionV relativeFrom="paragraph">
                  <wp:posOffset>4655036</wp:posOffset>
                </wp:positionV>
                <wp:extent cx="1320257" cy="220043"/>
                <wp:effectExtent l="0" t="0" r="13335" b="27940"/>
                <wp:wrapNone/>
                <wp:docPr id="5072" name="Text Box 5072"/>
                <wp:cNvGraphicFramePr/>
                <a:graphic xmlns:a="http://schemas.openxmlformats.org/drawingml/2006/main">
                  <a:graphicData uri="http://schemas.microsoft.com/office/word/2010/wordprocessingShape">
                    <wps:wsp>
                      <wps:cNvSpPr txBox="1"/>
                      <wps:spPr>
                        <a:xfrm>
                          <a:off x="0" y="0"/>
                          <a:ext cx="1320257" cy="220043"/>
                        </a:xfrm>
                        <a:prstGeom prst="rect">
                          <a:avLst/>
                        </a:prstGeom>
                        <a:solidFill>
                          <a:schemeClr val="lt1"/>
                        </a:solidFill>
                        <a:ln w="6350">
                          <a:solidFill>
                            <a:schemeClr val="bg1"/>
                          </a:solidFill>
                        </a:ln>
                      </wps:spPr>
                      <wps:txbx>
                        <w:txbxContent>
                          <w:p w14:paraId="21C85A60" w14:textId="77777777" w:rsidR="004B485B" w:rsidRPr="00BC06ED" w:rsidRDefault="004B485B" w:rsidP="004B485B">
                            <w:pPr>
                              <w:rPr>
                                <w:sz w:val="18"/>
                                <w:szCs w:val="18"/>
                              </w:rPr>
                            </w:pPr>
                            <w:r>
                              <w:rPr>
                                <w:sz w:val="18"/>
                                <w:szCs w:val="18"/>
                              </w:rPr>
                              <w:t>Ослабленное</w:t>
                            </w:r>
                            <w:r w:rsidRPr="00BC06ED">
                              <w:rPr>
                                <w:sz w:val="18"/>
                                <w:szCs w:val="18"/>
                              </w:rPr>
                              <w:t xml:space="preserve">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BFCB6" id="Text Box 5072" o:spid="_x0000_s1088" type="#_x0000_t202" style="position:absolute;left:0;text-align:left;margin-left:336.5pt;margin-top:366.55pt;width:103.95pt;height:17.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mLwIAAHQEAAAOAAAAZHJzL2Uyb0RvYy54bWysVFFv2yAQfp+0/4B4X+wkbddZcaosVaZJ&#10;UVspnfpMMMRImGNAYme/fgeOk7Xr07QXfHDHx9333Xl21zWaHITzCkxJx6OcEmE4VMrsSvrjefXp&#10;lhIfmKmYBiNKehSe3s0/fpi1thATqEFXwhEEMb5obUnrEGyRZZ7XomF+BFYYdEpwDQu4dbuscqxF&#10;9EZnkzy/yVpwlXXAhfd4et876TzhSyl4eJTSi0B0STG3kFaX1m1cs/mMFTvHbK34KQ32D1k0TBl8&#10;9Ax1zwIje6f+gmoUd+BBhhGHJgMpFRepBqxmnL+pZlMzK1ItSI63Z5r8/4PlD4eNfXIkdF+hQwEj&#10;Ia31hcfDWE8nXRO/mClBP1J4PNMmukB4vDSd5JPrz5Rw9E1QlatphMkut63z4ZuAhkSjpA5lSWyx&#10;w9qHPnQIiY950KpaKa3TJraCWGpHDgxF1CHliOCvorQhbUlvptd5An7lS810Qdju3kFAPG0w50vt&#10;0QrdtiOqKunVl4GYLVRH5MtB30re8pXCotbMhyfmsHeQIpyH8IiL1IBJwcmipAb3673zGI+SopeS&#10;FnuxpP7nnjlBif5uUOzYuIPhBmM7GGbfLAGZGeOkWZ5MvOCCHkzpoHnBMVnEV9DFDMe3ShoGcxn6&#10;icAx42KxSEHYnpaFtdlYHqGjElGi5+6FOXvSMWAHPMDQpax4I2cfG28aWOwDSJW0jsT2LJ74xtZO&#10;3XIawzg7f+5T1OVnMf8NAAD//wMAUEsDBBQABgAIAAAAIQB94cRH4QAAAAsBAAAPAAAAZHJzL2Rv&#10;d25yZXYueG1sTI/NTsMwEITvSLyDtUjcqF0ixSHEqVCgKhLiQOkDuPHmR8TrKHaT8PaYExxnZzT7&#10;TbFb7cBmnHzvSMF2I4Ah1c701Co4fe7vMmA+aDJ6cIQKvtHDrry+KnRu3EIfOB9Dy2IJ+Vwr6EIY&#10;c8593aHVfuNGpOg1brI6RDm13Ex6ieV24PdCpNzqnuKHTo9YdVh/HS9Wwas8NO+iOr3sq8Pb0kiX&#10;PvezVur2Zn16BBZwDX9h+MWP6FBGprO7kPFsUJDKJG4JCmSSbIHFRJaJB2DneEllBrws+P8N5Q8A&#10;AAD//wMAUEsBAi0AFAAGAAgAAAAhALaDOJL+AAAA4QEAABMAAAAAAAAAAAAAAAAAAAAAAFtDb250&#10;ZW50X1R5cGVzXS54bWxQSwECLQAUAAYACAAAACEAOP0h/9YAAACUAQAACwAAAAAAAAAAAAAAAAAv&#10;AQAAX3JlbHMvLnJlbHNQSwECLQAUAAYACAAAACEAClvoZi8CAAB0BAAADgAAAAAAAAAAAAAAAAAu&#10;AgAAZHJzL2Uyb0RvYy54bWxQSwECLQAUAAYACAAAACEAfeHER+EAAAALAQAADwAAAAAAAAAAAAAA&#10;AACJBAAAZHJzL2Rvd25yZXYueG1sUEsFBgAAAAAEAAQA8wAAAJcFAAAAAA==&#10;" fillcolor="white [3201]" strokecolor="white [3212]" strokeweight=".5pt">
                <v:textbox inset="0,0,0,0">
                  <w:txbxContent>
                    <w:p w14:paraId="21C85A60" w14:textId="77777777" w:rsidR="004B485B" w:rsidRPr="00BC06ED" w:rsidRDefault="004B485B" w:rsidP="004B485B">
                      <w:pPr>
                        <w:rPr>
                          <w:sz w:val="18"/>
                          <w:szCs w:val="18"/>
                        </w:rPr>
                      </w:pPr>
                      <w:r>
                        <w:rPr>
                          <w:sz w:val="18"/>
                          <w:szCs w:val="18"/>
                        </w:rPr>
                        <w:t>Ослабленное</w:t>
                      </w:r>
                      <w:r w:rsidRPr="00BC06ED">
                        <w:rPr>
                          <w:sz w:val="18"/>
                          <w:szCs w:val="18"/>
                        </w:rPr>
                        <w:t xml:space="preserve"> положение</w:t>
                      </w:r>
                    </w:p>
                  </w:txbxContent>
                </v:textbox>
                <w10:wrap anchorx="margin"/>
              </v:shape>
            </w:pict>
          </mc:Fallback>
        </mc:AlternateContent>
      </w:r>
      <w:r w:rsidRPr="00D2102A">
        <w:rPr>
          <w:noProof/>
          <w:sz w:val="22"/>
        </w:rPr>
        <mc:AlternateContent>
          <mc:Choice Requires="wps">
            <w:drawing>
              <wp:anchor distT="0" distB="0" distL="114300" distR="114300" simplePos="0" relativeHeight="251706368" behindDoc="0" locked="0" layoutInCell="1" allowOverlap="1" wp14:anchorId="2AF36B9D" wp14:editId="57743383">
                <wp:simplePos x="0" y="0"/>
                <wp:positionH relativeFrom="margin">
                  <wp:posOffset>1334927</wp:posOffset>
                </wp:positionH>
                <wp:positionV relativeFrom="paragraph">
                  <wp:posOffset>4659291</wp:posOffset>
                </wp:positionV>
                <wp:extent cx="1320257" cy="220043"/>
                <wp:effectExtent l="0" t="0" r="13335" b="27940"/>
                <wp:wrapNone/>
                <wp:docPr id="5071" name="Text Box 5071"/>
                <wp:cNvGraphicFramePr/>
                <a:graphic xmlns:a="http://schemas.openxmlformats.org/drawingml/2006/main">
                  <a:graphicData uri="http://schemas.microsoft.com/office/word/2010/wordprocessingShape">
                    <wps:wsp>
                      <wps:cNvSpPr txBox="1"/>
                      <wps:spPr>
                        <a:xfrm>
                          <a:off x="0" y="0"/>
                          <a:ext cx="1320257" cy="220043"/>
                        </a:xfrm>
                        <a:prstGeom prst="rect">
                          <a:avLst/>
                        </a:prstGeom>
                        <a:solidFill>
                          <a:schemeClr val="lt1"/>
                        </a:solidFill>
                        <a:ln w="6350">
                          <a:solidFill>
                            <a:schemeClr val="bg1"/>
                          </a:solidFill>
                        </a:ln>
                      </wps:spPr>
                      <wps:txbx>
                        <w:txbxContent>
                          <w:p w14:paraId="1437655B" w14:textId="77777777" w:rsidR="004B485B" w:rsidRPr="00BC06ED" w:rsidRDefault="004B485B" w:rsidP="004B485B">
                            <w:pPr>
                              <w:rPr>
                                <w:sz w:val="18"/>
                                <w:szCs w:val="18"/>
                              </w:rPr>
                            </w:pPr>
                            <w:r w:rsidRPr="00BC06ED">
                              <w:rPr>
                                <w:sz w:val="18"/>
                                <w:szCs w:val="18"/>
                              </w:rPr>
                              <w:t>Натянутое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6B9D" id="Text Box 5071" o:spid="_x0000_s1089" type="#_x0000_t202" style="position:absolute;left:0;text-align:left;margin-left:105.1pt;margin-top:366.85pt;width:103.95pt;height:17.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IrLwIAAHQEAAAOAAAAZHJzL2Uyb0RvYy54bWysVFFv2yAQfp+0/4B4X+wka1dZcaosVaZJ&#10;VVspnfpMMMRImGNAYme/fge2k7Xr07QXfHDHx9333Xlx2zWaHIXzCkxJp5OcEmE4VMrsS/rjefPp&#10;hhIfmKmYBiNKehKe3i4/fli0thAzqEFXwhEEMb5obUnrEGyRZZ7XomF+AlYYdEpwDQu4dfuscqxF&#10;9EZnszy/zlpwlXXAhfd4etc76TLhSyl4eJTSi0B0STG3kFaX1l1cs+WCFXvHbK34kAb7hywapgw+&#10;eoa6Y4GRg1N/QTWKO/Agw4RDk4GUiotUA1Yzzd9Us62ZFakWJMfbM03+/8Hyh+PWPjkSuq/QoYCR&#10;kNb6wuNhrKeTrolfzJSgHyk8nWkTXSA8XprP8tnVF0o4+maoyud5hMkut63z4ZuAhkSjpA5lSWyx&#10;470PfegYEh/zoFW1UVqnTWwFsdaOHBmKqEPKEcFfRWlD2pJez6/yBPzKl5rpgrDbv4OAeNpgzpfa&#10;oxW6XUdUVVKEHYjZQXVCvhz0reQt3ygs6p758MQc9g5ShPMQHnGRGjApGCxKanC/3juP8Sgpeilp&#10;sRdL6n8emBOU6O8GxY6NOxpuNHajYQ7NGpCZKU6a5cnECy7o0ZQOmhcck1V8BV3McHyrpGE016Gf&#10;CBwzLlarFITtaVm4N1vLI3RUIkr03L0wZwcdA3bAA4xdyoo3cvax8aaB1SGAVEnrSGzP4sA3tnbq&#10;lmEM4+z8uU9Rl5/F8jcAAAD//wMAUEsDBBQABgAIAAAAIQC6PNod4QAAAAsBAAAPAAAAZHJzL2Rv&#10;d25yZXYueG1sTI/LTsMwEEX3SPyDNUjsqJ20SqIQp0KBqkiIBaUfMI2dh4jHUewm4e8xK1jOzNGd&#10;c4v9agY268n1liREGwFMU21VT62E8+fhIQPmPJLCwZKW8K0d7MvbmwJzZRf60PPJtyyEkMtRQuf9&#10;mHPu6k4bdBs7agq3xk4GfRinlqsJlxBuBh4LkXCDPYUPHY666nT9dboaCa/psXkX1fnlUB3flia1&#10;yXM/o5T3d+vTIzCvV/8Hw69+UIcyOF3slZRjg4Q4EnFAJaTbbQosELsoi4BdwibJdsDLgv/vUP4A&#10;AAD//wMAUEsBAi0AFAAGAAgAAAAhALaDOJL+AAAA4QEAABMAAAAAAAAAAAAAAAAAAAAAAFtDb250&#10;ZW50X1R5cGVzXS54bWxQSwECLQAUAAYACAAAACEAOP0h/9YAAACUAQAACwAAAAAAAAAAAAAAAAAv&#10;AQAAX3JlbHMvLnJlbHNQSwECLQAUAAYACAAAACEA01ECKy8CAAB0BAAADgAAAAAAAAAAAAAAAAAu&#10;AgAAZHJzL2Uyb0RvYy54bWxQSwECLQAUAAYACAAAACEAujzaHeEAAAALAQAADwAAAAAAAAAAAAAA&#10;AACJBAAAZHJzL2Rvd25yZXYueG1sUEsFBgAAAAAEAAQA8wAAAJcFAAAAAA==&#10;" fillcolor="white [3201]" strokecolor="white [3212]" strokeweight=".5pt">
                <v:textbox inset="0,0,0,0">
                  <w:txbxContent>
                    <w:p w14:paraId="1437655B" w14:textId="77777777" w:rsidR="004B485B" w:rsidRPr="00BC06ED" w:rsidRDefault="004B485B" w:rsidP="004B485B">
                      <w:pPr>
                        <w:rPr>
                          <w:sz w:val="18"/>
                          <w:szCs w:val="18"/>
                        </w:rPr>
                      </w:pPr>
                      <w:r w:rsidRPr="00BC06ED">
                        <w:rPr>
                          <w:sz w:val="18"/>
                          <w:szCs w:val="18"/>
                        </w:rPr>
                        <w:t>Натянутое положение</w:t>
                      </w:r>
                    </w:p>
                  </w:txbxContent>
                </v:textbox>
                <w10:wrap anchorx="margin"/>
              </v:shape>
            </w:pict>
          </mc:Fallback>
        </mc:AlternateContent>
      </w:r>
      <w:r w:rsidRPr="00D2102A">
        <w:rPr>
          <w:noProof/>
        </w:rPr>
        <mc:AlternateContent>
          <mc:Choice Requires="wps">
            <w:drawing>
              <wp:anchor distT="45720" distB="45720" distL="114300" distR="114300" simplePos="0" relativeHeight="251704320" behindDoc="0" locked="0" layoutInCell="1" allowOverlap="1" wp14:anchorId="1FE8FB63" wp14:editId="4800D3CA">
                <wp:simplePos x="0" y="0"/>
                <wp:positionH relativeFrom="column">
                  <wp:posOffset>4411165</wp:posOffset>
                </wp:positionH>
                <wp:positionV relativeFrom="paragraph">
                  <wp:posOffset>4651878</wp:posOffset>
                </wp:positionV>
                <wp:extent cx="1364776" cy="259307"/>
                <wp:effectExtent l="0" t="0" r="6985" b="76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7E1B3234" w14:textId="77777777" w:rsidR="004B485B" w:rsidRPr="00C57598" w:rsidRDefault="004B485B" w:rsidP="004B485B">
                            <w:pPr>
                              <w:rPr>
                                <w:sz w:val="18"/>
                                <w:szCs w:val="18"/>
                                <w:lang w:val="fr-CH"/>
                              </w:rPr>
                            </w:pPr>
                            <w:r>
                              <w:rPr>
                                <w:sz w:val="18"/>
                                <w:szCs w:val="18"/>
                                <w:lang w:val="fr-CH"/>
                              </w:rPr>
                              <w:t>Slack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8FB63" id="Text Box 2" o:spid="_x0000_s1090" type="#_x0000_t202" style="position:absolute;left:0;text-align:left;margin-left:347.35pt;margin-top:366.3pt;width:107.45pt;height:20.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mfEgIAAP4DAAAOAAAAZHJzL2Uyb0RvYy54bWysU9tu2zAMfR+wfxD0vthJc2mMKEWXLsOA&#10;7gJ0+wBZlmNhsqhJSuzs60fJbpptb8P8IJAmdUgeHm3u+laTk3RegWF0OskpkUZApcyB0W9f929u&#10;KfGBm4prMJLRs/T0bvv61aazhZxBA7qSjiCI8UVnGW1CsEWWedHIlvsJWGkwWINreUDXHbLK8Q7R&#10;W53N8nyZdeAq60BI7/HvwxCk24Rf11KEz3XtZSCaUewtpNOls4xntt3w4uC4bZQY2+D/0EXLlcGi&#10;F6gHHjg5OvUXVKuEAw91mAhoM6hrJWSaAaeZ5n9M89RwK9MsSI63F5r8/4MVn05P9osjoX8LPS4w&#10;DeHtI4jvnhjYNdwc5L1z0DWSV1h4GinLOuuL8Wqk2hc+gpTdR6hwyfwYIAH1tWsjKzgnQXRcwPlC&#10;uuwDEbHkzXK+Wi0pERibLdY3+SqV4MXzbet8eC+hJdFg1OFSEzo/PfoQu+HFc0os5kGraq+0To47&#10;lDvtyImjAPbpG9F/S9OGdIyuF7NFQjYQ7ydttCqgQLVqGb3N4zdIJrLxzlQpJXClBxs70WakJzIy&#10;cBP6sieqYnSRyIt0lVCdkTAHgyDxAaHRgPtJSYdiZNT/OHInKdEfDJK+ns7nUb3JmS9WM3TcdaS8&#10;jnAjEIrRQMlg7kJSfOTDwD0up1aJt5dOxp5RZInO8UFEFV/7Kevl2W5/AQAA//8DAFBLAwQUAAYA&#10;CAAAACEAn1+8G98AAAALAQAADwAAAGRycy9kb3ducmV2LnhtbEyPTU7DMBBG90jcwRokNog6tCEm&#10;IU4FSCC2LT3AJJ4mEbEdxW6T3p5hBbv5efrmTbld7CDONIXeOw0PqwQEucab3rUaDl/v908gQkRn&#10;cPCONFwowLa6viqxMH52OzrvYys4xIUCNXQxjoWUoenIYlj5kRzvjn6yGLmdWmkmnDncDnKdJJm0&#10;2Du+0OFIbx013/uT1XD8nO8e87n+iAe1S7NX7FXtL1rf3iwvzyAiLfEPhl99VoeKnWp/ciaIQUOW&#10;p4pRDWqzzkAwkSc5FzVP1CYFWZXy/w/VDwAAAP//AwBQSwECLQAUAAYACAAAACEAtoM4kv4AAADh&#10;AQAAEwAAAAAAAAAAAAAAAAAAAAAAW0NvbnRlbnRfVHlwZXNdLnhtbFBLAQItABQABgAIAAAAIQA4&#10;/SH/1gAAAJQBAAALAAAAAAAAAAAAAAAAAC8BAABfcmVscy8ucmVsc1BLAQItABQABgAIAAAAIQBy&#10;5umfEgIAAP4DAAAOAAAAAAAAAAAAAAAAAC4CAABkcnMvZTJvRG9jLnhtbFBLAQItABQABgAIAAAA&#10;IQCfX7wb3wAAAAsBAAAPAAAAAAAAAAAAAAAAAGwEAABkcnMvZG93bnJldi54bWxQSwUGAAAAAAQA&#10;BADzAAAAeAUAAAAA&#10;" stroked="f">
                <v:textbox>
                  <w:txbxContent>
                    <w:p w14:paraId="7E1B3234" w14:textId="77777777" w:rsidR="004B485B" w:rsidRPr="00C57598" w:rsidRDefault="004B485B" w:rsidP="004B485B">
                      <w:pPr>
                        <w:rPr>
                          <w:sz w:val="18"/>
                          <w:szCs w:val="18"/>
                          <w:lang w:val="fr-CH"/>
                        </w:rPr>
                      </w:pPr>
                      <w:r>
                        <w:rPr>
                          <w:sz w:val="18"/>
                          <w:szCs w:val="18"/>
                          <w:lang w:val="fr-CH"/>
                        </w:rPr>
                        <w:t>Slack position</w:t>
                      </w:r>
                    </w:p>
                  </w:txbxContent>
                </v:textbox>
              </v:shape>
            </w:pict>
          </mc:Fallback>
        </mc:AlternateContent>
      </w:r>
      <w:r w:rsidRPr="00D2102A">
        <w:rPr>
          <w:noProof/>
        </w:rPr>
        <mc:AlternateContent>
          <mc:Choice Requires="wps">
            <w:drawing>
              <wp:anchor distT="45720" distB="45720" distL="114300" distR="114300" simplePos="0" relativeHeight="251703296" behindDoc="0" locked="0" layoutInCell="1" allowOverlap="1" wp14:anchorId="62C9C984" wp14:editId="7244C4B0">
                <wp:simplePos x="0" y="0"/>
                <wp:positionH relativeFrom="column">
                  <wp:posOffset>1313351</wp:posOffset>
                </wp:positionH>
                <wp:positionV relativeFrom="paragraph">
                  <wp:posOffset>4651849</wp:posOffset>
                </wp:positionV>
                <wp:extent cx="1364776" cy="259307"/>
                <wp:effectExtent l="0" t="0" r="6985" b="762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6C1B9603" w14:textId="77777777" w:rsidR="004B485B" w:rsidRPr="00C57598" w:rsidRDefault="004B485B" w:rsidP="004B485B">
                            <w:pPr>
                              <w:rPr>
                                <w:sz w:val="18"/>
                                <w:szCs w:val="18"/>
                                <w:lang w:val="fr-CH"/>
                              </w:rPr>
                            </w:pPr>
                            <w:r>
                              <w:rPr>
                                <w:sz w:val="18"/>
                                <w:szCs w:val="18"/>
                                <w:lang w:val="fr-CH"/>
                              </w:rPr>
                              <w:t>Taut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9C984" id="_x0000_s1091" type="#_x0000_t202" style="position:absolute;left:0;text-align:left;margin-left:103.4pt;margin-top:366.3pt;width:107.45pt;height:20.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teEwIAAP4DAAAOAAAAZHJzL2Uyb0RvYy54bWysU9tu2zAMfR+wfxD0vthxc2mMOEWXLsOA&#10;7gJ0+wBZlm1hsqhJSuzs60fJbpptb8P8IIgmeUgeHm3vhk6Rk7BOgi7ofJZSIjSHSuqmoN++Ht7c&#10;UuI80xVToEVBz8LRu93rV9ve5CKDFlQlLEEQ7fLeFLT13uRJ4ngrOuZmYIRGZw22Yx5N2ySVZT2i&#10;dyrJ0nSV9GArY4EL5/Dvw+iku4hf14L7z3XthCeqoNibj6eNZxnOZLdleWOZaSWf2mD/0EXHpMai&#10;F6gH5hk5WvkXVCe5BQe1n3HoEqhryUWcAaeZp39M89QyI+IsSI4zF5rc/4Pln05P5oslfngLAy4w&#10;DuHMI/DvjmjYt0w34t5a6FvBKiw8D5QlvXH5lBqodrkLIGX/ESpcMjt6iEBDbbvACs5JEB0XcL6Q&#10;LgZPeCh5s1qs1ytKOPqy5eYmXccSLH/ONtb59wI6Ei4FtbjUiM5Oj86Hblj+HBKKOVCyOkilomGb&#10;cq8sOTEUwCF+E/pvYUqTvqCbZbaMyBpCftRGJz0KVMmuoLdp+EbJBDbe6SqGeCbVeMdOlJ7oCYyM&#10;3PihHIisCrrMQnKgq4TqjIRZGAWJDwgvLdiflPQoxoK6H0dmBSXqg0bSN/PFIqg3GovlOkPDXnvK&#10;aw/THKEK6ikZr3sfFR/40HCPy6ll5O2lk6lnFFmkc3oQQcXXdox6eba7XwAAAP//AwBQSwMEFAAG&#10;AAgAAAAhALeUvuvfAAAACwEAAA8AAABkcnMvZG93bnJldi54bWxMj8FOwzAQRO9I/IO1SFwQdZqG&#10;GEKcCpBAXFv6AZt4m0TEdhS7Tfr3LCc47uxo5k25XewgzjSF3jsN61UCglzjTe9aDYev9/tHECGi&#10;Mzh4RxouFGBbXV+VWBg/ux2d97EVHOJCgRq6GMdCytB0ZDGs/EiOf0c/WYx8Tq00E84cbgeZJkku&#10;LfaOGzoc6a2j5nt/shqOn/Pdw9Ncf8SD2mX5K/aq9hetb2+Wl2cQkZb4Z4ZffEaHiplqf3ImiEFD&#10;muSMHjWoTZqDYEeWrhWImhW1yUBWpfy/ofoBAAD//wMAUEsBAi0AFAAGAAgAAAAhALaDOJL+AAAA&#10;4QEAABMAAAAAAAAAAAAAAAAAAAAAAFtDb250ZW50X1R5cGVzXS54bWxQSwECLQAUAAYACAAAACEA&#10;OP0h/9YAAACUAQAACwAAAAAAAAAAAAAAAAAvAQAAX3JlbHMvLnJlbHNQSwECLQAUAAYACAAAACEA&#10;RTgrXhMCAAD+AwAADgAAAAAAAAAAAAAAAAAuAgAAZHJzL2Uyb0RvYy54bWxQSwECLQAUAAYACAAA&#10;ACEAt5S+698AAAALAQAADwAAAAAAAAAAAAAAAABtBAAAZHJzL2Rvd25yZXYueG1sUEsFBgAAAAAE&#10;AAQA8wAAAHkFAAAAAA==&#10;" stroked="f">
                <v:textbox>
                  <w:txbxContent>
                    <w:p w14:paraId="6C1B9603" w14:textId="77777777" w:rsidR="004B485B" w:rsidRPr="00C57598" w:rsidRDefault="004B485B" w:rsidP="004B485B">
                      <w:pPr>
                        <w:rPr>
                          <w:sz w:val="18"/>
                          <w:szCs w:val="18"/>
                          <w:lang w:val="fr-CH"/>
                        </w:rPr>
                      </w:pPr>
                      <w:r>
                        <w:rPr>
                          <w:sz w:val="18"/>
                          <w:szCs w:val="18"/>
                          <w:lang w:val="fr-CH"/>
                        </w:rPr>
                        <w:t>Taut position</w:t>
                      </w:r>
                    </w:p>
                  </w:txbxContent>
                </v:textbox>
              </v:shape>
            </w:pict>
          </mc:Fallback>
        </mc:AlternateContent>
      </w:r>
      <w:r w:rsidRPr="00D2102A">
        <w:rPr>
          <w:noProof/>
        </w:rPr>
        <mc:AlternateContent>
          <mc:Choice Requires="wps">
            <w:drawing>
              <wp:anchor distT="45720" distB="45720" distL="114300" distR="114300" simplePos="0" relativeHeight="251702272" behindDoc="0" locked="0" layoutInCell="1" allowOverlap="1" wp14:anchorId="533A77D1" wp14:editId="05136BB7">
                <wp:simplePos x="0" y="0"/>
                <wp:positionH relativeFrom="column">
                  <wp:posOffset>3176346</wp:posOffset>
                </wp:positionH>
                <wp:positionV relativeFrom="paragraph">
                  <wp:posOffset>2856685</wp:posOffset>
                </wp:positionV>
                <wp:extent cx="715996" cy="655092"/>
                <wp:effectExtent l="0" t="0" r="825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6" cy="655092"/>
                        </a:xfrm>
                        <a:prstGeom prst="rect">
                          <a:avLst/>
                        </a:prstGeom>
                        <a:solidFill>
                          <a:srgbClr val="FFFFFF"/>
                        </a:solidFill>
                        <a:ln w="9525">
                          <a:noFill/>
                          <a:miter lim="800000"/>
                          <a:headEnd/>
                          <a:tailEnd/>
                        </a:ln>
                      </wps:spPr>
                      <wps:txbx>
                        <w:txbxContent>
                          <w:p w14:paraId="17C41860" w14:textId="77777777" w:rsidR="004B485B" w:rsidRPr="00C57598" w:rsidRDefault="004B485B" w:rsidP="004B485B">
                            <w:pPr>
                              <w:rPr>
                                <w:sz w:val="18"/>
                                <w:szCs w:val="18"/>
                                <w:lang w:val="fr-CH"/>
                              </w:rPr>
                            </w:pPr>
                            <w:r>
                              <w:rPr>
                                <w:sz w:val="18"/>
                                <w:szCs w:val="18"/>
                                <w:lang w:val="fr-CH"/>
                              </w:rPr>
                              <w:t>Strap adjusted by stitching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A77D1" id="_x0000_s1092" type="#_x0000_t202" style="position:absolute;left:0;text-align:left;margin-left:250.1pt;margin-top:224.95pt;width:56.4pt;height:51.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iPEgIAAP0DAAAOAAAAZHJzL2Uyb0RvYy54bWysU9uO2yAQfa/Uf0C8N3bSOLuxQlbbbFNV&#10;2l6kbT8AYxyjYoYCib39+h2wN5u2b1V5QDPMcJg5c9jcDJ0mJ+m8AsPofJZTIo2AWpkDo9+/7d9c&#10;U+IDNzXXYCSjj9LTm+3rV5velnIBLehaOoIgxpe9ZbQNwZZZ5kUrO+5nYKXBYAOu4wFdd8hqx3tE&#10;73S2yPNV1oOrrQMhvcfTuzFItwm/aaQIX5rGy0A0o1hbSLtLexX3bLvh5cFx2yoxlcH/oYqOK4OP&#10;nqHueODk6NRfUJ0SDjw0YSagy6BplJCpB+xmnv/RzUPLrUy9IDnenmny/w9WfD492K+OhOEdDDjA&#10;1IS39yB+eGJg13JzkLfOQd9KXuPD80hZ1ltfTlcj1b70EaTqP0GNQ+bHAAloaFwXWcE+CaLjAB7P&#10;pMshEIGHV/NivV5RIjC0Kop8vUgv8PL5snU+fJDQkWgw6nCmCZyf7n2IxfDyOSW+5UGreq+0To47&#10;VDvtyInj/PdpTei/pWlDekbXxaJIyAbi/SSNTgXUp1Ydo9d5XKNiIhnvTZ1SAld6tLESbSZ2IiEj&#10;NWGoBqJqRou38XJkq4L6EflyMOoR/w8aLbhflPSoRUb9zyN3khL90SDn6/lyGcWbnGVxtUDHXUaq&#10;ywg3AqEYDZSM5i4kwUc+DNzibBqVeHupZKoZNZbonP5DFPGln7Jefu32CQAA//8DAFBLAwQUAAYA&#10;CAAAACEAT8WXj98AAAALAQAADwAAAGRycy9kb3ducmV2LnhtbEyP0U6DQBBF3038h82Y+GLsQgtU&#10;kKVRE42vrf2Agd0CkZ0l7LbQv3d80sfJPblzbrlb7CAuZvK9IwXxKgJhqHG6p1bB8ev98QmED0ga&#10;B0dGwdV42FW3NyUW2s20N5dDaAWXkC9QQRfCWEjpm85Y9Cs3GuLs5CaLgc+plXrCmcvtINdRlEmL&#10;PfGHDkfz1pnm+3C2Ck6f80Oaz/VHOG73SfaK/bZ2V6Xu75aXZxDBLOEPhl99VoeKnWp3Ju3FoCCN&#10;ojWjCpIkz0EwkcUbXldzlG5ikFUp/2+ofgAAAP//AwBQSwECLQAUAAYACAAAACEAtoM4kv4AAADh&#10;AQAAEwAAAAAAAAAAAAAAAAAAAAAAW0NvbnRlbnRfVHlwZXNdLnhtbFBLAQItABQABgAIAAAAIQA4&#10;/SH/1gAAAJQBAAALAAAAAAAAAAAAAAAAAC8BAABfcmVscy8ucmVsc1BLAQItABQABgAIAAAAIQAA&#10;7iiPEgIAAP0DAAAOAAAAAAAAAAAAAAAAAC4CAABkcnMvZTJvRG9jLnhtbFBLAQItABQABgAIAAAA&#10;IQBPxZeP3wAAAAsBAAAPAAAAAAAAAAAAAAAAAGwEAABkcnMvZG93bnJldi54bWxQSwUGAAAAAAQA&#10;BADzAAAAeAUAAAAA&#10;" stroked="f">
                <v:textbox>
                  <w:txbxContent>
                    <w:p w14:paraId="17C41860" w14:textId="77777777" w:rsidR="004B485B" w:rsidRPr="00C57598" w:rsidRDefault="004B485B" w:rsidP="004B485B">
                      <w:pPr>
                        <w:rPr>
                          <w:sz w:val="18"/>
                          <w:szCs w:val="18"/>
                          <w:lang w:val="fr-CH"/>
                        </w:rPr>
                      </w:pPr>
                      <w:r>
                        <w:rPr>
                          <w:sz w:val="18"/>
                          <w:szCs w:val="18"/>
                          <w:lang w:val="fr-CH"/>
                        </w:rPr>
                        <w:t>Strap adjusted by stitching</w:t>
                      </w:r>
                    </w:p>
                  </w:txbxContent>
                </v:textbox>
              </v:shape>
            </w:pict>
          </mc:Fallback>
        </mc:AlternateContent>
      </w:r>
      <w:r w:rsidRPr="00D2102A">
        <w:rPr>
          <w:noProof/>
        </w:rPr>
        <mc:AlternateContent>
          <mc:Choice Requires="wps">
            <w:drawing>
              <wp:anchor distT="45720" distB="45720" distL="114300" distR="114300" simplePos="0" relativeHeight="251701248" behindDoc="0" locked="0" layoutInCell="1" allowOverlap="1" wp14:anchorId="5517F657" wp14:editId="13523D8D">
                <wp:simplePos x="0" y="0"/>
                <wp:positionH relativeFrom="column">
                  <wp:posOffset>5237149</wp:posOffset>
                </wp:positionH>
                <wp:positionV relativeFrom="paragraph">
                  <wp:posOffset>2393277</wp:posOffset>
                </wp:positionV>
                <wp:extent cx="1364776" cy="259307"/>
                <wp:effectExtent l="0" t="0" r="6985" b="76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50D59981" w14:textId="77777777" w:rsidR="004B485B" w:rsidRPr="00C57598" w:rsidRDefault="004B485B" w:rsidP="004B485B">
                            <w:pPr>
                              <w:rPr>
                                <w:sz w:val="18"/>
                                <w:szCs w:val="18"/>
                                <w:lang w:val="fr-CH"/>
                              </w:rPr>
                            </w:pPr>
                            <w:r>
                              <w:rPr>
                                <w:sz w:val="18"/>
                                <w:szCs w:val="18"/>
                                <w:lang w:val="fr-CH"/>
                              </w:rPr>
                              <w:t>Adjusting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7F657" id="_x0000_s1093" type="#_x0000_t202" style="position:absolute;left:0;text-align:left;margin-left:412.35pt;margin-top:188.45pt;width:107.45pt;height:20.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8GEwIAAP4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Yx+RIVwnVGQlzMAgSHxBeGnA/KelQjIz6H0fuJCX6g0HS19P5PKo3GfPFaoaGu/aU&#10;1x5uBEIxGigZrruQFB/5MHCPy6lV4u2lk7FnFFmic3wQUcXXdop6ebbbXwAAAP//AwBQSwMEFAAG&#10;AAgAAAAhALVlQZDgAAAADAEAAA8AAABkcnMvZG93bnJldi54bWxMj9FOg0AQRd9N/IfNmPhi7NIW&#10;2YIsjZpo+traDxhgCkR2lrDbQv/e7ZM+Tu7JvWfy7Wx6caHRdZY1LBcRCOLK1h03Go7fn88bEM4j&#10;19hbJg1XcrAt7u9yzGo78Z4uB9+IUMIuQw2t90MmpataMugWdiAO2cmOBn04x0bWI06h3PRyFUWJ&#10;NNhxWGhxoI+Wqp/D2Wg47aanl3Qqv/xR7ePkHTtV2qvWjw/z2ysIT7P/g+GmH9ShCE6lPXPtRK9h&#10;s4pVQDWsVZKCuBHROk1AlBripVIgi1z+f6L4BQAA//8DAFBLAQItABQABgAIAAAAIQC2gziS/gAA&#10;AOEBAAATAAAAAAAAAAAAAAAAAAAAAABbQ29udGVudF9UeXBlc10ueG1sUEsBAi0AFAAGAAgAAAAh&#10;ADj9If/WAAAAlAEAAAsAAAAAAAAAAAAAAAAALwEAAF9yZWxzLy5yZWxzUEsBAi0AFAAGAAgAAAAh&#10;AGqC3wYTAgAA/gMAAA4AAAAAAAAAAAAAAAAALgIAAGRycy9lMm9Eb2MueG1sUEsBAi0AFAAGAAgA&#10;AAAhALVlQZDgAAAADAEAAA8AAAAAAAAAAAAAAAAAbQQAAGRycy9kb3ducmV2LnhtbFBLBQYAAAAA&#10;BAAEAPMAAAB6BQAAAAA=&#10;" stroked="f">
                <v:textbox>
                  <w:txbxContent>
                    <w:p w14:paraId="50D59981" w14:textId="77777777" w:rsidR="004B485B" w:rsidRPr="00C57598" w:rsidRDefault="004B485B" w:rsidP="004B485B">
                      <w:pPr>
                        <w:rPr>
                          <w:sz w:val="18"/>
                          <w:szCs w:val="18"/>
                          <w:lang w:val="fr-CH"/>
                        </w:rPr>
                      </w:pPr>
                      <w:r>
                        <w:rPr>
                          <w:sz w:val="18"/>
                          <w:szCs w:val="18"/>
                          <w:lang w:val="fr-CH"/>
                        </w:rPr>
                        <w:t>Adjusting device</w:t>
                      </w:r>
                    </w:p>
                  </w:txbxContent>
                </v:textbox>
              </v:shape>
            </w:pict>
          </mc:Fallback>
        </mc:AlternateContent>
      </w:r>
      <w:r w:rsidRPr="00D2102A">
        <w:rPr>
          <w:noProof/>
        </w:rPr>
        <mc:AlternateContent>
          <mc:Choice Requires="wps">
            <w:drawing>
              <wp:anchor distT="45720" distB="45720" distL="114300" distR="114300" simplePos="0" relativeHeight="251700224" behindDoc="0" locked="0" layoutInCell="1" allowOverlap="1" wp14:anchorId="55100ACF" wp14:editId="637B9711">
                <wp:simplePos x="0" y="0"/>
                <wp:positionH relativeFrom="column">
                  <wp:posOffset>433032</wp:posOffset>
                </wp:positionH>
                <wp:positionV relativeFrom="paragraph">
                  <wp:posOffset>2678885</wp:posOffset>
                </wp:positionV>
                <wp:extent cx="1364776" cy="259307"/>
                <wp:effectExtent l="0" t="0" r="6985" b="76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0D22E465" w14:textId="77777777" w:rsidR="004B485B" w:rsidRPr="00C57598" w:rsidRDefault="004B485B" w:rsidP="004B485B">
                            <w:pPr>
                              <w:rPr>
                                <w:sz w:val="18"/>
                                <w:szCs w:val="18"/>
                                <w:lang w:val="fr-CH"/>
                              </w:rPr>
                            </w:pPr>
                            <w:r>
                              <w:rPr>
                                <w:sz w:val="18"/>
                                <w:szCs w:val="18"/>
                                <w:lang w:val="fr-CH"/>
                              </w:rPr>
                              <w:t>Adjusting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00ACF" id="_x0000_s1094" type="#_x0000_t202" style="position:absolute;left:0;text-align:left;margin-left:34.1pt;margin-top:210.95pt;width:107.45pt;height:20.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HwEwIAAP4DAAAOAAAAZHJzL2Uyb0RvYy54bWysU9tu2zAMfR+wfxD0vthx46Qx4hRdugwD&#10;ugvQ7QNkWY6FyaImKbGzrx8lu2m2vQ3zgyCa5CF5eLS5GzpFTsI6Cbqk81lKidAcaqkPJf32df/m&#10;lhLnma6ZAi1KehaO3m1fv9r0phAZtKBqYQmCaFf0pqSt96ZIEsdb0TE3AyM0OhuwHfNo2kNSW9Yj&#10;eqeSLE2XSQ+2Nha4cA7/PoxOuo34TSO4/9w0TniiSoq9+XjaeFbhTLYbVhwsM63kUxvsH7romNRY&#10;9AL1wDwjRyv/guokt+Cg8TMOXQJNI7mIM+A08/SPaZ5aZkScBclx5kKT+3+w/NPpyXyxxA9vYcAF&#10;xiGceQT+3RENu5bpg7i3FvpWsBoLzwNlSW9cMaUGql3hAkjVf4Qal8yOHiLQ0NgusIJzEkTHBZwv&#10;pIvBEx5K3iwXq9WSEo6+LF/fpKtYghXP2cY6/15AR8KlpBaXGtHZ6dH50A0rnkNCMQdK1nupVDTs&#10;odopS04MBbCP34T+W5jSpC/pOs/yiKwh5EdtdNKjQJXsSnqbhm+UTGDjna5jiGdSjXfsROmJnsDI&#10;yI0fqoHIuqR5HpIDXRXUZyTMwihIfEB4acH+pKRHMZbU/TgyKyhRHzSSvp4vFkG90VjkqwwNe+2p&#10;rj1Mc4QqqadkvO58VHzgQ8M9LqeRkbeXTqaeUWSRzulBBBVf2zHq5dlufwEAAP//AwBQSwMEFAAG&#10;AAgAAAAhAExQ02veAAAACgEAAA8AAABkcnMvZG93bnJldi54bWxMj8FOg0AQhu8mvsNmTLwYu7BW&#10;oMjSqImm19Y+wABTILKzhN0W+vauJz3OzJd/vr/YLmYQF5pcb1lDvIpAENe26bnVcPz6eMxAOI/c&#10;4GCZNFzJwba8vSkwb+zMe7ocfCtCCLscNXTej7mUru7IoFvZkTjcTnYy6MM4tbKZcA7hZpAqihJp&#10;sOfwocOR3juqvw9no+G0mx+eN3P16Y/pfp28YZ9W9qr1/d3y+gLC0+L/YPjVD+pQBqfKnrlxYtCQ&#10;ZCqQGtYq3oAIgMqeYhBV2CQqBVkW8n+F8gcAAP//AwBQSwECLQAUAAYACAAAACEAtoM4kv4AAADh&#10;AQAAEwAAAAAAAAAAAAAAAAAAAAAAW0NvbnRlbnRfVHlwZXNdLnhtbFBLAQItABQABgAIAAAAIQA4&#10;/SH/1gAAAJQBAAALAAAAAAAAAAAAAAAAAC8BAABfcmVscy8ucmVsc1BLAQItABQABgAIAAAAIQC4&#10;NbHwEwIAAP4DAAAOAAAAAAAAAAAAAAAAAC4CAABkcnMvZTJvRG9jLnhtbFBLAQItABQABgAIAAAA&#10;IQBMUNNr3gAAAAoBAAAPAAAAAAAAAAAAAAAAAG0EAABkcnMvZG93bnJldi54bWxQSwUGAAAAAAQA&#10;BADzAAAAeAUAAAAA&#10;" stroked="f">
                <v:textbox>
                  <w:txbxContent>
                    <w:p w14:paraId="0D22E465" w14:textId="77777777" w:rsidR="004B485B" w:rsidRPr="00C57598" w:rsidRDefault="004B485B" w:rsidP="004B485B">
                      <w:pPr>
                        <w:rPr>
                          <w:sz w:val="18"/>
                          <w:szCs w:val="18"/>
                          <w:lang w:val="fr-CH"/>
                        </w:rPr>
                      </w:pPr>
                      <w:r>
                        <w:rPr>
                          <w:sz w:val="18"/>
                          <w:szCs w:val="18"/>
                          <w:lang w:val="fr-CH"/>
                        </w:rPr>
                        <w:t>Adjusting device</w:t>
                      </w:r>
                    </w:p>
                  </w:txbxContent>
                </v:textbox>
              </v:shape>
            </w:pict>
          </mc:Fallback>
        </mc:AlternateContent>
      </w:r>
      <w:r w:rsidRPr="00D2102A">
        <w:rPr>
          <w:noProof/>
        </w:rPr>
        <mc:AlternateContent>
          <mc:Choice Requires="wps">
            <w:drawing>
              <wp:anchor distT="45720" distB="45720" distL="114300" distR="114300" simplePos="0" relativeHeight="251699200" behindDoc="0" locked="0" layoutInCell="1" allowOverlap="1" wp14:anchorId="175F4849" wp14:editId="3D64DB95">
                <wp:simplePos x="0" y="0"/>
                <wp:positionH relativeFrom="column">
                  <wp:posOffset>1115515</wp:posOffset>
                </wp:positionH>
                <wp:positionV relativeFrom="paragraph">
                  <wp:posOffset>4246</wp:posOffset>
                </wp:positionV>
                <wp:extent cx="2360930" cy="259307"/>
                <wp:effectExtent l="0" t="0" r="889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307"/>
                        </a:xfrm>
                        <a:prstGeom prst="rect">
                          <a:avLst/>
                        </a:prstGeom>
                        <a:solidFill>
                          <a:srgbClr val="FFFFFF"/>
                        </a:solidFill>
                        <a:ln w="9525">
                          <a:noFill/>
                          <a:miter lim="800000"/>
                          <a:headEnd/>
                          <a:tailEnd/>
                        </a:ln>
                      </wps:spPr>
                      <wps:txbx>
                        <w:txbxContent>
                          <w:p w14:paraId="443A0A77" w14:textId="77777777" w:rsidR="004B485B" w:rsidRPr="00C57598" w:rsidRDefault="004B485B" w:rsidP="004B485B">
                            <w:pPr>
                              <w:rPr>
                                <w:sz w:val="18"/>
                                <w:szCs w:val="18"/>
                                <w:lang w:val="fr-CH"/>
                              </w:rPr>
                            </w:pPr>
                            <w:r w:rsidRPr="00C57598">
                              <w:rPr>
                                <w:sz w:val="18"/>
                                <w:szCs w:val="18"/>
                                <w:lang w:val="fr-CH"/>
                              </w:rPr>
                              <w:t>Total travel 300 ± 20 mm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5F4849" id="_x0000_s1095" type="#_x0000_t202" style="position:absolute;left:0;text-align:left;margin-left:87.85pt;margin-top:.35pt;width:185.9pt;height:20.4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XhEQIAAP4DAAAOAAAAZHJzL2Uyb0RvYy54bWysU9uO2yAQfa/Uf0C8N3a8SXZjxVlts01V&#10;aXuRtv0ADDhGxQwFEnv79R2wN5u2b1V5QDMMc5g5c9jcDp0mJ+m8AlPR+SynRBoOQplDRb993b+5&#10;ocQHZgTTYGRFn6Snt9vXrza9LWUBLWghHUEQ48veVrQNwZZZ5nkrO+ZnYKXBYAOuYwFdd8iEYz2i&#10;dzor8nyV9eCEdcCl93h6PwbpNuE3jeThc9N4GYiuKNYW0u7SXsc9225YeXDMtopPZbB/qKJjyuCj&#10;Z6h7Fhg5OvUXVKe4Aw9NmHHoMmgaxWXqAbuZ539089gyK1MvSI63Z5r8/4Pln06P9osjYXgLAw4w&#10;NeHtA/DvnhjYtcwc5J1z0LeSCXx4HinLeuvLKTVS7UsfQer+IwgcMjsGSEBD47rICvZJEB0H8HQm&#10;XQ6BcDwsrlb5+gpDHGPFEs3r9AQrn7Ot8+G9hI5Eo6IOh5rQ2enBh1gNK5+vxMc8aCX2SuvkuEO9&#10;046cGApgn9aE/ts1bUhf0fWyWCZkAzE/aaNTAQWqVVfRmzyuUTKRjXdGpCuBKT3aWIk2Ez2RkZGb&#10;MNQDUaKiy1VMjnTVIJ6QMAejIPEDodGC+0lJj2KsqP9xZE5Soj8YJH09XyyiepOzWF4X6LjLSH0Z&#10;YYYjVEUDJaO5C0nxkQ8DdzicRiXeXiqZakaRJTqnDxFVfOmnWy/fdvsLAAD//wMAUEsDBBQABgAI&#10;AAAAIQCdWQGW2wAAAAcBAAAPAAAAZHJzL2Rvd25yZXYueG1sTI7NasMwEITvhb6D2EJvjewQ18W1&#10;HErBtOBTkj6AbK1/sLUyluK4b9/tqb0MDDPMfPlxs5NYcfGDIwXxLgKB1DgzUKfg61I+vYDwQZPR&#10;kyNU8I0ejsX9Xa4z4250wvUcOsEj5DOtoA9hzqT0TY9W+52bkThr3WJ1YLt00iz6xuN2kvsoepZW&#10;D8QPvZ7xvcdmPF+tgs+qKdt9Zds1jLEdq1P9UbapUo8P29sriIBb+CvDLz6jQ8FMtbuS8WJinyYp&#10;VxWwcpwc0gREreAQJyCLXP7nL34AAAD//wMAUEsBAi0AFAAGAAgAAAAhALaDOJL+AAAA4QEAABMA&#10;AAAAAAAAAAAAAAAAAAAAAFtDb250ZW50X1R5cGVzXS54bWxQSwECLQAUAAYACAAAACEAOP0h/9YA&#10;AACUAQAACwAAAAAAAAAAAAAAAAAvAQAAX3JlbHMvLnJlbHNQSwECLQAUAAYACAAAACEAGHTl4REC&#10;AAD+AwAADgAAAAAAAAAAAAAAAAAuAgAAZHJzL2Uyb0RvYy54bWxQSwECLQAUAAYACAAAACEAnVkB&#10;ltsAAAAHAQAADwAAAAAAAAAAAAAAAABrBAAAZHJzL2Rvd25yZXYueG1sUEsFBgAAAAAEAAQA8wAA&#10;AHMFAAAAAA==&#10;" stroked="f">
                <v:textbox>
                  <w:txbxContent>
                    <w:p w14:paraId="443A0A77" w14:textId="77777777" w:rsidR="004B485B" w:rsidRPr="00C57598" w:rsidRDefault="004B485B" w:rsidP="004B485B">
                      <w:pPr>
                        <w:rPr>
                          <w:sz w:val="18"/>
                          <w:szCs w:val="18"/>
                          <w:lang w:val="fr-CH"/>
                        </w:rPr>
                      </w:pPr>
                      <w:r w:rsidRPr="00C57598">
                        <w:rPr>
                          <w:sz w:val="18"/>
                          <w:szCs w:val="18"/>
                          <w:lang w:val="fr-CH"/>
                        </w:rPr>
                        <w:t>Total travel 300 ± 20 mm</w:t>
                      </w:r>
                    </w:p>
                  </w:txbxContent>
                </v:textbox>
              </v:shape>
            </w:pict>
          </mc:Fallback>
        </mc:AlternateContent>
      </w:r>
      <w:r w:rsidRPr="00D2102A">
        <w:rPr>
          <w:noProof/>
          <w:sz w:val="22"/>
        </w:rPr>
        <w:drawing>
          <wp:inline distT="0" distB="0" distL="0" distR="0" wp14:anchorId="6148AC68" wp14:editId="3C0B0459">
            <wp:extent cx="5400040" cy="497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4978400"/>
                    </a:xfrm>
                    <a:prstGeom prst="rect">
                      <a:avLst/>
                    </a:prstGeom>
                  </pic:spPr>
                </pic:pic>
              </a:graphicData>
            </a:graphic>
          </wp:inline>
        </w:drawing>
      </w:r>
    </w:p>
    <w:p w14:paraId="5281F311" w14:textId="77777777" w:rsidR="004B485B" w:rsidRPr="00D2102A" w:rsidRDefault="004B485B" w:rsidP="004B485B">
      <w:pPr>
        <w:pStyle w:val="SingleTxtGR"/>
        <w:tabs>
          <w:tab w:val="clear" w:pos="2268"/>
        </w:tabs>
        <w:spacing w:before="240"/>
        <w:ind w:left="1701"/>
      </w:pPr>
      <w:r w:rsidRPr="00D2102A">
        <w:t>На испытательном устройстве нагрузка в 50 Н должна быть направлена вертикально во избежание раскачивания груза и перекручивания лямки.</w:t>
      </w:r>
    </w:p>
    <w:p w14:paraId="5E56BC60" w14:textId="77777777" w:rsidR="004B485B" w:rsidRPr="00D2102A" w:rsidRDefault="004B485B" w:rsidP="004B485B">
      <w:pPr>
        <w:pStyle w:val="SingleTxtGR"/>
        <w:tabs>
          <w:tab w:val="clear" w:pos="2268"/>
        </w:tabs>
        <w:spacing w:before="240"/>
        <w:ind w:left="1701"/>
      </w:pPr>
      <w:r w:rsidRPr="00D2102A">
        <w:t>Крепежное устройство должно быть присоединено к грузу в 50 Н таким же образом, как и в транспортном средстве.</w:t>
      </w:r>
    </w:p>
    <w:p w14:paraId="4085899D"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5DFD2499" w14:textId="77777777" w:rsidR="004B485B" w:rsidRPr="00D2102A" w:rsidRDefault="004B485B" w:rsidP="004B485B">
      <w:pPr>
        <w:pStyle w:val="HChG"/>
      </w:pPr>
      <w:r w:rsidRPr="00D2102A">
        <w:lastRenderedPageBreak/>
        <w:t>Приложение 10</w:t>
      </w:r>
    </w:p>
    <w:p w14:paraId="5371F63F" w14:textId="77777777" w:rsidR="004B485B" w:rsidRPr="00D2102A" w:rsidRDefault="004B485B" w:rsidP="004B485B">
      <w:pPr>
        <w:pStyle w:val="HChG"/>
      </w:pPr>
      <w:r w:rsidRPr="00D2102A">
        <w:tab/>
      </w:r>
      <w:r w:rsidRPr="00D2102A">
        <w:tab/>
      </w:r>
      <w:r w:rsidRPr="00D2102A">
        <w:tab/>
        <w:t>Истирание</w:t>
      </w:r>
    </w:p>
    <w:p w14:paraId="5600A19B" w14:textId="77777777" w:rsidR="004B485B" w:rsidRPr="00D2102A" w:rsidRDefault="004B485B" w:rsidP="004B485B">
      <w:pPr>
        <w:spacing w:before="120" w:after="120"/>
        <w:ind w:left="1699"/>
        <w:rPr>
          <w:b/>
        </w:rPr>
      </w:pPr>
      <w:r w:rsidRPr="00D2102A">
        <w:t>Рис. 1</w:t>
      </w:r>
      <w:r w:rsidRPr="00D2102A">
        <w:br/>
      </w:r>
      <w:r w:rsidRPr="00D2102A">
        <w:rPr>
          <w:b/>
        </w:rPr>
        <w:t>Процедура типа 1</w:t>
      </w:r>
    </w:p>
    <w:p w14:paraId="7144A587" w14:textId="77777777" w:rsidR="004B485B" w:rsidRPr="00D2102A" w:rsidRDefault="004B485B" w:rsidP="004B485B">
      <w:pPr>
        <w:pStyle w:val="SingleTxtG"/>
        <w:ind w:left="1701"/>
      </w:pPr>
      <w:r w:rsidRPr="00D2102A">
        <w:t>Пример 1</w:t>
      </w:r>
    </w:p>
    <w:p w14:paraId="718F0D4C" w14:textId="77777777" w:rsidR="004B485B" w:rsidRPr="00D2102A" w:rsidRDefault="004B485B" w:rsidP="004B485B">
      <w:pPr>
        <w:ind w:left="1701"/>
        <w:rPr>
          <w:b/>
          <w:bCs/>
        </w:rPr>
      </w:pPr>
      <w:r w:rsidRPr="00D2102A">
        <w:rPr>
          <w:noProof/>
          <w:sz w:val="22"/>
        </w:rPr>
        <mc:AlternateContent>
          <mc:Choice Requires="wps">
            <w:drawing>
              <wp:anchor distT="0" distB="0" distL="114300" distR="114300" simplePos="0" relativeHeight="251717632" behindDoc="0" locked="0" layoutInCell="1" allowOverlap="1" wp14:anchorId="0DB299C2" wp14:editId="17C16FA3">
                <wp:simplePos x="0" y="0"/>
                <wp:positionH relativeFrom="margin">
                  <wp:posOffset>2917886</wp:posOffset>
                </wp:positionH>
                <wp:positionV relativeFrom="paragraph">
                  <wp:posOffset>1332977</wp:posOffset>
                </wp:positionV>
                <wp:extent cx="2205317" cy="224933"/>
                <wp:effectExtent l="0" t="0" r="24130" b="22860"/>
                <wp:wrapNone/>
                <wp:docPr id="25" name="Text Box 25"/>
                <wp:cNvGraphicFramePr/>
                <a:graphic xmlns:a="http://schemas.openxmlformats.org/drawingml/2006/main">
                  <a:graphicData uri="http://schemas.microsoft.com/office/word/2010/wordprocessingShape">
                    <wps:wsp>
                      <wps:cNvSpPr txBox="1"/>
                      <wps:spPr>
                        <a:xfrm>
                          <a:off x="0" y="0"/>
                          <a:ext cx="2205317" cy="224933"/>
                        </a:xfrm>
                        <a:prstGeom prst="rect">
                          <a:avLst/>
                        </a:prstGeom>
                        <a:solidFill>
                          <a:schemeClr val="lt1"/>
                        </a:solidFill>
                        <a:ln w="6350">
                          <a:solidFill>
                            <a:schemeClr val="bg1"/>
                          </a:solidFill>
                        </a:ln>
                      </wps:spPr>
                      <wps:txbx>
                        <w:txbxContent>
                          <w:p w14:paraId="65C69E54" w14:textId="77777777" w:rsidR="004B485B" w:rsidRPr="00152627" w:rsidRDefault="004B485B" w:rsidP="004B485B">
                            <w:r w:rsidRPr="00152627">
                              <w:t>Защитная скоба для внутренних кромок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299C2" id="Text Box 25" o:spid="_x0000_s1096" type="#_x0000_t202" style="position:absolute;left:0;text-align:left;margin-left:229.75pt;margin-top:104.95pt;width:173.65pt;height:17.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YRMQIAAHQEAAAOAAAAZHJzL2Uyb0RvYy54bWysVFFv2yAQfp+0/4B4X5w4S9tZcaosVaZJ&#10;UVspnfpMMMRImGNAYme/fgeOm7Xr07QXfHDHx91333l+2zWaHIXzCkxJJ6MxJcJwqJTZl/TH0/rT&#10;DSU+MFMxDUaU9CQ8vV18/DBvbSFyqEFXwhEEMb5obUnrEGyRZZ7XomF+BFYYdEpwDQu4dfuscqxF&#10;9EZn+Xh8lbXgKuuAC+/x9K530kXCl1Lw8CClF4HokmJuIa0urbu4Zos5K/aO2VrxcxrsH7JomDL4&#10;6AvUHQuMHJz6C6pR3IEHGUYcmgykVFykGrCayfhNNduaWZFqQXK8faHJ/z9Yfn/c2kdHQvcVOmxg&#10;JKS1vvB4GOvppGviFzMl6EcKTy+0iS4Qjod5Pp5NJ9eUcPTl+ecv02mEyS63rfPhm4CGRKOkDtuS&#10;2GLHjQ996BASH/OgVbVWWqdNlIJYaUeODJuoQ8oRwV9FaUPakl5NZ+ME/MqXxHRB2O3fQUA8bTDn&#10;S+3RCt2uI6oq6ex6IGYH1Qn5ctBLyVu+VljUhvnwyBxqBynCeQgPuEgNmBScLUpqcL/eO4/x2FL0&#10;UtKiFkvqfx6YE5To7wabHYU7GG4wdoNhDs0KkJkJTprlycQLLujBlA6aZxyTZXwFXcxwfKukYTBX&#10;oZ8IHDMulssUhPK0LGzM1vIIHTsRW/TUPTNnz30MqIB7GFTKijft7GPjTQPLQwCpUq8jsT2LZ75R&#10;2kkt5zGMs/PnPkVdfhaL3wAAAP//AwBQSwMEFAAGAAgAAAAhAMqdD+3hAAAACwEAAA8AAABkcnMv&#10;ZG93bnJldi54bWxMj8tOwzAQRfdI/IM1SOyo3dKkTRqnQoGqSIgFpR/gxs5DxOModpPw9wwrWM7M&#10;0Z1zs/1sOzaawbcOJSwXApjB0ukWawnnz8PDFpgPCrXqHBoJ38bDPr+9yVSq3YQfZjyFmlEI+lRJ&#10;aELoU8592Rir/ML1BulWucGqQONQcz2oicJtx1dCxNyqFulDo3pTNKb8Ol2thNfNsXoXxfnlUBzf&#10;pmrj4ud2VFLe381PO2DBzOEPhl99UoecnC7uitqzTsI6SiJCJaxEkgAjYitiKnOhzTp6BJ5n/H+H&#10;/AcAAP//AwBQSwECLQAUAAYACAAAACEAtoM4kv4AAADhAQAAEwAAAAAAAAAAAAAAAAAAAAAAW0Nv&#10;bnRlbnRfVHlwZXNdLnhtbFBLAQItABQABgAIAAAAIQA4/SH/1gAAAJQBAAALAAAAAAAAAAAAAAAA&#10;AC8BAABfcmVscy8ucmVsc1BLAQItABQABgAIAAAAIQBDuFYRMQIAAHQEAAAOAAAAAAAAAAAAAAAA&#10;AC4CAABkcnMvZTJvRG9jLnhtbFBLAQItABQABgAIAAAAIQDKnQ/t4QAAAAsBAAAPAAAAAAAAAAAA&#10;AAAAAIsEAABkcnMvZG93bnJldi54bWxQSwUGAAAAAAQABADzAAAAmQUAAAAA&#10;" fillcolor="white [3201]" strokecolor="white [3212]" strokeweight=".5pt">
                <v:textbox inset="0,0,0,0">
                  <w:txbxContent>
                    <w:p w14:paraId="65C69E54" w14:textId="77777777" w:rsidR="004B485B" w:rsidRPr="00152627" w:rsidRDefault="004B485B" w:rsidP="004B485B">
                      <w:r w:rsidRPr="00152627">
                        <w:t>Защитная скоба для внутренних кромок</w:t>
                      </w:r>
                    </w:p>
                  </w:txbxContent>
                </v:textbox>
                <w10:wrap anchorx="margin"/>
              </v:shape>
            </w:pict>
          </mc:Fallback>
        </mc:AlternateContent>
      </w:r>
      <w:r w:rsidRPr="00D2102A">
        <w:rPr>
          <w:noProof/>
          <w:sz w:val="22"/>
        </w:rPr>
        <mc:AlternateContent>
          <mc:Choice Requires="wps">
            <w:drawing>
              <wp:anchor distT="0" distB="0" distL="114300" distR="114300" simplePos="0" relativeHeight="251716608" behindDoc="0" locked="0" layoutInCell="1" allowOverlap="1" wp14:anchorId="72E4709E" wp14:editId="40C14446">
                <wp:simplePos x="0" y="0"/>
                <wp:positionH relativeFrom="margin">
                  <wp:posOffset>1359375</wp:posOffset>
                </wp:positionH>
                <wp:positionV relativeFrom="paragraph">
                  <wp:posOffset>1704296</wp:posOffset>
                </wp:positionV>
                <wp:extent cx="430306" cy="224933"/>
                <wp:effectExtent l="0" t="0" r="27305" b="22860"/>
                <wp:wrapNone/>
                <wp:docPr id="24" name="Text Box 24"/>
                <wp:cNvGraphicFramePr/>
                <a:graphic xmlns:a="http://schemas.openxmlformats.org/drawingml/2006/main">
                  <a:graphicData uri="http://schemas.microsoft.com/office/word/2010/wordprocessingShape">
                    <wps:wsp>
                      <wps:cNvSpPr txBox="1"/>
                      <wps:spPr>
                        <a:xfrm>
                          <a:off x="0" y="0"/>
                          <a:ext cx="430306" cy="224933"/>
                        </a:xfrm>
                        <a:prstGeom prst="rect">
                          <a:avLst/>
                        </a:prstGeom>
                        <a:solidFill>
                          <a:schemeClr val="lt1"/>
                        </a:solidFill>
                        <a:ln w="6350">
                          <a:solidFill>
                            <a:schemeClr val="bg1"/>
                          </a:solidFill>
                        </a:ln>
                      </wps:spPr>
                      <wps:txbx>
                        <w:txbxContent>
                          <w:p w14:paraId="2950B58F" w14:textId="77777777" w:rsidR="004B485B" w:rsidRPr="005E76D5" w:rsidRDefault="004B485B" w:rsidP="004B485B">
                            <w:r>
                              <w:t>Опора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709E" id="Text Box 24" o:spid="_x0000_s1097" type="#_x0000_t202" style="position:absolute;left:0;text-align:left;margin-left:107.05pt;margin-top:134.2pt;width:33.9pt;height:17.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EIMAIAAHMEAAAOAAAAZHJzL2Uyb0RvYy54bWysVFFv2yAQfp+0/4B4X+wkbdRadaosVaZJ&#10;UVspnfpMMMRImGNAYme/fgeOk7Xr07QXfHDHx9133/nuvms0OQjnFZiSjkc5JcJwqJTZlfTHy+rL&#10;DSU+MFMxDUaU9Cg8vZ9//nTX2kJMoAZdCUcQxPiitSWtQ7BFlnlei4b5EVhh0CnBNSzg1u2yyrEW&#10;0RudTfJ8lrXgKuuAC+/x9KF30nnCl1Lw8CSlF4HokmJuIa0urdu4ZvM7Vuwcs7XipzTYP2TRMGXw&#10;0TPUAwuM7J36C6pR3IEHGUYcmgykVFykGrCacf6umk3NrEi1IDnenmny/w+WPx429tmR0H2FDhsY&#10;CWmtLzwexno66Zr4xUwJ+pHC45k20QXC8fBqmk/zGSUcXZPJ1e10GlGyy2XrfPgmoCHRKKnDriSy&#10;2GHtQx86hMS3PGhVrZTWaROVIJbakQPDHuqQUkTwN1HakLaks+l1noDf+JKWLgjb3QcIiKcN5nwp&#10;PVqh23ZEVSW9vhl42UJ1RLoc9Erylq8UFrVmPjwzh9JBhnAcwhMuUgMmBSeLkhrcr4/OYzx2FL2U&#10;tCjFkvqfe+YEJfq7wV5H3Q6GG4ztYJh9swRkZoyDZnky8YILejClg+YVp2QRX0EXMxzfKmkYzGXo&#10;BwKnjIvFIgWhOi0La7OxPELHTsQWvXSvzNlTHwMK4BEGkbLiXTv72HjTwGIfQKrU60hsz+KJb1R2&#10;UstpCuPo/LlPUZd/xfw3AAAA//8DAFBLAwQUAAYACAAAACEAx+rxCeIAAAALAQAADwAAAGRycy9k&#10;b3ducmV2LnhtbEyPy07DMBBF90j8gzVI7KidtEpDiFOhQFWkigWlHzCNJw8R21HsJuHvMSvYzWiO&#10;7pyb7xbds4lG11kjIVoJYGQqqzrTSDh/7h9SYM6jUdhbQxK+ycGuuL3JMVN2Nh80nXzDQohxGUpo&#10;vR8yzl3Vkka3sgOZcKvtqNGHdWy4GnEO4brnsRAJ19iZ8KHFgcqWqq/TVUt42x7qd1GeX/fl4TjX&#10;W5u8dBNKeX+3PD8B87T4Pxh+9YM6FMHpYq9GOdZLiKNNFNAwJOkGWCDiNHoEdpGwFusUeJHz/x2K&#10;HwAAAP//AwBQSwECLQAUAAYACAAAACEAtoM4kv4AAADhAQAAEwAAAAAAAAAAAAAAAAAAAAAAW0Nv&#10;bnRlbnRfVHlwZXNdLnhtbFBLAQItABQABgAIAAAAIQA4/SH/1gAAAJQBAAALAAAAAAAAAAAAAAAA&#10;AC8BAABfcmVscy8ucmVsc1BLAQItABQABgAIAAAAIQAwyrEIMAIAAHMEAAAOAAAAAAAAAAAAAAAA&#10;AC4CAABkcnMvZTJvRG9jLnhtbFBLAQItABQABgAIAAAAIQDH6vEJ4gAAAAsBAAAPAAAAAAAAAAAA&#10;AAAAAIoEAABkcnMvZG93bnJldi54bWxQSwUGAAAAAAQABADzAAAAmQUAAAAA&#10;" fillcolor="white [3201]" strokecolor="white [3212]" strokeweight=".5pt">
                <v:textbox inset="0,0,0,0">
                  <w:txbxContent>
                    <w:p w14:paraId="2950B58F" w14:textId="77777777" w:rsidR="004B485B" w:rsidRPr="005E76D5" w:rsidRDefault="004B485B" w:rsidP="004B485B">
                      <w:r>
                        <w:t>Опора</w:t>
                      </w:r>
                    </w:p>
                  </w:txbxContent>
                </v:textbox>
                <w10:wrap anchorx="margin"/>
              </v:shape>
            </w:pict>
          </mc:Fallback>
        </mc:AlternateContent>
      </w:r>
      <w:r w:rsidRPr="00D2102A">
        <w:rPr>
          <w:noProof/>
          <w:sz w:val="22"/>
        </w:rPr>
        <mc:AlternateContent>
          <mc:Choice Requires="wps">
            <w:drawing>
              <wp:anchor distT="0" distB="0" distL="114300" distR="114300" simplePos="0" relativeHeight="251714560" behindDoc="0" locked="0" layoutInCell="1" allowOverlap="1" wp14:anchorId="51651A67" wp14:editId="2EB2CD9E">
                <wp:simplePos x="0" y="0"/>
                <wp:positionH relativeFrom="column">
                  <wp:posOffset>1182058</wp:posOffset>
                </wp:positionH>
                <wp:positionV relativeFrom="paragraph">
                  <wp:posOffset>628867</wp:posOffset>
                </wp:positionV>
                <wp:extent cx="1276041" cy="356959"/>
                <wp:effectExtent l="0" t="0" r="19685" b="24130"/>
                <wp:wrapNone/>
                <wp:docPr id="18" name="Text Box 18"/>
                <wp:cNvGraphicFramePr/>
                <a:graphic xmlns:a="http://schemas.openxmlformats.org/drawingml/2006/main">
                  <a:graphicData uri="http://schemas.microsoft.com/office/word/2010/wordprocessingShape">
                    <wps:wsp>
                      <wps:cNvSpPr txBox="1"/>
                      <wps:spPr>
                        <a:xfrm>
                          <a:off x="0" y="0"/>
                          <a:ext cx="1276041" cy="356959"/>
                        </a:xfrm>
                        <a:prstGeom prst="rect">
                          <a:avLst/>
                        </a:prstGeom>
                        <a:solidFill>
                          <a:schemeClr val="lt1"/>
                        </a:solidFill>
                        <a:ln w="6350">
                          <a:solidFill>
                            <a:schemeClr val="bg1"/>
                          </a:solidFill>
                        </a:ln>
                      </wps:spPr>
                      <wps:txbx>
                        <w:txbxContent>
                          <w:p w14:paraId="1E1F5F72" w14:textId="3537754A" w:rsidR="004B485B" w:rsidRPr="005E76D5" w:rsidRDefault="004B485B" w:rsidP="004B485B">
                            <w:r>
                              <w:t>Общая величина хода: 300 ±</w:t>
                            </w:r>
                            <w:r w:rsidR="000B1FC0">
                              <w:rPr>
                                <w:lang w:val="en-US"/>
                              </w:rPr>
                              <w:t xml:space="preserve"> </w:t>
                            </w:r>
                            <w:r>
                              <w:t>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651A67" id="Text Box 18" o:spid="_x0000_s1098" type="#_x0000_t202" style="position:absolute;left:0;text-align:left;margin-left:93.1pt;margin-top:49.5pt;width:100.5pt;height:28.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UYLgIAAHQEAAAOAAAAZHJzL2Uyb0RvYy54bWysVFFv2yAQfp+0/4B4X+ykS9ZacaosVaZJ&#10;VVspnfpMMMRImGNAYme/fgeOk7Xr07QXfHDHx91333l+2zWaHITzCkxJx6OcEmE4VMrsSvrjef3p&#10;mhIfmKmYBiNKehSe3i4+fpi3thATqEFXwhEEMb5obUnrEGyRZZ7XomF+BFYYdEpwDQu4dbuscqxF&#10;9EZnkzyfZS24yjrgwns8veuddJHwpRQ8PErpRSC6pJhbSKtL6zau2WLOip1jtlb8lAb7hywapgw+&#10;eoa6Y4GRvVN/QTWKO/Agw4hDk4GUiotUA1Yzzt9Us6mZFakWJMfbM03+/8Hyh8PGPjkSuq/QYQMj&#10;Ia31hcfDWE8nXRO/mClBP1J4PNMmukB4vDT5Mss/jynh6Luazm6mNxEmu9y2zodvAhoSjZI6bEti&#10;ix3ufehDh5D4mAetqrXSOm2iFMRKO3Jg2EQdUo4I/ipKG9KWdHY1zRPwK18S0wVhu3sHAfG0wZwv&#10;tUcrdNuOqKqkfUXxaAvVEfly0EvJW75WWNQ98+GJOdQOUoTzEB5xkRowKThZlNTgfr13HuOxpeil&#10;pEUtltT/3DMnKNHfDTY7Cncw3GBsB8PsmxUgM9gAzCaZeMEFPZjSQfOCY7KMr6CLGY5vlTQM5ir0&#10;E4FjxsVymYJQnpaFe7OxPELHTsQWPXcvzNlTHwMq4AEGlbLiTTv72HjTwHIfQKrU6wuLJ75R2kkt&#10;pzGMs/PnPkVdfhaL3wAAAP//AwBQSwMEFAAGAAgAAAAhABGf70jfAAAACgEAAA8AAABkcnMvZG93&#10;bnJldi54bWxMj81OwzAQhO9IvIO1SNyoQ1CTNI1ToUBVJMSB0gfYJs6PGq+j2E3C27Oc4Dg7o9lv&#10;st1iejHp0XWWFDyuAhCaSlt11Cg4fe0fEhDOI1XYW9IKvrWDXX57k2Fa2Zk+9XT0jeAScikqaL0f&#10;Uild2WqDbmUHTezVdjToWY6NrEacudz0MgyCSBrsiD+0OOii1eXleDUK3uJD/REUp9d9cXif69hG&#10;L92ESt3fLc9bEF4v/i8Mv/iMDjkzne2VKid61kkUclTBZsObOPCUxHw4s7NehyDzTP6fkP8AAAD/&#10;/wMAUEsBAi0AFAAGAAgAAAAhALaDOJL+AAAA4QEAABMAAAAAAAAAAAAAAAAAAAAAAFtDb250ZW50&#10;X1R5cGVzXS54bWxQSwECLQAUAAYACAAAACEAOP0h/9YAAACUAQAACwAAAAAAAAAAAAAAAAAvAQAA&#10;X3JlbHMvLnJlbHNQSwECLQAUAAYACAAAACEAJ5N1GC4CAAB0BAAADgAAAAAAAAAAAAAAAAAuAgAA&#10;ZHJzL2Uyb0RvYy54bWxQSwECLQAUAAYACAAAACEAEZ/vSN8AAAAKAQAADwAAAAAAAAAAAAAAAACI&#10;BAAAZHJzL2Rvd25yZXYueG1sUEsFBgAAAAAEAAQA8wAAAJQFAAAAAA==&#10;" fillcolor="white [3201]" strokecolor="white [3212]" strokeweight=".5pt">
                <v:textbox inset="0,0,0,0">
                  <w:txbxContent>
                    <w:p w14:paraId="1E1F5F72" w14:textId="3537754A" w:rsidR="004B485B" w:rsidRPr="005E76D5" w:rsidRDefault="004B485B" w:rsidP="004B485B">
                      <w:r>
                        <w:t>Общая величина хода: 300 ±</w:t>
                      </w:r>
                      <w:r w:rsidR="000B1FC0">
                        <w:rPr>
                          <w:lang w:val="en-US"/>
                        </w:rPr>
                        <w:t xml:space="preserve"> </w:t>
                      </w:r>
                      <w:r>
                        <w:t>20 мм</w:t>
                      </w:r>
                    </w:p>
                  </w:txbxContent>
                </v:textbox>
              </v:shape>
            </w:pict>
          </mc:Fallback>
        </mc:AlternateContent>
      </w:r>
      <w:r w:rsidRPr="00D2102A">
        <w:rPr>
          <w:noProof/>
          <w:sz w:val="22"/>
        </w:rPr>
        <w:drawing>
          <wp:inline distT="0" distB="0" distL="0" distR="0" wp14:anchorId="1C86E4F7" wp14:editId="7E0AA4E7">
            <wp:extent cx="4999355" cy="2342865"/>
            <wp:effectExtent l="0" t="0" r="0" b="63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765" b="12852"/>
                    <a:stretch/>
                  </pic:blipFill>
                  <pic:spPr bwMode="auto">
                    <a:xfrm>
                      <a:off x="0" y="0"/>
                      <a:ext cx="5000400" cy="2343355"/>
                    </a:xfrm>
                    <a:prstGeom prst="rect">
                      <a:avLst/>
                    </a:prstGeom>
                    <a:ln>
                      <a:noFill/>
                    </a:ln>
                    <a:extLst>
                      <a:ext uri="{53640926-AAD7-44D8-BBD7-CCE9431645EC}">
                        <a14:shadowObscured xmlns:a14="http://schemas.microsoft.com/office/drawing/2010/main"/>
                      </a:ext>
                    </a:extLst>
                  </pic:spPr>
                </pic:pic>
              </a:graphicData>
            </a:graphic>
          </wp:inline>
        </w:drawing>
      </w:r>
    </w:p>
    <w:p w14:paraId="17FE141F" w14:textId="0601D0E6" w:rsidR="004B485B" w:rsidRPr="00D2102A" w:rsidRDefault="004B485B" w:rsidP="004B485B">
      <w:pPr>
        <w:pStyle w:val="SingleTxtG"/>
        <w:ind w:left="1701"/>
        <w:jc w:val="right"/>
        <w:rPr>
          <w:rStyle w:val="markedcontent"/>
        </w:rPr>
      </w:pPr>
      <w:r w:rsidRPr="00D2102A">
        <w:t>F = 10 ±</w:t>
      </w:r>
      <w:r w:rsidR="000B1FC0" w:rsidRPr="000B1FC0">
        <w:t xml:space="preserve"> </w:t>
      </w:r>
      <w:r w:rsidRPr="00D2102A">
        <w:t>0,1 Н, может быть увеличено до максимум F = 60 ±</w:t>
      </w:r>
      <w:r w:rsidR="000B1FC0" w:rsidRPr="000B1FC0">
        <w:t xml:space="preserve"> </w:t>
      </w:r>
      <w:r w:rsidRPr="00D2102A">
        <w:t>0,5 Н</w:t>
      </w:r>
    </w:p>
    <w:p w14:paraId="0956B851" w14:textId="77777777" w:rsidR="004B485B" w:rsidRPr="00D2102A" w:rsidRDefault="004B485B" w:rsidP="004B485B">
      <w:pPr>
        <w:ind w:left="1701"/>
      </w:pPr>
      <w:r w:rsidRPr="00D2102A">
        <w:t>Пример 2</w:t>
      </w:r>
    </w:p>
    <w:p w14:paraId="5EE9A0BD" w14:textId="77777777" w:rsidR="004B485B" w:rsidRPr="00D2102A" w:rsidRDefault="004B485B" w:rsidP="004B485B">
      <w:pPr>
        <w:ind w:left="1701"/>
      </w:pPr>
      <w:r w:rsidRPr="00D2102A">
        <w:rPr>
          <w:noProof/>
          <w:sz w:val="22"/>
        </w:rPr>
        <mc:AlternateContent>
          <mc:Choice Requires="wps">
            <w:drawing>
              <wp:anchor distT="0" distB="0" distL="114300" distR="114300" simplePos="0" relativeHeight="251722752" behindDoc="0" locked="0" layoutInCell="1" allowOverlap="1" wp14:anchorId="79653590" wp14:editId="3AC4DB0F">
                <wp:simplePos x="0" y="0"/>
                <wp:positionH relativeFrom="margin">
                  <wp:posOffset>1197775</wp:posOffset>
                </wp:positionH>
                <wp:positionV relativeFrom="paragraph">
                  <wp:posOffset>2301207</wp:posOffset>
                </wp:positionV>
                <wp:extent cx="546265" cy="224933"/>
                <wp:effectExtent l="0" t="0" r="25400" b="22860"/>
                <wp:wrapNone/>
                <wp:docPr id="9" name="Text Box 24"/>
                <wp:cNvGraphicFramePr/>
                <a:graphic xmlns:a="http://schemas.openxmlformats.org/drawingml/2006/main">
                  <a:graphicData uri="http://schemas.microsoft.com/office/word/2010/wordprocessingShape">
                    <wps:wsp>
                      <wps:cNvSpPr txBox="1"/>
                      <wps:spPr>
                        <a:xfrm>
                          <a:off x="0" y="0"/>
                          <a:ext cx="546265" cy="224933"/>
                        </a:xfrm>
                        <a:prstGeom prst="rect">
                          <a:avLst/>
                        </a:prstGeom>
                        <a:solidFill>
                          <a:schemeClr val="lt1"/>
                        </a:solidFill>
                        <a:ln w="6350">
                          <a:solidFill>
                            <a:schemeClr val="bg1"/>
                          </a:solidFill>
                        </a:ln>
                      </wps:spPr>
                      <wps:txbx>
                        <w:txbxContent>
                          <w:p w14:paraId="133E46F1" w14:textId="77777777" w:rsidR="004B485B" w:rsidRPr="005E76D5" w:rsidRDefault="004B485B" w:rsidP="004B485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53590" id="_x0000_s1099" type="#_x0000_t202" style="position:absolute;left:0;text-align:left;margin-left:94.3pt;margin-top:181.2pt;width:43pt;height:17.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YFLgIAAHMEAAAOAAAAZHJzL2Uyb0RvYy54bWysVE1v2zAMvQ/YfxB0X5yPJtiMOEWWIsOA&#10;oi2QDj0rshQbkEWNUmJnv36UEidr19Owi0yJ1BP5+Oj5bdcYdlDoa7AFHw2GnCkroaztruA/ntef&#10;PnPmg7ClMGBVwY/K89vFxw/z1uVqDBWYUiEjEOvz1hW8CsHlWeZlpRrhB+CUJacGbESgLe6yEkVL&#10;6I3JxsPhLGsBS4cglfd0endy8kXC11rJ8Ki1V4GZglNuIa2Y1m1cs8Vc5DsUrqrlOQ3xD1k0orb0&#10;6AXqTgTB9lj/BdXUEsGDDgMJTQZa11KlGqia0fBNNZtKOJVqIXK8u9Dk/x+sfDhs3BOy0H2FjhoY&#10;CWmdzz0dxno6jU38UqaM/ETh8UKb6gKTdDi9mY1nU84kucbjmy+TSUTJrpcd+vBNQcOiUXCkriSy&#10;xOHeh1NoHxLf8mDqcl0bkzZRCWplkB0E9dCElCKBv4oylrUFn02mwwT8ype0dEXY7t5BIDxjKedr&#10;6dEK3bZjdUnASSjxaAvlkehCOCnJO7muqah74cOTQJIOMUTjEB5p0QYoKThbnFWAv947j/HUUfJy&#10;1pIUC+5/7gUqzsx3S72Ouu0N7I1tb9h9swJiZkSD5mQy6QIG05saoXmhKVnGV8glrKS3Ch56cxVO&#10;A0FTJtVymYJInU6Ee7txMkLHTsQWPXcvAt25j4EE8AC9SEX+pp2n2HjTwnIfQNep11cWz3yTspNa&#10;zlMYR+fPfYq6/isWvwEAAP//AwBQSwMEFAAGAAgAAAAhAJtKjvPgAAAACwEAAA8AAABkcnMvZG93&#10;bnJldi54bWxMj81OwzAQhO9IvIO1SNyoQ6iSkMapUKAqUsWB0gfYJpsfNbaj2E3C27Oc4Dizn2Zn&#10;su2iezHR6DprFDyuAhBkSlt1plFw+to9JCCcR1Nhbw0p+CYH2/z2JsO0srP5pOnoG8EhxqWooPV+&#10;SKV0ZUsa3coOZPhW21GjZzk2shpx5nDdyzAIIqmxM/yhxYGKlsrL8aoVvMf7+iMoTm+7Yn+Y69hG&#10;r92ESt3fLS8bEJ4W/wfDb32uDjl3OturqZzoWSdJxKiCpyhcg2AijNfsnNl5jhOQeSb/b8h/AAAA&#10;//8DAFBLAQItABQABgAIAAAAIQC2gziS/gAAAOEBAAATAAAAAAAAAAAAAAAAAAAAAABbQ29udGVu&#10;dF9UeXBlc10ueG1sUEsBAi0AFAAGAAgAAAAhADj9If/WAAAAlAEAAAsAAAAAAAAAAAAAAAAALwEA&#10;AF9yZWxzLy5yZWxzUEsBAi0AFAAGAAgAAAAhACEfZgUuAgAAcwQAAA4AAAAAAAAAAAAAAAAALgIA&#10;AGRycy9lMm9Eb2MueG1sUEsBAi0AFAAGAAgAAAAhAJtKjvPgAAAACwEAAA8AAAAAAAAAAAAAAAAA&#10;iAQAAGRycy9kb3ducmV2LnhtbFBLBQYAAAAABAAEAPMAAACVBQAAAAA=&#10;" fillcolor="white [3201]" strokecolor="white [3212]" strokeweight=".5pt">
                <v:textbox inset="0,0,0,0">
                  <w:txbxContent>
                    <w:p w14:paraId="133E46F1" w14:textId="77777777" w:rsidR="004B485B" w:rsidRPr="005E76D5" w:rsidRDefault="004B485B" w:rsidP="004B485B"/>
                  </w:txbxContent>
                </v:textbox>
                <w10:wrap anchorx="margin"/>
              </v:shape>
            </w:pict>
          </mc:Fallback>
        </mc:AlternateContent>
      </w:r>
      <w:r w:rsidRPr="00D2102A">
        <w:rPr>
          <w:noProof/>
          <w:sz w:val="22"/>
        </w:rPr>
        <mc:AlternateContent>
          <mc:Choice Requires="wps">
            <w:drawing>
              <wp:anchor distT="0" distB="0" distL="114300" distR="114300" simplePos="0" relativeHeight="251719680" behindDoc="0" locked="0" layoutInCell="1" allowOverlap="1" wp14:anchorId="2D14B122" wp14:editId="0DDC214C">
                <wp:simplePos x="0" y="0"/>
                <wp:positionH relativeFrom="margin">
                  <wp:posOffset>4959762</wp:posOffset>
                </wp:positionH>
                <wp:positionV relativeFrom="paragraph">
                  <wp:posOffset>941070</wp:posOffset>
                </wp:positionV>
                <wp:extent cx="1065523" cy="224790"/>
                <wp:effectExtent l="0" t="0" r="20955" b="22860"/>
                <wp:wrapNone/>
                <wp:docPr id="29" name="Text Box 29"/>
                <wp:cNvGraphicFramePr/>
                <a:graphic xmlns:a="http://schemas.openxmlformats.org/drawingml/2006/main">
                  <a:graphicData uri="http://schemas.microsoft.com/office/word/2010/wordprocessingShape">
                    <wps:wsp>
                      <wps:cNvSpPr txBox="1"/>
                      <wps:spPr>
                        <a:xfrm>
                          <a:off x="0" y="0"/>
                          <a:ext cx="1065523" cy="224790"/>
                        </a:xfrm>
                        <a:prstGeom prst="rect">
                          <a:avLst/>
                        </a:prstGeom>
                        <a:solidFill>
                          <a:schemeClr val="lt1"/>
                        </a:solidFill>
                        <a:ln w="6350">
                          <a:solidFill>
                            <a:schemeClr val="bg1"/>
                          </a:solidFill>
                        </a:ln>
                      </wps:spPr>
                      <wps:txbx>
                        <w:txbxContent>
                          <w:p w14:paraId="09DBA74C" w14:textId="77777777" w:rsidR="004B485B" w:rsidRPr="005E76D5" w:rsidRDefault="004B485B" w:rsidP="004B485B">
                            <w:r>
                              <w:t>Поворотный валик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4B122" id="Text Box 29" o:spid="_x0000_s1100" type="#_x0000_t202" style="position:absolute;left:0;text-align:left;margin-left:390.55pt;margin-top:74.1pt;width:83.9pt;height:17.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6pLwIAAHQEAAAOAAAAZHJzL2Uyb0RvYy54bWysVFFv2jAQfp+0/2D5fSTQwTZEqBgV0yTU&#10;VqJTn43jEEuOzzsbEvbrdzYE1q5P016cs+/8+e677zK77RrDDgq9Blvw4SDnTFkJpba7gv94Wn34&#10;zJkPwpbCgFUFPyrPb+fv381aN1UjqMGUChmBWD9tXcHrENw0y7ysVSP8AJyy5KwAGxFoi7usRNES&#10;emOyUZ5PshawdAhSeU+ndycnnyf8qlIyPFSVV4GZglNuIa2Y1m1cs/lMTHcoXK3lOQ3xD1k0Qlt6&#10;9AJ1J4Jge9R/QTVaIniowkBCk0FVaalSDVTNMH9VzaYWTqVaiBzvLjT5/wcr7w8b94gsdF+howZG&#10;Qlrnp54OYz1dhU38UqaM/ETh8UKb6gKT8VI+GY9HN5xJ8o1GHz99Sbxm19sOffimoGHRKDhSWxJb&#10;4rD2gV6k0D4kPubB6HKljUmbKAW1NMgOgppoQsqRbryIMpa1BZ/cjPME/MKXxHRF2O7eQCA8YymR&#10;a+3RCt22Y7ok4AsxWyiPxBfCSUreyZWmotbCh0eBpB2iiOYhPNBSGaCk4GxxVgP+eus8xlNLyctZ&#10;S1osuP+5F6g4M98tNTsKtzewN7a9YffNEoiZIU2ak8mkCxhMb1YIzTONySK+Qi5hJb1V8NCby3Ca&#10;CBozqRaLFETydCKs7cbJCB07EVv01D0LdOc+BlLAPfQqFdNX7TzFxpsWFvsAlU69jsSeWDzzTdJO&#10;EjiPYZydP/cp6vqzmP8GAAD//wMAUEsDBBQABgAIAAAAIQCwIXM24QAAAAsBAAAPAAAAZHJzL2Rv&#10;d25yZXYueG1sTI/LTsMwEEX3SPyDNUjsqJNSJW6IU6FAVaSKBaUf4MbOQ8TjKHaT8PcMK1jO3KM7&#10;Z/LdYns2mdF3DiXEqwiYwcrpDhsJ58/9gwDmg0KteodGwrfxsCtub3KVaTfjh5lOoWFUgj5TEtoQ&#10;hoxzX7XGKr9yg0HKajdaFWgcG65HNVO57fk6ihJuVYd0oVWDKVtTfZ2uVsJbeqjfo/L8ui8Px7lO&#10;XfLSTUrK+7vl+QlYMEv4g+FXn9ShIKeLu6L2rJeQijgmlIKNWAMjYrsRW2AX2ojHBHiR8/8/FD8A&#10;AAD//wMAUEsBAi0AFAAGAAgAAAAhALaDOJL+AAAA4QEAABMAAAAAAAAAAAAAAAAAAAAAAFtDb250&#10;ZW50X1R5cGVzXS54bWxQSwECLQAUAAYACAAAACEAOP0h/9YAAACUAQAACwAAAAAAAAAAAAAAAAAv&#10;AQAAX3JlbHMvLnJlbHNQSwECLQAUAAYACAAAACEAEViOqS8CAAB0BAAADgAAAAAAAAAAAAAAAAAu&#10;AgAAZHJzL2Uyb0RvYy54bWxQSwECLQAUAAYACAAAACEAsCFzNuEAAAALAQAADwAAAAAAAAAAAAAA&#10;AACJBAAAZHJzL2Rvd25yZXYueG1sUEsFBgAAAAAEAAQA8wAAAJcFAAAAAA==&#10;" fillcolor="white [3201]" strokecolor="white [3212]" strokeweight=".5pt">
                <v:textbox inset="0,0,0,0">
                  <w:txbxContent>
                    <w:p w14:paraId="09DBA74C" w14:textId="77777777" w:rsidR="004B485B" w:rsidRPr="005E76D5" w:rsidRDefault="004B485B" w:rsidP="004B485B">
                      <w:r>
                        <w:t>Поворотный валик</w:t>
                      </w:r>
                    </w:p>
                  </w:txbxContent>
                </v:textbox>
                <w10:wrap anchorx="margin"/>
              </v:shape>
            </w:pict>
          </mc:Fallback>
        </mc:AlternateContent>
      </w:r>
      <w:r w:rsidRPr="00D2102A">
        <w:rPr>
          <w:noProof/>
          <w:sz w:val="22"/>
        </w:rPr>
        <mc:AlternateContent>
          <mc:Choice Requires="wps">
            <w:drawing>
              <wp:anchor distT="0" distB="0" distL="114300" distR="114300" simplePos="0" relativeHeight="251718656" behindDoc="0" locked="0" layoutInCell="1" allowOverlap="1" wp14:anchorId="50F62013" wp14:editId="0D394CFA">
                <wp:simplePos x="0" y="0"/>
                <wp:positionH relativeFrom="margin">
                  <wp:posOffset>2689412</wp:posOffset>
                </wp:positionH>
                <wp:positionV relativeFrom="paragraph">
                  <wp:posOffset>1527871</wp:posOffset>
                </wp:positionV>
                <wp:extent cx="1017087" cy="224790"/>
                <wp:effectExtent l="0" t="0" r="12065" b="22860"/>
                <wp:wrapNone/>
                <wp:docPr id="28" name="Text Box 28"/>
                <wp:cNvGraphicFramePr/>
                <a:graphic xmlns:a="http://schemas.openxmlformats.org/drawingml/2006/main">
                  <a:graphicData uri="http://schemas.microsoft.com/office/word/2010/wordprocessingShape">
                    <wps:wsp>
                      <wps:cNvSpPr txBox="1"/>
                      <wps:spPr>
                        <a:xfrm>
                          <a:off x="0" y="0"/>
                          <a:ext cx="1017087" cy="224790"/>
                        </a:xfrm>
                        <a:prstGeom prst="rect">
                          <a:avLst/>
                        </a:prstGeom>
                        <a:solidFill>
                          <a:schemeClr val="lt1"/>
                        </a:solidFill>
                        <a:ln w="6350">
                          <a:solidFill>
                            <a:schemeClr val="bg1"/>
                          </a:solidFill>
                        </a:ln>
                      </wps:spPr>
                      <wps:txbx>
                        <w:txbxContent>
                          <w:p w14:paraId="07323536" w14:textId="77777777" w:rsidR="004B485B" w:rsidRPr="005E76D5" w:rsidRDefault="004B485B" w:rsidP="004B485B">
                            <w:r>
                              <w:t>Нижний упор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62013" id="Text Box 28" o:spid="_x0000_s1101" type="#_x0000_t202" style="position:absolute;left:0;text-align:left;margin-left:211.75pt;margin-top:120.3pt;width:80.1pt;height:17.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0PCMAIAAHQEAAAOAAAAZHJzL2Uyb0RvYy54bWysVMFu2zAMvQ/YPwi6L3ayre2MOEWWIsOA&#10;oC2QDj0rshwLkEWNUmJnXz9KiZO162nYRaZE6ol8fPT0tm8N2yv0GmzJx6OcM2UlVNpuS/7jafnh&#10;hjMfhK2EAatKflCe387ev5t2rlATaMBUChmBWF90ruRNCK7IMi8b1Qo/AqcsOWvAVgTa4jarUHSE&#10;3ppskudXWQdYOQSpvKfTu6OTzxJ+XSsZHuraq8BMySm3kFZM6yau2Wwqii0K12h5SkP8Qxat0JYe&#10;PUPdiSDYDvVfUK2WCB7qMJLQZlDXWqpUA1Uzzl9Vs26EU6kWIse7M03+/8HK+/3aPSIL/VfoqYGR&#10;kM75wtNhrKevsY1fypSRnyg8nGlTfWAyXsrH1/nNNWeSfJPJp+svidfsctuhD98UtCwaJUdqS2JL&#10;7Fc+0IsUOoTExzwYXS21MWkTpaAWBtleUBNNSDnSjRdRxrKu5FcfP+cJ+IUviemCsNm+gUB4xlIi&#10;l9qjFfpNz3RFwJOBmA1UB+IL4Sgl7+RSU1Er4cOjQNIOUUTzEB5oqQ1QUnCyOGsAf711HuOppeTl&#10;rCMtltz/3AlUnJnvlpodhTsYOBibwbC7dgHEzJgmzclk0gUMZjBrhPaZxmQeXyGXsJLeKnkYzEU4&#10;TgSNmVTzeQoieToRVnbtZISOnYgteuqfBbpTHwMp4B4GlYriVTuPsfGmhfkuQK1TryOxRxZPfJO0&#10;kwROYxhn5899irr8LGa/AQAA//8DAFBLAwQUAAYACAAAACEAXEv1ceIAAAALAQAADwAAAGRycy9k&#10;b3ducmV2LnhtbEyPy07DMBBF90j8gzVI7KjdtE2qEKdCgapIFQtKP2AaTx5qbEexm4S/x6xgOTNH&#10;d87NdrPu2EiDa62RsFwIYGRKq1pTSzh/7Z+2wJxHo7CzhiR8k4Ndfn+XYarsZD5pPPmahRDjUpTQ&#10;eN+nnLuyIY1uYXsy4VbZQaMP41BzNeAUwnXHIyFirrE14UODPRUNldfTTUt4Tw7VhyjOb/vicJyq&#10;xMav7YhSPj7ML8/APM3+D4Zf/aAOeXC62JtRjnUS1tFqE1AJ0VrEwAKx2a4SYJewSWIBPM/4/w75&#10;DwAAAP//AwBQSwECLQAUAAYACAAAACEAtoM4kv4AAADhAQAAEwAAAAAAAAAAAAAAAAAAAAAAW0Nv&#10;bnRlbnRfVHlwZXNdLnhtbFBLAQItABQABgAIAAAAIQA4/SH/1gAAAJQBAAALAAAAAAAAAAAAAAAA&#10;AC8BAABfcmVscy8ucmVsc1BLAQItABQABgAIAAAAIQAMw0PCMAIAAHQEAAAOAAAAAAAAAAAAAAAA&#10;AC4CAABkcnMvZTJvRG9jLnhtbFBLAQItABQABgAIAAAAIQBcS/Vx4gAAAAsBAAAPAAAAAAAAAAAA&#10;AAAAAIoEAABkcnMvZG93bnJldi54bWxQSwUGAAAAAAQABADzAAAAmQUAAAAA&#10;" fillcolor="white [3201]" strokecolor="white [3212]" strokeweight=".5pt">
                <v:textbox inset="0,0,0,0">
                  <w:txbxContent>
                    <w:p w14:paraId="07323536" w14:textId="77777777" w:rsidR="004B485B" w:rsidRPr="005E76D5" w:rsidRDefault="004B485B" w:rsidP="004B485B">
                      <w:r>
                        <w:t>Нижний упор</w:t>
                      </w:r>
                    </w:p>
                  </w:txbxContent>
                </v:textbox>
                <w10:wrap anchorx="margin"/>
              </v:shape>
            </w:pict>
          </mc:Fallback>
        </mc:AlternateContent>
      </w:r>
      <w:r w:rsidRPr="00D2102A">
        <w:rPr>
          <w:noProof/>
          <w:sz w:val="22"/>
        </w:rPr>
        <mc:AlternateContent>
          <mc:Choice Requires="wps">
            <w:drawing>
              <wp:anchor distT="0" distB="0" distL="114300" distR="114300" simplePos="0" relativeHeight="251715584" behindDoc="0" locked="0" layoutInCell="1" allowOverlap="1" wp14:anchorId="6A4ABEA7" wp14:editId="5080F079">
                <wp:simplePos x="0" y="0"/>
                <wp:positionH relativeFrom="column">
                  <wp:posOffset>1193121</wp:posOffset>
                </wp:positionH>
                <wp:positionV relativeFrom="paragraph">
                  <wp:posOffset>710632</wp:posOffset>
                </wp:positionV>
                <wp:extent cx="1276041" cy="356959"/>
                <wp:effectExtent l="0" t="0" r="19685" b="24130"/>
                <wp:wrapNone/>
                <wp:docPr id="19" name="Text Box 19"/>
                <wp:cNvGraphicFramePr/>
                <a:graphic xmlns:a="http://schemas.openxmlformats.org/drawingml/2006/main">
                  <a:graphicData uri="http://schemas.microsoft.com/office/word/2010/wordprocessingShape">
                    <wps:wsp>
                      <wps:cNvSpPr txBox="1"/>
                      <wps:spPr>
                        <a:xfrm>
                          <a:off x="0" y="0"/>
                          <a:ext cx="1276041" cy="356959"/>
                        </a:xfrm>
                        <a:prstGeom prst="rect">
                          <a:avLst/>
                        </a:prstGeom>
                        <a:solidFill>
                          <a:schemeClr val="lt1"/>
                        </a:solidFill>
                        <a:ln w="6350">
                          <a:solidFill>
                            <a:schemeClr val="bg1"/>
                          </a:solidFill>
                        </a:ln>
                      </wps:spPr>
                      <wps:txbx>
                        <w:txbxContent>
                          <w:p w14:paraId="49FF29E2" w14:textId="0EB7C23A" w:rsidR="004B485B" w:rsidRPr="005E76D5" w:rsidRDefault="004B485B" w:rsidP="004B485B">
                            <w:r>
                              <w:t>Общая величина хода: 300 ±</w:t>
                            </w:r>
                            <w:r w:rsidR="000B1FC0">
                              <w:rPr>
                                <w:lang w:val="en-US"/>
                              </w:rPr>
                              <w:t xml:space="preserve"> </w:t>
                            </w:r>
                            <w:r>
                              <w:t>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4ABEA7" id="Text Box 19" o:spid="_x0000_s1102" type="#_x0000_t202" style="position:absolute;left:0;text-align:left;margin-left:93.95pt;margin-top:55.95pt;width:100.5pt;height:28.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bULgIAAHQEAAAOAAAAZHJzL2Uyb0RvYy54bWysVFFv2yAQfp+0/4B4X+ykS9ZacaosVaZJ&#10;VVspnfpMMMRImGNAYme/fgeOk7Xr07QXfHDHx9333Xl+2zWaHITzCkxJx6OcEmE4VMrsSvrjef3p&#10;mhIfmKmYBiNKehSe3i4+fpi3thATqEFXwhEEMb5obUnrEGyRZZ7XomF+BFYYdEpwDQu4dbuscqxF&#10;9EZnkzyfZS24yjrgwns8veuddJHwpRQ8PErpRSC6pJhbSKtL6zau2WLOip1jtlb8lAb7hywapgw+&#10;eoa6Y4GRvVN/QTWKO/Agw4hDk4GUiotUA1Yzzt9Us6mZFakWJMfbM03+/8Hyh8PGPjkSuq/QoYCR&#10;kNb6wuNhrKeTrolfzJSgHyk8nmkTXSA8Xpp8meWfx5Rw9F1NZzfTmwiTXW5b58M3AQ2JRkkdypLY&#10;Yod7H/rQISQ+5kGraq20TpvYCmKlHTkwFFGHlCOCv4rShrQlnV1N8wT8ypea6YKw3b2DgHjaYM6X&#10;2qMVum1HVBWBB2K2UB2RLwd9K3nL1wqLumc+PDGHvYMU4TyER1ykBkwKThYlNbhf753HeJQUvZS0&#10;2Isl9T/3zAlK9HeDYsfGHQw3GNvBMPtmBcgMCoDZJBMvuKAHUzpoXnBMlvEVdDHD8a2ShsFchX4i&#10;cMy4WC5TELanZeHebCyP0FGJKNFz98KcPekYsAMeYOhSVryRs4+NNw0s9wGkSlpHYnsWT3xja6du&#10;OY1hnJ0/9ynq8rNY/AYAAP//AwBQSwMEFAAGAAgAAAAhAPON/FzeAAAACwEAAA8AAABkcnMvZG93&#10;bnJldi54bWxMj81OwzAQhO9IvIO1SNyoE5ASE+JUKFAVCfVA6QO4yeZHxOsodpPw9iwnuM3sjma/&#10;zberHcSMk+8daYg3EQikytU9tRpOn7s7BcIHQ7UZHKGGb/SwLa6vcpPVbqEPnI+hFVxCPjMauhDG&#10;TEpfdWiN37gRiXeNm6wJbKdW1pNZuNwO8j6KEmlNT3yhMyOWHVZfx4vV8Jbum0NUnl535f59aVKX&#10;vPSz0fr2Zn1+AhFwDX9h+MVndCiY6ewuVHsxsFfpI0dZxDELTjwoxeLMk0TFIItc/v+h+AEAAP//&#10;AwBQSwECLQAUAAYACAAAACEAtoM4kv4AAADhAQAAEwAAAAAAAAAAAAAAAAAAAAAAW0NvbnRlbnRf&#10;VHlwZXNdLnhtbFBLAQItABQABgAIAAAAIQA4/SH/1gAAAJQBAAALAAAAAAAAAAAAAAAAAC8BAABf&#10;cmVscy8ucmVsc1BLAQItABQABgAIAAAAIQAeWbbULgIAAHQEAAAOAAAAAAAAAAAAAAAAAC4CAABk&#10;cnMvZTJvRG9jLnhtbFBLAQItABQABgAIAAAAIQDzjfxc3gAAAAsBAAAPAAAAAAAAAAAAAAAAAIgE&#10;AABkcnMvZG93bnJldi54bWxQSwUGAAAAAAQABADzAAAAkwUAAAAA&#10;" fillcolor="white [3201]" strokecolor="white [3212]" strokeweight=".5pt">
                <v:textbox inset="0,0,0,0">
                  <w:txbxContent>
                    <w:p w14:paraId="49FF29E2" w14:textId="0EB7C23A" w:rsidR="004B485B" w:rsidRPr="005E76D5" w:rsidRDefault="004B485B" w:rsidP="004B485B">
                      <w:r>
                        <w:t>Общая величина хода: 300 ±</w:t>
                      </w:r>
                      <w:r w:rsidR="000B1FC0">
                        <w:rPr>
                          <w:lang w:val="en-US"/>
                        </w:rPr>
                        <w:t xml:space="preserve"> </w:t>
                      </w:r>
                      <w:r>
                        <w:t>20 мм</w:t>
                      </w:r>
                    </w:p>
                  </w:txbxContent>
                </v:textbox>
              </v:shape>
            </w:pict>
          </mc:Fallback>
        </mc:AlternateContent>
      </w:r>
      <w:r w:rsidRPr="00D2102A">
        <w:rPr>
          <w:noProof/>
          <w:sz w:val="22"/>
        </w:rPr>
        <w:drawing>
          <wp:inline distT="0" distB="0" distL="0" distR="0" wp14:anchorId="7D9629B2" wp14:editId="04CA8668">
            <wp:extent cx="5400040" cy="2474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474595"/>
                    </a:xfrm>
                    <a:prstGeom prst="rect">
                      <a:avLst/>
                    </a:prstGeom>
                  </pic:spPr>
                </pic:pic>
              </a:graphicData>
            </a:graphic>
          </wp:inline>
        </w:drawing>
      </w:r>
    </w:p>
    <w:p w14:paraId="43C85E08" w14:textId="168B03A9" w:rsidR="004B485B" w:rsidRPr="00D2102A" w:rsidRDefault="004B485B" w:rsidP="004B485B">
      <w:pPr>
        <w:pStyle w:val="SingleTxtG"/>
        <w:ind w:left="1701"/>
        <w:jc w:val="right"/>
        <w:rPr>
          <w:rStyle w:val="markedcontent"/>
        </w:rPr>
      </w:pPr>
      <w:r w:rsidRPr="00D2102A">
        <w:t>F = 10 ±</w:t>
      </w:r>
      <w:r w:rsidR="000B1FC0" w:rsidRPr="000B1FC0">
        <w:t xml:space="preserve"> </w:t>
      </w:r>
      <w:r w:rsidRPr="00D2102A">
        <w:t>0,1 Н, может быть увеличено до максимум F = 60 ±</w:t>
      </w:r>
      <w:r w:rsidR="000B1FC0" w:rsidRPr="000B1FC0">
        <w:t xml:space="preserve"> </w:t>
      </w:r>
      <w:r w:rsidRPr="00D2102A">
        <w:t>0,5 Н</w:t>
      </w:r>
    </w:p>
    <w:p w14:paraId="78CC3DE8" w14:textId="77777777" w:rsidR="004B485B" w:rsidRPr="00D2102A" w:rsidRDefault="004B485B" w:rsidP="004B485B">
      <w:pPr>
        <w:pStyle w:val="SingleTxtG"/>
        <w:ind w:left="1701"/>
        <w:jc w:val="left"/>
        <w:rPr>
          <w:rStyle w:val="markedcontent"/>
        </w:rPr>
      </w:pPr>
      <w:r w:rsidRPr="00D2102A">
        <w:t>Примерные схемы испытаний в</w:t>
      </w:r>
      <w:r w:rsidRPr="00D2102A">
        <w:rPr>
          <w:lang w:val="en-US"/>
        </w:rPr>
        <w:t> </w:t>
      </w:r>
      <w:r w:rsidRPr="00D2102A">
        <w:t>зависимости от типа регулировочного устройства</w:t>
      </w:r>
    </w:p>
    <w:p w14:paraId="4E6FE7CA"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361C09A0" w14:textId="77777777" w:rsidR="004B485B" w:rsidRPr="00D2102A" w:rsidRDefault="004B485B" w:rsidP="004B485B">
      <w:pPr>
        <w:autoSpaceDE w:val="0"/>
        <w:autoSpaceDN w:val="0"/>
        <w:adjustRightInd w:val="0"/>
        <w:ind w:left="1701"/>
        <w:rPr>
          <w:b/>
          <w:bCs/>
        </w:rPr>
      </w:pPr>
      <w:r w:rsidRPr="00D2102A">
        <w:lastRenderedPageBreak/>
        <w:t>Рис. 2</w:t>
      </w:r>
      <w:r w:rsidRPr="00D2102A">
        <w:br/>
      </w:r>
      <w:r w:rsidRPr="00D2102A">
        <w:rPr>
          <w:b/>
        </w:rPr>
        <w:t xml:space="preserve">Процедура типа </w:t>
      </w:r>
      <w:r w:rsidRPr="00D2102A">
        <w:rPr>
          <w:b/>
          <w:bCs/>
        </w:rPr>
        <w:t>2</w:t>
      </w:r>
    </w:p>
    <w:p w14:paraId="6CA9FF69" w14:textId="77777777" w:rsidR="004B485B" w:rsidRPr="00D2102A" w:rsidRDefault="004B485B" w:rsidP="004B485B">
      <w:pPr>
        <w:autoSpaceDE w:val="0"/>
        <w:autoSpaceDN w:val="0"/>
        <w:adjustRightInd w:val="0"/>
        <w:ind w:left="1701"/>
        <w:rPr>
          <w:b/>
          <w:bCs/>
        </w:rPr>
      </w:pPr>
    </w:p>
    <w:p w14:paraId="50B85980" w14:textId="77777777" w:rsidR="004B485B" w:rsidRPr="00D2102A" w:rsidRDefault="004B485B" w:rsidP="004B485B">
      <w:pPr>
        <w:pStyle w:val="SingleTxtG"/>
        <w:ind w:left="1701"/>
        <w:rPr>
          <w:bCs/>
        </w:rPr>
      </w:pPr>
      <w:r w:rsidRPr="00D2102A">
        <w:rPr>
          <w:rFonts w:eastAsia="Calibri"/>
          <w:bCs/>
        </w:rPr>
        <w:t>Пример</w:t>
      </w:r>
      <w:r w:rsidRPr="00D2102A">
        <w:rPr>
          <w:bCs/>
        </w:rPr>
        <w:t xml:space="preserve"> 1</w:t>
      </w:r>
      <w:bookmarkStart w:id="44" w:name="_Hlk130208033"/>
    </w:p>
    <w:p w14:paraId="4B4E752A" w14:textId="77777777" w:rsidR="004B485B" w:rsidRPr="00D2102A" w:rsidRDefault="004B485B" w:rsidP="004B485B">
      <w:pPr>
        <w:ind w:left="1134"/>
      </w:pPr>
      <w:r w:rsidRPr="00D2102A">
        <w:rPr>
          <w:noProof/>
          <w:lang w:eastAsia="ru-RU"/>
        </w:rPr>
        <mc:AlternateContent>
          <mc:Choice Requires="wps">
            <w:drawing>
              <wp:anchor distT="0" distB="0" distL="114300" distR="114300" simplePos="0" relativeHeight="251720704" behindDoc="0" locked="0" layoutInCell="1" allowOverlap="1" wp14:anchorId="6892F741" wp14:editId="692470A5">
                <wp:simplePos x="0" y="0"/>
                <wp:positionH relativeFrom="column">
                  <wp:posOffset>668624</wp:posOffset>
                </wp:positionH>
                <wp:positionV relativeFrom="paragraph">
                  <wp:posOffset>780452</wp:posOffset>
                </wp:positionV>
                <wp:extent cx="1228418" cy="416409"/>
                <wp:effectExtent l="0" t="0" r="10160" b="3175"/>
                <wp:wrapNone/>
                <wp:docPr id="386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418" cy="416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BC297" w14:textId="6E183638" w:rsidR="004B485B" w:rsidRPr="005E76D5" w:rsidRDefault="004B485B" w:rsidP="004B485B">
                            <w:pPr>
                              <w:pStyle w:val="aff"/>
                              <w:suppressAutoHyphens/>
                              <w:spacing w:line="240" w:lineRule="exact"/>
                              <w:rPr>
                                <w:sz w:val="20"/>
                                <w:szCs w:val="20"/>
                              </w:rPr>
                            </w:pPr>
                            <w:r w:rsidRPr="005E76D5">
                              <w:rPr>
                                <w:sz w:val="20"/>
                                <w:szCs w:val="20"/>
                              </w:rPr>
                              <w:t>Общая величина хода:</w:t>
                            </w:r>
                            <w:r w:rsidRPr="005E76D5">
                              <w:rPr>
                                <w:sz w:val="20"/>
                                <w:szCs w:val="20"/>
                                <w:lang w:val="ru-RU"/>
                              </w:rPr>
                              <w:t xml:space="preserve"> </w:t>
                            </w:r>
                            <w:r w:rsidRPr="005E76D5">
                              <w:rPr>
                                <w:sz w:val="20"/>
                                <w:szCs w:val="20"/>
                              </w:rPr>
                              <w:t>300 ±</w:t>
                            </w:r>
                            <w:r w:rsidR="000B1FC0">
                              <w:rPr>
                                <w:sz w:val="20"/>
                                <w:szCs w:val="20"/>
                              </w:rPr>
                              <w:t xml:space="preserve"> </w:t>
                            </w:r>
                            <w:r w:rsidRPr="005E76D5">
                              <w:rPr>
                                <w:sz w:val="20"/>
                                <w:szCs w:val="20"/>
                              </w:rPr>
                              <w:t>20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892F741" id="Rectangle 290" o:spid="_x0000_s1103" style="position:absolute;left:0;text-align:left;margin-left:52.65pt;margin-top:61.45pt;width:96.75pt;height:3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DzQEAAIMDAAAOAAAAZHJzL2Uyb0RvYy54bWysU9tu2zAMfR+wfxD0vtgOgqAz4hRFiw4D&#10;ugvQ7QMYWYqF2aJGKbGzrx+lxOkub8NeBIqSDs8hjza309CLo6Zg0TWyWpRSaKewtW7fyK9fHt/c&#10;SBEiuBZ6dLqRJx3k7fb1q83oa73EDvtWk2AQF+rRN7KL0ddFEVSnBwgL9NrxoUEaIPKW9kVLMDL6&#10;0BfLslwXI1LrCZUOgbMP50O5zfjGaBU/GRN0FH0jmVvMK+V1l9Ziu4F6T+A7qy404B9YDGAdF71C&#10;PUAEcSD7F9RgFWFAExcKhwKNsUpnDaymKv9Q89yB11kLNyf4a5vC/4NVH4/P/jMl6sE/ofoWhMP7&#10;Dtxe3xHh2GlouVyVGlWMPtTXB2kT+KnYjR+w5dHCIWLuwWRoSICsTky51adrq/UUheJktVzerCo2&#10;h+KzVbVelW9zCajn155CfKdxECloJPEoMzocn0JMbKCer6RiDh9t3+dx9u63BF9Mmcw+EU7eCHWc&#10;dpOwbSPXq1Q4pXbYnlgP4dkl7GoOOqQfUozskEaG7wcgLUX/3nFPkp3mgOZgNwfgFD9tZJTiHN7H&#10;bLsztTvulbFZxkvlC0eedFZ3cWWy0q/7fOvl72x/AgAA//8DAFBLAwQUAAYACAAAACEA625cUuEA&#10;AAALAQAADwAAAGRycy9kb3ducmV2LnhtbEyPzU7DMBCE70i8g7VI3KhDUFGSxqkqflSOtEUqvbnx&#10;kkTY6yh2m8DTs5zgtrM7mv2mXE7OijMOofOk4HaWgECqvemoUfC2e77JQISoyWjrCRV8YYBldXlR&#10;6sL4kTZ43sZGcAiFQitoY+wLKUPdotNh5nskvn34wenIcmikGfTI4c7KNEnupdMd8YdW9/jQYv25&#10;PTkF66xfvb/477GxT4f1/nWfP+7yqNT11bRagIg4xT8z/OIzOlTMdPQnMkFY1sn8jq08pGkOgh1p&#10;nnGZI2+ybA6yKuX/DtUPAAAA//8DAFBLAQItABQABgAIAAAAIQC2gziS/gAAAOEBAAATAAAAAAAA&#10;AAAAAAAAAAAAAABbQ29udGVudF9UeXBlc10ueG1sUEsBAi0AFAAGAAgAAAAhADj9If/WAAAAlAEA&#10;AAsAAAAAAAAAAAAAAAAALwEAAF9yZWxzLy5yZWxzUEsBAi0AFAAGAAgAAAAhAE/T7cPNAQAAgwMA&#10;AA4AAAAAAAAAAAAAAAAALgIAAGRycy9lMm9Eb2MueG1sUEsBAi0AFAAGAAgAAAAhAOtuXFLhAAAA&#10;CwEAAA8AAAAAAAAAAAAAAAAAJwQAAGRycy9kb3ducmV2LnhtbFBLBQYAAAAABAAEAPMAAAA1BQAA&#10;AAA=&#10;" filled="f" stroked="f">
                <v:textbox inset="0,0,0,0">
                  <w:txbxContent>
                    <w:p w14:paraId="7B4BC297" w14:textId="6E183638" w:rsidR="004B485B" w:rsidRPr="005E76D5" w:rsidRDefault="004B485B" w:rsidP="004B485B">
                      <w:pPr>
                        <w:pStyle w:val="aff"/>
                        <w:suppressAutoHyphens/>
                        <w:spacing w:line="240" w:lineRule="exact"/>
                        <w:rPr>
                          <w:sz w:val="20"/>
                          <w:szCs w:val="20"/>
                        </w:rPr>
                      </w:pPr>
                      <w:r w:rsidRPr="005E76D5">
                        <w:rPr>
                          <w:sz w:val="20"/>
                          <w:szCs w:val="20"/>
                        </w:rPr>
                        <w:t>Общая величина хода:</w:t>
                      </w:r>
                      <w:r w:rsidRPr="005E76D5">
                        <w:rPr>
                          <w:sz w:val="20"/>
                          <w:szCs w:val="20"/>
                          <w:lang w:val="ru-RU"/>
                        </w:rPr>
                        <w:t xml:space="preserve"> </w:t>
                      </w:r>
                      <w:r w:rsidRPr="005E76D5">
                        <w:rPr>
                          <w:sz w:val="20"/>
                          <w:szCs w:val="20"/>
                        </w:rPr>
                        <w:t>300 ±</w:t>
                      </w:r>
                      <w:r w:rsidR="000B1FC0">
                        <w:rPr>
                          <w:sz w:val="20"/>
                          <w:szCs w:val="20"/>
                        </w:rPr>
                        <w:t xml:space="preserve"> </w:t>
                      </w:r>
                      <w:r w:rsidRPr="005E76D5">
                        <w:rPr>
                          <w:sz w:val="20"/>
                          <w:szCs w:val="20"/>
                        </w:rPr>
                        <w:t>20 мм</w:t>
                      </w:r>
                    </w:p>
                  </w:txbxContent>
                </v:textbox>
              </v:rect>
            </w:pict>
          </mc:Fallback>
        </mc:AlternateContent>
      </w:r>
      <w:r w:rsidRPr="00D2102A">
        <w:rPr>
          <w:noProof/>
          <w:lang w:eastAsia="ru-RU"/>
        </w:rPr>
        <mc:AlternateContent>
          <mc:Choice Requires="wpc">
            <w:drawing>
              <wp:inline distT="0" distB="0" distL="0" distR="0" wp14:anchorId="360269B2" wp14:editId="159D9FE4">
                <wp:extent cx="4240968" cy="3227966"/>
                <wp:effectExtent l="0" t="0" r="7620" b="0"/>
                <wp:docPr id="5069"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368" name="Group 640"/>
                        <wpg:cNvGrpSpPr>
                          <a:grpSpLocks/>
                        </wpg:cNvGrpSpPr>
                        <wpg:grpSpPr bwMode="auto">
                          <a:xfrm>
                            <a:off x="54610" y="0"/>
                            <a:ext cx="4116070" cy="3168015"/>
                            <a:chOff x="86" y="34"/>
                            <a:chExt cx="6482" cy="4989"/>
                          </a:xfrm>
                        </wpg:grpSpPr>
                        <wps:wsp>
                          <wps:cNvPr id="2369"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91"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9"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421"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0"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5"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6"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9"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0"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1"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4"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5"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7"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8"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9"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1"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2"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4"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8"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9"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0"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1"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2"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3"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4"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5"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6"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7"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8"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9"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0"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1"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3"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4"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5"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6"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7"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0"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1"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2"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3"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34"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35"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68"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69"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0"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1"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2"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3"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4"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5"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6"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7"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9"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0"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1"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4"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7"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7"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8"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9"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0"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2"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3"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4"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5"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3"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4"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5"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6"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7"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8"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9"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0"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1"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2"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3"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8"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9"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0"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1"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2"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3"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4"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5"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6"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7"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8"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9"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3500" name="Group 841"/>
                        <wpg:cNvGrpSpPr>
                          <a:grpSpLocks/>
                        </wpg:cNvGrpSpPr>
                        <wpg:grpSpPr bwMode="auto">
                          <a:xfrm>
                            <a:off x="135255" y="278765"/>
                            <a:ext cx="3414395" cy="715645"/>
                            <a:chOff x="213" y="473"/>
                            <a:chExt cx="5377" cy="1127"/>
                          </a:xfrm>
                        </wpg:grpSpPr>
                        <wps:wsp>
                          <wps:cNvPr id="3501"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2"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3"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4"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5"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6"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7"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8"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9"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0"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1"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2"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5"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2"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5"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6"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7"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8"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1"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2"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3"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5"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6"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7"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3"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6"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7"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8"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1"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4"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0"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1"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6"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7"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8"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9"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0"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2"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5"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6"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7"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8"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9"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0"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1"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3"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4"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7"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8"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9"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0"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9"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90"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0"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1"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2"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3"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3844" name="Group 1042"/>
                        <wpg:cNvGrpSpPr>
                          <a:grpSpLocks/>
                        </wpg:cNvGrpSpPr>
                        <wpg:grpSpPr bwMode="auto">
                          <a:xfrm>
                            <a:off x="1621790" y="295910"/>
                            <a:ext cx="1564640" cy="1270"/>
                            <a:chOff x="2554" y="500"/>
                            <a:chExt cx="2464" cy="2"/>
                          </a:xfrm>
                        </wpg:grpSpPr>
                        <wps:wsp>
                          <wps:cNvPr id="3845"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6"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7"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8"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9"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0"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1"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2"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3"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4"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5"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6"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7"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8"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9"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0"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1"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2"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3"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4"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6"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7"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8"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9"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0"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1"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4"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5"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6"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7"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8"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9"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0"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1"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2"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3"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4"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5"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6"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7"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8"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9"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2"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3"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4"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5"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6"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7"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8"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9"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1"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2"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3"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8"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9"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4"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5"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6"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7"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8"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9"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0"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1"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2"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3"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4"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5"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6"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7"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8"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9"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0"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1"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2"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3"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4"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5"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6"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7"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8"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9"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4250" name="Rectangle 1251"/>
                        <wps:cNvSpPr>
                          <a:spLocks noChangeArrowheads="1"/>
                        </wps:cNvSpPr>
                        <wps:spPr bwMode="auto">
                          <a:xfrm>
                            <a:off x="2331872" y="1675676"/>
                            <a:ext cx="180530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B8C0" w14:textId="77777777" w:rsidR="004B485B" w:rsidRPr="005E76D5" w:rsidRDefault="004B485B" w:rsidP="004B485B">
                              <w:pPr>
                                <w:pStyle w:val="aff"/>
                                <w:suppressAutoHyphens/>
                                <w:spacing w:line="240" w:lineRule="exact"/>
                                <w:jc w:val="center"/>
                                <w:rPr>
                                  <w:sz w:val="20"/>
                                  <w:szCs w:val="20"/>
                                </w:rPr>
                              </w:pPr>
                              <w:r w:rsidRPr="005E76D5">
                                <w:rPr>
                                  <w:sz w:val="20"/>
                                  <w:szCs w:val="20"/>
                                </w:rPr>
                                <w:t>Лямки расположены</w:t>
                              </w:r>
                              <w:r w:rsidRPr="005E76D5">
                                <w:rPr>
                                  <w:sz w:val="20"/>
                                  <w:szCs w:val="20"/>
                                </w:rPr>
                                <w:br/>
                                <w:t>в горизонтальной плоскости</w:t>
                              </w:r>
                            </w:p>
                          </w:txbxContent>
                        </wps:txbx>
                        <wps:bodyPr rot="0" vert="horz" wrap="square" lIns="0" tIns="0" rIns="0" bIns="0" anchor="t" anchorCtr="0" upright="1">
                          <a:spAutoFit/>
                        </wps:bodyPr>
                      </wps:wsp>
                      <wps:wsp>
                        <wps:cNvPr id="4251"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2"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3"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4"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5"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6"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4257" name="Group 2949"/>
                        <wpg:cNvGrpSpPr>
                          <a:grpSpLocks/>
                        </wpg:cNvGrpSpPr>
                        <wpg:grpSpPr bwMode="auto">
                          <a:xfrm>
                            <a:off x="0" y="325120"/>
                            <a:ext cx="3231515" cy="1357630"/>
                            <a:chOff x="2298" y="3585"/>
                            <a:chExt cx="5089" cy="2138"/>
                          </a:xfrm>
                        </wpg:grpSpPr>
                        <wps:wsp>
                          <wps:cNvPr id="4258"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9"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0"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1"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2"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3"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4"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5"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6"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7"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8"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9"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0"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1"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2"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3"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4"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5"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6"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7"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8"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9"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0"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1"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2"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3"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4"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5"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6"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7"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8"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9"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0"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1"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2"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3"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4"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5"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6"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7"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8"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9"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0"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1"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2"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3"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4"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5"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6"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7"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8"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9"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0"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1"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2"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3"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4"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5"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6"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7"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8"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9"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0"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1"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2"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3"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4"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5"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6"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7"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8"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9"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0"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1"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2"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3"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4"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5"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6"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7"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8"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9"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0"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1"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2"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3"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4"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5"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6"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7"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8"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9"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0"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1"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2"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3"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4"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5"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6"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7"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8"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9"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0"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1"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2"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3"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4"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5"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6"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7"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8"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9"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0"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1"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2"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3"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4"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5"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6"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7"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8"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9"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0"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1"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2"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3"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4"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5"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6"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7"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8"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9"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0"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1"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2"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3"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4"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5"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6"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7"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8"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9"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0"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1"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2"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3"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4"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5"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6"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7"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8"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9"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0"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1"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2"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3"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4"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5"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6"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7"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8"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9"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0"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1"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2"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3"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4"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5"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6"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7"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8"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9"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0"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1"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2"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3"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4"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5"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6"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7"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8"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9"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0"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1"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2"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3"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4"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5"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6"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7"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8"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49"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0"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1"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2"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3"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4" name="Rectangle 1466"/>
                          <wps:cNvSpPr>
                            <a:spLocks noChangeArrowheads="1"/>
                          </wps:cNvSpPr>
                          <wps:spPr bwMode="auto">
                            <a:xfrm>
                              <a:off x="4818" y="4098"/>
                              <a:ext cx="7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55673" w14:textId="77777777" w:rsidR="004B485B" w:rsidRPr="00156E2D" w:rsidRDefault="004B485B" w:rsidP="004B485B">
                                <w:pPr>
                                  <w:rPr>
                                    <w:b/>
                                    <w:sz w:val="18"/>
                                    <w:szCs w:val="18"/>
                                  </w:rPr>
                                </w:pPr>
                                <w:r w:rsidRPr="00156E2D">
                                  <w:rPr>
                                    <w:b/>
                                    <w:bCs/>
                                    <w:color w:val="000000"/>
                                    <w:sz w:val="18"/>
                                    <w:szCs w:val="18"/>
                                    <w:lang w:val="en-US"/>
                                  </w:rPr>
                                  <w:t>α</w:t>
                                </w:r>
                                <w:r w:rsidRPr="00156E2D">
                                  <w:rPr>
                                    <w:bCs/>
                                    <w:color w:val="000000"/>
                                    <w:sz w:val="18"/>
                                    <w:szCs w:val="18"/>
                                    <w:lang w:val="en-US"/>
                                  </w:rPr>
                                  <w:t xml:space="preserve"> ±</w:t>
                                </w:r>
                                <w:r w:rsidRPr="00156E2D">
                                  <w:rPr>
                                    <w:bCs/>
                                    <w:color w:val="000000"/>
                                    <w:sz w:val="18"/>
                                    <w:szCs w:val="18"/>
                                  </w:rPr>
                                  <w:t xml:space="preserve"> 5°</w:t>
                                </w:r>
                              </w:p>
                            </w:txbxContent>
                          </wps:txbx>
                          <wps:bodyPr rot="0" vert="horz" wrap="square" lIns="0" tIns="0" rIns="0" bIns="0" anchor="t" anchorCtr="0" upright="1">
                            <a:spAutoFit/>
                          </wps:bodyPr>
                        </wps:wsp>
                      </wpg:wgp>
                      <wps:wsp>
                        <wps:cNvPr id="4455" name="Rectangle 1465"/>
                        <wps:cNvSpPr>
                          <a:spLocks noChangeArrowheads="1"/>
                        </wps:cNvSpPr>
                        <wps:spPr bwMode="auto">
                          <a:xfrm>
                            <a:off x="177782" y="2908700"/>
                            <a:ext cx="1255413"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CB6D" w14:textId="77777777" w:rsidR="004B485B" w:rsidRPr="005E76D5" w:rsidRDefault="004B485B" w:rsidP="004B485B">
                              <w:pPr>
                                <w:pStyle w:val="aff"/>
                                <w:suppressAutoHyphens/>
                                <w:spacing w:line="240" w:lineRule="exact"/>
                                <w:rPr>
                                  <w:sz w:val="20"/>
                                  <w:szCs w:val="20"/>
                                </w:rPr>
                              </w:pPr>
                              <w:r w:rsidRPr="005E76D5">
                                <w:rPr>
                                  <w:sz w:val="20"/>
                                  <w:szCs w:val="20"/>
                                </w:rPr>
                                <w:t>Испытание с пряжкой</w:t>
                              </w:r>
                            </w:p>
                          </w:txbxContent>
                        </wps:txbx>
                        <wps:bodyPr rot="0" vert="horz" wrap="square" lIns="0" tIns="0" rIns="0" bIns="0" anchor="t" anchorCtr="0" upright="1">
                          <a:noAutofit/>
                        </wps:bodyPr>
                      </wps:wsp>
                      <wps:wsp>
                        <wps:cNvPr id="4456" name="Rectangle 2843"/>
                        <wps:cNvSpPr>
                          <a:spLocks noChangeArrowheads="1"/>
                        </wps:cNvSpPr>
                        <wps:spPr bwMode="auto">
                          <a:xfrm>
                            <a:off x="2106931" y="2627197"/>
                            <a:ext cx="1985706" cy="238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D788" w14:textId="31E4FBA7" w:rsidR="004B485B" w:rsidRPr="005E76D5" w:rsidRDefault="004B485B" w:rsidP="004B485B">
                              <w:pPr>
                                <w:pStyle w:val="aff"/>
                                <w:suppressAutoHyphens/>
                                <w:spacing w:line="240" w:lineRule="exact"/>
                                <w:rPr>
                                  <w:sz w:val="20"/>
                                  <w:szCs w:val="20"/>
                                </w:rPr>
                              </w:pPr>
                              <w:r w:rsidRPr="005E76D5">
                                <w:rPr>
                                  <w:sz w:val="20"/>
                                  <w:szCs w:val="20"/>
                                </w:rPr>
                                <w:t>Минимум F = 10 ±</w:t>
                              </w:r>
                              <w:r w:rsidR="000B1FC0">
                                <w:rPr>
                                  <w:sz w:val="20"/>
                                  <w:szCs w:val="20"/>
                                </w:rPr>
                                <w:t xml:space="preserve"> </w:t>
                              </w:r>
                              <w:r w:rsidRPr="005E76D5">
                                <w:rPr>
                                  <w:sz w:val="20"/>
                                  <w:szCs w:val="20"/>
                                </w:rPr>
                                <w:t xml:space="preserve">0,1 Н </w:t>
                              </w:r>
                            </w:p>
                          </w:txbxContent>
                        </wps:txbx>
                        <wps:bodyPr rot="0" vert="horz" wrap="square" lIns="0" tIns="0" rIns="0" bIns="0" anchor="t" anchorCtr="0" upright="1">
                          <a:noAutofit/>
                        </wps:bodyPr>
                      </wps:wsp>
                    </wpc:wpc>
                  </a:graphicData>
                </a:graphic>
              </wp:inline>
            </w:drawing>
          </mc:Choice>
          <mc:Fallback>
            <w:pict>
              <v:group w14:anchorId="360269B2" id="Canvas 638" o:spid="_x0000_s1104" editas="canvas" style="width:333.95pt;height:254.15pt;mso-position-horizontal-relative:char;mso-position-vertical-relative:line" coordsize="42405,3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jPNb8AAFkCCQAOAAAAZHJzL2Uyb0RvYy54bWzsfV1zHjuO3n2q8h9UvtyqrNX9fkmu8Wyl&#10;ZnYmUzVJtmqV3OvY8kfFlhzJ53gmvz4PCIL9oEmwW5asczT7zsW0fF40SAIk8BAA2b/7l799/nTy&#10;y9Xt3ceb69cvhn8+fXFydf3m5u3H6/evX/yviz/9l7MXJ3dfL6/fXn66ub56/eLvV3cv/uX3//k/&#10;/e7bl1dX482Hm09vr25PwOT67tW3L69ffPj69curly/v3ny4+nx59883X66u8eO7m9vPl1/xz9v3&#10;L9/eXn4D98+fXo6np/uX325u3365vXlzdXeH//pH/fHF7xP/d++u3nz9n+/e3V19Pfn0+gX69jX9&#10;/236/5/k/1/+/neXr97fXn758PFN7sbld/Ti8+XHazRaWP3x8uvlyc+3HytWnz++ub25u3n39Z/f&#10;3Hx+efPu3cc3V2kMGM1wOhvNHy6vf7m8S4N5A+lYB/HXI/L96b30+/rmTx8/fYI0XoL7K/lv8vwG&#10;/VzhP3778v7Vt/dfip6g25mi7jWuP9/e/PwlDev9qzf/45d/uz35+Pb1i3Gzx2S5vvyMaZIoTvbb&#10;pCBpHWR/vv3y71/+7ValjD//evPm/9xpj/3vQv9eiU9++vbfb96C4eXPX2+Sgv727vazsIDoT/72&#10;+sVuux8wL/5e5sLV376evMEP22HYnx7w0xv8thn2Z6fDTmfLmw+YUvLu2T69uNnaf//X/O5+ezbq&#10;i9vzs3P59eXlK20Y4i2dE7li1t9Ncr17mFz//cPll6sk1zsv13OT659ur65kMUG0g/RLOgDRmlzv&#10;WKj0i5DdQfaL4txvNrsklINJy+Q5bNAJkaX8wRK5fPXm57uvf766SWq5/OWvd1/xM1bSW/ylf+RJ&#10;cQFtvPv8Cevzn16egM3Jt5PxsFfhv39rRAMRHU5PPoDmbE4D7RCjszajDRGdBYy2RDNs9m1GkEhp&#10;7TxghKlUaIbN2GZ0YKLTgBPW0MRpDLoEXUxEp+dtKcnCmKjG03anBhb4MBwCXk7kwybgxTIfxm3A&#10;y0n9dBvwYrEPm0BaAwv+fBewcoLf7IJuseTPIlZO8puzNquRJX8IWI1O8FgO7anOgt8Hch+d3ENW&#10;LPddIPbRiz0aIIt9G7FaJfaRxQ7dNI3C6MUeTIYNiz1aOhsn9miObljsQ2CqNk7s0dKBf+Fl2B6g&#10;mN1prUYresNiPwScnNQjK7NxUg84sdAjwwcXTx1vM4KvmmhCU8wSD2zVlgUeOYetk3fQIxb3Llh6&#10;W5Z2sPK2LO1txIiFHahty8LeBhN854QdeJkdSzuymzuWdjS/dyzucdM2UDsWd7TodizvYR9wcvIO&#10;LMGOBT5EcmKBR+ZpxxIPfMKeBR6ZzD0LfGyPbc/yjsz4nuUdDG3P4o5cy57FHTFiaUfubs/SjobG&#10;wo5c8H6FsAWtkw0MvMqBpR1NgAOLe4jgyoHlHc3KAwt8iFDUgSUeLRWAXRpgtFYOLPNo/QITE6sQ&#10;cLLUI6Ny5sQegeAzFntk6GTbNGkQ6KjpzM9Y7JHxPXNijzYLZyz2yCHIPq/06vRkf4r/nex3O3jT&#10;vFOxvccZi75PyfLvU7IOupTnrIg+JSujT8ka6VOyVvqUrJo+JaunT7laR+erdXS+Wkfnq3U0nK5W&#10;0nC6WkvD6Wo1Daer9TScrlbUcLpaU8PpalUNp6t1NZyuVtZwul5bbgvcnYCD2wcvkK7X1rBeW8N6&#10;bSE4s9KiIQq2nnS9tob12hrWa8ttm/sqcJvnBdL12nL76AWu67XlttQLXNdra1yvLbfFrjqA2GaJ&#10;1V1+sPDdm79d5/gd/jq5lHTABRypBPS+3NxJ+FTCeYgHXqRAJJiATn4l8oMjhxqEfJOjhzX5mSOH&#10;fIU8BW2b3M8dOQQn5IeIO5wr9x3zV8gtlFl15nxw5DnGfAEjobHP+oXRv5BHi/UfvbDxL+Txaty1&#10;NeDzrX8hj3iIh7zzL+QxY0FGXfL6leUoQsJai16YaTgPGssoesHreMyDxgqJXvBaHvOgMfmDF8RB&#10;s6Jl7qdBhKMWP81vSBRJ3kCgKGzDK1uCRemNcNzitV0beeAI+4RteHVL6Ce10Rm517eEeNIbnZF7&#10;hUssR97Q3EJrDopH53Fs88gRmAnH4VUu0ZnURmfkXucShklvxCPH8nS9yiNHTCXqFRYyvyGBFWkD&#10;sZPwDa9zCaCkN+KRY+27NvLIEQsJ2/A63+WRI+YRvuF1vssjR2wjfMPrXCIcMg4EMcI3vM4llJHe&#10;6Izc61xiFumNzsi9zvd55Ig/RL2CdWLpSu4xtRGPHHaM35Bwg7yBgELYhte5RBXSG/HIYfpcG3nk&#10;CA+EbXidS4wgtdEZude5hALSG52Re53Ljl/ewJ4+7JXXuWzs0xudkXudy/49veFGrjYlA4tbZPfn&#10;ef3bFyfI6/8k/QLQuPwqeMT+PPmGJLPI54M8tbnPN79cXdwkiq8CStLvaHfKUk4Un649pfZwKGvF&#10;frfnl8xRpTUcTL72uz0zXV4XAzaTKlX73Z6ZTuKz6OEIDN2lk4Sr0CHL0KXLTnREKLpLJ5sx4YcV&#10;36MbznQ+jQjZdenyihvL3LZx2lPHO2wzP03jYgbY7/bMdNm353RvTCc7RRnHQrsrhyGByRVSyeZ+&#10;ScibLOMlnenUW5oCsiNE35ZmlFqMpfmps25ptue5XnL8piN7Zl1pvxZmsPYL8ZruNNIxLi0upVqY&#10;uln6WzM51ml7auezKgu8s1/tqVR5XhSwbL/aU6nyJFtYKXnG9tfxkOf/wurMq2mBKq/NhRZX9X7M&#10;dmNBEmM2QwtiHbNVW9DRmI3kgsLHbHOXZk929QtTcZRQv6y3hXld+xibFG8+3dxJvRWMl/iu8kdy&#10;YuL7qFKmVGyJQRTXpnjm7ubTx7dSyyU+7e72/U9/+HR78sullL+l/+XF5MhQjnX9Fs1evvpwdfn2&#10;X/PfXy8/ftK/ky1NpWFaBqR1Qz/dvP07SoJub7SoDkWA+OPDze3/e3HyDQV1r1/c/d+fL2+vXpx8&#10;+ss1CpvOh63sD76mf2x3B9kd3vIvP/Evl9dvwOr1i68vEDuQP//wVav2fv5y+/H9B7SkYOz65r+i&#10;suvdR6kZQm3V3SvtVf4HaquerMhK5ogWr1GR1SjifvQiq1Hy2Jhoe933Xr6yIquNLKJUZFXguNW7&#10;8dRZXWQFfkjB7BUZSJjHEh0cmR72A3KWmzGNlYmA+UraBBV0bU4c3xwGqfhpcMKoCqfxTDLgjT5x&#10;THMvScsGI7iUiVFKCjUYcWAMqe0mI2CIwgies90jH7ls8nEB5mEMGLnYciCjgcV9GNo9cuHkUWq1&#10;GkJygeSUsGwIyYWQz6I+sbylJqPFyIkbyfZ2n1jgESeWdzwrsU6L6qpgppu/PMv7lCz7PiXP9z4l&#10;T/o+Jc/8PqXXRyeTuT463A8OO3myfqp+wsmsDCPPdu7QJ2xhHEaebduhKiE3aFMFYmHH0nYwB6mh&#10;BSE3SFiT+w27YtY4jAwDzdx1KxKHkWHgmXw5jAwQ6F7Io43DyFC0eyGPNw4jQ9/uhTziOIyM2jv3&#10;Qh5zwYNJpAJuSsbgezb2YllkYy/2TJqbtu0Zj8vv0GS2d2hvojD4lSmlwg+UYwkS2+/2VLqdlH+A&#10;DjUd3R3KVgoypOX+fn0jlUkg6zMbc4RuaVOkekdtlaJJ67k9dQQZS6O4vUumC2wE2u8xU6pJvNoU&#10;5HxEss8NyWL+V0g22ctHR7JD3oDtENbH5JqQLFCeIVlbEA9CsooaZcmmZtpIdifVyhtdzs5xEWLA&#10;BhQ4psGIHfsQMGKXPpwFjLw3b3aI3fiwETzc6BAESDinyYdBVQKxDTbstEcp4WsIyKFYVK81++NA&#10;7CGQkEOxUqDa6JEDsXLqot0nFrYgxhYnljXO+wScWNwVbuGJAifIMu/gq3sUQLACuq1j4q5sHZBo&#10;LeUjIdv16A4FJwwXltAdRM7kS+gOcmfyJXQHkMLki+jO55QW0Z1PKK1Adx6bymIBYrjooDuPTnNA&#10;+MKjuwdjL1lZir10/BOymiEl6FYhxEThEUnBSkZoP9szA5ecszLXYL/aU6nGDND6VEPGXeqBIAtj&#10;Yk9llrPIQ8m+2s/2zD1LGhlLTtB+tadSGVbyPTtipWcY9cMSrLBSwjKPjZV2e6lcx3LXGchQCXZG&#10;g342nx4IlaTueodgdg8qBV6X3YVBpYrR90KlihG778B5s+82qFTx8W67CScYKiHc1RQQe+oIAjqo&#10;tFGoVPXHQaUQlrCsI5U5UafTDi34VkOlukss6yNUahT/I/CwFlSxVipId4RKjVrQWRDvGUMlrLUU&#10;poqgkkJSKSd/JKgE47YcVloHlSwt3EdnufhqKBE+Az/2VBAkGQR0bFwgO2Klkjt97hlSmL0KK6XA&#10;+qNjpYOcKsXkGuxyjkaGNOUrYWwfBJbWZUi3mmmrnCp7jM3pigwpYkaCTipG7MDH/YoEaY6aVIwY&#10;LuFGGuCcRsqO4ZLm6yo+DJeGrZzFbfBhvKTwreLj4FI6Zdrg4+BSztjWnFjYYyAiF1pCErUpbJcf&#10;jRLkDi4hr9vmxOKOsposbcRLA04s8ApSuBiVl3onRvVbjifxiKTogSKdvRGxVrpSkmKqmOc9IJqP&#10;Ny1Gs3y8CVMWRqyTq/TxJrV5nVyljzdhiMLdUkl1atNHmzDDhNxq1WryWazJxmpApn7B50JXRLNm&#10;2dA8Xh/N4hNE82xoHrHPVUKZj5V61AFNwS0FOik1CdGN55Z0nig8JNqLJQPlgJShoj/73Z7KcSc3&#10;h4AOBeU9sq0cCxWyLtWIK6qEyoIH1pQ9M1rLNXALWUzzuzjY0euZzqWxHEywtuypbRr0S7YcatJf&#10;8ccxpfjcUopYqhX0S7uIR4d+ZznRP6JQAVNwipPhbqocJyth6AdBP7nrCvcT6BEs9kecXEH5FK5l&#10;wgGv1JUp7chgJCUCG3x8lKDJhj3fLt3nUnfH+7wmG3Z20agYhqQ8YGNUHoQ0hcPoY5cuC6uF40Bf&#10;usajHpXDfOeC1Br98dlEQbMNMTvMh/POASsWdRc6yL42hg5uorDc+zxZ+n1Kr4MOGMK+e2U/+0Dw&#10;HmDIO3wDCNlTVPgAguTk2xIYmiUOMzgIC7dmicMlMDRLHC6BoVnicEW8ykO5Nhh6MFSR6Z+OP2HR&#10;iWwnIKIeN/0OLFDOb0wE3jUPqzJw6QaJRWghF5yBqJwBtZbsyWAAd/GsABYDzpv14Ec+dpotxhFZ&#10;QPhakP8ME3CY0Ios/vrx+sqiDBlV/OFa74uFacn3xZ5c3/zhA24juEp3pV78/QvuhtUNintF/hFf&#10;eHry7tPHL/9NXpQ1lG+S3eSTNRurMbKQ0+5UbgpLCbo8KQ12fLnVi09P5I/XLz5hAImj1ecL0s0k&#10;0tBv5MSHLCyRz5MeroB5dlpO2M6pLO3iHlPLpNt80+/eYIipdnsmu6KjatdcZh1dTizVsU61KcDw&#10;Y1WbFvD/ni3gPTLsul2Guv3OIesYt4WpVzkuYLl2vXVleahlACbWMi5MgCh/rJZpAe9HuRwNIOMw&#10;1+0o1d7HFfygFQz35nSbHOqP1W3TBe/tYNy51l9Ne//pYNxxBS98dCBawXLpg9NygthPoOXKTpuW&#10;q7VsK/lopxc/LRFqGTJ0Wua6/x8Jpystb+VKQVhsKXtreeMR54qO3rj/AZFQy4ilOC2nCPsTrOW0&#10;aWqjLzsKcqZfzJhst9wcKw667OmP6Ou+6EtuzHX65qqLJ13VpuUD7hZtreopcnPU8r21jDia0zIn&#10;WH6kljureos71JIVRyrS6VvuDZNVXW7oOOr73vqehb40m/qrWvHducS6oNZcvzhZcYuBlduyjvq+&#10;t75nQTAcBcaSegJ9z7FZOYowaunFpGVD4Lix6IjNvhObzeJhumB+DS1bEeV43o6HlfPxx6V876U8&#10;C4epF3wCJceueneW67Y3OOrmXDUqU9VXbxS0IS1x1Pi9NT4LkukFTb+uxs/zxar5VsLJjB81fo+v&#10;dEabbIk4MxzHVQdP4647a3yf6/PmZfFnckFr2mRjq/hb8dyS+/zj5d0Hvb7u7u938o8/3nxV6/SQ&#10;S+tkhLL0njKFiRvh83SY7ofDB5umKfFoH+HcHSx0piUV07qWynXR8jyP9V2Xw0m9Ou46xwBcTZMr&#10;KvpwoueYmIJL36Qkq+bBhW9S2VXzwDhKiZWcoax5YG9UKNo84NQKhRxQqHlw0ZWcc6j7wcVWUg1Y&#10;84DZL620ebhqNznHWTNxxW7yqbG6J67UDffoNdmwYAM2LNl+oRlLuE/Jku5TssT7lCz5PiVroEt5&#10;LHPDVRL+vAKkDHMR1/z/RsvcsIKkyg2rRIzTVMPGlWRW7j796uvNtNzQvKH9Zk/lhIkN8fRpcumf&#10;bYiNgT2VUb6YY4FIyxN07ZeiNSuLR61Qum9cxp4CMNmPa0NSSnS8UfZ53Sh7XrI0hBg4U/N4iGEv&#10;H8LDrNnPky8oqn1kxJCzeVMpPHBR8ZBSLV/7NkYMUuSud0QzpmDH1vb27NeSd6z6wf6szYP9mBzW&#10;rPvB/ku+d1qPhf1WcvZVP9hftXk4xCC3iNUdQcOTVANXz2JN1/M22LBgAzYs2a5/PRbGizeazprh&#10;r/xhLJh/+Wnth7GOhfHzO6/g3ia5fs/1oZj6D0YMWCuLaEBd+AJiQF/AqH9qTxbTMpHityXEoO3N&#10;qI6I4fkVw+OAaR1j4Fz/4yGGbZ6AG/1Y2xRjwL8TYihHSCxW/F1BhnSZJE70LUQZ9LwsIwLn3GRr&#10;XjNh3ybAo2bCrm2QGEHNhFGDnM2vmTBqGAS+1EwYNrSZzGFDzYNhg5xhqzviYEN7NA42BFxYsgEX&#10;lqxc9NnoixNtUygOLkBwTTZOuG02LFx8ybvJhsUrca1avO60XDokWA9qFkBosXE3b24EZjbYsIQl&#10;Qlb3RhZZAc0Rm2UR43pxYtOWjbsJoa1vJAKJTXvauGviAzY8hXHNbks2srstAxf8XMtGXHkhidiw&#10;iLugVU7aF259SpZ3n5LF3qfk+d2nZB30Kf1k75wQlfvB141dvuyykpK10+2nHNJbyXO1juTrkSt5&#10;rtaR3Ay6kmdXRwBcKz+AkA9vrt0uYArz7gJiBXCMLxVBbojJITEht5QBYHbexeS9C85EMTmEIeQG&#10;Xmtyf72vAtQ4wIhPcjH3HEzrfEcX91O4F/Joy7HRukP+ypUciZtdkZu2F3nAmOuuhTxif6mIe8Ff&#10;uyJXP4uI4FEkD5UohSF6Zi34i1fErcgL8B3RCzMN50ErNGu24HUsN+ikFkIt43tbPGhxCumFUM9Y&#10;Fe6FPOhStF3pAYacX8hhzNlXdHUsD/j+I1qRfR6crjQ2xX41diq/YlhLoeF8YNnILJRrzxyH1V1V&#10;f6uXBd8nkhgcejXbn83jvgLd1lOZoq3P9sx9T6zK9LEf7emIUrEI9GI/2lOJdOpqYGmBSPPjIRFs&#10;PIa3jqg/uiyphctzjMpmuI3Lnjq+rBsFcaXv+OMYbX9mV9Tg8+i+XOOpqqfn1ZXlHOr5/PNuWOGS&#10;vdf6LMwx21nbIfHjOfKbN1d3dx+v34c1OUB1riYnre6nqsISl5NvC9gdZEMpBk1Pwk7xk+0Olk7U&#10;bN7+qOX71tqhXtVr+QkKpVm3W4BQ0W0VG9taAc5Rty+/7xhqutLOreCnui4gVdWxlg+nirj2+llY&#10;WsGo7Tyu4K8POFK+PYUNZC3jmg1sfZ7KTjcPKO72qKZrW2yA3OSXbUNwtNj3tNhbFJZ7fScD+WP1&#10;zWu5ZDPmte95JZet0FG191btDHLptuvpVFtKW+ZoWsIqCWdZHOao23vrdga09OqrJ9Pt/vSAyQWg&#10;NeJyipQhtIuZ8rIt33U/qvbeqkUoTD3wVHymnwTK6n20VPLmdKdACt8Lmh0SHuS6wrRG9cAC7Xm/&#10;K5sMfkgZ5a9zcbYYHSgh/L1kLEf9JirTcDoC3xVoMwJEKIzSNw4bjODrCs2wSbe22h0XU1UcBl6I&#10;zoIeYfUVGv12eGNonHM4Txeu1kPDdoUYSUF9gxEng4ZTKQZrjM3lmPMNufXgJLY2NZiSsi1eTuL4&#10;eFGzW/76Vr1vtx6hbLymFk8Doc9SztEYWe7ngbTksuGpwU26BrjRLZb8WcTKSR7fjGpK3iWfDwEr&#10;l36WSdxmxYLHFweacncp6JgVy11vKK6ng0tDD+EAWezbaICrxO6S0dFSRqqCNDgGk8ElpEHUlJVL&#10;SeN70W2xI61HDUpyu7EKXT4at6EGrFjsqeikxYptTLiiNyz2dON1rUBk6aaeR0ZGgiJlRQTqcxnn&#10;yOy5ZHO61Lnu0ZYtTGiIWeCBeZFNX+l15BpcWjnqEUs7fWm4YfJcLjmQkSSpSo+2gWuQy0gLUaA1&#10;uZqj0KRCiUaPEJ6ciKKZJA68cEofO2lxYmnj83jN6S3Bz4mTFP20OPHsjtYcPpM4cULxVpsTT+7I&#10;EMgHQkufpCyl1SWWd2Sc5A6MwijokdyLMtEEtlcCTIUoEJJ8WbvQREYcBxAnosAsySHhwihyLHuW&#10;dsSIhR05O7mDs7QWDY2FHTng/Qphy+2tpbEhQgWwLhNVoH/saieaIcIq8pW1qb1gBgBlE5Fex18b&#10;ONn5FFZ6H38NLw4s8SHVUjb8AJKXxCoaIMs8Bpss9MikyE2CpeshAJZrvwpVZObk2HIhCkG5XH9V&#10;qCLTe+bEHm0U5JxMYRW5A7kuuBB1a5zkK/crKVn+fZ6sgy6lnFBf17ocXl5JyRrpt85a6VOyavqU&#10;rJ4+5WodIby/duyrdXS+WkfD6WolDZKQWKcl2Lr1pKv1lK77X9uB1Zoa5PqRtVxX62rAFUWrua7X&#10;ltv/dieg3JC1tgPucPcC1/XacnviBa7rtSUVMSu15fbICx1Yry1Xqd3n6vbMC6TrtbX+Q8BwyauF&#10;tf4rd4PbTy8Ma722XJX3AteuthDFW1noCkcqWZq1ha7wpkwOE4fYcFzoeuZLReFkhNxqx6oCRRyN&#10;Ze4QnJBbeVhFDufK5JCIkFuuoSafFYnC6gs9jERQ84lYKfNvfzCGq0pxOMi9kMeLmFfUgi8SzaVu&#10;F3Gh67kvEl0udEWhBndJlqMMOi50hS92L2QVl/RcLVav4+VCV3hm10JWc7nrrGpBHLR7I2s6rnQV&#10;P81vtEtdWXXirt0bNrWtcLTRK6/tXLJ6oV+wwApsvOHVLXEfUQZiO8H8QMjI9yqPvJz8arThFS6R&#10;HGkD0ZqwDa/x/OWeC4Rlwje8yiU2k9oI5/lw6nUuQZj0RjxyuHnWR/70ywUiKlGvsJD5DQmrSBuI&#10;nIRveJ3vss4RIQnf8DrPdz1dIBISvuF1vssjL99lrDUIc+HGkXVervVsvOF1LgEOGblegNacibAw&#10;3IZEMtIbnZF7ned7zS4QlQhH7nWe7767QPghegPWyfUqjxxxhvANr/P8Bc0L3cw3Rw7owG1IVEFG&#10;rnnV9hte5xI8SG/EI4cNdG1knZcS5lqDwBPujTzykl1tvOF1Ljt+6RX29KGsvM5lY5/eiHWOID73&#10;Svbv6Q03cpXZAw4MSLwkfTEN0RVpbn5kIP2OdgfYSx3bROFLxUeJSAklVplS2u/21JLyMc/eAdGb&#10;Lh3uf038ymdljY89M798qmGE0eryk2Qr+jdqoQQkZ3zsmfllN410bZ+fFPUIP61wDfkNEi5JdH1+&#10;Q16jY1nV1i975pL8bL9zlDZuV2CytKtxs5gu36a21K7EclYMA62tkcqUE+8KWTIv0uiSzvJQF6ZA&#10;Pvw0LMwobXNxfqaeLc12tQzT6jFd2jPPOeVVsKr9ak+l0n4BhfameR5jMXfGwp65QRWYXrEcTo0s&#10;/QJGjIc9lZepsj+987wAaO71Pk+yPisBZjIrzHZad+yp3UrbRFD1rcKQV9MCld0d2+28rfR+78ds&#10;NxYkMZoZWuCWrdqCjuQKVBHZgsLHbHOXZk824QtTsXiEhXld+xjT5JtPN3dXOl+OB46e14GjrQQg&#10;qwqrZLseu8IKkztDhTNdVFOt+iDRslRhVY6jWq3c91VYDXIf1ahfiefqKQ6f5c9HJ0vHNMB8JXJ4&#10;ltLoNR8fMEMutiYB7Chstin3XdPAQE40ktKtSYBKCgnqLJqjgtEoNGNKxdd8IPpCk4oMahKOL2t+&#10;qqZxkWX9KHYlQBdSPk/Z0wYjFvMYiNlXVUGpTRHdI4LMAu8HD1nufUqWfp/S66Bz5cH64LG4H9Lr&#10;jCcgw8oYJ2TI25i8U4o3Sn4vlrdJ5unrnZjfiOU9kiGkmtzvwmxrmL16TT7bgiUXGsc4IVweqsxo&#10;uNxOjBMydi/k0frD/BA1OvaQLR7WSNri4dnc4snv6CgiSepqox2efdyoj5XkkiZw6+O8fMC+hG7M&#10;4dtTIVwGz4jMdjFjam/ABrlHVb6J7TsG6R6RxXNDFvAn7vRUmh9PVpa/20o1EKb4BvFdTLkJbYwS&#10;/BO0MZZz/IY2jmeYT19Kjf6X24UzzFsxm067KWT5Y7Xb/NzquM/bnFrPZ1KKkGDlvhino6bvewZD&#10;4JzTdDLNv4am5SoCWdH7+WfccPImL+lhX3axR03fW9NANk7TKajxYzUthtluI9giud222FKzerTY&#10;7x50mlk2U6xdPa32dNo9hKsXHUtWOiPD48K998LFjsqpNm3cfqxqm864A7rQxaOSH3IbARybV/IT&#10;fMmJrPN4JmcZBDWPKFlygNpQ1qgnJ7FZOy7hey9hRDncEk7BlB+7hEm7m1O57EK0u9WvANJ2Sc6N&#10;HZfug5YuYoROufz9jB/5TeT5rV6bFGkXNW80jjSpOSt5LLfkHdfwvdcwInROzZxH+ZFqjr+1R1Zb&#10;04CTwkcppUyg+rg5/vy9F0FJpN6p/AmCXBPyal4RNJ7LUUFZ4wPKSJ2jHqU+V1VuYdjjKr/vKpeU&#10;i1P5k0a+2irfWN3GQWtrplVO39S0hMCvr/J/qG9qbuU6AzchfrUA2T5ndbanWg9K0+AI4R4WPZHj&#10;NKrk6SYa/UxZxuiPdhPNaFf61Vo0822ZU1vJ31ckkY51p20Glz9gMpeEspwN1rMfTAFJFAo9i18x&#10;wV6ikLS/N8rlEXpQuWKC7eYCE07Sy6fQ9AQG99Un51uj8Un5Fg+4+NIPOVReS8RVRfRrAFi8fUoW&#10;c5+Spd2nZKlXlPeoFvAZcThEwI2LuFrAV6BjYEKe9K1pc9mIIntu3yHz5efos5DbnK/T/772fLFa&#10;wFc6aFLdVwtopx6Uy0+pfEwUGdmUqM9VnbrT1mmEtqbffV5djuVh5D4TPtVD5/pJDZkvEGHWgZMB&#10;AGvGnpzG9zTo3THv/szy7jJt5p4KxwCxEXh8TyU5BUys7aleyjbhjZyvgcNCu5hFD/JUUsynhYFs&#10;2tmSpg8z1dafTahc9VIzQf+LbYcbkvoy3TJNd6CxzWwzYUel5XdzHuyopGqu7gg7qnQhVtUPdlRt&#10;Huyo0pVMFQ/nqKToru4IzNIkkoALy1WKCRtcWLBtuR7L9j5dvn7xTy9PHuKIvTNbdMTHsr2LRy7b&#10;w9TXqr2mq5dfYR/VqHRcvYTihM5738rXK1WpcDD/bU/144po+oBAaQxS2fv2VD5q2vs0OuF8r4+Y&#10;4dl9snMrJ9IrzMBJ5Efc3cpOOmEGnK500UlMypRmssOvD8IMyVOnyRtiBrmGVM9LMgn7tjYTdm3p&#10;SreaCWMG2ZjqkuVmGDOk+xNrJgwa2kwYNEhxfM2jAg2VSBg0tHk40JCQR8XEgQb59GLdE4ldFKgl&#10;oYdaJoImC4mAoAYXlmzAhUUrpw8aXFi0CcDUI2LZBlxYuAEXlq7AoLovEk4ug66gAE8Zd21qn5Jl&#10;3adkkfcpWfJ9SlZAn9LrYXZ6wY2d1dHn6bXS4+mVM6OEG1t5dgIalG3+2vthoEYmV2sYR0Nmh/Gh&#10;BRjPOBoCqMHcFTHE98PMjuFDdsLdDjNWsRaUcDF3sQxCX0IZ9Qv+5IcYgfRCGPzBFSeuhTzegnnq&#10;Fvzpj4ykOvfD4EoU10Ies+5hoPXUgj4fEAJChwUXYr1LY1OIJ0dt8CvkoNYAbU2/ewwmXITOQmv2&#10;qz0zN5UqriLQzbb9ak9P5dHaHGNinaHBBSCqRAVJWzv21PZUc/0+KU0yvpCCvW9P5aNzbA2NHxkY&#10;HmNXzy12hfle4VCuc3tEHJovPNqezrPksJkJh9p5pgfh0ATc6jgM+fz0GW9d4c7jEUmbCbtuhZDJ&#10;TDATrK+CLRJyq3oCgReKFEWre8JOus2EnbMEwGoe7JQTbKs6ws44IchqMA6Htpk4HJoQZM3FYyPg&#10;0KorDocm7FdzYckm7FdzYdEm7FdzYdF2Uc09LilkUfd5ssi7lL9ljAozvxKnARqw4zfskp1mBSxm&#10;9z8t4TScaWfu6tlinAa4weSLOM1jzEWc5jHmCpzmc24rcJrHmfk+k9kHq6EbiPUhKAo2TlBUO5Em&#10;65TRUYiilA6nWXv4SGVaQnUGQuypYESJChq1H+2pRAraCii2H+3JRH14pFM0WZYFeHSEPic//eX6&#10;Dqmo3UGs1TMMwcEEKPT568frqxMp5cFs/bEF4O1isgO2JbKutoPO8ymrh9RQQkY2Iw0ZHY/Nrj02&#10;K9fXVgCXq8EfE+Cqy9oOujGc1AjflNT4KMlZAT/JijHu5Bziitxsk4eDt+0UIoMwAYRVPxiCBeld&#10;hmBNHgxuBZjWGWJGXAKQq24w0Gondx22bfJw0LYtDhdi7QI6h3D7lCzjPiULu0/JMu9TsvAryntA&#10;Pw9vFqGfBzeL0M9nYRehnw+iqbGNQ3Qz2LoE/WawtQ39HgzM0AvgshxsnHAXR2wKkpp+9ghItbAQ&#10;asrQzeObKVSkDSoRpv8yvusDLhWubwyyOsaRnlscCYqs3GwKIT5+DVS+zRtfVU/zZnKzWNjiZm3X&#10;YWDpu4p1U4ihjh9Q8EZck64AdsQc7Eghk4oHu1nxTTUP9gAp/lPxYMvf5sEWP0WzKh5s6aXsqO4H&#10;dFpCVW0e7GfFRdY8nJ+tHApLbuZvZ9khR8lC7vNkYfcpWegV5T0cn48bLDo+HzdYdHzerS46Pu9W&#10;Fx2fd6tqm31u6sF+TLQMR4aJ0krTqLh0FqGpyJGp+1njWfo00hkYjH6qIxMdfdSz3/DDWrkN/xMc&#10;HZRJnm9bwXWuugDhuHLs2r5bjZWW9ocZTpnjOu7y1+7yJbVUwQ8+JviIu/x8bh9anJVTyR5P1Gjm&#10;xNT43fjDwghTaTRv85O/rbw6u0bBHzUP7xLhsyse7AoFf9Q8GH8M4vcrHnP8UfNg/NHmwfgjXeja&#10;3ecnDFP1w+GPdEltxUQMfME5ARcW65AuT63ZsGDbB7lcBbZeLluzYdkGbFi4FVZxSImF3KdkYfcp&#10;Pejr4LRjFgsfNUoII642OmaxYDEfO4sFY5NAZjuLpSDT8FyEMbEM0TOjskCKPTUMgmZAY8F5+82e&#10;SgMwu4JIkYEV4hoHeyonWU5oboFIsbEaZEBoY2HPzEp7PqMC+THw8swCL8jU1sgnOZVHD7zscaGJ&#10;TMDtALiFwN8UeBEnmwCsLZeHQ5/cQgf6VJ6TfbSEbzTQye6QPfQosKXiwdAnwaeqH+ye2zzYO7d5&#10;sFdO4ZuqH+yNJfRSj4W9sJQA1WNx0Ecq62smDvoEXFisAReWa8r6NDrDktXz55VopfiyALGID0u3&#10;j1NYyn1KlnafkqXepRRjXcbSp2T42adkVfQpWSMVJez8sYLnb9diwVAtkw/Bz6rEZfHA1vUqrX0s&#10;Lvv52XE314KPxv2gCh6ZeBJga19qr6MyMx1hH6Xq4xqNPa6h6QOWLLeFCh8xDVDHSqpkTmPwo8NT&#10;G1WojuDn2ZXwnMvcqcI+fIfy44V99vlzdajRSWHDCfzAzSTs83hpp9xAjH3qcl/vGVBjW/FgjyC4&#10;pebhPDTgQs2D/bPglpoHe+d03L3qB3vldtkxe+Ndsx/shRNOqDviwE+biwM/QSm2zLDixiUGVQvF&#10;lXYMbbG4wE/AhoUblKij8ak3lVtnpHssX36Es/7H8uUUToVnrGq1Z4fkfivgRxZIXL58H/Bj1zVa&#10;3MSeGj+BMQUa6cMMpYFkejUyYoPASXdmBYtMYZscQ8pUfbQlgxde/W5lKrWYpcUj+nmG6AczbIZ+&#10;Dvgsx1TE/IjoBx99lrlVn90y9GMg/8GRH10wzpc5pwfUkdYmU7CTToU7OTM3IagK/VQ8GP2kwp2K&#10;Bzvo5OYrHuye2zwY/aSDWxWPCv1U/WD0ky4QqHjU4Kdi4sGPZL1qsdbgp2bDglXUUveGRZvAT82G&#10;ZTukeyJqNizdI/iBBHa7xu0GrJBKSjDzx8jPP2rkR5argB+t4ppiO4oh7gN++jhDIz99lKE0C+Ea&#10;mDr4lFkcZo59lGjhKJkMHaxmoGbOyqiSaTlCn+d7dutc9tNUyiUX+E6w5wdd/M+lXHtcpaR4CGEh&#10;nwrL0SBbQoaHjrVcK2u5ziXUW8HahBgeP6N5Bm+ZYO38Ok3MrxTUM1NhavyuWi6poUr4mDGrz/rg&#10;lFMyqEzBqLbJgl29ILiaBYZRolcCSKteMO4STFuzYNTVZDGHtDULhrQCz6teMKIVVFyzcIi2ycMD&#10;2vZYHKCtwBHL3gX1+pQs4z4lC7tPyULvU7L0K8p7wD2fzFKw0Llg2qey1Bh2ipx8YTkkhkXXOar/&#10;D3BeC3oBFsNEFrcxx2L4EQJYysIplVWTWgDKnorqVJSPgMVyTqzfmhLp6jzip+eMn2BgKh+bIMsP&#10;8LE6j+uPK6APj1Yu3b6wZ+5j4SMSWJviQnMfC7s/o2An2y5TZgeQoj4VDzb8bR7e4LfuyIEUiysX&#10;71aPZe5m67Gwnw1Ki7HESzOVP3Ee0gu3Uwb89F73Hn7veFzrp9cvftJJL8Wf+e4Y+fPkGzbnmP5S&#10;TdKupJVfVzgy3cLbjsgcmD3VkWGJgFOfRt1P39llP2aJK20E8+FY2Pq8ClvPERaqXVTajj26i9ru&#10;YH4x+7bjPuGfqbZjg2kpPmpjk+5B+8CN1CHYh6ImH+QN6YeTQ7U/Yi+12TSZsJuSk0E1E3ZTAZO5&#10;n6qZsJ/aSIFHPRx2VOLsaibsqEY5k1MzYU8l3q5m4naEo6QVai5uTxiwYdlGbFi44jcbvWHpjoJG&#10;Gr1h8QZsWL5jW9OutEN2y43eOAkHbFjEkkaq2bga1lGgTT0od0dywIZFjBxRkw2LON3x3egOyxiF&#10;Nk0+LOOIDws54uNmsSSkGv1hKaeS5oZ4WMpjeznI4cWCuQI+iGxPNJgYrf5sWM5SqV13Z8Nijtiw&#10;mAM2LOWxPZXlTqsyqrbSNyzksS1kWN5FNk7G7RWBqyImNu2ps3UiDtiwiAM2LOLN2NQUPgU89Uai&#10;WbWmtizijRTK1RNwyyIO2LCIN8GgWMRdzL9lSXcpdyzvPiWLvU/Jwu9Tsg76lF4TnV2MfIy9zOc+&#10;T6+WHk/WTp/nah3tVusI3x1fOaL9ah3tV+tov1pH+9U6AnxbO6LVOtqv1pF8EnbdDMFyX0l5WK2j&#10;Q1dH63fEW3+tKtoH/o0jwTAJEuG0u/ihfiG3fVxVNwi7wOTQrJBb1LEm99ejQGlCnvAxRlST+yg2&#10;9CHk4eX6Ox/FFkQp9BpZafL3ceycT+4c+YDR4OG2j3zwGRHsRNwLecTAfAhLNbs0u74/j9lfru9a&#10;8PoVjCeDBo6LWphpOKu43DZWaQF2hceQr2u6wKcMghZgXtwLedC4ujF6wesZAWkdQ6hpGBtuId9E&#10;flHqBeoxeE0LtBIpAT9FXfKaRhGGvhAP2ms6XwF6AUwUteA1LcAodSketNe0QCB5ATgnasFrGvdb&#10;6AvhoGGdWKwCa1IL4aBhpNwLWdNbN2id5g+4xFjMK4JWAEzS2Dz5Ir+il0vZl732zcgsWmVPjVpl&#10;IhOQ/WjPTATLjAb7RDtVp8UZjIM9c5BMBbyKqFgxY2HPzEo7tUAlCBNdR82wThnjYU/lZVQ2E+1X&#10;e2YqOHzh1aeSjY4Iyyap8bCn8pJbXddTWRLfeNgz89J1obe5YO7Zr/b0VDZT7Vd7KlU+plbms/1q&#10;T0cFX9iTavYuu37vjarfLxXXbg2RhsBCOaiwDv3JnIl8c2B5DMI+tyAsbGWVJ0zW/fGDsOe68vFp&#10;vDTjpyAsJlsKwuLMia6XBwVhDxIOG3SFunyWg+QfTqwXU5wW7rDA+31K9NVc/KamxQUmfOIim/ZG&#10;X3gbIxGEui+wy4XLLuDCG5c2F/icwmUroZ5GX3irIiHUui8uErsNBFOFYht8WMCIVTS7Iymn0mcJ&#10;izT4sIhTzL0xLLHUS3xYyCli3uLDUpb4SqM/LOYUNG/xYTm3+fhwbPpGcz0BXTw2nY2sOyQfhCxj&#10;R/iuKWjg+4koYsSSTuHqxsiA+4lReyKivHeiQZi03SMWdTqv2Rgay3qIZMSyTic2a0Y+KBvIyEVl&#10;I0Ys7HR1WENGLi47tNUvW4qitRQmbjFywg4YsbBT4UQ9jXxoVuLWDRGxrINlv2FRp/h3zcfFZgNb&#10;5oOz7Ukk+5UioG40DfcvrqVkofd5suT7lCz/PiXP+D4l66JPyRrpUh5juNEZYsYNANUr55Js8dbN&#10;z99yDBcwfuURIqxH3uzn8INt7KqQCxYlk2MxY4cXRxJhR5gc61TIw8gD8ilMjiUo5LZDqTvjozPQ&#10;nJDb1rUm97GZ5UjiLMq6HEmcxVlXRBJ9bCYf++18pnPnYzNSfyFjLvv1atA7r98VkcSZhrOK40gi&#10;9r6stOVI4izeKrBCxhBHEmfx1uVIIpY7d2k5kohV716weW076FqsPgq3IpLoNb0ikug1vSKS6DXd&#10;jiTCMGAsDwjbCZyRuF1e2fO4XfoZ2rSoyfT7LLqSp4nR2a/2zDEYAcrgthBdwXnqZapz9BuszJhY&#10;Q/bUBs+ADxaJELIUIpiDXmRIkkLLVJK4EiozidYde2q3JGG3TCUOCVRY4r1+wYKsoMrRwrLqrT/2&#10;1H4JRJMWbZnYr/ZUKoGXQtUXfY4pLlDJhge8UPLVG2O2cgtU2Z6XULv12p7ae50RC0R5Avp5eoyl&#10;Pb/rGmTmVLG0FFh/9FjaTlLmmMuIpaUVO8XS5MCbFDTadHpQKO0shdKsZnIKlMEMFJwrIaOUr2DM&#10;DJtTCA56TVRadUzDW7QmE96Z7dNOv+4J78lk01j1hLdiWynoGWomsKOlt00mjOs1/lUz8buuRk9c&#10;FA0hgGZXXBRNyjyrAYnlKb1NxXaNEbkgWnNI7sKqtCevh+RCaG0uLN7uXtMVNfYpWdp9Si/zTh2O&#10;LM0itC5PF17rU7Ii+pQ81SvK9fstQHxGmuo4LsL9FkTO5IoD4v0W9gNMvrTfOn5u9+T29YvbFyf9&#10;4xVYVQJ5VbYTolV8ICtXzLjle6ffPY6QL1Ewnf1qz8xNYnpk+u1XeyrVmW77zD/Yj/bMRAqV+mhQ&#10;aufR3ALRGhSeIZDDZUcE9AwREJRdIaAE3R8dAe1lLymTfcR2A3h+QkCDbOkEAmGvr0D/QRgI7OCq&#10;R72AgvELg6BRAvEINaSOTDiJPcS5gI8GG/YNo+Cgmg0DoTOJ5zfYOCAk5eM1G/bVZxLOb7BxUEjw&#10;R82G3fNBjmU02LBjRpKmxcbBoZSzbfBxcChdG1X3xwGihBNbjFjM6RqrBiOW8z4YmcNE+MJLc2gs&#10;6b1g6FaPWNQp2dXoEct6Lzi6xcgJW2Bazcjhn51g6QYjB31SQrDBiKf0TrJmLUZO2O1ZJDGcgshC&#10;RjyrgyXGsk6J8laHWNYBHxZ1SpW3+LCoJTddC8ilFXE6oCkgl1YM+LCgYV7afFjQbdvhk4qB5sWT&#10;F2UEfFjO+mWj2iT6pGJbPiznYI35nGKTTZVSbGjLpRTbs/CYUVyTAUNqYpoe1f6FfeIxo7hGnseM&#10;ouC1KZeAv/I3Go4ZxVKvW6WNjhlF5Pl0H3xRsgaVlI4ZRaTUc+ym5DAqKc1OcDzbjKJ4fQmvAIeJ&#10;SZniJxrGSD9jJ6gwDRGFicDHOwaLitiW0X62p/IbpFJVNp39FJKFdTQ2j2aNiz0zN8xV4VZOhNjP&#10;9sxkeadbjqbYz/bMZDlVtlBYP+TJsXjfpm6vy0KzxuyZG805tSUyBAtlpKXUwLjYM3OT7d49yPqH&#10;FlIcQLj1yc4BbIXKwqjWJXtq13KgboFKHDt49SdR1lOfKBc29JOjshdFc30ija35IN0xtvYMY2tw&#10;fVVsLU2iR4+tHUpsbX5rppTwpyu9bD49KLR2njKDZ4kX7yI4soYtPa7C0lvvmYa3x2cpOVjzcbtj&#10;iUI1+HAYIsXWhpqP2x3Ldr3Bh7fHmjat+XAUYpuu56rH5bbHwbh4O7aVEFSjPz68lsqb6w6JvS37&#10;/k0gIRdfO6Qy4AYnlvVGbnpo9YmFfUhJxwYnljaK+9ucWNz7VOLc4MTyRnl/mxMLfJ8SxA1OLPGI&#10;k4ux7YPRuRgbjgo0++TK93fB6MTzFt2NgcR9lC3Qnavfx9U27T6xxHfBwkUBDvUpkDjC8hPRVkJA&#10;jSU3ssRxM02zTy7Wpsn9Wncu1hZyYnOyDXTna/iD1eLibVhSzdG5eFs6DdBYLe5+FT3l0hgdSzzF&#10;tVucWOJ6zqXBiSUecXJht3SzU0N3Lu6WDk00+uQib5i+TTlJjViZ4ylG3uLEVkXPqNSjA2InToFP&#10;kcK10pweUmlwchKPOLHEkbdoj44lLlHpxuBcQE2rPeouSVle6XewflHLO9FAlM0e4b6EiShixOIO&#10;5re7SkXiya2RsbAD/+QCZYERcEX3gf125fYBn9llKU35zK5JaY7reEHKmhDo01+QwuDxwIuhG9CW&#10;DX9ZWn1KXhd9SrZFfUpeI31Ktkp9SjZNfUq2T11KmKSVUjpjU9XnuVpHUvK4Tkdnq3Ukxdwrea7W&#10;0dlqHUk0amXrq3V0vlpHsslb1/p5V0eIMqw8SASbyaVnGrKIC9tml72gE4iCxIVtqJVl7pgDQm4h&#10;vDo2er+DRLghhLlDc8I9PEiEon0mXz5IhEun3At5tKjw1OKWuv/+eMnyQaLZJS/LB4lml7wsHySC&#10;veUxyE5JhITNUDAGmF33Qh50CTNWg0agwr2QlRxfSXTwWl4+SHTwepZdTBpDqOl8O41dnLV8kOjg&#10;Nb18JRG+2ceDXg77w067F2C6ZAwlAF2JFebavZAHjRBmoDh8NodfkP2CtIAtQfSC13QudLwA8o9e&#10;8JrGWSJtIVzPMOWuS3nQiHFFLXhNI++mLcSD9mtaMLsMGrA8asFrWrB5eiEetNd0ThxcAGcHLcDa&#10;86CRANEWwkHD6LsX8qCBnKMWvKYFPssYAJHpBbgAzKmHHBkTaIEEj2wgpH9TAienDOR3tJs3GGhv&#10;ovAR/CEfvcJZLu2g/WzPzDCfvYJr65JZ5a7Jx7jYM3OzjIApyn62ZyaTCguMAl3sNppXh0ZlMVbj&#10;Ys/MLWcYgLG73PKpKTiwLlk2jUtkOcUDV97lllM8mMFdslNgOgikLCEboT3zSKXUE2RaAhoKRGCK&#10;UNnyMib2VGaWAlyg0hbLfeHGw57KK8+1koC1X+2pVPmisoWMXZ5pC1R5opWaV2vJntpiNhzFj9qv&#10;9lQqO8BnQX771Z6ZCjARUoUz72kyO6WFQ4p5KiLU3OMlIU+0uECV4cjCUsoTp9se8LpMmy6N8vEy&#10;wEQ8XoT1zC7CkrlVpdeSAX309NpZRkXbDcLzmO9T6brEqVJ6zUzyg9Jrqc530Jw7Rz94e4fsAqJY&#10;uplgGljMsgXcpbNqNR/edu9SVK3mwxvuXYrO1Xx4q63pvpoPb7I1+1Dz4e31NhgXYE0Zl16IVfPh&#10;LTVO+zXl49JraAzhwpqRT6+lCG89Mpde0yRGgxPLWtNrDU4s7JATS1vTaw1OLG498NjoE8s75OQE&#10;nhIrDU4scU2v1X1y6TVN0dScGum1Biee3JtgUoo9KDMl3YDfWiUs8VTs3ZgFPr2WEpqNPrHEQ04s&#10;8XS5f6tPLHG9jKwhJ5Z4urWpwcml11IJemN04rknOaWEZj069+GCkBNLPB0aafWJJT6mxEo9Op9e&#10;S4m6Rp9Y4po2anBiiaevTbT6xBLXtFGDE0s84uTSayBqWhWfXksJqHp0Lr2ml5LVfXLptcA8yf66&#10;6Delexp82KYEhtfl1qKRsbRT2qgxMBZ2sHZdvXpgwF1iLbBLLq8WCNrl1boBbZdc61OyzPuULPk+&#10;JU/3PiVroU/JuuhT8uzvUs7ScJ0z3bNkXI+SDX6/dbZBfcrVOpL9W1lBfZ6rdfSP8c0CBpz/0VJy&#10;2COuTI7MbuHSDWecHJl980BDH3FyBBEBjvthVmPLGydHZvdvYcIKue21q/hxrsu2GDjshZBbXKom&#10;94HU5eTI7O4twdLSgLoNiLhuwQdSl5Mjs0r55eTI7FsHy8mRWfJrOTkyT3/lQZegTjXoWQJMisJE&#10;SnFyBCaLJ8VycmSWBFtOjszSYMvJkVkabDk5guAaj2E5OTJLgy2fiZilwZZvWZulwZaTI7M02HJy&#10;ZJYGW06OzNJgOfJ3ESdHZmmw5eTILA3WTo7oUn1IngCoNOUJsPRF7VMWQIOVsnORSZ/hO9qbKHxY&#10;c8hLfDhdiNmfqjWbMg/Gx5655RzKPu/HlfMxBCSrehFQMJFRLOQJciR7IU1gVD52OSUVtPt2q90C&#10;lXqlhRxBztUspAhyVHwh9J+j4uuoFvID6JBIdSE/kCPs66hKhtQmgz1VqjkOv0CVV+NC5D9bhQWq&#10;HGFfiNZbhN3ij9Zre+YpnWd+P1qfMz39cy7KqT/pjyH282ErzuKnv1zfYZruDoIRnuEJFuCOeYgd&#10;EA/27vFD7Odq7rcb2BwXYpcrCiTEDm+vhvZBIXaEYr+dqJ3lzQzHxHDOARFkXelMA5tTdoUBG96M&#10;4j6SJhvehqYi8bo3vP/EWYkmG955Bmw4LICvYzTZYDlPg5KLT+recCQApySabFx0PRWs13xccB0p&#10;ijYjJ2U5tdBgxGLWfEitLXddXoqqNhixoJHsaPeIJZ0q6BuMWNSaEWn0iGUdMWJhI93R7JELrI/t&#10;Ce3i6ppbqXvkjq1EjFjYyFG0e8STOn1ruZaRi6rrIahGj5ywJUvTYMTC1jNQDUZO2O2J7Y6spA+6&#10;Nla9j6m3GbmQuiZW6h65kHr6DkY9NHdgRQ8bNRixsCNGPLMx15pac+dV0v2WjR6xsDWr0ugRCzud&#10;eWgw4pmtqZCakQ+nt9XvoumaCWkwYjOSDk/UPXLB9HRVVUP9LpoeMWJh60GcRo94Zkt+ttEhlrUe&#10;nmnwYVkHfFjUge5dNF0Ol9TdccH0YOG7YHrAhg1I4IUEXRc3JLH9Rm9YyIEXkqI5YtMJMLtzKt0Q&#10;rzut0qdksXcpjyHzVSdOeDn05clrok+5WkdSVbhuLvU/88sI8j9ayNyNfbWOUCS9UvISnlino6c/&#10;xXKPdIGvXsaYsNvppAt8yF0jIZ10ga9chqEV7rZ/ryLPKGjiICwMqpCH6YJZsB06FvIwXTAPtdtY&#10;XQlySgLk66VmofbldMEs1L4iXeDTKSvSBT7UviJd4PW7Il0w03BWcSdd4HW8Il3gtbycLpiF2pfT&#10;BfNQe9Z0iXlVE28Wal9OF8xC7SvSBV7TK9IFXtMr0gVe0yvSBV7TK9IFXtMr0gVe08vpAthUNgDL&#10;6YLZiZN2uoDX9OzEyYqzFP7ESQ7Fzs5SPDghAciZ8hGA3K18hPwM25a3CJ10RCHslyHnoPlQVoRF&#10;bO2pkVsjK4vffrZnJlNDncu90Dv72Z4zsn64OIfXB0RserkNI0NepUcmCFokp1enhH3LZEirdJmp&#10;GhYOe+QpgoRJl5fWwy9kcGQbhO4vZHDywoIV67WYqaDUHlU2NBDvCirsZLpU2Dah9yiw6lLpGNG9&#10;NVT9WZEzErDHPV5G1eeV78tamPyZCp6416JOnDU0/byfejILRuv6wqQ+nh94bucHsDKq5Eaajo+e&#10;3DiXuJ6swi28I+YonR94zNu5tChSG5iutOfUxpq7udpcOIijcen6JiyssLIbS/cNJWnyJpBjOBqU&#10;rrlwDKfNheMC0W1avNvUotO5XHiXiep0REjrvri0RpuNy2pEN025IwNaSzvvDsogJumFfFjEAR8n&#10;42BYLONgWE7IAZtlIUsRR5kTgZBdOqMbvXFJjT4lx3/7lCz3PiULv0/JOuhTsib6lKyQPiWrpU/p&#10;tTOLl8KprSx4hAZ5z2C7epniYFJt9aBGJl+KYCBLxeTqx+MIBsACkyswjiMY2CwzuWLVOIKBLBaT&#10;Lxc8Ym/tXsijjQsecSWbeyGPt5zHrMXp94TLEQzkvVwLecx6TMAUps8HFXjpfgpWVVqbqrd0K6KT&#10;ZNoUTL/7LYvSnVvAyn60pzJT97qwKVCiBbSvstAaBIjAmrGnNqdEKGjq4c1cTbOOqg/itb01NEdY&#10;+uxrbmCwKliadoKPDkvPznViAZXOYKmcx5KaG00/Yh08qOZGEKVueRkLMi5NWXzdYTMJO3FJLtZM&#10;2HkHTNhrS0a5ZsLeOmXv656wm5aka82E3XPABNIuWChlyWsu7JBHKSCqu+IwabqpsGbjQGnEh6Ub&#10;8WH5pux/oz8s4FSO0OgPizjiwzKO+LCUUxFBoz8s5nS4r9EfJ2e59rTm42BpwMcB0lSL0ODDcsbY&#10;W5NHoiHT1Gjr/f+z93VLchy3mq8yoQewpnt6Zro37HPjs2d3I85uOMITe09RtKVYSuRyaEvep98P&#10;f1lAJjKzyG6xNVL5pmgNGpUFZCKBD0gkofqFpsfHy5krEZLxeDljbqTj8XLu8Qly7vDxcua7t9rx&#10;xAIbOrDY6isU2HBlRMInyLnDJ8iZ4pGEj5czF44l4wly7vDxcu7x8XKmQr9kOF7MXOiXDMeLmUos&#10;WjahsqbDJlTW5B8VTqkOY4tQXTOm9AIfU3qxjym98MeUXgVjSq+JMaXXx5AylOGMKf1+Oab0C2FM&#10;6ZfDmHK1jkIn2THP1Tr6vVXrwOFaGXljPfpQbhZ5Y1F6ckwUOHn92gGkFz055gCRW9jTBKKHGBtD&#10;vURuYUtLHiNjrC4it0RFS17FxfatlkFof1DFxfq1/cgbSRL/ufPaAaze8AP9Ylzj3EE+kEsKP9Bv&#10;jpG3z5VWR0nntQP1YVL96JJBaaSEVJkf0rx2oDpQOq8dqI6UzmsHsNz9kOZHDatDpfPagarKZV47&#10;UNW5zGsHqkqXee1AVemS1w6cDcrAd6AkN/wDkvCCuXhMRpwHvGr5c4Q/sGtgpRYy+6M9hZfCH+XU&#10;hv3VnkqFHZ14RdxiwV2Eitw/UGGqjgAX1eJKqskbZWVKugaisFHbU8clVJO0KblVGP1KqnHSFyaK&#10;eE2Sq0ZlptFGbU8ZvSbJJwUISoVlPpI97dAYVzEz9iZ76huFqpg7+6s9hYraRIDXSqrxN9J8J3kN&#10;B69EcUZA6VtK96WldDG/GuyMdX957IyOs2BmHe6tRP/Nzx9vXv8MWwbzSNgZ0hayYs7GznZyuNsj&#10;Yz4Y4CtS4HvhbZ7ERwHcD67l4t3/Dhfv93MzoZaLD8oYA2nH4j19hnaST/JxWIcNzO2CgNBRnISN&#10;D73wqu9u2tEEBE2aW7VfFSC0HiMvY+kBljDyUuZjJsmIvJhxEin9MipzKZ/fY+QlfddRO/xTx4j6&#10;myUj8rKW5m3JpwVh54wCjCad6VpGAUdjnKgdUTisJp0AE0ZB2ATsJYy8sFERkQo7nFZDO66UkRc2&#10;+inmjIKwO4y8sKXpYvJpXtj5xA5QGl/RniyQgKV1+Ph5LU0p2/GEs2p0UrGVNHlkZcbiBGoqoND7&#10;rcPHC/qB6x6S8XhB03GlZDxezjifm4/HyznnE8C0h45ZDGharveApj1ysUv7XQFI6/Dxcn7sGEaI&#10;Y1EGoXutfKg8sehriN1gmGspvczHPL3gh5Qbarbm/NTvDTXzzg+Ogaycn2i1tJYyLqCqWia8ffU6&#10;ulRbOEQraxHDiLoZiqa+agMPYaF7LEbhJIunWvKIuUG28ISf+ohhRNwgNiLvw2cRb4NlIfIuYlij&#10;bfatFjI2o6/QtvlpowptW4EYRrRtXqtToW3z00Y12qYfDQ9LopH2oysNq4pLKN/+IOp4BWIYtTxH&#10;DCu0bY4Y1mibfnSBNppvqNC2OWJYnStbgRhGTa9ADCN6vgIxjCs5Rww9mFy1cJufNqpauOWnjWB6&#10;IN5zCsXImQAoCX+kD0qKs4J39UBJXUqFzjAlewq2BFCJo3aLze2v9hQqhPQrqMhbgv0pNTLGw54B&#10;85pQaXOsCa5H0AK9cYyDAphlKlvxNh57yrjo7CzxmlBhzwMVahJH6J+2QptQUa0fM7PdwwZkT1XR&#10;rewaxQDZn+1pZGL+JzAhnWGil07JROWYRaMP3amxm5FRjIWXjg+b7NSIzKhkZBOh6WKeUcnU2JDO&#10;F18liMnfIJ1sFi6OdD5a/uIeaTbGGA3ppMsZuUpQ18z5QCd2KH5DfnqFglZen97X9lAF92fZtUxi&#10;MJAw8TEA7j8GLtAy8d4/1dg0I/FOv9wj3TLxYXPKxEfLB0YEWiYwCCVKJ4irGUkAOB8YBWy5BIAz&#10;Z+NlK7e/J2y8cNNPCp24jh3pBnAzZ+PlO4QHAr45pvTiHlN6oQ8pA+A5pvQo/pjSa2JM6dXRUK4P&#10;E7HD+bhPHWpzFhp/GiL35BpD2G7UkscQYhYmYvP23GdhIjTgycVP6IeJ1XGUFUc6YtHNPEyEK+MH&#10;lIeJ5/vRWJzkR4vmFj9Z/CXRoO38y1+jV4WRkuNiZPZHeworjcdMu/ZHewoR7sYkTmMitAIgoonT&#10;pbHTjGqVn0QyaoYF0W+53peW64W6Gw+IgaaLe0APxQPCyangAXFIw8leA6HO9oH2dhaj7wPJFZ89&#10;J4iyhwkTvy/Q/toyaZyghIt3gqheueXid2nuKZhw8V4QZXxaLn5f5qt+Ei5+R96Rb9iyCY7QnhI+&#10;CZ/gCHGqL2HkN2Au5s4YeRnDjUxH5KXMjVIzRl7MPUZe0NyONmPkJc13GCWf5mXNfmvGKAg711lw&#10;fNh3TRjFTG+HkRc2DninWqOdqnjBnJ9vPy0cmeA737IRBWFTQjRh5IXdZeSFzRUMCSMv7Pvep3lh&#10;dxjFVC851cmnhVQvH5dpRxTaknKskDHywu4x8jP7kZK9GSMvbD4IlIzIC/tIMVDGKAibSg8SRl7Y&#10;x87qJ6yvzKM9Hb1pGYV876mjtZDv7THyMxubR/5tIePLzVuTIXlpN36+3xuAiC4fOKb0gh9TeumP&#10;Kb0OxpReEUPKLf27pX9vhjPky6d/10fW1aGKWWStWRG7kEkCpsGRjRi3w0og2nnqJ2Bj3A4DQOSG&#10;9jdxO7rB+UAWa5vIzfdtyWPcPo+s6wMV+rX9Ixt1ile/t98soU7x6hcPjmxUsbt+c8knNB+Ngmkv&#10;I/KKSEiDBGxM/FGdG//AQuf2DVHHKxKwUcvzBGx1oGKegMUG5T96fmSjSvGuSMDGozMrErARpVmR&#10;gI2aXpGAjZpekYCNms4TsGfjQOQtEQ6kOlmgnk8BghTUMsNh2I49FQiCG4CpWpan/dWeQkUFfkQ1&#10;xm80m4rlMkrA2WkEWxv2JnvKG/UEAabtiBfuPqJxTai0neMkT2o51/E3UhdivBFTcTQuvcBpkjFG&#10;sxPmZcbXJGBPkYRSwaMcvZFuziJmUzIxfsjXD7mpwmdk5ObipTDhQ27aZXJGpnrCBBlyU+FOyHgJ&#10;0diidDec8OXdYURbUYMT8gK8OE54jznKy+gA8BuzcGnzd8IgCCYsk/hsmHCHLun8ij5MqL2VfCwI&#10;m7HEugg+Ey4+0qesYMLFh55cjN2OxcecfHVEi2r6YJNTlC0XH2XyNUgtFx9eSvq3ZeMDS0Kckk8K&#10;QKHc493yiUAhgagZJy9jOeuScPJSZoAv4+TlDBgoVVfIm8rdI62QsPU6vXdUFrKmQG7zr/PyBsiR&#10;j8kLvMcpoIWMqCaTMaKFhM0lcgoHQ7i1RcbJS5wRrIyTl7ik8FvdhZMhuOsoH5OXuByfSTj5+Y1z&#10;SDknL3EGQ7Ov8xK/Iyw8+boAGTKImXAKkGGXk5/jBz7/0H5dOB+Cw1H5mLzE7ztzPJwQueuYE/Lv&#10;i22Tsy/JmLzEuUtTJicv8fvOHA+wYY9TwA0fOl8XcEMc2UrlFE6KPPAJj/bryKEqIuBuWMnXURFn&#10;IcLlcukKDpghDm3lY/ISl1MwyZi8xLucvMTl/ErCyc/xXtvXAA0+cq1Jy4m26SKCA2HHiZyoLX0h&#10;euxsUKj/Xoi6nLzEj3zeLBlT2DH56sDWjof7jaSSJuEUJN6xmdRsvXzdsTML4P0uRFjmqZwQyC9E&#10;p87XUUBWXodlnnPyEv+VwXveiaK4sXzMeJxeFWNKr48xpVfKkHK7wWgNTE6R+zptUkXLSsrVOvo1&#10;32Dk5zyVeq77dgqwV1KuXkfH1TqiK7JXvn21jih4W8fz5M3ccG0SLtPnuT6ZUJ1jwUgRZT4ZotIg&#10;x9UpFgyCyA0caskrgFPIDRNsySO8CfUSdwOLWvIIY0NzRG6IS0seQex5MqE6vTIv00MfEA9i52V6&#10;/kBNdSsShVks/u4nV7cizU9zVbcizZMJ1a1I82QCcDP/0fNkwmPU8jyZ8Bj1PE8mwCT7Ic2TCbDM&#10;4Qc2r7sTG15T+AGsGy+E7tSubkWaJxOqW5HmyYTqVqR5MuEY0xV5MsHPVthw/9H5aa7wg6hpReif&#10;Cq7bLNFj1PSKu6Oipsl7Jz0UmKx9Q9Q0Oen8g66mj1HTmj+o7o7yHw1r76VELje/obumYfTDD9SO&#10;Fei4+QbYfv8DcqDpDfCRBbnmH5ydBaLYnrJAFNrQ6z4vDYT4BmOzZWG5BXtKjkEt8TjZQjgVOMEI&#10;j+B5LT8u6Vt7kT01oSQSA/GIly65SXpHSzsn6Z0DZInRA4gYvVEn14RKk1MY3oiX9qTCmhtRadqp&#10;rBeTkz1FXnrUb5LzwOJlXdsGbDzsqQklgbjL7La/2lOpZBHAOxmNfncrzBBQjclE+hDJkEz36xmZ&#10;bonY94bctL8TJDwk08Q1rPeYDB4sJtCMjHAXIhvPs50aVti24UupFStxm5CpATqNl9MO7hRxO00E&#10;QrfhriETnSrwAmsnE2jLsL3ADBs03mTYeJZcPMN2oFgMs+twEOO/ZNjIqnKGzczq+Rk2uMJYXj4K&#10;xjtc0AYQS2oaPImP6zjR0nLxmCGnD1ouPtrucPFhNoPGLRcY9DJchrHbsfjAmgG+lguWfeHCUH/L&#10;BWu5kHD3rkQwIcMmTddaRiHDJpdgtQOiQK68TjJHCScv5S4nL2fJrSScvKTl0rJkTF7WkltJOHlp&#10;dzl5eUtuJeHkJS6XurVjChk2rjWn4+vVlA4ZNvQwyye1l7jkVhJOXuJoYpZz8hKX3ErCyUu8y8lL&#10;XHIrCScv8fvOMqGAtMynIWqD4z8rKUOubcgzJNzGlF4LY0qvijGl18eY0itlTOk1M6b06hlTrtZR&#10;SMwNeYbs3JgyGv6q89N6tA4zzUd+GviFuM+HotU9XVA/tr4+Woc557lDs0RurmQThmLieXIojcjN&#10;u2vJY9QKfRC5uZYteUQn5mgdCjr9cOZoHcKs8AP93hI7tkOK6AQMJn9Cv/T3LqITc7QOMZ0f0hyt&#10;w2QNP1AVl8i2+QbM2fAD/WgEKxIJtD+IWs7RuvPBBpheBhsgVBrf54ENtPtjUuExDGuUyj7ZIk97&#10;SgRqeIO5g/ZXeyqVRCGQyuiN2tx6cpOb1ilOqChBgW8EBjR6I2KxFVQUPLHAJFNcgigLpnCq+ePN&#10;zwQByUt3t5MQzxQwudCbvDt570S6NCtYoVG+W5D3AoM8mKYmyGP1Xz7IU9zicIfyCqySJcijQiAK&#10;8gBFyOo5O8gTsMgHcHGrhxMr3bY8SfTD0vuqnJ/IPnXLBEujOJ353Xbe4eI4sWXiPa2cifew2P9t&#10;mXjXiipmWpl4t5ejxJZJCO9yLiG4k1LFhI8XLoW+7Whw3GARHffBTnQUms50+HgB8wnijI8XMVUB&#10;JePxMubjuhkfL+UOHy9mPhub8AlBHYXj7XhCSMfHRzM+Xs4dPl7OiLPzteDnMRfgJgPygpZYvFU8&#10;eSZlQfQYeUlL0V3CyEsaaEQqIi9qHJ5PPy3EcB1GIXqTkrt2ROGINRcXtzIK1ZI4PJ+PKAg7n9Vk&#10;I4scpUwuGVEQdq5+eL+OUU9GQdgdRl7Ycnd8O6IQjHHHh1ZGoVJSsIqEkZ/YPUZ+ZgPPSIUdCiWx&#10;jLJ5FOokH7juNhmRF3aPkRc2OqXnI/LC5kLnREZe2DjOnzIKVZLDyDeUSo4pvdzHlF76Y0o/38eU&#10;ftaPKb02xpReJ2NKr5gxpVfPkDLUVY4po8tSoRPecaEQpdiGMc/VOvpt9M8OUlqto99GheV6/Ko6&#10;nj3Dr2A8AljBwWAfv6qOZmPtw9Xv41dV720sayLv4lfIfvvBYMUSeRe/qvtu27caNtEALVXf7Tl+&#10;Vd1yN682qw5lz/ErJOn9J8/xK9gc/4M5foWsW/gB7AtJtY9fVfWKChA89fGrumJR1VxaDTd6gD0K&#10;Q1JFS+cuAbro7/jdzasf/47BArDxP5hXm6FcIfxAPxoenASl7ZAijggPgaVU6kTaH0QccV5tBj8g&#10;DEk/uhwhbt5QVS7Oq82qysV5tVlVuTivNqsqF+fVZlXlYl5tJho/ozs5RMvIJrRGIv48ZFOsh00Q&#10;wyDtKSgddlysnQn4qURj7BN+C3EykMReY095nRBN6p4UthefFqI0FvY0fJFfOKloUkQWTvwI+TQq&#10;M8z2JnvqG2WCw4QOeQnVpAoJxorENcFtjWo8LoXXMfdH4zKq8ejVEKF4a8TLqMYzQmvhJqizUY15&#10;6cKcgcmFbDwNFVvflX4qpmh7isKNrOws9md7ChktVpr61YTFzN36e76w/p4EiDSAM6++XwBwlpTS&#10;4Q7bGhbbAjjjvxPeXIzy2XizAtr9Q/sywX04EmO2n24aFhBUCeroxH7LwofRdAq1YeGjZ4JDWhY+&#10;ak5Z+GCZm2i2PGCOy0CH0efqACygzkOWAXxuKGEgVl6fFD0ziwrURDduVnTLzFHsUeNrvBc3C4Dw&#10;SZ48C4DO9n4wt1BDDlWe6/tM9jox25OtjolkWhVfZDPtLzCXiJldm3bEmrC8v6Bpl9z3Ytph8si0&#10;l7ZsZ5l2rtFkx9Zb7ojL4cJF3V0W6+9te87DG3eChVse3rjzgfdmHN66U11ey8Nb95yHN++EKrc8&#10;vHXnVgfNOLxZz3kEe54zCYacW6e0QwkVonwkvRlLTCJSejVh40XbYeNly7m/hI2XbrP1hAnjpTym&#10;9NIeU3qpDylDanFMGWf2AHEOvVnGPP1MbyjXb9BagWT9Mmc79HZxBY4LGzDR+C+68Zswc4zybCeD&#10;ljS8DKyczMugv8JQm2+wADAx9FOy8akeAQTGEanQYBoNw25xWNYQFajSxmtPCVkVGmIDVbyaBWnx&#10;RGJaChH+sUW1Ly2qxX7RuD6s+4u7PieKoLFwDieBgVvXx5b9Wa5PZ190oR5325KDjH6z875PzsTv&#10;CLK38nrzTPwOnfsLYYOmDH07Er8/50z8vizX0zcj8Rty7kL5jRgFLtlIgv+Tcwn+D3tzzVCC+5O7&#10;lcH96YzFy7bDxQs3ly1lqdYF/aH/XOMAeKVTImslTy/zIc/N+UHaju1FP0ELuXvAAfMD5qWfoN1u&#10;7br58KevPnx1882fvvqGvAnZrzUXRVv3zU+MLbLzMyqcF5OF/b7n/IgTUfkHtRMh20HJCZobYk/x&#10;NIRoUhAvLlKFxNSvE6Kxr6VOm21ENhR7ypAqB1D+uDk/LxD3wV7QOD+MiVzc+TmeZPodTpL9W5wf&#10;qyEv2cqzvZ+2CM+Hx9zR0foB58hPXrntvZ8OE79DUw+/diR+g+bOme1I/AadFyZ776fDxO/IKO3O&#10;huK3Ym6b2g4luD+o7M7YBP+nx8f7lj0+Xr57cqSS8XgBcy/fVsKUsC7OSI+Pl3GPj5cyu8zJeLyY&#10;uSNwMp4gZ8oHtXyCs9PhE6vIyblL+Hg5o2I90xd2iUU+XK2f8PFy7vHxcuarzBI+Xs77fP4gHHfj&#10;oWRXwifIucPHy5ljgpZPqCDvVP6GCnIOCxI+Qc55KXIoIKdDGgkbL2Y+ON9On1A+3mHjpdxj46Wc&#10;C5mqDcrC6VQzw1lZaKgovv2oUDjeYRMKx/OpDN9pedMwUjj4CT2m9PIeU/rJPab0wh9TehWMKb0m&#10;xpReH0PKrcR8TfNRKmspa2Asz9U6Cl17hzy/fIk5vPaVeXasRx9rzmB8LEpPjsVMoanFFQ2ujWpE&#10;T451OoxkcczDk2MJErmltFvusUAUmiNyqxxryWN5KDlBRA9HRxDo9gcxDp+XGqN9mR9/DuP7mtiq&#10;0HtFqXGsRZiXGlfF3uSR0EeXdGzz0VW597yxZVXwPS81rkq+tUrvqeD37ZCinueNLbHcvR7mpcZV&#10;yff8lqyq5HtFqXGsOVlRahw1rTWDTwVWaKRUlXznpcYwDPjh+WW68A9IwgtOIhCCzC5xHgYwCnZ2&#10;TMJCZjCEPQMcgQrqUYJI61gnVOT84Y2TznyqxZVU43GpvrDAR6NXqtLp0yRgT5GE9k5cScWBPoRv&#10;POypvOBZQBJV4eZCHanMNBoPewoVBMW8VlGV5W087Km8sENjXLAeI3lZearZeONhT+GlnR8npa5G&#10;NR49PHf+xuGwlCjqGirY0oYvLW2IWdggZ+zdXB4508aX97d2/8Sbnz/evEYbERzQkJIpc6vORs52&#10;YjpCbsc5xCsShwRYJVx8iNbh4mMziqgTLj4o6+QffTQmlz21n+R9/A4b79xjvOlofOjF3QraRGbA&#10;z6THXjucAKD1GPloGHf3pAMKOURGdpIReTHf8T0jyYi8oHuMvKQBh+Yj8qJmjCgZkZe13MyUjCgI&#10;m/CLllEA0XCzTTqigKJ1MsehRgrn43NGfkr3GHlhoytgzigIO0/9kutbwlIctM8ZBWF3GHlho5Nf&#10;zsgLmyCnVtYBSJMGhK3SApLW4ePn9X1n2QckjesUmww7eWRFQDiun35XgNI6fLygHzjJnnyXF3Se&#10;8Q9Y2gP3+kz4eDnnfAKYJlc6tXwCmpbrPaBpj1xTkfDxU7rDx8tZLoZK+PgZnVchYEYt+hpiImC/&#10;ltLP7TFPL/gh5YaabajZr+1me++dffmrrxCtrEUMIxpjKJoGSA0sgYXusZgpYhgxN9glRIX92pcK&#10;cYP5IfIuYljhbbAsRG7RZDP2qrHCHDGs0LY5YlihbSsQw4iorkAMI6a6AjGM+l2BGFYaVhWXspVW&#10;rFHHKxDDiKvOEcO6wYIqetCcoELbdFaXY9vNN1Ro2xwxrBosrEAMo6ZXIIZR0ysQw6jpHDH0cPVD&#10;1DR5H7R+kBToIOjV1VB5cwKYHoj3DEySQsrza7t0KYlT3MXPACrRN09O11M+dU5F3hKooKgVmNeE&#10;CsfqmdcYPyNogd44oYI4iSriWTVGqLedzKhkXJNCt5NIYkJlfViLZTHYz54C/+1uZdeYkolVgEUc&#10;iX+nZXFTMlE58OghNzV2MzIFrG0jsw+0p36oGpEZlYzMFqnxsKfy0sU8o5KpEWfGhnS+wBpBTP4G&#10;6WSzcHGk81HzF/e38CWwOJYaQbrtkg6H2qQ7H+jEDsVvWAoAfY0gBa282r2v7aEK7oe5a5n4CDpl&#10;4uNnHJYETtEy8eEz1dg0I/HBs9yK3jLxYXPKBHotiAn6W6YjgUEoNFS51owkAJzobphyCQBnzsbL&#10;9pGBsvaLIryZjsZLV65jTthMxbsdkVgT9GPXXCZHA6KsDxMhbR/3zcLE7Xzor+B8KFYV+dGj3L7t&#10;/EvmP/oRNH1g0Y3M/mhPcTa0gsPMvv3RnkKE8gD2Qof+FC56I6KJC6ex04xqlZ9EMnJblox584Be&#10;oAcEdTceEHvvF/eAHqyC44R71YIHxCENu0C2Ys72gfaWT+77QCh3qrwkv1FT9jBh4vcFyiK0TPw2&#10;zU5QwsXv0tQNouXivaAduR4JF+8FUcan5eLdIM70Jly8G7Qjt65lExyhPSV8Ej7BEeLS8oSRlzAX&#10;c2eMvIy550bCyEsZTd7zEXkx9xh5QaM3e87IS5rvEkhG5GXNfmv2aUHYuc5ippd814RRzPR2GHlh&#10;831zGSMv7H2uforWi6fM181ljLywe4y8sLuMvLD3+RqjrbOMiC+by0bkhd1hFFO9FLIkjEKqd0+5&#10;zFb9oes+xwoZoyDsDiMv7EdK9maMgrBzC0LbfZHRsTOPQtt9Pt+UfJoX9rGzRMLZCRSDZDIK+d5T&#10;Z9HGfG+HkZ/Z2DxyIYWjE3f51A5t9xs/3wfIqMpexDmm9IIfU/qpPqb0OhhT+lk/pNzSv2siwd/b&#10;oQk/55GtWTnnL9WXf31kXR2qmEXW1aEKGBCEL4MjGzFuh00mckO1mzxYld6FASByQ6Rb8pj6w9om&#10;8m4CtkrvrkjAxjL7FQnYmPhbkYCNB2ZWJGDjkZkVCdiY+FuRgI2JvxVHNqKOVyRgY+JvnoDFXurR&#10;Hw34n/oJ2PpAxTwBGzW9IgEbNb0iARs1vSIBGzW9IgEbNb0iARs1nSdgYUnOy6eS20U4kCpxgXoE&#10;mBHVWLy6/DXCN7r0xplGOiQMAwBaxKMYt7Gwp7yQCvyIyoyQ/dWeQqXZVMkxdHnpmYVJblDPBkzO&#10;LFCVDsY1oUL7fKKa5EkfRRL41JEkjnKOZUYl8ppkjNGknMc1RsWUqqT4Teb2FNnvbuWVUzIx+LMc&#10;uyp8RkZuLiQ7OWOzQ6nGGjLV0+T0z+4oXzoh4yVEY4vSxbTczoS8sDMhZJUbnJArlS+OE97TNWCY&#10;NYcTXhpwQuCGnCktc/1smHD3yF6Xd3rrVOnuls9GeRIffnI5dsvFe86EYSRcfKDPxdgtF6yyEsIT&#10;XJBw8cEmpyhbLj7K5Ks92y/y4aWkf1s2PrCkuDwZTAAK+e7BTMBewty8PePkZSxnXdoRxaRpR0Dk&#10;zBYhcvuRbExe0nyWIxuTlzU3Dsk4eWkDuc3l5OW95wr65Ou8wHucAlrIiGoypogW0mGF5OvCwRBu&#10;bZFxCvOa0t0ZJy9xSeG3X0cHvxa10KGXjJOXuByfSTh5iUOYOScvcQZDs6/zEpe7TNulEiBDBjET&#10;ThEy7Eg8YIYHPh/Sfl04HwIFp19HbnwR5j3XOyScvMTlYtTk67zE5exLwslLHFMlH5OX+H1njgfY&#10;sMcp4IYPna8LuKFcstp+XTgp8sBH39qvI4eqCJN7YSUzMwCHD3zULOHkJS7XrCZj8hKXUzAJJy/x&#10;LicvcTm/knDycxwHyVLdBWjwkSt5Wk7hts5DZxagFnwR5mNng0L990LU5eTn+JHLaJIxBYl3Njtc&#10;nre8TippEk5B4h07DsfWcerMgtAiRW6kbWdB6I5y6nwdBWRlZuLIXao7cvQL0RAA/vLwnneivvzp&#10;jvB2vwyGUvptXLvpv/3RL5Lxt/uVMqb0y2VM6dfMmHK1jqgKe92cJ+xgJeXqdXT05mv4RVTqufLt&#10;q3V0XK2j42odHVfr6LhaRxS8rfv202odES7T5wmcYeVpruocC0aK+PPJemI0+H11igWDIHIr5GrJ&#10;K4BTyA3jaskjvAn1EvduMqG6IBSaI/JuMgGVWx6TnicTqtMr82QC+oCEN2DOszS7H1xdDzpPJlTX&#10;g86TCdX1oPNkQnU96DyZUF0POk8mwAh7Kc2TCY9VukIV3U8mAEz1b6C4hadpd1prOyO7f2OeTIDX&#10;FN6gmi7AbDO1YafDD3RuowpB8N72B1W6Qj+63/8JpZD+DfNkAox3+IEu5oLhtkOqVrN+NBKMvW+I&#10;mlaE/gk5w94Poqbzq2b9iTQYdv8N5L2TpuGg994QE1PkpPMPuiYMZj68QT8aTcw6b4C1Dz9QTSOb&#10;3vtB1DR51jykriGD7fdvIAeafgAf2b0BWwAUeM6pOsxxygJRCEivWxI9n5IGgoOAsZmwLGtgT8se&#10;MFGEypdkkBLBLQAnAF/ykcbCnkKl5ccwpCMqNQiTJJDm75C7HPHS0s5yUtTGY08ZFxLZNHrkEEe8&#10;rKHWmEqTU8US2JvsKW/UnlSTHIqmncp6MR72FF561G+S8yB3jHRt89Z42FN4kYuzgkoWAbyTkbxo&#10;ahIzOQ3SzfntbkX6kyZxO03+z8h0S8S+Nxyb9neChIdkutfAeo/J4MHiS2dkVKtFZJMFp4ZVqpH7&#10;coORI24zMjVAp/HS3MGdYm4TgcDFWUUmOlWAqnwD/rFl2F5ahg0abzJsPEsunmE7UCyGKX04yhJZ&#10;ziKSVaVC/LJPn59hgyuMNe3xB7zDBW0AsWSj8iQ+ruPcWMvFB90MPrZc4KWUF3W4+DCbUwctFxj0&#10;woVh7HYsPrBmsL/lgmVfuDDU33LBWi4k3HQrEUzIsEnTtZZRKMVHQ7VUxBTIlddJ5ijh5KXc5eTl&#10;LLmVhJOXNNIm+Zi8rCW3knDy0u5y8vKW3ErCyUscROmYQoaNa813LaeQYUMCJufkJS65lYSTlzhe&#10;l3PyEpfcSsLJS7zLyUtccisJJy9xvC4fk5f4EAVDyLrMvCFlyLWNKaNRGVwSGrJuY55eFWNKr48x&#10;pVfKmNJrZkzp1TOmXK2jkJgb8gzZuTHlUEfwWVaidYhFfOSngV+I+3x0jOnmyTXWNTetie8x5zw5&#10;NIv9sF/6i5DHk0NpRG7eXcs9Rq3QB5FbsNCSR3RijtYhE+yHM0frANaEH+j3ljLDdkgRncBOx5+A&#10;o8viurc/iOjEHK1DyOmHNEfrMFnDD1TFJbJthoQ5G36gH41gpfMNiG/DD/SjS9EjvwEzGM9zwAaY&#10;XgYbIFR63eeBDdaqxRaERZ72lAjUqOyT7a/2VCqYK0zQSRNpbQc0aVyjbavRo2cU42md4oSKEhQY&#10;1yTYwp9XUFlDHXqORra7lZfu5HL3Emw1GI2JFvRDfrp0iO+QjmYFKUGcyvJe/GML8l5akAfT1AR5&#10;rP7LB3mKWxyOMm+WII8KiynIQ+ZI5t3ZQR5gNnDyAVzc6uEwwu2qSLw3TAUPLRPvf3EU0zLB0ihB&#10;DJVitky8w8VxYsvEe1o5E+9hcS1Iy8S7VlQx047Eu70cbLRMQniXcwnBnZQqJny8cCn0bUcTiyfZ&#10;qU/4ePl2+HgBc4fvRNdk6oqeqAooGY+XMXcuz/h4KXf4eDGjSjOfe3Aay3goHG/HE0I6KQZs5ROK&#10;Jjt8/CyWAr6Ej5czF+AmA/KCllg8YeQF3WPkJS1FdwkjL2mgEamIvKjRbz0VdYjhOoxCuSQqRnNG&#10;fk5zcXEro1AtiYLRnFEQdj6ryUaWCSJlcq2MwhFrLlJORuSFLWhFwigIO59HISI7dNZrCMa440M7&#10;olApKVhFO6JQKdlj5Ge2AAwJIy/szq2EhNcXYaNReqo1ypsWoh4jL2ygGTkjL2wudE5k5Gc2yjtT&#10;RqFKchj5hlLJMaWf5GNKL/0xpVfBmNIrYkzptTGm9DoZU3rFjCm9eoaUoa5yTBldlgGCtFVYrjk4&#10;j0W1rNeh5H8bFZYIx1biV7AbHkyY4VcwHp4cBgK+e7/arOq+jbVP5BZ0N1BI1Xsby5rIu2AOst9+&#10;MFixRN7Fr6pb7ub4FWqzPf85fgVUIfxAv7ePX+l5Xqty0iD8qY9fVYey5/gVbI4f0hy/QtYt/EBV&#10;3MevqnpFBQie+vhVXbGoao74lQdN0dAhDEkV3a82A2Djf6DFJU+lIqSZeFXdIjwHmdddYLaqXFxx&#10;dD3iiCuOrkcccX50vapcnFebVZWL+dF1r4eqcjHvHR5+EBHjebVZVbmYV5vBuJ0HbdJuQGVUUDNN&#10;k89DNsVS2gQxpNKegljCK4JFgqEZQWpKZEbRONhTOMFvIU5jcE6IMNtHr1Ozhxm7hmr8Qhg2Ghac&#10;+CEvpTLDbF9mT0V3ZVWXZL/91Z6BqhTW2V/tKVRacwa7MRqXUY3HpcWwmPtDXmLEJqVFaohQvDXi&#10;ZVSTuSXyQvHWkJdSjSWhC7Ou3KnB5EJmWJ1J3Z4ifcXWd2UXsz/bM5IBthh9AS1WmvoSzW2AM5bb&#10;/SNt4y+vvycdZmwAZ159vwDgjAiKTNMRVw9gei2AM/474c1w5mTWnY038zIdwc1JDUOIRn66aVj4&#10;cJqOkrcsfBhNp1AbFj56JsygZeGj5pSFD5a5iWbLA+al4CDDuGp1ABZQ5yHLAD43lOtDoOiZzSKg&#10;6JaZo6iTqXEs8TXeE50FQPgkT54FQGd7P5hbcH6gynN9n7FvoG7NZHviRSrTajPtL9a03/EFL7Vp&#10;F0f04qb9QevVDzs5F7OYdgLcybbvS734WcadW/lKXrJn3ikReC9l/54EVqFYRa5mbLl4C8/tQFsu&#10;3sSjHSqSHux3+Rd5I9/h4q08WuFmXLyd73Dxdh5NhzMu3sJzO9n2i4Jtl4RQ80nBqksP6ISRlzCI&#10;svHEnCIlShNNhYYs+XdRkFO0KW1pkwF5MXOutP0wL2Zum5CNxwu6w8cLGjewpt8VCkU5YdaMJ+QU&#10;0QE35+MF3eHjp/LurqN62PhFirnC6HhGEfTuRBmTREIUjxWqDiMvaRiDDiMv6sZ98KtsqxFdg7GH&#10;BORQnqHR85hytY6wJP20GGRMQlpy+PaQnGwo1zuYW40ojLpEW42DvNWIfvU0P9H9K60RhUNCsQRZ&#10;6SyYoD9TDK66X3DWCARpleUYFKOsNXiNicgIzImE0zh6UWwQ2+gIm6JdFu8rZ8ztu+ypmKUEibMT&#10;ncxqcpoQ5hDv25VkjL3InoqsCdXkyCF2W/Da4wzg6BP1C9GqZE6lu/UWyL3kQA7TognkWPkXD+SO&#10;1GqLpuBekOIlkAPYzoEcMlQy686K4/jiih2yVeDl3TrYAedIoqoGGbCKxHu/ciCpZePdX3I1Ezbe&#10;973nvmMtG+/8klOfsPGe7z0FB8lHBdc3Z+N9KunP147Ge1Pcy7KVTQjmUAOWDidEcz1GXsrouJYz&#10;8mLmGqhkRF7OctNi+2UhnOPy2YSRl7Q0jUwYeVH3GHlZc3lXojI6sVAmIke8ie5jQNdRfgjpGLHN&#10;OHlx4yqSVNy0/y1j4pN/rZhCTLfvzIAY1XU0F4K6fe/rvMB3XHSYjMlLHBft5F/nJc73AyVyojRc&#10;EQEjJ4nuQrGoFPi2Y6JygsKJL9DKOHmJQ5ipBaA6g4VTR06hXLTLyU9xhmKyMXmJS7lw8nVe4ozF&#10;ZJy8xKXfZ8spRGY9TiEok96aCScv8Y7BpWxUkaXU+SaMvMA7MzxUjOLIcaq5UDHaURy68CwjkuaM&#10;yYi8uHuMvLSlqrZlFCpGuf1oa+NCrSi2nPTTQlvNHiMv7PuOFaBmK0UjHcNEB0kKDfbSfER+cvcY&#10;eWE/cnluIiMv7AYB8M5EaKw5pNyqQNegSXSpZ9HzWJ6rdfR7qwL183Prs7lm1iH8Xjnrfs19Ntcj&#10;k1X96Sz3XVWfQlgI3/rVv1XtKaw7kVuhWwMFVpWnsOFE3q3+repOYQWI3Iq5Wu6xFpGiF6LvI5NV&#10;1em8+reqOp1fXAV8zGf759W/VdXpiurfWNugeNUT4gSJq1spVeUNquICODU/qKpOKSQgsfarf6uq&#10;Uy2ve+pX/1ZVp/OLq6p+mVpON6j+rapO59W/Vb/MefVv1S9zXv1b98vU2S2JR6zvVg9R0yuqf6Om&#10;4fuw4iSnnr2h6pcJZ1F+0F3PwAz99J5X/8L6hh/oR6NTX2e2Vv0yV/SajJXkK3pNxkpybQf4BC+0&#10;N6S4pqm9O62HUtbKihPxntOcgaRPJcxQG4lsgdYVclbtGHy9/D0ixTtCDDA+o7O/2lO5qWUaF6Ra&#10;S4IZ1Rr4XZsljKFpbRxWLLgN2p4yeNrS8YX4BNGY/dWeQqVdF2dUsmlMOlCQ64o3Fptpb7KnvJEC&#10;BqIaj0snXDm5YDzsKbwocASvSU03BbxEZcvJeNhTeGkOBWtpJC+1YBjeiEpt9YxKxoX9fMhLZD/p&#10;xaE7HLaAES+dz5NqbSoggbwmaRQxUqexGoVoVl8tGZlZCw6lmkx7namTCa1UEvjCKslUwD+2Zh4v&#10;qpkHCvCw0TR5G15RF8/b3J9k69+dsLthmbm8DeYTN/Mww31e3kaQG/ZVfSjb5G1gjHgYf/9WRfAE&#10;m1/AA5zhJhC4YeMRKc7btGzwnQsbQf8aNh6P4rxNy8ajUdK0rx2Nhzs6bGBEymiki2DLxgN/DNe1&#10;o4l5G74npuXT5m0SRl7K0moxYeTFzLhfwsjLWdMtjZzbvE3CyEsatyWlekeycZEjA4gJIy9rlLTl&#10;jLywJW/Tcop5G8lHNN+W5G0STl7c0m2zFXfM23RmQMzbdGZAkrdJxuQFrtmW9uu8wFE8Csg24eQl&#10;rtmWllOQeEd3IW8jt/W1cop5G8bs2zHFvE1HTqHLB5eHJl8X8zadWZDkbZIxeYnjwsJ0ZoYCO23z&#10;0thIOlFa7ElnrZAzWGgkbdMOKaRtOoygAcdIGuE0I6IYtLytY25j1kY6j7SMvEGRhHIzl2LWRtpz&#10;tIy8tCW10TLy01ubqrSMvLB7jLywpQNsK+yQtemoP2ZtOntbyNr0GHnjLemfZERe2J0tO2ZtOloL&#10;V6H1GHlhP3QsQLgJbZg72LI2a1BxquMr63Iozy1rs0aewBtXynPL2qyR55a1AUzxxBtTBtxuWRsI&#10;xwChBjjfsjbI1sAg0RTasjYAMzBDcLb+7xDHlrX56mnL2vzRbKo8z8raIArixjN5S20CqWgdGvTe&#10;zdpo4tfoDMC3pwD5O+vOMobCb+FR451jIP+E0AREBuvZi+wpL6QLMKdEdO8niEr7BWNhT2FFF50R&#10;laXZ7K/2VCr4pXMqveQIQMwoJYBsP/GaJW3kjchrjHhpXfssaSNA/oxKpsTkiIl2h8JiHY2LoAp8&#10;4+QgCgE/RDWeEXpmaZK0IawNvBBAjMZlVOPElN0FNh6X1nXAJRy9UYaFCbuCyApQbO7ZU+agzPlZ&#10;u3ajGs8by9mYr2Jvsqe8UakkEIdNkr/iH1vO5qXlbDANm5wNK//iOZsHteCHnaRGl5wNYYXcEMds&#10;7Vk5G4JtELRiWY0yNmLzPIVH/nIeHoqiBEnLw0fVBLG24/C5GsLGWx4e6ch5QFwFCyEcs+XhoT6C&#10;Q9txeKCPj2m0TEKWhmvhWzYhSdPj4yXLdf4JHy9bvuwrGY+X7o4yIgkfL98eHy9hbpyd8PEy5q7y&#10;yXi8lPcEFid8gpxzZYX8DHdybvnE9AwlC9rxhObr3PMj4bNCziE3wx1IEj5BzvliCCdq+ORRwifI&#10;ucPHyxnHLTI5h/4I1DG7FU9IygwhRPx2WWBjSj+1x5Re8GNKP83HlF4JY0o/5ceUXiFjSq+WMaVf&#10;BEPKkMcZU67WUUjpjHmu1hHVthUT3PCEI7Sy9THmpC83FL+qD6NhYnpycen6xc9IHnpyjBmOcL/4&#10;Gb65J5c4o1/8jISiJ8dsIO7mQDcgF8IHTz4vfoZ3GX6gX9uH0eBGhB/o95YIrh1SLFjVkqxB62Pk&#10;IsMb9JtLMV7zBsxn/wOy9CSkfvEzwu/wA/3oEhO2b4g6nsNoyF6GN6ia+8XPmOvhB/rRsfXx2cAE&#10;tgbCJXSGL7CDDzgsfF7+moUl4+AMr4EGxkGQ0Eyq23S2QOCjAE41PqOSqVp0YJ9lT43zRPITKtq8&#10;8IV4jMa1rqjTCkTH8ac2z5iMy0pSx/Ki3vcY/UReNFlAVdbdFn++zH6sqBnEnJb48z+///HNzaPU&#10;D2vs+ecf//KBTA+M3l/f/+e71//n+ebHd3/+Dsj4m79+9+r9m6d/vX+DWcATPfyE/s/z+798uPnm&#10;p//57lvQvPrHx3dsxSyyfPe3v938jHl2pBoMWi4PcovdEpSWq5/NVthP3394/vjf3rz74Yb+8aev&#10;3mLczPrVP4HLypozEhr8j+/+4/u3bzkaffvjzU8ErdJ/fn739vtv6S/8fz78/Zs/v/1w889Xb/F3&#10;/p+u3kD24d0/fvyWOX335tW3/1X//fHV92/l34zE/Nsfv7bP/7c/0r++efftv/7ygQZG/++n5/fy&#10;n/GPm59/ePsj/tP75z999d3Hj+//y9dfP7/+7s0Pr57/8MP3rz+8e373t49/eP3uh68hre9fv/n6&#10;p3cfvv16f7u75X+9//Du9Zvn5+9//DsrA19F/F//r39C7t9/SxboFn5fUC5H5Ur1BZR7oopUVq40&#10;616UCxtJgMMdjmOKxjblfqpyyYELymWA9csp915r4++01eaiXMBLeesWW5bbyp2tXIJ1gnLZA/g1&#10;KLes3M0sf65ZpmOkQbksyl9WuTd/e/v9+/9OmzX/63/Tv2jns33YCvrv7uSCiWU1720j3pdEz2as&#10;P9lYwyQGlfO+98uqPKjXjPUD0oTswbz5+ePNa3hgd3TOjvfikgrb1PvJ6kX86NUL2AFC/mXVO13R&#10;XZXvjhguqfy+pJQ3lX+yyhG3BJVzGPSlVO7X9iOAOvKyD7dAM8Pa3lE0L4k9S3Nviv5kRUO6QdH+&#10;RN0vFETle/QRITKHU/dye9CyR1MhP+u5HCXe9PzJekbiJejZZ+F/ST0PvLIjHZqgOLnVuJrwgmRv&#10;Cv9khVfQF3D2q2/aZYk/AjoJttyWeEFmN4V/ssIrOAzQ45dReBNtHbVvBVBPdhsWS06NQMmSlzK+&#10;Tc2fqmZK+QRD/oWBsWNxvKVtxKJcyoSzcus6qw0YWwtpY7+Lyv3SwJjWZ98dxHosyiV4hLVLgAns&#10;CpIB29r95LVb4SS4/fVKJvreFN0AYlTaLc62pWU3PX+ynmvA5AvjYQdt+3W4E39qWcaKb+PSyG0R&#10;f2bakU4P+A1Y+kj9stCIB0ROdhTigGvGgxNtysWprs1Cf15OmYpKg3K/AO7llWuJiv2tYB3Nyt3t&#10;NyD7sysGUEMUtfulwK4BCHJ/wqAQEgG2rvDNEyJ42olBsC3nz1vOVJQdlvOvAPU66EGV3Un6FC5L&#10;/ISdhRXOo9w87M+oCaLyxKDwL4p6OUt+1Nqg+jCSi6N+PUkLCtD//dXzd1Ih9vyv539/91Fci5dW&#10;E0YNrUT///HhzZu/vfvwA07NeCDsr6jbIzU9S8UfGVZ13eQv9H9W1fbd0R0gZLjvbyu7fUc9pTiE&#10;2qF9bzTdr/8h1X00BKvoc+X8S38/GK5yAoCOWD08amZ7IcFULyTUAml/hyJYvK536qzDBvFeYYNm&#10;YjkffGoh4ktk2+HAeBUSvicmGw9WRSHq8PEnRPj6i4wPtsbCh45qJeKBEgrJA/Vky/iEQ2gdRuEQ&#10;2olO1aWcMPPK++hgXTIkgs4Kze6WziOlrLy0e6y8uHc4/tRh5QVOxw6zUXmJ7w69qURH8svge6y8&#10;0NE9szMqwjALq84HEhS20KAbYP6B4VRaR4GhZeD+gY63ZWJHrLy8sTM5Q8/A/ak3rcLZND7bmMid&#10;vNHyhahM6g3Ly53PN2a8vODvutM9HFLDBVPpfKA9dBnXqSf50DtwT/3VknGF3oEH7q+XiT50D9z3&#10;xuWn/IFbo6W8/JTnc4HZuLzsYcE7sqdQu4iCG4BmvLzs77vfGA6f8a10CS+C5coL7x+oj1z2jeHQ&#10;Gd+3l/Hy1gapmB6vMO07mwTVsZdxPfS/0cv+scfLy/6hO1cBji6vPHbmBDrnL0QPp568Qk9BzOh0&#10;roamgo93Pesc2wr2FjfBqEVgjw+9XYMOyhSyHfcXTTQZmgs+dreg0F6Q9oT8M734j13DGloM7nBX&#10;V87My//Y3a7DjVA7WOCUGZViFmEcofJ88lMmopDtHjszA+DYQnXiK/CylURdURZmuCQ+H5mf/ifu&#10;XJky89N/35saoYXg6dibZ9TVpYxsD48qH5lXANqv9ywZ1Uot3HqmDFeXLFS7W9wwmauAri9duD10&#10;tnCqlC9Uu1u+giwTW+gWuH+kbtbJIqBTWY5bd18C+rnQ7XuLna5DWLgBVet9qdcCkiWdsQUt7O57&#10;jg9g9+WtiBNybrhWZKHaIYjojO230RXQhyvUO6lopTn4HCi9XsaUXjdDSipbWPf2k9fQmKdfKWNK&#10;v1rGlN5mjSn9mhlT+lUzplytIwIwV8pztY6oD9FKpnQZxWrS1WraUZniuq+CAV1PulpTfBHC2gGs&#10;1hUflVzLdb22Qnw9nFa7EGZPSNdrK4TcE67rtRVa9U+4rl5Yu9C3f8J19dLaUc3VSsWGuHw8gBCe&#10;T0iH2gLMvbKbBbY7Arfev3ums7VPsANA356sGqVpXVBdnYVBELkBci157EOAuUDkVsrUksd+E1Ay&#10;kVumpiWP3SagPSK346EtedVrwr61/7FVrwn9Wsx+wR/bN1S9JvR7+90ssDl66c+7WWCPDD/Qby6n&#10;6pshIbHpf0CTkYRUaoDbH1S9JvSj+90scK1LeIN+dL8pLDIy4Qeq5tKLoB1S1LNeD/UUu1n4DqxI&#10;7vk3EEBDH136K7RviJomFIZ/0NU00k3hDfrR5XBM8wbaYsMv9KvRAKUzmWinDb9QXUuCCys8eUdU&#10;NoEj9BnAP7rviNomCIR/0f1w2n79qBSvf5LStnxUUd/z1rC0GYd36Jf3b/RDHBR+QdAEfUfpWZnI&#10;Kqpci3ueADF0ZRV1ru04Bpf67bBR++/Ib/XzE5f26/AL/XI09eiNCidD/S8IFKAvLwWF7ZfDfoVf&#10;qM6l8CXVIHpohl/obC+XqiXviDqnqwB4VP3ZDtsX3qFfXk77J++IOtc2JE8It7uyijqngJtGJenE&#10;/Mujzimo5l90t7AdLKz/Dgqc+Rf9L4ctDr/QL0cz2953AJ/3v6AAmN6BENf9Qr7njL7DBBdQfx9G&#10;F+h9Sw8faW6j25VVvS1/jj1wlKzYLfurPZUZ4gp8hBR+Yez2V3sGqh14yqfan+0pZCLCHez4Cqqj&#10;Cdp42FN4ITLBuPaweyNeSlUmn/Gwp/ASRe2Louyv9vRUd3AO5m88lCtCjYc9vSTuy+Zqf7WnUFGY&#10;QMLHwd7RK8nrBdlDMRXGxZ7CjVJDIAPaO+RG+QkiK6U4xsWewk33pKPkYbszQ83xqWpwu0wk4aZW&#10;AtuxLRZ7mz2FDnX4NDhsReOZxvEwEQIaHn4tTVnmiCq0MSEYCeHs1XrSa3eHhNBQbYQZ0hjv4HoN&#10;CXEfJRMegOCOCPc6E3b3xQkz8dlTpwJdvESvvp+sMuoIwoQPcjtgV897Kughjo+I7EZjvKN8IRPC&#10;ag8JdeqgWGw8J+5sUhwBwow4Hkw8p4kcD+qoYE6MX33QV+9vS/WDCdqeIvB7Srjiq/c7rJvRGO8p&#10;F8GEk/V3r5MCaPnYUD7oxN2ji9Dw1byx0Ku1tqLoGv/YulG/sG7UlIxuioP88anLFQfd6g2iTXEQ&#10;21YpDjKbYOcrPqs2CPyQRMA8pmnsAXKPfQJZ4hQCm1RPBK+yQEMPVNORMILQCo1klxo2WMeOJOXi&#10;4U0aM+WVGj6wgoUPZ7WT4XhEU/ONDR+Yi8KnKyAPi3UF9Cn4pXvpBBBbTRll/0Ct224e7u/FcfCK&#10;pKsDyic3b4exWomxVWGgeutm8JPAJnj3GqTYFt+Sx2BAzH8fY6ujP94E+hhbFfrJnhExNggCgzoj&#10;0KAJKYGGRI1LIKFOBP2d9wuelHjfQhF3P8ZlQTnef9QLn7inbFTAi56jjZRHH0ZnY3r99t3zG/np&#10;dFsLTQOf1/UWvGZvwpsP79BIEZL855sP+Ac2rf/31c1PH169/9NXz//3H68+vPnq5u3/+BFNCk8o&#10;6QTZR/4/iFYIgfzg//KN/8urH1+/tP0PC67Z/3gXCiWwlyiOvaNKApqR94JrLUXuhDTpAUPzTM/a&#10;AFHzgw1HUOVgEYNBxHYj0acn8bsfhpXz8SZ4J9UyLadofdPx+A3wgesqWjZ+/+MyiOS7/P6HCqv0&#10;w/z+15OP3/54W2+Hs21+mMH9BFMFgP4ONj+KFQllw1RJQTZqtgaR2ZbW2/osJNcliU3StiF7ymYK&#10;Q0EmBBDiaFNDvK6mZrz54bxNGJ29a9v6fg9bH8xvs/X50/cXC/32j1gd7ALeClrhtj7d+HQ6n7Xt&#10;0W41jvmwNTQEfsdLOfjdjnaFhkO90zUEfp+jba4h8JtcE6n47dnvdENCv901hOtjn5jVEePTt/4x&#10;ozMz/jGbkwU+Z4cmEphIgmaxvMGS6sRb/mo20FOZ9ba/2dPTsFKd3f4yNpRQO9p3PicAOecg2xZA&#10;aMd1KklurCgjrZcOIO7tIPwBYDsjW9bRFdOc4bMvYkRTE/hJRjQ1gZ9kRNMxbEb06UpG1Mzj2IjW&#10;BjIzosbJ/rYZUY+1/GZRGJSJqBGVO0lQBgMDpwb0l+zE2fTpc56qQuhmZOHEkZE1INc81a2R29pG&#10;bpQilp1SlcwG4SpKtpuRbo96gtyUjD2ElGwZ503Jn9rmizDOoGQGKq6iZKp/gi6Rc+cxLDGnKnlb&#10;yZ97nQVV3gUlsyivomTUpYiSpcHXouTNXJ95lRRVHQUls1G8hpKPdL6JV3Id+MDf3fbkc+4Lo4rY&#10;oGR2eq6iZMqssJKl6GpbyRe7FI5OCQcl+/qeL+pdH+mIFCsZCYoAYWzm+lxzDa8mKNknsb+skq3e&#10;47bOc2+O17lKBv4flOzTNV9WyVrXjcL6Kk7elHyukguirHGyR5O/rJKpYwub67ot46bkc5VcIV7i&#10;2V7F8aJ2L6JkDuM2x+tijhed7PLmWo4XXUXJen83TiqwX7Ap+XJKrhAvgCNXwq6P2mDVjqNsSr6c&#10;kiswRM6cXmUl23meW9R2byHUJS9Pp0syg7m+GuJl16jvb2+rOHlzvM50vOgkXlDy1RCvE/W2YcdL&#10;jpQu5npT8rlKhgSDkq+GeJ203cnuBLu9meuLmusKDEH7wis5XnRrAa1kKLmqzNpgzXNXcgWGSI/1&#10;azheJz3svTvBT9hW8kVXcg2GXA3xOmkDnt3JmvlXlSFb0cDnFg1QJ1G/J8t1a1dZyXYQ7ySx+uZ4&#10;XSxOpiawQclXq/FCE2ndk6UPy6LkbU8+c09GU8Ko5KshXicaCjteUjG6KflyK7lCvKRxzRXM9d0t&#10;dRdmJUt3v03Jl1NyhXiJZ3sVJVO3DlbyYUtQfP18Se+aOm6FPflaiNfdrXa32p2kVdeykjfE69w9&#10;uUK8kAq6Dhhyd2sN8E7WzGgLoZ7/8MP3rz+8ez5XyRXihashrqVkbQO8O0kHwWUlb971uUquEC85&#10;onKVPVlP7UPJ1QkKVTLjYDjyvB2T+dRjMnTfbdiTr4V43d3SAWZ2vKRR1rKS4ZBtxfVnFNcjeRuV&#10;LMmBq6xkPQu1O6HKfsOuL+hd728rxAsI2LX2ZD0LtTtJs+tlJW978nl7MvV8DuYasNO1lGw3pWsT&#10;40XJWwh1rpIrxEu6qV/DXHM/QNqTjzLRNiVfCvGiewDiSr5WjdfdTs9C7Y4oSdr25EvuyYQleu9a&#10;+uZfZSXrXUS7o9wHsqzkbU8+01xT9VxQ8tUQr53dknCUsuBNyRcz13QffFDy1RCvnZ6F2ulNJouS&#10;N8frzJVMJZJBydc61XiHa7gFDDnKBVybki+3kivEC3HMlUKonV4DtjviBp7geG0r+cyVTFc1upVM&#10;jTuupeRy2c+hOkGxOV7nKjkiXkcgYNdSsl14dYQHFlayKplhmi1B8frN15+YoNhT3BJW8tUQrz0u&#10;B+UExVEuW1325G0ln7uSI+J1RKHVlVbyXs9C7Y52a9NWNHCZooE93dMYVvLVEK+9nYU6og4omGt1&#10;vLZ88mcW19O9YVHJV6vx2ttZqONuc7wuWsi3x/4XlXw1xGtvZ6GOuL86rORtTz53T45gyBHez7X2&#10;ZDsLdcSF7puSL5mgIBsZ9uSrIV57OwulsfrmXV8M8aJ784KSr4Z47e0s1COuYN1W8iVXMrXB80qW&#10;+qprpBr3dhbqUcqCl5W8wZpn7smU3wtKvhrihep6AUMejzyGTcmXM9dVnCye7TVW8p2dhXpE17bN&#10;XF/UXFdxMq5TvpJ3fbfHUKjG6xGXn2xKvqSSKVMfzPXVEK873EquSs4TFPxftwTFZyQo7mtzfTXE&#10;687OQj3e53HyBmt+LqyJBH1cyVdDvO6gW1nJgL6Cud686zO9a5JsMNdXQ7zu9F4oVIhUcfKm5HOV&#10;XGHXkhy4indtZ6Ee77YExWUTFHTreFjJV0O87uws1CMKGYK53hIU567kCrveX63G66D3Qu0e97nj&#10;tXnXn+t4UerHr2ScVblSnHzQe6F2j7sqTtY9efOuP1vJVSGfnPK/xp58sLNQjwLIbLDmxWDNhypB&#10;sb8a4nXQe6F2j5LT3pR8OSVXiJfUV11lJeu9UFBylaDYHK+zHK/d7X3teF0N8TrYWaiHTlPzre76&#10;8/ZkHPyuYE3xbK+ykvVeqN3/Z+/alhs3kuyvMPi4DxbuF4XliIle2zMR7RnHdse+UxQlMUwRHJDd&#10;kufr9yQKJaKSgMdWoZQb4/SDmxKLEInDvJ28FYilNISaL0EBkBnjZXYyiYDc74UCyJqgmJMMAciM&#10;8ULxs1QIZXuhCrMiQR2vuRyvDMPZ3DhZjPHKbC9UYbbMKcjzgcwcL3Q5CklybnuhikIrQ+ZU12nG&#10;1hP0fUgSNjlHbqRLNRZ8STZ8Q5rIp4zX27xrgMwYL5McEAHZ9kIVuSYoZpZkxnilYoxXbnuhCpSI&#10;aAg1XwgFSWaMF7ocpWxyBveACvkKFPw7IGvRgBfjBZAZGWIGiouoa9sLVZgvmnrXs3nXbD1BhZJJ&#10;KUm2vVCFidXPICt37SvJjPEyoxxEJNn2QhUmp60gzyfJjPEy9VUiIJN70NnkWOPkmb1rxnjBxRVS&#10;14XthSoilqBQx8tXXTPGy3i2EpJcoCDESLIZTnNW1/+5IF89Hx6unx8O333bP1i8PO32x2v8dLN8&#10;PJ0O11dvk+kf2+bLYWkuu/7715/bxfbuZpnm50UF3YlFZdYz0V/HsR/bw6fDz+13366uH+jhx2b9&#10;yxEy373N4fN0vjuBC98+/9TcbW6Wqy+nBn/xvCOkub9fvCBaSvOEqvuhpBM0rHI6M80wVJU8Q+K7&#10;yjgvsl6Prx//YS6Q9F+MzM5cXT9+/3JarHHtPEWeo3tlHJvU2muHTfee+/dI9wE39Xh4vb1Hv9v7&#10;6XF12HS390j37Xx7GeuEEgkplWkXcOV1V2T/Z5Cm9wKZsU5mIp2IyrQLuHKzi+IMsoYxfnYxJ49j&#10;WBZr2kREQLZNZ7luI3+jNZxU14x1MqZHBGS7gCvn28hVkn0lGXfQkWQx1qmwTWe5biOfW5IZ62RW&#10;y4pIsm06y/k28v/cMIbu83t414x1MvOeRUC2TWc530auIPuqa8Y6IecmFEKVtuksn9hGrtUZb6zO&#10;yEHjOTbZdNpLSHJpm87yienxWuD+VpDpzg4dr1yss7C0TWe5IWQ0Tp4rE5THjPEyNU4ikmwXcOUm&#10;r6wgzwcyY7yMPRQB2Tad5aY09wyyOl6ejhfyp666FquzKm3TWW5aWBXkmSQ5TjCBzgVZrLOwtE1n&#10;ORZCwMM/g6yMl5ckIxHG1bUY40VjLbucLvkJCvJ8ZbEAmSUoQCBLxckVbC+V4OQRK8Hpuxh0OMvb&#10;QiiAzBIUpk1ExPGyTWeZWeen6no2m0w60omTxRgvWv/QSXI2sY1cGa83SzLu7BBkwxtLSHJlF3Bl&#10;0NuOTdYQytfxYgkKs1pWBGTbdJZVrFVFvWtfkFmCAmOXhByvyjadZfATHElWkH1BZnEytkVLgWwX&#10;cGWFDjF9WzHsePlPnKKmy7XJYoxXZZvOMqNNzt612mQ/SU5R0+WCLMZ4VbbpLJvYRq7e9Ru9624u&#10;v+NdizFeFbb1mBDKFC6oJM8VJ6eo6XIlWYzxquwCroxvI1d17amukT92QRabpVXbprNMt5HPW61J&#10;g1BckMUYr9ou4KKRtRpCzZegSAu+0aUUm6VV2wVcGR4oyLOCzGhNM5FOgvGqbS9UxreRq032ssmQ&#10;ZOZ4me4FEZBtL1TGt5EryL4gM1rTNNuKgGx7oTLdRj6z44WEhON4Gd5YBGSwmSZO5tPj+6IBrbt+&#10;GxmSFnwPhFktKwKy7YVKJ7aRK+P1ZpBZ+U8pxnjVthcqxYhk9a7n9K4xK8NV12KMV42qn05dpxiq&#10;5YCsjpen44U2URdkKcYri2wvVGq0iXLXM3HXsMk8hJJivLLI9kKlhpA5g6xFA56SjBvqSLIpvRFw&#10;vLLI9kKlqLJ31LWC7Asyc7yQ78MNFgEZySdjk03tt0rybOoa9s+VZKkaryyyvVCpaZ9VkOcDmdlk&#10;sxdJRJJtLxRVq6i6njOEIgZiWBliZmiJgEzNHNQmk5pBqmdJ1hDKyybHGVbnuSBL1XhlkV3AlZpd&#10;FAryTOoaIHN1LcV4ZZHthUrNzNEzyOpde0oyRje4kizFeGEZOb5vnbo2a+8V5NkkGfVULshijFds&#10;F3ClqANSx2s+x4tmOjOQxRiv2PZCpRFLUKjj5aWu04KKnYfeNVbrCZEhse2FSiNNUMzZJgOQWZuM&#10;mTUtEULFdgFXwreRqyR7SjJfimkawEVAtr1QycQ2ci0aeGvRAF+Kid05Uura9kIluo185hovCk4d&#10;m9zJi4gk2wVcCd9GrnGyr7pmIRQWqEhJsu2FSkzt9zlOVpvsCzLjro3TIyHJie2FSvj6HgXZF2QW&#10;J5t1PSIg216oJO9i9bMkq7r2A7mbJO7YZDHGK7G9UMnEUHOtu36jd12CeHAdLzHGKyEanbjrxOzB&#10;OEtyX1yvE/neDDJ04UCSa+wIEHK8EtsLlZgdfmeQVV37qms3hKpNi4qITc6tJJuN6GeQ1fHyBdkN&#10;oWrDG4uAbPdCJXwbeQ+yMl5vVtduCEUzHaTUte2FShJNUMyaoCjZNpk6EmO8iLI2jlfMZmuqTfZU&#10;12ybTG1mTUuo69TuhUrwnqBNzjZZQfYF2c0n16YBXARkWmzThVBGmyjIs5X/YMW8G0KJ1Xilthcq&#10;rrUyZE6bHNNgNBdkMcYrxWSnTpJjviRbQygvdQ2Q3cqQGo6YkHed2r1QMQqwHZusIPuCzBgv4/SI&#10;2GTbCxWXmqCYWV1DTIa0plnXIwKy7YWKzQQidbzmc7wY42VmaImAbPdCxaC+HHWtIZSvumaMVyzG&#10;eKW2Fyo2ezDOkqw22RNk2gngqGsxxiu1vVBx3r0HBXk2dY2GbxdksRqvzPZCxRNLsjWf/LYERZyR&#10;S+tIslhXY2b3QqHVUm3ycc5eKKhGF2QxxiuzvVCxLsmete46ztjW1dqMIZbwrrveO+KuY74kW71r&#10;T8eLbV2tYzHGK7O9UPHEkmwtGnirTWZbV2vTAC4iybYXKuZLsjWE8pVkRmsiFSTEXWe2FyrWJdlz&#10;22RGa5rSGxFJtr1Q8cRQc627frO6ZrSmsYciIKOh0qQaTVnwmQxRx8tXXTNaMxFjvHIUhHQgR6Z9&#10;9gyyFtf7guz2QtHeHiGbnNteqKjSBMW8qUZMxXXIEAxvkwIZSsRIshniepZk9a49JZkNhqnNoDQJ&#10;m5zbvVCR2YOhIM+WoCCXdshdm+4FEZBtL1RUaGXIzOqaJSgSMcYrt3uhIr4ku/eulfF6awjFRjzV&#10;hjcWkWS7FypC55tWhsyZhaJyjKG6NhtPRUC2vVARChkckNXx8nW8GOOFRRBS3rXthYpQJqwgzyrJ&#10;jPEys6ZFJNnuhYpS7aCY2fFijFcqxngVdi8UrZVxJFlpTV91zRgv0+UvIcmF7YWKJpZkq3f9Vu+a&#10;zdasTemNCMh2L1RkChfOZIhKsqcks9maNYacCzlehe2Fikzt9xlk9a59QWaMl3F6RCTZ9kJFqM11&#10;bLKC7AsyY7zMuh4RkG0vVMSXZKu69gWZleSiKV1KXfe9ULWZ4XrW1oqxL8a4g0PCy8xJExHkvhWq&#10;1hXZM1d4sWnXteldEMG474Sq+YZslWNfOWZ0F2ZLCOnqsm+EqvmCbMXYF2PGdhnOWEKOy74Pqub7&#10;sdWx9sWYkV1m2akIxn0bVM3XYyvGfhjnbAhyjcIMKV3db4Sqc5aZUF3tizELkM2QaRE5pkZ4dLrV&#10;uSYmZs0+dUXOTuwkNr+rxPSIDmOjSjQ+nqt+L8cITTc+FivtKvsWqNrQMIrxfBjDoxnKsSm4EdHV&#10;VBNMutokss8Yq8/la4+ZX43BIVI+V78Mqq/3Voxnk2M+/tg4PBJyXPW7oGrTMXvGWP1qTzmmkcOO&#10;rhbjuaq+/amO2TRNxdgXY5ZBNlOzROS43wTVT21VOZ5PV7P4OBdrY6z65qd+78UZY/W5fOWY5Y9N&#10;t4KIHPe9T5XZHKgYzyfHLD5G/5GQX131rU8VSgnxFs4Yqz32lWMeH4vxXFW/BapCM5ZiPGO7RE4J&#10;PcevFuO5qr7xif5VjGfFmOWPMThLSlf3fU8VBgIqxrNizHguM1ZawueitZ/EZVaFNqnOm3fCrD1H&#10;V5tWbxGM+66nim/D7mMn7Yd5Yz9MTp1GQ3tciPFcxGF2csyXYWt87OlXY9Kei7FY92Ld9zxVfBe2&#10;xk6+GDOeqxDjuWpaN0b2WFdhz1tfndOILEdXi9Vz1TRFnTDmm7Dx6zV+rzsI3myPGc9ldvKI+Fx9&#10;w1NlpgwpzzUbl4kpe64ci/FcNY3XJjnWPdhz62rGc5lZaCJy3Pc7VXwNtvrVvj4X47lMk4IIxn2/&#10;UzUxtbxjv65W1y/37ROlLA7t8fTjpnla0IOb5W673yzp96uvH48nEGU4ao/Qr/fND9vdriPQdvvF&#10;880y6k4fm932jp6hM8f24fbDrl18Xe3wfPcfUW64knOsbb7s77orPW5Wd9/3j0+r7c48xvndHi+j&#10;u3g8/Nx+9y09um3ufv25pcvRT8/Hg/k1HixennZ7/OpwvFk+nk6H67nlmPFcKI7E26B3sf771w97&#10;eoOr6/XL/tPhY7P+5bjYNx8eV/uHzafH1WHz+dfDBqs/uvvgvIR+oE+3uH3+qbnDmdWXU9PdU0Jo&#10;cb/bHv6XXkgXb+7vFy83y5yayztdbbatqz2ezR5jwp5jjw1Z7AD2XhhjUQ1hXPId2H18rDzXW/1q&#10;Wjw9jJ3MQlMRjPt+pxL1mZ0i3LycFmtIuNpjT3tM5JKDsRTPlUd9v1NZaU5i3pwExuu5GEvxXOjK&#10;gWtAuhpD1FWO58wtoinBxViK58qjfudTiTjZwVj5al9dzXiuUqqeK4/6fqcS044V41nlmPFcptBG&#10;xOfqNz5R/+IYxupXv9mvZjxXKVXPldMKoM4emxJvjY/ni48Zz2UcHgk5jvt+pxK+lyPHGjv52mPG&#10;c5ktPCIY9/1OpRktdJZjxdgTYzR0O361GY4lgnHf71SayaxnjNWv9sWY8VyVVD1XHvf9TqXZbaEY&#10;z2aPaabwkOcyTQoictz3O5VmBaRiPB/GjOdCEhcOjwjGfb9TidyE43OprvbV1YwDMWSxCMZ9v1MZ&#10;a05iXr6aFKSjq8V4rrjvdyr50mv1q33lmHEgZrCwiBz3/U6l7ryeuQ4k4xyIGM+V9P1OBV953dtj&#10;5TLfymVSQm+oq02Dt4QcJzR+BrnFQjdezyzHNKTSwVisnivp+50KvvBa/WpPe4yZay7GnVMrIsdU&#10;dkRyrPuu55ZjxoEYYyiCcb/iqeDrrtWv9pVjxoHUYvVcSb/hqTDtscpzzcZzUSOZY4/FeK6k73cq&#10;zGghxXg+jBnPhWYFIS4z6fc7FWYsq2I8H8aM5zID0ETscd/vVJiVFmeM1R772mPGc5kmBRGM+36n&#10;wuwDVIznk2POgYjxXGnf71SYjepnjDU+9pRjKmoe+FwxmvWkDHLaL3gq0BPtJBdVWfuC7JIgAFmM&#10;6Ur7jqcCA6UckFWSfUF2WRCALEZ1pX3LU4HyPQV5zjJ6cA5MXYvVdKX9jqci0lqQeesEiHxwbbIY&#10;2ZX2TU+FUSZnx0ttsq+6dokQqGsxtivtu55yvum6B1mzyG/NImMMKZNkMbor7duecpSFqE2e1Sa7&#10;VAgkWayuK+37nnJT6n1W1+pd+6prt+YHIEsN6sqzvvEpN32yCvJshBeGNjF1LcZ4ZX3nU26GDCnI&#10;84HMyRDMk4ZBlKCuM5riiZKQ3ExoPYOs3rWnusbYJleSzTA0EZD73qec77tWkH1B5mSI6VgQAblv&#10;fsp14fXMxV00ldQhQ2Ixxivru59ygK0h1JwhVMnjZEMci0gyRr90NllXXs8tyTxONktMRUDu+59y&#10;3Xk9N8g8TjaThkVA7hugcqQcVV3Pqq7dwpA4QuZeKoSq8V4ohEIHhQOyetee3jUm+zDHS4zxyvuV&#10;T/nE2PIu0a0jrdebq+emvbtKojjqHh3aZr05Hrf7h24ENUZI93oY06a3dxgqnaPfiIEsxnh166dI&#10;kg0fcyZDlLv2lWROhpjaGwmbnPdLnzAx1VXXCrIvyJwMMQZRBOR+61PGN18ryL4gczLE7GoRAblv&#10;g8pqdbzmLf+hngWH8UrEGK+874PKzMihs01W79pXkjnjZaZmiUhy3wiVmXmtZ5BVXfuCzBkvjDoU&#10;ipPzvhMqM8suFOTZ8smY8NOr6x/azea+wc6eODItDL00f+p2F2H5kdkLhG9At7oIS4PMM3RsegPQ&#10;cO9PDGPbsR2mgP+MIn5NuxY7UzwIhNdfzG4nuobd57S6frjDZif61cNd/84/I9a/f9qtbpb/dbWI&#10;Fs+L3qafD+APDA48Xh5AjDE4MHIF+KevB+LFyBXg27weGH0P0EeDAyNXgE4dHCho8dSiyPO0T9ec&#10;Pw3k8vcdBLbTB3GjX2/l6tFsy+qWA/W3F6ugFtj/dLP8XHTbmw7NkbY30c0GVp8tWDhGYJxPl85p&#10;3Fg63fkA+IsXpyvntCko+NzpGXva/Nu/qXazPi1oLddygW1f+H97s2yXi9ub5a2JyA6rE30Wekv0&#10;kFZ8AfxHu4Lqqfm6+dx0z57o05gP05VQ4O+cn93tL0/ZT2yfs/8eRq5kn1vvmuOGRMa8ndcH3Vuk&#10;Tzb4ijvbxX7nEjKzxKxAkp4+01uu4LPGbNE2BoWvmxYPHpv2X8vFc7s63CyP//yyajfLxe5ve+wz&#10;q+OMRvaeuh+QiEQIv2iHz9wOn1nt17jUzfK0xBeQHn444Se85Muh3T484i+ZfWL75i9YNna/7fa8&#10;kRoyy9UEdqsRV2+c3qEWHdLKs2nRBBlko0RZC9K7KlFSgR1vOVTDf0iJRmNX+ENKdPQ9qBL9HFCJ&#10;Jp2aOavJoeqzNPb5WasEh6esqrXP2X+HZ+yV7HOqRIeq8j9WiWJIHWMO3itl81drUeyGyhiDqEc9&#10;VbheY56qXTGqW0j/XcqGQgCXHnqvlM0lyFRmSSkbHo709JD193TV7B/Ny2EfpAsy9pK+D3NwCXLf&#10;Aqggz71PmJp1HEk22xHegQO8BDmDXlZJDrA0GoPqGMidcyYCsq1EV3U9c9UbGmcZyO+VsrmUZGSL&#10;VJJDrH+nOVOuun6vtvxLkG1BlEry3JLMUzbQmUKOV4SZairJQST5NWXzcbvfIF1jMgQSNjnCohcF&#10;OQjIr4yyBXnIJn/Y/9z2WZdPJi232DcfHpGu2XS1kp9/PWyI06DMg/O9oB+mk3WL+932cKGuIyRd&#10;FeT5QU4ryom4NlmM8YqwT1hBDgIyZ7zMpE9HLLvE6DtIMu0F0Th59jgZkswZL4i2lOMFd0BBDiLJ&#10;nPHKOgsrIsl29sKfJ4SCI/Nw/fxwoDaQ7sHi5Wm3P17jJ5QeeMj0jyiBOCCxSZdFVVPfXQKZfuW+&#10;uhNwtCHlnVB3535sDzap/0APPzbrX47G4XKfp+t2J3Dl2+efmju4ZisULnS5VJtc6DNPcZHEJSXC&#10;oKWTOq95N0mMmtaC3IYuC5Vg5Av+IqzH4z/u76meJclpDUGn4l+f+v7ltFjTc3ileaFNsJo/3t3Y&#10;/g2aHpvn4+H15qJ6w+fmjrfu4OZyzsnsyBaRpX5F1UWKQJN9XhWkAJlzThApGauY1bbT8s+jMEmW&#10;3kOSOedkthUISHJWY8mcuj5B1DXnnMwQERGQaabKWBCj6tpXXXPOCWlVKXVdaG1GGMeLrY2EUyvF&#10;OWV1P4P7wvGC26BVVt+sm6e3Te5NK7Y3EiBLVVlldTphk1Vde6prDGtz2WOIk5S6RmvYqE1WSfYF&#10;mXNOZt+biOP12nnQ0V7n9i0F2RfkV6apT/aZOYwiIPc72dUmz1svCZvMGS+MIBBS1xV1fY6FUCrJ&#10;vpKMO+hkdEHHSoFMYykVZI/EwBR3TYNUXZClqqyyilYqKcghQOaMV/5ey094AQ7Gl2htRiAyhDNe&#10;ZmO2hONV9Vvn1PGa2/G6WBJqRtmLgIzJGqquQyQoqHzNtclijFdll59oqnHW8va0oqSAAzJEW8q7&#10;Brijkqy0pmcIdbEkFKItBHJpZ3CrJM8tyZzxgmhLgYxFZKOSrGSIryRzMgSiLQVyPwrywrtWde0L&#10;MidDcKelQKaMmJIhAcgQ2irjOl5ijFdJ1a8KcgiQORmC/b9SkpxM2GRV157q+mJJaCFW41Vig5JK&#10;cggyhDaiu+parMartOt+NYSaNYSKMR+WgyzGeBV9x8qFd60hlJe6Bshckk3HjwR3XditcyrJc0sy&#10;pzXN1mwRkOHzqU2e3yZDknkhH6YPCnnXRb/8RNX1vKlGgMxpTbOvQESS0ZyskhxEknkhHxqSpCQ5&#10;0YEOISpDIMmcu8aaGSmQsTdSJTmIJHPuGiWTUiCT6VBac3ZaE5LMuWvk+4RAzmkwsoIcAmTOXSNY&#10;lQIZi8gU5BDqmsaGOrSmWfkm4V3noM0V5CAgc8YLm7ylJPl1lg5reNMslCetGXPGC5u8pUCm0W1q&#10;k2e3yVlEJTeOuq7EGK8cCygU5PnVNUDmZEglVuOVxxM2WdW1l7oGyJwMwXokKXUdadFACMYLIENM&#10;XHUtxnhhaIiq6wBjFwEyJ0MwwF1IkjM49qM2WdW1r7rmZAjG4kmBTF849a4DeNcXhXyY6SAFMlqj&#10;FeQQ3vVFIR8akqRAxoBeBTkIyJwMQTWdFMjY4acgBwGZl/9gEaoUyLEmKMKEUDSZ1gmhkO+TApkK&#10;GNTxCuF4ccYLwaoQyCmt51SQQ4DMGS/caSmQQZsryEFsMme8sAhVCuRCbXIgm8wZLyxClQKZBsep&#10;ug6hrjnjVYsxXimtDRoDWWlNP1ozuSgawIZZKUlO1SYHUdcJzZh2QygxxitNJhIU8A11PcHb1xNk&#10;CQ1IG4Ico5dVSpKjCZus6tpXXbM4OTZ9oxLVmtikN26TVZJ9QWZxchyJMV4JKo9GHS8F2Rdk6EJX&#10;XYsxXrTxchRkVde+ILM4GTuDpGxyggG9oyCrJPuCzOLkGNV0Qo4XttEqyCFqvJKEdVDESAVJgZxO&#10;2GRV156SnLCigRhxjBTI9IUbY7xUXfuCzMiQGL2sUiBHmqAIwXjFNQ1jcb1rMcYrRm5EJXn+VCPu&#10;K8IWB2T0sgpJcozmDQU5CMjcJsdiNV4xpkspyEFA5uoaaSkpSc7VJoexybyrMUZaSgpkLGFXSQ4i&#10;yXB2XJssxnjFqSYoAkky564xdFpKkilm1zh59vIfeNecu8bENCmQaUiNghwCZM5do91fCOQI5WWj&#10;ICut6cV4xTXvaoxjMcYrqtQmh7HJvKsxRkOSlCRjQO+oJCt37SvJnAxBNZ0UyMS+jdlkVde+IHMy&#10;BKkgKZAzLRoIpK55tSbiGCmQU01QBAKZV2smYoxXhD+t6joE44Xx1i7jlYgxXhFyI6Mgq+Pla5M5&#10;45VIMV5pXWuCIpC65oxXIsV4pTVGiKkkB1HXnPHCVkwZxyutabTFWAil6tpTXdMUPCcLlUgxXmmN&#10;JewKcghJxnhrBrIU44WRIWqTw9hk6j9yJBlDp6XUdTqRoFB17auuORmCiWlSIMOxV3UdRF1zMgTt&#10;/lIg09QDdbwC5JMpbHHVtRTjlda0y1lBDgEyj5NTKcYrrTCgV0EOoq55nIxqOiF1XWFNpIIcAmRa&#10;Me+qazHGqyomEhTqXXt61xiKy0AWY7yqfMIma9GAL8gXcbIY41WlapPDkCE0mdZV12KMV4XciNrk&#10;IDaZx8mZGONV0eC4sRBK1bWvuuZxcibGeFUYITYKsjpeviDzOBlbMYVCqBI7ThTkIOqax8lY6SIF&#10;MpUiqbqenfFKIqISHccL84ilQKYNsGMgq7r2UtcAmcfJmRjjVeaaoAgRQgFk3kGBiWlSkpyqTQ4E&#10;MidD0O4vBTLKy1Rdz+94QZI5GYJeFSmQ0f+uIAcB+YIMEWO8SjId6niF8K45GYIsgZAkF5QRU5BD&#10;gMzJkFyM8SpKTVAEcrw4GYI4RkqSadyUSnIASaZhLA4ZgmGbUiDTnE8FOQTInAzJxRivAgmwUZA1&#10;C+XJePG9UHEuxngV6NAZBVlpTV+QeZycizFeBUaIKcgh4mQiIFybLMZ4FdGETVZ17SnJNIzFBVmM&#10;8cqpqFAdrwCOF3USuiCLMV55qQmKMHEylcE6IGOYllAIlRcTNlnVtae6phyuC7IY45UjelN1HcLx&#10;ulg0gnZ/KUlGeZmCHARkHkKhV0UK5MTa5M5irK43L6fF+uVmqXGyr7rmIRQKraRAxhRmI8kK8tVx&#10;/bh5Wh2/edqu2+boCzLExLXJYoxXjjWRCnIQdQ3pcUEWY7yy2tpkleSZJZmTIYUY45XRuKmODFGQ&#10;ZwaZkyFYSiFkkzPah6EgB2C8Ltb4FWKMV4YEmIIcwiYXPJ+MpRRSkowOHQU5CMic8cJSCimQMUJM&#10;QQ4CMo+TsRVTCmQsslGQg4DM42SsdJECObIJCvWu5/WuETG5cTLmEQuBnNYTNlmzUJ6M18UaPwzT&#10;kgKZJvZqCBUihOJxMjrBpUBG9KYgh7DJF2v8SjHGK0UN4SjIqq491fXFGj/0qkhJMoYcjIIM7NdQ&#10;411sd7W6frlvn777dnV9aI+nHzfN04Ie3Cx32/1mSb9fff14POEz4Kg9Qr/eNz9sdzv8fnW92y+e&#10;b5ZRd/rY7LZ39Aw9cWwfbj/s2sXX1Q7Pd//R3cCVnGNt82V/113pcbO6+75/fFptd+Yxzu/2eNnz&#10;4Xh9PPzcfvctPbpt7n79uaXL0U/Px4P5NR4sXp52e/zqcAxT/oOIiTleYoxXiinMCnIQdQ2P1slC&#10;IUuALxt919Z///phT1/D1fX6Zf/p8LFZ/3Jc7JsPj6v9w+bT4+qw+fzrYWNFzHkJ/UDf4cXt80/N&#10;Hc6svpyaTnJIDhf3u+3hr/RCunhzf79AaUCaYhfoKMiqrn3VNa8MgYsrBXIENNW7DuBd0/hhV5LF&#10;GK+k1gRFIJvMGS9sHhGS5KRSmxwIZKhIV5LFGK+EwjlV1yHUNa8Mwc55KUnONUERSJI544XNI1Ig&#10;Y06cSnKAECqJLiRZjPFK0okEhZIhfiFUEl1IshjjlSSaoAiirpOLmSGYRyylrkmrqOM1v+OV0PZx&#10;x7vGMC0hkON6IkGh6tpTXdPqPBdkMcYrpuWgY5KstKYvyJy7RhuDlCRTRmwMZJVkX5BxB11JFmO8&#10;4nwiQaEg+4LMGS/sEJKSZIzaHpVkVde+IPM4GVkCKZCxC3QUZJVkX5B5nAwXVwrkRBMUYeLkhA+G&#10;qcUYr5iImTHHS9W1pyQTy+Q6XmKMV4Tv1yjIqq59Qb6Ik8UYrwgJMAU5RIIiYXEytlJI2eSIigpV&#10;XQegNRNW45VgUZSQ4xVRr/QYyKqufdU1q/FKsO1DCmSa86kgh5BkiMnQ8UowqlYK5FRtcqAQijFe&#10;CRZFSYFM/oFKcghJZoxXgmFaUiBT2lNBDgEyY7wSdILLgJzUtdrkMOo6ZYxXgjYGKZBRQ6iSHCJO&#10;pmEsruMlxXglNYYcKMhBQGaMF1X2SUkyjZtSmxzAJlMZrCPJqOyTAplWJSjIIUDmjBdcXCmQ0wmb&#10;rFkoT8aLCAhXkqUYr6QmilUlOYQkc8YLK9+kJJkqRxXkECBzxiuWYrySqp6wyaqufdU1Z7yw8k1I&#10;kqsKaKokh5BkznhhYaIUyDT1QEGeHeQsucgnY9uHFMjYVjQKsqprL3UNkC+8azHGq6JtcyrJIST5&#10;wrsWY7yqVBMUIRIUkGTuXaNGV0pdk1ZRSQ4hydy7Ro2uFMi0lV1BDgEy967RxiAFMmoIFeT5s1BZ&#10;cpFPRg2OEMhlpTY5jE2+yCcjppICGaO2VZKDSDLPJ8P7kQIZu0AV5CAg83xyIsZ4lbna5EDqmueT&#10;EVNJSXI6kaCAFteh5t+sm6crTI3erjdXz017d4Vel6h7dGib9eZ43O4fuvHUGC/dT6XGJOrt3c0S&#10;jhdnvBIxxquEEhlV10pretKaVI3hFA1gHbmUJCPLOQqySrIvyJzxQkwlBTLasBTkII4XZ7wQUwmB&#10;XGAY4CjIqq59JZkzXtj2IQUythWNgqzq2hPkjHdQoEZXCuRCExRhQqiMd1BgzpIUyPmETVZ17SvJ&#10;nPFCTCUFMmkVzUIFyELR9nEnhEJMJQUyQnQFOYR3TavzXJDFGK8ChaKjIKu69lXXnPFCDY6UJGOS&#10;xSjI6l37gswZLxDIQiDntSYoAnnX0IWOuob3IwUyFr6qJAexyZzxQkwlBXIBraLedQjvmjNemRjj&#10;led/ugQFNik/XD8/vNcm5Syh0najuP9nsz5he+5us4gTJPLPgv2pW/iMjdFsze5f2rZ5pn3RWPLc&#10;ne/WQGM1r3nBb+/ZHWzXxWaouOqHL8ZFmRcoCMJfX11vXk6LNdbvxlWUp5hP1OWXsyopzJDI6c3Z&#10;LT5Kt7/392zOpr/0ukp7fNH16eX2pUvSgp3r74vZfb1oGyzqxi38umnx4LFp/7VcPLerw83y+M8v&#10;q3azXOz+tsf9wZGTfdDaB7f2wWq/xktvlqflwjz8cMJPeM2XQ7t9eMSVzTri4+Ev2FX8w7ZbBk73&#10;17yLd1/Aja8NZ9OKd6BMB9+ZNKvyvI/L4jqNjLtx/sqkWYLdOd0XpjAc0PS3RfesT5YkEFHpuHUo&#10;4zorhkAruB2Ya6gDE35j1mBloDzDDFVAVRNUd6Iwv73yJOeM2lnPhdu0PoQ5j2vo+M6jG5PmuMwr&#10;2tvc1RcVRYrNr/gWqkS/ociIXCpXot+BPB1CXWRF3G/uTYu4hv/h2PqshqlXiT56ki45pMWF+R3o&#10;0yHM/0aiSVsbcU5Ttc9vLhnMObdWvAOBOgHzmH2OIeHUctcp7ryKzciF/zTF3UVsi5en3f54jfjN&#10;j2H7sW2+HLrq0IdrGN/X6tD8lWHrTiySGtO7Ol+sO/dje7Bx2gM9/NisfzmSkaSAEtd5fZ5+7k7g&#10;yrfPPzV3m5vlClFFFy+93LdPA3ihiOFZpfD2Tcvm2fFKkzTu/O8O2TQvC1PitrpeP/7j/n6BqC1J&#10;+pGfaW72h9Nz3/chXR5RyRK9OIkN6f/6pejecf8OTZHs8/HwencRS4WgtmjNuKMvjYvRl+gGcnQX&#10;97vt4a82uEPVMN22rCRvjG77622zcbCmInytIue2sBqxE6Ejicj7okz1KIpyCFmmFQ+uLEsxmFmJ&#10;6m5FOYjGpgGlLsrvwEBNaGwMGVKUw6DMCSgMH5bS2FiDoCiHQZnzT6D8hFAu+hKBS+9Lq308vS9q&#10;AXY19jtQT+MauyjVLgeKpKiA3UX5HZinCZQLyKz62EF8bE48oehGSmP3VQKqsQ/XV1fH9ePmaXX8&#10;5mm7bhtfFpnkx5VlqdK9rEAZispyGO+Lc1+VVO1eRiyiohwGZc59VWLcFxKAEyirj+3pY1Nm1dHY&#10;lRj3VfQJ/Uu7rDy2L8qc+6rEuK+81mxFoEiKSiJdWRbjvnK4BGqXg9jlknNfJlkqkXnMUT2gKIdB&#10;mXNf2JQoFC/nVDSirEgIVoQqVV2NLcZ95dQlrSgHQZlzX5hSKyXLNMdVUQ6CMue+ULAkhXKs2YpQ&#10;PjbnvtA1IoUylnOrLIfxvjj3hSSvEMpZrVUEgWSZYlTH+6rFuC80Kaosh6nUBW3NUBbjvrJC7XIo&#10;WebcF9SmlMamynv1sUP42KCtmSyL1X1lNHBqFGXNSXlmKyrOfdVi3FeG8a3jKGtOyhdlzn3VYtxX&#10;hm4lRTlIJAXammlsMe4ri6bssmpsX1nGHXQjKTHuK6W+/1G7rBrbF2XGfaVmrI5E5hGTPRTlQPEy&#10;475SLE4UiqRobse4LKvG9pRlGnY01Ngp1n5IoUy91KqxQ8TL1JvkoizGfaWZZisCcV+grRnKYtwX&#10;hrOoLIexy1Q36cqyGPeVYle3auwg8TJl+1yUxbivNNJsRSiNzbivFNSEkPeVgFxVWQ4jy4z7SiMx&#10;7ishTl197CA+NuO+SG1KyXI/FFk7aGbvbKXRZI5djsXqvpJc7XIou8y5r1iM+0oy6BXV2AE0NtHW&#10;TJbFuK8ESwXHUVaG04/hJNqaoSzGfSWJVhGE0dhEWzOUxbivBC7BuCxr5tFXljn3ZeYCS2QeY5Sp&#10;jKOsGtsXZc59YUyiUCQVo6l2HGWVZV+UOfeF4R5SKFMvtfrYQXxszn3FYtxXTPN9R1FWje0ry7iD&#10;Lisixn3FmVYRhPKxOfdlhvuLeF9Y3T0uy2qXfWWZc19I8krZ5WTKLqvG9kSZYlRHY4OakEIZ5KrK&#10;cojMY0p31kVZjPuKas1WBLLLMee+EjHuK6I+j1EfW+2yr8bm3Bf2Ywlp7AjLFBTlMBqbc1+JGPcV&#10;FZqtCKWxOfeViHFfEbbBqSyHkWXYPNf7EuO+ohQRk9rlEAwnzaR2URbjviJamakoB0GZc19mbaUE&#10;9xWRv68oB0GZc18YkyjlY1N1kqIcAmWa8uBobAz3kEE5raspu6wMp2e8TL1JLspS3Fda03xfleUg&#10;ssy5LxRSSslyMZWtUO7LV5Y595VKcV8YKzJll1Vj+6LMuS8keaVkGbvlVWMHYUUoRnXtshT3ldYg&#10;VxXlMChz7gsCJSXL8ZRdVo3tq7FxB11ZluK+0pr6PNTHDuJjc+4rk+p5TCssU1CUw2hszn1lUtxX&#10;WpVqlwNlHmlPqqOxsR5XyC5XtNddNXYIjU3bfVyUxbivKtdsRShZ5twXRpFLyXKqdjkUypz7ysS4&#10;rwplKqqxg3hf1P/vamwx7qtCU62iHAZlzn1huIeUxqaOefW+gnhfnPtCS5oQyiXN91WUg6DMuS8U&#10;UkqhXE7ZZfx+Dfi7SP5qdf1y3z599+3q+tAeTz9umqcFPbhZ7rb7zZJ+v/r68XjCh8BRe4R+vW9+&#10;2O52+P3qerdfPN8so+70sdlt7+gZeuLYPtx+2LWLr6sdnu/+o9uBKznH2ubL/q670uNmdfd9//i0&#10;2u7MY5zf7fEyKqw6Hn5uv/uWHt02d7/+3NLl6Kfn48H8Gg8WL0+7PX51COV9ce4L6T+8D3ob679/&#10;/bCnd7i6Xr/sPx0+Nutfjot98+FxtX/YfHpcHTaffz1s7N13XkI/0Mdb3D7/1NzhzOrLqeluKkG0&#10;uN9tD3+lF9LFm/v7xcvNMi0LtcuhUObcVy7GfZX5VLYCVkVl+Zt183QFidiuN1fPTXt3lURx1D06&#10;tM16czxu9w+d6EF0eomDlG3vbpZZCtra9bFBTUjJMr2XUbusGtszJwXamqEsxn2ViVYRBNLYoK0Z&#10;ymLcV4nxROOyrBrbV5Y595WLcV9lNGWXVWP7osy5r1yM+ypoU8qoXVZZ9kWZc19YjyvkfRWlZitC&#10;2WXIicNjY6mTFMrFlF1Wje0ry7iDLspi3FeRaxVBKFnm3BcG6EnJMvn7apdD8NjU/+/IciHGfRWJ&#10;2uVAskxdKy7KYtxXQR3zKsshZBm0NUNZjPsqIs1WhJJlzn2hkFLILue0c1JlOYgsc+4L6T8plKup&#10;bIWyIp6RFEUvrl0W477yQrMVoTQ2574KMe4rB4WuGjtIdR9oaybLYtxXnk1lK1Rj+2pszn0VYtxX&#10;Tt08o96XMpy+KHPuqxTjvnKszBhHWWXZF2XOfZVi3FceAc1RWVaUPVGmvS+Oj431uEKRVFZP2WXV&#10;2L4oc+4LS52kUK60iiBQJEUzqV1ZFuO+Mjh+qrGDRFI0Sc1FWYz7yiiqG7XLqrF9NTbnvjD2QUpj&#10;o3V6HGX1vnxR5twXmpWkUMagV0U5jMaGnLgaW4z7ymK1y6G8L859oZBSSpYjvJdRu6wa21djc+4L&#10;6T8hlDFuVVG+CaOxOfeFoFUK5UrtciCNDdratcu41VIo03tRjR2iVgS0NUNZjPtKUfCvKAfR2KCt&#10;Gcpi3FeKIVSKchiUOfdViXFfaTqVrVAf29PHpg2aTryMxalSdpk2pahdDmKXOfeFdT9SKEdql0P5&#10;2Jz7qsS4r6TGe1FZDiLLnPvCKHIhWU6qKbusOSlfu8y5LwzQk0KZojqV5SCyzLkvjH2QQjnXbEUg&#10;u0xdK46PjWYlKZSzKbusGttTY1OtlYuyGPeV0BRn1dghNDZlCFyUxbivJNFsRSiNzbkvpP+kNHY0&#10;ZZdVY/tqbM59IWgVQjmugaZq7CAam3NfuNVSKINCV5SDZCtAWzO7LMZ9xZQfU1kOIsvQkq73JcZ9&#10;xdTNoygHQZlxX1kkxn3FWJmhKIfR2Iz7yrA4VcouY427ohwEZdr7MtTYGdb9SKGcTGUr4DvoRgOf&#10;jQY0rdhFWYz7imPNVgRiRWjGlouyGPcV1WqXQ6HMuK8MA/SENHZEUZ362CF87JpxXxnGPkihjAb5&#10;cZSV4fRkOKlrxdXYYtxXhHG+4yir9+WLMuO+MpTYSckyTXFWjR1EYzPuK0NiSArldMouq8b2lWXO&#10;fcVi3FeUaBVBKB+bc18IWqVkOdZsRRiUibZ2vS/cahmUk7qessuqsf00NtHWDGUp7iup0dah3lcI&#10;Hptoa4ayFPeV1KVmK0JpbM59xVLcFxpopuyyamxfjc25LyxOlbLLtA9H4+UA8TLR1kxjS3FfSZ1q&#10;tiKUxubcF4ZUS8lyonY5FMqweQ6PjdFqUijHU9kK5bF97TLnvhIp7iupKapTuxzELnPuC2MfhGS5&#10;QoO8ohwkXgZt7WpsNCtJoYxxvopyGJQ594USOymUsXxQUQ6DMue+kBiSQpk2i6pdDmGXya91fGyE&#10;M1Iop1PZCvWxPX3smHNfiRj3VeFPj8uyMpy+KHPuKxHjvir6xqnGDqKxIT+uxhbjvirKjynKQVDm&#10;3Fcixn2VGDU2jrJqbF+NzbkvrNQU8r5KLEYZR1m9L1+UOfeVinFfJda4K8pB4mXQ1q5dxrofKVnO&#10;p+yyamxPWaZpxY73hSHVUihnWkUQKPNIM7ZclMW4rzLRbEUolDn3hYEAUrKMkjO1y2HsMue+0MYi&#10;hXKkVQShZJlzX6kY91XQXARlRUKwIsQdu3ZZjPsqSrXLoWSZc19IDAlp7KKYylYoK+IbSXHuC+GM&#10;FMq5ZitCyTLnvjIx7qvAn1a7HMTHBm3t2uVMjPsqkChRlMOgzLmvTIz7KtC8M46yMpyedpm21Ds+&#10;dibGfRWR2uVAdpl2K7ooi3FfOU2Y03g5RLxMG0FclMW4r7ycssuqsX01Nue+MjHuKy+ApspyEFnm&#10;3BeGVAvFy3mu2YpQdplzXxitJoUygrhxWVaN7auxOfeFgQBSKFPsrho7iMbm3BfaWKRQRoO8ohyE&#10;FaEqHMfHRvGVFMo0/WJUllVje2ps4o5dlMW4r6zWKoJA3hd5PC7KYtxXRptFR2VZM4++ssy5L4Qz&#10;Qho7K9Quh5Jlzn3lYtxXhj+tshzG++LcVy7GfWVIlCjKYVDm3Fcuxn1laN5RlMOgzLmv/B24r+++&#10;XV039/eLl5tlglG6HbZZDOcLHsHqevNyWqzxVJxRwkzXhXmsC8toqaJxrn9oN5v7pn1axBn2aZ5d&#10;r0+Hn1u668fDx2b9yxFPXD0fjtfrv381z9APR5xZ3D7/1NxtbparL6dmSa94uW+fxpE0U0sGSFKl&#10;fQekmfJ6dX7x+svx9OOm6S60+vrxeOq+Ag93eETXfrjr3/5nRPz3T7vVzfK/rhZxnC+eF4lp3Bwe&#10;gpp4PRQtHnGk4wWGRxBtDI6MXgXfutcjeTV+GZid1zOTbwef2jk0+oagZl8P4a+NviMI6fDM6HWA&#10;9OuZyXcEduz10MQNonlSgzNFhP8WRZ6bEv7hraT9b7/zpHvXf+uaw5uPv/sbf30IwcVJfMVev0Sr&#10;R/u9Wr/s+y8WHi1W+4eb5Wd8XvqmHZoj6SP6niEC/NzpIlwE5+jZwfHYOW7o+s8dMTF6PHGOG2/l&#10;cxf7jB5PnePGhf3cuVejxzPnuNGknzsNbo+bf/tP3W7Wp8XuZokPeer+394s2+Xi9mZ5a3TvYXWi&#10;m9XdEDxcPENDE1n9SP+aj/LUfN18broTp06D92R2p1Tw187P7/bDc+bGxmYCMM7ZZ+2/B+dqveRO&#10;nqPrEFC/93r23dm/tt41xw0pOyCPD/r6oPvw+OVQLx2b3fbuh+1uRx/62D7cfti1i68ruo/df3Tr&#10;8BLn2G5P9858tZwnfufr2+bL/q7ThY+b1d33/ePTarszj7sb0+tqUs/ffUuK+ra5+xWqum0Mul83&#10;LR48Nu2/lovndnW4WR7/+WXVbpaL3d/2CAHrOCMm9dT9kOUltdO2w2duh8+s9mtc6mZ5WkJy6OGH&#10;E37CS74c2u3DI/6SEY198xeYiPstqfLOlph31f/wfDyY94oHi5en3f54jXeOd3k6Ha6vro7rx83T&#10;6vjN03bdNkdf0uE1GTC0fsOEwGzWLy36brIsvrR++KrOaP2izkb0ztLZQLrKeNREDLUwBGf8OkMF&#10;/Hus38Tbeavtu/hcf9T2TbwftXxq+f6w5YNM/YblMxbNWpYpu5f0weu/s1TmanPZPfe9qdX7E1k9&#10;WnTgJFSw3wKmuI/qPuxNvAeP9pMJ+Rb75sMjfOHNp8fVYfP51wOCPOP+Oi+hH35XIFgU2Jdn6Brs&#10;JO98GBvSl9TAR6Ywic0MB7gxNow8tCYSXNCDm+Vuu990zq2NCnHUHiE/bN+QR9ZdXdLXsj7Oe7o1&#10;NJnzMqgf5kZnc2uKnNbXdikxjmVMKHdujYnDB1AOnWcL3yAeO/ss+Ka+BpC4HjkkZt68E2YODlU1&#10;heOGwBiecTybjhy4vM7Qseli38vLuCHl6Ltx/Jp04jrDmD6deDuOX5ONfywnpp+6P0PPZur+aFCv&#10;Qb0T1EM8OtcGMkC/PzsvfRhOz1N4DYVNKm54wjoT5mTv3VgvyD5p/zWHet/GCBwuZp+1/5pTpTkW&#10;m6W6k8dIRbjvzV5Gg/o/QVBPc7Zc9+Zd60UW97vt4X8t19FnMYq0J8HAp/SMs3V54gjZ0d5Omv0L&#10;A0NpHRr1eZr15njc7h86HxQqqXc9QWZt726WWZbDel/6PMMakvl8nt8Ak0o6O5/HDHMeQPkmnycp&#10;Ow6mK5IYujNDLidOCnIOTIXj8NDQ5zGkx8V1Llyey6sMXZ44NvmHi+sMnZ48HX87js8z8bmGPk+W&#10;j19n6PNM3Z+hyzN5f9TnUZ/H8XlolzrRORCCMZ+nH0jRSxpE++wUWQdj6M38tseT9Ivbof57B8pe&#10;w/7b+zwmvDLB1aTLc/HW7EXU4/kzeDz4jhjb9z/I34Gp2W0oiz8srWPG75XS+UvbNs+UQcJtcjgd&#10;84LfzemgMhZ6Gfoki1Cv4XI6lInrOB3kkkysMEHpUPbxd1M6JKGvHE8nGBfZrtPL7UvnHpxvxR9M&#10;gCHgMMkvPDCJLzwwSS88+L0Jr+OBEl4//FbCC3mwh+vnh/dLfVG34Mh35jccptm/MzHGW1dwUvCt&#10;wZa3qsSSdueLEyd5ntEulM6hqsussqry3b8/r/WLIt+f/z8JU6qZ5d+apHJGjoTWNEkcFXVPKiRF&#10;UsZ1B86gmKiu8jKyOietEtOtOXDFWVQVTu28FkT+f/3aQO2skV5fdwzOAyoAHrfr/16dVsOfO7V6&#10;vUmax2Z3t2m/+z8AAAD//wMAUEsDBBQABgAIAAAAIQCRBkVO3AAAAAUBAAAPAAAAZHJzL2Rvd25y&#10;ZXYueG1sTI/BTsMwEETvSPyDtUhcEHUANS0hToUQcOBGywFurr1NotrryN606d9juMBlpdGMZt7W&#10;q8k7ccCY+kAKbmYFCCQTbE+tgo/Ny/USRGJNVrtAqOCECVbN+VmtKxuO9I6HNbcil1CqtIKOeaik&#10;TKZDr9MsDEjZ24XoNWcZW2mjPuZy7+RtUZTS657yQqcHfOrQ7NejV7D4Or2+fbrI+7m52j2PIW3Q&#10;GaUuL6bHBxCME/+F4Qc/o0OTmbZhJJuEU5Af4d+bvbJc3IPYKpgXyzuQTS3/0zffAAAA//8DAFBL&#10;AQItABQABgAIAAAAIQC2gziS/gAAAOEBAAATAAAAAAAAAAAAAAAAAAAAAABbQ29udGVudF9UeXBl&#10;c10ueG1sUEsBAi0AFAAGAAgAAAAhADj9If/WAAAAlAEAAAsAAAAAAAAAAAAAAAAALwEAAF9yZWxz&#10;Ly5yZWxzUEsBAi0AFAAGAAgAAAAhAG6O+M81vwAAWQIJAA4AAAAAAAAAAAAAAAAALgIAAGRycy9l&#10;Mm9Eb2MueG1sUEsBAi0AFAAGAAgAAAAhAJEGRU7cAAAABQEAAA8AAAAAAAAAAAAAAAAAj8EAAGRy&#10;cy9kb3ducmV2LnhtbFBLBQYAAAAABAAEAPMAAACYwgAAAAA=&#10;">
                <v:shape id="_x0000_s1105" type="#_x0000_t75" style="position:absolute;width:42405;height:32277;visibility:visible;mso-wrap-style:square">
                  <v:fill o:detectmouseclick="t"/>
                  <v:path o:connecttype="none"/>
                </v:shape>
                <v:group id="Group 640" o:spid="_x0000_s1106"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641" o:spid="_x0000_s1107"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2nxAAAAN0AAAAPAAAAZHJzL2Rvd25yZXYueG1sRI9BS8NA&#10;FITvgv9heYI3u2mFaNNuSykUiydbPXh8ZJ+7sdm3IftM4r93BcHjMDPfMOvtFFo1UJ+ayAbmswIU&#10;cR1tw87A2+vh7hFUEmSLbWQy8E0JtpvrqzVWNo58ouEsTmUIpwoNeJGu0jrVngKmWeyIs/cR+4CS&#10;Ze+07XHM8NDqRVGUOmDDecFjR3tP9eX8FQwkeRIf9u74PpTh8/Tw7Dr3MhpzezPtVqCEJvkP/7WP&#10;1sDivlzC75v8BPTmBwAA//8DAFBLAQItABQABgAIAAAAIQDb4fbL7gAAAIUBAAATAAAAAAAAAAAA&#10;AAAAAAAAAABbQ29udGVudF9UeXBlc10ueG1sUEsBAi0AFAAGAAgAAAAhAFr0LFu/AAAAFQEAAAsA&#10;AAAAAAAAAAAAAAAAHwEAAF9yZWxzLy5yZWxzUEsBAi0AFAAGAAgAAAAhADCI3afEAAAA3QAAAA8A&#10;AAAAAAAAAAAAAAAABwIAAGRycy9kb3ducmV2LnhtbFBLBQYAAAAAAwADALcAAAD4Ag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108"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SrxQAAAN0AAAAPAAAAZHJzL2Rvd25yZXYueG1sRI/BasJA&#10;EIbvBd9hmYK3uqlCq9FVpCBob1VBj2N2moRmZ9PdNcY+fedQ6HH45/9mvsWqd43qKMTas4HnUQaK&#10;uPC25tLA8bB5moKKCdli45kM3CnCajl4WGBu/Y0/qNunUgmEY44GqpTaXOtYVOQwjnxLLNmnDw6T&#10;jKHUNuBN4K7R4yx70Q5rlgsVtvRWUfG1vzqhdOGbZ/3svdthW+qfeNqeL2zM8LFfz0El6tP/8l97&#10;aw2MJ6/yv9iICejlLwAAAP//AwBQSwECLQAUAAYACAAAACEA2+H2y+4AAACFAQAAEwAAAAAAAAAA&#10;AAAAAAAAAAAAW0NvbnRlbnRfVHlwZXNdLnhtbFBLAQItABQABgAIAAAAIQBa9CxbvwAAABUBAAAL&#10;AAAAAAAAAAAAAAAAAB8BAABfcmVscy8ucmVsc1BLAQItABQABgAIAAAAIQDkP2SrxQAAAN0AAAAP&#10;AAAAAAAAAAAAAAAAAAcCAABkcnMvZG93bnJldi54bWxQSwUGAAAAAAMAAwC3AAAA+QIAAAAA&#10;" path="m647,322l631,227,573,120,477,38,357,,258,7,142,54,39,168,,288r,34e" filled="f" strokeweight="0">
                    <v:path arrowok="t" o:connecttype="custom" o:connectlocs="162,81;158,57;144,30;120,10;90,0;65,2;36,14;10,42;0,72;0,81" o:connectangles="0,0,0,0,0,0,0,0,0,0"/>
                  </v:shape>
                  <v:shape id="Freeform 643" o:spid="_x0000_s1109"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BaxAAAAN0AAAAPAAAAZHJzL2Rvd25yZXYueG1sRI9BawIx&#10;FITvBf9DeIK3ml0FW1ejSIuglB6qgtfH5rlZ3LwsSVy3/74pCB6HmfmGWa5724iOfKgdK8jHGQji&#10;0umaKwWn4/b1HUSIyBobx6TglwKsV4OXJRba3fmHukOsRIJwKFCBibEtpAylIYth7Fri5F2ctxiT&#10;9JXUHu8Jbhs5ybKZtFhzWjDY0oeh8nq4WQX7fOvP3F2N43nZfJ2/9eelmis1GvabBYhIfXyGH+2d&#10;VjCZvuXw/yY9Abn6AwAA//8DAFBLAQItABQABgAIAAAAIQDb4fbL7gAAAIUBAAATAAAAAAAAAAAA&#10;AAAAAAAAAABbQ29udGVudF9UeXBlc10ueG1sUEsBAi0AFAAGAAgAAAAhAFr0LFu/AAAAFQEAAAsA&#10;AAAAAAAAAAAAAAAAHwEAAF9yZWxzLy5yZWxzUEsBAi0AFAAGAAgAAAAhALtOUFrEAAAA3QAAAA8A&#10;AAAAAAAAAAAAAAAABwIAAGRycy9kb3ducmV2LnhtbFBLBQYAAAAAAwADALcAAAD4AgAAAAA=&#10;" path="m573,116l477,36,378,,273,,157,44,46,155,3,271,,320e" filled="f" strokeweight="0">
                    <v:path arrowok="t" o:connecttype="custom" o:connectlocs="144,29;120,9;95,0;69,0;40,11;12,39;1,68;0,80" o:connectangles="0,0,0,0,0,0,0,0"/>
                  </v:shape>
                  <v:shape id="Freeform 644" o:spid="_x0000_s1110"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BnxQAAAN0AAAAPAAAAZHJzL2Rvd25yZXYueG1sRI9Bi8Iw&#10;FITvgv8hPMGLaNoKrlSjyIIoLAirgtdn82xLm5fSZLXurzfCwh6HmfmGWa47U4s7ta60rCCeRCCI&#10;M6tLzhWcT9vxHITzyBpry6TgSQ7Wq35viam2D/6m+9HnIkDYpaig8L5JpXRZQQbdxDbEwbvZ1qAP&#10;ss2lbvER4KaWSRTNpMGSw0KBDX0WlFXHH6PgMtNWxu7ytfuNt6PDqbomTXVVajjoNgsQnjr/H/5r&#10;77WCZPqRwPtNeAJy9QIAAP//AwBQSwECLQAUAAYACAAAACEA2+H2y+4AAACFAQAAEwAAAAAAAAAA&#10;AAAAAAAAAAAAW0NvbnRlbnRfVHlwZXNdLnhtbFBLAQItABQABgAIAAAAIQBa9CxbvwAAABUBAAAL&#10;AAAAAAAAAAAAAAAAAB8BAABfcmVscy8ucmVsc1BLAQItABQABgAIAAAAIQCRw4BnxQAAAN0AAAAP&#10;AAAAAAAAAAAAAAAAAAcCAABkcnMvZG93bnJldi54bWxQSwUGAAAAAAMAAwC3AAAA+QIAAAAA&#10;" path="m574,111l477,36,377,,273,,168,36,66,119,15,219,,320e" filled="f" strokeweight="0">
                    <v:path arrowok="t" o:connecttype="custom" o:connectlocs="145,28;120,9;95,0;69,0;42,9;17,30;4,55;0,80" o:connectangles="0,0,0,0,0,0,0,0"/>
                  </v:shape>
                  <v:shape id="Freeform 645" o:spid="_x0000_s1111"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qCxgAAAN0AAAAPAAAAZHJzL2Rvd25yZXYueG1sRI9Ba8JA&#10;FITvgv9heUJvuqliI9FVRJC20otaPT+yzyQ1+3bJbjXpr3cLhR6HmfmGWaxaU4sbNb6yrOB5lIAg&#10;zq2uuFDwedwOZyB8QNZYWyYFHXlYLfu9BWba3nlPt0MoRISwz1BBGYLLpPR5SQb9yDri6F1sYzBE&#10;2RRSN3iPcFPLcZK8SIMVx4USHW1Kyq+Hb6NgerxOwzn92Dp3et113eXrPU9/lHoatOs5iEBt+A//&#10;td+0gvEkncDvm/gE5PIBAAD//wMAUEsBAi0AFAAGAAgAAAAhANvh9svuAAAAhQEAABMAAAAAAAAA&#10;AAAAAAAAAAAAAFtDb250ZW50X1R5cGVzXS54bWxQSwECLQAUAAYACAAAACEAWvQsW78AAAAVAQAA&#10;CwAAAAAAAAAAAAAAAAAfAQAAX3JlbHMvLnJlbHNQSwECLQAUAAYACAAAACEAM5T6gsYAAADdAAAA&#10;DwAAAAAAAAAAAAAAAAAHAgAAZHJzL2Rvd25yZXYueG1sUEsFBgAAAAADAAMAtwAAAPoCAAAAAA==&#10;" path="m647,293l611,177,533,72,402,7,289,,170,38,54,142,8,257,,324e" filled="f" strokeweight="0">
                    <v:path arrowok="t" o:connecttype="custom" o:connectlocs="162,74;153,45;134,18;101,2;73,0;43,10;14,36;2,65;0,81" o:connectangles="0,0,0,0,0,0,0,0,0"/>
                  </v:shape>
                  <v:shape id="Freeform 646" o:spid="_x0000_s1112"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wwgAAAN0AAAAPAAAAZHJzL2Rvd25yZXYueG1sRI9Pi8Iw&#10;FMTvC/sdwhO8ral/u3SNsgiKV6PeH83btmzzEppU67ffLAgeh5n5DbPeDrYVN+pC41jBdJKBIC6d&#10;abhScDnvPz5BhIhssHVMCh4UYLt5f1tjYdydT3TTsRIJwqFABXWMvpAylDVZDBPniZP34zqLMcmu&#10;kqbDe4LbVs6ybCUtNpwWavS0q6n81b1VkOe+7/XVL4/64FeHcNoHfWmVGo+G7y8QkYb4Cj/bR6Ng&#10;Ns8X8P8mPQG5+QMAAP//AwBQSwECLQAUAAYACAAAACEA2+H2y+4AAACFAQAAEwAAAAAAAAAAAAAA&#10;AAAAAAAAW0NvbnRlbnRfVHlwZXNdLnhtbFBLAQItABQABgAIAAAAIQBa9CxbvwAAABUBAAALAAAA&#10;AAAAAAAAAAAAAB8BAABfcmVscy8ucmVsc1BLAQItABQABgAIAAAAIQBOUs+wwgAAAN0AAAAPAAAA&#10;AAAAAAAAAAAAAAcCAABkcnMvZG93bnJldi54bWxQSwUGAAAAAAMAAwC3AAAA9gIAAAAA&#10;" path="m235,39l178,,104,,34,43,,113r8,69l42,232e" filled="f" strokeweight="0">
                    <v:path arrowok="t" o:connecttype="custom" o:connectlocs="58,10;44,0;26,0;8,11;0,29;2,46;10,58" o:connectangles="0,0,0,0,0,0,0"/>
                  </v:shape>
                  <v:line id="Line 647" o:spid="_x0000_s1113"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GM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DvOWGMyAAAAN0A&#10;AAAPAAAAAAAAAAAAAAAAAAcCAABkcnMvZG93bnJldi54bWxQSwUGAAAAAAMAAwC3AAAA/AIAAAAA&#10;" strokeweight="0"/>
                  <v:line id="Line 648" o:spid="_x0000_s1114"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i8xgAAAN0AAAAPAAAAZHJzL2Rvd25yZXYueG1sRI9Pa8JA&#10;FMTvBb/D8gRvdaPSGKOrSKlob61/wOMj+0wWs29DdtX027uFQo/DzPyGWaw6W4s7td44VjAaJiCI&#10;C6cNlwqOh81rBsIHZI21Y1LwQx5Wy97LAnPtHvxN930oRYSwz1FBFUKTS+mLiiz6oWuIo3dxrcUQ&#10;ZVtK3eIjwm0tx0mSSouG40KFDb1XVFz3N6vAfKXbt8/paXaSH9swOmfXzNijUoN+t56DCNSF//Bf&#10;e6cVjCfTFH7fxCcgl08AAAD//wMAUEsBAi0AFAAGAAgAAAAhANvh9svuAAAAhQEAABMAAAAAAAAA&#10;AAAAAAAAAAAAAFtDb250ZW50X1R5cGVzXS54bWxQSwECLQAUAAYACAAAACEAWvQsW78AAAAVAQAA&#10;CwAAAAAAAAAAAAAAAAAfAQAAX3JlbHMvLnJlbHNQSwECLQAUAAYACAAAACEAhBeIvMYAAADdAAAA&#10;DwAAAAAAAAAAAAAAAAAHAgAAZHJzL2Rvd25yZXYueG1sUEsFBgAAAAADAAMAtwAAAPoCAAAAAA==&#10;" strokeweight="0"/>
                  <v:line id="Line 649" o:spid="_x0000_s1115"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pgyAAAAN0AAAAPAAAAZHJzL2Rvd25yZXYueG1sRI9BSwMx&#10;FITvgv8hPKE3m7VC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Bwp1pgyAAAAN0A&#10;AAAPAAAAAAAAAAAAAAAAAAcCAABkcnMvZG93bnJldi54bWxQSwUGAAAAAAMAAwC3AAAA/AIAAAAA&#10;" strokeweight="0"/>
                  <v:line id="Line 650" o:spid="_x0000_s1116"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lVwwAAAN0AAAAPAAAAZHJzL2Rvd25yZXYueG1sRE/Pa8Iw&#10;FL4P9j+EN/A2Ux1qraYyxqTbzTkFj4/m2YY2L6WJtvvvl8Ngx4/v93Y32lbcqffGsYLZNAFBXDpt&#10;uFJw+t4/pyB8QNbYOiYFP+Rhlz8+bDHTbuAvuh9DJWII+wwV1CF0mZS+rMmin7qOOHJX11sMEfaV&#10;1D0OMdy2cp4kS2nRcGyosaO3msrmeLMKzGFZLD5X5/VZvhdhdkmb1NiTUpOn8XUDItAY/sV/7g+t&#10;YP6yinPjm/gEZP4LAAD//wMAUEsBAi0AFAAGAAgAAAAhANvh9svuAAAAhQEAABMAAAAAAAAAAAAA&#10;AAAAAAAAAFtDb250ZW50X1R5cGVzXS54bWxQSwECLQAUAAYACAAAACEAWvQsW78AAAAVAQAACwAA&#10;AAAAAAAAAAAAAAAfAQAAX3JlbHMvLnJlbHNQSwECLQAUAAYACAAAACEAmsS5VcMAAADdAAAADwAA&#10;AAAAAAAAAAAAAAAHAgAAZHJzL2Rvd25yZXYueG1sUEsFBgAAAAADAAMAtwAAAPcCAAAAAA==&#10;" strokeweight="0"/>
                  <v:line id="Line 651" o:spid="_x0000_s1117"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uJ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BudGuJyAAAAN0A&#10;AAAPAAAAAAAAAAAAAAAAAAcCAABkcnMvZG93bnJldi54bWxQSwUGAAAAAAMAAwC3AAAA/AIAAAAA&#10;" strokeweight="0"/>
                  <v:line id="Line 652" o:spid="_x0000_s1118"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IzxAAAAN0AAAAPAAAAZHJzL2Rvd25yZXYueG1sRE9NawIx&#10;EL0X+h/CFHqr2SqobI0iLZUiqKj10Nu4me4ubiZLEt34781B8Ph435NZNI24kPO1ZQXvvQwEcWF1&#10;zaWC3/332xiED8gaG8uk4EoeZtPnpwnm2na8pcsulCKFsM9RQRVCm0vpi4oM+p5tiRP3b53BkKAr&#10;pXbYpXDTyH6WDaXBmlNDhS19VlScdmejYLse8dEtzvEUj91q83col4evuVKvL3H+ASJQDA/x3f2j&#10;FfQH47Q/vUlPQE5vAAAA//8DAFBLAQItABQABgAIAAAAIQDb4fbL7gAAAIUBAAATAAAAAAAAAAAA&#10;AAAAAAAAAABbQ29udGVudF9UeXBlc10ueG1sUEsBAi0AFAAGAAgAAAAhAFr0LFu/AAAAFQEAAAsA&#10;AAAAAAAAAAAAAAAAHwEAAF9yZWxzLy5yZWxzUEsBAi0AFAAGAAgAAAAhAMqbsjPEAAAA3QAAAA8A&#10;AAAAAAAAAAAAAAAABwIAAGRycy9kb3ducmV2LnhtbFBLBQYAAAAAAwADALcAAAD4AgAAAAA=&#10;" strokeweight="0"/>
                  <v:line id="Line 653" o:spid="_x0000_s1119"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eo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KXXF6jHAAAA3QAA&#10;AA8AAAAAAAAAAAAAAAAABwIAAGRycy9kb3ducmV2LnhtbFBLBQYAAAAAAwADALcAAAD7AgAAAAA=&#10;" strokeweight="0"/>
                  <v:line id="Line 654" o:spid="_x0000_s1120"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bqxAAAAN0AAAAPAAAAZHJzL2Rvd25yZXYueG1sRI9BawIx&#10;FITvQv9DeIVepGZdQWVrlCJapLeu7f2xed0sJi9LEnX990Yo9DjMzDfMajM4Ky4UYudZwXRSgCBu&#10;vO64VfB93L8uQcSErNF6JgU3irBZP41WWGl/5S+61KkVGcKxQgUmpb6SMjaGHMaJ74mz9+uDw5Rl&#10;aKUOeM1wZ2VZFHPpsOO8YLCnraHmVJ+dgtni53g42bH53Edndh+2bubhptTL8/D+BiLRkP7Df+2D&#10;VlDOliU83uQnINd3AAAA//8DAFBLAQItABQABgAIAAAAIQDb4fbL7gAAAIUBAAATAAAAAAAAAAAA&#10;AAAAAAAAAABbQ29udGVudF9UeXBlc10ueG1sUEsBAi0AFAAGAAgAAAAhAFr0LFu/AAAAFQEAAAsA&#10;AAAAAAAAAAAAAAAAHwEAAF9yZWxzLy5yZWxzUEsBAi0AFAAGAAgAAAAhAPYhNurEAAAA3QAAAA8A&#10;AAAAAAAAAAAAAAAABwIAAGRycy9kb3ducmV2LnhtbFBLBQYAAAAAAwADALcAAAD4AgAAAAA=&#10;" strokeweight="0"/>
                  <v:line id="Line 655" o:spid="_x0000_s1121"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xExwAAAN0AAAAPAAAAZHJzL2Rvd25yZXYueG1sRI9BawIx&#10;FITvhf6H8ArearYK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DpJLETHAAAA3QAA&#10;AA8AAAAAAAAAAAAAAAAABwIAAGRycy9kb3ducmV2LnhtbFBLBQYAAAAAAwADALcAAAD7AgAAAAA=&#10;" strokeweight="0"/>
                  <v:line id="Line 656" o:spid="_x0000_s1122"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FxAAAAN0AAAAPAAAAZHJzL2Rvd25yZXYueG1sRI9PawIx&#10;FMTvhX6H8AQvpWb9g5XVKEVqEW9d6/2xeW4Wk5clSXX99qZQ6HGYmd8wq03vrLhSiK1nBeNRAYK4&#10;9rrlRsH3cfe6ABETskbrmRTcKcJm/fy0wlL7G3/RtUqNyBCOJSowKXWllLE25DCOfEecvbMPDlOW&#10;oZE64C3DnZWTophLhy3nBYMdbQ3Vl+rHKZi+nY77i30xh1105uPTVvU83JUaDvr3JYhEffoP/7X3&#10;WsFkupjB75v8BOT6AQAA//8DAFBLAQItABQABgAIAAAAIQDb4fbL7gAAAIUBAAATAAAAAAAAAAAA&#10;AAAAAAAAAABbQ29udGVudF9UeXBlc10ueG1sUEsBAi0AFAAGAAgAAAAhAFr0LFu/AAAAFQEAAAsA&#10;AAAAAAAAAAAAAAAAHwEAAF9yZWxzLy5yZWxzUEsBAi0AFAAGAAgAAAAhABaECwXEAAAA3QAAAA8A&#10;AAAAAAAAAAAAAAAABwIAAGRycy9kb3ducmV2LnhtbFBLBQYAAAAAAwADALcAAAD4AgAAAAA=&#10;" strokeweight="0"/>
                  <v:line id="Line 657" o:spid="_x0000_s1123"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6exAAAAN0AAAAPAAAAZHJzL2Rvd25yZXYueG1sRI9BawIx&#10;FITvhf6H8AQvpWZVtLIapUgt4q1rvT82z81i8rIkqa7/3hQKPQ4z8w2z2vTOiiuF2HpWMB4VIIhr&#10;r1tuFHwfd68LEDEha7SeScGdImzWz08rLLW/8Rddq9SIDOFYogKTUldKGWtDDuPId8TZO/vgMGUZ&#10;GqkD3jLcWTkpirl02HJeMNjR1lB9qX6cgunb6bi/2Bdz2EVnPj5tVc/DXanhoH9fgkjUp//wX3uv&#10;FUymixn8vslPQK4fAAAA//8DAFBLAQItABQABgAIAAAAIQDb4fbL7gAAAIUBAAATAAAAAAAAAAAA&#10;AAAAAAAAAABbQ29udGVudF9UeXBlc10ueG1sUEsBAi0AFAAGAAgAAAAhAFr0LFu/AAAAFQEAAAsA&#10;AAAAAAAAAAAAAAAAHwEAAF9yZWxzLy5yZWxzUEsBAi0AFAAGAAgAAAAhAHnIrp7EAAAA3QAAAA8A&#10;AAAAAAAAAAAAAAAABwIAAGRycy9kb3ducmV2LnhtbFBLBQYAAAAAAwADALcAAAD4AgAAAAA=&#10;" strokeweight="0"/>
                  <v:line id="Line 658" o:spid="_x0000_s1124"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cxwAAAN0AAAAPAAAAZHJzL2Rvd25yZXYueG1sRI9BawIx&#10;FITvhf6H8ArearYK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Co+j9zHAAAA3QAA&#10;AA8AAAAAAAAAAAAAAAAABwIAAGRycy9kb3ducmV2LnhtbFBLBQYAAAAAAwADALcAAAD7AgAAAAA=&#10;" strokeweight="0"/>
                  <v:line id="Line 659" o:spid="_x0000_s1125"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pHxwAAAN0AAAAPAAAAZHJzL2Rvd25yZXYueG1sRI9BawIx&#10;FITvQv9DeIXeNFuF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EVyKkfHAAAA3QAA&#10;AA8AAAAAAAAAAAAAAAAABwIAAGRycy9kb3ducmV2LnhtbFBLBQYAAAAAAwADALcAAAD7AgAAAAA=&#10;" strokeweight="0"/>
                  <v:line id="Line 660" o:spid="_x0000_s1126"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EAwAAAAN0AAAAPAAAAZHJzL2Rvd25yZXYueG1sRE9NawIx&#10;EL0X+h/CFLwUzaqgsjWKiBbx5qr3YTPdLCaTJYm6/vvmUOjx8b6X695Z8aAQW88KxqMCBHHtdcuN&#10;gst5P1yAiAlZo/VMCl4UYb16f1tiqf2TT/SoUiNyCMcSFZiUulLKWBtyGEe+I87cjw8OU4ahkTrg&#10;M4c7KydFMZMOW84NBjvaGqpv1d0pmM6v58PNfprjPjqz+7ZVPQsvpQYf/eYLRKI+/Yv/3AetYDJd&#10;5Ln5TX4CcvULAAD//wMAUEsBAi0AFAAGAAgAAAAhANvh9svuAAAAhQEAABMAAAAAAAAAAAAAAAAA&#10;AAAAAFtDb250ZW50X1R5cGVzXS54bWxQSwECLQAUAAYACAAAACEAWvQsW78AAAAVAQAACwAAAAAA&#10;AAAAAAAAAAAfAQAAX3JlbHMvLnJlbHNQSwECLQAUAAYACAAAACEAl8kBAMAAAADdAAAADwAAAAAA&#10;AAAAAAAAAAAHAgAAZHJzL2Rvd25yZXYueG1sUEsFBgAAAAADAAMAtwAAAPQCAAAAAA==&#10;" strokeweight="0"/>
                  <v:line id="Line 661" o:spid="_x0000_s1127"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SbxAAAAN0AAAAPAAAAZHJzL2Rvd25yZXYueG1sRI9BawIx&#10;FITvhf6H8ApeSs1WwdqtUUpREW/dbe+PzetmMXlZklTXf28EweMwM98wi9XgrDhSiJ1nBa/jAgRx&#10;43XHrYKfevMyBxETskbrmRScKcJq+fiwwFL7E3/TsUqtyBCOJSowKfWllLEx5DCOfU+cvT8fHKYs&#10;Qyt1wFOGOysnRTGTDjvOCwZ7+jLUHKp/p2D69lvvDvbZ7DfRmfXWVs0snJUaPQ2fHyASDekevrV3&#10;WsFkOn+H65v8BOTyAgAA//8DAFBLAQItABQABgAIAAAAIQDb4fbL7gAAAIUBAAATAAAAAAAAAAAA&#10;AAAAAAAAAABbQ29udGVudF9UeXBlc10ueG1sUEsBAi0AFAAGAAgAAAAhAFr0LFu/AAAAFQEAAAsA&#10;AAAAAAAAAAAAAAAAHwEAAF9yZWxzLy5yZWxzUEsBAi0AFAAGAAgAAAAhAPiFpJvEAAAA3QAAAA8A&#10;AAAAAAAAAAAAAAAABwIAAGRycy9kb3ducmV2LnhtbFBLBQYAAAAAAwADALcAAAD4AgAAAAA=&#10;" strokeweight="0"/>
                  <v:line id="Line 662" o:spid="_x0000_s1128"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HnwwAAAN0AAAAPAAAAZHJzL2Rvd25yZXYueG1sRE/Pa8Iw&#10;FL4P/B/CE3YZms6BzGqUIsx5GaPVg8dH82yLzUtNoq3765fDYMeP7/dqM5hW3Mn5xrKC12kCgri0&#10;uuFKwfHwMXkH4QOyxtYyKXiQh8169LTCVNuec7oXoRIxhH2KCuoQulRKX9Zk0E9tRxy5s3UGQ4Su&#10;ktphH8NNK2dJMpcGG44NNXa0ram8FDej4PRNXOS5y76Gz2sXdj/9SznPlHoeD9kSRKAh/Iv/3Hut&#10;YPa2iPvjm/gE5PoXAAD//wMAUEsBAi0AFAAGAAgAAAAhANvh9svuAAAAhQEAABMAAAAAAAAAAAAA&#10;AAAAAAAAAFtDb250ZW50X1R5cGVzXS54bWxQSwECLQAUAAYACAAAACEAWvQsW78AAAAVAQAACwAA&#10;AAAAAAAAAAAAAAAfAQAAX3JlbHMvLnJlbHNQSwECLQAUAAYACAAAACEAwCkh58MAAADdAAAADwAA&#10;AAAAAAAAAAAAAAAHAgAAZHJzL2Rvd25yZXYueG1sUEsFBgAAAAADAAMAtwAAAPcCAAAAAA==&#10;" strokeweight="0">
                    <v:stroke dashstyle="3 1 1 1"/>
                  </v:line>
                  <v:shape id="Freeform 663" o:spid="_x0000_s1129"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chYxgAAAN0AAAAPAAAAZHJzL2Rvd25yZXYueG1sRI9Ba8JA&#10;FITvBf/D8gQvpW5USGt0FSlUpUJBK54f2WcSzL6Nu2uM/75bKPQ4zMw3zHzZmVq05HxlWcFomIAg&#10;zq2uuFBw/P54eQPhA7LG2jIpeJCH5aL3NMdM2zvvqT2EQkQI+wwVlCE0mZQ+L8mgH9qGOHpn6wyG&#10;KF0htcN7hJtajpMklQYrjgslNvReUn453IyC+ro5XdvdMcX98+7L2Sp93aw/lRr0u9UMRKAu/If/&#10;2lutYDyZjuD3TXwCcvEDAAD//wMAUEsBAi0AFAAGAAgAAAAhANvh9svuAAAAhQEAABMAAAAAAAAA&#10;AAAAAAAAAAAAAFtDb250ZW50X1R5cGVzXS54bWxQSwECLQAUAAYACAAAACEAWvQsW78AAAAVAQAA&#10;CwAAAAAAAAAAAAAAAAAfAQAAX3JlbHMvLnJlbHNQSwECLQAUAAYACAAAACEA+tnIWMYAAADdAAAA&#10;DwAAAAAAAAAAAAAAAAAHAgAAZHJzL2Rvd25yZXYueG1sUEsFBgAAAAADAAMAtwAAAPoCAAAAAA==&#10;" path="m,l2,3r4,l10,8r4,l17,11r13,e" filled="f" strokeweight="0">
                    <v:path arrowok="t" o:connecttype="custom" o:connectlocs="0,0;0,0;1,0;2,2;3,2;4,2;7,2" o:connectangles="0,0,0,0,0,0,0"/>
                  </v:shape>
                  <v:shape id="Freeform 664" o:spid="_x0000_s1130"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5QxQAAAN0AAAAPAAAAZHJzL2Rvd25yZXYueG1sRI/NasMw&#10;EITvhb6D2EJujVynhMSJbNxCSY+Nm5/rIm1sU2tlLDVx3r4KBHocZuYbZl2MthNnGnzrWMHLNAFB&#10;rJ1puVaw+/54XoDwAdlg55gUXMlDkT8+rDEz7sJbOlehFhHCPkMFTQh9JqXXDVn0U9cTR+/kBosh&#10;yqGWZsBLhNtOpkkylxZbjgsN9vTekP6pfq0Cnnvah0OpX427vn1V5Wyjt0elJk9juQIRaAz/4Xv7&#10;0yhIZ8sUbm/iE5D5HwAAAP//AwBQSwECLQAUAAYACAAAACEA2+H2y+4AAACFAQAAEwAAAAAAAAAA&#10;AAAAAAAAAAAAW0NvbnRlbnRfVHlwZXNdLnhtbFBLAQItABQABgAIAAAAIQBa9CxbvwAAABUBAAAL&#10;AAAAAAAAAAAAAAAAAB8BAABfcmVscy8ucmVsc1BLAQItABQABgAIAAAAIQDOnC5QxQAAAN0AAAAP&#10;AAAAAAAAAAAAAAAAAAcCAABkcnMvZG93bnJldi54bWxQSwUGAAAAAAMAAwC3AAAA+QIAAAAA&#10;" path="m,l3,3r4,l11,7r4,l18,11r13,e" filled="f" strokeweight="0">
                    <v:path arrowok="t" o:connecttype="custom" o:connectlocs="0,0;1,0;2,0;3,1;4,1;5,2;8,2" o:connectangles="0,0,0,0,0,0,0"/>
                  </v:shape>
                  <v:shape id="Freeform 665" o:spid="_x0000_s1131"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HdxQAAAN0AAAAPAAAAZHJzL2Rvd25yZXYueG1sRI9Ra8Iw&#10;FIXfhf2HcAe+aVoLsnVGGaLgYMhW9wPumrumrLkpSbTdv18EwcfDOec7nNVmtJ24kA+tYwX5PANB&#10;XDvdcqPg67SfPYEIEVlj55gU/FGAzfphssJSu4E/6VLFRiQIhxIVmBj7UspQG7IY5q4nTt6P8xZj&#10;kr6R2uOQ4LaTiyxbSostpwWDPW0N1b/V2SoIPh92bzLfjh+n47AszP79m3Klpo/j6wuISGO8h2/t&#10;g1awKJ4LuL5JT0Cu/wEAAP//AwBQSwECLQAUAAYACAAAACEA2+H2y+4AAACFAQAAEwAAAAAAAAAA&#10;AAAAAAAAAAAAW0NvbnRlbnRfVHlwZXNdLnhtbFBLAQItABQABgAIAAAAIQBa9CxbvwAAABUBAAAL&#10;AAAAAAAAAAAAAAAAAB8BAABfcmVscy8ucmVsc1BLAQItABQABgAIAAAAIQDYQXHdxQAAAN0AAAAP&#10;AAAAAAAAAAAAAAAAAAcCAABkcnMvZG93bnJldi54bWxQSwUGAAAAAAMAAwC3AAAA+QIAAAAA&#10;" path="m47,l34,,31,3r-7,l16,11r-5,l11,15,3,23r,3l,31,,62r3,l3,65r8,7l11,77r5,e" filled="f" strokeweight="0">
                    <v:path arrowok="t" o:connecttype="custom" o:connectlocs="11,0;8,0;7,1;6,1;4,3;2,3;2,4;0,6;0,7;0,8;0,16;0,16;0,17;2,18;2,20;4,20" o:connectangles="0,0,0,0,0,0,0,0,0,0,0,0,0,0,0,0"/>
                  </v:shape>
                  <v:line id="Line 666" o:spid="_x0000_s1132"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Lt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AweSLtyAAAAN0A&#10;AAAPAAAAAAAAAAAAAAAAAAcCAABkcnMvZG93bnJldi54bWxQSwUGAAAAAAMAAwC3AAAA/AIAAAAA&#10;" strokeweight="0"/>
                  <v:line id="Line 667" o:spid="_x0000_s1133"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d2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BfNYd2yAAAAN0A&#10;AAAPAAAAAAAAAAAAAAAAAAcCAABkcnMvZG93bnJldi54bWxQSwUGAAAAAAMAAwC3AAAA/AIAAAAA&#10;" strokeweight="0"/>
                  <v:line id="Line 668" o:spid="_x0000_s1134"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5GxgAAAN0AAAAPAAAAZHJzL2Rvd25yZXYueG1sRI9Pa8JA&#10;FMTvBb/D8gRvdaPSGKOrSKlob61/wOMj+0wWs29DdtX027uFQo/DzPyGWaw6W4s7td44VjAaJiCI&#10;C6cNlwqOh81rBsIHZI21Y1LwQx5Wy97LAnPtHvxN930oRYSwz1FBFUKTS+mLiiz6oWuIo3dxrcUQ&#10;ZVtK3eIjwm0tx0mSSouG40KFDb1XVFz3N6vAfKXbt8/paXaSH9swOmfXzNijUoN+t56DCNSF//Bf&#10;e6cVjCezFH7fxCcgl08AAAD//wMAUEsBAi0AFAAGAAgAAAAhANvh9svuAAAAhQEAABMAAAAAAAAA&#10;AAAAAAAAAAAAAFtDb250ZW50X1R5cGVzXS54bWxQSwECLQAUAAYACAAAACEAWvQsW78AAAAVAQAA&#10;CwAAAAAAAAAAAAAAAAAfAQAAX3JlbHMvLnJlbHNQSwECLQAUAAYACAAAACEANBtuRsYAAADdAAAA&#10;DwAAAAAAAAAAAAAAAAAHAgAAZHJzL2Rvd25yZXYueG1sUEsFBgAAAAADAAMAtwAAAPoCAAAAAA==&#10;" strokeweight="0"/>
                  <v:line id="Line 669" o:spid="_x0000_s1135"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fgxwAAAN0AAAAPAAAAZHJzL2Rvd25yZXYueG1sRI9PawIx&#10;FMTvQr9DeIXeNOtS2rIaRVpaSsGK/w7enpvn7uLmZUmim357Uyj0OMzMb5jpPJpWXMn5xrKC8SgD&#10;QVxa3XClYLd9H76A8AFZY2uZFPyQh/nsbjDFQtue13TdhEokCPsCFdQhdIWUvqzJoB/Zjjh5J+sM&#10;hiRdJbXDPsFNK/Mse5IGG04LNXb0WlN53lyMgvX3Mx/dxyWe47Ffrg776mv/tlDq4T4uJiACxfAf&#10;/mt/agX5Y5bD75v0BOTsBgAA//8DAFBLAQItABQABgAIAAAAIQDb4fbL7gAAAIUBAAATAAAAAAAA&#10;AAAAAAAAAAAAAABbQ29udGVudF9UeXBlc10ueG1sUEsBAi0AFAAGAAgAAAAhAFr0LFu/AAAAFQEA&#10;AAsAAAAAAAAAAAAAAAAAHwEAAF9yZWxzLy5yZWxzUEsBAi0AFAAGAAgAAAAhAPh8R+DHAAAA3QAA&#10;AA8AAAAAAAAAAAAAAAAABwIAAGRycy9kb3ducmV2LnhtbFBLBQYAAAAAAwADALcAAAD7AgAAAAA=&#10;" strokeweight="0"/>
                  <v:line id="Line 670" o:spid="_x0000_s1136"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1OxAAAAN0AAAAPAAAAZHJzL2Rvd25yZXYueG1sRI9PawIx&#10;FMTvhX6H8Apeimb9g5WtUYrUIt5c6/2xeW4Wk5clSXX99qZQ6HGYmd8wy3XvrLhSiK1nBeNRAYK4&#10;9rrlRsH3cTtcgIgJWaP1TAruFGG9en5aYqn9jQ90rVIjMoRjiQpMSl0pZawNOYwj3xFn7+yDw5Rl&#10;aKQOeMtwZ+WkKObSYct5wWBHG0P1pfpxCqZvp+PuYl/Nfhud+fyyVT0Pd6UGL/3HO4hEffoP/7V3&#10;WsFkVkzh901+AnL1AAAA//8DAFBLAQItABQABgAIAAAAIQDb4fbL7gAAAIUBAAATAAAAAAAAAAAA&#10;AAAAAAAAAABbQ29udGVudF9UeXBlc10ueG1sUEsBAi0AFAAGAAgAAAAhAFr0LFu/AAAAFQEAAAsA&#10;AAAAAAAAAAAAAAAAHwEAAF9yZWxzLy5yZWxzUEsBAi0AFAAGAAgAAAAhADQUXU7EAAAA3QAAAA8A&#10;AAAAAAAAAAAAAAAABwIAAGRycy9kb3ducmV2LnhtbFBLBQYAAAAAAwADALcAAAD4AgAAAAA=&#10;" strokeweight="0"/>
                  <v:line id="Line 671" o:spid="_x0000_s1137"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1IxQAAAN0AAAAPAAAAZHJzL2Rvd25yZXYueG1sRI9BawIx&#10;FITvgv8hPKE3zSrWrqtRSqmot9YqeHxsnrvBzcuyibr990YQPA4z8w0zX7a2EldqvHGsYDhIQBDn&#10;ThsuFOz/Vv0UhA/IGivHpOCfPCwX3c4cM+1u/EvXXShEhLDPUEEZQp1J6fOSLPqBq4mjd3KNxRBl&#10;U0jd4C3CbSVHSTKRFg3HhRJr+iopP+8uVoH5mazftx+H6UF+r8PwmJ5TY/dKvfXazxmIQG14hZ/t&#10;jVYwGidjeLyJT0Au7gAAAP//AwBQSwECLQAUAAYACAAAACEA2+H2y+4AAACFAQAAEwAAAAAAAAAA&#10;AAAAAAAAAAAAW0NvbnRlbnRfVHlwZXNdLnhtbFBLAQItABQABgAIAAAAIQBa9CxbvwAAABUBAAAL&#10;AAAAAAAAAAAAAAAAAB8BAABfcmVscy8ucmVsc1BLAQItABQABgAIAAAAIQCDJQ1IxQAAAN0AAAAP&#10;AAAAAAAAAAAAAAAAAAcCAABkcnMvZG93bnJldi54bWxQSwUGAAAAAAMAAwC3AAAA+QIAAAAA&#10;" strokeweight="0"/>
                  <v:line id="Line 672" o:spid="_x0000_s1138"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jTxgAAAN0AAAAPAAAAZHJzL2Rvd25yZXYueG1sRI9Pa8JA&#10;FMTvhX6H5RW86UZpNE1dRaRie/NfoMdH9jVZzL4N2VXjt+8WhB6HmfkNM1/2thFX6rxxrGA8SkAQ&#10;l04brhScjpthBsIHZI2NY1JwJw/LxfPTHHPtbryn6yFUIkLY56igDqHNpfRlTRb9yLXE0ftxncUQ&#10;ZVdJ3eEtwm0jJ0kylRYNx4UaW1rXVJ4PF6vA7Kbb9GtWvBXyYxvG39k5M/ak1OClX72DCNSH//Cj&#10;/akVTF6TFP7exCcgF78AAAD//wMAUEsBAi0AFAAGAAgAAAAhANvh9svuAAAAhQEAABMAAAAAAAAA&#10;AAAAAAAAAAAAAFtDb250ZW50X1R5cGVzXS54bWxQSwECLQAUAAYACAAAACEAWvQsW78AAAAVAQAA&#10;CwAAAAAAAAAAAAAAAAAfAQAAX3JlbHMvLnJlbHNQSwECLQAUAAYACAAAACEA7Gmo08YAAADdAAAA&#10;DwAAAAAAAAAAAAAAAAAHAgAAZHJzL2Rvd25yZXYueG1sUEsFBgAAAAADAAMAtwAAAPoCAAAAAA==&#10;" strokeweight="0"/>
                  <v:line id="Line 673" o:spid="_x0000_s1139"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akxQAAAN0AAAAPAAAAZHJzL2Rvd25yZXYueG1sRI9Ba8JA&#10;FITvBf/D8gq96UapaRpdRUTR3qxV8PjIviaL2bchu2r8925B6HGYmW+Y6byztbhS641jBcNBAoK4&#10;cNpwqeDws+5nIHxA1lg7JgV38jCf9V6mmGt342+67kMpIoR9jgqqEJpcSl9UZNEPXEMcvV/XWgxR&#10;tqXULd4i3NZylCSptGg4LlTY0LKi4ry/WAVml27GXx/Hz6NcbcLwlJ0zYw9Kvb12iwmIQF34Dz/b&#10;W61g9J6k8PcmPgE5ewAAAP//AwBQSwECLQAUAAYACAAAACEA2+H2y+4AAACFAQAAEwAAAAAAAAAA&#10;AAAAAAAAAAAAW0NvbnRlbnRfVHlwZXNdLnhtbFBLAQItABQABgAIAAAAIQBa9CxbvwAAABUBAAAL&#10;AAAAAAAAAAAAAAAAAB8BAABfcmVscy8ucmVsc1BLAQItABQABgAIAAAAIQAcuzakxQAAAN0AAAAP&#10;AAAAAAAAAAAAAAAAAAcCAABkcnMvZG93bnJldi54bWxQSwUGAAAAAAMAAwC3AAAA+QIAAAAA&#10;" strokeweight="0"/>
                  <v:shape id="Freeform 674" o:spid="_x0000_s1140"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XOxwAAAN0AAAAPAAAAZHJzL2Rvd25yZXYueG1sRI9Pa8JA&#10;FMTvBb/D8gq9FN1EpUp0lbZUaC9S/+LxkX3NBrNv0+wa02/vFgo9DjPzG2a+7GwlWmp86VhBOkhA&#10;EOdOl1wo2O9W/SkIH5A1Vo5JwQ95WC56d3PMtLvyhtptKESEsM9QgQmhzqT0uSGLfuBq4uh9ucZi&#10;iLIppG7wGuG2ksMkeZIWS44LBmt6NZSftxer4Hu0Hj9+ti9rc5SpptNH+rZqD0o93HfPMxCBuvAf&#10;/mu/awXDcTKB3zfxCcjFDQAA//8DAFBLAQItABQABgAIAAAAIQDb4fbL7gAAAIUBAAATAAAAAAAA&#10;AAAAAAAAAAAAAABbQ29udGVudF9UeXBlc10ueG1sUEsBAi0AFAAGAAgAAAAhAFr0LFu/AAAAFQEA&#10;AAsAAAAAAAAAAAAAAAAAHwEAAF9yZWxzLy5yZWxzUEsBAi0AFAAGAAgAAAAhAHsRlc7HAAAA3QAA&#10;AA8AAAAAAAAAAAAAAAAABwIAAGRycy9kb3ducmV2LnhtbFBLBQYAAAAAAwADALcAAAD7Ag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141"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Kk+wgAAAN0AAAAPAAAAZHJzL2Rvd25yZXYueG1sRE/dasIw&#10;FL4f+A7hCN6MmerGkM60iCAMYeA6H+CsOWuqzUlJsra+vbkY7PLj+9+Wk+3EQD60jhWslhkI4trp&#10;lhsF56/D0wZEiMgaO8ek4EYBymL2sMVcu5E/aahiI1IIhxwVmBj7XMpQG7IYlq4nTtyP8xZjgr6R&#10;2uOYwm0n11n2Ki22nBoM9rQ3VF+rX6ug/hi9ezxeno/V7bsyJzfE0yiVWsyn3RuISFP8F/+537WC&#10;9UuW5qY36QnI4g4AAP//AwBQSwECLQAUAAYACAAAACEA2+H2y+4AAACFAQAAEwAAAAAAAAAAAAAA&#10;AAAAAAAAW0NvbnRlbnRfVHlwZXNdLnhtbFBLAQItABQABgAIAAAAIQBa9CxbvwAAABUBAAALAAAA&#10;AAAAAAAAAAAAAB8BAABfcmVscy8ucmVsc1BLAQItABQABgAIAAAAIQAu2Kk+wgAAAN0AAAAPAAAA&#10;AAAAAAAAAAAAAAcCAABkcnMvZG93bnJldi54bWxQSwUGAAAAAAMAAwC3AAAA9gIAAAAA&#10;" path="m238,44l162,,93,8,26,55,,116r8,68l42,238e" filled="f" strokeweight="0">
                    <v:path arrowok="t" o:connecttype="custom" o:connectlocs="60,11;41,0;24,2;7,14;0,29;2,46;11,60" o:connectangles="0,0,0,0,0,0,0"/>
                  </v:shape>
                  <v:line id="Line 676" o:spid="_x0000_s1142"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LWxQAAAN0AAAAPAAAAZHJzL2Rvd25yZXYueG1sRI9Pi8Iw&#10;FMTvC36H8ARva6q4WqtRRFx0b/4Fj4/m2Qabl9JktfvtzcLCHoeZ+Q0zX7a2Eg9qvHGsYNBPQBDn&#10;ThsuFJxPn+8pCB+QNVaOScEPeVguOm9zzLR78oEex1CICGGfoYIyhDqT0uclWfR9VxNH7+YaiyHK&#10;ppC6wWeE20oOk2QsLRqOCyXWtC4pvx+/rQKzH28/viaX6UVutmFwTe+psWelet12NQMRqA3/4b/2&#10;TisYjpIp/L6JT0AuXgAAAP//AwBQSwECLQAUAAYACAAAACEA2+H2y+4AAACFAQAAEwAAAAAAAAAA&#10;AAAAAAAAAAAAW0NvbnRlbnRfVHlwZXNdLnhtbFBLAQItABQABgAIAAAAIQBa9CxbvwAAABUBAAAL&#10;AAAAAAAAAAAAAAAAAB8BAABfcmVscy8ucmVsc1BLAQItABQABgAIAAAAIQBtJKLWxQAAAN0AAAAP&#10;AAAAAAAAAAAAAAAAAAcCAABkcnMvZG93bnJldi54bWxQSwUGAAAAAAMAAwC3AAAA+QIAAAAA&#10;" strokeweight="0"/>
                  <v:line id="Line 677" o:spid="_x0000_s1143"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RxAAAAN0AAAAPAAAAZHJzL2Rvd25yZXYueG1sRE9NawIx&#10;EL0X/A9hBG81q4i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OI76tHEAAAA3QAAAA8A&#10;AAAAAAAAAAAAAAAABwIAAGRycy9kb3ducmV2LnhtbFBLBQYAAAAAAwADALcAAAD4AgAAAAA=&#10;" strokeweight="0"/>
                  <v:line id="Line 678" o:spid="_x0000_s1144"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9KxwAAAN0AAAAPAAAAZHJzL2Rvd25yZXYueG1sRI9BawIx&#10;FITvBf9DeEJvNbtS2rIaRVpaSsGKVg/enpvn7uLmZUmim/57Uyh4HGbmG2Y6j6YVF3K+sawgH2Ug&#10;iEurG64UbH/eH15A+ICssbVMCn7Jw3w2uJtioW3Pa7psQiUShH2BCuoQukJKX9Zk0I9sR5y8o3UG&#10;Q5Kuktphn+CmleMse5IGG04LNXb0WlN52pyNgvX3Mx/cxzme4qFfrva76mv3tlDqfhgXExCBYriF&#10;/9ufWsH4Mc/h7016AnJ2BQAA//8DAFBLAQItABQABgAIAAAAIQDb4fbL7gAAAIUBAAATAAAAAAAA&#10;AAAAAAAAAAAAAABbQ29udGVudF9UeXBlc10ueG1sUEsBAi0AFAAGAAgAAAAhAFr0LFu/AAAAFQEA&#10;AAsAAAAAAAAAAAAAAAAAHwEAAF9yZWxzLy5yZWxzUEsBAi0AFAAGAAgAAAAhAI13T0rHAAAA3QAA&#10;AA8AAAAAAAAAAAAAAAAABwIAAGRycy9kb3ducmV2LnhtbFBLBQYAAAAAAwADALcAAAD7AgAAAAA=&#10;" strokeweight="0"/>
                  <v:line id="Line 679" o:spid="_x0000_s1145"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Z6xgAAAN0AAAAPAAAAZHJzL2Rvd25yZXYueG1sRI9Ba8JA&#10;FITvgv9heYXe6iahapq6ipQW601ThR4f2ddkMfs2ZLca/31XKHgcZuYbZrEabCvO1HvjWEE6SUAQ&#10;V04brhUcvj6echA+IGtsHZOCK3lYLcejBRbaXXhP5zLUIkLYF6igCaErpPRVQxb9xHXE0ftxvcUQ&#10;ZV9L3eMlwm0rsySZSYuG40KDHb01VJ3KX6vA7Gab6XZ+fDnK901Iv/NTbuxBqceHYf0KItAQ7uH/&#10;9qdWkD2nGdzexCcgl38AAAD//wMAUEsBAi0AFAAGAAgAAAAhANvh9svuAAAAhQEAABMAAAAAAAAA&#10;AAAAAAAAAAAAAFtDb250ZW50X1R5cGVzXS54bWxQSwECLQAUAAYACAAAACEAWvQsW78AAAAVAQAA&#10;CwAAAAAAAAAAAAAAAAAfAQAAX3JlbHMvLnJlbHNQSwECLQAUAAYACAAAACEA5lmmesYAAADdAAAA&#10;DwAAAAAAAAAAAAAAAAAHAgAAZHJzL2Rvd25yZXYueG1sUEsFBgAAAAADAAMAtwAAAPoCAAAAAA==&#10;" strokeweight="0"/>
                  <v:line id="Line 680" o:spid="_x0000_s1146"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PhxgAAAN0AAAAPAAAAZHJzL2Rvd25yZXYueG1sRI9Ba8JA&#10;FITvQv/D8gq96Sa2tTG6iojFemutgsdH9pksZt+G7Krx37uFgsdhZr5hpvPO1uJCrTeOFaSDBARx&#10;4bThUsHu97OfgfABWWPtmBTcyMN89tSbYq7dlX/osg2liBD2OSqoQmhyKX1RkUU/cA1x9I6utRii&#10;bEupW7xGuK3lMElG0qLhuFBhQ8uKitP2bBWY79H6ffOxH+/lah3SQ3bKjN0p9fLcLSYgAnXhEf5v&#10;f2kFw7f0Ff7exCcgZ3cAAAD//wMAUEsBAi0AFAAGAAgAAAAhANvh9svuAAAAhQEAABMAAAAAAAAA&#10;AAAAAAAAAAAAAFtDb250ZW50X1R5cGVzXS54bWxQSwECLQAUAAYACAAAACEAWvQsW78AAAAVAQAA&#10;CwAAAAAAAAAAAAAAAAAfAQAAX3JlbHMvLnJlbHNQSwECLQAUAAYACAAAACEAiRUD4cYAAADdAAAA&#10;DwAAAAAAAAAAAAAAAAAHAgAAZHJzL2Rvd25yZXYueG1sUEsFBgAAAAADAAMAtwAAAPoCAAAAAA==&#10;" strokeweight="0"/>
                  <v:line id="Line 681" o:spid="_x0000_s1147"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zS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Y9ofw9yY9ATm9AQAA//8DAFBLAQItABQABgAIAAAAIQDb4fbL7gAAAIUBAAATAAAAAAAA&#10;AAAAAAAAAAAAAABbQ29udGVudF9UeXBlc10ueG1sUEsBAi0AFAAGAAgAAAAhAFr0LFu/AAAAFQEA&#10;AAsAAAAAAAAAAAAAAAAAHwEAAF9yZWxzLy5yZWxzUEsBAi0AFAAGAAgAAAAhAJ0A7NLHAAAA3QAA&#10;AA8AAAAAAAAAAAAAAAAABwIAAGRycy9kb3ducmV2LnhtbFBLBQYAAAAAAwADALcAAAD7AgAAAAA=&#10;" strokeweight="0"/>
                  <v:line id="Line 682" o:spid="_x0000_s1148"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4OxQAAAN0AAAAPAAAAZHJzL2Rvd25yZXYueG1sRI9Ba8JA&#10;FITvBf/D8gRvdROpNo2uIlLR3tQq9PjIPpPF7NuQXTX+e7dQ6HGYmW+Y2aKztbhR641jBekwAUFc&#10;OG24VHD8Xr9mIHxA1lg7JgUP8rCY915mmGt35z3dDqEUEcI+RwVVCE0upS8qsuiHriGO3tm1FkOU&#10;bSl1i/cIt7UcJclEWjQcFypsaFVRcTlcrQKzm2zGX++nj5P83IT0J7tkxh6VGvS75RREoC78h//a&#10;W61g9JaO4fdNfAJy/gQAAP//AwBQSwECLQAUAAYACAAAACEA2+H2y+4AAACFAQAAEwAAAAAAAAAA&#10;AAAAAAAAAAAAW0NvbnRlbnRfVHlwZXNdLnhtbFBLAQItABQABgAIAAAAIQBa9CxbvwAAABUBAAAL&#10;AAAAAAAAAAAAAAAAAB8BAABfcmVscy8ucmVsc1BLAQItABQABgAIAAAAIQBpsD4OxQAAAN0AAAAP&#10;AAAAAAAAAAAAAAAAAAcCAABkcnMvZG93bnJldi54bWxQSwUGAAAAAAMAAwC3AAAA+QIAAAAA&#10;" strokeweight="0"/>
                  <v:line id="Line 683" o:spid="_x0000_s1149"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B5xQAAAN0AAAAPAAAAZHJzL2Rvd25yZXYueG1sRI9Ba8JA&#10;FITvgv9heYXedBOpMU1dRcRie1Or0OMj+5osZt+G7Fbjv+8WBI/DzHzDzJe9bcSFOm8cK0jHCQji&#10;0mnDlYLj1/soB+EDssbGMSm4kYflYjiYY6Hdlfd0OYRKRAj7AhXUIbSFlL6syaIfu5Y4ej+usxii&#10;7CqpO7xGuG3kJEkyadFwXKixpXVN5fnwaxWYXbadfs5Orye52Yb0Oz/nxh6Ven7qV28gAvXhEb63&#10;P7SCyUuawf+b+ATk4g8AAP//AwBQSwECLQAUAAYACAAAACEA2+H2y+4AAACFAQAAEwAAAAAAAAAA&#10;AAAAAAAAAAAAW0NvbnRlbnRfVHlwZXNdLnhtbFBLAQItABQABgAIAAAAIQBa9CxbvwAAABUBAAAL&#10;AAAAAAAAAAAAAAAAAB8BAABfcmVscy8ucmVsc1BLAQItABQABgAIAAAAIQCZYqB5xQAAAN0AAAAP&#10;AAAAAAAAAAAAAAAAAAcCAABkcnMvZG93bnJldi54bWxQSwUGAAAAAAMAAwC3AAAA+QIAAAAA&#10;" strokeweight="0"/>
                  <v:line id="Line 684" o:spid="_x0000_s1150"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KlxwAAAN0AAAAPAAAAZHJzL2Rvd25yZXYueG1sRI9BawIx&#10;FITvQv9DeIXeNKtI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G3ScqXHAAAA3QAA&#10;AA8AAAAAAAAAAAAAAAAABwIAAGRycy9kb3ducmV2LnhtbFBLBQYAAAAAAwADALcAAAD7AgAAAAA=&#10;" strokeweight="0"/>
                  <v:line id="Line 685" o:spid="_x0000_s1151"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iwQAAAN0AAAAPAAAAZHJzL2Rvd25yZXYueG1sRE/LagIx&#10;FN0L/YdwC91IzfjAymgUkSrirmPdXybXyWByMySpjn/fLApdHs57temdFXcKsfWsYDwqQBDXXrfc&#10;KPg+798XIGJC1mg9k4InRdisXwYrLLV/8Bfdq9SIHMKxRAUmpa6UMtaGHMaR74gzd/XBYcowNFIH&#10;fORwZ+WkKObSYcu5wWBHO0P1rfpxCqYfl/PxZofmtI/OfB5sVc/DU6m31367BJGoT//iP/dRK5jM&#10;xnlufpOfgFz/AgAA//8DAFBLAQItABQABgAIAAAAIQDb4fbL7gAAAIUBAAATAAAAAAAAAAAAAAAA&#10;AAAAAABbQ29udGVudF9UeXBlc10ueG1sUEsBAi0AFAAGAAgAAAAhAFr0LFu/AAAAFQEAAAsAAAAA&#10;AAAAAAAAAAAAHwEAAF9yZWxzLy5yZWxzUEsBAi0AFAAGAAgAAAAhAL9pWeLBAAAA3QAAAA8AAAAA&#10;AAAAAAAAAAAABwIAAGRycy9kb3ducmV2LnhtbFBLBQYAAAAAAwADALcAAAD1AgAAAAA=&#10;" strokeweight="0"/>
                  <v:line id="Line 686" o:spid="_x0000_s1152"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x5xAAAAN0AAAAPAAAAZHJzL2Rvd25yZXYueG1sRI9BawIx&#10;FITvQv9DeIVeSs2qxepqlFK0SG9d9f7YPDeLycuSpLr++6ZQ8DjMzDfMct07Ky4UYutZwWhYgCCu&#10;vW65UXDYb19mIGJC1mg9k4IbRVivHgZLLLW/8jddqtSIDOFYogKTUldKGWtDDuPQd8TZO/ngMGUZ&#10;GqkDXjPcWTkuiql02HJeMNjRh6H6XP04BZO34353ts/maxud2Xzaqp6Gm1JPj/37AkSiPt3D/+2d&#10;VjB+Hc3h701+AnL1CwAA//8DAFBLAQItABQABgAIAAAAIQDb4fbL7gAAAIUBAAATAAAAAAAAAAAA&#10;AAAAAAAAAABbQ29udGVudF9UeXBlc10ueG1sUEsBAi0AFAAGAAgAAAAhAFr0LFu/AAAAFQEAAAsA&#10;AAAAAAAAAAAAAAAAHwEAAF9yZWxzLy5yZWxzUEsBAi0AFAAGAAgAAAAhANAl/HnEAAAA3QAAAA8A&#10;AAAAAAAAAAAAAAAABwIAAGRycy9kb3ducmV2LnhtbFBLBQYAAAAAAwADALcAAAD4AgAAAAA=&#10;" strokeweight="0"/>
                  <v:line id="Line 687" o:spid="_x0000_s1153"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VlwwAAAN0AAAAPAAAAZHJzL2Rvd25yZXYueG1sRE/Pa8Iw&#10;FL4P/B/CE3YZmlqGSDVKEaa7jNHqweOjebbF5qVLou321y+HwY4f3+/NbjSdeJDzrWUFi3kCgriy&#10;uuVawfn0NluB8AFZY2eZFHyTh9128rTBTNuBC3qUoRYxhH2GCpoQ+kxKXzVk0M9tTxy5q3UGQ4Su&#10;ltrhEMNNJ9MkWUqDLceGBnvaN1TdyrtRcPkkLovC5R/j8asPh5/hpVrmSj1Px3wNItAY/sV/7net&#10;IH1N4/74Jj4Buf0FAAD//wMAUEsBAi0AFAAGAAgAAAAhANvh9svuAAAAhQEAABMAAAAAAAAAAAAA&#10;AAAAAAAAAFtDb250ZW50X1R5cGVzXS54bWxQSwECLQAUAAYACAAAACEAWvQsW78AAAAVAQAACwAA&#10;AAAAAAAAAAAAAAAfAQAAX3JlbHMvLnJlbHNQSwECLQAUAAYACAAAACEAozwlZcMAAADdAAAADwAA&#10;AAAAAAAAAAAAAAAHAgAAZHJzL2Rvd25yZXYueG1sUEsFBgAAAAADAAMAtwAAAPcCAAAAAA==&#10;" strokeweight="0">
                    <v:stroke dashstyle="3 1 1 1"/>
                  </v:line>
                  <v:line id="Line 688" o:spid="_x0000_s1154"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4X3yAAAAN0AAAAPAAAAZHJzL2Rvd25yZXYueG1sRI9BSwMx&#10;FITvBf9DeIK3NttFqq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BDG4X3yAAAAN0A&#10;AAAPAAAAAAAAAAAAAAAAAAcCAABkcnMvZG93bnJldi54bWxQSwUGAAAAAAMAAwC3AAAA/AIAAAAA&#10;" strokeweight="0"/>
                  <v:shape id="Freeform 689" o:spid="_x0000_s1155"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c/wQAAAN0AAAAPAAAAZHJzL2Rvd25yZXYueG1sRI9Li8Iw&#10;FIX3wvyHcAV3mloGkWoUcVBmqzPF7aW5fdDmpiRRq79+MiC4PJzHx1lvB9OJGznfWFYwnyUgiAur&#10;G64U/P4cpksQPiBr7CyTggd52G4+RmvMtL3ziW7nUIk4wj5DBXUIfSalL2oy6Ge2J45eaZ3BEKWr&#10;pHZ4j+Omk2mSLKTBhiOhxp72NRXt+WoixH0lz1Ovy6MrW9/SJS93+VypyXjYrUAEGsI7/Gp/awXp&#10;Z5rC/5v4BOTmDwAA//8DAFBLAQItABQABgAIAAAAIQDb4fbL7gAAAIUBAAATAAAAAAAAAAAAAAAA&#10;AAAAAABbQ29udGVudF9UeXBlc10ueG1sUEsBAi0AFAAGAAgAAAAhAFr0LFu/AAAAFQEAAAsAAAAA&#10;AAAAAAAAAAAAHwEAAF9yZWxzLy5yZWxzUEsBAi0AFAAGAAgAAAAhAAhqJz/BAAAA3QAAAA8AAAAA&#10;AAAAAAAAAAAABwIAAGRycy9kb3ducmV2LnhtbFBLBQYAAAAAAwADALcAAAD1AgAAAAA=&#10;" path="m23,11r,-3l19,8,11,,,e" filled="f" strokeweight="0">
                    <v:path arrowok="t" o:connecttype="custom" o:connectlocs="6,2;6,2;5,2;3,0;0,0" o:connectangles="0,0,0,0,0"/>
                  </v:shape>
                  <v:shape id="Freeform 690" o:spid="_x0000_s1156"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qDxAAAAN0AAAAPAAAAZHJzL2Rvd25yZXYueG1sRI9Ba8JA&#10;FITvBf/D8oTe6sbUikRXEUHQQ4smXrw9ss8kuPs2ZFeN/94tFHocZuYbZrHqrRF36nzjWMF4lIAg&#10;Lp1uuFJwKrYfMxA+IGs0jknBkzysloO3BWbaPfhI9zxUIkLYZ6igDqHNpPRlTRb9yLXE0bu4zmKI&#10;squk7vAR4dbINEmm0mLDcaHGljY1ldf8ZhXYp/6eFPLgiPa5/zoX5ic/GKXeh/16DiJQH/7Df+2d&#10;VpBO0k/4fROfgFy+AAAA//8DAFBLAQItABQABgAIAAAAIQDb4fbL7gAAAIUBAAATAAAAAAAAAAAA&#10;AAAAAAAAAABbQ29udGVudF9UeXBlc10ueG1sUEsBAi0AFAAGAAgAAAAhAFr0LFu/AAAAFQEAAAsA&#10;AAAAAAAAAAAAAAAAHwEAAF9yZWxzLy5yZWxzUEsBAi0AFAAGAAgAAAAhAIAZqoPEAAAA3QAAAA8A&#10;AAAAAAAAAAAAAAAABwIAAGRycy9kb3ducmV2LnhtbFBLBQYAAAAAAwADALcAAAD4AgAAAAA=&#10;" path="m19,23l16,20r,-5l8,8,8,5,3,5,,e" filled="f" strokeweight="0">
                    <v:path arrowok="t" o:connecttype="custom" o:connectlocs="4,6;4,5;4,4;2,2;2,2;0,2;0,0" o:connectangles="0,0,0,0,0,0,0"/>
                  </v:shape>
                  <v:shape id="Freeform 691" o:spid="_x0000_s1157"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K0xgAAAN0AAAAPAAAAZHJzL2Rvd25yZXYueG1sRI9PawIx&#10;FMTvBb9DeEJvNdtFrGzNSnUp9VitpdfH5u0f3bysSarrt2+EgsdhZn7DLJaD6cSZnG8tK3ieJCCI&#10;S6tbrhXsv96f5iB8QNbYWSYFV/KwzEcPC8y0vfCWzrtQiwhhn6GCJoQ+k9KXDRn0E9sTR6+yzmCI&#10;0tVSO7xEuOlkmiQzabDluNBgT+uGyuPu1ygovpPqpQ0/p6GYufnn/nRYfZSFUo/j4e0VRKAh3MP/&#10;7Y1WkE7TKdzexCcg8z8AAAD//wMAUEsBAi0AFAAGAAgAAAAhANvh9svuAAAAhQEAABMAAAAAAAAA&#10;AAAAAAAAAAAAAFtDb250ZW50X1R5cGVzXS54bWxQSwECLQAUAAYACAAAACEAWvQsW78AAAAVAQAA&#10;CwAAAAAAAAAAAAAAAAAfAQAAX3JlbHMvLnJlbHNQSwECLQAUAAYACAAAACEAkChCtMYAAADdAAAA&#10;DwAAAAAAAAAAAAAAAAAHAgAAZHJzL2Rvd25yZXYueG1sUEsFBgAAAAADAAMAtwAAAPoCAAAAAA==&#10;" path="m15,36r,-5l12,28r,-8l7,20r,-7l4,8,4,5,,5,,e" filled="f" strokeweight="0">
                    <v:path arrowok="t" o:connecttype="custom" o:connectlocs="4,8;4,7;3,6;3,4;2,4;2,3;1,2;1,1;0,1;0,0" o:connectangles="0,0,0,0,0,0,0,0,0,0"/>
                  </v:shape>
                  <v:shape id="Freeform 692" o:spid="_x0000_s1158"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vjxQAAAN0AAAAPAAAAZHJzL2Rvd25yZXYueG1sRI9PawIx&#10;FMTvBb9DeIK3mu2iRVajtBa19CL1z/2xeWYXNy9LEnX10zeFQo/DzPyGmS0624gr+VA7VvAyzEAQ&#10;l07XbBQc9qvnCYgQkTU2jknBnQIs5r2nGRba3fibrrtoRIJwKFBBFWNbSBnKiiyGoWuJk3dy3mJM&#10;0hupPd4S3DYyz7JXabHmtFBhS8uKyvPuYhU8Nsu7H/nAxmyP7+uv7HEM2w+lBv3ubQoiUhf/w3/t&#10;T60gH+Vj+H2TnoCc/wAAAP//AwBQSwECLQAUAAYACAAAACEA2+H2y+4AAACFAQAAEwAAAAAAAAAA&#10;AAAAAAAAAAAAW0NvbnRlbnRfVHlwZXNdLnhtbFBLAQItABQABgAIAAAAIQBa9CxbvwAAABUBAAAL&#10;AAAAAAAAAAAAAAAAAB8BAABfcmVscy8ucmVsc1BLAQItABQABgAIAAAAIQBxanvjxQAAAN0AAAAP&#10;AAAAAAAAAAAAAAAAAAcCAABkcnMvZG93bnJldi54bWxQSwUGAAAAAAMAAwC3AAAA+QIAAAAA&#10;" path="m13,31r,-5l8,23r,-8l5,11,5,8,,3,,e" filled="f" strokeweight="0">
                    <v:path arrowok="t" o:connecttype="custom" o:connectlocs="3,8;3,7;2,6;2,4;1,3;1,2;0,1;0,0" o:connectangles="0,0,0,0,0,0,0,0"/>
                  </v:shape>
                  <v:line id="Line 693" o:spid="_x0000_s1159"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2DxwAAAN0AAAAPAAAAZHJzL2Rvd25yZXYueG1sRI9BawIx&#10;FITvhf6H8ARvNetSbFmNIi0tUmhFqwdvz81zd3HzsiTRTf99Uyh4HGbmG2a2iKYVV3K+saxgPMpA&#10;EJdWN1wp2H2/PTyD8AFZY2uZFPyQh8X8/m6GhbY9b+i6DZVIEPYFKqhD6AopfVmTQT+yHXHyTtYZ&#10;DEm6SmqHfYKbVuZZNpEGG04LNXb0UlN53l6Mgs3XEx/d+yWe47H/XB/21cf+danUcBCXUxCBYriF&#10;/9srrSB/zCfw9yY9ATn/BQAA//8DAFBLAQItABQABgAIAAAAIQDb4fbL7gAAAIUBAAATAAAAAAAA&#10;AAAAAAAAAAAAAABbQ29udGVudF9UeXBlc10ueG1sUEsBAi0AFAAGAAgAAAAhAFr0LFu/AAAAFQEA&#10;AAsAAAAAAAAAAAAAAAAAHwEAAF9yZWxzLy5yZWxzUEsBAi0AFAAGAAgAAAAhAMzyHYPHAAAA3QAA&#10;AA8AAAAAAAAAAAAAAAAABwIAAGRycy9kb3ducmV2LnhtbFBLBQYAAAAAAwADALcAAAD7AgAAAAA=&#10;" strokeweight="0"/>
                  <v:shape id="Freeform 694" o:spid="_x0000_s1160"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pLxgAAAN0AAAAPAAAAZHJzL2Rvd25yZXYueG1sRI9Ba8JA&#10;FITvQv/D8gq9iG4apIbUVYK0UHozevD4mn0mwezbdHc18d93BaHHYWa+YVab0XTiSs63lhW8zhMQ&#10;xJXVLdcKDvvPWQbCB2SNnWVScCMPm/XTZIW5tgPv6FqGWkQI+xwVNCH0uZS+asign9ueOHon6wyG&#10;KF0ttcMhwk0n0yR5kwZbjgsN9rRtqDqXF6NAZsX3z7A9frisOGS/+9tlWfqpUi/PY/EOItAY/sOP&#10;9pdWkC7SJdzfxCcg138AAAD//wMAUEsBAi0AFAAGAAgAAAAhANvh9svuAAAAhQEAABMAAAAAAAAA&#10;AAAAAAAAAAAAAFtDb250ZW50X1R5cGVzXS54bWxQSwECLQAUAAYACAAAACEAWvQsW78AAAAVAQAA&#10;CwAAAAAAAAAAAAAAAAAfAQAAX3JlbHMvLnJlbHNQSwECLQAUAAYACAAAACEAWLB6S8YAAADdAAAA&#10;DwAAAAAAAAAAAAAAAAAHAgAAZHJzL2Rvd25yZXYueG1sUEsFBgAAAAADAAMAtwAAAPoCAAAAAA==&#10;" path="m,23l,20r3,l3,12,8,8,8,e" filled="f" strokeweight="0">
                    <v:path arrowok="t" o:connecttype="custom" o:connectlocs="0,6;0,5;1,5;1,3;2,2;2,0" o:connectangles="0,0,0,0,0,0"/>
                  </v:shape>
                  <v:shape id="Freeform 695" o:spid="_x0000_s1161"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EGwAAAAN0AAAAPAAAAZHJzL2Rvd25yZXYueG1sRE9Ni8Iw&#10;EL0L/ocwgjdNrVKWahQRxT0JW/fibWjGNthMShM1++83h4U9Pt73ZhdtJ140eONYwWKegSCunTbc&#10;KPi+nmYfIHxA1tg5JgU/5GG3HY82WGr35i96VaERKYR9iQraEPpSSl+3ZNHPXU+cuLsbLIYEh0bq&#10;Ad8p3HYyz7JCWjScGlrs6dBS/aieVsEtVPL4fFyjiX5plsX5UqAhpaaTuF+DCBTDv/jP/akV5Ks8&#10;zU1v0hOQ218AAAD//wMAUEsBAi0AFAAGAAgAAAAhANvh9svuAAAAhQEAABMAAAAAAAAAAAAAAAAA&#10;AAAAAFtDb250ZW50X1R5cGVzXS54bWxQSwECLQAUAAYACAAAACEAWvQsW78AAAAVAQAACwAAAAAA&#10;AAAAAAAAAAAfAQAAX3JlbHMvLnJlbHNQSwECLQAUAAYACAAAACEAmqUBBsAAAADdAAAADwAAAAAA&#10;AAAAAAAAAAAHAgAAZHJzL2Rvd25yZXYueG1sUEsFBgAAAAADAAMAtwAAAPQCAAAAAA==&#10;" path="m,12l3,8r5,l11,5,11,e" filled="f" strokeweight="0">
                    <v:path arrowok="t" o:connecttype="custom" o:connectlocs="0,3;1,2;2,2;3,2;3,0" o:connectangles="0,0,0,0,0"/>
                  </v:shape>
                  <v:line id="Line 696" o:spid="_x0000_s1162"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62xgAAAN0AAAAPAAAAZHJzL2Rvd25yZXYueG1sRI9Pa8JA&#10;FMTvBb/D8gRvdWOwGqOrSKlob61/wOMj+0wWs29DdtX027uFQo/DzPyGWaw6W4s7td44VjAaJiCI&#10;C6cNlwqOh81rBsIHZI21Y1LwQx5Wy97LAnPtHvxN930oRYSwz1FBFUKTS+mLiiz6oWuIo3dxrcUQ&#10;ZVtK3eIjwm0t0ySZSIuG40KFDb1XVFz3N6vAfE22b5/T0+wkP7ZhdM6umbFHpQb9bj0HEagL/+G/&#10;9k4rSMfpDH7fxCcgl08AAAD//wMAUEsBAi0AFAAGAAgAAAAhANvh9svuAAAAhQEAABMAAAAAAAAA&#10;AAAAAAAAAAAAAFtDb250ZW50X1R5cGVzXS54bWxQSwECLQAUAAYACAAAACEAWvQsW78AAAAVAQAA&#10;CwAAAAAAAAAAAAAAAAAfAQAAX3JlbHMvLnJlbHNQSwECLQAUAAYACAAAACEAJpH+tsYAAADdAAAA&#10;DwAAAAAAAAAAAAAAAAAHAgAAZHJzL2Rvd25yZXYueG1sUEsFBgAAAAADAAMAtwAAAPoCAAAAAA==&#10;" strokeweight="0"/>
                  <v:shape id="Freeform 697" o:spid="_x0000_s1163"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bHxAAAAN0AAAAPAAAAZHJzL2Rvd25yZXYueG1sRE9NawIx&#10;EL0X+h/CCF6KZruKlNUopVDUoki1xeuwGTdLN5Mlibr115tDocfH+54tOtuIC/lQO1bwPMxAEJdO&#10;11wp+Dq8D15AhIissXFMCn4pwGL++DDDQrsrf9JlHyuRQjgUqMDE2BZShtKQxTB0LXHiTs5bjAn6&#10;SmqP1xRuG5ln2URarDk1GGzpzVD5sz9bBbctL/PzE318j4/Lzc0Yua79Tql+r3udgojUxX/xn3ul&#10;FeTjUdqf3qQnIOd3AAAA//8DAFBLAQItABQABgAIAAAAIQDb4fbL7gAAAIUBAAATAAAAAAAAAAAA&#10;AAAAAAAAAABbQ29udGVudF9UeXBlc10ueG1sUEsBAi0AFAAGAAgAAAAhAFr0LFu/AAAAFQEAAAsA&#10;AAAAAAAAAAAAAAAAHwEAAF9yZWxzLy5yZWxzUEsBAi0AFAAGAAgAAAAhAI9BlsfEAAAA3QAAAA8A&#10;AAAAAAAAAAAAAAAABwIAAGRycy9kb3ducmV2LnhtbFBLBQYAAAAAAwADALcAAAD4AgAAAAA=&#10;" path="m,l5,,8,3r4,l16,7r4,l23,11r5,e" filled="f" strokeweight="0">
                    <v:path arrowok="t" o:connecttype="custom" o:connectlocs="0,0;1,0;2,0;3,0;3,1;4,1;5,2;6,2" o:connectangles="0,0,0,0,0,0,0,0"/>
                  </v:shape>
                  <v:shape id="Freeform 698" o:spid="_x0000_s1164"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m6xwAAAN0AAAAPAAAAZHJzL2Rvd25yZXYueG1sRI9BSwMx&#10;FITvgv8hPMGL2GxbKXZtWlpFKEILbQNeH5vnZu3mZUlid/33RhA8DjPzDbNYDa4VFwqx8axgPCpA&#10;EFfeNFwr0KfX+0cQMSEbbD2Tgm+KsFpeXy2wNL7nA12OqRYZwrFEBTalrpQyVpYcxpHviLP34YPD&#10;lGWopQnYZ7hr5aQoZtJhw3nBYkfPlqrz8cspmG7v5m9WbqqX990m9PuD1p9aK3V7M6yfQCQa0n/4&#10;r701CiYP0zH8vslPQC5/AAAA//8DAFBLAQItABQABgAIAAAAIQDb4fbL7gAAAIUBAAATAAAAAAAA&#10;AAAAAAAAAAAAAABbQ29udGVudF9UeXBlc10ueG1sUEsBAi0AFAAGAAgAAAAhAFr0LFu/AAAAFQEA&#10;AAsAAAAAAAAAAAAAAAAAHwEAAF9yZWxzLy5yZWxzUEsBAi0AFAAGAAgAAAAhABkwmbrHAAAA3QAA&#10;AA8AAAAAAAAAAAAAAAAABwIAAGRycy9kb3ducmV2LnhtbFBLBQYAAAAAAwADALcAAAD7AgAAAAA=&#10;" path="m,l,3r4,l4,7r8,8l15,15r,3l20,18e" filled="f" strokeweight="0">
                    <v:path arrowok="t" o:connecttype="custom" o:connectlocs="0,0;0,1;1,1;1,2;3,4;4,4;4,6;5,6" o:connectangles="0,0,0,0,0,0,0,0"/>
                  </v:shape>
                  <v:shape id="Freeform 699" o:spid="_x0000_s1165"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uVxgAAAN0AAAAPAAAAZHJzL2Rvd25yZXYueG1sRI9Ba8JA&#10;FITvQv/D8gq9iG4SqNToKkUspAcP2oDXZ/aZBLNv0+w2pv/eFQSPw8x8wyzXg2lET52rLSuIpxEI&#10;4sLqmksF+c/X5AOE88gaG8uk4J8crFcvoyWm2l55T/3BlyJA2KWooPK+TaV0RUUG3dS2xME7286g&#10;D7Irpe7wGuCmkUkUzaTBmsNChS1tKiouhz+jQO6yX1fm8pS1/VEncf29PY3flXp7HT4XIDwN/hl+&#10;tDOtIJnHCdzfhCcgVzcAAAD//wMAUEsBAi0AFAAGAAgAAAAhANvh9svuAAAAhQEAABMAAAAAAAAA&#10;AAAAAAAAAAAAAFtDb250ZW50X1R5cGVzXS54bWxQSwECLQAUAAYACAAAACEAWvQsW78AAAAVAQAA&#10;CwAAAAAAAAAAAAAAAAAfAQAAX3JlbHMvLnJlbHNQSwECLQAUAAYACAAAACEA76ZblcYAAADdAAAA&#10;DwAAAAAAAAAAAAAAAAAHAgAAZHJzL2Rvd25yZXYueG1sUEsFBgAAAAADAAMAtwAAAPoCAAAAAA==&#10;" path="m,l,4,3,8r,4l11,20r,3l16,28r,3e" filled="f" strokeweight="0">
                    <v:path arrowok="t" o:connecttype="custom" o:connectlocs="0,0;0,1;0,2;0,3;2,5;2,6;3,7;3,8" o:connectangles="0,0,0,0,0,0,0,0"/>
                  </v:shape>
                  <v:shape id="Freeform 700" o:spid="_x0000_s1166"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I/xAAAAN0AAAAPAAAAZHJzL2Rvd25yZXYueG1sRI/dasJA&#10;FITvC77DcgTv6iYKUqOriChU0II/D3DMHpNg9mzInmr69l2h0MthZr5h5svO1epBbag8G0iHCSji&#10;3NuKCwOX8/b9A1QQZIu1ZzLwQwGWi97bHDPrn3ykx0kKFSEcMjRQijSZ1iEvyWEY+oY4ejffOpQo&#10;20LbFp8R7mo9SpKJdlhxXCixoXVJ+f307QyMJ00qm6ueru0uPYTVl+y3+mDMoN+tZqCEOvkP/7U/&#10;rYHRNB3D6018AnrxCwAA//8DAFBLAQItABQABgAIAAAAIQDb4fbL7gAAAIUBAAATAAAAAAAAAAAA&#10;AAAAAAAAAABbQ29udGVudF9UeXBlc10ueG1sUEsBAi0AFAAGAAgAAAAhAFr0LFu/AAAAFQEAAAsA&#10;AAAAAAAAAAAAAAAAHwEAAF9yZWxzLy5yZWxzUEsBAi0AFAAGAAgAAAAhAHbOkj/EAAAA3QAAAA8A&#10;AAAAAAAAAAAAAAAABwIAAGRycy9kb3ducmV2LnhtbFBLBQYAAAAAAwADALcAAAD4AgAAAAA=&#10;" path="m,l,3,4,8r,7l8,18r,8l12,31r,3e" filled="f" strokeweight="0">
                    <v:path arrowok="t" o:connecttype="custom" o:connectlocs="0,0;0,1;1,2;1,4;3,5;3,7;4,8;4,9" o:connectangles="0,0,0,0,0,0,0,0"/>
                  </v:shape>
                  <v:line id="Line 701" o:spid="_x0000_s1167"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EixQAAAN0AAAAPAAAAZHJzL2Rvd25yZXYueG1sRI9Ba8JA&#10;FITvgv9heUJvuom0NqauImLR3tQq9PjIPpPF7NuQ3Wr6792C4HGYmW+Y2aKztbhS641jBekoAUFc&#10;OG24VHD8/hxmIHxA1lg7JgV/5GEx7/dmmGt34z1dD6EUEcI+RwVVCE0upS8qsuhHriGO3tm1FkOU&#10;bSl1i7cIt7UcJ8lEWjQcFypsaFVRcTn8WgVmN9m8fb2fpie53oT0J7tkxh6Vehl0yw8QgbrwDD/a&#10;W61gPE1f4f9NfAJyfgcAAP//AwBQSwECLQAUAAYACAAAACEA2+H2y+4AAACFAQAAEwAAAAAAAAAA&#10;AAAAAAAAAAAAW0NvbnRlbnRfVHlwZXNdLnhtbFBLAQItABQABgAIAAAAIQBa9CxbvwAAABUBAAAL&#10;AAAAAAAAAAAAAAAAAB8BAABfcmVscy8ucmVsc1BLAQItABQABgAIAAAAIQBdjGEixQAAAN0AAAAP&#10;AAAAAAAAAAAAAAAAAAcCAABkcnMvZG93bnJldi54bWxQSwUGAAAAAAMAAwC3AAAA+QIAAAAA&#10;" strokeweight="0"/>
                  <v:shape id="Freeform 702" o:spid="_x0000_s1168"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q/jxQAAAN0AAAAPAAAAZHJzL2Rvd25yZXYueG1sRI9BSwMx&#10;FITvQv9DeAVv9u0WFF2blioWFE/WQnt8bF53Qzcva5Ju139vBMHjMDPfMIvV6Do1cIjWi4ZyVoBi&#10;qb2x0mjYfW5u7kHFRGKo88IavjnCajm5WlBl/EU+eNimRmWIxIo0tCn1FWKsW3YUZ75nyd7RB0cp&#10;y9CgCXTJcNfhvCju0JGVvNBSz88t16ft2WnAF7amRHziQ/h6t7vDsH/bH7W+no7rR1CJx/Qf/mu/&#10;Gg3zh/IWft/kJ4DLHwAAAP//AwBQSwECLQAUAAYACAAAACEA2+H2y+4AAACFAQAAEwAAAAAAAAAA&#10;AAAAAAAAAAAAW0NvbnRlbnRfVHlwZXNdLnhtbFBLAQItABQABgAIAAAAIQBa9CxbvwAAABUBAAAL&#10;AAAAAAAAAAAAAAAAAB8BAABfcmVscy8ucmVsc1BLAQItABQABgAIAAAAIQBK4q/jxQAAAN0AAAAP&#10;AAAAAAAAAAAAAAAAAAcCAABkcnMvZG93bnJldi54bWxQSwUGAAAAAAMAAwC3AAAA+QIAAAAA&#10;" path="m7,r,5l4,8r,7l,15,,28e" filled="f" strokeweight="0">
                    <v:path arrowok="t" o:connecttype="custom" o:connectlocs="2,0;2,2;1,2;1,4;0,4;0,7" o:connectangles="0,0,0,0,0,0"/>
                  </v:shape>
                  <v:shape id="Freeform 703" o:spid="_x0000_s1169"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9JxwAAAN0AAAAPAAAAZHJzL2Rvd25yZXYueG1sRI/basJA&#10;FEXfhf7DcAq+FJ3EB62po3ihWhAqXj7gkDlNQjJnYmZq4t93hIKPm31Z7NmiM5W4UeMKywriYQSC&#10;OLW64EzB5fw5eAfhPLLGyjIpuJODxfylN8NE25aPdDv5TIQRdgkqyL2vEyldmpNBN7Q1cfB+bGPQ&#10;B9lkUjfYhnFTyVEUjaXBggMhx5rWOaXl6dcEbnneHLbb6zpuL+Vqbyff1133plT/tVt+gPDU+Wf4&#10;v/2lFYym8Rgeb8ITkPM/AAAA//8DAFBLAQItABQABgAIAAAAIQDb4fbL7gAAAIUBAAATAAAAAAAA&#10;AAAAAAAAAAAAAABbQ29udGVudF9UeXBlc10ueG1sUEsBAi0AFAAGAAgAAAAhAFr0LFu/AAAAFQEA&#10;AAsAAAAAAAAAAAAAAAAAHwEAAF9yZWxzLy5yZWxzUEsBAi0AFAAGAAgAAAAhAMec70nHAAAA3QAA&#10;AA8AAAAAAAAAAAAAAAAABwIAAGRycy9kb3ducmV2LnhtbFBLBQYAAAAAAwADALcAAAD7AgAAAAA=&#10;" path="m13,l8,3,5,3,,8r,3e" filled="f" strokeweight="0">
                    <v:path arrowok="t" o:connecttype="custom" o:connectlocs="3,0;2,0;1,0;0,2;0,2" o:connectangles="0,0,0,0,0"/>
                  </v:shape>
                  <v:shape id="Freeform 704" o:spid="_x0000_s1170"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93wgAAAN0AAAAPAAAAZHJzL2Rvd25yZXYueG1sRE/LisIw&#10;FN0L/kO4gjtNdaBop1FkGEcZV+osXF6a2wdtbkoTa/17sxhweTjvdDuYRvTUucqygsU8AkGcWV1x&#10;oeDvup+tQDiPrLGxTAqe5GC7GY9STLR98Jn6iy9ECGGXoILS+zaR0mUlGXRz2xIHLredQR9gV0jd&#10;4SOEm0YuoyiWBisODSW29FVSVl/uRoGubx+HvP9d+cNOf/e3dVyffmKlppNh9wnC0+Df4n/3UStY&#10;rhdhbngTnoDcvAAAAP//AwBQSwECLQAUAAYACAAAACEA2+H2y+4AAACFAQAAEwAAAAAAAAAAAAAA&#10;AAAAAAAAW0NvbnRlbnRfVHlwZXNdLnhtbFBLAQItABQABgAIAAAAIQBa9CxbvwAAABUBAAALAAAA&#10;AAAAAAAAAAAAAB8BAABfcmVscy8ucmVsc1BLAQItABQABgAIAAAAIQAXvU93wgAAAN0AAAAPAAAA&#10;AAAAAAAAAAAAAAcCAABkcnMvZG93bnJldi54bWxQSwUGAAAAAAMAAwC3AAAA9gI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171"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PNwQAAAN0AAAAPAAAAZHJzL2Rvd25yZXYueG1sRI/NqsIw&#10;FIT3gu8QjuBOU12IVqOIIN5eV/7tD82xLTYnJcmt9e3NBcHlMDPfMKtNZ2rRkvOVZQWTcQKCOLe6&#10;4kLB9bIfzUH4gKyxtkwKXuRhs+73Vphq++QTtedQiAhhn6KCMoQmldLnJRn0Y9sQR+9uncEQpSuk&#10;dviMcFPLaZLMpMGK40KJDe1Kyh/nP6PgYO6336ymTMtjdvH2JPfu1io1HHTbJYhAXfiGP+0frWC6&#10;mCzg/018AnL9BgAA//8DAFBLAQItABQABgAIAAAAIQDb4fbL7gAAAIUBAAATAAAAAAAAAAAAAAAA&#10;AAAAAABbQ29udGVudF9UeXBlc10ueG1sUEsBAi0AFAAGAAgAAAAhAFr0LFu/AAAAFQEAAAsAAAAA&#10;AAAAAAAAAAAAHwEAAF9yZWxzLy5yZWxzUEsBAi0AFAAGAAgAAAAhAHU1g83BAAAA3QAAAA8AAAAA&#10;AAAAAAAAAAAABwIAAGRycy9kb3ducmV2LnhtbFBLBQYAAAAAAwADALcAAAD1Ag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172"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DfxAAAAN0AAAAPAAAAZHJzL2Rvd25yZXYueG1sRE9Na8JA&#10;EL0L/Q/LCL2Ibsyh1NRVpGhpvRQTodcxOybB7GzMbpP4792D4PHxvpfrwdSio9ZVlhXMZxEI4tzq&#10;igsFx2w3fQfhPLLG2jIpuJGD9epltMRE254P1KW+ECGEXYIKSu+bREqXl2TQzWxDHLizbQ36ANtC&#10;6hb7EG5qGUfRmzRYcWgosaHPkvJL+m8UnL7+LpM+O/70m9/F9rzdd9ds3in1Oh42HyA8Df4pfri/&#10;tYJ4EYf94U14AnJ1BwAA//8DAFBLAQItABQABgAIAAAAIQDb4fbL7gAAAIUBAAATAAAAAAAAAAAA&#10;AAAAAAAAAABbQ29udGVudF9UeXBlc10ueG1sUEsBAi0AFAAGAAgAAAAhAFr0LFu/AAAAFQEAAAsA&#10;AAAAAAAAAAAAAAAAHwEAAF9yZWxzLy5yZWxzUEsBAi0AFAAGAAgAAAAhAPVKgN/EAAAA3QAAAA8A&#10;AAAAAAAAAAAAAAAABwIAAGRycy9kb3ducmV2LnhtbFBLBQYAAAAAAwADALcAAAD4AgAAAAA=&#10;" path="m165,8r-23,l137,4,88,4,83,,35,,31,4,,4e" filled="f" strokeweight="0">
                    <v:path arrowok="t" o:connecttype="custom" o:connectlocs="42,2;36,2;35,1;22,1;21,0;9,0;8,1;0,1" o:connectangles="0,0,0,0,0,0,0,0"/>
                  </v:shape>
                  <v:shape id="Freeform 707" o:spid="_x0000_s1173"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TSxQAAAN0AAAAPAAAAZHJzL2Rvd25yZXYueG1sRI9Pi8Iw&#10;FMTvC36H8ARva9oKslajiKB4EXf9c/D2aJ5ttXkpTaz1228WFjwOM/MbZrboTCVaalxpWUE8jEAQ&#10;Z1aXnCs4HdefXyCcR9ZYWSYFL3KwmPc+Zphq++Qfag8+FwHCLkUFhfd1KqXLCjLohrYmDt7VNgZ9&#10;kE0udYPPADeVTKJoLA2WHBYKrGlVUHY/PIyCSOP347a5xXShnT/v9X70alulBv1uOQXhqfPv8H97&#10;qxUkkySGvzfhCcj5LwAAAP//AwBQSwECLQAUAAYACAAAACEA2+H2y+4AAACFAQAAEwAAAAAAAAAA&#10;AAAAAAAAAAAAW0NvbnRlbnRfVHlwZXNdLnhtbFBLAQItABQABgAIAAAAIQBa9CxbvwAAABUBAAAL&#10;AAAAAAAAAAAAAAAAAB8BAABfcmVscy8ucmVsc1BLAQItABQABgAIAAAAIQDeHMTSxQAAAN0AAAAP&#10;AAAAAAAAAAAAAAAAAAcCAABkcnMvZG93bnJldi54bWxQSwUGAAAAAAMAAwC3AAAA+QI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174"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6exAAAAN0AAAAPAAAAZHJzL2Rvd25yZXYueG1sRI9Ba8JA&#10;FITvgv9heQUvUjduQWx0FRGUXhMDXh/ZZ5KafRuya0z767uFQo/DzHzDbPejbcVAvW8ca1guEhDE&#10;pTMNVxqKy+l1DcIHZIOtY9LwRR72u+lki6lxT85oyEMlIoR9ihrqELpUSl/WZNEvXEccvZvrLYYo&#10;+0qaHp8RblupkmQlLTYcF2rs6FhTec8fVsNbdsbV4bOYy6saVFbevylfXrSevYyHDYhAY/gP/7U/&#10;jAb1rhT8volPQO5+AAAA//8DAFBLAQItABQABgAIAAAAIQDb4fbL7gAAAIUBAAATAAAAAAAAAAAA&#10;AAAAAAAAAABbQ29udGVudF9UeXBlc10ueG1sUEsBAi0AFAAGAAgAAAAhAFr0LFu/AAAAFQEAAAsA&#10;AAAAAAAAAAAAAAAAHwEAAF9yZWxzLy5yZWxzUEsBAi0AFAAGAAgAAAAhAJqsnp7EAAAA3QAAAA8A&#10;AAAAAAAAAAAAAAAABwIAAGRycy9kb3ducmV2LnhtbFBLBQYAAAAAAwADALcAAAD4Ag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175"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VBrxAAAAN0AAAAPAAAAZHJzL2Rvd25yZXYueG1sRI9Ba8JA&#10;FITvBf/D8gRvdWOEqNFVxBLw4CW23h/ZZxLMvl2zW03/fbdQ8DjMzDfMZjeYTjyo961lBbNpAoK4&#10;srrlWsHXZ/G+BOEDssbOMin4IQ+77ehtg7m2Ty7pcQ61iBD2OSpoQnC5lL5qyKCfWkccvavtDYYo&#10;+1rqHp8RbjqZJkkmDbYcFxp0dGioup2/jYLErYaCPzJ3P2WnRXkpZkcqO6Um42G/BhFoCK/wf/uo&#10;FaSrdA5/b+ITkNtfAAAA//8DAFBLAQItABQABgAIAAAAIQDb4fbL7gAAAIUBAAATAAAAAAAAAAAA&#10;AAAAAAAAAABbQ29udGVudF9UeXBlc10ueG1sUEsBAi0AFAAGAAgAAAAhAFr0LFu/AAAAFQEAAAsA&#10;AAAAAAAAAAAAAAAAHwEAAF9yZWxzLy5yZWxzUEsBAi0AFAAGAAgAAAAhAPfRUGvEAAAA3QAAAA8A&#10;AAAAAAAAAAAAAAAABwIAAGRycy9kb3ducmV2LnhtbFBLBQYAAAAAAwADALcAAAD4Ag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176"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zxAAAAN0AAAAPAAAAZHJzL2Rvd25yZXYueG1sRI9Ba8JA&#10;FITvQv/D8gredNMgtk1dpQiCR2sFye0l+5oEs2/D7mqiv74rCB6HmfmGWawG04oLOd9YVvA2TUAQ&#10;l1Y3XCk4/G4mHyB8QNbYWiYFV/KwWr6MFphp2/MPXfahEhHCPkMFdQhdJqUvazLop7Yjjt6fdQZD&#10;lK6S2mEf4aaVaZLMpcGG40KNHa1rKk/7s1FwOxc5re1pd5y54r3gKu9llys1fh2+v0AEGsIz/Ghv&#10;tYL0M53B/U18AnL5DwAA//8DAFBLAQItABQABgAIAAAAIQDb4fbL7gAAAIUBAAATAAAAAAAAAAAA&#10;AAAAAAAAAABbQ29udGVudF9UeXBlc10ueG1sUEsBAi0AFAAGAAgAAAAhAFr0LFu/AAAAFQEAAAsA&#10;AAAAAAAAAAAAAAAAHwEAAF9yZWxzLy5yZWxzUEsBAi0AFAAGAAgAAAAhAMyP7XPEAAAA3QAAAA8A&#10;AAAAAAAAAAAAAAAABwIAAGRycy9kb3ducmV2LnhtbFBLBQYAAAAAAwADALcAAAD4Ag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177"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akxgAAAN0AAAAPAAAAZHJzL2Rvd25yZXYueG1sRI9Pi8Iw&#10;FMTvwn6H8Ba8aWpB6Vaj7B8Xlr2IVVBvj+bZFpuX0kSt++mNIOxxmJnfMLNFZ2pxodZVlhWMhhEI&#10;4tzqigsF2833IAHhPLLG2jIpuJGDxfylN8NU2yuv6ZL5QgQIuxQVlN43qZQuL8mgG9qGOHhH2xr0&#10;QbaF1C1eA9zUMo6iiTRYcVgosaHPkvJTdjYKzl8fq2Ivd/53OaqjcfWXZHxIlOq/du9TEJ46/x9+&#10;tn+0gvgtHsPjTXgCcn4HAAD//wMAUEsBAi0AFAAGAAgAAAAhANvh9svuAAAAhQEAABMAAAAAAAAA&#10;AAAAAAAAAAAAAFtDb250ZW50X1R5cGVzXS54bWxQSwECLQAUAAYACAAAACEAWvQsW78AAAAVAQAA&#10;CwAAAAAAAAAAAAAAAAAfAQAAX3JlbHMvLnJlbHNQSwECLQAUAAYACAAAACEA8R8WpMYAAADdAAAA&#10;DwAAAAAAAAAAAAAAAAAHAgAAZHJzL2Rvd25yZXYueG1sUEsFBgAAAAADAAMAtwAAAPoCAAAAAA==&#10;" path="m,100l,95,3,92r,-7l8,80,8,65r3,l11,7,8,7,8,e" filled="f" strokeweight="0">
                    <v:path arrowok="t" o:connecttype="custom" o:connectlocs="0,25;0,24;0,23;0,22;2,20;2,17;2,17;2,2;2,2;2,0" o:connectangles="0,0,0,0,0,0,0,0,0,0"/>
                  </v:shape>
                  <v:shape id="Freeform 712" o:spid="_x0000_s1178"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QjxQAAAN0AAAAPAAAAZHJzL2Rvd25yZXYueG1sRI9Pi8Iw&#10;FMTvwn6H8IS9aWoXilajyKKr6Mk/B4+P5tmWNi+lydbut98IgsdhZn7DLFa9qUVHrSstK5iMIxDE&#10;mdUl5wqul+1oCsJ5ZI21ZVLwRw5Wy4/BAlNtH3yi7uxzESDsUlRQeN+kUrqsIINubBvi4N1ta9AH&#10;2eZSt/gIcFPLOIoSabDksFBgQ98FZdX51yjQ1e1rd+8OU79b6013myXV8SdR6nPYr+cgPPX+HX61&#10;91pBPIsTeL4JT0Au/wEAAP//AwBQSwECLQAUAAYACAAAACEA2+H2y+4AAACFAQAAEwAAAAAAAAAA&#10;AAAAAAAAAAAAW0NvbnRlbnRfVHlwZXNdLnhtbFBLAQItABQABgAIAAAAIQBa9CxbvwAAABUBAAAL&#10;AAAAAAAAAAAAAAAAAB8BAABfcmVscy8ucmVsc1BLAQItABQABgAIAAAAIQDHArQjxQAAAN0AAAAP&#10;AAAAAAAAAAAAAAAAAAcCAABkcnMvZG93bnJldi54bWxQSwUGAAAAAAMAAwC3AAAA+QI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179"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TGxgAAAN0AAAAPAAAAZHJzL2Rvd25yZXYueG1sRI9Ba8JA&#10;FITvhf6H5Qm9FN00hVajqxRB9CIYrfdH9plEs2+32a2J/74rFDwOM/MNM1v0phFXan1tWcHbKAFB&#10;XFhdc6ng+7AajkH4gKyxsUwKbuRhMX9+mmGmbcc5XfehFBHCPkMFVQguk9IXFRn0I+uIo3eyrcEQ&#10;ZVtK3WIX4aaRaZJ8SIM1x4UKHS0rKi77X6MgP+/enVm/HrraTcrj7Ufvknyr1Mug/5qCCNSHR/i/&#10;vdEK0kn6Cfc38QnI+R8AAAD//wMAUEsBAi0AFAAGAAgAAAAhANvh9svuAAAAhQEAABMAAAAAAAAA&#10;AAAAAAAAAAAAAFtDb250ZW50X1R5cGVzXS54bWxQSwECLQAUAAYACAAAACEAWvQsW78AAAAVAQAA&#10;CwAAAAAAAAAAAAAAAAAfAQAAX3JlbHMvLnJlbHNQSwECLQAUAAYACAAAACEA8WUExsYAAADdAAAA&#10;DwAAAAAAAAAAAAAAAAAHAgAAZHJzL2Rvd25yZXYueG1sUEsFBgAAAAADAAMAtwAAAPoC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180"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c9wgAAAN0AAAAPAAAAZHJzL2Rvd25yZXYueG1sRE9Na4NA&#10;EL0X8h+WCfTWrLFQqskqIbTEa9Nge5y4E5W4s8bdRv333UOhx8f73uaT6cSdBtdaVrBeRSCIK6tb&#10;rhWcPt+fXkE4j6yxs0wKZnKQZ4uHLabajvxB96OvRQhhl6KCxvs+ldJVDRl0K9sTB+5iB4M+wKGW&#10;esAxhJtOxlH0Ig22HBoa7GnfUHU9/hgFb9/FzIdnb0suk/363B664val1ONy2m1AeJr8v/jPXWgF&#10;cRKHueFNeAIy+wUAAP//AwBQSwECLQAUAAYACAAAACEA2+H2y+4AAACFAQAAEwAAAAAAAAAAAAAA&#10;AAAAAAAAW0NvbnRlbnRfVHlwZXNdLnhtbFBLAQItABQABgAIAAAAIQBa9CxbvwAAABUBAAALAAAA&#10;AAAAAAAAAAAAAB8BAABfcmVscy8ucmVsc1BLAQItABQABgAIAAAAIQAPYmc9wgAAAN0AAAAPAAAA&#10;AAAAAAAAAAAAAAcCAABkcnMvZG93bnJldi54bWxQSwUGAAAAAAMAAwC3AAAA9gIAAAAA&#10;" path="m,l23,r5,3l78,3r4,3l136,6r3,-3l167,3e" filled="f" strokeweight="0">
                    <v:path arrowok="t" o:connecttype="custom" o:connectlocs="0,0;6,0;7,1;20,1;21,2;34,2;35,1;42,1" o:connectangles="0,0,0,0,0,0,0,0"/>
                  </v:shape>
                  <v:shape id="Freeform 715" o:spid="_x0000_s1181"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K6wwAAAN0AAAAPAAAAZHJzL2Rvd25yZXYueG1sRI/disIw&#10;FITvF3yHcATv1tSydG01isoKXnjjzwMcmmNbbE5KErW+vRGEvRxm5htmvuxNK+7kfGNZwWScgCAu&#10;rW64UnA+bb+nIHxA1thaJgVP8rBcDL7mWGj74APdj6ESEcK+QAV1CF0hpS9rMujHtiOO3sU6gyFK&#10;V0nt8BHhppVpkmTSYMNxocaONjWV1+PNKOhvO7nO9sb/bfJMrn7a3y6bOqVGw341AxGoD//hT3un&#10;FaR5msP7TXwCcvECAAD//wMAUEsBAi0AFAAGAAgAAAAhANvh9svuAAAAhQEAABMAAAAAAAAAAAAA&#10;AAAAAAAAAFtDb250ZW50X1R5cGVzXS54bWxQSwECLQAUAAYACAAAACEAWvQsW78AAAAVAQAACwAA&#10;AAAAAAAAAAAAAAAfAQAAX3JlbHMvLnJlbHNQSwECLQAUAAYACAAAACEASwwiusMAAADdAAAADwAA&#10;AAAAAAAAAAAAAAAHAgAAZHJzL2Rvd25yZXYueG1sUEsFBgAAAAADAAMAtwAAAPcC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182"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FGGwgAAAN0AAAAPAAAAZHJzL2Rvd25yZXYueG1sRE/NasJA&#10;EL4X+g7LFHopuknEUqOrlJRS8WbaBxizkx/MzobsVNO37x4Ejx/f/2Y3uV5daAydZwPpPAFFXHnb&#10;cWPg5/tz9gYqCLLF3jMZ+KMAu+3jwwZz6698pEspjYohHHI00IoMudahaslhmPuBOHK1Hx1KhGOj&#10;7YjXGO56nSXJq3bYcWxocaCipepc/joDRZIu68PXeV8vGskkLcqXj1NnzPPT9L4GJTTJXXxz762B&#10;bLWI++Ob+AT09h8AAP//AwBQSwECLQAUAAYACAAAACEA2+H2y+4AAACFAQAAEwAAAAAAAAAAAAAA&#10;AAAAAAAAW0NvbnRlbnRfVHlwZXNdLnhtbFBLAQItABQABgAIAAAAIQBa9CxbvwAAABUBAAALAAAA&#10;AAAAAAAAAAAAAB8BAABfcmVscy8ucmVsc1BLAQItABQABgAIAAAAIQB6AFGGwgAAAN0AAAAPAAAA&#10;AAAAAAAAAAAAAAcCAABkcnMvZG93bnJldi54bWxQSwUGAAAAAAMAAwC3AAAA9gI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183"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X9xwAAAN0AAAAPAAAAZHJzL2Rvd25yZXYueG1sRI9Pa8JA&#10;FMTvgt9heYXedBNbWk1dQ5AKxYPgHwRvj+xrEpt9G7LbJO2nd4VCj8PMb4ZZpoOpRUetqywriKcR&#10;COLc6ooLBafjZjIH4TyyxtoyKfghB+lqPFpiom3Pe+oOvhChhF2CCkrvm0RKl5dk0E1tQxy8T9sa&#10;9EG2hdQt9qHc1HIWRS/SYMVhocSG1iXlX4dvo2BmM7OL3l8vv/a6qZ9xe53H56NSjw9D9gbC0+D/&#10;w3/0hw7c4imG+5vwBOTqBgAA//8DAFBLAQItABQABgAIAAAAIQDb4fbL7gAAAIUBAAATAAAAAAAA&#10;AAAAAAAAAAAAAABbQ29udGVudF9UeXBlc10ueG1sUEsBAi0AFAAGAAgAAAAhAFr0LFu/AAAAFQEA&#10;AAsAAAAAAAAAAAAAAAAAHwEAAF9yZWxzLy5yZWxzUEsBAi0AFAAGAAgAAAAhACJ2df3HAAAA3QAA&#10;AA8AAAAAAAAAAAAAAAAABwIAAGRycy9kb3ducmV2LnhtbFBLBQYAAAAAAwADALcAAAD7AgAAAAA=&#10;" path="m,l11,11r,4l15,18r4,8l57,65r5,l88,92r5,l100,100r8,3l111,108r5,l124,116e" filled="f" strokeweight="0">
                    <v:path arrowok="t" o:connecttype="custom" o:connectlocs="0,0;2,3;2,4;3,5;4,7;14,17;15,17;21,23;23,23;24,25;26,26;27,27;28,27;30,29" o:connectangles="0,0,0,0,0,0,0,0,0,0,0,0,0,0"/>
                  </v:shape>
                  <v:shape id="Freeform 718" o:spid="_x0000_s1184"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G5xgAAAN0AAAAPAAAAZHJzL2Rvd25yZXYueG1sRI9Ba8JA&#10;FITvhf6H5Qne6sYUJUZXkbaiiJemPXh8Zl+zodm3aXbV+O+7BaHHYWa+YRar3jbiQp2vHSsYjxIQ&#10;xKXTNVcKPj82TxkIH5A1No5JwY08rJaPDwvMtbvyO12KUIkIYZ+jAhNCm0vpS0MW/ci1xNH7cp3F&#10;EGVXSd3hNcJtI9MkmUqLNccFgy29GCq/i7NVcJ69uuw4WW9PMpu+9T9GH/anoNRw0K/nIAL14T98&#10;b++0gnT2nMLfm/gE5PIXAAD//wMAUEsBAi0AFAAGAAgAAAAhANvh9svuAAAAhQEAABMAAAAAAAAA&#10;AAAAAAAAAAAAAFtDb250ZW50X1R5cGVzXS54bWxQSwECLQAUAAYACAAAACEAWvQsW78AAAAVAQAA&#10;CwAAAAAAAAAAAAAAAAAfAQAAX3JlbHMvLnJlbHNQSwECLQAUAAYACAAAACEA4VGxucYAAADdAAAA&#10;DwAAAAAAAAAAAAAAAAAHAgAAZHJzL2Rvd25yZXYueG1sUEsFBgAAAAADAAMAtwAAAPoCA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185"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zxQAAAN0AAAAPAAAAZHJzL2Rvd25yZXYueG1sRI/RasJA&#10;FETfhf7DcgVfim6MrdjUVapFsI9GP+CSvU1Ss3fD7mri33cFwcdhZs4wy3VvGnEl52vLCqaTBARx&#10;YXXNpYLTcTdegPABWWNjmRTcyMN69TJYYqZtxwe65qEUEcI+QwVVCG0mpS8qMugntiWO3q91BkOU&#10;rpTaYRfhppFpksylwZrjQoUtbSsqzvnFKPAb+3N5Lbb5W/q9eXd/hy7Mp6VSo2H/9QkiUB+e4Ud7&#10;rxWkH7MZ3N/EJyBX/wAAAP//AwBQSwECLQAUAAYACAAAACEA2+H2y+4AAACFAQAAEwAAAAAAAAAA&#10;AAAAAAAAAAAAW0NvbnRlbnRfVHlwZXNdLnhtbFBLAQItABQABgAIAAAAIQBa9CxbvwAAABUBAAAL&#10;AAAAAAAAAAAAAAAAAB8BAABfcmVscy8ucmVsc1BLAQItABQABgAIAAAAIQDu+2pzxQAAAN0AAAAP&#10;AAAAAAAAAAAAAAAAAAcCAABkcnMvZG93bnJldi54bWxQSwUGAAAAAAMAAwC3AAAA+QIAAAAA&#10;" path="m,l,7r3,3l3,23e" filled="f" strokeweight="0">
                    <v:path arrowok="t" o:connecttype="custom" o:connectlocs="0,0;0,1;0,2;0,5" o:connectangles="0,0,0,0"/>
                  </v:shape>
                  <v:shape id="Freeform 720" o:spid="_x0000_s1186"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6xAAAAN0AAAAPAAAAZHJzL2Rvd25yZXYueG1sRI9Pi8Iw&#10;FMTvC36H8ARva+ofpFajiCAU96LdFa+P5tkWm5fSRK3ffiMIHoeZ+Q2zXHemFndqXWVZwWgYgSDO&#10;ra64UPD3u/uOQTiPrLG2TAqe5GC96n0tMdH2wUe6Z74QAcIuQQWl900ipctLMuiGtiEO3sW2Bn2Q&#10;bSF1i48AN7UcR9FMGqw4LJTY0Lak/JrdjII8m0c3e/Dk3PmwSdNTvM9+YqUG/W6zAOGp85/wu51q&#10;BeP5ZAqvN+EJyNU/AAAA//8DAFBLAQItABQABgAIAAAAIQDb4fbL7gAAAIUBAAATAAAAAAAAAAAA&#10;AAAAAAAAAABbQ29udGVudF9UeXBlc10ueG1sUEsBAi0AFAAGAAgAAAAhAFr0LFu/AAAAFQEAAAsA&#10;AAAAAAAAAAAAAAAAHwEAAF9yZWxzLy5yZWxzUEsBAi0AFAAGAAgAAAAhABJD6rrEAAAA3QAAAA8A&#10;AAAAAAAAAAAAAAAABwIAAGRycy9kb3ducmV2LnhtbFBLBQYAAAAAAwADALcAAAD4AgAAAAA=&#10;" path="m11,r,4l8,8r,8l3,16r,11l,31,,42e" filled="f" strokeweight="0">
                    <v:path arrowok="t" o:connecttype="custom" o:connectlocs="2,0;2,1;2,2;2,4;0,4;0,7;0,8;0,11" o:connectangles="0,0,0,0,0,0,0,0"/>
                  </v:shape>
                  <v:shape id="Freeform 721" o:spid="_x0000_s1187"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yDyAAAAN0AAAAPAAAAZHJzL2Rvd25yZXYueG1sRI9La8Mw&#10;EITvhf4HsYXeGtnuI4kTJfRBSqEnO7nktrG2tqm1MpLqOPn1UaHQ4zAz3zDL9Wg6MZDzrWUF6SQB&#10;QVxZ3XKtYLfd3M1A+ICssbNMCk7kYb26vlpiru2RCxrKUIsIYZ+jgiaEPpfSVw0Z9BPbE0fvyzqD&#10;IUpXS+3wGOGmk1mSPEmDLceFBnt6baj6Ln+Mgu78WUxn/mUoUje879Ny+vaQHZS6vRmfFyACjeE/&#10;/Nf+0Aqy+f0j/L6JT0CuLgAAAP//AwBQSwECLQAUAAYACAAAACEA2+H2y+4AAACFAQAAEwAAAAAA&#10;AAAAAAAAAAAAAAAAW0NvbnRlbnRfVHlwZXNdLnhtbFBLAQItABQABgAIAAAAIQBa9CxbvwAAABUB&#10;AAALAAAAAAAAAAAAAAAAAB8BAABfcmVscy8ucmVsc1BLAQItABQABgAIAAAAIQAmeIyDyAAAAN0A&#10;AAAPAAAAAAAAAAAAAAAAAAcCAABkcnMvZG93bnJldi54bWxQSwUGAAAAAAMAAwC3AAAA/AIAAAAA&#10;" path="m,46l,42,3,39,3,26,8,23,8,8,11,3,11,e" filled="f" strokeweight="0">
                    <v:path arrowok="t" o:connecttype="custom" o:connectlocs="0,12;0,11;0,10;0,7;2,6;2,2;2,1;2,0" o:connectangles="0,0,0,0,0,0,0,0"/>
                  </v:shape>
                  <v:shape id="Freeform 722" o:spid="_x0000_s1188"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fmxgAAAN0AAAAPAAAAZHJzL2Rvd25yZXYueG1sRI9PawIx&#10;FMTvgt8hPMGL1Gy3oHVrFCkIUnrxD4K3183rZunmZUmirt++EQSPw8z8hpkvO9uIC/lQO1bwOs5A&#10;EJdO11wpOOzXL+8gQkTW2DgmBTcKsFz0e3MstLvyli67WIkE4VCgAhNjW0gZSkMWw9i1xMn7dd5i&#10;TNJXUnu8JrhtZJ5lE2mx5rRgsKVPQ+Xf7mwV/KzsMS+369P31I/ovDHHUH9ZpYaDbvUBIlIXn+FH&#10;e6MV5LO3CdzfpCcgF/8AAAD//wMAUEsBAi0AFAAGAAgAAAAhANvh9svuAAAAhQEAABMAAAAAAAAA&#10;AAAAAAAAAAAAAFtDb250ZW50X1R5cGVzXS54bWxQSwECLQAUAAYACAAAACEAWvQsW78AAAAVAQAA&#10;CwAAAAAAAAAAAAAAAAAfAQAAX3JlbHMvLnJlbHNQSwECLQAUAAYACAAAACEAkQln5sYAAADdAAAA&#10;DwAAAAAAAAAAAAAAAAAHAgAAZHJzL2Rvd25yZXYueG1sUEsFBgAAAAADAAMAtwAAAPoC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189"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nxAAAAN0AAAAPAAAAZHJzL2Rvd25yZXYueG1sRI9Ba8JA&#10;FITvBf/D8gRvdaNCq9FVgrRWqBejeH5mn0kw+zZkVxP/vVsoeBxm5htmsepMJe7UuNKygtEwAkGc&#10;WV1yruB4+H6fgnAeWWNlmRQ8yMFq2XtbYKxty3u6pz4XAcIuRgWF93UspcsKMuiGtiYO3sU2Bn2Q&#10;TS51g22Am0qOo+hDGiw5LBRY07qg7JrejAKy6e7nt8JdcrZftd62abI5lUoN+l0yB+Gp86/wf3ur&#10;FYxnk0/4exOegFw+AQAA//8DAFBLAQItABQABgAIAAAAIQDb4fbL7gAAAIUBAAATAAAAAAAAAAAA&#10;AAAAAAAAAABbQ29udGVudF9UeXBlc10ueG1sUEsBAi0AFAAGAAgAAAAhAFr0LFu/AAAAFQEAAAsA&#10;AAAAAAAAAAAAAAAAHwEAAF9yZWxzLy5yZWxzUEsBAi0AFAAGAAgAAAAhAL6shSfEAAAA3QAAAA8A&#10;AAAAAAAAAAAAAAAABwIAAGRycy9kb3ducmV2LnhtbFBLBQYAAAAAAwADALcAAAD4Ag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190"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qexAAAAN0AAAAPAAAAZHJzL2Rvd25yZXYueG1sRE+7bsIw&#10;FN0r8Q/WRWIrDkSiEDCIgkKROvAcGK/iSxIaX0exgfTv8VCp49F5zxatqcSDGldaVjDoRyCIM6tL&#10;zhWcT+n7GITzyBory6Tglxws5p23GSbaPvlAj6PPRQhhl6CCwvs6kdJlBRl0fVsTB+5qG4M+wCaX&#10;usFnCDeVHEbRSBosOTQUWNOqoOzneDcKrrvbntefu1R/LeO4TVffm83lQ6let11OQXhq/b/4z73V&#10;CoaTOMwNb8ITkPMXAAAA//8DAFBLAQItABQABgAIAAAAIQDb4fbL7gAAAIUBAAATAAAAAAAAAAAA&#10;AAAAAAAAAABbQ29udGVudF9UeXBlc10ueG1sUEsBAi0AFAAGAAgAAAAhAFr0LFu/AAAAFQEAAAsA&#10;AAAAAAAAAAAAAAAAHwEAAF9yZWxzLy5yZWxzUEsBAi0AFAAGAAgAAAAhACBYSp7EAAAA3QAAAA8A&#10;AAAAAAAAAAAAAAAABwIAAGRycy9kb3ducmV2LnhtbFBLBQYAAAAAAwADALcAAAD4AgAAAAA=&#10;" path="m,l23,r5,3l78,3r4,5l136,8r3,-5l167,3e" filled="f" strokeweight="0">
                    <v:path arrowok="t" o:connecttype="custom" o:connectlocs="0,0;6,0;7,0;20,0;21,1;34,1;35,0;42,0" o:connectangles="0,0,0,0,0,0,0,0"/>
                  </v:shape>
                  <v:shape id="Freeform 725" o:spid="_x0000_s1191"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pJxQAAAN0AAAAPAAAAZHJzL2Rvd25yZXYueG1sRI9Ba8JA&#10;FITvQv/D8gre6qYKtkZXKYpaRShG8fzIviah2bchu5r133cLBY/DzHzDzBbB1OJGrassK3gdJCCI&#10;c6srLhScT+uXdxDOI2usLZOCOzlYzJ96M0y17fhIt8wXIkLYpaig9L5JpXR5SQbdwDbE0fu2rUEf&#10;ZVtI3WIX4aaWwyQZS4MVx4USG1qWlP9kV6Ngt+WD6XgXwtu+WxXbbPO1OV2U6j+HjykIT8E/wv/t&#10;T61gOBlN4O9NfAJy/gsAAP//AwBQSwECLQAUAAYACAAAACEA2+H2y+4AAACFAQAAEwAAAAAAAAAA&#10;AAAAAAAAAAAAW0NvbnRlbnRfVHlwZXNdLnhtbFBLAQItABQABgAIAAAAIQBa9CxbvwAAABUBAAAL&#10;AAAAAAAAAAAAAAAAAB8BAABfcmVscy8ucmVsc1BLAQItABQABgAIAAAAIQDqt2pJxQAAAN0AAAAP&#10;AAAAAAAAAAAAAAAAAAcCAABkcnMvZG93bnJldi54bWxQSwUGAAAAAAMAAwC3AAAA+QI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192"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TwgAAAN0AAAAPAAAAZHJzL2Rvd25yZXYueG1sRE9Ni8Iw&#10;EL0L/ocwgjdNFV20GkUEwYO4bBXU29iMbbGZlCba7r/fHBY8Pt73ct2aUrypdoVlBaNhBII4tbrg&#10;TMH5tBvMQDiPrLG0TAp+ycF61e0sMda24R96Jz4TIYRdjApy76tYSpfmZNANbUUcuIetDfoA60zq&#10;GpsQbko5jqIvabDg0JBjRduc0mfyMgqSjdzSdza7X87t8Xqwh6m+Njel+r12swDhqfUf8b97rxWM&#10;55OwP7wJT0Cu/gAAAP//AwBQSwECLQAUAAYACAAAACEA2+H2y+4AAACFAQAAEwAAAAAAAAAAAAAA&#10;AAAAAAAAW0NvbnRlbnRfVHlwZXNdLnhtbFBLAQItABQABgAIAAAAIQBa9CxbvwAAABUBAAALAAAA&#10;AAAAAAAAAAAAAB8BAABfcmVscy8ucmVsc1BLAQItABQABgAIAAAAIQDuVA+TwgAAAN0AAAAPAAAA&#10;AAAAAAAAAAAAAAcCAABkcnMvZG93bnJldi54bWxQSwUGAAAAAAMAAwC3AAAA9gI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193"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aAxgAAAN0AAAAPAAAAZHJzL2Rvd25yZXYueG1sRI9Ba8JA&#10;FITvQv/D8gredJMgbRpdRUoDpQehWgreHtlnEs2+DdnVpP56VxB6HGa+GWaxGkwjLtS52rKCeBqB&#10;IC6srrlU8LPLJykI55E1NpZJwR85WC2fRgvMtO35my5bX4pQwi5DBZX3bSalKyoy6Ka2JQ7ewXYG&#10;fZBdKXWHfSg3jUyi6EUarDksVNjSe0XFaXs2ChK7Npvo43V/tce8meHXMY1/d0qNn4f1HISnwf+H&#10;H/SnDtzbLIb7m/AE5PIGAAD//wMAUEsBAi0AFAAGAAgAAAAhANvh9svuAAAAhQEAABMAAAAAAAAA&#10;AAAAAAAAAAAAAFtDb250ZW50X1R5cGVzXS54bWxQSwECLQAUAAYACAAAACEAWvQsW78AAAAVAQAA&#10;CwAAAAAAAAAAAAAAAAAfAQAAX3JlbHMvLnJlbHNQSwECLQAUAAYACAAAACEAenAGgMYAAADdAAAA&#10;DwAAAAAAAAAAAAAAAAAHAgAAZHJzL2Rvd25yZXYueG1sUEsFBgAAAAADAAMAtwAAAPoCAAAAAA==&#10;" path="m,l11,11r,4l15,19r4,7l57,65r5,l88,93r5,l100,100r8,3l111,108r5,l124,116e" filled="f" strokeweight="0">
                    <v:path arrowok="t" o:connecttype="custom" o:connectlocs="0,0;2,2;2,3;3,4;4,6;14,16;15,16;21,23;23,23;24,24;26,25;27,26;28,26;30,28" o:connectangles="0,0,0,0,0,0,0,0,0,0,0,0,0,0"/>
                  </v:shape>
                  <v:shape id="Freeform 728" o:spid="_x0000_s1194"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buxgAAAN0AAAAPAAAAZHJzL2Rvd25yZXYueG1sRI9PawIx&#10;FMTvBb9DeIK3mnWRrd0aRQWhHnrwD/T62LzuBjcvyyausZ++KRR6HGbmN8xyHW0rBuq9caxgNs1A&#10;EFdOG64VXM775wUIH5A1to5JwYM8rFejpyWW2t35SMMp1CJB2JeooAmhK6X0VUMW/dR1xMn7cr3F&#10;kGRfS93jPcFtK/MsK6RFw2mhwY52DVXX080qeKHvuCiO5vBp9MejiEO33+YHpSbjuHkDESiG//Bf&#10;+10ryF/nOfy+SU9Arn4AAAD//wMAUEsBAi0AFAAGAAgAAAAhANvh9svuAAAAhQEAABMAAAAAAAAA&#10;AAAAAAAAAAAAAFtDb250ZW50X1R5cGVzXS54bWxQSwECLQAUAAYACAAAACEAWvQsW78AAAAVAQAA&#10;CwAAAAAAAAAAAAAAAAAfAQAAX3JlbHMvLnJlbHNQSwECLQAUAAYACAAAACEA5ZgG7sYAAADdAAAA&#10;DwAAAAAAAAAAAAAAAAAHAgAAZHJzL2Rvd25yZXYueG1sUEsFBgAAAAADAAMAtwAAAPoCA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195"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O+xQAAAN0AAAAPAAAAZHJzL2Rvd25yZXYueG1sRI/RasJA&#10;FETfC/2H5RZ8qxujSI2uUoWg1SetH3DJXrOh2bsxu2r0691CoY/DzJxhZovO1uJKra8cKxj0ExDE&#10;hdMVlwqO3/n7BwgfkDXWjknBnTws5q8vM8y0u/GerodQighhn6ECE0KTSekLQxZ93zXE0Tu51mKI&#10;si2lbvEW4baWaZKMpcWK44LBhlaGip/DxSoYPc78WN8p7PKhG5g0/Vrm20ap3lv3OQURqAv/4b/2&#10;RitIJ6Mh/L6JT0DOnwAAAP//AwBQSwECLQAUAAYACAAAACEA2+H2y+4AAACFAQAAEwAAAAAAAAAA&#10;AAAAAAAAAAAAW0NvbnRlbnRfVHlwZXNdLnhtbFBLAQItABQABgAIAAAAIQBa9CxbvwAAABUBAAAL&#10;AAAAAAAAAAAAAAAAAB8BAABfcmVscy8ucmVsc1BLAQItABQABgAIAAAAIQDuu4O+xQAAAN0AAAAP&#10;AAAAAAAAAAAAAAAAAAcCAABkcnMvZG93bnJldi54bWxQSwUGAAAAAAMAAwC3AAAA+QIAAAAA&#10;" path="m,l,8r3,3l3,24e" filled="f" strokeweight="0">
                    <v:path arrowok="t" o:connecttype="custom" o:connectlocs="0,0;0,2;0,3;0,6" o:connectangles="0,0,0,0"/>
                  </v:shape>
                  <v:shape id="Freeform 730" o:spid="_x0000_s1196"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OkxwAAAN0AAAAPAAAAZHJzL2Rvd25yZXYueG1sRI9La8Mw&#10;EITvhfwHsYHeGjlpKMGJbErIo4f6kHeOi7W1ja2VsdTE/fdVoZDjMDPfMIu0N424UecqywrGowgE&#10;cW51xYWC42H9MgPhPLLGxjIp+CEHaTJ4WmCs7Z13dNv7QgQIuxgVlN63sZQuL8mgG9mWOHhftjPo&#10;g+wKqTu8B7hp5CSK3qTBisNCiS0tS8rr/bdR8HnZtmZ1Wl3r83ZaZ5t1lh0mWqnnYf8+B+Gp94/w&#10;f/tDK3gdR1P4exOegEx+AQAA//8DAFBLAQItABQABgAIAAAAIQDb4fbL7gAAAIUBAAATAAAAAAAA&#10;AAAAAAAAAAAAAABbQ29udGVudF9UeXBlc10ueG1sUEsBAi0AFAAGAAgAAAAhAFr0LFu/AAAAFQEA&#10;AAsAAAAAAAAAAAAAAAAAHwEAAF9yZWxzLy5yZWxzUEsBAi0AFAAGAAgAAAAhAC8QU6THAAAA3QAA&#10;AA8AAAAAAAAAAAAAAAAABwIAAGRycy9kb3ducmV2LnhtbFBLBQYAAAAAAwADALcAAAD7AgAAAAA=&#10;" path="m66,4l62,,51,,39,,31,8,23,20,20,35,12,51,8,82r,41l5,185r,83l,381,,539e" filled="f" strokeweight="0">
                    <v:path arrowok="t" o:connecttype="custom" o:connectlocs="17,1;16,0;13,0;10,0;8,2;6,5;5,9;3,13;2,21;2,31;2,47;2,67;0,96;0,135" o:connectangles="0,0,0,0,0,0,0,0,0,0,0,0,0,0"/>
                  </v:shape>
                  <v:shape id="Freeform 731" o:spid="_x0000_s1197"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dOwgAAAN0AAAAPAAAAZHJzL2Rvd25yZXYueG1sRI9Pi8Iw&#10;FMTvwn6H8Ba8aVoXZalGkYUF9+gfZI+P5tnWNi+hiW399kYQPA4z8xtmtRlMIzpqfWVZQTpNQBDn&#10;VldcKDgdfyffIHxA1thYJgV38rBZf4xWmGnb8566QyhEhLDPUEEZgsuk9HlJBv3UOuLoXWxrMETZ&#10;FlK32Ee4aeQsSRbSYMVxoURHPyXl9eFmFDjfpLcOr3td1+fjgv+d7PlPqfHnsF2CCDSEd/jV3mkF&#10;X2kyh+eb+ATk+gEAAP//AwBQSwECLQAUAAYACAAAACEA2+H2y+4AAACFAQAAEwAAAAAAAAAAAAAA&#10;AAAAAAAAW0NvbnRlbnRfVHlwZXNdLnhtbFBLAQItABQABgAIAAAAIQBa9CxbvwAAABUBAAALAAAA&#10;AAAAAAAAAAAAAB8BAABfcmVscy8ucmVsc1BLAQItABQABgAIAAAAIQDVbIdOwgAAAN0AAAAPAAAA&#10;AAAAAAAAAAAAAAcCAABkcnMvZG93bnJldi54bWxQSwUGAAAAAAMAAwC3AAAA9gI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198"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NpxQAAAN0AAAAPAAAAZHJzL2Rvd25yZXYueG1sRI9Ba8JA&#10;FITvBf/D8gQvUjdpIUjqKlooVC/SqPdH9jUJzb5Nd7cm+uu7guBxmJlvmMVqMK04k/ONZQXpLAFB&#10;XFrdcKXgePh4noPwAVlja5kUXMjDajl6WmCubc9fdC5CJSKEfY4K6hC6XEpf1mTQz2xHHL1v6wyG&#10;KF0ltcM+wk0rX5IkkwYbjgs1dvReU/lT/BkF09Rt/fH02x/2F9zsr9OMmmKn1GQ8rN9ABBrCI3xv&#10;f2oFr2mSwe1NfAJy+Q8AAP//AwBQSwECLQAUAAYACAAAACEA2+H2y+4AAACFAQAAEwAAAAAAAAAA&#10;AAAAAAAAAAAAW0NvbnRlbnRfVHlwZXNdLnhtbFBLAQItABQABgAIAAAAIQBa9CxbvwAAABUBAAAL&#10;AAAAAAAAAAAAAAAAAB8BAABfcmVscy8ucmVsc1BLAQItABQABgAIAAAAIQBgvqNpxQAAAN0AAAAP&#10;AAAAAAAAAAAAAAAAAAcCAABkcnMvZG93bnJldi54bWxQSwUGAAAAAAMAAwC3AAAA+QI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199"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phxQAAAN0AAAAPAAAAZHJzL2Rvd25yZXYueG1sRI9BawIx&#10;FITvBf9DeEJvNatila1RRKp4EtQWPD42z92tm5c1ibr66xtB8DjMzDfMeNqYSlzI+dKygm4nAUGc&#10;WV1yruBnt/gYgfABWWNlmRTcyMN00nobY6rtlTd02YZcRAj7FBUUIdSplD4ryKDv2Jo4egfrDIYo&#10;XS61w2uEm0r2kuRTGiw5LhRY07yg7Lg9GwWnZrn+HS4234P+YT93zvv7X50p9d5uZl8gAjXhFX62&#10;V1pBv5sM4fEmPgE5+QcAAP//AwBQSwECLQAUAAYACAAAACEA2+H2y+4AAACFAQAAEwAAAAAAAAAA&#10;AAAAAAAAAAAAW0NvbnRlbnRfVHlwZXNdLnhtbFBLAQItABQABgAIAAAAIQBa9CxbvwAAABUBAAAL&#10;AAAAAAAAAAAAAAAAAB8BAABfcmVscy8ucmVsc1BLAQItABQABgAIAAAAIQBS0FphxQAAAN0AAAAP&#10;AAAAAAAAAAAAAAAAAAcCAABkcnMvZG93bnJldi54bWxQSwUGAAAAAAMAAwC3AAAA+QIAAAAA&#10;" path="m,l,4,5,8r,3l16,24r4,l24,27r4,l31,31r23,l59,27r3,l67,24r3,l75,19e" filled="f" strokeweight="0">
                    <v:path arrowok="t" o:connecttype="custom" o:connectlocs="0,0;0,1;1,2;1,2;4,6;5,6;6,6;7,6;7,7;13,7;14,6;15,6;16,6;17,6;18,4" o:connectangles="0,0,0,0,0,0,0,0,0,0,0,0,0,0,0"/>
                  </v:shape>
                  <v:line id="Line 734" o:spid="_x0000_s1200"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9wwwAAAN0AAAAPAAAAZHJzL2Rvd25yZXYueG1sRE/LasJA&#10;FN0X/IfhFrqrk1SqMWYUKRbbna+Ay0vmNhnM3AmZqca/dxaFLg/nXawG24or9d44VpCOExDEldOG&#10;awWn4+drBsIHZI2tY1JwJw+r5eipwFy7G+/pegi1iCHsc1TQhNDlUvqqIYt+7DriyP243mKIsK+l&#10;7vEWw20r35JkKi0ajg0NdvTRUHU5/FoFZjfdvn/PynkpN9uQnrNLZuxJqZfnYb0AEWgI/+I/95dW&#10;MEmTODe+iU9ALh8AAAD//wMAUEsBAi0AFAAGAAgAAAAhANvh9svuAAAAhQEAABMAAAAAAAAAAAAA&#10;AAAAAAAAAFtDb250ZW50X1R5cGVzXS54bWxQSwECLQAUAAYACAAAACEAWvQsW78AAAAVAQAACwAA&#10;AAAAAAAAAAAAAAAfAQAAX3JlbHMvLnJlbHNQSwECLQAUAAYACAAAACEAh91fcMMAAADdAAAADwAA&#10;AAAAAAAAAAAAAAAHAgAAZHJzL2Rvd25yZXYueG1sUEsFBgAAAAADAAMAtwAAAPcCAAAAAA==&#10;" strokeweight="0"/>
                  <v:line id="Line 735" o:spid="_x0000_s1201"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rrxQAAAN0AAAAPAAAAZHJzL2Rvd25yZXYueG1sRI9Ba8JA&#10;FITvgv9heUJvuklLNUZXKaWivalV6PGRfSaL2bchu2r6792C4HGYmW+Y+bKztbhS641jBekoAUFc&#10;OG24VHD4WQ0zED4ga6wdk4I/8rBc9HtzzLW78Y6u+1CKCGGfo4IqhCaX0hcVWfQj1xBH7+RaiyHK&#10;tpS6xVuE21q+JslYWjQcFyps6LOi4ry/WAVmO16/f0+O06P8Wof0Nztnxh6Uehl0HzMQgbrwDD/a&#10;G63gLU2m8P8mPgG5uAMAAP//AwBQSwECLQAUAAYACAAAACEA2+H2y+4AAACFAQAAEwAAAAAAAAAA&#10;AAAAAAAAAAAAW0NvbnRlbnRfVHlwZXNdLnhtbFBLAQItABQABgAIAAAAIQBa9CxbvwAAABUBAAAL&#10;AAAAAAAAAAAAAAAAAB8BAABfcmVscy8ucmVsc1BLAQItABQABgAIAAAAIQDokfrrxQAAAN0AAAAP&#10;AAAAAAAAAAAAAAAAAAcCAABkcnMvZG93bnJldi54bWxQSwUGAAAAAAMAAwC3AAAA+QIAAAAA&#10;" strokeweight="0"/>
                  <v:line id="Line 736" o:spid="_x0000_s1202"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WrwgAAAN0AAAAPAAAAZHJzL2Rvd25yZXYueG1sRE/Pa8Iw&#10;FL4L+x/CG3jTtIqu64wyRHHeXKew46N5a4PNS2mi1v/eHAYeP77fi1VvG3GlzhvHCtJxAoK4dNpw&#10;peD4sx1lIHxA1tg4JgV38rBavgwWmGt342+6FqESMYR9jgrqENpcSl/WZNGPXUscuT/XWQwRdpXU&#10;Hd5iuG3kJEnm0qLh2FBjS+uaynNxsQrMYb6b7d9O7ye52YX0Nztnxh6VGr72nx8gAvXhKf53f2kF&#10;0zSN++Ob+ATk8gEAAP//AwBQSwECLQAUAAYACAAAACEA2+H2y+4AAACFAQAAEwAAAAAAAAAAAAAA&#10;AAAAAAAAW0NvbnRlbnRfVHlwZXNdLnhtbFBLAQItABQABgAIAAAAIQBa9CxbvwAAABUBAAALAAAA&#10;AAAAAAAAAAAAAB8BAABfcmVscy8ucmVsc1BLAQItABQABgAIAAAAIQD8csWrwgAAAN0AAAAPAAAA&#10;AAAAAAAAAAAAAAcCAABkcnMvZG93bnJldi54bWxQSwUGAAAAAAMAAwC3AAAA9gIAAAAA&#10;" strokeweight="0"/>
                  <v:line id="Line 737" o:spid="_x0000_s1203"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AwxQAAAN0AAAAPAAAAZHJzL2Rvd25yZXYueG1sRI9BawIx&#10;FITvgv8hPMFbzaZSu90apYiivbVWocfH5nU3uHlZNlG3/94UCh6HmfmGmS9714gLdcF61qAmGQji&#10;0hvLlYbD1+YhBxEissHGM2n4pQDLxXAwx8L4K3/SZR8rkSAcCtRQx9gWUoayJodh4lvi5P34zmFM&#10;squk6fCa4K6Rj1k2kw4tp4UaW1rVVJ72Z6fBfsy2T+/Px5ejXG+j+s5PuXUHrcej/u0VRKQ+3sP/&#10;7Z3RMFVKwd+b9ATk4gYAAP//AwBQSwECLQAUAAYACAAAACEA2+H2y+4AAACFAQAAEwAAAAAAAAAA&#10;AAAAAAAAAAAAW0NvbnRlbnRfVHlwZXNdLnhtbFBLAQItABQABgAIAAAAIQBa9CxbvwAAABUBAAAL&#10;AAAAAAAAAAAAAAAAAB8BAABfcmVscy8ucmVsc1BLAQItABQABgAIAAAAIQCTPmAwxQAAAN0AAAAP&#10;AAAAAAAAAAAAAAAAAAcCAABkcnMvZG93bnJldi54bWxQSwUGAAAAAAMAAwC3AAAA+QIAAAAA&#10;" strokeweight="0"/>
                  <v:line id="Line 738" o:spid="_x0000_s1204"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Y1wwAAAN0AAAAPAAAAZHJzL2Rvd25yZXYueG1sRI9BawIx&#10;FITvhf6H8ApeimbXgpbVKEW0iLeu9v7YvG4Wk5clibr++6Yg9DjMfDPMcj04K64UYudZQTkpQBA3&#10;XnfcKjgdd+N3EDEha7SeScGdIqxXz09LrLS/8Rdd69SKXMKxQgUmpb6SMjaGHMaJ74mz9+ODw5Rl&#10;aKUOeMvlzsppUcykw47zgsGeNoaac31xCt7m38f92b6awy46s/20dTMLd6VGL8PHAkSiIf2HH/Re&#10;Z64sp/D3Jj8BufoFAAD//wMAUEsBAi0AFAAGAAgAAAAhANvh9svuAAAAhQEAABMAAAAAAAAAAAAA&#10;AAAAAAAAAFtDb250ZW50X1R5cGVzXS54bWxQSwECLQAUAAYACAAAACEAWvQsW78AAAAVAQAACwAA&#10;AAAAAAAAAAAAAAAfAQAAX3JlbHMvLnJlbHNQSwECLQAUAAYACAAAACEAWzQ2NcMAAADdAAAADwAA&#10;AAAAAAAAAAAAAAAHAgAAZHJzL2Rvd25yZXYueG1sUEsFBgAAAAADAAMAtwAAAPcCAAAAAA==&#10;" strokeweight="0"/>
                  <v:line id="Line 739" o:spid="_x0000_s1205"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vcxQAAAN0AAAAPAAAAZHJzL2Rvd25yZXYueG1sRI9Pa8JA&#10;FMTvBb/D8gRvdZNKNUZXkWLR3vwLHh/ZZ7KYfRuyW02/vVso9DjMzG+Y+bKztbhT641jBekwAUFc&#10;OG24VHA6fr5mIHxA1lg7JgU/5GG56L3MMdfuwXu6H0IpIoR9jgqqEJpcSl9UZNEPXUMcvatrLYYo&#10;21LqFh8Rbmv5liRjadFwXKiwoY+Kitvh2yowu/Hm/Wtynp7lehPSS3bLjD0pNeh3qxmIQF34D/+1&#10;t1rBKE1H8PsmPgG5eAIAAP//AwBQSwECLQAUAAYACAAAACEA2+H2y+4AAACFAQAAEwAAAAAAAAAA&#10;AAAAAAAAAAAAW0NvbnRlbnRfVHlwZXNdLnhtbFBLAQItABQABgAIAAAAIQBa9CxbvwAAABUBAAAL&#10;AAAAAAAAAAAAAAAAAB8BAABfcmVscy8ucmVsc1BLAQItABQABgAIAAAAIQAMoFvcxQAAAN0AAAAP&#10;AAAAAAAAAAAAAAAAAAcCAABkcnMvZG93bnJldi54bWxQSwUGAAAAAAMAAwC3AAAA+QIAAAAA&#10;" strokeweight="0"/>
                  <v:line id="Line 740" o:spid="_x0000_s1206"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vaxAAAAN0AAAAPAAAAZHJzL2Rvd25yZXYueG1sRI9BawIx&#10;FITvhf6H8Aq9FM1uKyqrUUqpRbx1rffH5rlZTF6WJNX13zcFweMw880wy/XgrDhTiJ1nBeW4AEHc&#10;eN1xq+BnvxnNQcSErNF6JgVXirBePT4ssdL+wt90rlMrcgnHChWYlPpKytgYchjHvifO3tEHhynL&#10;0Eod8JLLnZWvRTGVDjvOCwZ7+jDUnOpfp+BtdthvT/bF7DbRmc8vWzfTcFXq+Wl4X4BINKR7+EZv&#10;debKcgL/b/ITkKs/AAAA//8DAFBLAQItABQABgAIAAAAIQDb4fbL7gAAAIUBAAATAAAAAAAAAAAA&#10;AAAAAAAAAABbQ29udGVudF9UeXBlc10ueG1sUEsBAi0AFAAGAAgAAAAhAFr0LFu/AAAAFQEAAAsA&#10;AAAAAAAAAAAAAAAAHwEAAF9yZWxzLy5yZWxzUEsBAi0AFAAGAAgAAAAhALuRC9rEAAAA3QAAAA8A&#10;AAAAAAAAAAAAAAAABwIAAGRycy9kb3ducmV2LnhtbFBLBQYAAAAAAwADALcAAAD4AgAAAAA=&#10;" strokeweight="0"/>
                  <v:line id="Line 741" o:spid="_x0000_s1207"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0yAAAAN0AAAAPAAAAZHJzL2Rvd25yZXYueG1sRI9La8Mw&#10;EITvhf4HsYHeGtkpfeBECaGhpRTSktcht421sU2slZGUWP33UaHQ4zAz3zCTWTStuJDzjWUF+TAD&#10;QVxa3XClYLt5u38B4QOyxtYyKfghD7Pp7c0EC217XtFlHSqRIOwLVFCH0BVS+rImg35oO+LkHa0z&#10;GJJ0ldQO+wQ3rRxl2ZM02HBaqLGj15rK0/psFKy+nvng3s/xFA/98nu/qz53i7lSd4M4H4MIFMN/&#10;+K/9oRU85Pkj/L5JT0BOrwAAAP//AwBQSwECLQAUAAYACAAAACEA2+H2y+4AAACFAQAAEwAAAAAA&#10;AAAAAAAAAAAAAAAAW0NvbnRlbnRfVHlwZXNdLnhtbFBLAQItABQABgAIAAAAIQBa9CxbvwAAABUB&#10;AAALAAAAAAAAAAAAAAAAAB8BAABfcmVscy8ucmVsc1BLAQItABQABgAIAAAAIQB3+RF0yAAAAN0A&#10;AAAPAAAAAAAAAAAAAAAAAAcCAABkcnMvZG93bnJldi54bWxQSwUGAAAAAAMAAwC3AAAA/AIAAAAA&#10;" strokeweight="0"/>
                  <v:line id="Line 742" o:spid="_x0000_s1208"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8DxwAAAN0AAAAPAAAAZHJzL2Rvd25yZXYueG1sRI9BawIx&#10;FITvBf9DeIK3mt0WbFmNIi0tUmhFqwdvz81zd3HzsiTRTf99Uyh4HGbmG2a2iKYVV3K+sawgH2cg&#10;iEurG64U7L7f7p9B+ICssbVMCn7Iw2I+uJthoW3PG7puQyUShH2BCuoQukJKX9Zk0I9tR5y8k3UG&#10;Q5Kuktphn+CmlQ9ZNpEGG04LNXb0UlN53l6Mgs3XEx/d+yWe47H/XB/21cf+danUaBiXUxCBYriF&#10;/9srreAxzyfw9yY9ATn/BQAA//8DAFBLAQItABQABgAIAAAAIQDb4fbL7gAAAIUBAAATAAAAAAAA&#10;AAAAAAAAAAAAAABbQ29udGVudF9UeXBlc10ueG1sUEsBAi0AFAAGAAgAAAAhAFr0LFu/AAAAFQEA&#10;AAsAAAAAAAAAAAAAAAAAHwEAAF9yZWxzLy5yZWxzUEsBAi0AFAAGAAgAAAAhAIcrjwPHAAAA3QAA&#10;AA8AAAAAAAAAAAAAAAAABwIAAGRycy9kb3ducmV2LnhtbFBLBQYAAAAAAwADALcAAAD7AgAAAAA=&#10;" strokeweight="0"/>
                  <v:line id="Line 743" o:spid="_x0000_s1209"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WtwwAAAN0AAAAPAAAAZHJzL2Rvd25yZXYueG1sRI9BawIx&#10;FITvBf9DeIKXUrNrQcvWKKVUEW9d9f7YvG4Wk5clSXX996Yg9DjMfDPMcj04Ky4UYudZQTktQBA3&#10;XnfcKjgeNi9vIGJC1mg9k4IbRVivRk9LrLS/8jdd6tSKXMKxQgUmpb6SMjaGHMap74mz9+ODw5Rl&#10;aKUOeM3lzspZUcylw47zgsGePg015/rXKXhdnA67s302+0105mtr62YebkpNxsPHO4hEQ/oPP+id&#10;zlxZLuDvTX4CcnUHAAD//wMAUEsBAi0AFAAGAAgAAAAhANvh9svuAAAAhQEAABMAAAAAAAAAAAAA&#10;AAAAAAAAAFtDb250ZW50X1R5cGVzXS54bWxQSwECLQAUAAYACAAAACEAWvQsW78AAAAVAQAACwAA&#10;AAAAAAAAAAAAAAAfAQAAX3JlbHMvLnJlbHNQSwECLQAUAAYACAAAACEAS0OVrcMAAADdAAAADwAA&#10;AAAAAAAAAAAAAAAHAgAAZHJzL2Rvd25yZXYueG1sUEsFBgAAAAADAAMAtwAAAPcCAAAAAA==&#10;" strokeweight="0"/>
                  <v:line id="Line 744" o:spid="_x0000_s1210"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AHfwQAAAN0AAAAPAAAAZHJzL2Rvd25yZXYueG1sRE9NSwMx&#10;EL0L/Q9hBC9is1uhytq0FGmleHOr92EzbpYmkyWJ7fbfOwfB4+N9rzZT8OpMKQ+RDdTzChRxF+3A&#10;vYHP4/7hGVQuyBZ9ZDJwpQyb9exmhY2NF/6gc1t6JSGcGzTgShkbrXPnKGCex5FYuO+YAhaBqdc2&#10;4UXCg9eLqlrqgANLg8ORXh11p/YnGHh8+joeTv7eve9zcLs333bLdDXm7nbavoAqNJV/8Z/7YMVX&#10;1zJX3sgT0OtfAAAA//8DAFBLAQItABQABgAIAAAAIQDb4fbL7gAAAIUBAAATAAAAAAAAAAAAAAAA&#10;AAAAAABbQ29udGVudF9UeXBlc10ueG1sUEsBAi0AFAAGAAgAAAAhAFr0LFu/AAAAFQEAAAsAAAAA&#10;AAAAAAAAAAAAHwEAAF9yZWxzLy5yZWxzUEsBAi0AFAAGAAgAAAAhADrcAd/BAAAA3QAAAA8AAAAA&#10;AAAAAAAAAAAABwIAAGRycy9kb3ducmV2LnhtbFBLBQYAAAAAAwADALcAAAD1AgAAAAA=&#10;" strokeweight="0"/>
                  <v:line id="Line 745" o:spid="_x0000_s1211"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txyAAAAN0AAAAPAAAAZHJzL2Rvd25yZXYueG1sRI9La8Mw&#10;EITvhf4HsYHeGtkp9OFECaGhpRTSktcht421sU2slZGUWP33UaHQ4zAz3zCTWTStuJDzjWUF+TAD&#10;QVxa3XClYLt5u38G4QOyxtYyKfghD7Pp7c0EC217XtFlHSqRIOwLVFCH0BVS+rImg35oO+LkHa0z&#10;GJJ0ldQO+wQ3rRxl2aM02HBaqLGj15rK0/psFKy+nvjg3s/xFA/98nu/qz53i7lSd4M4H4MIFMN/&#10;+K/9oRU85PkL/L5JT0BOrwAAAP//AwBQSwECLQAUAAYACAAAACEA2+H2y+4AAACFAQAAEwAAAAAA&#10;AAAAAAAAAAAAAAAAW0NvbnRlbnRfVHlwZXNdLnhtbFBLAQItABQABgAIAAAAIQBa9CxbvwAAABUB&#10;AAALAAAAAAAAAAAAAAAAAB8BAABfcmVscy8ucmVsc1BLAQItABQABgAIAAAAIQD2tBtxyAAAAN0A&#10;AAAPAAAAAAAAAAAAAAAAAAcCAABkcnMvZG93bnJldi54bWxQSwUGAAAAAAMAAwC3AAAA/AIAAAAA&#10;" strokeweight="0"/>
                  <v:line id="Line 746" o:spid="_x0000_s1212"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8WwgAAAN0AAAAPAAAAZHJzL2Rvd25yZXYueG1sRE/Pa8Iw&#10;FL4L+x/CG3jTtIqu64wyhuK8aaew46N5a4PNS2mi1v/eHAYeP77fi1VvG3GlzhvHCtJxAoK4dNpw&#10;peD4sxllIHxA1tg4JgV38rBavgwWmGt34wNdi1CJGMI+RwV1CG0upS9rsujHriWO3J/rLIYIu0rq&#10;Dm8x3DZykiRzadFwbKixpa+aynNxsQrMfr6d7d5O7ye53ob0Nztnxh6VGr72nx8gAvXhKf53f2sF&#10;03QS98c38QnI5QMAAP//AwBQSwECLQAUAAYACAAAACEA2+H2y+4AAACFAQAAEwAAAAAAAAAAAAAA&#10;AAAAAAAAW0NvbnRlbnRfVHlwZXNdLnhtbFBLAQItABQABgAIAAAAIQBa9CxbvwAAABUBAAALAAAA&#10;AAAAAAAAAAAAAB8BAABfcmVscy8ucmVsc1BLAQItABQABgAIAAAAIQAyHg8WwgAAAN0AAAAPAAAA&#10;AAAAAAAAAAAAAAcCAABkcnMvZG93bnJldi54bWxQSwUGAAAAAAMAAwC3AAAA9gIAAAAA&#10;" strokeweight="0"/>
                  <v:line id="Line 747" o:spid="_x0000_s1213"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qNxQAAAN0AAAAPAAAAZHJzL2Rvd25yZXYueG1sRI9Pa8JA&#10;FMTvBb/D8gRvdROlGqOrSGnR3vwLHh/ZZ7KYfRuyW02/vVso9DjMzG+YxaqztbhT641jBekwAUFc&#10;OG24VHA6fr5mIHxA1lg7JgU/5GG17L0sMNfuwXu6H0IpIoR9jgqqEJpcSl9UZNEPXUMcvatrLYYo&#10;21LqFh8Rbms5SpKJtGg4LlTY0HtFxe3wbRWY3WTz9jU9z87yYxPSS3bLjD0pNeh36zmIQF34D/+1&#10;t1rBOB2l8PsmPgG5fAIAAP//AwBQSwECLQAUAAYACAAAACEA2+H2y+4AAACFAQAAEwAAAAAAAAAA&#10;AAAAAAAAAAAAW0NvbnRlbnRfVHlwZXNdLnhtbFBLAQItABQABgAIAAAAIQBa9CxbvwAAABUBAAAL&#10;AAAAAAAAAAAAAAAAAB8BAABfcmVscy8ucmVsc1BLAQItABQABgAIAAAAIQBdUqqNxQAAAN0AAAAP&#10;AAAAAAAAAAAAAAAAAAcCAABkcnMvZG93bnJldi54bWxQSwUGAAAAAAMAAwC3AAAA+QIAAAAA&#10;" strokeweight="0"/>
                  <v:line id="Line 748" o:spid="_x0000_s1214"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Ym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sD4bw9yY9ATm9AQAA//8DAFBLAQItABQABgAIAAAAIQDb4fbL7gAAAIUBAAATAAAAAAAA&#10;AAAAAAAAAAAAAABbQ29udGVudF9UeXBlc10ueG1sUEsBAi0AFAAGAAgAAAAhAFr0LFu/AAAAFQEA&#10;AAsAAAAAAAAAAAAAAAAAHwEAAF9yZWxzLy5yZWxzUEsBAi0AFAAGAAgAAAAhAFkw5ibHAAAA3QAA&#10;AA8AAAAAAAAAAAAAAAAABwIAAGRycy9kb3ducmV2LnhtbFBLBQYAAAAAAwADALcAAAD7AgAAAAA=&#10;" strokeweight="0"/>
                  <v:line id="Line 749" o:spid="_x0000_s1215"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kVxgAAAN0AAAAPAAAAZHJzL2Rvd25yZXYueG1sRI9Ba8JA&#10;FITvQv/D8gq96Sa2tTG6iojFemutgsdH9pksZt+G7Krx37uFgsdhZr5hpvPO1uJCrTeOFaSDBARx&#10;4bThUsHu97OfgfABWWPtmBTcyMN89tSbYq7dlX/osg2liBD2OSqoQmhyKX1RkUU/cA1x9I6utRii&#10;bEupW7xGuK3lMElG0qLhuFBhQ8uKitP2bBWY79H6ffOxH+/lah3SQ3bKjN0p9fLcLSYgAnXhEf5v&#10;f2kFr+nwDf7exCcgZ3cAAAD//wMAUEsBAi0AFAAGAAgAAAAhANvh9svuAAAAhQEAABMAAAAAAAAA&#10;AAAAAAAAAAAAAFtDb250ZW50X1R5cGVzXS54bWxQSwECLQAUAAYACAAAACEAWvQsW78AAAAVAQAA&#10;CwAAAAAAAAAAAAAAAAAfAQAAX3JlbHMvLnJlbHNQSwECLQAUAAYACAAAACEATSUJFcYAAADdAAAA&#10;DwAAAAAAAAAAAAAAAAAHAgAAZHJzL2Rvd25yZXYueG1sUEsFBgAAAAADAAMAtwAAAPoCAAAAAA==&#10;" strokeweight="0"/>
                  <v:line id="Line 750" o:spid="_x0000_s1216"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yOxQAAAN0AAAAPAAAAZHJzL2Rvd25yZXYueG1sRI9Ba8JA&#10;FITvBf/D8gRvdROLNo2uIlLR3tQq9PjIPpPF7NuQXTX+e7dQ6HGYmW+Y2aKztbhR641jBekwAUFc&#10;OG24VHD8Xr9mIHxA1lg7JgUP8rCY915mmGt35z3dDqEUEcI+RwVVCE0upS8qsuiHriGO3tm1FkOU&#10;bSl1i/cIt7UcJclEWjQcFypsaFVRcTlcrQKzm2zGX++nj5P83IT0J7tkxh6VGvS75RREoC78h//a&#10;W63gLR2N4fdNfAJy/gQAAP//AwBQSwECLQAUAAYACAAAACEA2+H2y+4AAACFAQAAEwAAAAAAAAAA&#10;AAAAAAAAAAAAW0NvbnRlbnRfVHlwZXNdLnhtbFBLAQItABQABgAIAAAAIQBa9CxbvwAAABUBAAAL&#10;AAAAAAAAAAAAAAAAAB8BAABfcmVscy8ucmVsc1BLAQItABQABgAIAAAAIQAiaayOxQAAAN0AAAAP&#10;AAAAAAAAAAAAAAAAAAcCAABkcnMvZG93bnJldi54bWxQSwUGAAAAAAMAAwC3AAAA+QIAAAAA&#10;" strokeweight="0"/>
                  <v:line id="Line 751" o:spid="_x0000_s1217"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5xQAAAN0AAAAPAAAAZHJzL2Rvd25yZXYueG1sRI9Ba8JA&#10;FITvgv9heYXedBOLMU1dRcRie1Or0OMj+5osZt+G7Fbjv+8WBI/DzHzDzJe9bcSFOm8cK0jHCQji&#10;0mnDlYLj1/soB+EDssbGMSm4kYflYjiYY6Hdlfd0OYRKRAj7AhXUIbSFlL6syaIfu5Y4ej+usxii&#10;7CqpO7xGuG3kJEkyadFwXKixpXVN5fnwaxWYXbadfs5Orye52Yb0Oz/nxh6Ven7qV28gAvXhEb63&#10;P7SCl3SSwf+b+ATk4g8AAP//AwBQSwECLQAUAAYACAAAACEA2+H2y+4AAACFAQAAEwAAAAAAAAAA&#10;AAAAAAAAAAAAW0NvbnRlbnRfVHlwZXNdLnhtbFBLAQItABQABgAIAAAAIQBa9CxbvwAAABUBAAAL&#10;AAAAAAAAAAAAAAAAAB8BAABfcmVscy8ucmVsc1BLAQItABQABgAIAAAAIQDSuzL5xQAAAN0AAAAP&#10;AAAAAAAAAAAAAAAAAAcCAABkcnMvZG93bnJldi54bWxQSwUGAAAAAAMAAwC3AAAA+QIAAAAA&#10;" strokeweight="0"/>
                  <v:line id="Line 752" o:spid="_x0000_s1218"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8QwwAAAN0AAAAPAAAAZHJzL2Rvd25yZXYueG1sRI9BawIx&#10;FITvBf9DeEIvRbNaUFmNIqWK9NZV74/Nc7OYvCxJquu/N4VCj8PMN8OsNr2z4kYhtp4VTMYFCOLa&#10;65YbBafjbrQAEROyRuuZFDwowmY9eFlhqf2dv+lWpUbkEo4lKjApdaWUsTbkMI59R5y9iw8OU5ah&#10;kTrgPZc7K6dFMZMOW84LBjv6MFRfqx+n4H1+Ph6u9s187aIzn3tb1bPwUOp12G+XIBL16T/8Rx90&#10;5ibTOfy+yU9Arp8AAAD//wMAUEsBAi0AFAAGAAgAAAAhANvh9svuAAAAhQEAABMAAAAAAAAAAAAA&#10;AAAAAAAAAFtDb250ZW50X1R5cGVzXS54bWxQSwECLQAUAAYACAAAACEAWvQsW78AAAAVAQAACwAA&#10;AAAAAAAAAAAAAAAfAQAAX3JlbHMvLnJlbHNQSwECLQAUAAYACAAAACEAhS9fEMMAAADdAAAADwAA&#10;AAAAAAAAAAAAAAAHAgAAZHJzL2Rvd25yZXYueG1sUEsFBgAAAAADAAMAtwAAAPcCAAAAAA==&#10;" strokeweight="0"/>
                  <v:line id="Line 753" o:spid="_x0000_s1219"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G5wQAAAN0AAAAPAAAAZHJzL2Rvd25yZXYueG1sRE9NawIx&#10;EL0X+h/CFHopNWsFLVujlKJFeuuq92Ez3SwmkyWJuv77zqHQ4+N9L9dj8OpCKfeRDUwnFSjiNtqe&#10;OwOH/fb5FVQuyBZ9ZDJwowzr1f3dEmsbr/xNl6Z0SkI412jAlTLUWufWUcA8iQOxcD8xBSwCU6dt&#10;wquEB69fqmquA/YsDQ4H+nDUnppzMDBbHPe7k39yX9sc3ObTN+083Yx5fBjf30AVGsu/+M+9s+Kb&#10;zmS/vJEnoFe/AAAA//8DAFBLAQItABQABgAIAAAAIQDb4fbL7gAAAIUBAAATAAAAAAAAAAAAAAAA&#10;AAAAAABbQ29udGVudF9UeXBlc10ueG1sUEsBAi0AFAAGAAgAAAAhAFr0LFu/AAAAFQEAAAsAAAAA&#10;AAAAAAAAAAAAHwEAAF9yZWxzLy5yZWxzUEsBAi0AFAAGAAgAAAAhAI8fUbnBAAAA3QAAAA8AAAAA&#10;AAAAAAAAAAAABwIAAGRycy9kb3ducmV2LnhtbFBLBQYAAAAAAwADALcAAAD1AgAAAAA=&#10;" strokeweight="0"/>
                  <v:line id="Line 754" o:spid="_x0000_s1220"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RAxQAAAN0AAAAPAAAAZHJzL2Rvd25yZXYueG1sRI9Ba8JA&#10;FITvBf/D8gRvdRMFqdFVgiJ66KUqen1mn0k0+zbsrpr++26h0OMwM98w82VnGvEk52vLCtJhAoK4&#10;sLrmUsHxsHn/AOEDssbGMin4Jg/LRe9tjpm2L/6i5z6UIkLYZ6igCqHNpPRFRQb90LbE0btaZzBE&#10;6UqpHb4i3DRylCQTabDmuFBhS6uKivv+YRScu0uN68ftMz9vL/n0NLJuYndKDfpdPgMRqAv/4b/2&#10;TisYp+MUft/EJyAXPwAAAP//AwBQSwECLQAUAAYACAAAACEA2+H2y+4AAACFAQAAEwAAAAAAAAAA&#10;AAAAAAAAAAAAW0NvbnRlbnRfVHlwZXNdLnhtbFBLAQItABQABgAIAAAAIQBa9CxbvwAAABUBAAAL&#10;AAAAAAAAAAAAAAAAAB8BAABfcmVscy8ucmVsc1BLAQItABQABgAIAAAAIQC8FWRAxQAAAN0AAAAP&#10;AAAAAAAAAAAAAAAAAAcCAABkcnMvZG93bnJldi54bWxQSwUGAAAAAAMAAwC3AAAA+QIAAAAA&#10;" strokeweight="0">
                    <v:stroke dashstyle="1 1"/>
                  </v:line>
                  <v:shape id="Freeform 755" o:spid="_x0000_s1221"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9OwwAAAN0AAAAPAAAAZHJzL2Rvd25yZXYueG1sRE9Na8JA&#10;FLwX/A/LE7zVjQlYja6ixYKHHjR68PjIPpNg9m3Y3cb033cLhTKnYb6Y9XYwrejJ+caygtk0AUFc&#10;Wt1wpeB6+XhdgPABWWNrmRR8k4ftZvSyxlzbJ5+pL0IlYgn7HBXUIXS5lL6syaCf2o44anfrDIZI&#10;XSW1w2csN61Mk2QuDTYcF2rs6L2m8lF8GQW37PR5mh+y/TIt5PEt7Y2LUGoyHnYrEIGG8G/+Sx+1&#10;gmyWpfD7Jj4BufkBAAD//wMAUEsBAi0AFAAGAAgAAAAhANvh9svuAAAAhQEAABMAAAAAAAAAAAAA&#10;AAAAAAAAAFtDb250ZW50X1R5cGVzXS54bWxQSwECLQAUAAYACAAAACEAWvQsW78AAAAVAQAACwAA&#10;AAAAAAAAAAAAAAAfAQAAX3JlbHMvLnJlbHNQSwECLQAUAAYACAAAACEAgGnvTsMAAADdAAAADwAA&#10;AAAAAAAAAAAAAAAHAgAAZHJzL2Rvd25yZXYueG1sUEsFBgAAAAADAAMAtwAAAPcCA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222"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iXxQAAAN0AAAAPAAAAZHJzL2Rvd25yZXYueG1sRI/dasJA&#10;FITvC32H5RS8q5sYEEndSCgUBKVBW+jtIXvyg9mzIbua2Kd3BcHLYWa+YdabyXTiQoNrLSuI5xEI&#10;4tLqlmsFvz9f7ysQziNr7CyTgis52GSvL2tMtR35QJejr0WAsEtRQeN9n0rpyoYMurntiYNX2cGg&#10;D3KopR5wDHDTyUUULaXBlsNCgz19NlSejmej4PRf/Jl8V3R5Hu/PmrWk5Xel1Oxtyj9AeJr8M/xo&#10;b7WCJE4SuL8JT0BmNwAAAP//AwBQSwECLQAUAAYACAAAACEA2+H2y+4AAACFAQAAEwAAAAAAAAAA&#10;AAAAAAAAAAAAW0NvbnRlbnRfVHlwZXNdLnhtbFBLAQItABQABgAIAAAAIQBa9CxbvwAAABUBAAAL&#10;AAAAAAAAAAAAAAAAAB8BAABfcmVscy8ucmVsc1BLAQItABQABgAIAAAAIQBtYSiXxQAAAN0AAAAP&#10;AAAAAAAAAAAAAAAAAAcCAABkcnMvZG93bnJldi54bWxQSwUGAAAAAAMAAwC3AAAA+QIAAAAA&#10;" path="m231,235l119,,,232,116,116,231,235xe" fillcolor="black" strokeweight="0">
                    <v:path arrowok="t" o:connecttype="custom" o:connectlocs="58,58;30,0;0,58;29,29;58,58" o:connectangles="0,0,0,0,0"/>
                  </v:shape>
                  <v:shape id="Freeform 757" o:spid="_x0000_s1223"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OgxQAAAN0AAAAPAAAAZHJzL2Rvd25yZXYueG1sRI9Ba8JA&#10;FITvBf/D8gRvdZPYqkTXUATBSw+N/QGv2WcSzL6N2W2y/vtuodDjMDPfMPsimE6MNLjWsoJ0mYAg&#10;rqxuuVbweTk9b0E4j6yxs0wKHuSgOMye9phrO/EHjaWvRYSwy1FB432fS+mqhgy6pe2Jo3e1g0Ef&#10;5VBLPeAU4aaTWZKspcGW40KDPR0bqm7lt1HQvZqLT5Pt5t2Fa1hjVn7dH6VSi3l424HwFPx/+K99&#10;1gpW6eoFft/EJyAPPwAAAP//AwBQSwECLQAUAAYACAAAACEA2+H2y+4AAACFAQAAEwAAAAAAAAAA&#10;AAAAAAAAAAAAW0NvbnRlbnRfVHlwZXNdLnhtbFBLAQItABQABgAIAAAAIQBa9CxbvwAAABUBAAAL&#10;AAAAAAAAAAAAAAAAAB8BAABfcmVscy8ucmVsc1BLAQItABQABgAIAAAAIQBuIWOgxQAAAN0AAAAP&#10;AAAAAAAAAAAAAAAAAAcCAABkcnMvZG93bnJldi54bWxQSwUGAAAAAAMAAwC3AAAA+QIAAAAA&#10;" path="m193,r26,257l,122r158,34l193,xe" fillcolor="black" strokeweight="0">
                    <v:path arrowok="t" o:connecttype="custom" o:connectlocs="49,0;55,64;0,30;40,39;49,0" o:connectangles="0,0,0,0,0"/>
                  </v:shape>
                  <v:shape id="Freeform 758" o:spid="_x0000_s1224"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bIyAAAAN0AAAAPAAAAZHJzL2Rvd25yZXYueG1sRI9fS8NA&#10;EMTfBb/DsUJfxF7aWimx16JCqQgt/eOLb0tum0Sze+HubJNv7wmCj8PM/IaZLztu1Jl8qJ0YGA0z&#10;UCSFs7WUBt6Pq7sZqBBRLDZOyEBPAZaL66s55tZdZE/nQyxVgkjI0UAVY5trHYqKGMPQtSTJOznP&#10;GJP0pbYeLwnOjR5n2YNmrCUtVNjSS0XF1+GbDfB6Fz/f/GnT4wff9/V6fLt9ZmMGN93TI6hIXfwP&#10;/7VfrYHJaDKF3zfpCejFDwAAAP//AwBQSwECLQAUAAYACAAAACEA2+H2y+4AAACFAQAAEwAAAAAA&#10;AAAAAAAAAAAAAAAAW0NvbnRlbnRfVHlwZXNdLnhtbFBLAQItABQABgAIAAAAIQBa9CxbvwAAABUB&#10;AAALAAAAAAAAAAAAAAAAAB8BAABfcmVscy8ucmVsc1BLAQItABQABgAIAAAAIQDG7ZbIyAAAAN0A&#10;AAAPAAAAAAAAAAAAAAAAAAcCAABkcnMvZG93bnJldi54bWxQSwUGAAAAAAMAAwC3AAAA/AIAAAAA&#10;" path="m,1l,,,1xe" fillcolor="black" strokeweight=".05pt">
                    <v:path arrowok="t" o:connecttype="custom" o:connectlocs="0,1;0,0;0,1" o:connectangles="0,0,0"/>
                  </v:shape>
                  <v:shape id="Freeform 759" o:spid="_x0000_s1225"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ZLxAAAAN0AAAAPAAAAZHJzL2Rvd25yZXYueG1sRE9Na8JA&#10;EL0L/Q/LFHqRutFKKKmrtIViKSiteultyI5J2sxs2N1q8u+7B8Hj430vVj236kQ+NE4MTCcZKJLS&#10;2UYqA4f92/0jqBBRLLZOyMBAAVbLm9ECC+vO8kWnXaxUCpFQoIE6xq7QOpQ1MYaJ60gSd3SeMSbo&#10;K209nlM4t3qWZblmbCQ11NjRa03l7+6PDfD6M/58+ONmwG+eD816Nt6+sDF3t/3zE6hIfbyKL+53&#10;a+Bhmqe56U16Anr5DwAA//8DAFBLAQItABQABgAIAAAAIQDb4fbL7gAAAIUBAAATAAAAAAAAAAAA&#10;AAAAAAAAAABbQ29udGVudF9UeXBlc10ueG1sUEsBAi0AFAAGAAgAAAAhAFr0LFu/AAAAFQEAAAsA&#10;AAAAAAAAAAAAAAAAHwEAAF9yZWxzLy5yZWxzUEsBAi0AFAAGAAgAAAAhADtfFkvEAAAA3QAAAA8A&#10;AAAAAAAAAAAAAAAABwIAAGRycy9kb3ducmV2LnhtbFBLBQYAAAAAAwADALcAAAD4AgAAAAA=&#10;" path="m,l,1,,xe" fillcolor="black" strokeweight=".05pt">
                    <v:path arrowok="t" o:connecttype="custom" o:connectlocs="0,0;0,1;0,0" o:connectangles="0,0,0"/>
                  </v:shape>
                  <v:line id="Line 760" o:spid="_x0000_s1226"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gMyAAAAN0AAAAPAAAAZHJzL2Rvd25yZXYueG1sRI9BawIx&#10;FITvhf6H8Aq9adYWrF2NIi0tpVBlrR68PTfP3cXNy5JEN/33TUHocZiZb5jZIppWXMj5xrKC0TAD&#10;QVxa3XClYPv9NpiA8AFZY2uZFPyQh8X89maGubY9F3TZhEokCPscFdQhdLmUvqzJoB/ajjh5R+sM&#10;hiRdJbXDPsFNKx+ybCwNNpwWauzopabytDkbBcXqiQ/u/RxP8dB/rfe76nP3ulTq/i4upyACxfAf&#10;vrY/tILH0fgZ/t6kJyDnvwAAAP//AwBQSwECLQAUAAYACAAAACEA2+H2y+4AAACFAQAAEwAAAAAA&#10;AAAAAAAAAAAAAAAAW0NvbnRlbnRfVHlwZXNdLnhtbFBLAQItABQABgAIAAAAIQBa9CxbvwAAABUB&#10;AAALAAAAAAAAAAAAAAAAAB8BAABfcmVscy8ucmVsc1BLAQItABQABgAIAAAAIQCusmgMyAAAAN0A&#10;AAAPAAAAAAAAAAAAAAAAAAcCAABkcnMvZG93bnJldi54bWxQSwUGAAAAAAMAAwC3AAAA/AIAAAAA&#10;" strokeweight="0"/>
                  <v:line id="Line 761" o:spid="_x0000_s1227"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dMxAAAAN0AAAAPAAAAZHJzL2Rvd25yZXYueG1sRE9NawIx&#10;EL0X+h/CFLxp1hZUtkYRpUUEK2o99DZupruLm8mSRDf+++Yg9Ph439N5NI24kfO1ZQXDQQaCuLC6&#10;5lLB9/GjPwHhA7LGxjIpuJOH+ez5aYq5th3v6XYIpUgh7HNUUIXQ5lL6oiKDfmBb4sT9WmcwJOhK&#10;qR12Kdw08jXLRtJgzamhwpaWFRWXw9Uo2H+N+ew+r/ESz91293MqN6fVQqneS1y8gwgUw7/44V5r&#10;BW/Dcdqf3qQnIGd/AAAA//8DAFBLAQItABQABgAIAAAAIQDb4fbL7gAAAIUBAAATAAAAAAAAAAAA&#10;AAAAAAAAAABbQ29udGVudF9UeXBlc10ueG1sUEsBAi0AFAAGAAgAAAAhAFr0LFu/AAAAFQEAAAsA&#10;AAAAAAAAAAAAAAAAHwEAAF9yZWxzLy5yZWxzUEsBAi0AFAAGAAgAAAAhALpRV0zEAAAA3QAAAA8A&#10;AAAAAAAAAAAAAAAABwIAAGRycy9kb3ducmV2LnhtbFBLBQYAAAAAAwADALcAAAD4AgAAAAA=&#10;" strokeweight="0"/>
                  <v:line id="Line 762" o:spid="_x0000_s1228"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LXyAAAAN0AAAAPAAAAZHJzL2Rvd25yZXYueG1sRI9BSwMx&#10;FITvgv8hPKE3m12FVtampShKKah0tYfeXjevu0s3L0uSduO/bwqCx2FmvmFmi2g6cSbnW8sK8nEG&#10;griyuuVawc/32/0TCB+QNXaWScEveVjMb29mWGg78IbOZahFgrAvUEETQl9I6auGDPqx7YmTd7DO&#10;YEjS1VI7HBLcdPIhyybSYMtpocGeXhqqjuXJKNh8Tnnv3k/xGPfDx9duW6+3r0ulRndx+QwiUAz/&#10;4b/2Sit4zKc5XN+kJyDnFwAAAP//AwBQSwECLQAUAAYACAAAACEA2+H2y+4AAACFAQAAEwAAAAAA&#10;AAAAAAAAAAAAAAAAW0NvbnRlbnRfVHlwZXNdLnhtbFBLAQItABQABgAIAAAAIQBa9CxbvwAAABUB&#10;AAALAAAAAAAAAAAAAAAAAB8BAABfcmVscy8ucmVsc1BLAQItABQABgAIAAAAIQDVHfLXyAAAAN0A&#10;AAAPAAAAAAAAAAAAAAAAAAcCAABkcnMvZG93bnJldi54bWxQSwUGAAAAAAMAAwC3AAAA/AIAAAAA&#10;" strokeweight="0"/>
                  <v:line id="Line 763" o:spid="_x0000_s1229"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ygxwAAAN0AAAAPAAAAZHJzL2Rvd25yZXYueG1sRI9BawIx&#10;FITvQv9DeIXeNKtCLatRpKVSCla09eDtuXndXdy8LEl04783QqHHYWa+YWaLaBpxIedrywqGgwwE&#10;cWF1zaWCn+/3/gsIH5A1NpZJwZU8LOYPvRnm2na8pcsulCJB2OeooAqhzaX0RUUG/cC2xMn7tc5g&#10;SNKVUjvsEtw0cpRlz9JgzWmhwpZeKypOu7NRsP2a8NGtzvEUj916c9iXn/u3pVJPj3E5BREohv/w&#10;X/tDKxgPJyO4v0lPQM5vAAAA//8DAFBLAQItABQABgAIAAAAIQDb4fbL7gAAAIUBAAATAAAAAAAA&#10;AAAAAAAAAAAAAABbQ29udGVudF9UeXBlc10ueG1sUEsBAi0AFAAGAAgAAAAhAFr0LFu/AAAAFQEA&#10;AAsAAAAAAAAAAAAAAAAAHwEAAF9yZWxzLy5yZWxzUEsBAi0AFAAGAAgAAAAhACXPbKDHAAAA3QAA&#10;AA8AAAAAAAAAAAAAAAAABwIAAGRycy9kb3ducmV2LnhtbFBLBQYAAAAAAwADALcAAAD7AgAAAAA=&#10;" strokeweight="0"/>
                  <v:line id="Line 764" o:spid="_x0000_s1230"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k7xwAAAN0AAAAPAAAAZHJzL2Rvd25yZXYueG1sRI9BawIx&#10;FITvQv9DeIXeNGuFWlajSItSCla09eDtuXndXdy8LEl04783QqHHYWa+YabzaBpxIedrywqGgwwE&#10;cWF1zaWCn+9l/xWED8gaG8uk4Eoe5rOH3hRzbTve0mUXSpEg7HNUUIXQ5lL6oiKDfmBb4uT9Wmcw&#10;JOlKqR12CW4a+ZxlL9JgzWmhwpbeKipOu7NRsP0a89GtzvEUj916c9iXn/v3hVJPj3ExAREohv/w&#10;X/tDKxgNxyO4v0lPQM5uAAAA//8DAFBLAQItABQABgAIAAAAIQDb4fbL7gAAAIUBAAATAAAAAAAA&#10;AAAAAAAAAAAAAABbQ29udGVudF9UeXBlc10ueG1sUEsBAi0AFAAGAAgAAAAhAFr0LFu/AAAAFQEA&#10;AAsAAAAAAAAAAAAAAAAAHwEAAF9yZWxzLy5yZWxzUEsBAi0AFAAGAAgAAAAhAEqDyTvHAAAA3QAA&#10;AA8AAAAAAAAAAAAAAAAABwIAAGRycy9kb3ducmV2LnhtbFBLBQYAAAAAAwADALcAAAD7AgAAAAA=&#10;" strokeweight="0"/>
                  <v:line id="Line 765" o:spid="_x0000_s1231"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FPxwAAAN0AAAAPAAAAZHJzL2Rvd25yZXYueG1sRI9BawIx&#10;FITvQv9DeAVvmrWWWrZGkZaKFGrR6sHbc/O6u7h5WZLoxn9vCoUeh5n5hpnOo2nEhZyvLSsYDTMQ&#10;xIXVNZcKdt/vg2cQPiBrbCyTgit5mM/uelPMte14Q5dtKEWCsM9RQRVCm0vpi4oM+qFtiZP3Y53B&#10;kKQrpXbYJbhp5EOWPUmDNaeFClt6rag4bc9GwWY94aNbnuMpHrvPr8O+/Ni/LZTq38fFC4hAMfyH&#10;/9orrWA8mjzC75v0BOTsBgAA//8DAFBLAQItABQABgAIAAAAIQDb4fbL7gAAAIUBAAATAAAAAAAA&#10;AAAAAAAAAAAAAABbQ29udGVudF9UeXBlc10ueG1sUEsBAi0AFAAGAAgAAAAhAFr0LFu/AAAAFQEA&#10;AAsAAAAAAAAAAAAAAAAAHwEAAF9yZWxzLy5yZWxzUEsBAi0AFAAGAAgAAAAhAMVqUU/HAAAA3QAA&#10;AA8AAAAAAAAAAAAAAAAABwIAAGRycy9kb3ducmV2LnhtbFBLBQYAAAAAAwADALcAAAD7AgAAAAA=&#10;" strokeweight="0"/>
                  <v:line id="Line 766" o:spid="_x0000_s1232"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TUxwAAAN0AAAAPAAAAZHJzL2Rvd25yZXYueG1sRI9BawIx&#10;FITvQv9DeAVvmrXSWrZGkZaKFGrR6sHbc/O6u7h5WZLoxn9vCoUeh5n5hpnOo2nEhZyvLSsYDTMQ&#10;xIXVNZcKdt/vg2cQPiBrbCyTgit5mM/uelPMte14Q5dtKEWCsM9RQRVCm0vpi4oM+qFtiZP3Y53B&#10;kKQrpXbYJbhp5EOWPUmDNaeFClt6rag4bc9GwWY94aNbnuMpHrvPr8O+/Ni/LZTq38fFC4hAMfyH&#10;/9orrWA8mjzC75v0BOTsBgAA//8DAFBLAQItABQABgAIAAAAIQDb4fbL7gAAAIUBAAATAAAAAAAA&#10;AAAAAAAAAAAAAABbQ29udGVudF9UeXBlc10ueG1sUEsBAi0AFAAGAAgAAAAhAFr0LFu/AAAAFQEA&#10;AAsAAAAAAAAAAAAAAAAAHwEAAF9yZWxzLy5yZWxzUEsBAi0AFAAGAAgAAAAhAKom9NTHAAAA3QAA&#10;AA8AAAAAAAAAAAAAAAAABwIAAGRycy9kb3ducmV2LnhtbFBLBQYAAAAAAwADALcAAAD7AgAAAAA=&#10;" strokeweight="0"/>
                  <v:line id="Line 767" o:spid="_x0000_s1233"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qjxwAAAN0AAAAPAAAAZHJzL2Rvd25yZXYueG1sRI9PawIx&#10;FMTvQr9DeIXeNGsLWlajSEtLKVjx38Hbc/O6u7h5WZLoxm9vhEKPw8z8hpnOo2nEhZyvLSsYDjIQ&#10;xIXVNZcKdtuP/isIH5A1NpZJwZU8zGcPvSnm2na8pssmlCJB2OeooAqhzaX0RUUG/cC2xMn7tc5g&#10;SNKVUjvsEtw08jnLRtJgzWmhwpbeKipOm7NRsP4Z89F9nuMpHrvl6rAvv/fvC6WeHuNiAiJQDP/h&#10;v/aXVvAyHI/g/iY9ATm7AQAA//8DAFBLAQItABQABgAIAAAAIQDb4fbL7gAAAIUBAAATAAAAAAAA&#10;AAAAAAAAAAAAAABbQ29udGVudF9UeXBlc10ueG1sUEsBAi0AFAAGAAgAAAAhAFr0LFu/AAAAFQEA&#10;AAsAAAAAAAAAAAAAAAAAHwEAAF9yZWxzLy5yZWxzUEsBAi0AFAAGAAgAAAAhAFr0aqPHAAAA3QAA&#10;AA8AAAAAAAAAAAAAAAAABwIAAGRycy9kb3ducmV2LnhtbFBLBQYAAAAAAwADALcAAAD7AgAAAAA=&#10;" strokeweight="0"/>
                  <v:line id="Line 768" o:spid="_x0000_s1234"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84yAAAAN0AAAAPAAAAZHJzL2Rvd25yZXYueG1sRI9BSwMx&#10;FITvgv8hPKE3m61CV9ampShKKVjpag+9vW5ed5duXpYk7cZ/b4SCx2FmvmFmi2g6cSHnW8sKJuMM&#10;BHFldcu1gu+vt/snED4ga+wsk4If8rCY397MsNB24C1dylCLBGFfoIImhL6Q0lcNGfRj2xMn72id&#10;wZCkq6V2OCS46eRDlk2lwZbTQoM9vTRUncqzUbDd5Hxw7+d4iofh43O/q9e716VSo7u4fAYRKIb/&#10;8LW90goeJ3kOf2/SE5DzXwAAAP//AwBQSwECLQAUAAYACAAAACEA2+H2y+4AAACFAQAAEwAAAAAA&#10;AAAAAAAAAAAAAAAAW0NvbnRlbnRfVHlwZXNdLnhtbFBLAQItABQABgAIAAAAIQBa9CxbvwAAABUB&#10;AAALAAAAAAAAAAAAAAAAAB8BAABfcmVscy8ucmVsc1BLAQItABQABgAIAAAAIQA1uM84yAAAAN0A&#10;AAAPAAAAAAAAAAAAAAAAAAcCAABkcnMvZG93bnJldi54bWxQSwUGAAAAAAMAAwC3AAAA/AIAAAAA&#10;" strokeweight="0"/>
                  <v:line id="Line 769" o:spid="_x0000_s1235"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tKxAAAAN0AAAAPAAAAZHJzL2Rvd25yZXYueG1sRE9NawIx&#10;EL0X+h/CFLxp1hZUtkYRpUUEK2o99DZupruLm8mSRDf+++Yg9Ph439N5NI24kfO1ZQXDQQaCuLC6&#10;5lLB9/GjPwHhA7LGxjIpuJOH+ez5aYq5th3v6XYIpUgh7HNUUIXQ5lL6oiKDfmBb4sT9WmcwJOhK&#10;qR12Kdw08jXLRtJgzamhwpaWFRWXw9Uo2H+N+ew+r/ESz91293MqN6fVQqneS1y8gwgUw7/44V5r&#10;BW/DcZqb3qQnIGd/AAAA//8DAFBLAQItABQABgAIAAAAIQDb4fbL7gAAAIUBAAATAAAAAAAAAAAA&#10;AAAAAAAAAABbQ29udGVudF9UeXBlc10ueG1sUEsBAi0AFAAGAAgAAAAhAFr0LFu/AAAAFQEAAAsA&#10;AAAAAAAAAAAAAAAAHwEAAF9yZWxzLy5yZWxzUEsBAi0AFAAGAAgAAAAhAEQnW0rEAAAA3QAAAA8A&#10;AAAAAAAAAAAAAAAABwIAAGRycy9kb3ducmV2LnhtbFBLBQYAAAAAAwADALcAAAD4AgAAAAA=&#10;" strokeweight="0"/>
                  <v:line id="Line 770" o:spid="_x0000_s1236"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RyAAAAN0AAAAPAAAAZHJzL2Rvd25yZXYueG1sRI9BawIx&#10;FITvhf6H8Aq91awtqF2NIi0tRaiyVg/enpvn7uLmZUmim/77plDocZiZb5jZIppWXMn5xrKC4SAD&#10;QVxa3XClYPf19jAB4QOyxtYyKfgmD4v57c0Mc217Lui6DZVIEPY5KqhD6HIpfVmTQT+wHXHyTtYZ&#10;DEm6SmqHfYKbVj5m2UgabDgt1NjRS03leXsxCor1mI/u/RLP8dh/bg77arV/XSp1fxeXUxCBYvgP&#10;/7U/tIKn4fgZft+kJyDnPwAAAP//AwBQSwECLQAUAAYACAAAACEA2+H2y+4AAACFAQAAEwAAAAAA&#10;AAAAAAAAAAAAAAAAW0NvbnRlbnRfVHlwZXNdLnhtbFBLAQItABQABgAIAAAAIQBa9CxbvwAAABUB&#10;AAALAAAAAAAAAAAAAAAAAB8BAABfcmVscy8ucmVsc1BLAQItABQABgAIAAAAIQAra/7RyAAAAN0A&#10;AAAPAAAAAAAAAAAAAAAAAAcCAABkcnMvZG93bnJldi54bWxQSwUGAAAAAAMAAwC3AAAA/AIAAAAA&#10;" strokeweight="0"/>
                  <v:line id="Line 771" o:spid="_x0000_s1237"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drxAAAAN0AAAAPAAAAZHJzL2Rvd25yZXYueG1sRE9NawIx&#10;EL0X+h/CFLzVrC2obI0iSosIVtR66G3cTHcXN5MliW78981B8Ph435NZNI24kvO1ZQWDfgaCuLC6&#10;5lLBz+HzdQzCB2SNjWVScCMPs+nz0wRzbTve0XUfSpFC2OeooAqhzaX0RUUGfd+2xIn7s85gSNCV&#10;UjvsUrhp5FuWDaXBmlNDhS0tKirO+4tRsPse8cl9XeI5nrrN9vdYro/LuVK9lzj/ABEohof47l5p&#10;Be+Dcdqf3qQnIKf/AAAA//8DAFBLAQItABQABgAIAAAAIQDb4fbL7gAAAIUBAAATAAAAAAAAAAAA&#10;AAAAAAAAAABbQ29udGVudF9UeXBlc10ueG1sUEsBAi0AFAAGAAgAAAAhAFr0LFu/AAAAFQEAAAsA&#10;AAAAAAAAAAAAAAAAHwEAAF9yZWxzLy5yZWxzUEsBAi0AFAAGAAgAAAAhAI+EJ2vEAAAA3QAAAA8A&#10;AAAAAAAAAAAAAAAABwIAAGRycy9kb3ducmV2LnhtbFBLBQYAAAAAAwADALcAAAD4AgAAAAA=&#10;" strokeweight="0"/>
                  <v:line id="Line 772" o:spid="_x0000_s1238"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LwxwAAAN0AAAAPAAAAZHJzL2Rvd25yZXYueG1sRI9PawIx&#10;FMTvhX6H8ITeanYttLIaRSotpdCK/w7enpvn7uLmZUmim377plDwOMzMb5jpPJpWXMn5xrKCfJiB&#10;IC6tbrhSsNu+PY5B+ICssbVMCn7Iw3x2fzfFQtue13TdhEokCPsCFdQhdIWUvqzJoB/ajjh5J+sM&#10;hiRdJbXDPsFNK0dZ9iwNNpwWauzotabyvLkYBevvFz6690s8x2P/tTrsq8/9cqHUwyAuJiACxXAL&#10;/7c/tIKnfJzD35v0BOTsFwAA//8DAFBLAQItABQABgAIAAAAIQDb4fbL7gAAAIUBAAATAAAAAAAA&#10;AAAAAAAAAAAAAABbQ29udGVudF9UeXBlc10ueG1sUEsBAi0AFAAGAAgAAAAhAFr0LFu/AAAAFQEA&#10;AAsAAAAAAAAAAAAAAAAAHwEAAF9yZWxzLy5yZWxzUEsBAi0AFAAGAAgAAAAhAODIgvDHAAAA3QAA&#10;AA8AAAAAAAAAAAAAAAAABwIAAGRycy9kb3ducmV2LnhtbFBLBQYAAAAAAwADALcAAAD7AgAAAAA=&#10;" strokeweight="0"/>
                  <v:line id="Line 773" o:spid="_x0000_s1239"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cxwAAAN0AAAAPAAAAZHJzL2Rvd25yZXYueG1sRI9BawIx&#10;FITvQv9DeAVvmlWhla1RpEURoRVtPXh7bp67i5uXJYlu+u+bQqHHYWa+YWaLaBpxJ+drywpGwwwE&#10;cWF1zaWCr8/VYArCB2SNjWVS8E0eFvOH3gxzbTve0/0QSpEg7HNUUIXQ5lL6oiKDfmhb4uRdrDMY&#10;knSl1A67BDeNHGfZkzRYc1qosKXXiorr4WYU7D+e+ezWt3iN5+59dzqW2+PbUqn+Y1y+gAgUw3/4&#10;r73RCiaj6QR+36QnIOc/AAAA//8DAFBLAQItABQABgAIAAAAIQDb4fbL7gAAAIUBAAATAAAAAAAA&#10;AAAAAAAAAAAAAABbQ29udGVudF9UeXBlc10ueG1sUEsBAi0AFAAGAAgAAAAhAFr0LFu/AAAAFQEA&#10;AAsAAAAAAAAAAAAAAAAAHwEAAF9yZWxzLy5yZWxzUEsBAi0AFAAGAAgAAAAhAH9WuRzHAAAA3QAA&#10;AA8AAAAAAAAAAAAAAAAABwIAAGRycy9kb3ducmV2LnhtbFBLBQYAAAAAAwADALcAAAD7AgAAAAA=&#10;" strokeweight="0"/>
                  <v:line id="Line 774" o:spid="_x0000_s1240"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FoxwAAAN0AAAAPAAAAZHJzL2Rvd25yZXYueG1sRI9BawIx&#10;FITvQv9DeAVvmrWWVrZGkZaKFGrR6sHbc/O6u7h5WZLoxn9vCoUeh5n5hpnOo2nEhZyvLSsYDTMQ&#10;xIXVNZcKdt/vgwkIH5A1NpZJwZU8zGd3vSnm2na8ocs2lCJB2OeooAqhzaX0RUUG/dC2xMn7sc5g&#10;SNKVUjvsEtw08iHLnqTBmtNChS29VlSctmejYLN+5qNbnuMpHrvPr8O+/Ni/LZTq38fFC4hAMfyH&#10;/9orrWA8mjzC75v0BOTsBgAA//8DAFBLAQItABQABgAIAAAAIQDb4fbL7gAAAIUBAAATAAAAAAAA&#10;AAAAAAAAAAAAAABbQ29udGVudF9UeXBlc10ueG1sUEsBAi0AFAAGAAgAAAAhAFr0LFu/AAAAFQEA&#10;AAsAAAAAAAAAAAAAAAAAHwEAAF9yZWxzLy5yZWxzUEsBAi0AFAAGAAgAAAAhAPC/IWjHAAAA3QAA&#10;AA8AAAAAAAAAAAAAAAAABwIAAGRycy9kb3ducmV2LnhtbFBLBQYAAAAAAwADALcAAAD7AgAAAAA=&#10;" strokeweight="0"/>
                  <v:line id="Line 775" o:spid="_x0000_s1241"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TzxwAAAN0AAAAPAAAAZHJzL2Rvd25yZXYueG1sRI9BawIx&#10;FITvQv9DeAVvmrXSVrZGkZaKFGrR6sHbc/O6u7h5WZLoxn9vCoUeh5n5hpnOo2nEhZyvLSsYDTMQ&#10;xIXVNZcKdt/vgwkIH5A1NpZJwZU8zGd3vSnm2na8ocs2lCJB2OeooAqhzaX0RUUG/dC2xMn7sc5g&#10;SNKVUjvsEtw08iHLnqTBmtNChS29VlSctmejYLN+5qNbnuMpHrvPr8O+/Ni/LZTq38fFC4hAMfyH&#10;/9orrWA8mjzC75v0BOTsBgAA//8DAFBLAQItABQABgAIAAAAIQDb4fbL7gAAAIUBAAATAAAAAAAA&#10;AAAAAAAAAAAAAABbQ29udGVudF9UeXBlc10ueG1sUEsBAi0AFAAGAAgAAAAhAFr0LFu/AAAAFQEA&#10;AAsAAAAAAAAAAAAAAAAAHwEAAF9yZWxzLy5yZWxzUEsBAi0AFAAGAAgAAAAhAJ/zhPPHAAAA3QAA&#10;AA8AAAAAAAAAAAAAAAAABwIAAGRycy9kb3ducmV2LnhtbFBLBQYAAAAAAwADALcAAAD7AgAAAAA=&#10;" strokeweight="0"/>
                  <v:line id="Line 776" o:spid="_x0000_s1242"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qExwAAAN0AAAAPAAAAZHJzL2Rvd25yZXYueG1sRI9BawIx&#10;FITvBf9DeIK3mrUFK6tRpKVFCla0evD23Dx3FzcvSxLd9N+bQqHHYWa+YWaLaBpxI+drywpGwwwE&#10;cWF1zaWC/ff74wSED8gaG8uk4Ic8LOa9hxnm2na8pdsulCJB2OeooAqhzaX0RUUG/dC2xMk7W2cw&#10;JOlKqR12CW4a+ZRlY2mw5rRQYUuvFRWX3dUo2H698Ml9XOMlnrr15ngoPw9vS6UG/bicgggUw3/4&#10;r73SCp5HkzH8vklPQM7vAAAA//8DAFBLAQItABQABgAIAAAAIQDb4fbL7gAAAIUBAAATAAAAAAAA&#10;AAAAAAAAAAAAAABbQ29udGVudF9UeXBlc10ueG1sUEsBAi0AFAAGAAgAAAAhAFr0LFu/AAAAFQEA&#10;AAsAAAAAAAAAAAAAAAAAHwEAAF9yZWxzLy5yZWxzUEsBAi0AFAAGAAgAAAAhAG8hGoTHAAAA3QAA&#10;AA8AAAAAAAAAAAAAAAAABwIAAGRycy9kb3ducmV2LnhtbFBLBQYAAAAAAwADALcAAAD7AgAAAAA=&#10;" strokeweight="0"/>
                  <v:line id="Line 777" o:spid="_x0000_s1243"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8fxwAAAN0AAAAPAAAAZHJzL2Rvd25yZXYueG1sRI9BawIx&#10;FITvgv8hPKE3zdpCldUo0tJSCla0evD23Dx3FzcvSxLd+O+bQqHHYWa+YebLaBpxI+drywrGowwE&#10;cWF1zaWC/ffbcArCB2SNjWVScCcPy0W/N8dc2463dNuFUiQI+xwVVCG0uZS+qMigH9mWOHln6wyG&#10;JF0ptcMuwU0jH7PsWRqsOS1U2NJLRcVldzUKtl8TPrn3a7zEU7feHA/l5+F1pdTDIK5mIALF8B/+&#10;a39oBU/j6QR+36QnIBc/AAAA//8DAFBLAQItABQABgAIAAAAIQDb4fbL7gAAAIUBAAATAAAAAAAA&#10;AAAAAAAAAAAAAABbQ29udGVudF9UeXBlc10ueG1sUEsBAi0AFAAGAAgAAAAhAFr0LFu/AAAAFQEA&#10;AAsAAAAAAAAAAAAAAAAAHwEAAF9yZWxzLy5yZWxzUEsBAi0AFAAGAAgAAAAhAABtvx/HAAAA3QAA&#10;AA8AAAAAAAAAAAAAAAAABwIAAGRycy9kb3ducmV2LnhtbFBLBQYAAAAAAwADALcAAAD7AgAAAAA=&#10;" strokeweight="0"/>
                  <v:line id="Line 778" o:spid="_x0000_s1244"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ttxAAAAN0AAAAPAAAAZHJzL2Rvd25yZXYueG1sRE9NawIx&#10;EL0X+h/CFLzVrC2obI0iSosIVtR66G3cTHcXN5MliW78981B8Ph435NZNI24kvO1ZQWDfgaCuLC6&#10;5lLBz+HzdQzCB2SNjWVScCMPs+nz0wRzbTve0XUfSpFC2OeooAqhzaX0RUUGfd+2xIn7s85gSNCV&#10;UjvsUrhp5FuWDaXBmlNDhS0tKirO+4tRsPse8cl9XeI5nrrN9vdYro/LuVK9lzj/ABEohof47l5p&#10;Be+DcZqb3qQnIKf/AAAA//8DAFBLAQItABQABgAIAAAAIQDb4fbL7gAAAIUBAAATAAAAAAAAAAAA&#10;AAAAAAAAAABbQ29udGVudF9UeXBlc10ueG1sUEsBAi0AFAAGAAgAAAAhAFr0LFu/AAAAFQEAAAsA&#10;AAAAAAAAAAAAAAAAHwEAAF9yZWxzLy5yZWxzUEsBAi0AFAAGAAgAAAAhAHHyK23EAAAA3QAAAA8A&#10;AAAAAAAAAAAAAAAABwIAAGRycy9kb3ducmV2LnhtbFBLBQYAAAAAAwADALcAAAD4AgAAAAA=&#10;" strokeweight="0"/>
                  <v:line id="Line 779" o:spid="_x0000_s1245"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72xwAAAN0AAAAPAAAAZHJzL2Rvd25yZXYueG1sRI9BawIx&#10;FITvQv9DeAVvmrVCa7dGkZaKFGrR6sHbc/O6u7h5WZLoxn9vCoUeh5n5hpnOo2nEhZyvLSsYDTMQ&#10;xIXVNZcKdt/vgwkIH5A1NpZJwZU8zGd3vSnm2na8ocs2lCJB2OeooAqhzaX0RUUG/dC2xMn7sc5g&#10;SNKVUjvsEtw08iHLHqXBmtNChS29VlSctmejYLN+4qNbnuMpHrvPr8O+/Ni/LZTq38fFC4hAMfyH&#10;/9orrWA8mjzD75v0BOTsBgAA//8DAFBLAQItABQABgAIAAAAIQDb4fbL7gAAAIUBAAATAAAAAAAA&#10;AAAAAAAAAAAAAABbQ29udGVudF9UeXBlc10ueG1sUEsBAi0AFAAGAAgAAAAhAFr0LFu/AAAAFQEA&#10;AAsAAAAAAAAAAAAAAAAAHwEAAF9yZWxzLy5yZWxzUEsBAi0AFAAGAAgAAAAhAB6+jvbHAAAA3QAA&#10;AA8AAAAAAAAAAAAAAAAABwIAAGRycy9kb3ducmV2LnhtbFBLBQYAAAAAAwADALcAAAD7AgAAAAA=&#10;" strokeweight="0"/>
                  <v:line id="Line 780" o:spid="_x0000_s1246"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G2xAAAAN0AAAAPAAAAZHJzL2Rvd25yZXYueG1sRE/LagIx&#10;FN0L/YdwC93VjBasTo0ilpYiVPG1cHed3M4MTm6GJDrp3zeLgsvDeU/n0TTiRs7XlhUM+hkI4sLq&#10;mksFh/3H8xiED8gaG8uk4Jc8zGcPvSnm2na8pdsulCKFsM9RQRVCm0vpi4oM+r5tiRP3Y53BkKAr&#10;pXbYpXDTyGGWjaTBmlNDhS0tKyouu6tRsF2/8tl9XuMlnrvvzelYro7vC6WeHuPiDUSgGO7if/eX&#10;VvAymKT96U16AnL2BwAA//8DAFBLAQItABQABgAIAAAAIQDb4fbL7gAAAIUBAAATAAAAAAAAAAAA&#10;AAAAAAAAAABbQ29udGVudF9UeXBlc10ueG1sUEsBAi0AFAAGAAgAAAAhAFr0LFu/AAAAFQEAAAsA&#10;AAAAAAAAAAAAAAAAHwEAAF9yZWxzLy5yZWxzUEsBAi0AFAAGAAgAAAAhAApdsbbEAAAA3QAAAA8A&#10;AAAAAAAAAAAAAAAABwIAAGRycy9kb3ducmV2LnhtbFBLBQYAAAAAAwADALcAAAD4AgAAAAA=&#10;" strokeweight="0"/>
                  <v:line id="Line 781" o:spid="_x0000_s1247"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QtyAAAAN0AAAAPAAAAZHJzL2Rvd25yZXYueG1sRI9La8Mw&#10;EITvhf4HsYHeGtkp9OFECaGhpRTSktcht421sU2slZGUWP33UaHQ4zAz3zCTWTStuJDzjWUF+TAD&#10;QVxa3XClYLt5u38G4QOyxtYyKfghD7Pp7c0EC217XtFlHSqRIOwLVFCH0BVS+rImg35oO+LkHa0z&#10;GJJ0ldQO+wQ3rRxl2aM02HBaqLGj15rK0/psFKy+nvjg3s/xFA/98nu/qz53i7lSd4M4H4MIFMN/&#10;+K/9oRU85C85/L5JT0BOrwAAAP//AwBQSwECLQAUAAYACAAAACEA2+H2y+4AAACFAQAAEwAAAAAA&#10;AAAAAAAAAAAAAAAAW0NvbnRlbnRfVHlwZXNdLnhtbFBLAQItABQABgAIAAAAIQBa9CxbvwAAABUB&#10;AAALAAAAAAAAAAAAAAAAAB8BAABfcmVscy8ucmVsc1BLAQItABQABgAIAAAAIQBlERQtyAAAAN0A&#10;AAAPAAAAAAAAAAAAAAAAAAcCAABkcnMvZG93bnJldi54bWxQSwUGAAAAAAMAAwC3AAAA/AIAAAAA&#10;" strokeweight="0"/>
                  <v:line id="Line 782" o:spid="_x0000_s1248"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paxwAAAN0AAAAPAAAAZHJzL2Rvd25yZXYueG1sRI9BawIx&#10;FITvhf6H8ArealYLtt0aRVoqImjR6sHbc/O6u7h5WZLoxn9vCoUeh5n5hhlPo2nEhZyvLSsY9DMQ&#10;xIXVNZcKdt+fjy8gfEDW2FgmBVfyMJ3c340x17bjDV22oRQJwj5HBVUIbS6lLyoy6Pu2JU7ej3UG&#10;Q5KulNphl+CmkcMsG0mDNaeFClt6r6g4bc9GwWb9zEc3P8dTPHarr8O+XO4/Zkr1HuLsDUSgGP7D&#10;f+2FVvA0eB3C75v0BOTkBgAA//8DAFBLAQItABQABgAIAAAAIQDb4fbL7gAAAIUBAAATAAAAAAAA&#10;AAAAAAAAAAAAAABbQ29udGVudF9UeXBlc10ueG1sUEsBAi0AFAAGAAgAAAAhAFr0LFu/AAAAFQEA&#10;AAsAAAAAAAAAAAAAAAAAHwEAAF9yZWxzLy5yZWxzUEsBAi0AFAAGAAgAAAAhAJXDilrHAAAA3QAA&#10;AA8AAAAAAAAAAAAAAAAABwIAAGRycy9kb3ducmV2LnhtbFBLBQYAAAAAAwADALcAAAD7AgAAAAA=&#10;" strokeweight="0"/>
                  <v:line id="Line 783" o:spid="_x0000_s1249"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BxwAAAN0AAAAPAAAAZHJzL2Rvd25yZXYueG1sRI9BawIx&#10;FITvhf6H8Aq91awVbLs1ilQsImjR6sHbc/O6u7h5WZLoxn9vCoUeh5n5hhlNomnEhZyvLSvo9zIQ&#10;xIXVNZcKdt/zp1cQPiBrbCyTgit5mIzv70aYa9vxhi7bUIoEYZ+jgiqENpfSFxUZ9D3bEifvxzqD&#10;IUlXSu2wS3DTyOcsG0qDNaeFClv6qKg4bc9GwWb9wkf3eY6neOxWX4d9udzPpko9PsTpO4hAMfyH&#10;/9oLrWDQfxvA75v0BOT4BgAA//8DAFBLAQItABQABgAIAAAAIQDb4fbL7gAAAIUBAAATAAAAAAAA&#10;AAAAAAAAAAAAAABbQ29udGVudF9UeXBlc10ueG1sUEsBAi0AFAAGAAgAAAAhAFr0LFu/AAAAFQEA&#10;AAsAAAAAAAAAAAAAAAAAHwEAAF9yZWxzLy5yZWxzUEsBAi0AFAAGAAgAAAAhAPqPL8HHAAAA3QAA&#10;AA8AAAAAAAAAAAAAAAAABwIAAGRycy9kb3ducmV2LnhtbFBLBQYAAAAAAwADALcAAAD7AgAAAAA=&#10;" strokeweight="0"/>
                  <v:line id="Line 784" o:spid="_x0000_s1250"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e1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B+Mn+HuTnoCc/gIAAP//AwBQSwECLQAUAAYACAAAACEA2+H2y+4AAACFAQAAEwAAAAAA&#10;AAAAAAAAAAAAAAAAW0NvbnRlbnRfVHlwZXNdLnhtbFBLAQItABQABgAIAAAAIQBa9CxbvwAAABUB&#10;AAALAAAAAAAAAAAAAAAAAB8BAABfcmVscy8ucmVsc1BLAQItABQABgAIAAAAIQB1Zre1yAAAAN0A&#10;AAAPAAAAAAAAAAAAAAAAAAcCAABkcnMvZG93bnJldi54bWxQSwUGAAAAAAMAAwC3AAAA/AIAAAAA&#10;" strokeweight="0"/>
                  <v:line id="Line 785" o:spid="_x0000_s1251"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Iu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B+Mn+HuTnoCc/gIAAP//AwBQSwECLQAUAAYACAAAACEA2+H2y+4AAACFAQAAEwAAAAAA&#10;AAAAAAAAAAAAAAAAW0NvbnRlbnRfVHlwZXNdLnhtbFBLAQItABQABgAIAAAAIQBa9CxbvwAAABUB&#10;AAALAAAAAAAAAAAAAAAAAB8BAABfcmVscy8ucmVsc1BLAQItABQABgAIAAAAIQAaKhIuyAAAAN0A&#10;AAAPAAAAAAAAAAAAAAAAAAcCAABkcnMvZG93bnJldi54bWxQSwUGAAAAAAMAAwC3AAAA/AIAAAAA&#10;" strokeweight="0"/>
                  <v:line id="Line 786" o:spid="_x0000_s1252"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ZyAAAAN0AAAAPAAAAZHJzL2Rvd25yZXYueG1sRI9BawIx&#10;FITvhf6H8Aq9adYWrF2NIi0tpVBlrR68PTfP3cXNy5JEN/33TUHocZiZb5jZIppWXMj5xrKC0TAD&#10;QVxa3XClYPv9NpiA8AFZY2uZFPyQh8X89maGubY9F3TZhEokCPscFdQhdLmUvqzJoB/ajjh5R+sM&#10;hiRdJbXDPsFNKx+ybCwNNpwWauzopabytDkbBcXqiQ/u/RxP8dB/rfe76nP3ulTq/i4upyACxfAf&#10;vrY/tILH0fMY/t6kJyDnvwAAAP//AwBQSwECLQAUAAYACAAAACEA2+H2y+4AAACFAQAAEwAAAAAA&#10;AAAAAAAAAAAAAAAAW0NvbnRlbnRfVHlwZXNdLnhtbFBLAQItABQABgAIAAAAIQBa9CxbvwAAABUB&#10;AAALAAAAAAAAAAAAAAAAAB8BAABfcmVscy8ucmVsc1BLAQItABQABgAIAAAAIQDq+IxZyAAAAN0A&#10;AAAPAAAAAAAAAAAAAAAAAAcCAABkcnMvZG93bnJldi54bWxQSwUGAAAAAAMAAwC3AAAA/AIAAAAA&#10;" strokeweight="0"/>
                  <v:line id="Line 787" o:spid="_x0000_s1253"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nCyAAAAN0AAAAPAAAAZHJzL2Rvd25yZXYueG1sRI9BawIx&#10;FITvhf6H8Aq91awtqF2NIi0tRaiyVg/enpvn7uLmZUmim/77plDocZiZb5jZIppWXMn5xrKC4SAD&#10;QVxa3XClYPf19jAB4QOyxtYyKfgmD4v57c0Mc217Lui6DZVIEPY5KqhD6HIpfVmTQT+wHXHyTtYZ&#10;DEm6SmqHfYKbVj5m2UgabDgt1NjRS03leXsxCor1mI/u/RLP8dh/bg77arV/XSp1fxeXUxCBYvgP&#10;/7U/tIKn4fMYft+kJyDnPwAAAP//AwBQSwECLQAUAAYACAAAACEA2+H2y+4AAACFAQAAEwAAAAAA&#10;AAAAAAAAAAAAAAAAW0NvbnRlbnRfVHlwZXNdLnhtbFBLAQItABQABgAIAAAAIQBa9CxbvwAAABUB&#10;AAALAAAAAAAAAAAAAAAAAB8BAABfcmVscy8ucmVsc1BLAQItABQABgAIAAAAIQCFtCnCyAAAAN0A&#10;AAAPAAAAAAAAAAAAAAAAAAcCAABkcnMvZG93bnJldi54bWxQSwUGAAAAAAMAAwC3AAAA/AIAAAAA&#10;" strokeweight="0"/>
                  <v:line id="Line 788" o:spid="_x0000_s1254"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2wxAAAAN0AAAAPAAAAZHJzL2Rvd25yZXYueG1sRE/LagIx&#10;FN0L/YdwC93VjBasTo0ilpYiVPG1cHed3M4MTm6GJDrp3zeLgsvDeU/n0TTiRs7XlhUM+hkI4sLq&#10;mksFh/3H8xiED8gaG8uk4Jc8zGcPvSnm2na8pdsulCKFsM9RQRVCm0vpi4oM+r5tiRP3Y53BkKAr&#10;pXbYpXDTyGGWjaTBmlNDhS0tKyouu6tRsF2/8tl9XuMlnrvvzelYro7vC6WeHuPiDUSgGO7if/eX&#10;VvAymKS56U16AnL2BwAA//8DAFBLAQItABQABgAIAAAAIQDb4fbL7gAAAIUBAAATAAAAAAAAAAAA&#10;AAAAAAAAAABbQ29udGVudF9UeXBlc10ueG1sUEsBAi0AFAAGAAgAAAAhAFr0LFu/AAAAFQEAAAsA&#10;AAAAAAAAAAAAAAAAHwEAAF9yZWxzLy5yZWxzUEsBAi0AFAAGAAgAAAAhAPQrvbDEAAAA3QAAAA8A&#10;AAAAAAAAAAAAAAAABwIAAGRycy9kb3ducmV2LnhtbFBLBQYAAAAAAwADALcAAAD4AgAAAAA=&#10;" strokeweight="0"/>
                  <v:line id="Line 789" o:spid="_x0000_s1255"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grxwAAAN0AAAAPAAAAZHJzL2Rvd25yZXYueG1sRI9BawIx&#10;FITvQv9DeAVvmrVCW7dGkZaKFGrR6sHbc/O6u7h5WZLoxn9vCoUeh5n5hpnOo2nEhZyvLSsYDTMQ&#10;xIXVNZcKdt/vg2cQPiBrbCyTgit5mM/uelPMte14Q5dtKEWCsM9RQRVCm0vpi4oM+qFtiZP3Y53B&#10;kKQrpXbYJbhp5EOWPUqDNaeFClt6rag4bc9GwWb9xEe3PMdTPHafX4d9+bF/WyjVv4+LFxCBYvgP&#10;/7VXWsF4NJnA75v0BOTsBgAA//8DAFBLAQItABQABgAIAAAAIQDb4fbL7gAAAIUBAAATAAAAAAAA&#10;AAAAAAAAAAAAAABbQ29udGVudF9UeXBlc10ueG1sUEsBAi0AFAAGAAgAAAAhAFr0LFu/AAAAFQEA&#10;AAsAAAAAAAAAAAAAAAAAHwEAAF9yZWxzLy5yZWxzUEsBAi0AFAAGAAgAAAAhAJtnGCvHAAAA3QAA&#10;AA8AAAAAAAAAAAAAAAAABwIAAGRycy9kb3ducmV2LnhtbFBLBQYAAAAAAwADALcAAAD7AgAAAAA=&#10;" strokeweight="0"/>
                  <v:line id="Line 790" o:spid="_x0000_s1256"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VNxgAAAN0AAAAPAAAAZHJzL2Rvd25yZXYueG1sRI9BawIx&#10;FITvQv9DeIXeNFsLVbZGkUpLKVhR68Hbc/PcXdy8LEl0039vCoLHYWa+YSazaBpxIedrywqeBxkI&#10;4sLqmksFv9uP/hiED8gaG8uk4I88zKYPvQnm2na8pssmlCJB2OeooAqhzaX0RUUG/cC2xMk7Wmcw&#10;JOlKqR12CW4aOcyyV2mw5rRQYUvvFRWnzdkoWP+M+OA+z/EUD91ytd+V37vFXKmnxzh/AxEohnv4&#10;1v7SCl4SEv7fpCcgp1cAAAD//wMAUEsBAi0AFAAGAAgAAAAhANvh9svuAAAAhQEAABMAAAAAAAAA&#10;AAAAAAAAAAAAAFtDb250ZW50X1R5cGVzXS54bWxQSwECLQAUAAYACAAAACEAWvQsW78AAAAVAQAA&#10;CwAAAAAAAAAAAAAAAAAfAQAAX3JlbHMvLnJlbHNQSwECLQAUAAYACAAAACEAOXJFTcYAAADdAAAA&#10;DwAAAAAAAAAAAAAAAAAHAgAAZHJzL2Rvd25yZXYueG1sUEsFBgAAAAADAAMAtwAAAPoCAAAAAA==&#10;" strokeweight="0"/>
                  <v:line id="Line 791" o:spid="_x0000_s1257"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DWxwAAAN0AAAAPAAAAZHJzL2Rvd25yZXYueG1sRI9BawIx&#10;FITvgv8hPMGbZlVoZWsUUVpKwRa1Hnp7bl53FzcvSxLd9N+bQqHHYWa+YRaraBpxI+drywom4wwE&#10;cWF1zaWCz+PzaA7CB2SNjWVS8EMeVst+b4G5th3v6XYIpUgQ9jkqqEJocyl9UZFBP7YtcfK+rTMY&#10;knSl1A67BDeNnGbZgzRYc1qosKVNRcXlcDUK9u+PfHYv13iJ52738XUq307btVLDQVw/gQgUw3/4&#10;r/2qFcym2QR+36QnIJd3AAAA//8DAFBLAQItABQABgAIAAAAIQDb4fbL7gAAAIUBAAATAAAAAAAA&#10;AAAAAAAAAAAAAABbQ29udGVudF9UeXBlc10ueG1sUEsBAi0AFAAGAAgAAAAhAFr0LFu/AAAAFQEA&#10;AAsAAAAAAAAAAAAAAAAAHwEAAF9yZWxzLy5yZWxzUEsBAi0AFAAGAAgAAAAhAFY+4NbHAAAA3QAA&#10;AA8AAAAAAAAAAAAAAAAABwIAAGRycy9kb3ducmV2LnhtbFBLBQYAAAAAAwADALcAAAD7AgAAAAA=&#10;" strokeweight="0"/>
                  <v:line id="Line 792" o:spid="_x0000_s1258"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6hxwAAAN0AAAAPAAAAZHJzL2Rvd25yZXYueG1sRI9PawIx&#10;FMTvQr9DeIXeNOsW2rIaRVpaSsGK/w7enpvn7uLmZUmim357Uyj0OMzMb5jpPJpWXMn5xrKC8SgD&#10;QVxa3XClYLd9H76A8AFZY2uZFPyQh/nsbjDFQtue13TdhEokCPsCFdQhdIWUvqzJoB/Zjjh5J+sM&#10;hiRdJbXDPsFNK/Mse5IGG04LNXb0WlN53lyMgvX3Mx/dxyWe47Ffrg776mv/tlDq4T4uJiACxfAf&#10;/mt/agWPeZbD75v0BOTsBgAA//8DAFBLAQItABQABgAIAAAAIQDb4fbL7gAAAIUBAAATAAAAAAAA&#10;AAAAAAAAAAAAAABbQ29udGVudF9UeXBlc10ueG1sUEsBAi0AFAAGAAgAAAAhAFr0LFu/AAAAFQEA&#10;AAsAAAAAAAAAAAAAAAAAHwEAAF9yZWxzLy5yZWxzUEsBAi0AFAAGAAgAAAAhAKbsfqHHAAAA3QAA&#10;AA8AAAAAAAAAAAAAAAAABwIAAGRycy9kb3ducmV2LnhtbFBLBQYAAAAAAwADALcAAAD7AgAAAAA=&#10;" strokeweight="0"/>
                  <v:line id="Line 793" o:spid="_x0000_s1259"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s6xwAAAN0AAAAPAAAAZHJzL2Rvd25yZXYueG1sRI9PawIx&#10;FMTvhX6H8ITealaFKqtRpKWlFFrx38Hbc/PcXdy8LEl002/fFASPw8z8hpktomnElZyvLSsY9DMQ&#10;xIXVNZcKdtv35wkIH5A1NpZJwS95WMwfH2aYa9vxmq6bUIoEYZ+jgiqENpfSFxUZ9H3bEifvZJ3B&#10;kKQrpXbYJbhp5DDLXqTBmtNChS29VlScNxejYP0z5qP7uMRzPHbfq8O+/Nq/LZV66sXlFESgGO7h&#10;W/tTKxgNsxH8v0lPQM7/AAAA//8DAFBLAQItABQABgAIAAAAIQDb4fbL7gAAAIUBAAATAAAAAAAA&#10;AAAAAAAAAAAAAABbQ29udGVudF9UeXBlc10ueG1sUEsBAi0AFAAGAAgAAAAhAFr0LFu/AAAAFQEA&#10;AAsAAAAAAAAAAAAAAAAAHwEAAF9yZWxzLy5yZWxzUEsBAi0AFAAGAAgAAAAhAMmg2zrHAAAA3QAA&#10;AA8AAAAAAAAAAAAAAAAABwIAAGRycy9kb3ducmV2LnhtbFBLBQYAAAAAAwADALcAAAD7AgAAAAA=&#10;" strokeweight="0"/>
                  <v:line id="Line 794" o:spid="_x0000_s1260"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NOxwAAAN0AAAAPAAAAZHJzL2Rvd25yZXYueG1sRI9BawIx&#10;FITvBf9DeIK3mq0ttmyNIkqlCLZo66G35+Z1d3HzsiTRjf/eCIUeh5n5hpnMomnEmZyvLSt4GGYg&#10;iAuray4VfH+93b+A8AFZY2OZFFzIw2zau5tgrm3HWzrvQikShH2OCqoQ2lxKX1Rk0A9tS5y8X+sM&#10;hiRdKbXDLsFNI0dZNpYGa04LFba0qKg47k5GwfbjmQ9udYrHeOg2nz/7cr1fzpUa9OP8FUSgGP7D&#10;f+13reBxlD3B7U16AnJ6BQAA//8DAFBLAQItABQABgAIAAAAIQDb4fbL7gAAAIUBAAATAAAAAAAA&#10;AAAAAAAAAAAAAABbQ29udGVudF9UeXBlc10ueG1sUEsBAi0AFAAGAAgAAAAhAFr0LFu/AAAAFQEA&#10;AAsAAAAAAAAAAAAAAAAAHwEAAF9yZWxzLy5yZWxzUEsBAi0AFAAGAAgAAAAhAEZJQ07HAAAA3QAA&#10;AA8AAAAAAAAAAAAAAAAABwIAAGRycy9kb3ducmV2LnhtbFBLBQYAAAAAAwADALcAAAD7AgAAAAA=&#10;" strokeweight="0"/>
                  <v:line id="Line 795" o:spid="_x0000_s1261"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WT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OBjB75v0BOTkBgAA//8DAFBLAQItABQABgAIAAAAIQDb4fbL7gAAAIUBAAATAAAAAAAA&#10;AAAAAAAAAAAAAABbQ29udGVudF9UeXBlc10ueG1sUEsBAi0AFAAGAAgAAAAhAFr0LFu/AAAAFQEA&#10;AAsAAAAAAAAAAAAAAAAAHwEAAF9yZWxzLy5yZWxzUEsBAi0AFAAGAAgAAAAhAMOQ1ZPHAAAA3QAA&#10;AA8AAAAAAAAAAAAAAAAABwIAAGRycy9kb3ducmV2LnhtbFBLBQYAAAAAAwADALcAAAD7AgAAAAA=&#10;" strokeweight="0"/>
                  <v:line id="Line 796" o:spid="_x0000_s1262"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vkxwAAAN0AAAAPAAAAZHJzL2Rvd25yZXYueG1sRI9BawIx&#10;FITvQv9DeIXeNKtCLatRpKVSCla09eDtuXndXdy8LEl04783QqHHYWa+YWaLaBpxIedrywqGgwwE&#10;cWF1zaWCn+/3/gsIH5A1NpZJwZU8LOYPvRnm2na8pcsulCJB2OeooAqhzaX0RUUG/cC2xMn7tc5g&#10;SNKVUjvsEtw0cpRlz9JgzWmhwpZeKypOu7NRsP2a8NGtzvEUj916c9iXn/u3pVJPj3E5BREohv/w&#10;X/tDKxiPhhO4v0lPQM5vAAAA//8DAFBLAQItABQABgAIAAAAIQDb4fbL7gAAAIUBAAATAAAAAAAA&#10;AAAAAAAAAAAAAABbQ29udGVudF9UeXBlc10ueG1sUEsBAi0AFAAGAAgAAAAhAFr0LFu/AAAAFQEA&#10;AAsAAAAAAAAAAAAAAAAAHwEAAF9yZWxzLy5yZWxzUEsBAi0AFAAGAAgAAAAhADNCS+THAAAA3QAA&#10;AA8AAAAAAAAAAAAAAAAABwIAAGRycy9kb3ducmV2LnhtbFBLBQYAAAAAAwADALcAAAD7AgAAAAA=&#10;" strokeweight="0"/>
                  <v:line id="Line 797" o:spid="_x0000_s1263"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FZxwAAAN0AAAAPAAAAZHJzL2Rvd25yZXYueG1sRI9BawIx&#10;FITvhf6H8ARvNesWtKxGkZYWEdqi1YO35+a5u7h5WZLopv++KRR6HGbmG2a+jKYVN3K+saxgPMpA&#10;EJdWN1wp2H+9PjyB8AFZY2uZFHyTh+Xi/m6OhbY9b+m2C5VIEPYFKqhD6AopfVmTQT+yHXHyztYZ&#10;DEm6SmqHfYKbVuZZNpEGG04LNXb0XFN52V2Ngu3HlE/u7Rov8dS/fx4P1ebwslJqOIirGYhAMfyH&#10;/9prreAxz6fw+yY9Abn4AQAA//8DAFBLAQItABQABgAIAAAAIQDb4fbL7gAAAIUBAAATAAAAAAAA&#10;AAAAAAAAAAAAAABbQ29udGVudF9UeXBlc10ueG1sUEsBAi0AFAAGAAgAAAAhAFr0LFu/AAAAFQEA&#10;AAsAAAAAAAAAAAAAAAAAHwEAAF9yZWxzLy5yZWxzUEsBAi0AFAAGAAgAAAAhAP0ugVnHAAAA3QAA&#10;AA8AAAAAAAAAAAAAAAAABwIAAGRycy9kb3ducmV2LnhtbFBLBQYAAAAAAwADALcAAAD7AgAAAAA=&#10;" strokeweight="0"/>
                  <v:line id="Line 798" o:spid="_x0000_s1264"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UrxAAAAN0AAAAPAAAAZHJzL2Rvd25yZXYueG1sRE/Pa8Iw&#10;FL4P/B/CE7zN1ApudEYRZWMM3NDNw27P5tkWm5eSRBv/e3MY7Pjx/Z4vo2nFlZxvLCuYjDMQxKXV&#10;DVcKfr5fH59B+ICssbVMCm7kYbkYPMyx0LbnHV33oRIphH2BCuoQukJKX9Zk0I9tR5y4k3UGQ4Ku&#10;ktphn8JNK/Msm0mDDaeGGjta11Se9xejYPf5xEf3donneOy3X7+H6uOwWSk1GsbVC4hAMfyL/9zv&#10;WsE0z9Pc9CY9Abm4AwAA//8DAFBLAQItABQABgAIAAAAIQDb4fbL7gAAAIUBAAATAAAAAAAAAAAA&#10;AAAAAAAAAABbQ29udGVudF9UeXBlc10ueG1sUEsBAi0AFAAGAAgAAAAhAFr0LFu/AAAAFQEAAAsA&#10;AAAAAAAAAAAAAAAAHwEAAF9yZWxzLy5yZWxzUEsBAi0AFAAGAAgAAAAhAIyxFSvEAAAA3QAAAA8A&#10;AAAAAAAAAAAAAAAABwIAAGRycy9kb3ducmV2LnhtbFBLBQYAAAAAAwADALcAAAD4AgAAAAA=&#10;" strokeweight="0"/>
                  <v:line id="Line 799" o:spid="_x0000_s1265"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wyAAAAN0AAAAPAAAAZHJzL2Rvd25yZXYueG1sRI9La8Mw&#10;EITvhf4HsYXeGjku9OFECaGlpQTSktcht421sU2slZGUWPn3UaHQ4zAz3zDjaTStOJPzjWUFw0EG&#10;gri0uuFKwWb98fACwgdkja1lUnAhD9PJ7c0YC217XtJ5FSqRIOwLVFCH0BVS+rImg35gO+LkHawz&#10;GJJ0ldQO+wQ3rcyz7EkabDgt1NjRW03lcXUyCpbfz7x3n6d4jPt+8bPbVvPt+0yp+7s4G4EIFMN/&#10;+K/9pRU85vkr/L5JT0BOrgAAAP//AwBQSwECLQAUAAYACAAAACEA2+H2y+4AAACFAQAAEwAAAAAA&#10;AAAAAAAAAAAAAAAAW0NvbnRlbnRfVHlwZXNdLnhtbFBLAQItABQABgAIAAAAIQBa9CxbvwAAABUB&#10;AAALAAAAAAAAAAAAAAAAAB8BAABfcmVscy8ucmVsc1BLAQItABQABgAIAAAAIQDj/bCwyAAAAN0A&#10;AAAPAAAAAAAAAAAAAAAAAAcCAABkcnMvZG93bnJldi54bWxQSwUGAAAAAAMAAwC3AAAA/AIAAAAA&#10;" strokeweight="0"/>
                  <v:line id="Line 800" o:spid="_x0000_s1266"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wxAAAAN0AAAAPAAAAZHJzL2Rvd25yZXYueG1sRE/LagIx&#10;FN0X/IdwC93VTBWsjEYRxVIKrfhauLtOrjODk5shiU78+2ZR6PJw3tN5NI24k/O1ZQVv/QwEcWF1&#10;zaWCw379OgbhA7LGxjIpeJCH+az3NMVc2463dN+FUqQQ9jkqqEJocyl9UZFB37ctceIu1hkMCbpS&#10;aoddCjeNHGTZSBqsOTVU2NKyouK6uxkF2593PruPW7zGc/e9OR3Lr+NqodTLc1xMQASK4V/85/7U&#10;CoaDYdqf3qQnIGe/AAAA//8DAFBLAQItABQABgAIAAAAIQDb4fbL7gAAAIUBAAATAAAAAAAAAAAA&#10;AAAAAAAAAABbQ29udGVudF9UeXBlc10ueG1sUEsBAi0AFAAGAAgAAAAhAFr0LFu/AAAAFQEAAAsA&#10;AAAAAAAAAAAAAAAAHwEAAF9yZWxzLy5yZWxzUEsBAi0AFAAGAAgAAAAhAPcej/DEAAAA3QAAAA8A&#10;AAAAAAAAAAAAAAAABwIAAGRycy9kb3ducmV2LnhtbFBLBQYAAAAAAwADALcAAAD4AgAAAAA=&#10;" strokeweight="0"/>
                  <v:line id="Line 801" o:spid="_x0000_s1267"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pr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AcDPvw9yY9ATm9AQAA//8DAFBLAQItABQABgAIAAAAIQDb4fbL7gAAAIUBAAATAAAAAAAA&#10;AAAAAAAAAAAAAABbQ29udGVudF9UeXBlc10ueG1sUEsBAi0AFAAGAAgAAAAhAFr0LFu/AAAAFQEA&#10;AAsAAAAAAAAAAAAAAAAAHwEAAF9yZWxzLy5yZWxzUEsBAi0AFAAGAAgAAAAhAJhSKmvHAAAA3QAA&#10;AA8AAAAAAAAAAAAAAAAABwIAAGRycy9kb3ducmV2LnhtbFBLBQYAAAAAAwADALcAAAD7AgAAAAA=&#10;" strokeweight="0"/>
                  <v:line id="Line 802" o:spid="_x0000_s1268"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QcxwAAAN0AAAAPAAAAZHJzL2Rvd25yZXYueG1sRI9BawIx&#10;FITvhf6H8ITeatYV2rIaRSqWUmhFqwdvz81zd3HzsiTRTf99Uyh4HGbmG2Y6j6YVV3K+saxgNMxA&#10;EJdWN1wp2H2vHl9A+ICssbVMCn7Iw3x2fzfFQtueN3TdhkokCPsCFdQhdIWUvqzJoB/ajjh5J+sM&#10;hiRdJbXDPsFNK/Mse5IGG04LNXb0WlN53l6Mgs3XMx/d2yWe47H/XB/21cd+uVDqYRAXExCBYriF&#10;/9vvWsE4H+fw9yY9ATn7BQAA//8DAFBLAQItABQABgAIAAAAIQDb4fbL7gAAAIUBAAATAAAAAAAA&#10;AAAAAAAAAAAAAABbQ29udGVudF9UeXBlc10ueG1sUEsBAi0AFAAGAAgAAAAhAFr0LFu/AAAAFQEA&#10;AAsAAAAAAAAAAAAAAAAAHwEAAF9yZWxzLy5yZWxzUEsBAi0AFAAGAAgAAAAhAGiAtBzHAAAA3QAA&#10;AA8AAAAAAAAAAAAAAAAABwIAAGRycy9kb3ducmV2LnhtbFBLBQYAAAAAAwADALcAAAD7AgAAAAA=&#10;" strokeweight="0"/>
                  <v:line id="Line 803" o:spid="_x0000_s1269"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GHyAAAAN0AAAAPAAAAZHJzL2Rvd25yZXYueG1sRI9BSwMx&#10;FITvgv8hPMGbzdqFVtampSiKCFa62kNvr5vX3aWblyVJu+m/N4WCx2FmvmFmi2g6cSLnW8sKHkcZ&#10;COLK6pZrBb8/bw9PIHxA1thZJgVn8rCY397MsNB24DWdylCLBGFfoIImhL6Q0lcNGfQj2xMnb2+d&#10;wZCkq6V2OCS46eQ4yybSYMtpocGeXhqqDuXRKFivprxz78d4iLvh63u7qT83r0ul7u/i8hlEoBj+&#10;w9f2h1aQj/McLm/SE5DzPwAAAP//AwBQSwECLQAUAAYACAAAACEA2+H2y+4AAACFAQAAEwAAAAAA&#10;AAAAAAAAAAAAAAAAW0NvbnRlbnRfVHlwZXNdLnhtbFBLAQItABQABgAIAAAAIQBa9CxbvwAAABUB&#10;AAALAAAAAAAAAAAAAAAAAB8BAABfcmVscy8ucmVsc1BLAQItABQABgAIAAAAIQAHzBGHyAAAAN0A&#10;AAAPAAAAAAAAAAAAAAAAAAcCAABkcnMvZG93bnJldi54bWxQSwUGAAAAAAMAAwC3AAAA/AIAAAAA&#10;" strokeweight="0"/>
                  <v:line id="Line 804" o:spid="_x0000_s1270"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nz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MJ/L5JT0DOfwAAAP//AwBQSwECLQAUAAYACAAAACEA2+H2y+4AAACFAQAAEwAAAAAA&#10;AAAAAAAAAAAAAAAAW0NvbnRlbnRfVHlwZXNdLnhtbFBLAQItABQABgAIAAAAIQBa9CxbvwAAABUB&#10;AAALAAAAAAAAAAAAAAAAAB8BAABfcmVscy8ucmVsc1BLAQItABQABgAIAAAAIQCIJYnzyAAAAN0A&#10;AAAPAAAAAAAAAAAAAAAAAAcCAABkcnMvZG93bnJldi54bWxQSwUGAAAAAAMAAwC3AAAA/AIAAAAA&#10;" strokeweight="0"/>
                  <v:line id="Line 805" o:spid="_x0000_s1271"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xo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yB3zfpCcj5DwAAAP//AwBQSwECLQAUAAYACAAAACEA2+H2y+4AAACFAQAAEwAAAAAA&#10;AAAAAAAAAAAAAAAAW0NvbnRlbnRfVHlwZXNdLnhtbFBLAQItABQABgAIAAAAIQBa9CxbvwAAABUB&#10;AAALAAAAAAAAAAAAAAAAAB8BAABfcmVscy8ucmVsc1BLAQItABQABgAIAAAAIQDnaSxoyAAAAN0A&#10;AAAPAAAAAAAAAAAAAAAAAAcCAABkcnMvZG93bnJldi54bWxQSwUGAAAAAAMAAwC3AAAA/AIAAAAA&#10;" strokeweight="0"/>
                  <v:line id="Line 806" o:spid="_x0000_s1272"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xeExwAAAN0AAAAPAAAAZHJzL2Rvd25yZXYueG1sRI9BawIx&#10;FITvhf6H8Aq91WwVqqxGkRalFKxo68Hbc/O6u7h5WZLoxn9vhILHYWa+YSazaBpxJudrywpeexkI&#10;4sLqmksFvz+LlxEIH5A1NpZJwYU8zKaPDxPMte14Q+dtKEWCsM9RQRVCm0vpi4oM+p5tiZP3Z53B&#10;kKQrpXbYJbhpZD/L3qTBmtNChS29V1QctyejYPM95INbnuIxHrrVer8rv3Yfc6Wen+J8DCJQDPfw&#10;f/tTKxj0B0O4vUlPQE6vAAAA//8DAFBLAQItABQABgAIAAAAIQDb4fbL7gAAAIUBAAATAAAAAAAA&#10;AAAAAAAAAAAAAABbQ29udGVudF9UeXBlc10ueG1sUEsBAi0AFAAGAAgAAAAhAFr0LFu/AAAAFQEA&#10;AAsAAAAAAAAAAAAAAAAAHwEAAF9yZWxzLy5yZWxzUEsBAi0AFAAGAAgAAAAhAHj3F4THAAAA3QAA&#10;AA8AAAAAAAAAAAAAAAAABwIAAGRycy9kb3ducmV2LnhtbFBLBQYAAAAAAwADALcAAAD7AgAAAAA=&#10;" strokeweight="0"/>
                  <v:line id="Line 807" o:spid="_x0000_s1273"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P2xAAAAN0AAAAPAAAAZHJzL2Rvd25yZXYueG1sRE/LagIx&#10;FN0X/IdwC93VTBWsjEYRxVIKrfhauLtOrjODk5shiU78+2ZR6PJw3tN5NI24k/O1ZQVv/QwEcWF1&#10;zaWCw379OgbhA7LGxjIpeJCH+az3NMVc2463dN+FUqQQ9jkqqEJocyl9UZFB37ctceIu1hkMCbpS&#10;aoddCjeNHGTZSBqsOTVU2NKyouK6uxkF2593PruPW7zGc/e9OR3Lr+NqodTLc1xMQASK4V/85/7U&#10;CoaDYZqb3qQnIGe/AAAA//8DAFBLAQItABQABgAIAAAAIQDb4fbL7gAAAIUBAAATAAAAAAAAAAAA&#10;AAAAAAAAAABbQ29udGVudF9UeXBlc10ueG1sUEsBAi0AFAAGAAgAAAAhAFr0LFu/AAAAFQEAAAsA&#10;AAAAAAAAAAAAAAAAHwEAAF9yZWxzLy5yZWxzUEsBAi0AFAAGAAgAAAAhAAlog/bEAAAA3QAAAA8A&#10;AAAAAAAAAAAAAAAABwIAAGRycy9kb3ducmV2LnhtbFBLBQYAAAAAAwADALcAAAD4AgAAAAA=&#10;" strokeweight="0"/>
                  <v:line id="Line 808" o:spid="_x0000_s1274"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ZtyAAAAN0AAAAPAAAAZHJzL2Rvd25yZXYueG1sRI9PawIx&#10;FMTvhX6H8ARvNauCrVujSEtFCrX47+DtuXndXdy8LEl002/fFAo9DjPzG2a2iKYRN3K+tqxgOMhA&#10;EBdW11wqOOzfHp5A+ICssbFMCr7Jw2J+fzfDXNuOt3TbhVIkCPscFVQhtLmUvqjIoB/Yljh5X9YZ&#10;DEm6UmqHXYKbRo6ybCIN1pwWKmzppaLisrsaBdvNI5/d6hov8dx9fJ6O5fvxdalUvxeXzyACxfAf&#10;/muvtYLxaDyF3zfpCcj5DwAAAP//AwBQSwECLQAUAAYACAAAACEA2+H2y+4AAACFAQAAEwAAAAAA&#10;AAAAAAAAAAAAAAAAW0NvbnRlbnRfVHlwZXNdLnhtbFBLAQItABQABgAIAAAAIQBa9CxbvwAAABUB&#10;AAALAAAAAAAAAAAAAAAAAB8BAABfcmVscy8ucmVsc1BLAQItABQABgAIAAAAIQBmJCZtyAAAAN0A&#10;AAAPAAAAAAAAAAAAAAAAAAcCAABkcnMvZG93bnJldi54bWxQSwUGAAAAAAMAAwC3AAAA/AIAAAAA&#10;" strokeweight="0"/>
                  <v:line id="Line 809" o:spid="_x0000_s1275"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yNxAAAAN0AAAAPAAAAZHJzL2Rvd25yZXYueG1sRE/LagIx&#10;FN0L/kO4Qnc1oy2tjEYRS0sp1OJr4e46uc4MTm6GJDrp3zeLgsvDec8W0TTiRs7XlhWMhhkI4sLq&#10;mksF+9374wSED8gaG8uk4Jc8LOb93gxzbTve0G0bSpFC2OeooAqhzaX0RUUG/dC2xIk7W2cwJOhK&#10;qR12Kdw0cpxlL9JgzamhwpZWFRWX7dUo2Kxf+eQ+rvEST933z/FQfh3elko9DOJyCiJQDHfxv/tT&#10;K3gaP6f96U16AnL+BwAA//8DAFBLAQItABQABgAIAAAAIQDb4fbL7gAAAIUBAAATAAAAAAAAAAAA&#10;AAAAAAAAAABbQ29udGVudF9UeXBlc10ueG1sUEsBAi0AFAAGAAgAAAAhAFr0LFu/AAAAFQEAAAsA&#10;AAAAAAAAAAAAAAAAHwEAAF9yZWxzLy5yZWxzUEsBAi0AFAAGAAgAAAAhAK8Y/I3EAAAA3QAAAA8A&#10;AAAAAAAAAAAAAAAABwIAAGRycy9kb3ducmV2LnhtbFBLBQYAAAAAAwADALcAAAD4AgAAAAA=&#10;" strokeweight="0"/>
                  <v:line id="Line 810" o:spid="_x0000_s1276"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dhyAAAAN0AAAAPAAAAZHJzL2Rvd25yZXYueG1sRI9PSwMx&#10;FMTvgt8hPMGbzXYVlW3TUhRFClX679Db6+Z1d+nmZUnSbvrtG0HwOMzMb5jxNJpWnMn5xrKC4SAD&#10;QVxa3XClYLP+eHgF4QOyxtYyKbiQh+nk9maMhbY9L+m8CpVIEPYFKqhD6AopfVmTQT+wHXHyDtYZ&#10;DEm6SmqHfYKbVuZZ9iwNNpwWauzorabyuDoZBcvvF967z1M8xn2/+Nltq/n2fabU/V2cjUAEiuE/&#10;/Nf+0goe86ccft+kJyAnVwAAAP//AwBQSwECLQAUAAYACAAAACEA2+H2y+4AAACFAQAAEwAAAAAA&#10;AAAAAAAAAAAAAAAAW0NvbnRlbnRfVHlwZXNdLnhtbFBLAQItABQABgAIAAAAIQBa9CxbvwAAABUB&#10;AAALAAAAAAAAAAAAAAAAAB8BAABfcmVscy8ucmVsc1BLAQItABQABgAIAAAAIQAwhsdhyAAAAN0A&#10;AAAPAAAAAAAAAAAAAAAAAAcCAABkcnMvZG93bnJldi54bWxQSwUGAAAAAAMAAwC3AAAA/AIAAAAA&#10;" strokeweight="0"/>
                  <v:line id="Line 811" o:spid="_x0000_s1277"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L6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5Mx/L5JT0DOfwAAAP//AwBQSwECLQAUAAYACAAAACEA2+H2y+4AAACFAQAAEwAAAAAA&#10;AAAAAAAAAAAAAAAAW0NvbnRlbnRfVHlwZXNdLnhtbFBLAQItABQABgAIAAAAIQBa9CxbvwAAABUB&#10;AAALAAAAAAAAAAAAAAAAAB8BAABfcmVscy8ucmVsc1BLAQItABQABgAIAAAAIQBfymL6yAAAAN0A&#10;AAAPAAAAAAAAAAAAAAAAAAcCAABkcnMvZG93bnJldi54bWxQSwUGAAAAAAMAAwC3AAAA/AIAAAAA&#10;" strokeweight="0"/>
                  <v:line id="Line 812" o:spid="_x0000_s1278"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O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5MJ/L5JT0DOfwAAAP//AwBQSwECLQAUAAYACAAAACEA2+H2y+4AAACFAQAAEwAAAAAA&#10;AAAAAAAAAAAAAAAAW0NvbnRlbnRfVHlwZXNdLnhtbFBLAQItABQABgAIAAAAIQBa9CxbvwAAABUB&#10;AAALAAAAAAAAAAAAAAAAAB8BAABfcmVscy8ucmVsc1BLAQItABQABgAIAAAAIQDQI/qOyAAAAN0A&#10;AAAPAAAAAAAAAAAAAAAAAAcCAABkcnMvZG93bnJldi54bWxQSwUGAAAAAAMAAwC3AAAA/AIAAAAA&#10;" strokeweight="0"/>
                  <v:line id="Line 813" o:spid="_x0000_s1279"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8V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w8cn+HuTnoCc/gIAAP//AwBQSwECLQAUAAYACAAAACEA2+H2y+4AAACFAQAAEwAAAAAA&#10;AAAAAAAAAAAAAAAAW0NvbnRlbnRfVHlwZXNdLnhtbFBLAQItABQABgAIAAAAIQBa9CxbvwAAABUB&#10;AAALAAAAAAAAAAAAAAAAAB8BAABfcmVscy8ucmVsc1BLAQItABQABgAIAAAAIQC/b18VyAAAAN0A&#10;AAAPAAAAAAAAAAAAAAAAAAcCAABkcnMvZG93bnJldi54bWxQSwUGAAAAAAMAAwC3AAAA/AIAAAAA&#10;" strokeweight="0"/>
                  <v:line id="Line 814" o:spid="_x0000_s1280"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n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KG3zfpCcj5DwAAAP//AwBQSwECLQAUAAYACAAAACEA2+H2y+4AAACFAQAAEwAAAAAA&#10;AAAAAAAAAAAAAAAAW0NvbnRlbnRfVHlwZXNdLnhtbFBLAQItABQABgAIAAAAIQBa9CxbvwAAABUB&#10;AAALAAAAAAAAAAAAAAAAAB8BAABfcmVscy8ucmVsc1BLAQItABQABgAIAAAAIQDaE/QnyAAAAN0A&#10;AAAPAAAAAAAAAAAAAAAAAAcCAABkcnMvZG93bnJldi54bWxQSwUGAAAAAAMAAwC3AAAA/AIAAAAA&#10;" strokeweight="0"/>
                  <v:line id="Line 815" o:spid="_x0000_s1281"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T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w6dH+HuTnoCc/gIAAP//AwBQSwECLQAUAAYACAAAACEA2+H2y+4AAACFAQAAEwAAAAAA&#10;AAAAAAAAAAAAAAAAW0NvbnRlbnRfVHlwZXNdLnhtbFBLAQItABQABgAIAAAAIQBa9CxbvwAAABUB&#10;AAALAAAAAAAAAAAAAAAAAB8BAABfcmVscy8ucmVsc1BLAQItABQABgAIAAAAIQBV+mxTyAAAAN0A&#10;AAAPAAAAAAAAAAAAAAAAAAcCAABkcnMvZG93bnJldi54bWxQSwUGAAAAAAMAAwC3AAAA/AIAAAAA&#10;" strokeweight="0"/>
                  <v:line id="Line 816" o:spid="_x0000_s1282"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nI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KB3zfpCcj5DwAAAP//AwBQSwECLQAUAAYACAAAACEA2+H2y+4AAACFAQAAEwAAAAAA&#10;AAAAAAAAAAAAAAAAW0NvbnRlbnRfVHlwZXNdLnhtbFBLAQItABQABgAIAAAAIQBa9CxbvwAAABUB&#10;AAALAAAAAAAAAAAAAAAAAB8BAABfcmVscy8ucmVsc1BLAQItABQABgAIAAAAIQA6tsnIyAAAAN0A&#10;AAAPAAAAAAAAAAAAAAAAAAcCAABkcnMvZG93bnJldi54bWxQSwUGAAAAAAMAAwC3AAAA/AIAAAAA&#10;" strokeweight="0"/>
                  <v:line id="Line 817" o:spid="_x0000_s1283"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e/yAAAAN0AAAAPAAAAZHJzL2Rvd25yZXYueG1sRI9PawIx&#10;FMTvhX6H8ARvNatSK1ujSEtFCrX47+DtuXndXdy8LEl002/fFAo9DjPzG2a2iKYRN3K+tqxgOMhA&#10;EBdW11wqOOzfHqYgfEDW2FgmBd/kYTG/v5thrm3HW7rtQikShH2OCqoQ2lxKX1Rk0A9sS5y8L+sM&#10;hiRdKbXDLsFNI0dZNpEGa04LFbb0UlFx2V2Ngu3mic9udY2XeO4+Pk/H8v34ulSq34vLZxCBYvgP&#10;/7XXWsF49DiB3zfpCcj5DwAAAP//AwBQSwECLQAUAAYACAAAACEA2+H2y+4AAACFAQAAEwAAAAAA&#10;AAAAAAAAAAAAAAAAW0NvbnRlbnRfVHlwZXNdLnhtbFBLAQItABQABgAIAAAAIQBa9CxbvwAAABUB&#10;AAALAAAAAAAAAAAAAAAAAB8BAABfcmVscy8ucmVsc1BLAQItABQABgAIAAAAIQDKZFe/yAAAAN0A&#10;AAAPAAAAAAAAAAAAAAAAAAcCAABkcnMvZG93bnJldi54bWxQSwUGAAAAAAMAAwC3AAAA/AIAAAAA&#10;" strokeweight="0"/>
                  <v:line id="Line 818" o:spid="_x0000_s1284"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Ik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DiB3zfpCcj5DwAAAP//AwBQSwECLQAUAAYACAAAACEA2+H2y+4AAACFAQAAEwAAAAAA&#10;AAAAAAAAAAAAAAAAW0NvbnRlbnRfVHlwZXNdLnhtbFBLAQItABQABgAIAAAAIQBa9CxbvwAAABUB&#10;AAALAAAAAAAAAAAAAAAAAB8BAABfcmVscy8ucmVsc1BLAQItABQABgAIAAAAIQClKPIkyAAAAN0A&#10;AAAPAAAAAAAAAAAAAAAAAAcCAABkcnMvZG93bnJldi54bWxQSwUGAAAAAAMAAwC3AAAA/AIAAAAA&#10;" strokeweight="0"/>
                  <v:line id="Line 819" o:spid="_x0000_s1285"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2ZWxAAAAN0AAAAPAAAAZHJzL2Rvd25yZXYueG1sRE/LagIx&#10;FN0L/kO4Qnc1o6WtjEYRS0sp1OJr4e46uc4MTm6GJDrp3zeLgsvDec8W0TTiRs7XlhWMhhkI4sLq&#10;mksF+9374wSED8gaG8uk4Jc8LOb93gxzbTve0G0bSpFC2OeooAqhzaX0RUUG/dC2xIk7W2cwJOhK&#10;qR12Kdw0cpxlL9JgzamhwpZWFRWX7dUo2Kxf+eQ+rvEST933z/FQfh3elko9DOJyCiJQDHfxv/tT&#10;K3gaP6e56U16AnL+BwAA//8DAFBLAQItABQABgAIAAAAIQDb4fbL7gAAAIUBAAATAAAAAAAAAAAA&#10;AAAAAAAAAABbQ29udGVudF9UeXBlc10ueG1sUEsBAi0AFAAGAAgAAAAhAFr0LFu/AAAAFQEAAAsA&#10;AAAAAAAAAAAAAAAAHwEAAF9yZWxzLy5yZWxzUEsBAi0AFAAGAAgAAAAhANS3ZlbEAAAA3QAAAA8A&#10;AAAAAAAAAAAAAAAABwIAAGRycy9kb3ducmV2LnhtbFBLBQYAAAAAAwADALcAAAD4AgAAAAA=&#10;" strokeweight="0"/>
                  <v:line id="Line 820" o:spid="_x0000_s1286"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N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oeho9j+HuTnoCc/gIAAP//AwBQSwECLQAUAAYACAAAACEA2+H2y+4AAACFAQAAEwAAAAAA&#10;AAAAAAAAAAAAAAAAW0NvbnRlbnRfVHlwZXNdLnhtbFBLAQItABQABgAIAAAAIQBa9CxbvwAAABUB&#10;AAALAAAAAAAAAAAAAAAAAB8BAABfcmVscy8ucmVsc1BLAQItABQABgAIAAAAIQC7+8PNyAAAAN0A&#10;AAAPAAAAAAAAAAAAAAAAAAcCAABkcnMvZG93bnJldi54bWxQSwUGAAAAAAMAAwC3AAAA/AIAAAAA&#10;" strokeweight="0"/>
                  <v:line id="Line 821" o:spid="_x0000_s1287"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DtxAAAAN0AAAAPAAAAZHJzL2Rvd25yZXYueG1sRE9NawIx&#10;EL0X/A9hhN5qVgUrW6OIopSCFbUeehs3093FzWRJopv+e3Mo9Ph437NFNI24k/O1ZQXDQQaCuLC6&#10;5lLB12nzMgXhA7LGxjIp+CUPi3nvaYa5th0f6H4MpUgh7HNUUIXQ5lL6oiKDfmBb4sT9WGcwJOhK&#10;qR12Kdw0cpRlE2mw5tRQYUuriorr8WYUHD5f+eK2t3iNl263/z6XH+f1Uqnnfly+gQgUw7/4z/2u&#10;FYxHk7Q/vUlPQM4fAAAA//8DAFBLAQItABQABgAIAAAAIQDb4fbL7gAAAIUBAAATAAAAAAAAAAAA&#10;AAAAAAAAAABbQ29udGVudF9UeXBlc10ueG1sUEsBAi0AFAAGAAgAAAAhAFr0LFu/AAAAFQEAAAsA&#10;AAAAAAAAAAAAAAAAHwEAAF9yZWxzLy5yZWxzUEsBAi0AFAAGAAgAAAAhAOStoO3EAAAA3QAAAA8A&#10;AAAAAAAAAAAAAAAABwIAAGRycy9kb3ducmV2LnhtbFBLBQYAAAAAAwADALcAAAD4AgAAAAA=&#10;" strokeweight="0"/>
                  <v:line id="Line 822" o:spid="_x0000_s1288"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V2xwAAAN0AAAAPAAAAZHJzL2Rvd25yZXYueG1sRI9BawIx&#10;FITvhf6H8ArealYFW1ajSEWRghVtPXh7bl53FzcvSxLd9N+bQqHHYWa+YabzaBpxI+drywoG/QwE&#10;cWF1zaWCr8/V8ysIH5A1NpZJwQ95mM8eH6aYa9vxnm6HUIoEYZ+jgiqENpfSFxUZ9H3bEifv2zqD&#10;IUlXSu2wS3DTyGGWjaXBmtNChS29VVRcDlejYP/xwme3vsZLPHfb3elYvh+XC6V6T3ExAREohv/w&#10;X3ujFYyG4wH8vklPQM7uAAAA//8DAFBLAQItABQABgAIAAAAIQDb4fbL7gAAAIUBAAATAAAAAAAA&#10;AAAAAAAAAAAAAABbQ29udGVudF9UeXBlc10ueG1sUEsBAi0AFAAGAAgAAAAhAFr0LFu/AAAAFQEA&#10;AAsAAAAAAAAAAAAAAAAAHwEAAF9yZWxzLy5yZWxzUEsBAi0AFAAGAAgAAAAhAIvhBXbHAAAA3QAA&#10;AA8AAAAAAAAAAAAAAAAABwIAAGRycy9kb3ducmV2LnhtbFBLBQYAAAAAAwADALcAAAD7AgAAAAA=&#10;" strokeweight="0"/>
                  <v:line id="Line 823" o:spid="_x0000_s1289"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5sBxwAAAN0AAAAPAAAAZHJzL2Rvd25yZXYueG1sRI9BawIx&#10;FITvhf6H8ARvNesWbFmNIi0tUmhFqwdvz81zd3HzsiTRTf99Uyh4HGbmG2a2iKYVV3K+saxgPMpA&#10;EJdWN1wp2H2/PTyD8AFZY2uZFPyQh8X8/m6GhbY9b+i6DZVIEPYFKqhD6AopfVmTQT+yHXHyTtYZ&#10;DEm6SmqHfYKbVuZZNpEGG04LNXb0UlN53l6Mgs3XEx/d+yWe47H/XB/21cf+danUcBCXUxCBYriF&#10;/9srreAxn+Tw9yY9ATn/BQAA//8DAFBLAQItABQABgAIAAAAIQDb4fbL7gAAAIUBAAATAAAAAAAA&#10;AAAAAAAAAAAAAABbQ29udGVudF9UeXBlc10ueG1sUEsBAi0AFAAGAAgAAAAhAFr0LFu/AAAAFQEA&#10;AAsAAAAAAAAAAAAAAAAAHwEAAF9yZWxzLy5yZWxzUEsBAi0AFAAGAAgAAAAhAHszmwHHAAAA3QAA&#10;AA8AAAAAAAAAAAAAAAAABwIAAGRycy9kb3ducmV2LnhtbFBLBQYAAAAAAwADALcAAAD7AgAAAAA=&#10;" strokeweight="0"/>
                  <v:line id="Line 824" o:spid="_x0000_s1290"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6a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wHoyH8vUlPQM5uAAAA//8DAFBLAQItABQABgAIAAAAIQDb4fbL7gAAAIUBAAATAAAAAAAA&#10;AAAAAAAAAAAAAABbQ29udGVudF9UeXBlc10ueG1sUEsBAi0AFAAGAAgAAAAhAFr0LFu/AAAAFQEA&#10;AAsAAAAAAAAAAAAAAAAAHwEAAF9yZWxzLy5yZWxzUEsBAi0AFAAGAAgAAAAhABR/PprHAAAA3QAA&#10;AA8AAAAAAAAAAAAAAAAABwIAAGRycy9kb3ducmV2LnhtbFBLBQYAAAAAAwADALcAAAD7AgAAAAA=&#10;" strokeweight="0"/>
                  <v:line id="Line 825" o:spid="_x0000_s1291"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uExQAAAN0AAAAPAAAAZHJzL2Rvd25yZXYueG1sRE9NawIx&#10;EL0X/A9hCt5qtkJt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CHjiuExQAAAN0AAAAP&#10;AAAAAAAAAAAAAAAAAAcCAABkcnMvZG93bnJldi54bWxQSwUGAAAAAAMAAwC3AAAA+QIAAAAA&#10;" strokeweight="0"/>
                  <v:line id="Line 826" o:spid="_x0000_s1292"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aS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AzdpJrEAAAA3QAAAA8A&#10;AAAAAAAAAAAAAAAABwIAAGRycy9kb3ducmV2LnhtbFBLBQYAAAAAAwADALcAAAD4AgAAAAA=&#10;" strokeweight="0"/>
                  <v:line id="Line 827" o:spid="_x0000_s1293"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92xAAAAN0AAAAPAAAAZHJzL2Rvd25yZXYueG1sRE9NawIx&#10;EL0X+h/CFHqrWT2obI0iLZZSUFHrobdxM91d3EyWJLrx3xtB8DaP9zmTWTSNOJPztWUF/V4Ggriw&#10;uuZSwe9u8TYG4QOyxsYyKbiQh9n0+WmCubYdb+i8DaVIIexzVFCF0OZS+qIig75nW+LE/VtnMCTo&#10;SqkddincNHKQZUNpsObUUGFLHxUVx+3JKNisRnxwX6d4jIduuf7blz/7z7lSry9x/g4iUAwP8d39&#10;rdP8fjaE2zfpBDm9AgAA//8DAFBLAQItABQABgAIAAAAIQDb4fbL7gAAAIUBAAATAAAAAAAAAAAA&#10;AAAAAAAAAABbQ29udGVudF9UeXBlc10ueG1sUEsBAi0AFAAGAAgAAAAhAFr0LFu/AAAAFQEAAAsA&#10;AAAAAAAAAAAAAAAAHwEAAF9yZWxzLy5yZWxzUEsBAi0AFAAGAAgAAAAhAJNDn3bEAAAA3QAAAA8A&#10;AAAAAAAAAAAAAAAABwIAAGRycy9kb3ducmV2LnhtbFBLBQYAAAAAAwADALcAAAD4AgAAAAA=&#10;" strokeweight="0"/>
                  <v:line id="Line 828" o:spid="_x0000_s1294"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rtxQAAAN0AAAAPAAAAZHJzL2Rvd25yZXYueG1sRE9NawIx&#10;EL0L/Q9hCr1p1h6qbI0iLS2lUMW1HnobN9Pdxc1kSaIb/70RBG/zeJ8zW0TTihM531hWMB5lIIhL&#10;qxuuFPxuP4ZTED4ga2wtk4IzeVjMHwYzzLXteUOnIlQihbDPUUEdQpdL6cuaDPqR7YgT92+dwZCg&#10;q6R22Kdw08rnLHuRBhtODTV29FZTeSiORsFmNeG9+zzGQ9z3P+u/XfW9e18q9fQYl68gAsVwF9/c&#10;XzrNH2cTuH6TTpDzCwAAAP//AwBQSwECLQAUAAYACAAAACEA2+H2y+4AAACFAQAAEwAAAAAAAAAA&#10;AAAAAAAAAAAAW0NvbnRlbnRfVHlwZXNdLnhtbFBLAQItABQABgAIAAAAIQBa9CxbvwAAABUBAAAL&#10;AAAAAAAAAAAAAAAAAB8BAABfcmVscy8ucmVsc1BLAQItABQABgAIAAAAIQD8DzrtxQAAAN0AAAAP&#10;AAAAAAAAAAAAAAAAAAcCAABkcnMvZG93bnJldi54bWxQSwUGAAAAAAMAAwC3AAAA+QIAAAAA&#10;" strokeweight="0"/>
                  <v:line id="Line 829" o:spid="_x0000_s1295"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jpxAAAAN0AAAAPAAAAZHJzL2Rvd25yZXYueG1sRE9NawIx&#10;EL0L/Q9hCt40Wy1WtkaRilIKVbT10Nu4me4ubiZLEt303zcHwePjfc8W0TTiSs7XlhU8DTMQxIXV&#10;NZcKvr/WgykIH5A1NpZJwR95WMwfejPMte14T9dDKEUKYZ+jgiqENpfSFxUZ9EPbEifu1zqDIUFX&#10;Su2wS+GmkaMsm0iDNaeGClt6q6g4Hy5GwX77wie3ucRzPHWfu59j+XFcLZXqP8blK4hAMdzFN/e7&#10;VjB+nqa56U16AnL+DwAA//8DAFBLAQItABQABgAIAAAAIQDb4fbL7gAAAIUBAAATAAAAAAAAAAAA&#10;AAAAAAAAAABbQ29udGVudF9UeXBlc10ueG1sUEsBAi0AFAAGAAgAAAAhAFr0LFu/AAAAFQEAAAsA&#10;AAAAAAAAAAAAAAAAHwEAAF9yZWxzLy5yZWxzUEsBAi0AFAAGAAgAAAAhAByciOnEAAAA3QAAAA8A&#10;AAAAAAAAAAAAAAAABwIAAGRycy9kb3ducmV2LnhtbFBLBQYAAAAAAwADALcAAAD4AgAAAAA=&#10;" strokeweight="0"/>
                  <v:line id="Line 830" o:spid="_x0000_s1296"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1y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ruH8YT+HuTnoCc/QIAAP//AwBQSwECLQAUAAYACAAAACEA2+H2y+4AAACFAQAAEwAAAAAA&#10;AAAAAAAAAAAAAAAAW0NvbnRlbnRfVHlwZXNdLnhtbFBLAQItABQABgAIAAAAIQBa9CxbvwAAABUB&#10;AAALAAAAAAAAAAAAAAAAAB8BAABfcmVscy8ucmVsc1BLAQItABQABgAIAAAAIQBz0C1yyAAAAN0A&#10;AAAPAAAAAAAAAAAAAAAAAAcCAABkcnMvZG93bnJldi54bWxQSwUGAAAAAAMAAwC3AAAA/AIAAAAA&#10;" strokeweight="0"/>
                  <v:line id="Line 831" o:spid="_x0000_s1297"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IyxQAAAN0AAAAPAAAAZHJzL2Rvd25yZXYueG1sRE/LagIx&#10;FN0X+g/hCt3VjG3xMTWKKC1FUFHrorvr5HZmcHIzJNFJ/75ZFLo8nPd0Hk0jbuR8bVnBoJ+BIC6s&#10;rrlU8Hl8exyD8AFZY2OZFPyQh/ns/m6KubYd7+l2CKVIIexzVFCF0OZS+qIig75vW+LEfVtnMCTo&#10;SqkddincNPIpy4bSYM2pocKWlhUVl8PVKNhvR3x279d4iedus/s6levTaqHUQy8uXkEEiuFf/Of+&#10;0AqeXyZpf3qTnoCc/QIAAP//AwBQSwECLQAUAAYACAAAACEA2+H2y+4AAACFAQAAEwAAAAAAAAAA&#10;AAAAAAAAAAAAW0NvbnRlbnRfVHlwZXNdLnhtbFBLAQItABQABgAIAAAAIQBa9CxbvwAAABUBAAAL&#10;AAAAAAAAAAAAAAAAAB8BAABfcmVscy8ucmVsc1BLAQItABQABgAIAAAAIQBnMxIyxQAAAN0AAAAP&#10;AAAAAAAAAAAAAAAAAAcCAABkcnMvZG93bnJldi54bWxQSwUGAAAAAAMAAwC3AAAA+QIAAAAA&#10;" strokeweight="0"/>
                  <v:line id="Line 832" o:spid="_x0000_s1298"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ep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n8YD+HuTnoCc/gIAAP//AwBQSwECLQAUAAYACAAAACEA2+H2y+4AAACFAQAAEwAAAAAA&#10;AAAAAAAAAAAAAAAAW0NvbnRlbnRfVHlwZXNdLnhtbFBLAQItABQABgAIAAAAIQBa9CxbvwAAABUB&#10;AAALAAAAAAAAAAAAAAAAAB8BAABfcmVscy8ucmVsc1BLAQItABQABgAIAAAAIQAIf7epyAAAAN0A&#10;AAAPAAAAAAAAAAAAAAAAAAcCAABkcnMvZG93bnJldi54bWxQSwUGAAAAAAMAAwC3AAAA/AIAAAAA&#10;" strokeweight="0"/>
                  <v:line id="Line 833" o:spid="_x0000_s1299"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ne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sdD+HuTnoCc/gIAAP//AwBQSwECLQAUAAYACAAAACEA2+H2y+4AAACFAQAAEwAAAAAA&#10;AAAAAAAAAAAAAAAAW0NvbnRlbnRfVHlwZXNdLnhtbFBLAQItABQABgAIAAAAIQBa9CxbvwAAABUB&#10;AAALAAAAAAAAAAAAAAAAAB8BAABfcmVscy8ucmVsc1BLAQItABQABgAIAAAAIQD4rSneyAAAAN0A&#10;AAAPAAAAAAAAAAAAAAAAAAcCAABkcnMvZG93bnJldi54bWxQSwUGAAAAAAMAAwC3AAAA/AIAAAAA&#10;" strokeweight="0"/>
                  <v:line id="Line 834" o:spid="_x0000_s1300"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xFyAAAAN0AAAAPAAAAZHJzL2Rvd25yZXYueG1sRI9BSwMx&#10;FITvgv8hPMGbzdaK1nWzpSgtIlRpaw/eXjevu0s3L0uSduO/N4LgcZiZb5hiFk0nzuR8a1nBeJSB&#10;IK6sbrlW8Lld3ExB+ICssbNMCr7Jw6y8vCgw13bgNZ03oRYJwj5HBU0IfS6lrxoy6Ee2J07ewTqD&#10;IUlXS+1wSHDTydssu5cGW04LDfb03FB13JyMgvX7A+/d8hSPcT+sPr529dvuZa7U9VWcP4EIFMN/&#10;+K/9qhVM7h4n8PsmPQFZ/gAAAP//AwBQSwECLQAUAAYACAAAACEA2+H2y+4AAACFAQAAEwAAAAAA&#10;AAAAAAAAAAAAAAAAW0NvbnRlbnRfVHlwZXNdLnhtbFBLAQItABQABgAIAAAAIQBa9CxbvwAAABUB&#10;AAALAAAAAAAAAAAAAAAAAB8BAABfcmVscy8ucmVsc1BLAQItABQABgAIAAAAIQCX4YxFyAAAAN0A&#10;AAAPAAAAAAAAAAAAAAAAAAcCAABkcnMvZG93bnJldi54bWxQSwUGAAAAAAMAAwC3AAAA/AIAAAAA&#10;" strokeweight="0"/>
                  <v:line id="Line 835" o:spid="_x0000_s1301"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Qx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U8jCYj+HuTnoCc/QIAAP//AwBQSwECLQAUAAYACAAAACEA2+H2y+4AAACFAQAAEwAAAAAA&#10;AAAAAAAAAAAAAAAAW0NvbnRlbnRfVHlwZXNdLnhtbFBLAQItABQABgAIAAAAIQBa9CxbvwAAABUB&#10;AAALAAAAAAAAAAAAAAAAAB8BAABfcmVscy8ucmVsc1BLAQItABQABgAIAAAAIQAYCBQxyAAAAN0A&#10;AAAPAAAAAAAAAAAAAAAAAAcCAABkcnMvZG93bnJldi54bWxQSwUGAAAAAAMAAwC3AAAA/AIAAAAA&#10;" strokeweight="0"/>
                  <v:line id="Line 836" o:spid="_x0000_s1302"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Gq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h8enAZzfpCcgp38AAAD//wMAUEsBAi0AFAAGAAgAAAAhANvh9svuAAAAhQEAABMAAAAA&#10;AAAAAAAAAAAAAAAAAFtDb250ZW50X1R5cGVzXS54bWxQSwECLQAUAAYACAAAACEAWvQsW78AAAAV&#10;AQAACwAAAAAAAAAAAAAAAAAfAQAAX3JlbHMvLnJlbHNQSwECLQAUAAYACAAAACEAd0SxqskAAADd&#10;AAAADwAAAAAAAAAAAAAAAAAHAgAAZHJzL2Rvd25yZXYueG1sUEsFBgAAAAADAAMAtwAAAP0CAAAA&#10;AA==&#10;" strokeweight="0"/>
                  <v:line id="Line 837" o:spid="_x0000_s1303"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d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MnsZD+HuTnoCc/gIAAP//AwBQSwECLQAUAAYACAAAACEA2+H2y+4AAACFAQAAEwAAAAAA&#10;AAAAAAAAAAAAAAAAW0NvbnRlbnRfVHlwZXNdLnhtbFBLAQItABQABgAIAAAAIQBa9CxbvwAAABUB&#10;AAALAAAAAAAAAAAAAAAAAB8BAABfcmVscy8ucmVsc1BLAQItABQABgAIAAAAIQCHli/dyAAAAN0A&#10;AAAPAAAAAAAAAAAAAAAAAAcCAABkcnMvZG93bnJldi54bWxQSwUGAAAAAAMAAwC3AAAA/AIAAAAA&#10;" strokeweight="0"/>
                  <v:line id="Line 838" o:spid="_x0000_s1304"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pGyAAAAN0AAAAPAAAAZHJzL2Rvd25yZXYueG1sRI9PSwMx&#10;FMTvgt8hPMGbzdaKbdempVgUEWrpv4O3183r7tLNy5Kk3fjtjSD0OMzMb5jJLJpGXMj52rKCfi8D&#10;QVxYXXOpYLd9exiB8AFZY2OZFPyQh9n09maCubYdr+myCaVIEPY5KqhCaHMpfVGRQd+zLXHyjtYZ&#10;DEm6UmqHXYKbRj5m2bM0WHNaqLCl14qK0+ZsFKy/hnxw7+d4ioduufrel5/7xVyp+7s4fwERKIZr&#10;+L/9oRUMnsZD+HuTnoCc/gIAAP//AwBQSwECLQAUAAYACAAAACEA2+H2y+4AAACFAQAAEwAAAAAA&#10;AAAAAAAAAAAAAAAAW0NvbnRlbnRfVHlwZXNdLnhtbFBLAQItABQABgAIAAAAIQBa9CxbvwAAABUB&#10;AAALAAAAAAAAAAAAAAAAAB8BAABfcmVscy8ucmVsc1BLAQItABQABgAIAAAAIQDo2opGyAAAAN0A&#10;AAAPAAAAAAAAAAAAAAAAAAcCAABkcnMvZG93bnJldi54bWxQSwUGAAAAAAMAAwC3AAAA/AIAAAAA&#10;" strokeweight="0"/>
                  <v:line id="Line 839" o:spid="_x0000_s1305"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40xQAAAN0AAAAPAAAAZHJzL2Rvd25yZXYueG1sRE/LagIx&#10;FN0X+g/hCt3VjG3xMTWKKC1FUFHrorvr5HZmcHIzJNFJ/75ZFLo8nPd0Hk0jbuR8bVnBoJ+BIC6s&#10;rrlU8Hl8exyD8AFZY2OZFPyQh/ns/m6KubYd7+l2CKVIIexzVFCF0OZS+qIig75vW+LEfVtnMCTo&#10;SqkddincNPIpy4bSYM2pocKWlhUVl8PVKNhvR3x279d4iedus/s6levTaqHUQy8uXkEEiuFf/Of+&#10;0AqeXyZpbnqTnoCc/QIAAP//AwBQSwECLQAUAAYACAAAACEA2+H2y+4AAACFAQAAEwAAAAAAAAAA&#10;AAAAAAAAAAAAW0NvbnRlbnRfVHlwZXNdLnhtbFBLAQItABQABgAIAAAAIQBa9CxbvwAAABUBAAAL&#10;AAAAAAAAAAAAAAAAAB8BAABfcmVscy8ucmVsc1BLAQItABQABgAIAAAAIQCZRR40xQAAAN0AAAAP&#10;AAAAAAAAAAAAAAAAAAcCAABkcnMvZG93bnJldi54bWxQSwUGAAAAAAMAAwC3AAAA+QIAAAAA&#10;" strokeweight="0"/>
                  <v:line id="Line 840" o:spid="_x0000_s1306"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uv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ruHyYT+HuTnoCc/QIAAP//AwBQSwECLQAUAAYACAAAACEA2+H2y+4AAACFAQAAEwAAAAAA&#10;AAAAAAAAAAAAAAAAW0NvbnRlbnRfVHlwZXNdLnhtbFBLAQItABQABgAIAAAAIQBa9CxbvwAAABUB&#10;AAALAAAAAAAAAAAAAAAAAB8BAABfcmVscy8ucmVsc1BLAQItABQABgAIAAAAIQD2CbuvyAAAAN0A&#10;AAAPAAAAAAAAAAAAAAAAAAcCAABkcnMvZG93bnJldi54bWxQSwUGAAAAAAMAAwC3AAAA/AIAAAAA&#10;" strokeweight="0"/>
                </v:group>
                <v:group id="Group 841" o:spid="_x0000_s1307"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xPwwAAAN0AAAAPAAAAZHJzL2Rvd25yZXYueG1sRE9Na8JA&#10;EL0X/A/LCL3VTSopJboGESs9BKFaEG9DdkxCsrMhuybx33cPBY+P973OJtOKgXpXW1YQLyIQxIXV&#10;NZcKfs9fb58gnEfW2FomBQ9ykG1mL2tMtR35h4aTL0UIYZeigsr7LpXSFRUZdAvbEQfuZnuDPsC+&#10;lLrHMYSbVr5H0Yc0WHNoqLCjXUVFc7obBYcRx+0y3g95c9s9rufkeMljUup1Pm1XIDxN/in+d39r&#10;BcskCvvDm/AE5OYPAAD//wMAUEsBAi0AFAAGAAgAAAAhANvh9svuAAAAhQEAABMAAAAAAAAAAAAA&#10;AAAAAAAAAFtDb250ZW50X1R5cGVzXS54bWxQSwECLQAUAAYACAAAACEAWvQsW78AAAAVAQAACwAA&#10;AAAAAAAAAAAAAAAfAQAAX3JlbHMvLnJlbHNQSwECLQAUAAYACAAAACEAk0VMT8MAAADdAAAADwAA&#10;AAAAAAAAAAAAAAAHAgAAZHJzL2Rvd25yZXYueG1sUEsFBgAAAAADAAMAtwAAAPcCAAAAAA==&#10;">
                  <v:line id="Line 842" o:spid="_x0000_s1308"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2zxwAAAN0AAAAPAAAAZHJzL2Rvd25yZXYueG1sRI9BawIx&#10;FITvBf9DeAVvNaultmyNIkqlCLZo66G35+Z1d3HzsiTRjf/eCIUeh5n5hpnMomnEmZyvLSsYDjIQ&#10;xIXVNZcKvr/eHl5A+ICssbFMCi7kYTbt3U0w17bjLZ13oRQJwj5HBVUIbS6lLyoy6Ae2JU7er3UG&#10;Q5KulNphl+CmkaMsG0uDNaeFCltaVFQcdyejYPvxzAe3OsVjPHSbz599ud4v50r17+P8FUSgGP7D&#10;f+13reDxKRvC7U16AnJ6BQAA//8DAFBLAQItABQABgAIAAAAIQDb4fbL7gAAAIUBAAATAAAAAAAA&#10;AAAAAAAAAAAAAABbQ29udGVudF9UeXBlc10ueG1sUEsBAi0AFAAGAAgAAAAhAFr0LFu/AAAAFQEA&#10;AAsAAAAAAAAAAAAAAAAAHwEAAF9yZWxzLy5yZWxzUEsBAi0AFAAGAAgAAAAhAJaULbPHAAAA3QAA&#10;AA8AAAAAAAAAAAAAAAAABwIAAGRycy9kb3ducmV2LnhtbFBLBQYAAAAAAwADALcAAAD7AgAAAAA=&#10;" strokeweight="0"/>
                  <v:line id="Line 843" o:spid="_x0000_s1309"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PExwAAAN0AAAAPAAAAZHJzL2Rvd25yZXYueG1sRI9BawIx&#10;FITvBf9DeIK3mq2ltmyNIkqlCLZo66G35+Z1d3HzsiTRjf/eCIUeh5n5hpnMomnEmZyvLSt4GGYg&#10;iAuray4VfH+93b+A8AFZY2OZFFzIw2zau5tgrm3HWzrvQikShH2OCqoQ2lxKX1Rk0A9tS5y8X+sM&#10;hiRdKbXDLsFNI0dZNpYGa04LFba0qKg47k5GwfbjmQ9udYrHeOg2nz/7cr1fzpUa9OP8FUSgGP7D&#10;f+13reDxKRvB7U16AnJ6BQAA//8DAFBLAQItABQABgAIAAAAIQDb4fbL7gAAAIUBAAATAAAAAAAA&#10;AAAAAAAAAAAAAABbQ29udGVudF9UeXBlc10ueG1sUEsBAi0AFAAGAAgAAAAhAFr0LFu/AAAAFQEA&#10;AAsAAAAAAAAAAAAAAAAAHwEAAF9yZWxzLy5yZWxzUEsBAi0AFAAGAAgAAAAhAGZGs8THAAAA3QAA&#10;AA8AAAAAAAAAAAAAAAAABwIAAGRycy9kb3ducmV2LnhtbFBLBQYAAAAAAwADALcAAAD7AgAAAAA=&#10;" strokeweight="0"/>
                  <v:line id="Line 844" o:spid="_x0000_s1310"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ZfxwAAAN0AAAAPAAAAZHJzL2Rvd25yZXYueG1sRI9PawIx&#10;FMTvBb9DeEJvNVultqxGEUtLKdjiv4O35+Z1d3HzsiTRTb+9EQo9DjPzG2Y6j6YRF3K+tqzgcZCB&#10;IC6srrlUsNu+PbyA8AFZY2OZFPySh/msdzfFXNuO13TZhFIkCPscFVQhtLmUvqjIoB/Yljh5P9YZ&#10;DEm6UmqHXYKbRg6zbCwN1pwWKmxpWVFx2pyNgvXXMx/d+zme4rFbfR/25ef+daHUfT8uJiACxfAf&#10;/mt/aAWjp2wEtzfpCcjZFQAA//8DAFBLAQItABQABgAIAAAAIQDb4fbL7gAAAIUBAAATAAAAAAAA&#10;AAAAAAAAAAAAAABbQ29udGVudF9UeXBlc10ueG1sUEsBAi0AFAAGAAgAAAAhAFr0LFu/AAAAFQEA&#10;AAsAAAAAAAAAAAAAAAAAHwEAAF9yZWxzLy5yZWxzUEsBAi0AFAAGAAgAAAAhAAkKFl/HAAAA3QAA&#10;AA8AAAAAAAAAAAAAAAAABwIAAGRycy9kb3ducmV2LnhtbFBLBQYAAAAAAwADALcAAAD7AgAAAAA=&#10;" strokeweight="0"/>
                  <v:line id="Line 845" o:spid="_x0000_s1311"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44ryAAAAN0AAAAPAAAAZHJzL2Rvd25yZXYueG1sRI9BawIx&#10;FITvBf9DeAVvNVttVbZGkZaWIrSi1kNvz83r7uLmZUmim/77Rih4HGbmG2a2iKYRZ3K+tqzgfpCB&#10;IC6srrlU8LV7vZuC8AFZY2OZFPySh8W8dzPDXNuON3TehlIkCPscFVQhtLmUvqjIoB/Yljh5P9YZ&#10;DEm6UmqHXYKbRg6zbCwN1pwWKmzpuaLiuD0ZBZvPCR/c2yke46H7WH/vy9X+ZalU/zYun0AEiuEa&#10;/m+/awWjx+wBLm/SE5DzPwAAAP//AwBQSwECLQAUAAYACAAAACEA2+H2y+4AAACFAQAAEwAAAAAA&#10;AAAAAAAAAAAAAAAAW0NvbnRlbnRfVHlwZXNdLnhtbFBLAQItABQABgAIAAAAIQBa9CxbvwAAABUB&#10;AAALAAAAAAAAAAAAAAAAAB8BAABfcmVscy8ucmVsc1BLAQItABQABgAIAAAAIQCG444ryAAAAN0A&#10;AAAPAAAAAAAAAAAAAAAAAAcCAABkcnMvZG93bnJldi54bWxQSwUGAAAAAAMAAwC3AAAA/AIAAAAA&#10;" strokeweight="0"/>
                  <v:line id="Line 846" o:spid="_x0000_s1312"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uwxwAAAN0AAAAPAAAAZHJzL2Rvd25yZXYueG1sRI9BawIx&#10;FITvBf9DeEJvNVuLbdkaRSwVEVS09dDbc/O6u7h5WZLoxn9vCoUeh5n5hhlPo2nEhZyvLSt4HGQg&#10;iAuray4VfH1+PLyC8AFZY2OZFFzJw3TSuxtjrm3HO7rsQykShH2OCqoQ2lxKX1Rk0A9sS5y8H+sM&#10;hiRdKbXDLsFNI4dZ9iwN1pwWKmxpXlFx2p+Ngt3mhY9ucY6neOzW2+9DuTq8z5S678fZG4hAMfyH&#10;/9pLreBplI3g9016AnJyAwAA//8DAFBLAQItABQABgAIAAAAIQDb4fbL7gAAAIUBAAATAAAAAAAA&#10;AAAAAAAAAAAAAABbQ29udGVudF9UeXBlc10ueG1sUEsBAi0AFAAGAAgAAAAhAFr0LFu/AAAAFQEA&#10;AAsAAAAAAAAAAAAAAAAAHwEAAF9yZWxzLy5yZWxzUEsBAi0AFAAGAAgAAAAhAOmvK7DHAAAA3QAA&#10;AA8AAAAAAAAAAAAAAAAABwIAAGRycy9kb3ducmV2LnhtbFBLBQYAAAAAAwADALcAAAD7AgAAAAA=&#10;" strokeweight="0"/>
                  <v:line id="Line 847" o:spid="_x0000_s1313"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XHxwAAAN0AAAAPAAAAZHJzL2Rvd25yZXYueG1sRI9BawIx&#10;FITvgv8hPKG3mq2ltmyNIpaKFKpo66G35+Z1d3HzsiTRjf/eFAoeh5n5hpnMomnEmZyvLSt4GGYg&#10;iAuray4VfH+937+A8AFZY2OZFFzIw2za700w17bjLZ13oRQJwj5HBVUIbS6lLyoy6Ie2JU7er3UG&#10;Q5KulNphl+CmkaMsG0uDNaeFCltaVFQcdyejYLt+5oNbnuIxHrrPzc++/Ni/zZW6G8T5K4hAMdzC&#10;/+2VVvD4lI3h7016AnJ6BQAA//8DAFBLAQItABQABgAIAAAAIQDb4fbL7gAAAIUBAAATAAAAAAAA&#10;AAAAAAAAAAAAAABbQ29udGVudF9UeXBlc10ueG1sUEsBAi0AFAAGAAgAAAAhAFr0LFu/AAAAFQEA&#10;AAsAAAAAAAAAAAAAAAAAHwEAAF9yZWxzLy5yZWxzUEsBAi0AFAAGAAgAAAAhABl9tcfHAAAA3QAA&#10;AA8AAAAAAAAAAAAAAAAABwIAAGRycy9kb3ducmV2LnhtbFBLBQYAAAAAAwADALcAAAD7AgAAAAA=&#10;" strokeweight="0"/>
                  <v:line id="Line 848" o:spid="_x0000_s1314"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BcxwAAAN0AAAAPAAAAZHJzL2Rvd25yZXYueG1sRI9BawIx&#10;FITvgv8hPKE3zdbSWrZGEUtFCrVo66G35+Z1d3HzsiTRjf/eFAoeh5n5hpnOo2nEmZyvLSu4H2Ug&#10;iAuray4VfH+9DZ9B+ICssbFMCi7kYT7r96aYa9vxls67UIoEYZ+jgiqENpfSFxUZ9CPbEifv1zqD&#10;IUlXSu2wS3DTyHGWPUmDNaeFCltaVlQcdyejYLuZ8MGtTvEYD93H58++fN+/LpS6G8TFC4hAMdzC&#10;/+21VvDwmE3g7016AnJ2BQAA//8DAFBLAQItABQABgAIAAAAIQDb4fbL7gAAAIUBAAATAAAAAAAA&#10;AAAAAAAAAAAAAABbQ29udGVudF9UeXBlc10ueG1sUEsBAi0AFAAGAAgAAAAhAFr0LFu/AAAAFQEA&#10;AAsAAAAAAAAAAAAAAAAAHwEAAF9yZWxzLy5yZWxzUEsBAi0AFAAGAAgAAAAhAHYxEFzHAAAA3QAA&#10;AA8AAAAAAAAAAAAAAAAABwIAAGRycy9kb3ducmV2LnhtbFBLBQYAAAAAAwADALcAAAD7AgAAAAA=&#10;" strokeweight="0"/>
                  <v:line id="Line 849" o:spid="_x0000_s1315"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QuxAAAAN0AAAAPAAAAZHJzL2Rvd25yZXYueG1sRE/LagIx&#10;FN0X+g/hFrqrmVp8MBpFLC1FUNHWhbvr5HZmcHIzJNGJf28WhS4P5z2dR9OIKzlfW1bw2stAEBdW&#10;11wq+Pn+eBmD8AFZY2OZFNzIw3z2+DDFXNuOd3Tdh1KkEPY5KqhCaHMpfVGRQd+zLXHifq0zGBJ0&#10;pdQOuxRuGtnPsqE0WHNqqLClZUXFeX8xCnabEZ/c5yWe46lbb4+HcnV4Xyj1/BQXExCBYvgX/7m/&#10;tIK3QZbmpjfpCcjZHQAA//8DAFBLAQItABQABgAIAAAAIQDb4fbL7gAAAIUBAAATAAAAAAAAAAAA&#10;AAAAAAAAAABbQ29udGVudF9UeXBlc10ueG1sUEsBAi0AFAAGAAgAAAAhAFr0LFu/AAAAFQEAAAsA&#10;AAAAAAAAAAAAAAAAHwEAAF9yZWxzLy5yZWxzUEsBAi0AFAAGAAgAAAAhAAeuhC7EAAAA3QAAAA8A&#10;AAAAAAAAAAAAAAAABwIAAGRycy9kb3ducmV2LnhtbFBLBQYAAAAAAwADALcAAAD4AgAAAAA=&#10;" strokeweight="0"/>
                  <v:line id="Line 850" o:spid="_x0000_s1316"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iG1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pGD9kULm/SE5DzPwAAAP//AwBQSwECLQAUAAYACAAAACEA2+H2y+4AAACFAQAAEwAAAAAA&#10;AAAAAAAAAAAAAAAAW0NvbnRlbnRfVHlwZXNdLnhtbFBLAQItABQABgAIAAAAIQBa9CxbvwAAABUB&#10;AAALAAAAAAAAAAAAAAAAAB8BAABfcmVscy8ucmVsc1BLAQItABQABgAIAAAAIQBo4iG1yAAAAN0A&#10;AAAPAAAAAAAAAAAAAAAAAAcCAABkcnMvZG93bnJldi54bWxQSwUGAAAAAAMAAwC3AAAA/AIAAAAA&#10;" strokeweight="0"/>
                  <v:line id="Line 851" o:spid="_x0000_s1317"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71xAAAAN0AAAAPAAAAZHJzL2Rvd25yZXYueG1sRE/LagIx&#10;FN0L/YdwC93VjBarTI0ilpYiVPG1cHed3M4MTm6GJDrp3zeLgsvDeU/n0TTiRs7XlhUM+hkI4sLq&#10;mksFh/3H8wSED8gaG8uk4Jc8zGcPvSnm2na8pdsulCKFsM9RQRVCm0vpi4oM+r5tiRP3Y53BkKAr&#10;pXbYpXDTyGGWvUqDNaeGCltaVlRcdlejYLse89l9XuMlnrvvzelYro7vC6WeHuPiDUSgGO7if/eX&#10;VvAyGqT96U16AnL2BwAA//8DAFBLAQItABQABgAIAAAAIQDb4fbL7gAAAIUBAAATAAAAAAAAAAAA&#10;AAAAAAAAAABbQ29udGVudF9UeXBlc10ueG1sUEsBAi0AFAAGAAgAAAAhAFr0LFu/AAAAFQEAAAsA&#10;AAAAAAAAAAAAAAAAHwEAAF9yZWxzLy5yZWxzUEsBAi0AFAAGAAgAAAAhAHwBHvXEAAAA3QAAAA8A&#10;AAAAAAAAAAAAAAAABwIAAGRycy9kb3ducmV2LnhtbFBLBQYAAAAAAwADALcAAAD4AgAAAAA=&#10;" strokeweight="0"/>
                  <v:line id="Line 852" o:spid="_x0000_s1318"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tuyAAAAN0AAAAPAAAAZHJzL2Rvd25yZXYueG1sRI9La8Mw&#10;EITvhf4HsYHeGtkpfeBECaGhpRTSktcht421sU2slZGUWP33UaHQ4zAz3zCTWTStuJDzjWUF+TAD&#10;QVxa3XClYLt5u38B4QOyxtYyKfghD7Pp7c0EC217XtFlHSqRIOwLVFCH0BVS+rImg35oO+LkHa0z&#10;GJJ0ldQO+wQ3rRxl2ZM02HBaqLGj15rK0/psFKy+nvng3s/xFA/98nu/qz53i7lSd4M4H4MIFMN/&#10;+K/9oRU8POY5/L5JT0BOrwAAAP//AwBQSwECLQAUAAYACAAAACEA2+H2y+4AAACFAQAAEwAAAAAA&#10;AAAAAAAAAAAAAAAAW0NvbnRlbnRfVHlwZXNdLnhtbFBLAQItABQABgAIAAAAIQBa9CxbvwAAABUB&#10;AAALAAAAAAAAAAAAAAAAAB8BAABfcmVscy8ucmVsc1BLAQItABQABgAIAAAAIQATTbtuyAAAAN0A&#10;AAAPAAAAAAAAAAAAAAAAAAcCAABkcnMvZG93bnJldi54bWxQSwUGAAAAAAMAAwC3AAAA/AIAAAAA&#10;" strokeweight="0"/>
                  <v:line id="Line 853" o:spid="_x0000_s1319"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UZ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NBjC75v0BOTkBgAA//8DAFBLAQItABQABgAIAAAAIQDb4fbL7gAAAIUBAAATAAAAAAAA&#10;AAAAAAAAAAAAAABbQ29udGVudF9UeXBlc10ueG1sUEsBAi0AFAAGAAgAAAAhAFr0LFu/AAAAFQEA&#10;AAsAAAAAAAAAAAAAAAAAHwEAAF9yZWxzLy5yZWxzUEsBAi0AFAAGAAgAAAAhAOOfJRnHAAAA3QAA&#10;AA8AAAAAAAAAAAAAAAAABwIAAGRycy9kb3ducmV2LnhtbFBLBQYAAAAAAwADALcAAAD7AgAAAAA=&#10;" strokeweight="0"/>
                  <v:line id="Line 854" o:spid="_x0000_s1320"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1tyAAAAN0AAAAPAAAAZHJzL2Rvd25yZXYueG1sRI9BawIx&#10;FITvhf6H8Aq9adYWa1mNIi0tpVBlrR68PTfP3cXNy5JEN/33TUHocZiZb5jZIppWXMj5xrKC0TAD&#10;QVxa3XClYPv9NngG4QOyxtYyKfghD4v57c0Mc217LuiyCZVIEPY5KqhD6HIpfVmTQT+0HXHyjtYZ&#10;DEm6SmqHfYKbVj5k2ZM02HBaqLGjl5rK0+ZsFBSrCR/c+zme4qH/Wu931efudanU/V1cTkEEiuE/&#10;fG1/aAWP49EY/t6kJyDnvwAAAP//AwBQSwECLQAUAAYACAAAACEA2+H2y+4AAACFAQAAEwAAAAAA&#10;AAAAAAAAAAAAAAAAW0NvbnRlbnRfVHlwZXNdLnhtbFBLAQItABQABgAIAAAAIQBa9CxbvwAAABUB&#10;AAALAAAAAAAAAAAAAAAAAB8BAABfcmVscy8ucmVsc1BLAQItABQABgAIAAAAIQBsdr1tyAAAAN0A&#10;AAAPAAAAAAAAAAAAAAAAAAcCAABkcnMvZG93bnJldi54bWxQSwUGAAAAAAMAAwC3AAAA/AIAAAAA&#10;" strokeweight="0"/>
                  <v:line id="Line 855" o:spid="_x0000_s1321"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YxQAAAN0AAAAPAAAAZHJzL2Rvd25yZXYueG1sRE9LawIx&#10;EL4X+h/CCL3VrB6srkaRlpZSaMXXwdu4GXcXN5MliW7675uC4G0+vufMFtE04krO15YVDPoZCOLC&#10;6ppLBbvt+/MYhA/IGhvLpOCXPCzmjw8zzLXteE3XTShFCmGfo4IqhDaX0hcVGfR92xIn7mSdwZCg&#10;K6V22KVw08hhlo2kwZpTQ4UtvVZUnDcXo2D988JH93GJ53jsvleHffm1f1sq9dSLyymIQDHcxTf3&#10;p07zh6MJ/H+TTpDzPwAAAP//AwBQSwECLQAUAAYACAAAACEA2+H2y+4AAACFAQAAEwAAAAAAAAAA&#10;AAAAAAAAAAAAW0NvbnRlbnRfVHlwZXNdLnhtbFBLAQItABQABgAIAAAAIQBa9CxbvwAAABUBAAAL&#10;AAAAAAAAAAAAAAAAAB8BAABfcmVscy8ucmVsc1BLAQItABQABgAIAAAAIQDkJo/YxQAAAN0AAAAP&#10;AAAAAAAAAAAAAAAAAAcCAABkcnMvZG93bnJldi54bWxQSwUGAAAAAAMAAwC3AAAA+QIAAAAA&#10;" strokeweight="0"/>
                  <v:line id="Line 856" o:spid="_x0000_s1322"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t0xQAAAN0AAAAPAAAAZHJzL2Rvd25yZXYueG1sRE9NawIx&#10;EL0X+h/CFLzVbPegZWsUaWkpgha1HryNm3F3cTNZkuim/74RBG/zeJ8zmUXTigs531hW8DLMQBCX&#10;VjdcKfjdfj6/gvABWWNrmRT8kYfZ9PFhgoW2Pa/psgmVSCHsC1RQh9AVUvqyJoN+aDvixB2tMxgS&#10;dJXUDvsUblqZZ9lIGmw4NdTY0XtN5WlzNgrWqzEf3Nc5nuKhX/7sd9Vi9zFXavAU528gAsVwF9/c&#10;3zrNz8c5XL9JJ8jpPwAAAP//AwBQSwECLQAUAAYACAAAACEA2+H2y+4AAACFAQAAEwAAAAAAAAAA&#10;AAAAAAAAAAAAW0NvbnRlbnRfVHlwZXNdLnhtbFBLAQItABQABgAIAAAAIQBa9CxbvwAAABUBAAAL&#10;AAAAAAAAAAAAAAAAAB8BAABfcmVscy8ucmVsc1BLAQItABQABgAIAAAAIQBvW4t0xQAAAN0AAAAP&#10;AAAAAAAAAAAAAAAAAAcCAABkcnMvZG93bnJldi54bWxQSwUGAAAAAAMAAwC3AAAA+QIAAAAA&#10;" strokeweight="0"/>
                  <v:line id="Line 857" o:spid="_x0000_s1323"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7vxQAAAN0AAAAPAAAAZHJzL2Rvd25yZXYueG1sRE9NawIx&#10;EL0L/ocwBW+arYV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AAFy7vxQAAAN0AAAAP&#10;AAAAAAAAAAAAAAAAAAcCAABkcnMvZG93bnJldi54bWxQSwUGAAAAAAMAAwC3AAAA+QIAAAAA&#10;" strokeweight="0"/>
                  <v:line id="Line 858" o:spid="_x0000_s1324"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bxQAAAN0AAAAPAAAAZHJzL2Rvd25yZXYueG1sRE9NawIx&#10;EL0L/ocwBW+arZR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CP/rabxQAAAN0AAAAP&#10;AAAAAAAAAAAAAAAAAAcCAABkcnMvZG93bnJldi54bWxQSwUGAAAAAAMAAwC3AAAA+QIAAAAA&#10;" strokeweight="0"/>
                  <v:line id="Line 859" o:spid="_x0000_s1325"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MAxQAAAN0AAAAPAAAAZHJzL2Rvd25yZXYueG1sRE9NawIx&#10;EL0L/ocwBW+ardB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DgshMAxQAAAN0AAAAP&#10;AAAAAAAAAAAAAAAAAAcCAABkcnMvZG93bnJldi54bWxQSwUGAAAAAAMAAwC3AAAA+QIAAAAA&#10;" strokeweight="0"/>
                  <v:line id="Line 860" o:spid="_x0000_s1326"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13xQAAAN0AAAAPAAAAZHJzL2Rvd25yZXYueG1sRE9NawIx&#10;EL0X+h/CCL3VrB5UtkaRlpZSqOK2HnobN9Pdxc1kSaIb/70RBG/zeJ8zX0bTihM531hWMBpmIIhL&#10;qxuuFPz+vD/PQPiArLG1TArO5GG5eHyYY65tz1s6FaESKYR9jgrqELpcSl/WZNAPbUecuH/rDIYE&#10;XSW1wz6Fm1aOs2wiDTacGmrs6LWm8lAcjYLtesp793GMh7jvvzd/u+pr97ZS6mkQVy8gAsVwF9/c&#10;nzrNH08ncP0mnSAXFwAAAP//AwBQSwECLQAUAAYACAAAACEA2+H2y+4AAACFAQAAEwAAAAAAAAAA&#10;AAAAAAAAAAAAW0NvbnRlbnRfVHlwZXNdLnhtbFBLAQItABQABgAIAAAAIQBa9CxbvwAAABUBAAAL&#10;AAAAAAAAAAAAAAAAAB8BAABfcmVscy8ucmVsc1BLAQItABQABgAIAAAAIQAQYI13xQAAAN0AAAAP&#10;AAAAAAAAAAAAAAAAAAcCAABkcnMvZG93bnJldi54bWxQSwUGAAAAAAMAAwC3AAAA+QIAAAAA&#10;" strokeweight="0"/>
                  <v:line id="Line 861" o:spid="_x0000_s1327"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sxQAAAN0AAAAPAAAAZHJzL2Rvd25yZXYueG1sRE9NawIx&#10;EL0X+h/CFHqr2XroytYo0lIRwYq2HryNm3F3cTNZkujGf28KQm/zeJ8znkbTigs531hW8DrIQBCX&#10;VjdcKfj9+XoZgfABWWNrmRRcycN08vgwxkLbnjd02YZKpBD2BSqoQ+gKKX1Zk0E/sB1x4o7WGQwJ&#10;ukpqh30KN60cZtmbNNhwaqixo4+aytP2bBRsvnM+uPk5nuKhX633u2q5+5wp9fwUZ+8gAsXwL767&#10;FzrNH+Y5/H2TTpCTGwAAAP//AwBQSwECLQAUAAYACAAAACEA2+H2y+4AAACFAQAAEwAAAAAAAAAA&#10;AAAAAAAAAAAAW0NvbnRlbnRfVHlwZXNdLnhtbFBLAQItABQABgAIAAAAIQBa9CxbvwAAABUBAAAL&#10;AAAAAAAAAAAAAAAAAB8BAABfcmVscy8ucmVsc1BLAQItABQABgAIAAAAIQB/LCjsxQAAAN0AAAAP&#10;AAAAAAAAAAAAAAAAAAcCAABkcnMvZG93bnJldi54bWxQSwUGAAAAAAMAAwC3AAAA+QIAAAAA&#10;" strokeweight="0"/>
                  <v:line id="Line 862" o:spid="_x0000_s1328"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ye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0JrnwjI+jFLwAAAP//AwBQSwECLQAUAAYACAAAACEA2+H2y+4AAACFAQAAEwAAAAAA&#10;AAAAAAAAAAAAAAAAW0NvbnRlbnRfVHlwZXNdLnhtbFBLAQItABQABgAIAAAAIQBa9CxbvwAAABUB&#10;AAALAAAAAAAAAAAAAAAAAB8BAABfcmVscy8ucmVsc1BLAQItABQABgAIAAAAIQAOs7yeyAAAAN0A&#10;AAAPAAAAAAAAAAAAAAAAAAcCAABkcnMvZG93bnJldi54bWxQSwUGAAAAAAMAAwC3AAAA/AIAAAAA&#10;" strokeweight="0"/>
                  <v:line id="Line 863" o:spid="_x0000_s1329"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FxQAAAN0AAAAPAAAAZHJzL2Rvd25yZXYueG1sRE9NawIx&#10;EL0X/A9hhN5qVg+1bo0iiqUUrKj10Nu4me4ubiZLEt3035tCwds83udM59E04krO15YVDAcZCOLC&#10;6ppLBV+H9dMLCB+QNTaWScEveZjPeg9TzLXteEfXfShFCmGfo4IqhDaX0hcVGfQD2xIn7sc6gyFB&#10;V0rtsEvhppGjLHuWBmtODRW2tKyoOO8vRsHuc8wn93aJ53jqNtvvY/lxXC2UeuzHxSuIQDHcxf/u&#10;d53mj8YT+PsmnSBnNwAAAP//AwBQSwECLQAUAAYACAAAACEA2+H2y+4AAACFAQAAEwAAAAAAAAAA&#10;AAAAAAAAAAAAW0NvbnRlbnRfVHlwZXNdLnhtbFBLAQItABQABgAIAAAAIQBa9CxbvwAAABUBAAAL&#10;AAAAAAAAAAAAAAAAAB8BAABfcmVscy8ucmVsc1BLAQItABQABgAIAAAAIQBh/xkFxQAAAN0AAAAP&#10;AAAAAAAAAAAAAAAAAAcCAABkcnMvZG93bnJldi54bWxQSwUGAAAAAAMAAwC3AAAA+QIAAAAA&#10;" strokeweight="0"/>
                  <v:line id="Line 864" o:spid="_x0000_s1330"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O7xQAAAN0AAAAPAAAAZHJzL2Rvd25yZXYueG1sRE9NawIx&#10;EL0X/A9hhN5qtlbasjWKWCoiqGjrobdxM91d3EyWJLrx35tCobd5vM8ZT6NpxIWcry0reBxkIIgL&#10;q2suFXx9fjy8gvABWWNjmRRcycN00rsbY65txzu67EMpUgj7HBVUIbS5lL6oyKAf2JY4cT/WGQwJ&#10;ulJqh10KN40cZtmzNFhzaqiwpXlFxWl/Ngp2mxc+usU5nuKxW2+/D+Xq8D5T6r4fZ28gAsXwL/5z&#10;L3Wa/zQawe836QQ5uQEAAP//AwBQSwECLQAUAAYACAAAACEA2+H2y+4AAACFAQAAEwAAAAAAAAAA&#10;AAAAAAAAAAAAW0NvbnRlbnRfVHlwZXNdLnhtbFBLAQItABQABgAIAAAAIQBa9CxbvwAAABUBAAAL&#10;AAAAAAAAAAAAAAAAAB8BAABfcmVscy8ucmVsc1BLAQItABQABgAIAAAAIQA3c3O7xQAAAN0AAAAP&#10;AAAAAAAAAAAAAAAAAAcCAABkcnMvZG93bnJldi54bWxQSwUGAAAAAAMAAwC3AAAA+QIAAAAA&#10;" strokeweight="0"/>
                  <v:line id="Line 865" o:spid="_x0000_s1331"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YgxgAAAN0AAAAPAAAAZHJzL2Rvd25yZXYueG1sRE9NawIx&#10;EL0X/A9hCt5qttqqbI0iLS1FaEWth97GzXR3cTNZkuim/74RCt7m8T5ntoimEWdyvras4H6QgSAu&#10;rK65VPC1e72bgvABWWNjmRT8kofFvHczw1zbjjd03oZSpBD2OSqoQmhzKX1RkUE/sC1x4n6sMxgS&#10;dKXUDrsUbho5zLKxNFhzaqiwpeeKiuP2ZBRsPid8cG+neIyH7mP9vS9X+5elUv3buHwCESiGq/jf&#10;/a7T/NHDI1y+SSfI+R8AAAD//wMAUEsBAi0AFAAGAAgAAAAhANvh9svuAAAAhQEAABMAAAAAAAAA&#10;AAAAAAAAAAAAAFtDb250ZW50X1R5cGVzXS54bWxQSwECLQAUAAYACAAAACEAWvQsW78AAAAVAQAA&#10;CwAAAAAAAAAAAAAAAAAfAQAAX3JlbHMvLnJlbHNQSwECLQAUAAYACAAAACEAWD/WIMYAAADdAAAA&#10;DwAAAAAAAAAAAAAAAAAHAgAAZHJzL2Rvd25yZXYueG1sUEsFBgAAAAADAAMAtwAAAPoCAAAAAA==&#10;" strokeweight="0"/>
                  <v:line id="Line 866" o:spid="_x0000_s1332"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hXxQAAAN0AAAAPAAAAZHJzL2Rvd25yZXYueG1sRE9NawIx&#10;EL0L/ocwQm81W1ts2RpFLBUpVNHWQ2/jZrq7uJksSXTjvzeFgrd5vM+ZzKJpxJmcry0reBhmIIgL&#10;q2suFXx/vd+/gPABWWNjmRRcyMNs2u9NMNe24y2dd6EUKYR9jgqqENpcSl9UZNAPbUucuF/rDIYE&#10;XSm1wy6Fm0aOsmwsDdacGipsaVFRcdydjILt+pkPbnmKx3joPjc/+/Jj/zZX6m4Q568gAsVwE/+7&#10;VzrNf3waw9836QQ5vQIAAP//AwBQSwECLQAUAAYACAAAACEA2+H2y+4AAACFAQAAEwAAAAAAAAAA&#10;AAAAAAAAAAAAW0NvbnRlbnRfVHlwZXNdLnhtbFBLAQItABQABgAIAAAAIQBa9CxbvwAAABUBAAAL&#10;AAAAAAAAAAAAAAAAAB8BAABfcmVscy8ucmVsc1BLAQItABQABgAIAAAAIQCo7UhXxQAAAN0AAAAP&#10;AAAAAAAAAAAAAAAAAAcCAABkcnMvZG93bnJldi54bWxQSwUGAAAAAAMAAwC3AAAA+QIAAAAA&#10;" strokeweight="0"/>
                  <v:line id="Line 867" o:spid="_x0000_s1333"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3MxQAAAN0AAAAPAAAAZHJzL2Rvd25yZXYueG1sRE9NawIx&#10;EL0L/ocwQm+arS2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DHoe3MxQAAAN0AAAAP&#10;AAAAAAAAAAAAAAAAAAcCAABkcnMvZG93bnJldi54bWxQSwUGAAAAAAMAAwC3AAAA+QIAAAAA&#10;" strokeweight="0"/>
                  <v:line id="Line 868" o:spid="_x0000_s1334"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iJxQAAAN0AAAAPAAAAZHJzL2Rvd25yZXYueG1sRE9NawIx&#10;EL0X/A9hBG81W0t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BSD9iJxQAAAN0AAAAP&#10;AAAAAAAAAAAAAAAAAAcCAABkcnMvZG93bnJldi54bWxQSwUGAAAAAAMAAwC3AAAA+QIAAAAA&#10;" strokeweight="0"/>
                  <v:line id="Line 869" o:spid="_x0000_s1335"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2lyAAAAN0AAAAPAAAAZHJzL2Rvd25yZXYueG1sRI9PawIx&#10;FMTvhX6H8ARvNatSK1ujSEtFCrX47+DtuXndXdy8LEl002/fFAo9DjPzG2a2iKYRN3K+tqxgOMhA&#10;EBdW11wqOOzfHqYgfEDW2FgmBd/kYTG/v5thrm3HW7rtQikShH2OCqoQ2lxKX1Rk0A9sS5y8L+sM&#10;hiRdKbXDLsFNI0dZNpEGa04LFbb0UlFx2V2Ngu3mic9udY2XeO4+Pk/H8v34ulSq34vLZxCBYvgP&#10;/7XXWsF48jiC3zfpCcj5DwAAAP//AwBQSwECLQAUAAYACAAAACEA2+H2y+4AAACFAQAAEwAAAAAA&#10;AAAAAAAAAAAAAAAAW0NvbnRlbnRfVHlwZXNdLnhtbFBLAQItABQABgAIAAAAIQBa9CxbvwAAABUB&#10;AAALAAAAAAAAAAAAAAAAAB8BAABfcmVscy8ucmVsc1BLAQItABQABgAIAAAAIQCu0P2lyAAAAN0A&#10;AAAPAAAAAAAAAAAAAAAAAAcCAABkcnMvZG93bnJldi54bWxQSwUGAAAAAAMAAwC3AAAA/AIAAAAA&#10;" strokeweight="0"/>
                  <v:line id="Line 870" o:spid="_x0000_s1336"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RxwAAAN0AAAAPAAAAZHJzL2Rvd25yZXYueG1sRI9BawIx&#10;FITvhf6H8Aq9abYVtWyNIi2WUlDR6sHbc/O6u7h5WZLopv++EYQeh5n5hpnMomnEhZyvLSt46mcg&#10;iAuray4V7L4XvRcQPiBrbCyTgl/yMJve300w17bjDV22oRQJwj5HBVUIbS6lLyoy6Pu2JU7ej3UG&#10;Q5KulNphl+Cmkc9ZNpIGa04LFbb0VlFx2p6Ngs1qzEf3cY6neOyW68O+/Nq/z5V6fIjzVxCBYvgP&#10;39qfWsFgNBzC9U16AnL6BwAA//8DAFBLAQItABQABgAIAAAAIQDb4fbL7gAAAIUBAAATAAAAAAAA&#10;AAAAAAAAAAAAAABbQ29udGVudF9UeXBlc10ueG1sUEsBAi0AFAAGAAgAAAAhAFr0LFu/AAAAFQEA&#10;AAsAAAAAAAAAAAAAAAAAHwEAAF9yZWxzLy5yZWxzUEsBAi0AFAAGAAgAAAAhACE5ZdHHAAAA3QAA&#10;AA8AAAAAAAAAAAAAAAAABwIAAGRycy9kb3ducmV2LnhtbFBLBQYAAAAAAwADALcAAAD7AgAAAAA=&#10;" strokeweight="0"/>
                  <v:line id="Line 871" o:spid="_x0000_s1337"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myAAAAN0AAAAPAAAAZHJzL2Rvd25yZXYueG1sRI9PSwMx&#10;FMTvgt8hPMGbzVbpKtumpSiKFFT679Db6+Z1d+nmZUnSbvrtG0HwOMzMb5jJLJpWnMn5xrKC4SAD&#10;QVxa3XClYLN+f3gB4QOyxtYyKbiQh9n09maChbY9L+m8CpVIEPYFKqhD6AopfVmTQT+wHXHyDtYZ&#10;DEm6SmqHfYKbVj5mWS4NNpwWauzotabyuDoZBcvvZ967j1M8xn3/9bPbVovt21yp+7s4H4MIFMN/&#10;+K/9qRU85aMcft+kJyCnVwAAAP//AwBQSwECLQAUAAYACAAAACEA2+H2y+4AAACFAQAAEwAAAAAA&#10;AAAAAAAAAAAAAAAAW0NvbnRlbnRfVHlwZXNdLnhtbFBLAQItABQABgAIAAAAIQBa9CxbvwAAABUB&#10;AAALAAAAAAAAAAAAAAAAAB8BAABfcmVscy8ucmVsc1BLAQItABQABgAIAAAAIQDR6/umyAAAAN0A&#10;AAAPAAAAAAAAAAAAAAAAAAcCAABkcnMvZG93bnJldi54bWxQSwUGAAAAAAMAAwC3AAAA/AIAAAAA&#10;" strokeweight="0"/>
                  <v:line id="Line 872" o:spid="_x0000_s1338"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49xwAAAN0AAAAPAAAAZHJzL2Rvd25yZXYueG1sRI9BawIx&#10;FITvQv9DeIXeNNtKtWyNIi2WUlDR6sHbc/O6u7h5WZLopv++KQgeh5n5hpnMomnEhZyvLSt4HGQg&#10;iAuray4V7L4X/RcQPiBrbCyTgl/yMJve9SaYa9vxhi7bUIoEYZ+jgiqENpfSFxUZ9APbEifvxzqD&#10;IUlXSu2wS3DTyKcsG0mDNaeFClt6q6g4bc9GwWY15qP7OMdTPHbL9WFffu3f50o93Mf5K4hAMdzC&#10;1/anVjAcPY/h/016AnL6BwAA//8DAFBLAQItABQABgAIAAAAIQDb4fbL7gAAAIUBAAATAAAAAAAA&#10;AAAAAAAAAAAAAABbQ29udGVudF9UeXBlc10ueG1sUEsBAi0AFAAGAAgAAAAhAFr0LFu/AAAAFQEA&#10;AAsAAAAAAAAAAAAAAAAAHwEAAF9yZWxzLy5yZWxzUEsBAi0AFAAGAAgAAAAhAL6nXj3HAAAA3QAA&#10;AA8AAAAAAAAAAAAAAAAABwIAAGRycy9kb3ducmV2LnhtbFBLBQYAAAAAAwADALcAAAD7AgAAAAA=&#10;" strokeweight="0"/>
                  <v:line id="Line 873" o:spid="_x0000_s1339"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pPxAAAAN0AAAAPAAAAZHJzL2Rvd25yZXYueG1sRE9NawIx&#10;EL0L/Q9hCt40W6VatkaRilIKVbT10Nu4me4ubiZLEt303zcHwePjfc8W0TTiSs7XlhU8DTMQxIXV&#10;NZcKvr/WgxcQPiBrbCyTgj/ysJg/9GaYa9vxnq6HUIoUwj5HBVUIbS6lLyoy6Ie2JU7cr3UGQ4Ku&#10;lNphl8JNI0dZNpEGa04NFbb0VlFxPlyMgv12yie3ucRzPHWfu59j+XFcLZXqP8blK4hAMdzFN/e7&#10;VjCePKe56U16AnL+DwAA//8DAFBLAQItABQABgAIAAAAIQDb4fbL7gAAAIUBAAATAAAAAAAAAAAA&#10;AAAAAAAAAABbQ29udGVudF9UeXBlc10ueG1sUEsBAi0AFAAGAAgAAAAhAFr0LFu/AAAAFQEAAAsA&#10;AAAAAAAAAAAAAAAAHwEAAF9yZWxzLy5yZWxzUEsBAi0AFAAGAAgAAAAhAM84yk/EAAAA3QAAAA8A&#10;AAAAAAAAAAAAAAAABwIAAGRycy9kb3ducmV2LnhtbFBLBQYAAAAAAwADALcAAAD4AgAAAAA=&#10;" strokeweight="0"/>
                  <v:line id="Line 874" o:spid="_x0000_s1340"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lvxwAAAN0AAAAPAAAAZHJzL2Rvd25yZXYueG1sRI9BawIx&#10;FITvQv9DeIXeNGsLa9kaRVpaitCKth68PTfP3cXNy5JEN/77piB4HGbmG2Y6j6YVZ3K+saxgPMpA&#10;EJdWN1wp+P15Hz6D8AFZY2uZFFzIw3x2N5hioW3PazpvQiUShH2BCuoQukJKX9Zk0I9sR5y8g3UG&#10;Q5Kuktphn+CmlY9ZlkuDDaeFGjt6rak8bk5Gwfp7wnv3cYrHuO+/Vrtttdy+LZR6uI+LFxCBYriF&#10;r+1PreApz8fw/yY9ATn7AwAA//8DAFBLAQItABQABgAIAAAAIQDb4fbL7gAAAIUBAAATAAAAAAAA&#10;AAAAAAAAAAAAAABbQ29udGVudF9UeXBlc10ueG1sUEsBAi0AFAAGAAgAAAAhAFr0LFu/AAAAFQEA&#10;AAsAAAAAAAAAAAAAAAAAHwEAAF9yZWxzLy5yZWxzUEsBAi0AFAAGAAgAAAAhAJBuqW/HAAAA3QAA&#10;AA8AAAAAAAAAAAAAAAAABwIAAGRycy9kb3ducmV2LnhtbFBLBQYAAAAAAwADALcAAAD7AgAAAAA=&#10;" strokeweight="0"/>
                  <v:line id="Line 875" o:spid="_x0000_s1341"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cYxwAAAN0AAAAPAAAAZHJzL2Rvd25yZXYueG1sRI9BawIx&#10;FITvhf6H8ARvNauFbVmNIi0tIrRFqwdvz81zd3HzsiTRjf++KRR6HGbmG2a2iKYVV3K+saxgPMpA&#10;EJdWN1wp2H2/PTyD8AFZY2uZFNzIw2J+fzfDQtueN3TdhkokCPsCFdQhdIWUvqzJoB/Zjjh5J+sM&#10;hiRdJbXDPsFNKydZlkuDDaeFGjt6qak8by9GwebziY/u/RLP8dh/fB321Xr/ulRqOIjLKYhAMfyH&#10;/9orreAxzyfw+yY9ATn/AQAA//8DAFBLAQItABQABgAIAAAAIQDb4fbL7gAAAIUBAAATAAAAAAAA&#10;AAAAAAAAAAAAAABbQ29udGVudF9UeXBlc10ueG1sUEsBAi0AFAAGAAgAAAAhAFr0LFu/AAAAFQEA&#10;AAsAAAAAAAAAAAAAAAAAHwEAAF9yZWxzLy5yZWxzUEsBAi0AFAAGAAgAAAAhAGC8NxjHAAAA3QAA&#10;AA8AAAAAAAAAAAAAAAAABwIAAGRycy9kb3ducmV2LnhtbFBLBQYAAAAAAwADALcAAAD7AgAAAAA=&#10;" strokeweight="0"/>
                  <v:line id="Line 876" o:spid="_x0000_s1342"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KDxwAAAN0AAAAPAAAAZHJzL2Rvd25yZXYueG1sRI9BawIx&#10;FITvhf6H8ITealaFbVmNIpWWUrBFqwdvz81zd3HzsiTRTf+9KRR6HGbmG2a2iKYVV3K+saxgNMxA&#10;EJdWN1wp2H2/Pj6D8AFZY2uZFPyQh8X8/m6GhbY9b+i6DZVIEPYFKqhD6AopfVmTQT+0HXHyTtYZ&#10;DEm6SmqHfYKbVo6zLJcGG04LNXb0UlN53l6Mgs3nEx/d2yWe47Fffx321cd+tVTqYRCXUxCBYvgP&#10;/7XftYJJnk/g9016AnJ+AwAA//8DAFBLAQItABQABgAIAAAAIQDb4fbL7gAAAIUBAAATAAAAAAAA&#10;AAAAAAAAAAAAAABbQ29udGVudF9UeXBlc10ueG1sUEsBAi0AFAAGAAgAAAAhAFr0LFu/AAAAFQEA&#10;AAsAAAAAAAAAAAAAAAAAHwEAAF9yZWxzLy5yZWxzUEsBAi0AFAAGAAgAAAAhAA/wkoPHAAAA3QAA&#10;AA8AAAAAAAAAAAAAAAAABwIAAGRycy9kb3ducmV2LnhtbFBLBQYAAAAAAwADALcAAAD7AgAAAAA=&#10;" strokeweight="0"/>
                  <v:line id="Line 877" o:spid="_x0000_s1343"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9syAAAAN0AAAAPAAAAZHJzL2Rvd25yZXYueG1sRI9PSwMx&#10;FMTvgt8hPMGbzVbpKtumpSiKFFT679Db6+Z1d+nmZUnSbvrtG0HwOMzMb5jJLJpWnMn5xrKC4SAD&#10;QVxa3XClYLN+f3gB4QOyxtYyKbiQh9n09maChbY9L+m8CpVIEPYFKqhD6AopfVmTQT+wHXHyDtYZ&#10;DEm6SmqHfYKbVj5mWS4NNpwWauzotabyuDoZBcvvZ967j1M8xn3/9bPbVovt21yp+7s4H4MIFMN/&#10;+K/9qRU85fkIft+kJyCnVwAAAP//AwBQSwECLQAUAAYACAAAACEA2+H2y+4AAACFAQAAEwAAAAAA&#10;AAAAAAAAAAAAAAAAW0NvbnRlbnRfVHlwZXNdLnhtbFBLAQItABQABgAIAAAAIQBa9CxbvwAAABUB&#10;AAALAAAAAAAAAAAAAAAAAB8BAABfcmVscy8ucmVsc1BLAQItABQABgAIAAAAIQDvVa9syAAAAN0A&#10;AAAPAAAAAAAAAAAAAAAAAAcCAABkcnMvZG93bnJldi54bWxQSwUGAAAAAAMAAwC3AAAA/AIAAAAA&#10;" strokeweight="0"/>
                  <v:line id="Line 878" o:spid="_x0000_s1344"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EbxwAAAN0AAAAPAAAAZHJzL2Rvd25yZXYueG1sRI9PawIx&#10;FMTvhX6H8AreatYWtmU1irS0iNCK/w7enpvn7uLmZUmiG799Uyj0OMzMb5jJLJpWXMn5xrKC0TAD&#10;QVxa3XClYLf9eHwF4QOyxtYyKbiRh9n0/m6ChbY9r+m6CZVIEPYFKqhD6AopfVmTQT+0HXHyTtYZ&#10;DEm6SmqHfYKbVj5lWS4NNpwWauzorabyvLkYBevvFz66z0s8x2P/tTrsq+X+fa7U4CHOxyACxfAf&#10;/msvtILnPM/h9016AnL6AwAA//8DAFBLAQItABQABgAIAAAAIQDb4fbL7gAAAIUBAAATAAAAAAAA&#10;AAAAAAAAAAAAAABbQ29udGVudF9UeXBlc10ueG1sUEsBAi0AFAAGAAgAAAAhAFr0LFu/AAAAFQEA&#10;AAsAAAAAAAAAAAAAAAAAHwEAAF9yZWxzLy5yZWxzUEsBAi0AFAAGAAgAAAAhAB+HMRvHAAAA3QAA&#10;AA8AAAAAAAAAAAAAAAAABwIAAGRycy9kb3ducmV2LnhtbFBLBQYAAAAAAwADALcAAAD7AgAAAAA=&#10;" strokeweight="0"/>
                  <v:line id="Line 879" o:spid="_x0000_s1345"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SAxwAAAN0AAAAPAAAAZHJzL2Rvd25yZXYueG1sRI9BawIx&#10;FITvQv9DeEJvmrWFtaxGkZaWUmhFqwdvz81zd3HzsiTRTf99Uyh4HGbmG2a+jKYVV3K+saxgMs5A&#10;EJdWN1wp2H2/jp5A+ICssbVMCn7Iw3JxN5hjoW3PG7puQyUShH2BCuoQukJKX9Zk0I9tR5y8k3UG&#10;Q5Kuktphn+CmlQ9ZlkuDDaeFGjt6rqk8by9GweZrykf3donneOw/14d99bF/WSl1P4yrGYhAMdzC&#10;/+13reAxz6fw9yY9Abn4BQAA//8DAFBLAQItABQABgAIAAAAIQDb4fbL7gAAAIUBAAATAAAAAAAA&#10;AAAAAAAAAAAAAABbQ29udGVudF9UeXBlc10ueG1sUEsBAi0AFAAGAAgAAAAhAFr0LFu/AAAAFQEA&#10;AAsAAAAAAAAAAAAAAAAAHwEAAF9yZWxzLy5yZWxzUEsBAi0AFAAGAAgAAAAhAHDLlIDHAAAA3QAA&#10;AA8AAAAAAAAAAAAAAAAABwIAAGRycy9kb3ducmV2LnhtbFBLBQYAAAAAAwADALcAAAD7AgAAAAA=&#10;" strokeweight="0"/>
                  <v:line id="Line 880" o:spid="_x0000_s1346"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opxAAAAN0AAAAPAAAAZHJzL2Rvd25yZXYueG1sRE9NawIx&#10;EL0X/A9hCt40WwWVrVFEUUqhFbUeehs3093FzWRJopv+++Yg9Ph43/NlNI24k/O1ZQUvwwwEcWF1&#10;zaWCr9N2MAPhA7LGxjIp+CUPy0XvaY65th0f6H4MpUgh7HNUUIXQ5lL6oiKDfmhb4sT9WGcwJOhK&#10;qR12Kdw0cpRlE2mw5tRQYUvriorr8WYUHD6nfHG7W7zGS/ex/z6X7+fNSqn+c1y9gggUw7/44X7T&#10;CsaTadqf3qQnIBd/AAAA//8DAFBLAQItABQABgAIAAAAIQDb4fbL7gAAAIUBAAATAAAAAAAAAAAA&#10;AAAAAAAAAABbQ29udGVudF9UeXBlc10ueG1sUEsBAi0AFAAGAAgAAAAhAFr0LFu/AAAAFQEAAAsA&#10;AAAAAAAAAAAAAAAAHwEAAF9yZWxzLy5yZWxzUEsBAi0AFAAGAAgAAAAhAHr7minEAAAA3QAAAA8A&#10;AAAAAAAAAAAAAAAABwIAAGRycy9kb3ducmV2LnhtbFBLBQYAAAAAAwADALcAAAD4AgAAAAA=&#10;" strokeweight="0"/>
                  <v:line id="Line 881" o:spid="_x0000_s1347"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RexwAAAN0AAAAPAAAAZHJzL2Rvd25yZXYueG1sRI9BawIx&#10;FITvhf6H8Aq91WwVtKxGkRaLCCraevD23LzuLm5eliS68d83BaHHYWa+YSazaBpxJedrywpeexkI&#10;4sLqmksF31+LlzcQPiBrbCyTght5mE0fHyaYa9vxjq77UIoEYZ+jgiqENpfSFxUZ9D3bEifvxzqD&#10;IUlXSu2wS3DTyH6WDaXBmtNChS29V1Sc9xejYLcZ8cl9XuI5nrr19ngoV4ePuVLPT3E+BhEohv/w&#10;vb3UCgbD0QD+3qQnIKe/AAAA//8DAFBLAQItABQABgAIAAAAIQDb4fbL7gAAAIUBAAATAAAAAAAA&#10;AAAAAAAAAAAAAABbQ29udGVudF9UeXBlc10ueG1sUEsBAi0AFAAGAAgAAAAhAFr0LFu/AAAAFQEA&#10;AAsAAAAAAAAAAAAAAAAAHwEAAF9yZWxzLy5yZWxzUEsBAi0AFAAGAAgAAAAhAIopBF7HAAAA3QAA&#10;AA8AAAAAAAAAAAAAAAAABwIAAGRycy9kb3ducmV2LnhtbFBLBQYAAAAAAwADALcAAAD7AgAAAAA=&#10;" strokeweight="0"/>
                  <v:line id="Line 882" o:spid="_x0000_s1348"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fGxwAAAN0AAAAPAAAAZHJzL2Rvd25yZXYueG1sRI9BawIx&#10;FITvQv9DeEJvmrWFtaxGkZaWUmhFqwdvz81zd3HzsiTRTf99Uyh4HGbmG2a+jKYVV3K+saxgMs5A&#10;EJdWN1wp2H2/jp5A+ICssbVMCn7Iw3JxN5hjoW3PG7puQyUShH2BCuoQukJKX9Zk0I9tR5y8k3UG&#10;Q5Kuktphn+CmlQ9ZlkuDDaeFGjt6rqk8by9GweZrykf3donneOw/14d99bF/WSl1P4yrGYhAMdzC&#10;/+13reAxn+bw9yY9Abn4BQAA//8DAFBLAQItABQABgAIAAAAIQDb4fbL7gAAAIUBAAATAAAAAAAA&#10;AAAAAAAAAAAAAABbQ29udGVudF9UeXBlc10ueG1sUEsBAi0AFAAGAAgAAAAhAFr0LFu/AAAAFQEA&#10;AAsAAAAAAAAAAAAAAAAAHwEAAF9yZWxzLy5yZWxzUEsBAi0AFAAGAAgAAAAhAJpep8bHAAAA3QAA&#10;AA8AAAAAAAAAAAAAAAAABwIAAGRycy9kb3ducmV2LnhtbFBLBQYAAAAAAwADALcAAAD7AgAAAAA=&#10;" strokeweight="0"/>
                  <v:line id="Line 883" o:spid="_x0000_s1349"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JdyAAAAN0AAAAPAAAAZHJzL2Rvd25yZXYueG1sRI9BSwMx&#10;FITvgv8hPMGbzVqhK2vTUiyKCK10tYfeXjevu0s3L0uSdtN/b4SCx2FmvmGm82g6cSbnW8sKHkcZ&#10;COLK6pZrBT/fbw/PIHxA1thZJgUX8jCf3d5MsdB24A2dy1CLBGFfoIImhL6Q0lcNGfQj2xMn72Cd&#10;wZCkq6V2OCS46eQ4yybSYMtpocGeXhuqjuXJKNisc96791M8xv2w+tpt68/tcqHU/V1cvIAIFMN/&#10;+Nr+0AqeJnkOf2/SE5CzXwAAAP//AwBQSwECLQAUAAYACAAAACEA2+H2y+4AAACFAQAAEwAAAAAA&#10;AAAAAAAAAAAAAAAAW0NvbnRlbnRfVHlwZXNdLnhtbFBLAQItABQABgAIAAAAIQBa9CxbvwAAABUB&#10;AAALAAAAAAAAAAAAAAAAAB8BAABfcmVscy8ucmVsc1BLAQItABQABgAIAAAAIQD1EgJdyAAAAN0A&#10;AAAPAAAAAAAAAAAAAAAAAAcCAABkcnMvZG93bnJldi54bWxQSwUGAAAAAAMAAwC3AAAA/AIAAAAA&#10;" strokeweight="0"/>
                  <v:line id="Line 884" o:spid="_x0000_s1350"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YvxAAAAN0AAAAPAAAAZHJzL2Rvd25yZXYueG1sRE9NawIx&#10;EL0X/A9hCt40WwWVrVFEUUqhFbUeehs3093FzWRJopv+++Yg9Ph43/NlNI24k/O1ZQUvwwwEcWF1&#10;zaWCr9N2MAPhA7LGxjIp+CUPy0XvaY65th0f6H4MpUgh7HNUUIXQ5lL6oiKDfmhb4sT9WGcwJOhK&#10;qR12Kdw0cpRlE2mw5tRQYUvriorr8WYUHD6nfHG7W7zGS/ex/z6X7+fNSqn+c1y9gggUw7/44X7T&#10;CsaTaZqb3qQnIBd/AAAA//8DAFBLAQItABQABgAIAAAAIQDb4fbL7gAAAIUBAAATAAAAAAAAAAAA&#10;AAAAAAAAAABbQ29udGVudF9UeXBlc10ueG1sUEsBAi0AFAAGAAgAAAAhAFr0LFu/AAAAFQEAAAsA&#10;AAAAAAAAAAAAAAAAHwEAAF9yZWxzLy5yZWxzUEsBAi0AFAAGAAgAAAAhAISNli/EAAAA3QAAAA8A&#10;AAAAAAAAAAAAAAAABwIAAGRycy9kb3ducmV2LnhtbFBLBQYAAAAAAwADALcAAAD4AgAAAAA=&#10;" strokeweight="0"/>
                  <v:line id="Line 885" o:spid="_x0000_s1351"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CSxQAAAN0AAAAPAAAAZHJzL2Rvd25yZXYueG1sRE9NawIx&#10;EL0X/A9hhN5qVil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C1mGCSxQAAAN0AAAAP&#10;AAAAAAAAAAAAAAAAAAcCAABkcnMvZG93bnJldi54bWxQSwUGAAAAAAMAAwC3AAAA+QIAAAAA&#10;" strokeweight="0"/>
                  <v:line id="Line 886" o:spid="_x0000_s1352"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UJxQAAAN0AAAAPAAAAZHJzL2Rvd25yZXYueG1sRE9NawIx&#10;EL0L/ocwBW+arZR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Da1MUJxQAAAN0AAAAP&#10;AAAAAAAAAAAAAAAAAAcCAABkcnMvZG93bnJldi54bWxQSwUGAAAAAAMAAwC3AAAA+QIAAAAA&#10;" strokeweight="0"/>
                  <v:line id="Line 887" o:spid="_x0000_s1353"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ZPxQAAAN0AAAAPAAAAZHJzL2Rvd25yZXYueG1sRE9NawIx&#10;EL0L/ocwQm81W1ts2RpFLBUpVNHWQ2/jZrq7uJksSXTjvzeFgrd5vM+ZzKJpxJmcry0reBhmIIgL&#10;q2suFXx/vd+/gPABWWNjmRRcyMNs2u9NMNe24y2dd6EUKYR9jgqqENpcSl9UZNAPbUucuF/rDIYE&#10;XSm1wy6Fm0aOsmwsDdacGipsaVFRcdydjILt+pkPbnmKx3joPjc/+/Jj/zZX6m4Q568gAsVwE/+7&#10;VzrNf3ocw9836QQ5vQIAAP//AwBQSwECLQAUAAYACAAAACEA2+H2y+4AAACFAQAAEwAAAAAAAAAA&#10;AAAAAAAAAAAAW0NvbnRlbnRfVHlwZXNdLnhtbFBLAQItABQABgAIAAAAIQBa9CxbvwAAABUBAAAL&#10;AAAAAAAAAAAAAAAAAB8BAABfcmVscy8ucmVsc1BLAQItABQABgAIAAAAIQAwQfZPxQAAAN0AAAAP&#10;AAAAAAAAAAAAAAAAAAcCAABkcnMvZG93bnJldi54bWxQSwUGAAAAAAMAAwC3AAAA+QIAAAAA&#10;" strokeweight="0"/>
                  <v:line id="Line 888" o:spid="_x0000_s1354"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UxQAAAN0AAAAPAAAAZHJzL2Rvd25yZXYueG1sRE9NawIx&#10;EL0L/ocwQm+arS21bI0ilooUatHWQ2/jZrq7uJksSXTjvzeFgrd5vM+ZzqNpxJmcry0ruB9lIIgL&#10;q2suFXx/vQ2fQfiArLGxTAou5GE+6/emmGvb8ZbOu1CKFMI+RwVVCG0upS8qMuhHtiVO3K91BkOC&#10;rpTaYZfCTSPHWfYkDdacGipsaVlRcdydjILtZsIHtzrFYzx0H58/+/J9/7pQ6m4QFy8gAsVwE/+7&#10;1zrNf3yYwN836QQ5uwIAAP//AwBQSwECLQAUAAYACAAAACEA2+H2y+4AAACFAQAAEwAAAAAAAAAA&#10;AAAAAAAAAAAAW0NvbnRlbnRfVHlwZXNdLnhtbFBLAQItABQABgAIAAAAIQBa9CxbvwAAABUBAAAL&#10;AAAAAAAAAAAAAAAAAB8BAABfcmVscy8ucmVsc1BLAQItABQABgAIAAAAIQBfDVPUxQAAAN0AAAAP&#10;AAAAAAAAAAAAAAAAAAcCAABkcnMvZG93bnJldi54bWxQSwUGAAAAAAMAAwC3AAAA+QIAAAAA&#10;" strokeweight="0"/>
                  <v:line id="Line 889" o:spid="_x0000_s1355"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I9xgAAAN0AAAAPAAAAZHJzL2Rvd25yZXYueG1sRE9NawIx&#10;EL0X/A9hCt5qtlqqbo0iLS1FaEWth97GzXR3cTNZkuim/74RCt7m8T5ntoimEWdyvras4H6QgSAu&#10;rK65VPC1e72bgPABWWNjmRT8kofFvHczw1zbjjd03oZSpBD2OSqoQmhzKX1RkUE/sC1x4n6sMxgS&#10;dKXUDrsUbho5zLJHabDm1FBhS88VFcftySjYfI754N5O8RgP3cf6e1+u9i9Lpfq3cfkEIlAMV/G/&#10;+12n+Q+jKVy+SSfI+R8AAAD//wMAUEsBAi0AFAAGAAgAAAAhANvh9svuAAAAhQEAABMAAAAAAAAA&#10;AAAAAAAAAAAAAFtDb250ZW50X1R5cGVzXS54bWxQSwECLQAUAAYACAAAACEAWvQsW78AAAAVAQAA&#10;CwAAAAAAAAAAAAAAAAAfAQAAX3JlbHMvLnJlbHNQSwECLQAUAAYACAAAACEAQd5iPcYAAADdAAAA&#10;DwAAAAAAAAAAAAAAAAAHAgAAZHJzL2Rvd25yZXYueG1sUEsFBgAAAAADAAMAtwAAAPoCAAAAAA==&#10;" strokeweight="0"/>
                  <v:line id="Line 890" o:spid="_x0000_s1356"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VxwAAAN0AAAAPAAAAZHJzL2Rvd25yZXYueG1sRI9BawIx&#10;FITvBf9DeIK3mrUFK6tRpKVFCla0evD23Dx3FzcvSxLd9N+bQqHHYWa+YWaLaBpxI+drywpGwwwE&#10;cWF1zaWC/ff74wSED8gaG8uk4Ic8LOa9hxnm2na8pdsulCJB2OeooAqhzaX0RUUG/dC2xMk7W2cw&#10;JOlKqR12CW4a+ZRlY2mw5rRQYUuvFRWX3dUo2H698Ml9XOMlnrr15ngoPw9vS6UG/bicgggUw3/4&#10;r73SCp7HkxH8vklPQM7vAAAA//8DAFBLAQItABQABgAIAAAAIQDb4fbL7gAAAIUBAAATAAAAAAAA&#10;AAAAAAAAAAAAAABbQ29udGVudF9UeXBlc10ueG1sUEsBAi0AFAAGAAgAAAAhAFr0LFu/AAAAFQEA&#10;AAsAAAAAAAAAAAAAAAAAHwEAAF9yZWxzLy5yZWxzUEsBAi0AFAAGAAgAAAAhACBiT5XHAAAA3QAA&#10;AA8AAAAAAAAAAAAAAAAABwIAAGRycy9kb3ducmV2LnhtbFBLBQYAAAAAAwADALcAAAD7AgAAAAA=&#10;" strokeweight="0"/>
                  <v:line id="Line 891" o:spid="_x0000_s1357"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wNxwAAAN0AAAAPAAAAZHJzL2Rvd25yZXYueG1sRI9BawIx&#10;FITvQv9DeIXeNNtarGyNIi2WUlDR6sHbc/O6u7h5WZLopv++KQgeh5n5hpnMomnEhZyvLSt4HGQg&#10;iAuray4V7L4X/TEIH5A1NpZJwS95mE3vehPMte14Q5dtKEWCsM9RQRVCm0vpi4oM+oFtiZP3Y53B&#10;kKQrpXbYJbhp5FOWjaTBmtNChS29VVSctmejYLN64aP7OMdTPHbL9WFffu3f50o93Mf5K4hAMdzC&#10;1/anVjAcjZ/h/016AnL6BwAA//8DAFBLAQItABQABgAIAAAAIQDb4fbL7gAAAIUBAAATAAAAAAAA&#10;AAAAAAAAAAAAAABbQ29udGVudF9UeXBlc10ueG1sUEsBAi0AFAAGAAgAAAAhAFr0LFu/AAAAFQEA&#10;AAsAAAAAAAAAAAAAAAAAHwEAAF9yZWxzLy5yZWxzUEsBAi0AFAAGAAgAAAAhADAV7A3HAAAA3QAA&#10;AA8AAAAAAAAAAAAAAAAABwIAAGRycy9kb3ducmV2LnhtbFBLBQYAAAAAAwADALcAAAD7AgAAAAA=&#10;" strokeweight="0"/>
                  <v:line id="Line 892" o:spid="_x0000_s1358"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zTxAAAAN0AAAAPAAAAZHJzL2Rvd25yZXYueG1sRE9NawIx&#10;EL0X+h/CFLxptgpqt0aRilIKKtp66G3cTHcXN5MliW7675uD0OPjfc8W0TTiRs7XlhU8DzIQxIXV&#10;NZcKvj7X/SkIH5A1NpZJwS95WMwfH2aYa9vxgW7HUIoUwj5HBVUIbS6lLyoy6Ae2JU7cj3UGQ4Ku&#10;lNphl8JNI4dZNpYGa04NFbb0VlFxOV6NgsNuwme3ucZLPHfb/fep/Ditlkr1nuLyFUSgGP7Fd/e7&#10;VjAav6T96U16AnL+BwAA//8DAFBLAQItABQABgAIAAAAIQDb4fbL7gAAAIUBAAATAAAAAAAAAAAA&#10;AAAAAAAAAABbQ29udGVudF9UeXBlc10ueG1sUEsBAi0AFAAGAAgAAAAhAFr0LFu/AAAAFQEAAAsA&#10;AAAAAAAAAAAAAAAAHwEAAF9yZWxzLy5yZWxzUEsBAi0AFAAGAAgAAAAhAMr3fNPEAAAA3QAAAA8A&#10;AAAAAAAAAAAAAAAABwIAAGRycy9kb3ducmV2LnhtbFBLBQYAAAAAAwADALcAAAD4AgAAAAA=&#10;" strokeweight="0"/>
                  <v:line id="Line 893" o:spid="_x0000_s1359"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lIyAAAAN0AAAAPAAAAZHJzL2Rvd25yZXYueG1sRI9BawIx&#10;FITvhf6H8Aq9adYWrF2NIi0tpVBlrR68PTfP3cXNy5JEN/33TUHocZiZb5jZIppWXMj5xrKC0TAD&#10;QVxa3XClYPv9NpiA8AFZY2uZFPyQh8X89maGubY9F3TZhEokCPscFdQhdLmUvqzJoB/ajjh5R+sM&#10;hiRdJbXDPsFNKx+ybCwNNpwWauzopabytDkbBcXqiQ/u/RxP8dB/rfe76nP3ulTq/i4upyACxfAf&#10;vrY/tILH8fMI/t6kJyDnvwAAAP//AwBQSwECLQAUAAYACAAAACEA2+H2y+4AAACFAQAAEwAAAAAA&#10;AAAAAAAAAAAAAAAAW0NvbnRlbnRfVHlwZXNdLnhtbFBLAQItABQABgAIAAAAIQBa9CxbvwAAABUB&#10;AAALAAAAAAAAAAAAAAAAAB8BAABfcmVscy8ucmVsc1BLAQItABQABgAIAAAAIQClu9lIyAAAAN0A&#10;AAAPAAAAAAAAAAAAAAAAAAcCAABkcnMvZG93bnJldi54bWxQSwUGAAAAAAMAAwC3AAAA/AIAAAAA&#10;" strokeweight="0"/>
                  <v:line id="Line 894" o:spid="_x0000_s1360"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E8yAAAAN0AAAAPAAAAZHJzL2Rvd25yZXYueG1sRI9BawIx&#10;FITvQv9DeIXeNNsW1nY1irS0lEIVbT14e25edxc3L0sS3fTfN4LgcZiZb5jpPJpWnMj5xrKC+1EG&#10;gri0uuFKwc/32/AJhA/IGlvLpOCPPMxnN4MpFtr2vKbTJlQiQdgXqKAOoSuk9GVNBv3IdsTJ+7XO&#10;YEjSVVI77BPctPIhy3JpsOG0UGNHLzWVh83RKFgvx7x378d4iPv+a7XbVp/b14VSd7dxMQERKIZr&#10;+NL+0Aoe8+cczm/SE5CzfwAAAP//AwBQSwECLQAUAAYACAAAACEA2+H2y+4AAACFAQAAEwAAAAAA&#10;AAAAAAAAAAAAAAAAW0NvbnRlbnRfVHlwZXNdLnhtbFBLAQItABQABgAIAAAAIQBa9CxbvwAAABUB&#10;AAALAAAAAAAAAAAAAAAAAB8BAABfcmVscy8ucmVsc1BLAQItABQABgAIAAAAIQAqUkE8yAAAAN0A&#10;AAAPAAAAAAAAAAAAAAAAAAcCAABkcnMvZG93bnJldi54bWxQSwUGAAAAAAMAAwC3AAAA/AIAAAAA&#10;" strokeweight="0"/>
                  <v:line id="Line 895" o:spid="_x0000_s1361"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SnxwAAAN0AAAAPAAAAZHJzL2Rvd25yZXYueG1sRI9BawIx&#10;FITvhf6H8Aq9abYV1G6NIi2WUlDR6sHbc/O6u7h5WZLopv++EYQeh5n5hpnMomnEhZyvLSt46mcg&#10;iAuray4V7L4XvTEIH5A1NpZJwS95mE3v7yaYa9vxhi7bUIoEYZ+jgiqENpfSFxUZ9H3bEifvxzqD&#10;IUlXSu2wS3DTyOcsG0qDNaeFClt6q6g4bc9GwWY14qP7OMdTPHbL9WFffu3f50o9PsT5K4hAMfyH&#10;b+1PrWAwfBnB9U16AnL6BwAA//8DAFBLAQItABQABgAIAAAAIQDb4fbL7gAAAIUBAAATAAAAAAAA&#10;AAAAAAAAAAAAAABbQ29udGVudF9UeXBlc10ueG1sUEsBAi0AFAAGAAgAAAAhAFr0LFu/AAAAFQEA&#10;AAsAAAAAAAAAAAAAAAAAHwEAAF9yZWxzLy5yZWxzUEsBAi0AFAAGAAgAAAAhAEUe5KfHAAAA3QAA&#10;AA8AAAAAAAAAAAAAAAAABwIAAGRycy9kb3ducmV2LnhtbFBLBQYAAAAAAwADALcAAAD7AgAAAAA=&#10;" strokeweight="0"/>
                  <v:line id="Line 896" o:spid="_x0000_s1362"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DVxAAAAN0AAAAPAAAAZHJzL2Rvd25yZXYueG1sRE9NawIx&#10;EL0X+h/CFLxptgpqt0aRilIKKtp66G3cTHcXN5MliW7675uD0OPjfc8W0TTiRs7XlhU8DzIQxIXV&#10;NZcKvj7X/SkIH5A1NpZJwS95WMwfH2aYa9vxgW7HUIoUwj5HBVUIbS6lLyoy6Ae2JU7cj3UGQ4Ku&#10;lNphl8JNI4dZNpYGa04NFbb0VlFxOV6NgsNuwme3ucZLPHfb/fep/Ditlkr1nuLyFUSgGP7Fd/e7&#10;VjAav6S56U16AnL+BwAA//8DAFBLAQItABQABgAIAAAAIQDb4fbL7gAAAIUBAAATAAAAAAAAAAAA&#10;AAAAAAAAAABbQ29udGVudF9UeXBlc10ueG1sUEsBAi0AFAAGAAgAAAAhAFr0LFu/AAAAFQEAAAsA&#10;AAAAAAAAAAAAAAAAHwEAAF9yZWxzLy5yZWxzUEsBAi0AFAAGAAgAAAAhADSBcNXEAAAA3QAAAA8A&#10;AAAAAAAAAAAAAAAABwIAAGRycy9kb3ducmV2LnhtbFBLBQYAAAAAAwADALcAAAD4AgAAAAA=&#10;" strokeweight="0"/>
                  <v:line id="Line 897" o:spid="_x0000_s1363"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VOxwAAAN0AAAAPAAAAZHJzL2Rvd25yZXYueG1sRI9BawIx&#10;FITvQv9DeIXeNNsKWrdGkRZLKVTR6sHbc/O6u7h5WZLopv++KQgeh5n5hpnOo2nEhZyvLSt4HGQg&#10;iAuray4V7L6X/WcQPiBrbCyTgl/yMJ/d9aaYa9vxhi7bUIoEYZ+jgiqENpfSFxUZ9APbEifvxzqD&#10;IUlXSu2wS3DTyKcsG0mDNaeFClt6rag4bc9GwWY15qN7P8dTPHZf68O+/Ny/LZR6uI+LFxCBYriF&#10;r+0PrWA4mkzg/016AnL2BwAA//8DAFBLAQItABQABgAIAAAAIQDb4fbL7gAAAIUBAAATAAAAAAAA&#10;AAAAAAAAAAAAAABbQ29udGVudF9UeXBlc10ueG1sUEsBAi0AFAAGAAgAAAAhAFr0LFu/AAAAFQEA&#10;AAsAAAAAAAAAAAAAAAAAHwEAAF9yZWxzLy5yZWxzUEsBAi0AFAAGAAgAAAAhAFvN1U7HAAAA3QAA&#10;AA8AAAAAAAAAAAAAAAAABwIAAGRycy9kb3ducmV2LnhtbFBLBQYAAAAAAwADALcAAAD7AgAAAAA=&#10;" strokeweight="0"/>
                  <v:line id="Line 898" o:spid="_x0000_s1364"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bJxAAAAN0AAAAPAAAAZHJzL2Rvd25yZXYueG1sRE9NawIx&#10;EL0X+h/CFLzVbBW0rEYRRRHBFm09eBs3093FzWRJohv/fXMo9Ph439N5NI24k/O1ZQVv/QwEcWF1&#10;zaWC76/16zsIH5A1NpZJwYM8zGfPT1PMte34QPdjKEUKYZ+jgiqENpfSFxUZ9H3bEifuxzqDIUFX&#10;Su2wS+GmkYMsG0mDNaeGCltaVlRcjzej4PAx5ovb3OI1Xrr95/lU7k6rhVK9l7iYgAgUw7/4z73V&#10;CobjLO1Pb9ITkLNfAAAA//8DAFBLAQItABQABgAIAAAAIQDb4fbL7gAAAIUBAAATAAAAAAAAAAAA&#10;AAAAAAAAAABbQ29udGVudF9UeXBlc10ueG1sUEsBAi0AFAAGAAgAAAAhAFr0LFu/AAAAFQEAAAsA&#10;AAAAAAAAAAAAAAAAHwEAAF9yZWxzLy5yZWxzUEsBAi0AFAAGAAgAAAAhAFQc5snEAAAA3QAAAA8A&#10;AAAAAAAAAAAAAAAABwIAAGRycy9kb3ducmV2LnhtbFBLBQYAAAAAAwADALcAAAD4AgAAAAA=&#10;" strokeweight="0"/>
                  <v:line id="Line 899" o:spid="_x0000_s1365"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0lxwAAAN0AAAAPAAAAZHJzL2Rvd25yZXYueG1sRI9BawIx&#10;FITvgv8hvII3zdZC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MuC3SXHAAAA3QAA&#10;AA8AAAAAAAAAAAAAAAAABwIAAGRycy9kb3ducmV2LnhtbFBLBQYAAAAAAwADALcAAAD7AgAAAAA=&#10;" strokeweight="0"/>
                  <v:line id="Line 900" o:spid="_x0000_s1366"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VRxwAAAN0AAAAPAAAAZHJzL2Rvd25yZXYueG1sRI9BawIx&#10;FITvgv8hPKE3zdbSWrZGEUtFCrVo66G35+Z1d3HzsiTRjf/eFAoeh5n5hpnOo2nEmZyvLSu4H2Ug&#10;iAuray4VfH+9DZ9B+ICssbFMCi7kYT7r96aYa9vxls67UIoEYZ+jgiqENpfSFxUZ9CPbEifv1zqD&#10;IUlXSu2wS3DTyHGWPUmDNaeFCltaVlQcdyejYLuZ8MGtTvEYD93H58++fN+/LpS6G8TFC4hAMdzC&#10;/+21VvAwyR7h7016AnJ2BQAA//8DAFBLAQItABQABgAIAAAAIQDb4fbL7gAAAIUBAAATAAAAAAAA&#10;AAAAAAAAAAAAAABbQ29udGVudF9UeXBlc10ueG1sUEsBAi0AFAAGAAgAAAAhAFr0LFu/AAAAFQEA&#10;AAsAAAAAAAAAAAAAAAAAHwEAAF9yZWxzLy5yZWxzUEsBAi0AFAAGAAgAAAAhAERrRVHHAAAA3QAA&#10;AA8AAAAAAAAAAAAAAAAABwIAAGRycy9kb3ducmV2LnhtbFBLBQYAAAAAAwADALcAAAD7AgAAAAA=&#10;" strokeweight="0"/>
                  <v:line id="Line 901" o:spid="_x0000_s1367"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smxwAAAN0AAAAPAAAAZHJzL2Rvd25yZXYueG1sRI9BawIx&#10;FITvhf6H8ARvNWsFla1RpEUpBStqPfT23LzuLm5eliS68d83hYLHYWa+YWaLaBpxJedrywqGgwwE&#10;cWF1zaWCr8PqaQrCB2SNjWVScCMPi/njwwxzbTve0XUfSpEg7HNUUIXQ5lL6oiKDfmBb4uT9WGcw&#10;JOlKqR12CW4a+ZxlY2mw5rRQYUuvFRXn/cUo2H1O+OTWl3iOp26z/T6WH8e3pVL9Xly+gAgUwz38&#10;337XCkaTbAx/b9ITkPNfAAAA//8DAFBLAQItABQABgAIAAAAIQDb4fbL7gAAAIUBAAATAAAAAAAA&#10;AAAAAAAAAAAAAABbQ29udGVudF9UeXBlc10ueG1sUEsBAi0AFAAGAAgAAAAhAFr0LFu/AAAAFQEA&#10;AAsAAAAAAAAAAAAAAAAAHwEAAF9yZWxzLy5yZWxzUEsBAi0AFAAGAAgAAAAhALS52ybHAAAA3QAA&#10;AA8AAAAAAAAAAAAAAAAABwIAAGRycy9kb3ducmV2LnhtbFBLBQYAAAAAAwADALcAAAD7AgAAAAA=&#10;" strokeweight="0"/>
                  <v:line id="Line 902" o:spid="_x0000_s1368"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69xwAAAN0AAAAPAAAAZHJzL2Rvd25yZXYueG1sRI9PawIx&#10;FMTvhX6H8AreatYWumU1irS0SKEV/x28PTfP3cXNy5JEN/32Rij0OMzMb5jJLJpWXMj5xrKC0TAD&#10;QVxa3XClYLv5eHwF4QOyxtYyKfglD7Pp/d0EC217XtFlHSqRIOwLVFCH0BVS+rImg35oO+LkHa0z&#10;GJJ0ldQO+wQ3rXzKshdpsOG0UGNHbzWVp/XZKFj95Hxwn+d4iof+e7nfVV+797lSg4c4H4MIFMN/&#10;+K+90Aqe8yyH25v0BOT0CgAA//8DAFBLAQItABQABgAIAAAAIQDb4fbL7gAAAIUBAAATAAAAAAAA&#10;AAAAAAAAAAAAAABbQ29udGVudF9UeXBlc10ueG1sUEsBAi0AFAAGAAgAAAAhAFr0LFu/AAAAFQEA&#10;AAsAAAAAAAAAAAAAAAAAHwEAAF9yZWxzLy5yZWxzUEsBAi0AFAAGAAgAAAAhANv1fr3HAAAA3QAA&#10;AA8AAAAAAAAAAAAAAAAABwIAAGRycy9kb3ducmV2LnhtbFBLBQYAAAAAAwADALcAAAD7AgAAAAA=&#10;" strokeweight="0"/>
                  <v:line id="Line 903" o:spid="_x0000_s1369"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rPxAAAAN0AAAAPAAAAZHJzL2Rvd25yZXYueG1sRE9NawIx&#10;EL0X+h/CFLzVbBW0rEYRRRHBFm09eBs3093FzWRJohv/fXMo9Ph439N5NI24k/O1ZQVv/QwEcWF1&#10;zaWC76/16zsIH5A1NpZJwYM8zGfPT1PMte34QPdjKEUKYZ+jgiqENpfSFxUZ9H3bEifuxzqDIUFX&#10;Su2wS+GmkYMsG0mDNaeGCltaVlRcjzej4PAx5ovb3OI1Xrr95/lU7k6rhVK9l7iYgAgUw7/4z73V&#10;CobjLM1Nb9ITkLNfAAAA//8DAFBLAQItABQABgAIAAAAIQDb4fbL7gAAAIUBAAATAAAAAAAAAAAA&#10;AAAAAAAAAABbQ29udGVudF9UeXBlc10ueG1sUEsBAi0AFAAGAAgAAAAhAFr0LFu/AAAAFQEAAAsA&#10;AAAAAAAAAAAAAAAAHwEAAF9yZWxzLy5yZWxzUEsBAi0AFAAGAAgAAAAhAKpq6s/EAAAA3QAAAA8A&#10;AAAAAAAAAAAAAAAABwIAAGRycy9kb3ducmV2LnhtbFBLBQYAAAAAAwADALcAAAD4AgAAAAA=&#10;" strokeweight="0"/>
                  <v:line id="Line 904" o:spid="_x0000_s1370"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9UxwAAAN0AAAAPAAAAZHJzL2Rvd25yZXYueG1sRI9BawIx&#10;FITvgv8hPKG3mq2F2m6NIpaKFKpo66G35+Z1d3HzsiTRjf/eFAoeh5n5hpnMomnEmZyvLSt4GGYg&#10;iAuray4VfH+93z+D8AFZY2OZFFzIw2za700w17bjLZ13oRQJwj5HBVUIbS6lLyoy6Ie2JU7er3UG&#10;Q5KulNphl+CmkaMse5IGa04LFba0qKg47k5GwXY95oNbnuIxHrrPzc++/Ni/zZW6G8T5K4hAMdzC&#10;/+2VVvA4zl7g7016AnJ6BQAA//8DAFBLAQItABQABgAIAAAAIQDb4fbL7gAAAIUBAAATAAAAAAAA&#10;AAAAAAAAAAAAAABbQ29udGVudF9UeXBlc10ueG1sUEsBAi0AFAAGAAgAAAAhAFr0LFu/AAAAFQEA&#10;AAsAAAAAAAAAAAAAAAAAHwEAAF9yZWxzLy5yZWxzUEsBAi0AFAAGAAgAAAAhAMUmT1THAAAA3QAA&#10;AA8AAAAAAAAAAAAAAAAABwIAAGRycy9kb3ducmV2LnhtbFBLBQYAAAAAAwADALcAAAD7AgAAAAA=&#10;" strokeweight="0"/>
                  <v:line id="Line 905" o:spid="_x0000_s1371"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AUxAAAAN0AAAAPAAAAZHJzL2Rvd25yZXYueG1sRE9NawIx&#10;EL0X+h/CFLxp1hZUtkYRpUUEK2o99DZupruLm8mSRDf+++Yg9Ph439N5NI24kfO1ZQXDQQaCuLC6&#10;5lLB9/GjPwHhA7LGxjIpuJOH+ez5aYq5th3v6XYIpUgh7HNUUIXQ5lL6oiKDfmBb4sT9WmcwJOhK&#10;qR12Kdw08jXLRtJgzamhwpaWFRWXw9Uo2H+N+ew+r/ESz91293MqN6fVQqneS1y8gwgUw7/44V5r&#10;BW/jYdqf3qQnIGd/AAAA//8DAFBLAQItABQABgAIAAAAIQDb4fbL7gAAAIUBAAATAAAAAAAAAAAA&#10;AAAAAAAAAABbQ29udGVudF9UeXBlc10ueG1sUEsBAi0AFAAGAAgAAAAhAFr0LFu/AAAAFQEAAAsA&#10;AAAAAAAAAAAAAAAAHwEAAF9yZWxzLy5yZWxzUEsBAi0AFAAGAAgAAAAhANHFcBTEAAAA3QAAAA8A&#10;AAAAAAAAAAAAAAAABwIAAGRycy9kb3ducmV2LnhtbFBLBQYAAAAAAwADALcAAAD4AgAAAAA=&#10;" strokeweight="0"/>
                  <v:line id="Line 906" o:spid="_x0000_s1372"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PyAAAAN0AAAAPAAAAZHJzL2Rvd25yZXYueG1sRI9BSwMx&#10;FITvgv8hPKE3m12FVtampShKKah0tYfeXjevu0s3L0uSduO/bwqCx2FmvmFmi2g6cSbnW8sK8nEG&#10;griyuuVawc/32/0TCB+QNXaWScEveVjMb29mWGg78IbOZahFgrAvUEETQl9I6auGDPqx7YmTd7DO&#10;YEjS1VI7HBLcdPIhyybSYMtpocGeXhqqjuXJKNh8Tnnv3k/xGPfDx9duW6+3r0ulRndx+QwiUAz/&#10;4b/2Sit4nOY5XN+kJyDnFwAAAP//AwBQSwECLQAUAAYACAAAACEA2+H2y+4AAACFAQAAEwAAAAAA&#10;AAAAAAAAAAAAAAAAW0NvbnRlbnRfVHlwZXNdLnhtbFBLAQItABQABgAIAAAAIQBa9CxbvwAAABUB&#10;AAALAAAAAAAAAAAAAAAAAB8BAABfcmVscy8ucmVsc1BLAQItABQABgAIAAAAIQC+idWPyAAAAN0A&#10;AAAPAAAAAAAAAAAAAAAAAAcCAABkcnMvZG93bnJldi54bWxQSwUGAAAAAAMAAwC3AAAA/AIAAAAA&#10;" strokeweight="0"/>
                  <v:line id="Line 907" o:spid="_x0000_s1373"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jdyAAAAN0AAAAPAAAAZHJzL2Rvd25yZXYueG1sRI9BSwMx&#10;EIXvQv9DmII3m1WKyrZpKS2KCCqt9tDbdDPuLt1MliTtxn/vHARvM7w3730zX2bXqQuF2Ho2cDsp&#10;QBFX3rZcG/j6fLp5BBUTssXOMxn4oQjLxehqjqX1A2/psku1khCOJRpoUupLrWPVkMM48T2xaN8+&#10;OEyyhlrbgIOEu07fFcW9dtiyNDTY07qh6rQ7OwPb9wc+hudzPuXj8PZx2Nev+83KmOtxXs1AJcrp&#10;3/x3/WIFfzoVfvlGRtCLXwAAAP//AwBQSwECLQAUAAYACAAAACEA2+H2y+4AAACFAQAAEwAAAAAA&#10;AAAAAAAAAAAAAAAAW0NvbnRlbnRfVHlwZXNdLnhtbFBLAQItABQABgAIAAAAIQBa9CxbvwAAABUB&#10;AAALAAAAAAAAAAAAAAAAAB8BAABfcmVscy8ucmVsc1BLAQItABQABgAIAAAAIQCI4rjdyAAAAN0A&#10;AAAPAAAAAAAAAAAAAAAAAAcCAABkcnMvZG93bnJldi54bWxQSwUGAAAAAAMAAwC3AAAA/AIAAAAA&#10;" strokeweight="0"/>
                  <v:line id="Line 908" o:spid="_x0000_s1374"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aqxQAAAN0AAAAPAAAAZHJzL2Rvd25yZXYueG1sRE9NawIx&#10;EL0X/A9hhN5qtlbasjWKWCoiqGjrobdxM91d3EyWJLrx35tCobd5vM8ZT6NpxIWcry0reBxkIIgL&#10;q2suFXx9fjy8gvABWWNjmRRcycN00rsbY65txzu67EMpUgj7HBVUIbS5lL6oyKAf2JY4cT/WGQwJ&#10;ulJqh10KN40cZtmzNFhzaqiwpXlFxWl/Ngp2mxc+usU5nuKxW2+/D+Xq8D5T6r4fZ28gAsXwL/5z&#10;L3WaPxo9we836QQ5uQEAAP//AwBQSwECLQAUAAYACAAAACEA2+H2y+4AAACFAQAAEwAAAAAAAAAA&#10;AAAAAAAAAAAAW0NvbnRlbnRfVHlwZXNdLnhtbFBLAQItABQABgAIAAAAIQBa9CxbvwAAABUBAAAL&#10;AAAAAAAAAAAAAAAAAB8BAABfcmVscy8ucmVsc1BLAQItABQABgAIAAAAIQB4MCaqxQAAAN0AAAAP&#10;AAAAAAAAAAAAAAAAAAcCAABkcnMvZG93bnJldi54bWxQSwUGAAAAAAMAAwC3AAAA+QIAAAAA&#10;" strokeweight="0"/>
                  <v:line id="Line 909" o:spid="_x0000_s1375"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7exQAAAN0AAAAPAAAAZHJzL2Rvd25yZXYueG1sRE9LawIx&#10;EL4X+h/CFHqrWcvS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32b7exQAAAN0AAAAP&#10;AAAAAAAAAAAAAAAAAAcCAABkcnMvZG93bnJldi54bWxQSwUGAAAAAAMAAwC3AAAA+QIAAAAA&#10;" strokeweight="0"/>
                  <v:line id="Line 910" o:spid="_x0000_s1376"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tFxQAAAN0AAAAPAAAAZHJzL2Rvd25yZXYueG1sRE9LawIx&#10;EL4X/A9hhN5qtmJ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CYlRtFxQAAAN0AAAAP&#10;AAAAAAAAAAAAAAAAAAcCAABkcnMvZG93bnJldi54bWxQSwUGAAAAAAMAAwC3AAAA+QIAAAAA&#10;" strokeweight="0"/>
                  <v:line id="Line 911" o:spid="_x0000_s1377"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UyxQAAAN0AAAAPAAAAZHJzL2Rvd25yZXYueG1sRE9NawIx&#10;EL0L/ocwQm+atYi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BoR4UyxQAAAN0AAAAP&#10;AAAAAAAAAAAAAAAAAAcCAABkcnMvZG93bnJldi54bWxQSwUGAAAAAAMAAwC3AAAA+QIAAAAA&#10;" strokeweight="0"/>
                  <v:line id="Line 912" o:spid="_x0000_s1378"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CpxQAAAN0AAAAPAAAAZHJzL2Rvd25yZXYueG1sRE9NawIx&#10;EL0X/A9hhN5q1iIqW6OIpaUIraj10Nu4me4ubiZLEt303xuh4G0e73Nmi2gacSHna8sKhoMMBHFh&#10;dc2lgu/929MUhA/IGhvLpOCPPCzmvYcZ5tp2vKXLLpQihbDPUUEVQptL6YuKDPqBbYkT92udwZCg&#10;K6V22KVw08jnLBtLgzWnhgpbWlVUnHZno2D7NeGjez/HUzx2n5ufQ7k+vC6VeuzH5QuIQDHcxf/u&#10;D53mj0YTuH2TTpDzKwAAAP//AwBQSwECLQAUAAYACAAAACEA2+H2y+4AAACFAQAAEwAAAAAAAAAA&#10;AAAAAAAAAAAAW0NvbnRlbnRfVHlwZXNdLnhtbFBLAQItABQABgAIAAAAIQBa9CxbvwAAABUBAAAL&#10;AAAAAAAAAAAAAAAAAB8BAABfcmVscy8ucmVsc1BLAQItABQABgAIAAAAIQAHCyCpxQAAAN0AAAAP&#10;AAAAAAAAAAAAAAAAAAcCAABkcnMvZG93bnJldi54bWxQSwUGAAAAAAMAAwC3AAAA+QIAAAAA&#10;" strokeweight="0"/>
                  <v:line id="Line 913" o:spid="_x0000_s1379"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LTbyAAAAN0AAAAPAAAAZHJzL2Rvd25yZXYueG1sRI9BSwMx&#10;EIXvQv9DmII3m1WKyrZpKS2KCCqt9tDbdDPuLt1MliTtxn/vHARvM7w3730zX2bXqQuF2Ho2cDsp&#10;QBFX3rZcG/j6fLp5BBUTssXOMxn4oQjLxehqjqX1A2/psku1khCOJRpoUupLrWPVkMM48T2xaN8+&#10;OEyyhlrbgIOEu07fFcW9dtiyNDTY07qh6rQ7OwPb9wc+hudzPuXj8PZx2Nev+83KmOtxXs1AJcrp&#10;3/x3/WIFfzoVXPlGRtCLXwAAAP//AwBQSwECLQAUAAYACAAAACEA2+H2y+4AAACFAQAAEwAAAAAA&#10;AAAAAAAAAAAAAAAAW0NvbnRlbnRfVHlwZXNdLnhtbFBLAQItABQABgAIAAAAIQBa9CxbvwAAABUB&#10;AAALAAAAAAAAAAAAAAAAAB8BAABfcmVscy8ucmVsc1BLAQItABQABgAIAAAAIQB2lLTbyAAAAN0A&#10;AAAPAAAAAAAAAAAAAAAAAAcCAABkcnMvZG93bnJldi54bWxQSwUGAAAAAAMAAwC3AAAA/AIAAAAA&#10;" strokeweight="0"/>
                  <v:line id="Line 914" o:spid="_x0000_s1380"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4AyAAAAN0AAAAPAAAAZHJzL2Rvd25yZXYueG1sRI9BSwMx&#10;EIXvgv8hjODNZi1qy7ZpKRVFBJVWe+htuhl3l24mS5J24793DoK3Gd6b976ZL7Pr1JlCbD0buB0V&#10;oIgrb1uuDXx9Pt1MQcWEbLHzTAZ+KMJycXkxx9L6gTd03qZaSQjHEg00KfWl1rFqyGEc+Z5YtG8f&#10;HCZZQ61twEHCXafHRfGgHbYsDQ32tG6oOm5PzsDmfcKH8HzKx3wY3j72u/p197gy5voqr2agEuX0&#10;b/67frGCf3cv/PKNjKAXvwAAAP//AwBQSwECLQAUAAYACAAAACEA2+H2y+4AAACFAQAAEwAAAAAA&#10;AAAAAAAAAAAAAAAAW0NvbnRlbnRfVHlwZXNdLnhtbFBLAQItABQABgAIAAAAIQBa9CxbvwAAABUB&#10;AAALAAAAAAAAAAAAAAAAAB8BAABfcmVscy8ucmVsc1BLAQItABQABgAIAAAAIQANOy4AyAAAAN0A&#10;AAAPAAAAAAAAAAAAAAAAAAcCAABkcnMvZG93bnJldi54bWxQSwUGAAAAAAMAAwC3AAAA/AIAAAAA&#10;" strokeweight="0"/>
                  <v:line id="Line 915" o:spid="_x0000_s1381"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ubxQAAAN0AAAAPAAAAZHJzL2Rvd25yZXYueG1sRE9NawIx&#10;EL0X/A9hCt5qVml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Bid4ubxQAAAN0AAAAP&#10;AAAAAAAAAAAAAAAAAAcCAABkcnMvZG93bnJldi54bWxQSwUGAAAAAAMAAwC3AAAA+QIAAAAA&#10;" strokeweight="0"/>
                  <v:line id="Line 916" o:spid="_x0000_s1382"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B3xgAAAN0AAAAPAAAAZHJzL2Rvd25yZXYueG1sRE9NawIx&#10;EL0X/A9hCt5qttqqbI0iLS1FaEWth97GzXR3cTNZkuim/74RCt7m8T5ntoimEWdyvras4H6QgSAu&#10;rK65VPC1e72bgvABWWNjmRT8kofFvHczw1zbjjd03oZSpBD2OSqoQmhzKX1RkUE/sC1x4n6sMxgS&#10;dKXUDrsUbho5zLKxNFhzaqiwpeeKiuP2ZBRsPid8cG+neIyH7mP9vS9X+5elUv3buHwCESiGq/jf&#10;/a7T/IfHEVy+SSfI+R8AAAD//wMAUEsBAi0AFAAGAAgAAAAhANvh9svuAAAAhQEAABMAAAAAAAAA&#10;AAAAAAAAAAAAAFtDb250ZW50X1R5cGVzXS54bWxQSwECLQAUAAYACAAAACEAWvQsW78AAAAVAQAA&#10;CwAAAAAAAAAAAAAAAAAfAQAAX3JlbHMvLnJlbHNQSwECLQAUAAYACAAAACEA/emwd8YAAADdAAAA&#10;DwAAAAAAAAAAAAAAAAAHAgAAZHJzL2Rvd25yZXYueG1sUEsFBgAAAAADAAMAtwAAAPoCAAAAAA==&#10;" strokeweight="0"/>
                  <v:line id="Line 917" o:spid="_x0000_s1383"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gDxQAAAN0AAAAPAAAAZHJzL2Rvd25yZXYueG1sRE9LawIx&#10;EL4X/A9hhN5qtmJtWY0ilpZSsMXXwdu4me4ubiZLEt303xuh0Nt8fM+ZzqNpxIWcry0reBxkIIgL&#10;q2suFey2bw8vIHxA1thYJgW/5GE+691NMde24zVdNqEUKYR9jgqqENpcSl9UZNAPbEucuB/rDIYE&#10;XSm1wy6Fm0YOs2wsDdacGipsaVlRcdqcjYL11zMf3fs5nuKxW30f9uXn/nWh1H0/LiYgAsXwL/5z&#10;f+g0f/Q0gts36QQ5uwIAAP//AwBQSwECLQAUAAYACAAAACEA2+H2y+4AAACFAQAAEwAAAAAAAAAA&#10;AAAAAAAAAAAAW0NvbnRlbnRfVHlwZXNdLnhtbFBLAQItABQABgAIAAAAIQBa9CxbvwAAABUBAAAL&#10;AAAAAAAAAAAAAAAAAB8BAABfcmVscy8ucmVsc1BLAQItABQABgAIAAAAIQByACgDxQAAAN0AAAAP&#10;AAAAAAAAAAAAAAAAAAcCAABkcnMvZG93bnJldi54bWxQSwUGAAAAAAMAAwC3AAAA+QIAAAAA&#10;" strokeweight="0"/>
                  <v:line id="Line 918" o:spid="_x0000_s1384"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mMxQAAAN0AAAAPAAAAZHJzL2Rvd25yZXYueG1sRE9NawIx&#10;EL0L/ocwBW+arZR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DZEEmMxQAAAN0AAAAP&#10;AAAAAAAAAAAAAAAAAAcCAABkcnMvZG93bnJldi54bWxQSwUGAAAAAAMAAwC3AAAA+QIAAAAA&#10;" strokeweight="0"/>
                  <v:line id="Line 919" o:spid="_x0000_s1385"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wXxQAAAN0AAAAPAAAAZHJzL2Rvd25yZXYueG1sRE9NawIx&#10;EL0L/ocwQm+arS2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C2XOwXxQAAAN0AAAAP&#10;AAAAAAAAAAAAAAAAAAcCAABkcnMvZG93bnJldi54bWxQSwUGAAAAAAMAAwC3AAAA+QIAAAAA&#10;" strokeweight="0"/>
                  <v:line id="Line 920" o:spid="_x0000_s1386"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RjxQAAAN0AAAAPAAAAZHJzL2Rvd25yZXYueG1sRE9NawIx&#10;EL0X/A9hhN5q1iIqW6OIpaUIraj10Nu4me4ubiZLEt303xuh4G0e73Nmi2gacSHna8sKhoMMBHFh&#10;dc2lgu/929MUhA/IGhvLpOCPPCzmvYcZ5tp2vKXLLpQihbDPUUEVQptL6YuKDPqBbYkT92udwZCg&#10;K6V22KVw08jnLBtLgzWnhgpbWlVUnHZno2D7NeGjez/HUzx2n5ufQ7k+vC6VeuzH5QuIQDHcxf/u&#10;D53mjyYjuH2TTpDzKwAAAP//AwBQSwECLQAUAAYACAAAACEA2+H2y+4AAACFAQAAEwAAAAAAAAAA&#10;AAAAAAAAAAAAW0NvbnRlbnRfVHlwZXNdLnhtbFBLAQItABQABgAIAAAAIQBa9CxbvwAAABUBAAAL&#10;AAAAAAAAAAAAAAAAAB8BAABfcmVscy8ucmVsc1BLAQItABQABgAIAAAAIQA5tXRjxQAAAN0AAAAP&#10;AAAAAAAAAAAAAAAAAAcCAABkcnMvZG93bnJldi54bWxQSwUGAAAAAAMAAwC3AAAA+QIAAAAA&#10;" strokeweight="0"/>
                  <v:line id="Line 921" o:spid="_x0000_s1387"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4xQAAAN0AAAAPAAAAZHJzL2Rvd25yZXYueG1sRE9NawIx&#10;EL0L/ocwQm+arbS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BW+dH4xQAAAN0AAAAP&#10;AAAAAAAAAAAAAAAAAAcCAABkcnMvZG93bnJldi54bWxQSwUGAAAAAAMAAwC3AAAA+QIAAAAA&#10;" strokeweight="0"/>
                  <v:line id="Line 922" o:spid="_x0000_s1388"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PxQAAAN0AAAAPAAAAZHJzL2Rvd25yZXYueG1sRE9LawIx&#10;EL4X+h/CCL3VrFJU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CmK0+PxQAAAN0AAAAP&#10;AAAAAAAAAAAAAAAAAAcCAABkcnMvZG93bnJldi54bWxQSwUGAAAAAAMAAwC3AAAA+QIAAAAA&#10;" strokeweight="0"/>
                  <v:line id="Line 923" o:spid="_x0000_s1389"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UxQAAAN0AAAAPAAAAZHJzL2Rvd25yZXYueG1sRE9LawIx&#10;EL4X+h/CFLzVrKV0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DJZ+oUxQAAAN0AAAAP&#10;AAAAAAAAAAAAAAAAAAcCAABkcnMvZG93bnJldi54bWxQSwUGAAAAAAMAAwC3AAAA+QIAAAAA&#10;" strokeweight="0"/>
                  <v:line id="Line 924" o:spid="_x0000_s1390"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C4+H5myAAAAN0A&#10;AAAPAAAAAAAAAAAAAAAAAAcCAABkcnMvZG93bnJldi54bWxQSwUGAAAAAAMAAwC3AAAA/AIAAAAA&#10;" strokeweight="0"/>
                  <v:line id="Line 925" o:spid="_x0000_s1391"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v9xQAAAN0AAAAPAAAAZHJzL2Rvd25yZXYueG1sRE9NawIx&#10;EL0L/ocwQm81Wym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DXtNv9xQAAAN0AAAAP&#10;AAAAAAAAAAAAAAAAAAcCAABkcnMvZG93bnJldi54bWxQSwUGAAAAAAMAAwC3AAAA+QIAAAAA&#10;" strokeweight="0"/>
                  <v:line id="Line 926" o:spid="_x0000_s1392"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JHyAAAAN0AAAAPAAAAZHJzL2Rvd25yZXYueG1sRI9BSwMx&#10;EIXvgv8hjODNZpWi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BzWwJHyAAAAN0A&#10;AAAPAAAAAAAAAAAAAAAAAAcCAABkcnMvZG93bnJldi54bWxQSwUGAAAAAAMAAwC3AAAA/AIAAAAA&#10;" strokeweight="0"/>
                  <v:line id="Line 927" o:spid="_x0000_s1393"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fcxQAAAN0AAAAPAAAAZHJzL2Rvd25yZXYueG1sRE9NawIx&#10;EL0L/ocwQm+aVUo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AcF6fcxQAAAN0AAAAP&#10;AAAAAAAAAAAAAAAAAAcCAABkcnMvZG93bnJldi54bWxQSwUGAAAAAAMAAwC3AAAA+QIAAAAA&#10;" strokeweight="0"/>
                  <v:line id="Line 928" o:spid="_x0000_s1394"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mrxQAAAN0AAAAPAAAAZHJzL2Rvd25yZXYueG1sRE9NawIx&#10;EL0L/ocwgjfNKtL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DsxTmrxQAAAN0AAAAP&#10;AAAAAAAAAAAAAAAAAAcCAABkcnMvZG93bnJldi54bWxQSwUGAAAAAAMAAwC3AAAA+QIAAAAA&#10;" strokeweight="0"/>
                  <v:line id="Line 929" o:spid="_x0000_s1395"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wwxQAAAN0AAAAPAAAAZHJzL2Rvd25yZXYueG1sRE9NawIx&#10;EL0L/ocwQm+arS2tbI0ilooUatHWQ2/jZrq7uJksSXTjvzeFgrd5vM+ZzqNpxJmcry0ruB9lIIgL&#10;q2suFXx/vQ0nIHxA1thYJgUX8jCf9XtTzLXteEvnXShFCmGfo4IqhDaX0hcVGfQj2xIn7tc6gyFB&#10;V0rtsEvhppHjLHuSBmtODRW2tKyoOO5ORsF288wHtzrFYzx0H58/+/J9/7pQ6m4QFy8gAsVwE/+7&#10;1zrNf5w8wN836QQ5uwIAAP//AwBQSwECLQAUAAYACAAAACEA2+H2y+4AAACFAQAAEwAAAAAAAAAA&#10;AAAAAAAAAAAAW0NvbnRlbnRfVHlwZXNdLnhtbFBLAQItABQABgAIAAAAIQBa9CxbvwAAABUBAAAL&#10;AAAAAAAAAAAAAAAAAB8BAABfcmVscy8ucmVsc1BLAQItABQABgAIAAAAIQCDiZwwxQAAAN0AAAAP&#10;AAAAAAAAAAAAAAAAAAcCAABkcnMvZG93bnJldi54bWxQSwUGAAAAAAMAAwC3AAAA+QIAAAAA&#10;" strokeweight="0"/>
                  <v:line id="Line 930" o:spid="_x0000_s1396"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RExQAAAN0AAAAPAAAAZHJzL2Rvd25yZXYueG1sRE9NawIx&#10;EL0X/A9hBG81q0g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MYARExQAAAN0AAAAP&#10;AAAAAAAAAAAAAAAAAAcCAABkcnMvZG93bnJldi54bWxQSwUGAAAAAAMAAwC3AAAA+QIAAAAA&#10;" strokeweight="0"/>
                  <v:line id="Line 931" o:spid="_x0000_s1397"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HfxQAAAN0AAAAPAAAAZHJzL2Rvd25yZXYueG1sRE9LawIx&#10;EL4L/ocwQm+arfQhW6OIpSKFWrT10Nu4me4ubiZLEt34702h4G0+vudM59E04kzO15YV3I8yEMSF&#10;1TWXCr6/3oYTED4ga2wsk4ILeZjP+r0p5tp2vKXzLpQihbDPUUEVQptL6YuKDPqRbYkT92udwZCg&#10;K6V22KVw08hxlj1JgzWnhgpbWlZUHHcno2C7eeaDW53iMR66j8+fffm+f10odTeIixcQgWK4if/d&#10;a53mP0we4e+bdIKcXQEAAP//AwBQSwECLQAUAAYACAAAACEA2+H2y+4AAACFAQAAEwAAAAAAAAAA&#10;AAAAAAAAAAAAW0NvbnRlbnRfVHlwZXNdLnhtbFBLAQItABQABgAIAAAAIQBa9CxbvwAAABUBAAAL&#10;AAAAAAAAAAAAAAAAAB8BAABfcmVscy8ucmVsc1BLAQItABQABgAIAAAAIQBjLKHfxQAAAN0AAAAP&#10;AAAAAAAAAAAAAAAAAAcCAABkcnMvZG93bnJldi54bWxQSwUGAAAAAAMAAwC3AAAA+QIAAAAA&#10;" strokeweight="0"/>
                  <v:line id="Line 932" o:spid="_x0000_s1398"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xQAAAN0AAAAPAAAAZHJzL2Rvd25yZXYueG1sRE9NawIx&#10;EL0L/Q9hCr1pVil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CT/j+oxQAAAN0AAAAP&#10;AAAAAAAAAAAAAAAAAAcCAABkcnMvZG93bnJldi54bWxQSwUGAAAAAAMAAwC3AAAA+QIAAAAA&#10;" strokeweight="0"/>
                  <v:line id="Line 933" o:spid="_x0000_s1399"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934" o:spid="_x0000_s1400"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5ByAAAAN0AAAAPAAAAZHJzL2Rvd25yZXYueG1sRI9BSwMx&#10;EIXvgv8hjODNZpWi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CNLQ5ByAAAAN0A&#10;AAAPAAAAAAAAAAAAAAAAAAcCAABkcnMvZG93bnJldi54bWxQSwUGAAAAAAMAAwC3AAAA/AIAAAAA&#10;" strokeweight="0"/>
                  <v:line id="Line 935" o:spid="_x0000_s1401"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vaxQAAAN0AAAAPAAAAZHJzL2Rvd25yZXYueG1sRE9NawIx&#10;EL0L/ocwQm+arZT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DiYavaxQAAAN0AAAAP&#10;AAAAAAAAAAAAAAAAAAcCAABkcnMvZG93bnJldi54bWxQSwUGAAAAAAMAAwC3AAAA+QIAAAAA&#10;" strokeweight="0"/>
                  <v:line id="Line 936" o:spid="_x0000_s1402"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Sa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D2gpSayAAAAN0A&#10;AAAPAAAAAAAAAAAAAAAAAAcCAABkcnMvZG93bnJldi54bWxQSwUGAAAAAAMAAwC3AAAA/AIAAAAA&#10;" strokeweight="0"/>
                  <v:line id="Line 937" o:spid="_x0000_s1403"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EBxQAAAN0AAAAPAAAAZHJzL2Rvd25yZXYueG1sRE9NawIx&#10;EL0X/A9hCt5qVim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CZzjEBxQAAAN0AAAAP&#10;AAAAAAAAAAAAAAAAAAcCAABkcnMvZG93bnJldi54bWxQSwUGAAAAAAMAAwC3AAAA+QIAAAAA&#10;" strokeweight="0"/>
                  <v:line id="Line 938" o:spid="_x0000_s1404"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92xQAAAN0AAAAPAAAAZHJzL2Rvd25yZXYueG1sRE9NawIx&#10;EL0X/A9hBG81Wym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BpHK92xQAAAN0AAAAP&#10;AAAAAAAAAAAAAAAAAAcCAABkcnMvZG93bnJldi54bWxQSwUGAAAAAAMAAwC3AAAA+QIAAAAA&#10;" strokeweight="0"/>
                  <v:line id="Line 939" o:spid="_x0000_s1405"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rtxgAAAN0AAAAPAAAAZHJzL2Rvd25yZXYueG1sRE9NawIx&#10;EL0X/A9hCt5qtlqq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BlAK7cYAAADdAAAA&#10;DwAAAAAAAAAAAAAAAAAHAgAAZHJzL2Rvd25yZXYueG1sUEsFBgAAAAADAAMAtwAAAPoCAAAAAA==&#10;" strokeweight="0"/>
                  <v:line id="Line 940" o:spid="_x0000_s1406"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ZxQAAAN0AAAAPAAAAZHJzL2Rvd25yZXYueG1sRE9LawIx&#10;EL4X/A9hhN5qti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JuZKZxQAAAN0AAAAP&#10;AAAAAAAAAAAAAAAAAAcCAABkcnMvZG93bnJldi54bWxQSwUGAAAAAAMAAwC3AAAA+QIAAAAA&#10;" strokeweight="0"/>
                  <v:line id="Line 941" o:spid="_x0000_s1407"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cCxgAAAN0AAAAPAAAAZHJzL2Rvd25yZXYueG1sRE9NawIx&#10;EL0X/A9hCt5qtmKr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5vU3AsYAAADdAAAA&#10;DwAAAAAAAAAAAAAAAAAHAgAAZHJzL2Rvd25yZXYueG1sUEsFBgAAAAADAAMAtwAAAPoCAAAAAA==&#10;" strokeweight="0"/>
                  <v:line id="Line 942" o:spid="_x0000_s1408"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l1xQAAAN0AAAAPAAAAZHJzL2Rvd25yZXYueG1sRE9NawIx&#10;EL0X/A9hhN5qtlJs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AWJ6l1xQAAAN0AAAAP&#10;AAAAAAAAAAAAAAAAAAcCAABkcnMvZG93bnJldi54bWxQSwUGAAAAAAMAAwC3AAAA+QIAAAAA&#10;" strokeweight="0"/>
                  <v:line id="Line 943" o:spid="_x0000_s1409"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944" o:spid="_x0000_s1410"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945" o:spid="_x0000_s1411"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0HxQAAAN0AAAAPAAAAZHJzL2Rvd25yZXYueG1sRE9NawIx&#10;EL0L/ocwQm+arZS2bo0ilooUatHWQ2/jZrq7uJksSXTjvzeFgrd5vM+ZzqNpxJmcry0ruB9lIIgL&#10;q2suFXx/vQ2fQfiArLGxTAou5GE+6/emmGvb8ZbOu1CKFMI+RwVVCG0upS8qMuhHtiVO3K91BkOC&#10;rpTaYZfCTSPHWfYoDdacGipsaVlRcdydjILt5okPbnWKx3joPj5/9uX7/nWh1N0gLl5ABIrhJv53&#10;r3Wa/zCZwN836QQ5uwIAAP//AwBQSwECLQAUAAYACAAAACEA2+H2y+4AAACFAQAAEwAAAAAAAAAA&#10;AAAAAAAAAAAAW0NvbnRlbnRfVHlwZXNdLnhtbFBLAQItABQABgAIAAAAIQBa9CxbvwAAABUBAAAL&#10;AAAAAAAAAAAAAAAAAB8BAABfcmVscy8ucmVsc1BLAQItABQABgAIAAAAIQBnuD0HxQAAAN0AAAAP&#10;AAAAAAAAAAAAAAAAAAcCAABkcnMvZG93bnJldi54bWxQSwUGAAAAAAMAAwC3AAAA+QIAAAAA&#10;" strokeweight="0"/>
                  <v:line id="Line 946" o:spid="_x0000_s1412"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zVsxAAAAN0AAAAPAAAAZHJzL2Rvd25yZXYueG1sRE9NawIx&#10;EL0L/ocwQm+ardAqW6NIS4sIVrT10Nu4me4ubiZLEt3035uC4G0e73Nmi2gacSHna8sKHkcZCOLC&#10;6ppLBd9f78MpCB+QNTaWScEfeVjM+70Z5tp2vKPLPpQihbDPUUEVQptL6YuKDPqRbYkT92udwZCg&#10;K6V22KVw08hxlj1LgzWnhgpbeq2oOO3PRsHuc8JH93GOp3jsNtufQ7k+vC2VehjE5QuIQDHcxTf3&#10;Sqf5T9kY/r9JJ8j5FQAA//8DAFBLAQItABQABgAIAAAAIQDb4fbL7gAAAIUBAAATAAAAAAAAAAAA&#10;AAAAAAAAAABbQ29udGVudF9UeXBlc10ueG1sUEsBAi0AFAAGAAgAAAAhAFr0LFu/AAAAFQEAAAsA&#10;AAAAAAAAAAAAAAAAHwEAAF9yZWxzLy5yZWxzUEsBAi0AFAAGAAgAAAAhAPf3NWzEAAAA3QAAAA8A&#10;AAAAAAAAAAAAAAAABwIAAGRycy9kb3ducmV2LnhtbFBLBQYAAAAAAwADALcAAAD4AgAAAAA=&#10;" strokeweight="0"/>
                  <v:line id="Line 947" o:spid="_x0000_s1413"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D3xQAAAN0AAAAPAAAAZHJzL2Rvd25yZXYueG1sRE9NawIx&#10;EL0X/A9hCt5qthb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CYu5D3xQAAAN0AAAAP&#10;AAAAAAAAAAAAAAAAAAcCAABkcnMvZG93bnJldi54bWxQSwUGAAAAAAMAAwC3AAAA+QIAAAAA&#10;" strokeweight="0"/>
                  <v:line id="Line 948" o:spid="_x0000_s1414"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949" o:spid="_x0000_s1415"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q0YxAAAAN0AAAAPAAAAZHJzL2Rvd25yZXYueG1sRE9LawIx&#10;EL4X/A9hhN5qtoKtrEaRFosIrfg6eBs3093FzWRJopv++6ZQ8DYf33Om82gacSPna8sKngcZCOLC&#10;6ppLBYf98mkMwgdkjY1lUvBDHuaz3sMUc2073tJtF0qRQtjnqKAKoc2l9EVFBv3AtsSJ+7bOYEjQ&#10;lVI77FK4aeQwy16kwZpTQ4UtvVVUXHZXo2D79cpn93GNl3juPjenY7k+vi+UeuzHxQREoBju4n/3&#10;Sqf5o2wEf9+kE+TsFwAA//8DAFBLAQItABQABgAIAAAAIQDb4fbL7gAAAIUBAAATAAAAAAAAAAAA&#10;AAAAAAAAAABbQ29udGVudF9UeXBlc10ueG1sUEsBAi0AFAAGAAgAAAAhAFr0LFu/AAAAFQEAAAsA&#10;AAAAAAAAAAAAAAAAHwEAAF9yZWxzLy5yZWxzUEsBAi0AFAAGAAgAAAAhAHgerRjEAAAA3QAAAA8A&#10;AAAAAAAAAAAAAAAABwIAAGRycy9kb3ducmV2LnhtbFBLBQYAAAAAAwADALcAAAD4AgAAAAA=&#10;" strokeweight="0"/>
                  <v:line id="Line 950" o:spid="_x0000_s1416"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NvxAAAAN0AAAAPAAAAZHJzL2Rvd25yZXYueG1sRE9NawIx&#10;EL0X/A9hBG81W0ErW6NIiyIFK9p66G3cTHcXN5MliW76702h4G0e73Nmi2gacSXna8sKnoYZCOLC&#10;6ppLBV+fq8cpCB+QNTaWScEveVjMew8zzLXteE/XQyhFCmGfo4IqhDaX0hcVGfRD2xIn7sc6gyFB&#10;V0rtsEvhppGjLJtIgzWnhgpbeq2oOB8uRsH+45lPbn2J53jqtrvvY/l+fFsqNejH5QuIQDHcxf/u&#10;jU7zx9kE/r5JJ8j5DQAA//8DAFBLAQItABQABgAIAAAAIQDb4fbL7gAAAIUBAAATAAAAAAAAAAAA&#10;AAAAAAAAAABbQ29udGVudF9UeXBlc10ueG1sUEsBAi0AFAAGAAgAAAAhAFr0LFu/AAAAFQEAAAsA&#10;AAAAAAAAAAAAAAAAHwEAAF9yZWxzLy5yZWxzUEsBAi0AFAAGAAgAAAAhAIjMM2/EAAAA3QAAAA8A&#10;AAAAAAAAAAAAAAAABwIAAGRycy9kb3ducmV2LnhtbFBLBQYAAAAAAwADALcAAAD4AgAAAAA=&#10;" strokeweight="0"/>
                  <v:line id="Line 951" o:spid="_x0000_s1417"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cdxQAAAN0AAAAPAAAAZHJzL2Rvd25yZXYueG1sRE9NawIx&#10;EL0X/A9hCt5qtkJtuzWKKBURtGjrobdxM91d3EyWJLrx35tCobd5vM8ZT6NpxIWcry0reBxkIIgL&#10;q2suFXx9vj+8gPABWWNjmRRcycN00rsbY65txzu67EMpUgj7HBVUIbS5lL6oyKAf2JY4cT/WGQwJ&#10;ulJqh10KN40cZtlIGqw5NVTY0ryi4rQ/GwW77TMf3fIcT/HYbT6+D+X6sJgp1b+PszcQgWL4F/+5&#10;VzrNf8pe4febdIKc3AAAAP//AwBQSwECLQAUAAYACAAAACEA2+H2y+4AAACFAQAAEwAAAAAAAAAA&#10;AAAAAAAAAAAAW0NvbnRlbnRfVHlwZXNdLnhtbFBLAQItABQABgAIAAAAIQBa9CxbvwAAABUBAAAL&#10;AAAAAAAAAAAAAAAAAB8BAABfcmVscy8ucmVsc1BLAQItABQABgAIAAAAIQD5U6cdxQAAAN0AAAAP&#10;AAAAAAAAAAAAAAAAAAcCAABkcnMvZG93bnJldi54bWxQSwUGAAAAAAMAAwC3AAAA+QIAAAAA&#10;" strokeweight="0"/>
                  <v:line id="Line 952" o:spid="_x0000_s1418"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hd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PcT4ZdvZAQ9/wUAAP//AwBQSwECLQAUAAYACAAAACEA2+H2y+4AAACFAQAAEwAAAAAA&#10;AAAAAAAAAAAAAAAAW0NvbnRlbnRfVHlwZXNdLnhtbFBLAQItABQABgAIAAAAIQBa9CxbvwAAABUB&#10;AAALAAAAAAAAAAAAAAAAAB8BAABfcmVscy8ucmVsc1BLAQItABQABgAIAAAAIQDtsJhdyAAAAN0A&#10;AAAPAAAAAAAAAAAAAAAAAAcCAABkcnMvZG93bnJldi54bWxQSwUGAAAAAAMAAwC3AAAA/AIAAAAA&#10;" strokeweight="0"/>
                  <v:line id="Line 953" o:spid="_x0000_s1419"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GxQAAAN0AAAAPAAAAZHJzL2Rvd25yZXYueG1sRE9LawIx&#10;EL4L/Q9hhN40u0IfrEaRSksptOLr4G3cjLuLm8mSRDf9902h0Nt8fM+ZLaJpxY2cbywryMcZCOLS&#10;6oYrBfvd6+gZhA/IGlvLpOCbPCzmd4MZFtr2vKHbNlQihbAvUEEdQldI6cuaDPqx7YgTd7bOYEjQ&#10;VVI77FO4aeUkyx6lwYZTQ40dvdRUXrZXo2Dz9cQn93aNl3jqP9fHQ/VxWC2Vuh/G5RREoBj+xX/u&#10;d53mP+Q5/H6TTpDzHwAAAP//AwBQSwECLQAUAAYACAAAACEA2+H2y+4AAACFAQAAEwAAAAAAAAAA&#10;AAAAAAAAAAAAW0NvbnRlbnRfVHlwZXNdLnhtbFBLAQItABQABgAIAAAAIQBa9CxbvwAAABUBAAAL&#10;AAAAAAAAAAAAAAAAAB8BAABfcmVscy8ucmVsc1BLAQItABQABgAIAAAAIQCC/D3GxQAAAN0AAAAP&#10;AAAAAAAAAAAAAAAAAAcCAABkcnMvZG93bnJldi54bWxQSwUGAAAAAAMAAwC3AAAA+QIAAAAA&#10;" strokeweight="0"/>
                  <v:line id="Line 954" o:spid="_x0000_s1420"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OxxQAAAN0AAAAPAAAAZHJzL2Rvd25yZXYueG1sRE9NawIx&#10;EL0L/ocwgjfNKtj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ByLqOxxQAAAN0AAAAP&#10;AAAAAAAAAAAAAAAAAAcCAABkcnMvZG93bnJldi54bWxQSwUGAAAAAAMAAwC3AAAA+QIAAAAA&#10;" strokeweight="0"/>
                  <v:line id="Line 955" o:spid="_x0000_s1421"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YqxQAAAN0AAAAPAAAAZHJzL2Rvd25yZXYueG1sRE9NawIx&#10;EL0X/A9hCt5qVkt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AdYgYqxQAAAN0AAAAP&#10;AAAAAAAAAAAAAAAAAAcCAABkcnMvZG93bnJldi54bWxQSwUGAAAAAAMAAwC3AAAA+QIAAAAA&#10;" strokeweight="0"/>
                  <v:line id="Line 956" o:spid="_x0000_s1422"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5exQAAAN0AAAAPAAAAZHJzL2Rvd25yZXYueG1sRE9NawIx&#10;EL0X/A9hCt5qVml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CSi55exQAAAN0AAAAP&#10;AAAAAAAAAAAAAAAAAAcCAABkcnMvZG93bnJldi54bWxQSwUGAAAAAAMAAwC3AAAA+QIAAAAA&#10;" strokeweight="0"/>
                  <v:line id="Line 957" o:spid="_x0000_s1423"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vFxQAAAN0AAAAPAAAAZHJzL2Rvd25yZXYueG1sRE9NawIx&#10;EL0X/A9hBG81q2A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9xzvFxQAAAN0AAAAP&#10;AAAAAAAAAAAAAAAAAAcCAABkcnMvZG93bnJldi54bWxQSwUGAAAAAAMAAwC3AAAA+QIAAAAA&#10;" strokeweight="0"/>
                  <v:line id="Line 958" o:spid="_x0000_s1424"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WyxQAAAN0AAAAPAAAAZHJzL2Rvd25yZXYueG1sRE9LawIx&#10;EL4X/A9hhN5q1o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ANFaWyxQAAAN0AAAAP&#10;AAAAAAAAAAAAAAAAAAcCAABkcnMvZG93bnJldi54bWxQSwUGAAAAAAMAAwC3AAAA+QIAAAAA&#10;" strokeweight="0"/>
                  <v:line id="Line 959" o:spid="_x0000_s1425"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ApxQAAAN0AAAAPAAAAZHJzL2Rvd25yZXYueG1sRE9NawIx&#10;EL0L/Q9hCr1pVk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BiWQApxQAAAN0AAAAP&#10;AAAAAAAAAAAAAAAAAAcCAABkcnMvZG93bnJldi54bWxQSwUGAAAAAAMAAwC3AAAA+QIAAAAA&#10;" strokeweight="0"/>
                  <v:line id="Line 960" o:spid="_x0000_s1426"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Rb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PcTwZVvZAQ9/wUAAP//AwBQSwECLQAUAAYACAAAACEA2+H2y+4AAACFAQAAEwAAAAAA&#10;AAAAAAAAAAAAAAAAW0NvbnRlbnRfVHlwZXNdLnhtbFBLAQItABQABgAIAAAAIQBa9CxbvwAAABUB&#10;AAALAAAAAAAAAAAAAAAAAB8BAABfcmVscy8ucmVsc1BLAQItABQABgAIAAAAIQATxpRbyAAAAN0A&#10;AAAPAAAAAAAAAAAAAAAAAAcCAABkcnMvZG93bnJldi54bWxQSwUGAAAAAAMAAwC3AAAA/AIAAAAA&#10;" strokeweight="0"/>
                  <v:line id="Line 961" o:spid="_x0000_s1427"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HAxQAAAN0AAAAPAAAAZHJzL2Rvd25yZXYueG1sRE9NawIx&#10;EL0X/A9hCt5qVqG13RpFlEoRbNHWQ2/jZrq7uJksSXTjvzdCobd5vM+ZzKJpxJmcry0rGA4yEMSF&#10;1TWXCr6/3h6eQfiArLGxTAou5GE27d1NMNe24y2dd6EUKYR9jgqqENpcSl9UZNAPbEucuF/rDIYE&#10;XSm1wy6Fm0aOsuxJGqw5NVTY0qKi4rg7GQXbjzEf3OoUj/HQbT5/9uV6v5wr1b+P81cQgWL4F/+5&#10;33Wa/zh8gds36QQ5vQIAAP//AwBQSwECLQAUAAYACAAAACEA2+H2y+4AAACFAQAAEwAAAAAAAAAA&#10;AAAAAAAAAAAAW0NvbnRlbnRfVHlwZXNdLnhtbFBLAQItABQABgAIAAAAIQBa9CxbvwAAABUBAAAL&#10;AAAAAAAAAAAAAAAAAB8BAABfcmVscy8ucmVsc1BLAQItABQABgAIAAAAIQB8ijHAxQAAAN0AAAAP&#10;AAAAAAAAAAAAAAAAAAcCAABkcnMvZG93bnJldi54bWxQSwUGAAAAAAMAAwC3AAAA+QIAAAAA&#10;" strokeweight="0"/>
                  <v:line id="Line 962" o:spid="_x0000_s1428"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LgyAAAAN0AAAAPAAAAZHJzL2Rvd25yZXYueG1sRI9PSwMx&#10;EMXvQr9DmII3m7XgH7ZNS2lRRFBptYfepptxd+lmsiRpN3575yB4m+G9ee8382V2nbpQiK1nA7eT&#10;AhRx5W3LtYGvz6ebR1AxIVvsPJOBH4qwXIyu5lhaP/CWLrtUKwnhWKKBJqW+1DpWDTmME98Ti/bt&#10;g8Mka6i1DThIuOv0tCjutcOWpaHBntYNVafd2RnYvj/wMTyf8ykfh7ePw75+3W9WxlyP82oGKlFO&#10;/+a/6xcr+HdT4ZdvZAS9+AUAAP//AwBQSwECLQAUAAYACAAAACEA2+H2y+4AAACFAQAAEwAAAAAA&#10;AAAAAAAAAAAAAAAAW0NvbnRlbnRfVHlwZXNdLnhtbFBLAQItABQABgAIAAAAIQBa9CxbvwAAABUB&#10;AAALAAAAAAAAAAAAAAAAAB8BAABfcmVscy8ucmVsc1BLAQItABQABgAIAAAAIQAj3FLgyAAAAN0A&#10;AAAPAAAAAAAAAAAAAAAAAAcCAABkcnMvZG93bnJldi54bWxQSwUGAAAAAAMAAwC3AAAA/AIAAAAA&#10;" strokeweight="0"/>
                  <v:line id="Line 963" o:spid="_x0000_s1429"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d7xQAAAN0AAAAPAAAAZHJzL2Rvd25yZXYueG1sRE9NawIx&#10;EL0L/ocwgjfNKtj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BMkPd7xQAAAN0AAAAP&#10;AAAAAAAAAAAAAAAAAAcCAABkcnMvZG93bnJldi54bWxQSwUGAAAAAAMAAwC3AAAA+QIAAAAA&#10;" strokeweight="0"/>
                  <v:line id="Line 964" o:spid="_x0000_s1430"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kMxQAAAN0AAAAPAAAAZHJzL2Rvd25yZXYueG1sRE9LawIx&#10;EL4L/Q9hCr1p1oU+WI0iLS2lYMXXwdu4GXcXN5MliW76702h0Nt8fM+ZzqNpxZWcbywrGI8yEMSl&#10;1Q1XCnbb9+ELCB+QNbaWScEPeZjP7gZTLLTteU3XTahECmFfoII6hK6Q0pc1GfQj2xEn7mSdwZCg&#10;q6R22Kdw08o8y56kwYZTQ40dvdZUnjcXo2D9/cxH93GJ53jsl6vDvvravy2UeriPiwmIQDH8i//c&#10;nzrNf8xz+P0mnSBnNwAAAP//AwBQSwECLQAUAAYACAAAACEA2+H2y+4AAACFAQAAEwAAAAAAAAAA&#10;AAAAAAAAAAAAW0NvbnRlbnRfVHlwZXNdLnhtbFBLAQItABQABgAIAAAAIQBa9CxbvwAAABUBAAAL&#10;AAAAAAAAAAAAAAAAAB8BAABfcmVscy8ucmVsc1BLAQItABQABgAIAAAAIQC8QmkMxQAAAN0AAAAP&#10;AAAAAAAAAAAAAAAAAAcCAABkcnMvZG93bnJldi54bWxQSwUGAAAAAAMAAwC3AAAA+QIAAAAA&#10;" strokeweight="0"/>
                  <v:line id="Line 965" o:spid="_x0000_s1431"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yXxQAAAN0AAAAPAAAAZHJzL2Rvd25yZXYueG1sRE9NawIx&#10;EL0X/A9hBG81W0tt2RpFlEoRbNHWQ2/jZrq7uJksSXTjvzdCobd5vM+ZzKJpxJmcry0reBhmIIgL&#10;q2suFXx/vd2/gPABWWNjmRRcyMNs2rubYK5tx1s670IpUgj7HBVUIbS5lL6oyKAf2pY4cb/WGQwJ&#10;ulJqh10KN40cZdlYGqw5NVTY0qKi4rg7GQXbj2c+uNUpHuOh23z+7Mv1fjlXatCP81cQgWL4F/+5&#10;33Wa/zR6hNs36QQ5vQIAAP//AwBQSwECLQAUAAYACAAAACEA2+H2y+4AAACFAQAAEwAAAAAAAAAA&#10;AAAAAAAAAAAAW0NvbnRlbnRfVHlwZXNdLnhtbFBLAQItABQABgAIAAAAIQBa9CxbvwAAABUBAAAL&#10;AAAAAAAAAAAAAAAAAB8BAABfcmVscy8ucmVsc1BLAQItABQABgAIAAAAIQDTDsyXxQAAAN0AAAAP&#10;AAAAAAAAAAAAAAAAAAcCAABkcnMvZG93bnJldi54bWxQSwUGAAAAAAMAAwC3AAAA+QIAAAAA&#10;" strokeweight="0"/>
                  <v:line id="Line 966" o:spid="_x0000_s1432"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TjxQAAAN0AAAAPAAAAZHJzL2Rvd25yZXYueG1sRE9NawIx&#10;EL0X/A9hBG81W2lt2RpFlEoRbNHWQ2/jZrq7uJksSXTjvzdCobd5vM+ZzKJpxJmcry0reBhmIIgL&#10;q2suFXx/vd2/gPABWWNjmRRcyMNs2rubYK5tx1s670IpUgj7HBVUIbS5lL6oyKAf2pY4cb/WGQwJ&#10;ulJqh10KN40cZdlYGqw5NVTY0qKi4rg7GQXbj2c+uNUpHuOh23z+7Mv1fjlXatCP81cQgWL4F/+5&#10;33Wa/zR6hNs36QQ5vQIAAP//AwBQSwECLQAUAAYACAAAACEA2+H2y+4AAACFAQAAEwAAAAAAAAAA&#10;AAAAAAAAAAAAW0NvbnRlbnRfVHlwZXNdLnhtbFBLAQItABQABgAIAAAAIQBa9CxbvwAAABUBAAAL&#10;AAAAAAAAAAAAAAAAAB8BAABfcmVscy8ucmVsc1BLAQItABQABgAIAAAAIQBc51TjxQAAAN0AAAAP&#10;AAAAAAAAAAAAAAAAAAcCAABkcnMvZG93bnJldi54bWxQSwUGAAAAAAMAAwC3AAAA+QIAAAAA&#10;" strokeweight="0"/>
                  <v:line id="Line 967" o:spid="_x0000_s1433"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4xQAAAN0AAAAPAAAAZHJzL2Rvd25yZXYueG1sRE9LawIx&#10;EL4X+h/CCL3VrI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zq/F4xQAAAN0AAAAP&#10;AAAAAAAAAAAAAAAAAAcCAABkcnMvZG93bnJldi54bWxQSwUGAAAAAAMAAwC3AAAA+QIAAAAA&#10;" strokeweight="0"/>
                  <v:line id="Line 968" o:spid="_x0000_s1434"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8PxQAAAN0AAAAPAAAAZHJzL2Rvd25yZXYueG1sRE9NawIx&#10;EL0X/A9hhN5qVqF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DDeW8PxQAAAN0AAAAP&#10;AAAAAAAAAAAAAAAAAAcCAABkcnMvZG93bnJldi54bWxQSwUGAAAAAAMAAwC3AAAA+QIAAAAA&#10;" strokeweight="0"/>
                  <v:line id="Line 969" o:spid="_x0000_s1435"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qUxQAAAN0AAAAPAAAAZHJzL2Rvd25yZXYueG1sRE9NawIx&#10;EL0L/ocwBW+ardB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CsNcqUxQAAAN0AAAAP&#10;AAAAAAAAAAAAAAAAAAcCAABkcnMvZG93bnJldi54bWxQSwUGAAAAAAMAAwC3AAAA+QIAAAAA&#10;" strokeweight="0"/>
                  <v:line id="Line 970" o:spid="_x0000_s1436"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7myAAAAN0AAAAPAAAAZHJzL2Rvd25yZXYueG1sRI9PSwMx&#10;EMXvQr9DmII3m7XgH7ZNS2lRRFBptYfepptxd+lmsiRpN3575yB4m+G9ee8382V2nbpQiK1nA7eT&#10;AhRx5W3LtYGvz6ebR1AxIVvsPJOBH4qwXIyu5lhaP/CWLrtUKwnhWKKBJqW+1DpWDTmME98Ti/bt&#10;g8Mka6i1DThIuOv0tCjutcOWpaHBntYNVafd2RnYvj/wMTyf8ykfh7ePw75+3W9WxlyP82oGKlFO&#10;/+a/6xcr+HdTwZVvZAS9+AUAAP//AwBQSwECLQAUAAYACAAAACEA2+H2y+4AAACFAQAAEwAAAAAA&#10;AAAAAAAAAAAAAAAAW0NvbnRlbnRfVHlwZXNdLnhtbFBLAQItABQABgAIAAAAIQBa9CxbvwAAABUB&#10;AAALAAAAAAAAAAAAAAAAAB8BAABfcmVscy8ucmVsc1BLAQItABQABgAIAAAAIQDdql7myAAAAN0A&#10;AAAPAAAAAAAAAAAAAAAAAAcCAABkcnMvZG93bnJldi54bWxQSwUGAAAAAAMAAwC3AAAA/AIAAAAA&#10;" strokeweight="0"/>
                  <v:line id="Line 971" o:spid="_x0000_s1437"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t9xQAAAN0AAAAPAAAAZHJzL2Rvd25yZXYueG1sRE9NawIx&#10;EL0X/A9hBG81W6G13RpFlEoRbNHWQ2/jZrq7uJksSXTjvzdCobd5vM+ZzKJpxJmcry0reBhmIIgL&#10;q2suFXx/vd0/g/ABWWNjmRRcyMNs2rubYK5tx1s670IpUgj7HBVUIbS5lL6oyKAf2pY4cb/WGQwJ&#10;ulJqh10KN40cZdmTNFhzaqiwpUVFxXF3Mgq2H2M+uNUpHuOh23z+7Mv1fjlXatCP81cQgWL4F/+5&#10;33Wa/zh6gds36QQ5vQIAAP//AwBQSwECLQAUAAYACAAAACEA2+H2y+4AAACFAQAAEwAAAAAAAAAA&#10;AAAAAAAAAAAAW0NvbnRlbnRfVHlwZXNdLnhtbFBLAQItABQABgAIAAAAIQBa9CxbvwAAABUBAAAL&#10;AAAAAAAAAAAAAAAAAB8BAABfcmVscy8ucmVsc1BLAQItABQABgAIAAAAIQCy5vt9xQAAAN0AAAAP&#10;AAAAAAAAAAAAAAAAAAcCAABkcnMvZG93bnJldi54bWxQSwUGAAAAAAMAAwC3AAAA+QIAAAAA&#10;" strokeweight="0"/>
                  <v:line id="Line 972" o:spid="_x0000_s1438"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Q9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8n/PKNjKAXvwAAAP//AwBQSwECLQAUAAYACAAAACEA2+H2y+4AAACFAQAAEwAAAAAA&#10;AAAAAAAAAAAAAAAAW0NvbnRlbnRfVHlwZXNdLnhtbFBLAQItABQABgAIAAAAIQBa9CxbvwAAABUB&#10;AAALAAAAAAAAAAAAAAAAAB8BAABfcmVscy8ucmVsc1BLAQItABQABgAIAAAAIQCmBcQ9yAAAAN0A&#10;AAAPAAAAAAAAAAAAAAAAAAcCAABkcnMvZG93bnJldi54bWxQSwUGAAAAAAMAAwC3AAAA/AIAAAAA&#10;" strokeweight="0"/>
                  <v:line id="Line 973" o:spid="_x0000_s1439"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GmxQAAAN0AAAAPAAAAZHJzL2Rvd25yZXYueG1sRE9NawIx&#10;EL0X/A9hCt5qVktt2RpFlEoRbNHWQ2/jZrq7uJksSXTjvzdCobd5vM+ZzKJpxJmcry0rGA4yEMSF&#10;1TWXCr6/3h5eQPiArLGxTAou5GE27d1NMNe24y2dd6EUKYR9jgqqENpcSl9UZNAPbEucuF/rDIYE&#10;XSm1wy6Fm0aOsmwsDdacGipsaVFRcdydjILtxzMf3OoUj/HQbT5/9uV6v5wr1b+P81cQgWL4F/+5&#10;33Wa//Q4hNs36QQ5vQIAAP//AwBQSwECLQAUAAYACAAAACEA2+H2y+4AAACFAQAAEwAAAAAAAAAA&#10;AAAAAAAAAAAAW0NvbnRlbnRfVHlwZXNdLnhtbFBLAQItABQABgAIAAAAIQBa9CxbvwAAABUBAAAL&#10;AAAAAAAAAAAAAAAAAB8BAABfcmVscy8ucmVsc1BLAQItABQABgAIAAAAIQDJSWGmxQAAAN0AAAAP&#10;AAAAAAAAAAAAAAAAAAcCAABkcnMvZG93bnJldi54bWxQSwUGAAAAAAMAAwC3AAAA+QIAAAAA&#10;" strokeweight="0"/>
                  <v:line id="Line 974" o:spid="_x0000_s1440"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xQAAAN0AAAAPAAAAZHJzL2Rvd25yZXYueG1sRE9NawIx&#10;EL0X/A9hBG81W0tt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A5m//RxQAAAN0AAAAP&#10;AAAAAAAAAAAAAAAAAAcCAABkcnMvZG93bnJldi54bWxQSwUGAAAAAAMAAwC3AAAA+QIAAAAA&#10;" strokeweight="0"/>
                  <v:line id="Line 975" o:spid="_x0000_s1441"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pKxQAAAN0AAAAPAAAAZHJzL2Rvd25yZXYueG1sRE9LawIx&#10;EL4X/A9hhN5qtkptWY0ilpZSsMXXwdu4me4ubiZLEt303xuh0Nt8fM+ZzqNpxIWcry0reBxkIIgL&#10;q2suFey2bw8vIHxA1thYJgW/5GE+691NMde24zVdNqEUKYR9jgqqENpcSl9UZNAPbEucuB/rDIYE&#10;XSm1wy6Fm0YOs2wsDdacGipsaVlRcdqcjYL11zMf3fs5nuKxW30f9uXn/nWh1H0/LiYgAsXwL/5z&#10;f+g0/2k0gts36QQ5uwIAAP//AwBQSwECLQAUAAYACAAAACEA2+H2y+4AAACFAQAAEwAAAAAAAAAA&#10;AAAAAAAAAAAAW0NvbnRlbnRfVHlwZXNdLnhtbFBLAQItABQABgAIAAAAIQBa9CxbvwAAABUBAAAL&#10;AAAAAAAAAAAAAAAAAB8BAABfcmVscy8ucmVsc1BLAQItABQABgAIAAAAIQBW11pKxQAAAN0AAAAP&#10;AAAAAAAAAAAAAAAAAAcCAABkcnMvZG93bnJldi54bWxQSwUGAAAAAAMAAwC3AAAA+QIAAAAA&#10;" strokeweight="0"/>
                  <v:line id="Line 976" o:spid="_x0000_s1442"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I+xgAAAN0AAAAPAAAAZHJzL2Rvd25yZXYueG1sRE9NawIx&#10;EL0X/A9hCt5qttqqbI0iLS1FaEWth97GzXR3cTNZkuim/74RCt7m8T5ntoimEWdyvras4H6QgSAu&#10;rK65VPC1e72bgvABWWNjmRT8kofFvHczw1zbjjd03oZSpBD2OSqoQmhzKX1RkUE/sC1x4n6sMxgS&#10;dKXUDrsUbho5zLKxNFhzaqiwpeeKiuP2ZBRsPid8cG+neIyH7mP9vS9X+5elUv3buHwCESiGq/jf&#10;/a7T/MfRA1y+SSfI+R8AAAD//wMAUEsBAi0AFAAGAAgAAAAhANvh9svuAAAAhQEAABMAAAAAAAAA&#10;AAAAAAAAAAAAAFtDb250ZW50X1R5cGVzXS54bWxQSwECLQAUAAYACAAAACEAWvQsW78AAAAVAQAA&#10;CwAAAAAAAAAAAAAAAAAfAQAAX3JlbHMvLnJlbHNQSwECLQAUAAYACAAAACEA2T7CPsYAAADdAAAA&#10;DwAAAAAAAAAAAAAAAAAHAgAAZHJzL2Rvd25yZXYueG1sUEsFBgAAAAADAAMAtwAAAPoCAAAAAA==&#10;" strokeweight="0"/>
                  <v:line id="Line 977" o:spid="_x0000_s1443"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elxQAAAN0AAAAPAAAAZHJzL2Rvd25yZXYueG1sRE9NawIx&#10;EL0X/A9hhN5qthbbsjWKWCoiqGjrobdxM91d3EyWJLrx35tCobd5vM8ZT6NpxIWcry0reBxkIIgL&#10;q2suFXx9fjy8gvABWWNjmRRcycN00rsbY65txzu67EMpUgj7HBVUIbS5lL6oyKAf2JY4cT/WGQwJ&#10;ulJqh10KN40cZtmzNFhzaqiwpXlFxWl/Ngp2mxc+usU5nuKxW2+/D+Xq8D5T6r4fZ28gAsXwL/5z&#10;L3WaP3oawe836QQ5uQEAAP//AwBQSwECLQAUAAYACAAAACEA2+H2y+4AAACFAQAAEwAAAAAAAAAA&#10;AAAAAAAAAAAAW0NvbnRlbnRfVHlwZXNdLnhtbFBLAQItABQABgAIAAAAIQBa9CxbvwAAABUBAAAL&#10;AAAAAAAAAAAAAAAAAB8BAABfcmVscy8ucmVsc1BLAQItABQABgAIAAAAIQC2cmelxQAAAN0AAAAP&#10;AAAAAAAAAAAAAAAAAAcCAABkcnMvZG93bnJldi54bWxQSwUGAAAAAAMAAwC3AAAA+QIAAAAA&#10;" strokeweight="0"/>
                  <v:line id="Line 978" o:spid="_x0000_s1444"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nSxQAAAN0AAAAPAAAAZHJzL2Rvd25yZXYueG1sRE9NawIx&#10;EL0L/ocwQm81W0tt2RpFLBUpVNHWQ2/jZrq7uJksSXTjvzeFgrd5vM+ZzKJpxJmcry0reBhmIIgL&#10;q2suFXx/vd+/gPABWWNjmRRcyMNs2u9NMNe24y2dd6EUKYR9jgqqENpcSl9UZNAPbUucuF/rDIYE&#10;XSm1wy6Fm0aOsmwsDdacGipsaVFRcdydjILt+pkPbnmKx3joPjc/+/Jj/zZX6m4Q568gAsVwE/+7&#10;VzrNf3ocw9836QQ5vQIAAP//AwBQSwECLQAUAAYACAAAACEA2+H2y+4AAACFAQAAEwAAAAAAAAAA&#10;AAAAAAAAAAAAW0NvbnRlbnRfVHlwZXNdLnhtbFBLAQItABQABgAIAAAAIQBa9CxbvwAAABUBAAAL&#10;AAAAAAAAAAAAAAAAAB8BAABfcmVscy8ucmVsc1BLAQItABQABgAIAAAAIQBGoPnSxQAAAN0AAAAP&#10;AAAAAAAAAAAAAAAAAAcCAABkcnMvZG93bnJldi54bWxQSwUGAAAAAAMAAwC3AAAA+QIAAAAA&#10;" strokeweight="0"/>
                  <v:line id="Line 979" o:spid="_x0000_s1445"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xJxQAAAN0AAAAPAAAAZHJzL2Rvd25yZXYueG1sRE9NawIx&#10;EL0L/ocwQm+araW1bI0ilooUatHWQ2/jZrq7uJksSXTjvzeFgrd5vM+ZzqNpxJmcry0ruB9lIIgL&#10;q2suFXx/vQ2fQfiArLGxTAou5GE+6/emmGvb8ZbOu1CKFMI+RwVVCG0upS8qMuhHtiVO3K91BkOC&#10;rpTaYZfCTSPHWfYkDdacGipsaVlRcdydjILtZsIHtzrFYzx0H58/+/J9/7pQ6m4QFy8gAsVwE/+7&#10;1zrNf3yYwN836QQ5uwIAAP//AwBQSwECLQAUAAYACAAAACEA2+H2y+4AAACFAQAAEwAAAAAAAAAA&#10;AAAAAAAAAAAAW0NvbnRlbnRfVHlwZXNdLnhtbFBLAQItABQABgAIAAAAIQBa9CxbvwAAABUBAAAL&#10;AAAAAAAAAAAAAAAAAB8BAABfcmVscy8ucmVsc1BLAQItABQABgAIAAAAIQAp7FxJxQAAAN0AAAAP&#10;AAAAAAAAAAAAAAAAAAcCAABkcnMvZG93bnJldi54bWxQSwUGAAAAAAMAAwC3AAAA+QIAAAAA&#10;" strokeweight="0"/>
                  <v:line id="Line 980" o:spid="_x0000_s1446"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g7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8nuPKNjKAXvwAAAP//AwBQSwECLQAUAAYACAAAACEA2+H2y+4AAACFAQAAEwAAAAAA&#10;AAAAAAAAAAAAAAAAW0NvbnRlbnRfVHlwZXNdLnhtbFBLAQItABQABgAIAAAAIQBa9CxbvwAAABUB&#10;AAALAAAAAAAAAAAAAAAAAB8BAABfcmVscy8ucmVsc1BLAQItABQABgAIAAAAIQBYc8g7yAAAAN0A&#10;AAAPAAAAAAAAAAAAAAAAAAcCAABkcnMvZG93bnJldi54bWxQSwUGAAAAAAMAAwC3AAAA/AIAAAAA&#10;" strokeweight="0"/>
                  <v:line id="Line 981" o:spid="_x0000_s1447"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22gxgAAAN0AAAAPAAAAZHJzL2Rvd25yZXYueG1sRE9NawIx&#10;EL0X/A9hCt5qtkqrbo0iLS1FaEWth97GzXR3cTNZkuim/74RCt7m8T5ntoimEWdyvras4H6QgSAu&#10;rK65VPC1e72bgPABWWNjmRT8kofFvHczw1zbjjd03oZSpBD2OSqoQmhzKX1RkUE/sC1x4n6sMxgS&#10;dKXUDrsUbho5zLJHabDm1FBhS88VFcftySjYfI754N5O8RgP3cf6e1+u9i9Lpfq3cfkEIlAMV/G/&#10;+12n+Q+jKVy+SSfI+R8AAAD//wMAUEsBAi0AFAAGAAgAAAAhANvh9svuAAAAhQEAABMAAAAAAAAA&#10;AAAAAAAAAAAAAFtDb250ZW50X1R5cGVzXS54bWxQSwECLQAUAAYACAAAACEAWvQsW78AAAAVAQAA&#10;CwAAAAAAAAAAAAAAAAAfAQAAX3JlbHMvLnJlbHNQSwECLQAUAAYACAAAACEANz9toMYAAADdAAAA&#10;DwAAAAAAAAAAAAAAAAAHAgAAZHJzL2Rvd25yZXYueG1sUEsFBgAAAAADAAMAtwAAAPoCAAAAAA==&#10;" strokeweight="0"/>
                  <v:line id="Line 982" o:spid="_x0000_s1448"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AyAAAAN0AAAAPAAAAZHJzL2Rvd25yZXYueG1sRI9BSwMx&#10;EIXvgv8hjODNZi1qy7ZpKRVFBJVWe+htuhl3l24mS5J24793DoK3Gd6b976ZL7Pr1JlCbD0buB0V&#10;oIgrb1uuDXx9Pt1MQcWEbLHzTAZ+KMJycXkxx9L6gTd03qZaSQjHEg00KfWl1rFqyGEc+Z5YtG8f&#10;HCZZQ61twEHCXafHRfGgHbYsDQ32tG6oOm5PzsDmfcKH8HzKx3wY3j72u/p197gy5voqr2agEuX0&#10;b/67frGCf38n/PKNjKAXvwAAAP//AwBQSwECLQAUAAYACAAAACEA2+H2y+4AAACFAQAAEwAAAAAA&#10;AAAAAAAAAAAAAAAAW0NvbnRlbnRfVHlwZXNdLnhtbFBLAQItABQABgAIAAAAIQBa9CxbvwAAABUB&#10;AAALAAAAAAAAAAAAAAAAAB8BAABfcmVscy8ucmVsc1BLAQItABQABgAIAAAAIQD+A7dAyAAAAN0A&#10;AAAPAAAAAAAAAAAAAAAAAAcCAABkcnMvZG93bnJldi54bWxQSwUGAAAAAAMAAwC3AAAA/AIAAAAA&#10;" strokeweight="0"/>
                  <v:line id="Line 983" o:spid="_x0000_s1449"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LbxQAAAN0AAAAPAAAAZHJzL2Rvd25yZXYueG1sRE9NawIx&#10;EL0X/A9hCt5qVmlt2RpFlEoRbNHWQ2/jZrq7uJksSXTjvzdCobd5vM+ZzKJpxJmcry0rGA4yEMSF&#10;1TWXCr6/3h5eQPiArLGxTAou5GE27d1NMNe24y2dd6EUKYR9jgqqENpcSl9UZNAPbEucuF/rDIYE&#10;XSm1wy6Fm0aOsmwsDdacGipsaVFRcdydjILtxzMf3OoUj/HQbT5/9uV6v5wr1b+P81cQgWL4F/+5&#10;33Wa//Q4hNs36QQ5vQIAAP//AwBQSwECLQAUAAYACAAAACEA2+H2y+4AAACFAQAAEwAAAAAAAAAA&#10;AAAAAAAAAAAAW0NvbnRlbnRfVHlwZXNdLnhtbFBLAQItABQABgAIAAAAIQBa9CxbvwAAABUBAAAL&#10;AAAAAAAAAAAAAAAAAB8BAABfcmVscy8ucmVsc1BLAQItABQABgAIAAAAIQCRTxLbxQAAAN0AAAAP&#10;AAAAAAAAAAAAAAAAAAcCAABkcnMvZG93bnJldi54bWxQSwUGAAAAAAMAAwC3AAAA+QIAAAAA&#10;" strokeweight="0"/>
                  <v:line id="Line 984" o:spid="_x0000_s1450"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ysxQAAAN0AAAAPAAAAZHJzL2Rvd25yZXYueG1sRE9NawIx&#10;EL0X/A9hBG81W2lt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BhnYysxQAAAN0AAAAP&#10;AAAAAAAAAAAAAAAAAAcCAABkcnMvZG93bnJldi54bWxQSwUGAAAAAAMAAwC3AAAA+QIAAAAA&#10;" strokeweight="0"/>
                  <v:line id="Line 985" o:spid="_x0000_s1451"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k3xgAAAN0AAAAPAAAAZHJzL2Rvd25yZXYueG1sRE9NawIx&#10;EL0X/A9hCt5qttqqbI0iLS1FaEWth97GzXR3cTNZkuim/74RCt7m8T5ntoimEWdyvras4H6QgSAu&#10;rK65VPC1e72bgvABWWNjmRT8kofFvHczw1zbjjd03oZSpBD2OSqoQmhzKX1RkUE/sC1x4n6sMxgS&#10;dKXUDrsUbho5zLKxNFhzaqiwpeeKiuP2ZBRsPid8cG+neIyH7mP9vS9X+5elUv3buHwCESiGq/jf&#10;/a7T/MeHEVy+SSfI+R8AAAD//wMAUEsBAi0AFAAGAAgAAAAhANvh9svuAAAAhQEAABMAAAAAAAAA&#10;AAAAAAAAAAAAAFtDb250ZW50X1R5cGVzXS54bWxQSwECLQAUAAYACAAAACEAWvQsW78AAAAVAQAA&#10;CwAAAAAAAAAAAAAAAAAfAQAAX3JlbHMvLnJlbHNQSwECLQAUAAYACAAAACEADtEpN8YAAADdAAAA&#10;DwAAAAAAAAAAAAAAAAAHAgAAZHJzL2Rvd25yZXYueG1sUEsFBgAAAAADAAMAtwAAAPoCAAAAAA==&#10;" strokeweight="0"/>
                  <v:line id="Line 986" o:spid="_x0000_s1452"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TYxQAAAN0AAAAPAAAAZHJzL2Rvd25yZXYueG1sRE9NawIx&#10;EL0X/A9hhN5qtlLbsjWKWCoiqGjrobdxM91d3EyWJLrx35tCobd5vM8ZT6NpxIWcry0reBxkIIgL&#10;q2suFXx9fjy8gvABWWNjmRRcycN00rsbY65txzu67EMpUgj7HBVUIbS5lL6oyKAf2JY4cT/WGQwJ&#10;ulJqh10KN40cZtmzNFhzaqiwpXlFxWl/Ngp2mxc+usU5nuKxW2+/D+Xq8D5T6r4fZ28gAsXwL/5z&#10;L3WaP3oawe836QQ5uQEAAP//AwBQSwECLQAUAAYACAAAACEA2+H2y+4AAACFAQAAEwAAAAAAAAAA&#10;AAAAAAAAAAAAW0NvbnRlbnRfVHlwZXNdLnhtbFBLAQItABQABgAIAAAAIQBa9CxbvwAAABUBAAAL&#10;AAAAAAAAAAAAAAAAAB8BAABfcmVscy8ucmVsc1BLAQItABQABgAIAAAAIQDudBTYxQAAAN0AAAAP&#10;AAAAAAAAAAAAAAAAAAcCAABkcnMvZG93bnJldi54bWxQSwUGAAAAAAMAAwC3AAAA+QIAAAAA&#10;" strokeweight="0"/>
                  <v:line id="Line 987" o:spid="_x0000_s1453"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qvxQAAAN0AAAAPAAAAZHJzL2Rvd25yZXYueG1sRE9NawIx&#10;EL0L/ocwQm81W2lt2RpFLBUpVNHWQ2/jZrq7uJksSXTjvzeFgrd5vM+ZzKJpxJmcry0reBhmIIgL&#10;q2suFXx/vd+/gPABWWNjmRRcyMNs2u9NMNe24y2dd6EUKYR9jgqqENpcSl9UZNAPbUucuF/rDIYE&#10;XSm1wy6Fm0aOsmwsDdacGipsaVFRcdydjILt+pkPbnmKx3joPjc/+/Jj/zZX6m4Q568gAsVwE/+7&#10;VzrNf3ocw9836QQ5vQIAAP//AwBQSwECLQAUAAYACAAAACEA2+H2y+4AAACFAQAAEwAAAAAAAAAA&#10;AAAAAAAAAAAAW0NvbnRlbnRfVHlwZXNdLnhtbFBLAQItABQABgAIAAAAIQBa9CxbvwAAABUBAAAL&#10;AAAAAAAAAAAAAAAAAB8BAABfcmVscy8ucmVsc1BLAQItABQABgAIAAAAIQAepoqvxQAAAN0AAAAP&#10;AAAAAAAAAAAAAAAAAAcCAABkcnMvZG93bnJldi54bWxQSwUGAAAAAAMAAwC3AAAA+QIAAAAA&#10;" strokeweight="0"/>
                  <v:line id="Line 988" o:spid="_x0000_s1454"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80xQAAAN0AAAAPAAAAZHJzL2Rvd25yZXYueG1sRE9NawIx&#10;EL0L/ocwQm+arbS1bI0ilooUatHWQ2/jZrq7uJksSXTjvzeFgrd5vM+ZzqNpxJmcry0ruB9lIIgL&#10;q2suFXx/vQ2fQfiArLGxTAou5GE+6/emmGvb8ZbOu1CKFMI+RwVVCG0upS8qMuhHtiVO3K91BkOC&#10;rpTaYZfCTSPHWfYkDdacGipsaVlRcdydjILtZsIHtzrFYzx0H58/+/J9/7pQ6m4QFy8gAsVwE/+7&#10;1zrNf3yYwN836QQ5uwIAAP//AwBQSwECLQAUAAYACAAAACEA2+H2y+4AAACFAQAAEwAAAAAAAAAA&#10;AAAAAAAAAAAAW0NvbnRlbnRfVHlwZXNdLnhtbFBLAQItABQABgAIAAAAIQBa9CxbvwAAABUBAAAL&#10;AAAAAAAAAAAAAAAAAB8BAABfcmVscy8ucmVsc1BLAQItABQABgAIAAAAIQBx6i80xQAAAN0AAAAP&#10;AAAAAAAAAAAAAAAAAAcCAABkcnMvZG93bnJldi54bWxQSwUGAAAAAAMAAwC3AAAA+QIAAAAA&#10;" strokeweight="0"/>
                  <v:line id="Line 989" o:spid="_x0000_s1455"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tGyAAAAN0AAAAPAAAAZHJzL2Rvd25yZXYueG1sRI9BSwMx&#10;EIXvgv8hjODNZi1qy7ZpKRVFBJVWe+htuhl3l24mS5J24793DoK3Gd6b976ZL7Pr1JlCbD0buB0V&#10;oIgrb1uuDXx9Pt1MQcWEbLHzTAZ+KMJycXkxx9L6gTd03qZaSQjHEg00KfWl1rFqyGEc+Z5YtG8f&#10;HCZZQ61twEHCXafHRfGgHbYsDQ32tG6oOm5PzsDmfcKH8HzKx3wY3j72u/p197gy5voqr2agEuX0&#10;b/67frGCf38nuPKNjKAXvwAAAP//AwBQSwECLQAUAAYACAAAACEA2+H2y+4AAACFAQAAEwAAAAAA&#10;AAAAAAAAAAAAAAAAW0NvbnRlbnRfVHlwZXNdLnhtbFBLAQItABQABgAIAAAAIQBa9CxbvwAAABUB&#10;AAALAAAAAAAAAAAAAAAAAB8BAABfcmVscy8ucmVsc1BLAQItABQABgAIAAAAIQAAdbtGyAAAAN0A&#10;AAAPAAAAAAAAAAAAAAAAAAcCAABkcnMvZG93bnJldi54bWxQSwUGAAAAAAMAAwC3AAAA/AIAAAAA&#10;" strokeweight="0"/>
                  <v:line id="Line 990" o:spid="_x0000_s1456"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7dxgAAAN0AAAAPAAAAZHJzL2Rvd25yZXYueG1sRE9NawIx&#10;EL0X/A9hCt5qtmKrbo0iLS1FaEWth97GzXR3cTNZkuim/74RCt7m8T5ntoimEWdyvras4H6QgSAu&#10;rK65VPC1e72bgPABWWNjmRT8kofFvHczw1zbjjd03oZSpBD2OSqoQmhzKX1RkUE/sC1x4n6sMxgS&#10;dKXUDrsUbho5zLJHabDm1FBhS88VFcftySjYfI754N5O8RgP3cf6e1+u9i9Lpfq3cfkEIlAMV/G/&#10;+12n+Q+jKVy+SSfI+R8AAAD//wMAUEsBAi0AFAAGAAgAAAAhANvh9svuAAAAhQEAABMAAAAAAAAA&#10;AAAAAAAAAAAAAFtDb250ZW50X1R5cGVzXS54bWxQSwECLQAUAAYACAAAACEAWvQsW78AAAAVAQAA&#10;CwAAAAAAAAAAAAAAAAAfAQAAX3JlbHMvLnJlbHNQSwECLQAUAAYACAAAACEAbzke3cYAAADdAAAA&#10;DwAAAAAAAAAAAAAAAAAHAgAAZHJzL2Rvd25yZXYueG1sUEsFBgAAAAADAAMAtwAAAPoCAAAAAA==&#10;" strokeweight="0"/>
                  <v:line id="Line 991" o:spid="_x0000_s1457"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GdyAAAAN0AAAAPAAAAZHJzL2Rvd25yZXYueG1sRI9BSwMx&#10;EIXvQv9DmII3m1WoyrZpKS2KCCqt9tDbdDPuLt1MliTtxn/vHARvM7w3730zX2bXqQuF2Ho2cDsp&#10;QBFX3rZcG/j6fLp5BBUTssXOMxn4oQjLxehqjqX1A2/psku1khCOJRpoUupLrWPVkMM48T2xaN8+&#10;OEyyhlrbgIOEu07fFcW9dtiyNDTY07qh6rQ7OwPb9wc+hudzPuXj8PZx2Nev+83KmOtxXs1AJcrp&#10;3/x3/WIFfzoVfvlGRtCLXwAAAP//AwBQSwECLQAUAAYACAAAACEA2+H2y+4AAACFAQAAEwAAAAAA&#10;AAAAAAAAAAAAAAAAW0NvbnRlbnRfVHlwZXNdLnhtbFBLAQItABQABgAIAAAAIQBa9CxbvwAAABUB&#10;AAALAAAAAAAAAAAAAAAAAB8BAABfcmVscy8ucmVsc1BLAQItABQABgAIAAAAIQB72iGdyAAAAN0A&#10;AAAPAAAAAAAAAAAAAAAAAAcCAABkcnMvZG93bnJldi54bWxQSwUGAAAAAAMAAwC3AAAA/AIAAAAA&#10;" strokeweight="0"/>
                  <v:line id="Line 992" o:spid="_x0000_s1458"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QGxQAAAN0AAAAPAAAAZHJzL2Rvd25yZXYueG1sRE9NawIx&#10;EL0X/A9hBG81q2ArW6OIopSCLWo99DZupruLm8mSRDf996ZQ6G0e73Nmi2gacSPna8sKRsMMBHFh&#10;dc2lgs/j5nEKwgdkjY1lUvBDHhbz3sMMc2073tPtEEqRQtjnqKAKoc2l9EVFBv3QtsSJ+7bOYEjQ&#10;lVI77FK4aeQ4y56kwZpTQ4UtrSoqLoerUbB/f+az217jJZ673cfXqXw7rZdKDfpx+QIiUAz/4j/3&#10;q07zJ5MR/H6TTpDzOwAAAP//AwBQSwECLQAUAAYACAAAACEA2+H2y+4AAACFAQAAEwAAAAAAAAAA&#10;AAAAAAAAAAAAW0NvbnRlbnRfVHlwZXNdLnhtbFBLAQItABQABgAIAAAAIQBa9CxbvwAAABUBAAAL&#10;AAAAAAAAAAAAAAAAAB8BAABfcmVscy8ucmVsc1BLAQItABQABgAIAAAAIQAUloQGxQAAAN0AAAAP&#10;AAAAAAAAAAAAAAAAAAcCAABkcnMvZG93bnJldi54bWxQSwUGAAAAAAMAAwC3AAAA+QIAAAAA&#10;" strokeweight="0"/>
                  <v:line id="Line 993" o:spid="_x0000_s1459"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pxxQAAAN0AAAAPAAAAZHJzL2Rvd25yZXYueG1sRE9LawIx&#10;EL4X+h/CCL3VrIJVVqNIS0sptOLr4G3cjLuLm8mSRDf9901B8DYf33Nmi2gacSXna8sKBv0MBHFh&#10;dc2lgt32/XkCwgdkjY1lUvBLHhbzx4cZ5tp2vKbrJpQihbDPUUEVQptL6YuKDPq+bYkTd7LOYEjQ&#10;lVI77FK4aeQwy16kwZpTQ4UtvVZUnDcXo2D9M+aj+7jEczx236vDvvzavy2VeurF5RREoBju4pv7&#10;U6f5o9EQ/r9JJ8j5HwAAAP//AwBQSwECLQAUAAYACAAAACEA2+H2y+4AAACFAQAAEwAAAAAAAAAA&#10;AAAAAAAAAAAAW0NvbnRlbnRfVHlwZXNdLnhtbFBLAQItABQABgAIAAAAIQBa9CxbvwAAABUBAAAL&#10;AAAAAAAAAAAAAAAAAB8BAABfcmVscy8ucmVsc1BLAQItABQABgAIAAAAIQDkRBpxxQAAAN0AAAAP&#10;AAAAAAAAAAAAAAAAAAcCAABkcnMvZG93bnJldi54bWxQSwUGAAAAAAMAAwC3AAAA+QIAAAAA&#10;" strokeweight="0"/>
                  <v:line id="Line 994" o:spid="_x0000_s1460"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qxQAAAN0AAAAPAAAAZHJzL2Rvd25yZXYueG1sRE9NawIx&#10;EL0X/A9hhN5qthbbsjWKWCoiqGjrobdxM91d3EyWJLrx35tCobd5vM8ZT6NpxIWcry0reBxkIIgL&#10;q2suFXx9fjy8gvABWWNjmRRcycN00rsbY65txzu67EMpUgj7HBVUIbS5lL6oyKAf2JY4cT/WGQwJ&#10;ulJqh10KN40cZtmzNFhzaqiwpXlFxWl/Ngp2mxc+usU5nuKxW2+/D+Xq8D5T6r4fZ28gAsXwL/5z&#10;L3WaPxo9we836QQ5uQEAAP//AwBQSwECLQAUAAYACAAAACEA2+H2y+4AAACFAQAAEwAAAAAAAAAA&#10;AAAAAAAAAAAAW0NvbnRlbnRfVHlwZXNdLnhtbFBLAQItABQABgAIAAAAIQBa9CxbvwAAABUBAAAL&#10;AAAAAAAAAAAAAAAAAB8BAABfcmVscy8ucmVsc1BLAQItABQABgAIAAAAIQCLCL/qxQAAAN0AAAAP&#10;AAAAAAAAAAAAAAAAAAcCAABkcnMvZG93bnJldi54bWxQSwUGAAAAAAMAAwC3AAAA+QIAAAAA&#10;" strokeweight="0"/>
                  <v:line id="Line 995" o:spid="_x0000_s1461"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eexQAAAN0AAAAPAAAAZHJzL2Rvd25yZXYueG1sRE9NawIx&#10;EL0X/A9hhN5qtlLbsjWKWCoiqGjrobdxM91d3EyWJLrx35tCobd5vM8ZT6NpxIWcry0reBxkIIgL&#10;q2suFXx9fjy8gvABWWNjmRRcycN00rsbY65txzu67EMpUgj7HBVUIbS5lL6oyKAf2JY4cT/WGQwJ&#10;ulJqh10KN40cZtmzNFhzaqiwpXlFxWl/Ngp2mxc+usU5nuKxW2+/D+Xq8D5T6r4fZ28gAsXwL/5z&#10;L3WaPxo9we836QQ5uQEAAP//AwBQSwECLQAUAAYACAAAACEA2+H2y+4AAACFAQAAEwAAAAAAAAAA&#10;AAAAAAAAAAAAW0NvbnRlbnRfVHlwZXNdLnhtbFBLAQItABQABgAIAAAAIQBa9CxbvwAAABUBAAAL&#10;AAAAAAAAAAAAAAAAAB8BAABfcmVscy8ucmVsc1BLAQItABQABgAIAAAAIQAE4SeexQAAAN0AAAAP&#10;AAAAAAAAAAAAAAAAAAcCAABkcnMvZG93bnJldi54bWxQSwUGAAAAAAMAAwC3AAAA+QIAAAAA&#10;" strokeweight="0"/>
                  <v:line id="Line 996" o:spid="_x0000_s1462"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IFxQAAAN0AAAAPAAAAZHJzL2Rvd25yZXYueG1sRE9LawIx&#10;EL4X+h/CFHqrWQvb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BrrYIFxQAAAN0AAAAP&#10;AAAAAAAAAAAAAAAAAAcCAABkcnMvZG93bnJldi54bWxQSwUGAAAAAAMAAwC3AAAA+QIAAAAA&#10;" strokeweight="0"/>
                  <v:line id="Line 997" o:spid="_x0000_s1463"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xyxQAAAN0AAAAPAAAAZHJzL2Rvd25yZXYueG1sRE9NawIx&#10;EL0L/ocwQm+ataC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CbfxxyxQAAAN0AAAAP&#10;AAAAAAAAAAAAAAAAAAcCAABkcnMvZG93bnJldi54bWxQSwUGAAAAAAMAAwC3AAAA+QIAAAAA&#10;" strokeweight="0"/>
                  <v:line id="Line 998" o:spid="_x0000_s1464"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7npxQAAAN0AAAAPAAAAZHJzL2Rvd25yZXYueG1sRE9LawIx&#10;EL4X/A9hhN5q1oIPtkYRS0sRWlHrobdxM91d3EyWJLrpvzdCwdt8fM+ZLaJpxIWcry0rGA4yEMSF&#10;1TWXCr73b09TED4ga2wsk4I/8rCY9x5mmGvb8ZYuu1CKFMI+RwVVCG0upS8qMugHtiVO3K91BkOC&#10;rpTaYZfCTSOfs2wsDdacGipsaVVRcdqdjYLt14SP7v0cT/HYfW5+DuX68LpU6rEfly8gAsVwF/+7&#10;P3SaPxpN4PZNOkHOrwAAAP//AwBQSwECLQAUAAYACAAAACEA2+H2y+4AAACFAQAAEwAAAAAAAAAA&#10;AAAAAAAAAAAAW0NvbnRlbnRfVHlwZXNdLnhtbFBLAQItABQABgAIAAAAIQBa9CxbvwAAABUBAAAL&#10;AAAAAAAAAAAAAAAAAB8BAABfcmVscy8ucmVsc1BLAQItABQABgAIAAAAIQD0M7npxQAAAN0AAAAP&#10;AAAAAAAAAAAAAAAAAAcCAABkcnMvZG93bnJldi54bWxQSwUGAAAAAAMAAwC3AAAA+QIAAAAA&#10;" strokeweight="0"/>
                  <v:line id="Line 999" o:spid="_x0000_s1465"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IgAxQAAAN0AAAAPAAAAZHJzL2Rvd25yZXYueG1sRE9LawIx&#10;EL4X/A9hhN5qtoK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Dq4IgAxQAAAN0AAAAP&#10;AAAAAAAAAAAAAAAAAAcCAABkcnMvZG93bnJldi54bWxQSwUGAAAAAAMAAwC3AAAA+QIAAAAA&#10;" strokeweight="0"/>
                  <v:line id="Line 1000" o:spid="_x0000_s1466"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sgyAAAAN0AAAAPAAAAZHJzL2Rvd25yZXYueG1sRI9BSwMx&#10;EIXvQv9DmII3m1WwyrZpKS2KCCqt9tDbdDPuLt1MliTtxn/vHARvM7w3730zX2bXqQuF2Ho2cDsp&#10;QBFX3rZcG/j6fLp5BBUTssXOMxn4oQjLxehqjqX1A2/psku1khCOJRpoUupLrWPVkMM48T2xaN8+&#10;OEyyhlrbgIOEu07fFcVUO2xZGhrsad1QddqdnYHt+wMfw/M5n/JxePs47OvX/WZlzPU4r2agEuX0&#10;b/67frGCfz8VfvlGRtCLXwAAAP//AwBQSwECLQAUAAYACAAAACEA2+H2y+4AAACFAQAAEwAAAAAA&#10;AAAAAAAAAAAAAAAAW0NvbnRlbnRfVHlwZXNdLnhtbFBLAQItABQABgAIAAAAIQBa9CxbvwAAABUB&#10;AAALAAAAAAAAAAAAAAAAAB8BAABfcmVscy8ucmVsc1BLAQItABQABgAIAAAAIQC1tusgyAAAAN0A&#10;AAAPAAAAAAAAAAAAAAAAAAcCAABkcnMvZG93bnJldi54bWxQSwUGAAAAAAMAAwC3AAAA/AIAAAAA&#10;" strokeweight="0"/>
                  <v:line id="Line 1001" o:spid="_x0000_s1467"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7xQAAAN0AAAAPAAAAZHJzL2Rvd25yZXYueG1sRE9LawIx&#10;EL4X/A9hhN5q1oJ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Da+k67xQAAAN0AAAAP&#10;AAAAAAAAAAAAAAAAAAcCAABkcnMvZG93bnJldi54bWxQSwUGAAAAAAMAAwC3AAAA+QIAAAAA&#10;" strokeweight="0"/>
                  <v:line id="Line 1002" o:spid="_x0000_s1468"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DMxQAAAN0AAAAPAAAAZHJzL2Rvd25yZXYueG1sRE9NawIx&#10;EL0X/A9hhN5qVqF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AqKNDMxQAAAN0AAAAP&#10;AAAAAAAAAAAAAAAAAAcCAABkcnMvZG93bnJldi54bWxQSwUGAAAAAAMAAwC3AAAA+QIAAAAA&#10;" strokeweight="0"/>
                  <v:line id="Line 1003" o:spid="_x0000_s1469"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VXxQAAAN0AAAAPAAAAZHJzL2Rvd25yZXYueG1sRE9NawIx&#10;EL0L/ocwQm81W0tt2RpFLBUpVNHWQ2/jZrq7uJksSXTjvzeFgrd5vM+ZzKJpxJmcry0reBhmIIgL&#10;q2suFXx/vd+/gPABWWNjmRRcyMNs2u9NMNe24y2dd6EUKYR9jgqqENpcSl9UZNAPbUucuF/rDIYE&#10;XSm1wy6Fm0aOsmwsDdacGipsaVFRcdydjILt+pkPbnmKx3joPjc/+/Jj/zZX6m4Q568gAsVwE/+7&#10;VzrNfxo/wt836QQ5vQIAAP//AwBQSwECLQAUAAYACAAAACEA2+H2y+4AAACFAQAAEwAAAAAAAAAA&#10;AAAAAAAAAAAAW0NvbnRlbnRfVHlwZXNdLnhtbFBLAQItABQABgAIAAAAIQBa9CxbvwAAABUBAAAL&#10;AAAAAAAAAAAAAAAAAB8BAABfcmVscy8ucmVsc1BLAQItABQABgAIAAAAIQBFZHVXxQAAAN0AAAAP&#10;AAAAAAAAAAAAAAAAAAcCAABkcnMvZG93bnJldi54bWxQSwUGAAAAAAMAAwC3AAAA+QIAAAAA&#10;" strokeweight="0"/>
                  <v:line id="Line 1004" o:spid="_x0000_s1470"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0jxQAAAN0AAAAPAAAAZHJzL2Rvd25yZXYueG1sRE9NawIx&#10;EL0L/ocwQm81W2lt2RpFLBUpVNHWQ2/jZrq7uJksSXTjvzeFgrd5vM+ZzKJpxJmcry0reBhmIIgL&#10;q2suFXx/vd+/gPABWWNjmRRcyMNs2u9NMNe24y2dd6EUKYR9jgqqENpcSl9UZNAPbUucuF/rDIYE&#10;XSm1wy6Fm0aOsmwsDdacGipsaVFRcdydjILt+pkPbnmKx3joPjc/+/Jj/zZX6m4Q568gAsVwE/+7&#10;VzrNfxo/wt836QQ5vQIAAP//AwBQSwECLQAUAAYACAAAACEA2+H2y+4AAACFAQAAEwAAAAAAAAAA&#10;AAAAAAAAAAAAW0NvbnRlbnRfVHlwZXNdLnhtbFBLAQItABQABgAIAAAAIQBa9CxbvwAAABUBAAAL&#10;AAAAAAAAAAAAAAAAAB8BAABfcmVscy8ucmVsc1BLAQItABQABgAIAAAAIQDKje0jxQAAAN0AAAAP&#10;AAAAAAAAAAAAAAAAAAcCAABkcnMvZG93bnJldi54bWxQSwUGAAAAAAMAAwC3AAAA+QIAAAAA&#10;" strokeweight="0"/>
                  <v:line id="Line 1005" o:spid="_x0000_s1471"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1006" o:spid="_x0000_s1472"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bPxQAAAN0AAAAPAAAAZHJzL2Rvd25yZXYueG1sRE9LawIx&#10;EL4X+h/CFLzVrIVuy2oUaWkRoRVfB2/jZtxd3EyWJLrx3zeFQm/z8T1nMoumFVdyvrGsYDTMQBCX&#10;VjdcKdhtPx5fQfiArLG1TApu5GE2vb+bYKFtz2u6bkIlUgj7AhXUIXSFlL6syaAf2o44cSfrDIYE&#10;XSW1wz6Fm1Y+ZVkuDTacGmrs6K2m8ry5GAXr7xc+us9LPMdj/7U67Kvl/n2u1OAhzscgAsXwL/5z&#10;L3Sa/5zn8PtNOkFOfwAAAP//AwBQSwECLQAUAAYACAAAACEA2+H2y+4AAACFAQAAEwAAAAAAAAAA&#10;AAAAAAAAAAAAW0NvbnRlbnRfVHlwZXNdLnhtbFBLAQItABQABgAIAAAAIQBa9CxbvwAAABUBAAAL&#10;AAAAAAAAAAAAAAAAAB8BAABfcmVscy8ucmVsc1BLAQItABQABgAIAAAAIQBVE9bPxQAAAN0AAAAP&#10;AAAAAAAAAAAAAAAAAAcCAABkcnMvZG93bnJldi54bWxQSwUGAAAAAAMAAwC3AAAA+QIAAAAA&#10;" strokeweight="0"/>
                  <v:line id="Line 1007" o:spid="_x0000_s1473"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NUxQAAAN0AAAAPAAAAZHJzL2Rvd25yZXYueG1sRE9LawIx&#10;EL4X+h/CCL3VrEJV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A6X3NUxQAAAN0AAAAP&#10;AAAAAAAAAAAAAAAAAAcCAABkcnMvZG93bnJldi54bWxQSwUGAAAAAAMAAwC3AAAA+QIAAAAA&#10;" strokeweight="0"/>
                  <v:line id="Line 1008" o:spid="_x0000_s1474"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cmyAAAAN0AAAAPAAAAZHJzL2Rvd25yZXYueG1sRI9BSwMx&#10;EIXvQv9DmII3m1Ww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BLwOcmyAAAAN0A&#10;AAAPAAAAAAAAAAAAAAAAAAcCAABkcnMvZG93bnJldi54bWxQSwUGAAAAAAMAAwC3AAAA/AIAAAAA&#10;" strokeweight="0"/>
                  <v:line id="Line 1009" o:spid="_x0000_s1475"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39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Awb339yAAAAN0A&#10;AAAPAAAAAAAAAAAAAAAAAAcCAABkcnMvZG93bnJldi54bWxQSwUGAAAAAAMAAwC3AAAA/AIAAAAA&#10;" strokeweight="0"/>
                  <v:line id="Line 1010" o:spid="_x0000_s1476"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hmxQAAAN0AAAAPAAAAZHJzL2Rvd25yZXYueG1sRE9NawIx&#10;EL0L/Q9hCr1pVk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BfI9hmxQAAAN0AAAAP&#10;AAAAAAAAAAAAAAAAAAcCAABkcnMvZG93bnJldi54bWxQSwUGAAAAAAMAAwC3AAAA+QIAAAAA&#10;" strokeweight="0"/>
                  <v:line id="Line 1011" o:spid="_x0000_s1477"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YRxQAAAN0AAAAPAAAAZHJzL2Rvd25yZXYueG1sRE9NawIx&#10;EL0L/ocwBW+ardB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Cv8UYRxQAAAN0AAAAP&#10;AAAAAAAAAAAAAAAAAAcCAABkcnMvZG93bnJldi54bWxQSwUGAAAAAAMAAwC3AAAA+QIAAAAA&#10;" strokeweight="0"/>
                  <v:line id="Line 1012" o:spid="_x0000_s1478"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OKxQAAAN0AAAAPAAAAZHJzL2Rvd25yZXYueG1sRE9NawIx&#10;EL0L/ocwQm+araW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DAveOKxQAAAN0AAAAP&#10;AAAAAAAAAAAAAAAAAAcCAABkcnMvZG93bnJldi54bWxQSwUGAAAAAAMAAwC3AAAA+QIAAAAA&#10;" strokeweight="0"/>
                  <v:line id="Line 1013" o:spid="_x0000_s1479"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v+xQAAAN0AAAAPAAAAZHJzL2Rvd25yZXYueG1sRE9NawIx&#10;EL0L/ocwQm+arbS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BPVHv+xQAAAN0AAAAP&#10;AAAAAAAAAAAAAAAAAAcCAABkcnMvZG93bnJldi54bWxQSwUGAAAAAAMAAwC3AAAA+QIAAAAA&#10;" strokeweight="0"/>
                  <v:line id="Line 1014" o:spid="_x0000_s1480"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ASxQAAAN0AAAAPAAAAZHJzL2Rvd25yZXYueG1sRE9LawIx&#10;EL4X+h/CCL3VrEJV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DQykASxQAAAN0AAAAP&#10;AAAAAAAAAAAAAAAAAAcCAABkcnMvZG93bnJldi54bWxQSwUGAAAAAAMAAwC3AAAA+QIAAAAA&#10;" strokeweight="0"/>
                  <v:line id="Line 1015" o:spid="_x0000_s1481"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JxQAAAN0AAAAPAAAAZHJzL2Rvd25yZXYueG1sRE9LawIx&#10;EL4X+h/CFLzVrIV2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C/huWJxQAAAN0AAAAP&#10;AAAAAAAAAAAAAAAAAAcCAABkcnMvZG93bnJldi54bWxQSwUGAAAAAAMAAwC3AAAA+QIAAAAA&#10;" strokeweight="0"/>
                  <v:line id="Line 1016" o:spid="_x0000_s1482"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H7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DOGXH7yAAAAN0A&#10;AAAPAAAAAAAAAAAAAAAAAAcCAABkcnMvZG93bnJldi54bWxQSwUGAAAAAAMAAwC3AAAA/AIAAAAA&#10;" strokeweight="0"/>
                  <v:line id="Line 1017" o:spid="_x0000_s1483"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RgxQAAAN0AAAAPAAAAZHJzL2Rvd25yZXYueG1sRE9NawIx&#10;EL0L/ocwQm81W6G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ChVdRgxQAAAN0AAAAP&#10;AAAAAAAAAAAAAAAAAAcCAABkcnMvZG93bnJldi54bWxQSwUGAAAAAAMAAwC3AAAA+QIAAAAA&#10;" strokeweight="0"/>
                  <v:line id="Line 1018" o:spid="_x0000_s1484"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1019" o:spid="_x0000_s1485"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hBxQAAAN0AAAAPAAAAZHJzL2Rvd25yZXYueG1sRE9NawIx&#10;EL0L/ocwQm+aVWg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Bq9qhBxQAAAN0AAAAP&#10;AAAAAAAAAAAAAAAAAAcCAABkcnMvZG93bnJldi54bWxQSwUGAAAAAAMAAwC3AAAA+QIAAAAA&#10;" strokeweight="0"/>
                  <v:line id="Line 1020" o:spid="_x0000_s1486"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Y2xQAAAN0AAAAPAAAAZHJzL2Rvd25yZXYueG1sRE9NawIx&#10;EL0L/ocwgjfNKtj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CaJDY2xQAAAN0AAAAP&#10;AAAAAAAAAAAAAAAAAAcCAABkcnMvZG93bnJldi54bWxQSwUGAAAAAAMAAwC3AAAA+QIAAAAA&#10;" strokeweight="0"/>
                  <v:line id="Line 1021" o:spid="_x0000_s1487"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OtxQAAAN0AAAAPAAAAZHJzL2Rvd25yZXYueG1sRE9NawIx&#10;EL0L/ocwQm+araWtbI0ilooUatHWQ2/jZrq7uJksSXTjvzeFgrd5vM+ZzqNpxJmcry0ruB9lIIgL&#10;q2suFXx/vQ0nIHxA1thYJgUX8jCf9XtTzLXteEvnXShFCmGfo4IqhDaX0hcVGfQj2xIn7tc6gyFB&#10;V0rtsEvhppHjLHuSBmtODRW2tKyoOO5ORsF288wHtzrFYzx0H58/+/J9/7pQ6m4QFy8gAsVwE/+7&#10;1zrNf5w8wN836QQ5uwIAAP//AwBQSwECLQAUAAYACAAAACEA2+H2y+4AAACFAQAAEwAAAAAAAAAA&#10;AAAAAAAAAAAAW0NvbnRlbnRfVHlwZXNdLnhtbFBLAQItABQABgAIAAAAIQBa9CxbvwAAABUBAAAL&#10;AAAAAAAAAAAAAAAAAB8BAABfcmVscy8ucmVsc1BLAQItABQABgAIAAAAIQD1aJOtxQAAAN0AAAAP&#10;AAAAAAAAAAAAAAAAAAcCAABkcnMvZG93bnJldi54bWxQSwUGAAAAAAMAAwC3AAAA+QIAAAAA&#10;" strokeweight="0"/>
                  <v:line id="Line 1022" o:spid="_x0000_s1488"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vZxQAAAN0AAAAPAAAAZHJzL2Rvd25yZXYueG1sRE9LawIx&#10;EL4L/ocwQm+arfQhW6OIpSKFWrT10Nu4me4ubiZLEt34702h4G0+vudM59E04kzO15YV3I8yEMSF&#10;1TWXCr6/3oYTED4ga2wsk4ILeZjP+r0p5tp2vKXzLpQihbDPUUEVQptL6YuKDPqRbYkT92udwZCg&#10;K6V22KVw08hxlj1JgzWnhgpbWlZUHHcno2C7eeaDW53iMR66j8+fffm+f10odTeIixcQgWK4if/d&#10;a53mP04e4O+bdIKcXQEAAP//AwBQSwECLQAUAAYACAAAACEA2+H2y+4AAACFAQAAEwAAAAAAAAAA&#10;AAAAAAAAAAAAW0NvbnRlbnRfVHlwZXNdLnhtbFBLAQItABQABgAIAAAAIQBa9CxbvwAAABUBAAAL&#10;AAAAAAAAAAAAAAAAAB8BAABfcmVscy8ucmVsc1BLAQItABQABgAIAAAAIQB6gQvZxQAAAN0AAAAP&#10;AAAAAAAAAAAAAAAAAAcCAABkcnMvZG93bnJldi54bWxQSwUGAAAAAAMAAwC3AAAA+QIAAAAA&#10;" strokeweight="0"/>
                  <v:line id="Line 1023" o:spid="_x0000_s1489"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5CxQAAAN0AAAAPAAAAZHJzL2Rvd25yZXYueG1sRE9NawIx&#10;EL0X/A9hBG81q2A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Vza5CxQAAAN0AAAAP&#10;AAAAAAAAAAAAAAAAAAcCAABkcnMvZG93bnJldi54bWxQSwUGAAAAAAMAAwC3AAAA+QIAAAAA&#10;" strokeweight="0"/>
                  <v:line id="Line 1024" o:spid="_x0000_s1490"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A1xQAAAN0AAAAPAAAAZHJzL2Rvd25yZXYueG1sRE9NawIx&#10;EL0L/Q9hCr1pVqF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DlHzA1xQAAAN0AAAAP&#10;AAAAAAAAAAAAAAAAAAcCAABkcnMvZG93bnJldi54bWxQSwUGAAAAAAMAAwC3AAAA+QIAAAAA&#10;" strokeweight="0"/>
                  <v:line id="Line 1025" o:spid="_x0000_s1491"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WuxQAAAN0AAAAPAAAAZHJzL2Rvd25yZXYueG1sRE9NawIx&#10;EL0L/Q9hCr1pVqE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CKU5WuxQAAAN0AAAAP&#10;AAAAAAAAAAAAAAAAAAcCAABkcnMvZG93bnJldi54bWxQSwUGAAAAAAMAAwC3AAAA+QIAAAAA&#10;" strokeweight="0"/>
                  <v:shape id="Freeform 1026" o:spid="_x0000_s1492"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oAxwAAAN0AAAAPAAAAZHJzL2Rvd25yZXYueG1sRI9BSwNB&#10;DIXvgv9hiOBF7KxFS1k7LVWQiqDY6sVb2El3124yy8zY7v57cxC8JbyX974sVgN35kgxtUEc3EwK&#10;MCRV8K3UDj4/nq7nYFJG8dgFIQcjJVgtz88WWPpwki0dd7k2GiKpRAdNzn1pbaoaYkyT0JOotg+R&#10;Mesaa+sjnjScOzstipllbEUbGuzpsaHqsPthB7x5z98vcf864hffju1mevX2wM5dXgzrezCZhvxv&#10;/rt+9op/N1dc/UZHsMtfAAAA//8DAFBLAQItABQABgAIAAAAIQDb4fbL7gAAAIUBAAATAAAAAAAA&#10;AAAAAAAAAAAAAABbQ29udGVudF9UeXBlc10ueG1sUEsBAi0AFAAGAAgAAAAhAFr0LFu/AAAAFQEA&#10;AAsAAAAAAAAAAAAAAAAAHwEAAF9yZWxzLy5yZWxzUEsBAi0AFAAGAAgAAAAhAAFt2gDHAAAA3QAA&#10;AA8AAAAAAAAAAAAAAAAABwIAAGRycy9kb3ducmV2LnhtbFBLBQYAAAAAAwADALcAAAD7AgAAAAA=&#10;" path="m,l,1,,xe" fillcolor="black" strokeweight=".05pt">
                    <v:path arrowok="t" o:connecttype="custom" o:connectlocs="0,0;0,1;0,0" o:connectangles="0,0,0"/>
                  </v:shape>
                  <v:shape id="Freeform 1027" o:spid="_x0000_s1493"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SlwQAAAN0AAAAPAAAAZHJzL2Rvd25yZXYueG1sRE/bagIx&#10;EH0v+A9hBN9q1pVWXY1iC9I+FW8fMGzG3cXNZEliXP/eFAp9m8O5zmrTm1ZEcr6xrGAyzkAQl1Y3&#10;XCk4n3avcxA+IGtsLZOCB3nYrAcvKyy0vfOB4jFUIoWwL1BBHUJXSOnLmgz6se2IE3exzmBI0FVS&#10;O7yncNPKPMvepcGGU0ONHX3WVF6PN6NgaqOTsw+zwD7/+tk/9jHmN6nUaNhvlyAC9eFf/Of+1mn+&#10;23wBv9+kE+T6CQAA//8DAFBLAQItABQABgAIAAAAIQDb4fbL7gAAAIUBAAATAAAAAAAAAAAAAAAA&#10;AAAAAABbQ29udGVudF9UeXBlc10ueG1sUEsBAi0AFAAGAAgAAAAhAFr0LFu/AAAAFQEAAAsAAAAA&#10;AAAAAAAAAAAAHwEAAF9yZWxzLy5yZWxzUEsBAi0AFAAGAAgAAAAhAOPt1KXBAAAA3QAAAA8AAAAA&#10;AAAAAAAAAAAABwIAAGRycy9kb3ducmV2LnhtbFBLBQYAAAAAAwADALcAAAD1AgAAAAA=&#10;" path="m,2l,,,2xe" fillcolor="black" strokeweight=".05pt">
                    <v:path arrowok="t" o:connecttype="custom" o:connectlocs="0,1;0,0;0,1" o:connectangles="0,0,0"/>
                  </v:shape>
                  <v:line id="Line 1028" o:spid="_x0000_s1494"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sH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CAY5sHyAAAAN0A&#10;AAAPAAAAAAAAAAAAAAAAAAcCAABkcnMvZG93bnJldi54bWxQSwUGAAAAAAMAAwC3AAAA/AIAAAAA&#10;" strokeweight="0"/>
                  <v:line id="Line 1029" o:spid="_x0000_s1495"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6cxQAAAN0AAAAPAAAAZHJzL2Rvd25yZXYueG1sRE9NawIx&#10;EL0X/A9hCt5qVqG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DvLz6cxQAAAN0AAAAP&#10;AAAAAAAAAAAAAAAAAAcCAABkcnMvZG93bnJldi54bWxQSwUGAAAAAAMAAwC3AAAA+QIAAAAA&#10;" strokeweight="0"/>
                  <v:line id="Line 1030" o:spid="_x0000_s1496"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rxQAAAN0AAAAPAAAAZHJzL2Rvd25yZXYueG1sRE9NawIx&#10;EL0X/A9hBG81W6G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Af/aDrxQAAAN0AAAAP&#10;AAAAAAAAAAAAAAAAAAcCAABkcnMvZG93bnJldi54bWxQSwUGAAAAAAMAAwC3AAAA+QIAAAAA&#10;" strokeweight="0"/>
                  <v:line id="Line 1031" o:spid="_x0000_s1497"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VwxgAAAN0AAAAPAAAAZHJzL2Rvd25yZXYueG1sRE9NawIx&#10;EL0X/A9hCt5qtkq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cLEFcMYAAADdAAAA&#10;DwAAAAAAAAAAAAAAAAAHAgAAZHJzL2Rvd25yZXYueG1sUEsFBgAAAAADAAMAtwAAAPoCAAAAAA==&#10;" strokeweight="0"/>
                  <v:line id="Line 1032" o:spid="_x0000_s1498"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ExgAAAN0AAAAPAAAAZHJzL2Rvd25yZXYueG1sRE9NawIx&#10;EL0X/A9hCt5qtmK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1idBMYAAADdAAAA&#10;DwAAAAAAAAAAAAAAAAAHAgAAZHJzL2Rvd25yZXYueG1sUEsFBgAAAAADAAMAtwAAAPoCAAAAAA==&#10;" strokeweight="0"/>
                  <v:line id="Line 1033" o:spid="_x0000_s1499"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ifxQAAAN0AAAAPAAAAZHJzL2Rvd25yZXYueG1sRE9LawIx&#10;EL4X/A9hhN5qto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QFDifxQAAAN0AAAAP&#10;AAAAAAAAAAAAAAAAAAcCAABkcnMvZG93bnJldi54bWxQSwUGAAAAAAMAAwC3AAAA+QIAAAAA&#10;" strokeweight="0"/>
                  <v:line id="Line 1034" o:spid="_x0000_s1500"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oxQAAAN0AAAAPAAAAZHJzL2Rvd25yZXYueG1sRE9NawIx&#10;EL0X/A9hhN5qtkJt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BgxqboxQAAAN0AAAAP&#10;AAAAAAAAAAAAAAAAAAcCAABkcnMvZG93bnJldi54bWxQSwUGAAAAAAMAAwC3AAAA+QIAAAAA&#10;" strokeweight="0"/>
                  <v:line id="Line 1035" o:spid="_x0000_s1501"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1036" o:spid="_x0000_s1502"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B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B+FZcByAAAAN0A&#10;AAAPAAAAAAAAAAAAAAAAAAcCAABkcnMvZG93bnJldi54bWxQSwUGAAAAAAMAAwC3AAAA/AIAAAAA&#10;" strokeweight="0"/>
                  <v:line id="Line 1037" o:spid="_x0000_s1503"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KaxQAAAN0AAAAPAAAAZHJzL2Rvd25yZXYueG1sRE9LawIx&#10;EL4L/ocwQm+ardCHW6OIpSKFWrT10Nu4me4ubiZLEt34702h4G0+vudM59E04kzO15YV3I8yEMSF&#10;1TWXCr6/3obPIHxA1thYJgUX8jCf9XtTzLXteEvnXShFCmGfo4IqhDaX0hcVGfQj2xIn7tc6gyFB&#10;V0rtsEvhppHjLHuUBmtODRW2tKyoOO5ORsF288QHtzrFYzx0H58/+/J9/7pQ6m4QFy8gAsVwE/+7&#10;1zrNf5hM4O+bdIKcXQEAAP//AwBQSwECLQAUAAYACAAAACEA2+H2y+4AAACFAQAAEwAAAAAAAAAA&#10;AAAAAAAAAAAAW0NvbnRlbnRfVHlwZXNdLnhtbFBLAQItABQABgAIAAAAIQBa9CxbvwAAABUBAAAL&#10;AAAAAAAAAAAAAAAAAB8BAABfcmVscy8ucmVsc1BLAQItABQABgAIAAAAIQARWTKaxQAAAN0AAAAP&#10;AAAAAAAAAAAAAAAAAAcCAABkcnMvZG93bnJldi54bWxQSwUGAAAAAAMAAwC3AAAA+QIAAAAA&#10;" strokeweight="0"/>
                  <v:line id="Line 1038" o:spid="_x0000_s1504"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tfxAAAAN0AAAAPAAAAZHJzL2Rvd25yZXYueG1sRE9NawIx&#10;EL0L/Q9hCt40Wy1WtkaRilIKVbT10Nu4me4ubiZLEt303zcHwePjfc8W0TTiSs7XlhU8DTMQxIXV&#10;NZcKvr/WgykIH5A1NpZJwR95WMwfejPMte14T9dDKEUKYZ+jgiqENpfSFxUZ9EPbEifu1zqDIUFX&#10;Su2wS+GmkaMsm0iDNaeGClt6q6g4Hy5GwX77wie3ucRzPHWfu59j+XFcLZXqP8blK4hAMdzFN/e7&#10;VjCePqf96U16AnL+DwAA//8DAFBLAQItABQABgAIAAAAIQDb4fbL7gAAAIUBAAATAAAAAAAAAAAA&#10;AAAAAAAAAABbQ29udGVudF9UeXBlc10ueG1sUEsBAi0AFAAGAAgAAAAhAFr0LFu/AAAAFQEAAAsA&#10;AAAAAAAAAAAAAAAAHwEAAF9yZWxzLy5yZWxzUEsBAi0AFAAGAAgAAAAhADTCy1/EAAAA3QAAAA8A&#10;AAAAAAAAAAAAAAAABwIAAGRycy9kb3ducmV2LnhtbFBLBQYAAAAAAwADALcAAAD4AgAAAAA=&#10;" strokeweight="0"/>
                  <v:line id="Line 1039" o:spid="_x0000_s1505"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7ExwAAAN0AAAAPAAAAZHJzL2Rvd25yZXYueG1sRI9BawIx&#10;FITvQv9DeAVvmrWWVrZGkZaKFGrR6sHbc/O6u7h5WZLoxn9vCoUeh5n5hpnOo2nEhZyvLSsYDTMQ&#10;xIXVNZcKdt/vgwkIH5A1NpZJwZU8zGd3vSnm2na8ocs2lCJB2OeooAqhzaX0RUUG/dC2xMn7sc5g&#10;SNKVUjvsEtw08iHLnqTBmtNChS29VlSctmejYLN+5qNbnuMpHrvPr8O+/Ni/LZTq38fFC4hAMfyH&#10;/9orrWA8eRzB75v0BOTsBgAA//8DAFBLAQItABQABgAIAAAAIQDb4fbL7gAAAIUBAAATAAAAAAAA&#10;AAAAAAAAAAAAAABbQ29udGVudF9UeXBlc10ueG1sUEsBAi0AFAAGAAgAAAAhAFr0LFu/AAAAFQEA&#10;AAsAAAAAAAAAAAAAAAAAHwEAAF9yZWxzLy5yZWxzUEsBAi0AFAAGAAgAAAAhAFuObsTHAAAA3QAA&#10;AA8AAAAAAAAAAAAAAAAABwIAAGRycy9kb3ducmV2LnhtbFBLBQYAAAAAAwADALcAAAD7AgAAAAA=&#10;" strokeweight="0"/>
                  <v:line id="Line 1040" o:spid="_x0000_s1506"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CzyAAAAN0AAAAPAAAAZHJzL2Rvd25yZXYueG1sRI9PawIx&#10;FMTvQr9DeEJvmtWWKlujSEtFCrX47+DtuXndXdy8LEl002/fFAo9DjPzG2a2iKYRN3K+tqxgNMxA&#10;EBdW11wqOOzfBlMQPiBrbCyTgm/ysJjf9WaYa9vxlm67UIoEYZ+jgiqENpfSFxUZ9EPbEifvyzqD&#10;IUlXSu2wS3DTyHGWPUmDNaeFClt6qai47K5GwXYz4bNbXeMlnruPz9OxfD++LpW678flM4hAMfyH&#10;/9prreBh+jiG3zfpCcj5DwAAAP//AwBQSwECLQAUAAYACAAAACEA2+H2y+4AAACFAQAAEwAAAAAA&#10;AAAAAAAAAAAAAAAAW0NvbnRlbnRfVHlwZXNdLnhtbFBLAQItABQABgAIAAAAIQBa9CxbvwAAABUB&#10;AAALAAAAAAAAAAAAAAAAAB8BAABfcmVscy8ucmVsc1BLAQItABQABgAIAAAAIQCrXPCzyAAAAN0A&#10;AAAPAAAAAAAAAAAAAAAAAAcCAABkcnMvZG93bnJldi54bWxQSwUGAAAAAAMAAwC3AAAA/AIAAAAA&#10;" strokeweight="0"/>
                  <v:line id="Line 1041" o:spid="_x0000_s1507"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UoxwAAAN0AAAAPAAAAZHJzL2Rvd25yZXYueG1sRI9BawIx&#10;FITvgv8hvEJvmm0traxGEUtFCrVo9eDtuXnuLm5eliS66b9vCoUeh5n5hpnOo2nEjZyvLSt4GGYg&#10;iAuray4V7L/eBmMQPiBrbCyTgm/yMJ/1e1PMte14S7ddKEWCsM9RQRVCm0vpi4oM+qFtiZN3ts5g&#10;SNKVUjvsEtw08jHLnqXBmtNChS0tKyouu6tRsN288MmtrvEST93H5/FQvh9eF0rd38XFBESgGP7D&#10;f+21VjAaP43g9016AnL2AwAA//8DAFBLAQItABQABgAIAAAAIQDb4fbL7gAAAIUBAAATAAAAAAAA&#10;AAAAAAAAAAAAAABbQ29udGVudF9UeXBlc10ueG1sUEsBAi0AFAAGAAgAAAAhAFr0LFu/AAAAFQEA&#10;AAsAAAAAAAAAAAAAAAAAHwEAAF9yZWxzLy5yZWxzUEsBAi0AFAAGAAgAAAAhAMQQVSjHAAAA3QAA&#10;AA8AAAAAAAAAAAAAAAAABwIAAGRycy9kb3ducmV2LnhtbFBLBQYAAAAAAwADALcAAAD7AgAAAAA=&#10;" strokeweight="0"/>
                </v:group>
                <v:group id="Group 1042" o:spid="_x0000_s1508"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k7xgAAAN0AAAAPAAAAZHJzL2Rvd25yZXYueG1sRI9Pi8Iw&#10;FMTvC36H8ARva1p1RapRRFbxIIJ/QLw9mmdbbF5Kk23rt98sCHscZuY3zGLVmVI0VLvCsoJ4GIEg&#10;Tq0uOFNwvWw/ZyCcR9ZYWiYFL3KwWvY+Fpho2/KJmrPPRICwS1BB7n2VSOnSnAy6oa2Ig/ewtUEf&#10;ZJ1JXWMb4KaUoyiaSoMFh4UcK9rklD7PP0bBrsV2PY6/m8PzsXndL1/H2yEmpQb9bj0H4anz/+F3&#10;e68VjGeTCfy9CU9ALn8BAAD//wMAUEsBAi0AFAAGAAgAAAAhANvh9svuAAAAhQEAABMAAAAAAAAA&#10;AAAAAAAAAAAAAFtDb250ZW50X1R5cGVzXS54bWxQSwECLQAUAAYACAAAACEAWvQsW78AAAAVAQAA&#10;CwAAAAAAAAAAAAAAAAAfAQAAX3JlbHMvLnJlbHNQSwECLQAUAAYACAAAACEAIWQJO8YAAADdAAAA&#10;DwAAAAAAAAAAAAAAAAAHAgAAZHJzL2Rvd25yZXYueG1sUEsFBgAAAAADAAMAtwAAAPoCAAAAAA==&#10;">
                  <v:line id="Line 1043" o:spid="_x0000_s1509"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jHyAAAAN0AAAAPAAAAZHJzL2Rvd25yZXYueG1sRI9bawIx&#10;FITfBf9DOIW+abb2omyNIi0tpWDF24Nvx83p7uLmZEmim/77plDwcZiZb5jpPJpGXMj52rKCu2EG&#10;griwuuZSwW77NpiA8AFZY2OZFPyQh/ms35tirm3Ha7psQikShH2OCqoQ2lxKX1Rk0A9tS5y8b+sM&#10;hiRdKbXDLsFNI0dZ9iQN1pwWKmzppaLitDkbBeuvMR/d+zme4rFbrg778nP/ulDq9iYunkEEiuEa&#10;/m9/aAX3k4dH+HuTnoCc/QIAAP//AwBQSwECLQAUAAYACAAAACEA2+H2y+4AAACFAQAAEwAAAAAA&#10;AAAAAAAAAAAAAAAAW0NvbnRlbnRfVHlwZXNdLnhtbFBLAQItABQABgAIAAAAIQBa9CxbvwAAABUB&#10;AAALAAAAAAAAAAAAAAAAAB8BAABfcmVscy8ucmVsc1BLAQItABQABgAIAAAAIQAktWjHyAAAAN0A&#10;AAAPAAAAAAAAAAAAAAAAAAcCAABkcnMvZG93bnJldi54bWxQSwUGAAAAAAMAAwC3AAAA/AIAAAAA&#10;" strokeweight="0"/>
                  <v:line id="Line 1044" o:spid="_x0000_s1510"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wxwAAAN0AAAAPAAAAZHJzL2Rvd25yZXYueG1sRI9BawIx&#10;FITvQv9DeIXeNNtarGyNIi2WUlDR6sHbc/O6u7h5WZLopv++KQgeh5n5hpnMomnEhZyvLSt4HGQg&#10;iAuray4V7L4X/TEIH5A1NpZJwS95mE3vehPMte14Q5dtKEWCsM9RQRVCm0vpi4oM+oFtiZP3Y53B&#10;kKQrpXbYJbhp5FOWjaTBmtNChS29VVSctmejYLN64aP7OMdTPHbL9WFffu3f50o93Mf5K4hAMdzC&#10;1/anVjAcP4/g/016AnL6BwAA//8DAFBLAQItABQABgAIAAAAIQDb4fbL7gAAAIUBAAATAAAAAAAA&#10;AAAAAAAAAAAAAABbQ29udGVudF9UeXBlc10ueG1sUEsBAi0AFAAGAAgAAAAhAFr0LFu/AAAAFQEA&#10;AAsAAAAAAAAAAAAAAAAAHwEAAF9yZWxzLy5yZWxzUEsBAi0AFAAGAAgAAAAhANRn9rDHAAAA3QAA&#10;AA8AAAAAAAAAAAAAAAAABwIAAGRycy9kb3ducmV2LnhtbFBLBQYAAAAAAwADALcAAAD7AgAAAAA=&#10;" strokeweight="0"/>
                  <v:line id="Line 1045" o:spid="_x0000_s1511"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1MryAAAAN0AAAAPAAAAZHJzL2Rvd25yZXYueG1sRI9BawIx&#10;FITvQv9DeIXeNFsrVbZGkUqLFGpZqwdvz83r7uLmZUmim/77plDocZiZb5j5MppWXMn5xrKC+1EG&#10;gri0uuFKwf7zZTgD4QOyxtYyKfgmD8vFzWCOubY9F3TdhUokCPscFdQhdLmUvqzJoB/Zjjh5X9YZ&#10;DEm6SmqHfYKbVo6z7FEabDgt1NjRc03leXcxCortlE/u9RLP8dS/fxwP1dthvVLq7jaunkAEiuE/&#10;/NfeaAUPs8kUft+kJyAXPwAAAP//AwBQSwECLQAUAAYACAAAACEA2+H2y+4AAACFAQAAEwAAAAAA&#10;AAAAAAAAAAAAAAAAW0NvbnRlbnRfVHlwZXNdLnhtbFBLAQItABQABgAIAAAAIQBa9CxbvwAAABUB&#10;AAALAAAAAAAAAAAAAAAAAB8BAABfcmVscy8ucmVsc1BLAQItABQABgAIAAAAIQC7K1MryAAAAN0A&#10;AAAPAAAAAAAAAAAAAAAAAAcCAABkcnMvZG93bnJldi54bWxQSwUGAAAAAAMAAwC3AAAA/AIAAAAA&#10;" strokeweight="0"/>
                  <v:line id="Line 1046" o:spid="_x0000_s1512"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dZxAAAAN0AAAAPAAAAZHJzL2Rvd25yZXYueG1sRE9NawIx&#10;EL0L/Q9hCt40Wy1WtkaRilIKVbT10Nu4me4ubiZLEt303zcHwePjfc8W0TTiSs7XlhU8DTMQxIXV&#10;NZcKvr/WgykIH5A1NpZJwR95WMwfejPMte14T9dDKEUKYZ+jgiqENpfSFxUZ9EPbEifu1zqDIUFX&#10;Su2wS+GmkaMsm0iDNaeGClt6q6g4Hy5GwX77wie3ucRzPHWfu59j+XFcLZXqP8blK4hAMdzFN/e7&#10;VjCePqe56U16AnL+DwAA//8DAFBLAQItABQABgAIAAAAIQDb4fbL7gAAAIUBAAATAAAAAAAAAAAA&#10;AAAAAAAAAABbQ29udGVudF9UeXBlc10ueG1sUEsBAi0AFAAGAAgAAAAhAFr0LFu/AAAAFQEAAAsA&#10;AAAAAAAAAAAAAAAAHwEAAF9yZWxzLy5yZWxzUEsBAi0AFAAGAAgAAAAhAMq0x1nEAAAA3QAAAA8A&#10;AAAAAAAAAAAAAAAABwIAAGRycy9kb3ducmV2LnhtbFBLBQYAAAAAAwADALcAAAD4AgAAAAA=&#10;" strokeweight="0"/>
                  <v:line id="Line 1047" o:spid="_x0000_s1513"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C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ruxw8T+HuTnoCc/QIAAP//AwBQSwECLQAUAAYACAAAACEA2+H2y+4AAACFAQAAEwAAAAAA&#10;AAAAAAAAAAAAAAAAW0NvbnRlbnRfVHlwZXNdLnhtbFBLAQItABQABgAIAAAAIQBa9CxbvwAAABUB&#10;AAALAAAAAAAAAAAAAAAAAB8BAABfcmVscy8ucmVsc1BLAQItABQABgAIAAAAIQCl+GLCyAAAAN0A&#10;AAAPAAAAAAAAAAAAAAAAAAcCAABkcnMvZG93bnJldi54bWxQSwUGAAAAAAMAAwC3AAAA/AIAAAAA&#10;" strokeweight="0"/>
                  <v:line id="Line 1048" o:spid="_x0000_s1514"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2CxAAAAN0AAAAPAAAAZHJzL2Rvd25yZXYueG1sRE9NawIx&#10;EL0L/Q9hCt40W6VWtkaRilIKVbT10Nu4me4ubiZLEt303zcHwePjfc8W0TTiSs7XlhU8DTMQxIXV&#10;NZcKvr/WgykIH5A1NpZJwR95WMwfejPMte14T9dDKEUKYZ+jgiqENpfSFxUZ9EPbEifu1zqDIUFX&#10;Su2wS+GmkaMsm0iDNaeGClt6q6g4Hy5GwX77wie3ucRzPHWfu59j+XFcLZXqP8blK4hAMdzFN/e7&#10;VjCePqf96U16AnL+DwAA//8DAFBLAQItABQABgAIAAAAIQDb4fbL7gAAAIUBAAATAAAAAAAAAAAA&#10;AAAAAAAAAABbQ29udGVudF9UeXBlc10ueG1sUEsBAi0AFAAGAAgAAAAhAFr0LFu/AAAAFQEAAAsA&#10;AAAAAAAAAAAAAAAAHwEAAF9yZWxzLy5yZWxzUEsBAi0AFAAGAAgAAAAhALEbXYLEAAAA3QAAAA8A&#10;AAAAAAAAAAAAAAAABwIAAGRycy9kb3ducmV2LnhtbFBLBQYAAAAAAwADALcAAAD4AgAAAAA=&#10;" strokeweight="0"/>
                  <v:line id="Line 1049" o:spid="_x0000_s1515"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ZxwAAAN0AAAAPAAAAZHJzL2Rvd25yZXYueG1sRI9BawIx&#10;FITvQv9DeAVvmrXSVrZGkZaKFGrR6sHbc/O6u7h5WZLoxn9vCoUeh5n5hpnOo2nEhZyvLSsYDTMQ&#10;xIXVNZcKdt/vgwkIH5A1NpZJwZU8zGd3vSnm2na8ocs2lCJB2OeooAqhzaX0RUUG/dC2xMn7sc5g&#10;SNKVUjvsEtw08iHLnqTBmtNChS29VlSctmejYLN+5qNbnuMpHrvPr8O+/Ni/LZTq38fFC4hAMfyH&#10;/9orrWA8eRzB75v0BOTsBgAA//8DAFBLAQItABQABgAIAAAAIQDb4fbL7gAAAIUBAAATAAAAAAAA&#10;AAAAAAAAAAAAAABbQ29udGVudF9UeXBlc10ueG1sUEsBAi0AFAAGAAgAAAAhAFr0LFu/AAAAFQEA&#10;AAsAAAAAAAAAAAAAAAAAHwEAAF9yZWxzLy5yZWxzUEsBAi0AFAAGAAgAAAAhAN5X+BnHAAAA3QAA&#10;AA8AAAAAAAAAAAAAAAAABwIAAGRycy9kb3ducmV2LnhtbFBLBQYAAAAAAwADALcAAAD7AgAAAAA=&#10;" strokeweight="0"/>
                  <v:line id="Line 1050" o:spid="_x0000_s1516"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Zu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jiG3zfpCcj5DwAAAP//AwBQSwECLQAUAAYACAAAACEA2+H2y+4AAACFAQAAEwAAAAAA&#10;AAAAAAAAAAAAAAAAW0NvbnRlbnRfVHlwZXNdLnhtbFBLAQItABQABgAIAAAAIQBa9CxbvwAAABUB&#10;AAALAAAAAAAAAAAAAAAAAB8BAABfcmVscy8ucmVsc1BLAQItABQABgAIAAAAIQAuhWZuyAAAAN0A&#10;AAAPAAAAAAAAAAAAAAAAAAcCAABkcnMvZG93bnJldi54bWxQSwUGAAAAAAMAAwC3AAAA/AIAAAAA&#10;" strokeweight="0"/>
                  <v:line id="Line 1051" o:spid="_x0000_s1517"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P1xwAAAN0AAAAPAAAAZHJzL2Rvd25yZXYueG1sRI9BawIx&#10;FITvgv8hvEJvmm2lraxGEUtFCrVo9eDtuXnuLm5eliS66b9vCoUeh5n5hpnOo2nEjZyvLSt4GGYg&#10;iAuray4V7L/eBmMQPiBrbCyTgm/yMJ/1e1PMte14S7ddKEWCsM9RQRVCm0vpi4oM+qFtiZN3ts5g&#10;SNKVUjvsEtw08jHLnqXBmtNChS0tKyouu6tRsN288MmtrvEST93H5/FQvh9eF0rd38XFBESgGP7D&#10;f+21VjAaP43g9016AnL2AwAA//8DAFBLAQItABQABgAIAAAAIQDb4fbL7gAAAIUBAAATAAAAAAAA&#10;AAAAAAAAAAAAAABbQ29udGVudF9UeXBlc10ueG1sUEsBAi0AFAAGAAgAAAAhAFr0LFu/AAAAFQEA&#10;AAsAAAAAAAAAAAAAAAAAHwEAAF9yZWxzLy5yZWxzUEsBAi0AFAAGAAgAAAAhAEHJw/XHAAAA3QAA&#10;AA8AAAAAAAAAAAAAAAAABwIAAGRycy9kb3ducmV2LnhtbFBLBQYAAAAAAwADALcAAAD7AgAAAAA=&#10;" strokeweight="0"/>
                  <v:line id="Line 1052" o:spid="_x0000_s1518"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uByAAAAN0AAAAPAAAAZHJzL2Rvd25yZXYueG1sRI9bawIx&#10;FITfBf9DOIW+abb2omyNIi0tpWDF24Nvx83p7uLmZEmim/77plDwcZiZb5jpPJpGXMj52rKCu2EG&#10;griwuuZSwW77NpiA8AFZY2OZFPyQh/ms35tirm3Ha7psQikShH2OCqoQ2lxKX1Rk0A9tS5y8b+sM&#10;hiRdKbXDLsFNI0dZ9iQN1pwWKmzppaLitDkbBeuvMR/d+zme4rFbrg778nP/ulDq9iYunkEEiuEa&#10;/m9/aAX3k8cH+HuTnoCc/QIAAP//AwBQSwECLQAUAAYACAAAACEA2+H2y+4AAACFAQAAEwAAAAAA&#10;AAAAAAAAAAAAAAAAW0NvbnRlbnRfVHlwZXNdLnhtbFBLAQItABQABgAIAAAAIQBa9CxbvwAAABUB&#10;AAALAAAAAAAAAAAAAAAAAB8BAABfcmVscy8ucmVsc1BLAQItABQABgAIAAAAIQDOIFuByAAAAN0A&#10;AAAPAAAAAAAAAAAAAAAAAAcCAABkcnMvZG93bnJldi54bWxQSwUGAAAAAAMAAwC3AAAA/AIAAAAA&#10;" strokeweight="0"/>
                  <v:line id="Line 1053" o:spid="_x0000_s1519"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4axwAAAN0AAAAPAAAAZHJzL2Rvd25yZXYueG1sRI9BawIx&#10;FITvQv9DeIXeNNuKVrZGkRZLKVTR6sHbc/O6u7h5WZLopv++KQgeh5n5hpnOo2nEhZyvLSt4HGQg&#10;iAuray4V7L6X/QkIH5A1NpZJwS95mM/uelPMte14Q5dtKEWCsM9RQRVCm0vpi4oM+oFtiZP3Y53B&#10;kKQrpXbYJbhp5FOWjaXBmtNChS29VlSctmejYLN65qN7P8dTPHZf68O+/Ny/LZR6uI+LFxCBYriF&#10;r+0PrWA4GY3g/016AnL2BwAA//8DAFBLAQItABQABgAIAAAAIQDb4fbL7gAAAIUBAAATAAAAAAAA&#10;AAAAAAAAAAAAAABbQ29udGVudF9UeXBlc10ueG1sUEsBAi0AFAAGAAgAAAAhAFr0LFu/AAAAFQEA&#10;AAsAAAAAAAAAAAAAAAAAHwEAAF9yZWxzLy5yZWxzUEsBAi0AFAAGAAgAAAAhAKFs/hrHAAAA3QAA&#10;AA8AAAAAAAAAAAAAAAAABwIAAGRycy9kb3ducmV2LnhtbFBLBQYAAAAAAwADALcAAAD7AgAAAAA=&#10;" strokeweight="0"/>
                  <v:line id="Line 1054" o:spid="_x0000_s1520"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BtxwAAAN0AAAAPAAAAZHJzL2Rvd25yZXYueG1sRI9BawIx&#10;FITvQv9DeIXeNNtKrWyNIi2WUlDR6sHbc/O6u7h5WZLopv++KQgeh5n5hpnMomnEhZyvLSt4HGQg&#10;iAuray4V7L4X/TEIH5A1NpZJwS95mE3vehPMte14Q5dtKEWCsM9RQRVCm0vpi4oM+oFtiZP3Y53B&#10;kKQrpXbYJbhp5FOWjaTBmtNChS29VVSctmejYLN64aP7OMdTPHbL9WFffu3f50o93Mf5K4hAMdzC&#10;1/anVjAcP4/g/016AnL6BwAA//8DAFBLAQItABQABgAIAAAAIQDb4fbL7gAAAIUBAAATAAAAAAAA&#10;AAAAAAAAAAAAAABbQ29udGVudF9UeXBlc10ueG1sUEsBAi0AFAAGAAgAAAAhAFr0LFu/AAAAFQEA&#10;AAsAAAAAAAAAAAAAAAAAHwEAAF9yZWxzLy5yZWxzUEsBAi0AFAAGAAgAAAAhAFG+YG3HAAAA3QAA&#10;AA8AAAAAAAAAAAAAAAAABwIAAGRycy9kb3ducmV2LnhtbFBLBQYAAAAAAwADALcAAAD7AgAAAAA=&#10;" strokeweight="0"/>
                  <v:line id="Line 1055" o:spid="_x0000_s1521"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2yAAAAN0AAAAPAAAAZHJzL2Rvd25yZXYueG1sRI9BawIx&#10;FITvQv9DeIXeNFuLVbZGkUqLFGpZqwdvz83r7uLmZUmim/77plDocZiZb5j5MppWXMn5xrKC+1EG&#10;gri0uuFKwf7zZTgD4QOyxtYyKfgmD8vFzWCOubY9F3TdhUokCPscFdQhdLmUvqzJoB/Zjjh5X9YZ&#10;DEm6SmqHfYKbVo6z7FEabDgt1NjRc03leXcxCortlE/u9RLP8dS/fxwP1dthvVLq7jaunkAEiuE/&#10;/NfeaAUPs8kUft+kJyAXPwAAAP//AwBQSwECLQAUAAYACAAAACEA2+H2y+4AAACFAQAAEwAAAAAA&#10;AAAAAAAAAAAAAAAAW0NvbnRlbnRfVHlwZXNdLnhtbFBLAQItABQABgAIAAAAIQBa9CxbvwAAABUB&#10;AAALAAAAAAAAAAAAAAAAAB8BAABfcmVscy8ucmVsc1BLAQItABQABgAIAAAAIQA+8sX2yAAAAN0A&#10;AAAPAAAAAAAAAAAAAAAAAAcCAABkcnMvZG93bnJldi54bWxQSwUGAAAAAAMAAwC3AAAA/AIAAAAA&#10;" strokeweight="0"/>
                  <v:line id="Line 1056" o:spid="_x0000_s1522"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GExAAAAN0AAAAPAAAAZHJzL2Rvd25yZXYueG1sRE9NawIx&#10;EL0L/Q9hCt40W6VWtkaRilIKVbT10Nu4me4ubiZLEt303zcHwePjfc8W0TTiSs7XlhU8DTMQxIXV&#10;NZcKvr/WgykIH5A1NpZJwR95WMwfejPMte14T9dDKEUKYZ+jgiqENpfSFxUZ9EPbEifu1zqDIUFX&#10;Su2wS+GmkaMsm0iDNaeGClt6q6g4Hy5GwX77wie3ucRzPHWfu59j+XFcLZXqP8blK4hAMdzFN/e7&#10;VjCePqe56U16AnL+DwAA//8DAFBLAQItABQABgAIAAAAIQDb4fbL7gAAAIUBAAATAAAAAAAAAAAA&#10;AAAAAAAAAABbQ29udGVudF9UeXBlc10ueG1sUEsBAi0AFAAGAAgAAAAhAFr0LFu/AAAAFQEAAAsA&#10;AAAAAAAAAAAAAAAAHwEAAF9yZWxzLy5yZWxzUEsBAi0AFAAGAAgAAAAhAE9tUYTEAAAA3QAAAA8A&#10;AAAAAAAAAAAAAAAABwIAAGRycy9kb3ducmV2LnhtbFBLBQYAAAAAAwADALcAAAD4AgAAAAA=&#10;" strokeweight="0"/>
                  <v:line id="Line 1057" o:spid="_x0000_s1523"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Qf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ruxw8T+HuTnoCc/QIAAP//AwBQSwECLQAUAAYACAAAACEA2+H2y+4AAACFAQAAEwAAAAAA&#10;AAAAAAAAAAAAAAAAW0NvbnRlbnRfVHlwZXNdLnhtbFBLAQItABQABgAIAAAAIQBa9CxbvwAAABUB&#10;AAALAAAAAAAAAAAAAAAAAB8BAABfcmVscy8ucmVsc1BLAQItABQABgAIAAAAIQAgIfQfyAAAAN0A&#10;AAAPAAAAAAAAAAAAAAAAAAcCAABkcnMvZG93bnJldi54bWxQSwUGAAAAAAMAAwC3AAAA/AIAAAAA&#10;" strokeweight="0"/>
                  <v:line id="Line 1058" o:spid="_x0000_s1524"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xAAAAN0AAAAPAAAAZHJzL2Rvd25yZXYueG1sRE9NawIx&#10;EL0X/A9hCt5qtgoqW6OIopRCK2o99DZupruLm8mSRDf9981B8Ph437NFNI24kfO1ZQWvgwwEcWF1&#10;zaWC7+PmZQrCB2SNjWVS8EceFvPe0wxzbTve0+0QSpFC2OeooAqhzaX0RUUG/cC2xIn7tc5gSNCV&#10;UjvsUrhp5DDLxtJgzamhwpZWFRWXw9Uo2H9N+Oy213iJ5+5z93MqP07rpVL957h8AxEohof47n7X&#10;CkbTcdqf3qQnIOf/AAAA//8DAFBLAQItABQABgAIAAAAIQDb4fbL7gAAAIUBAAATAAAAAAAAAAAA&#10;AAAAAAAAAABbQ29udGVudF9UeXBlc10ueG1sUEsBAi0AFAAGAAgAAAAhAFr0LFu/AAAAFQEAAAsA&#10;AAAAAAAAAAAAAAAAHwEAAF9yZWxzLy5yZWxzUEsBAi0AFAAGAAgAAAAhAH93lz/EAAAA3QAAAA8A&#10;AAAAAAAAAAAAAAAABwIAAGRycy9kb3ducmV2LnhtbFBLBQYAAAAAAwADALcAAAD4AgAAAAA=&#10;" strokeweight="0"/>
                  <v:line id="Line 1059" o:spid="_x0000_s1525"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KkxwAAAN0AAAAPAAAAZHJzL2Rvd25yZXYueG1sRI9BawIx&#10;FITvBf9DeIK3mrUFK6tRpKVFCla0evD23Dx3FzcvSxLd9N+bQqHHYWa+YWaLaBpxI+drywpGwwwE&#10;cWF1zaWC/ff74wSED8gaG8uk4Ic8LOa9hxnm2na8pdsulCJB2OeooAqhzaX0RUUG/dC2xMk7W2cw&#10;JOlKqR12CW4a+ZRlY2mw5rRQYUuvFRWX3dUo2H698Ml9XOMlnrr15ngoPw9vS6UG/bicgggUw3/4&#10;r73SCp4n4xH8vklPQM7vAAAA//8DAFBLAQItABQABgAIAAAAIQDb4fbL7gAAAIUBAAATAAAAAAAA&#10;AAAAAAAAAAAAAABbQ29udGVudF9UeXBlc10ueG1sUEsBAi0AFAAGAAgAAAAhAFr0LFu/AAAAFQEA&#10;AAsAAAAAAAAAAAAAAAAAHwEAAF9yZWxzLy5yZWxzUEsBAi0AFAAGAAgAAAAhABA7MqTHAAAA3QAA&#10;AA8AAAAAAAAAAAAAAAAABwIAAGRycy9kb3ducmV2LnhtbFBLBQYAAAAAAwADALcAAAD7AgAAAAA=&#10;" strokeweight="0"/>
                  <v:line id="Line 1060" o:spid="_x0000_s1526"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zTxwAAAN0AAAAPAAAAZHJzL2Rvd25yZXYueG1sRI9BawIx&#10;FITvhf6H8ArearYKVrZGkYoihVbUevD23Dx3FzcvSxLd9N83hYLHYWa+YSazaBpxI+drywpe+hkI&#10;4sLqmksF3/vl8xiED8gaG8uk4Ic8zKaPDxPMte14S7ddKEWCsM9RQRVCm0vpi4oM+r5tiZN3ts5g&#10;SNKVUjvsEtw0cpBlI2mw5rRQYUvvFRWX3dUo2H698smtrvEST93n5ngoPw6LuVK9pzh/AxEohnv4&#10;v73WCobj0QD+3qQnIKe/AAAA//8DAFBLAQItABQABgAIAAAAIQDb4fbL7gAAAIUBAAATAAAAAAAA&#10;AAAAAAAAAAAAAABbQ29udGVudF9UeXBlc10ueG1sUEsBAi0AFAAGAAgAAAAhAFr0LFu/AAAAFQEA&#10;AAsAAAAAAAAAAAAAAAAAHwEAAF9yZWxzLy5yZWxzUEsBAi0AFAAGAAgAAAAhAODprNPHAAAA3QAA&#10;AA8AAAAAAAAAAAAAAAAABwIAAGRycy9kb3ducmV2LnhtbFBLBQYAAAAAAwADALcAAAD7AgAAAAA=&#10;" strokeweight="0"/>
                  <v:line id="Line 1061" o:spid="_x0000_s1527"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lIxwAAAN0AAAAPAAAAZHJzL2Rvd25yZXYueG1sRI9BawIx&#10;FITvQv9DeIXeNFsFK1ujSEUphVbUevD23Dx3FzcvSxLd9N83hYLHYWa+YabzaBpxI+drywqeBxkI&#10;4sLqmksF3/tVfwLCB2SNjWVS8EMe5rOH3hRzbTve0m0XSpEg7HNUUIXQ5lL6oiKDfmBb4uSdrTMY&#10;knSl1A67BDeNHGbZWBqsOS1U2NJbRcVldzUKtl8vfHLra7zEU/e5OR7Kj8NyodTTY1y8gggUwz38&#10;337XCkaT8Qj+3qQnIGe/AAAA//8DAFBLAQItABQABgAIAAAAIQDb4fbL7gAAAIUBAAATAAAAAAAA&#10;AAAAAAAAAAAAAABbQ29udGVudF9UeXBlc10ueG1sUEsBAi0AFAAGAAgAAAAhAFr0LFu/AAAAFQEA&#10;AAsAAAAAAAAAAAAAAAAAHwEAAF9yZWxzLy5yZWxzUEsBAi0AFAAGAAgAAAAhAI+lCUjHAAAA3QAA&#10;AA8AAAAAAAAAAAAAAAAABwIAAGRycy9kb3ducmV2LnhtbFBLBQYAAAAAAwADALcAAAD7AgAAAAA=&#10;" strokeweight="0"/>
                  <v:line id="Line 1062" o:spid="_x0000_s1528"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E8xwAAAN0AAAAPAAAAZHJzL2Rvd25yZXYueG1sRI9BawIx&#10;FITvQv9DeIXeNNtarGyNIi2WUlDR6sHbc/O6u7h5WZLopv++KQgeh5n5hpnMomnEhZyvLSt4HGQg&#10;iAuray4V7L4X/TEIH5A1NpZJwS95mE3vehPMte14Q5dtKEWCsM9RQRVCm0vpi4oM+oFtiZP3Y53B&#10;kKQrpXbYJbhp5FOWjaTBmtNChS29VVSctmejYLN64aP7OMdTPHbL9WFffu3f50o93Mf5K4hAMdzC&#10;1/anVjAcj57h/016AnL6BwAA//8DAFBLAQItABQABgAIAAAAIQDb4fbL7gAAAIUBAAATAAAAAAAA&#10;AAAAAAAAAAAAAABbQ29udGVudF9UeXBlc10ueG1sUEsBAi0AFAAGAAgAAAAhAFr0LFu/AAAAFQEA&#10;AAsAAAAAAAAAAAAAAAAAHwEAAF9yZWxzLy5yZWxzUEsBAi0AFAAGAAgAAAAhAABMkTzHAAAA3QAA&#10;AA8AAAAAAAAAAAAAAAAABwIAAGRycy9kb3ducmV2LnhtbFBLBQYAAAAAAwADALcAAAD7AgAAAAA=&#10;" strokeweight="0"/>
                  <v:line id="Line 1063" o:spid="_x0000_s1529"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qrQxwAAAN0AAAAPAAAAZHJzL2Rvd25yZXYueG1sRI9PawIx&#10;FMTvhX6H8AreatYWtrIaRVpapGCL/w7enpvn7uLmZUmim357Uyj0OMzMb5jpPJpWXMn5xrKC0TAD&#10;QVxa3XClYLd9fxyD8AFZY2uZFPyQh/ns/m6KhbY9r+m6CZVIEPYFKqhD6AopfVmTQT+0HXHyTtYZ&#10;DEm6SmqHfYKbVj5lWS4NNpwWauzotabyvLkYBeuvFz66j0s8x2O/+j7sq8/920KpwUNcTEAEiuE/&#10;/NdeagXP4zyH3zfpCcjZDQAA//8DAFBLAQItABQABgAIAAAAIQDb4fbL7gAAAIUBAAATAAAAAAAA&#10;AAAAAAAAAAAAAABbQ29udGVudF9UeXBlc10ueG1sUEsBAi0AFAAGAAgAAAAhAFr0LFu/AAAAFQEA&#10;AAsAAAAAAAAAAAAAAAAAHwEAAF9yZWxzLy5yZWxzUEsBAi0AFAAGAAgAAAAhAJ/SqtDHAAAA3QAA&#10;AA8AAAAAAAAAAAAAAAAABwIAAGRycy9kb3ducmV2LnhtbFBLBQYAAAAAAwADALcAAAD7AgAAAAA=&#10;" strokeweight="0"/>
                  <v:line id="Line 1064" o:spid="_x0000_s1530"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9LxwAAAN0AAAAPAAAAZHJzL2Rvd25yZXYueG1sRI9BawIx&#10;FITvQv9DeIXeNNsWVLZGkRalFKyo9eDtuXnuLm5eliS68d83hYLHYWa+YSazaBpxJedrywqeBxkI&#10;4sLqmksFP7tFfwzCB2SNjWVScCMPs+lDb4K5th1v6LoNpUgQ9jkqqEJocyl9UZFBP7AtcfJO1hkM&#10;SbpSaoddgptGvmTZUBqsOS1U2NJ7RcV5ezEKNt8jPrrlJZ7jsVutD/vya/8xV+rpMc7fQASK4R7+&#10;b39qBa/j4Qj+3qQnIKe/AAAA//8DAFBLAQItABQABgAIAAAAIQDb4fbL7gAAAIUBAAATAAAAAAAA&#10;AAAAAAAAAAAAAABbQ29udGVudF9UeXBlc10ueG1sUEsBAi0AFAAGAAgAAAAhAFr0LFu/AAAAFQEA&#10;AAsAAAAAAAAAAAAAAAAAHwEAAF9yZWxzLy5yZWxzUEsBAi0AFAAGAAgAAAAhAPCeD0vHAAAA3QAA&#10;AA8AAAAAAAAAAAAAAAAABwIAAGRycy9kb3ducmV2LnhtbFBLBQYAAAAAAwADALcAAAD7AgAAAAA=&#10;" strokeweight="0"/>
                  <v:line id="Line 1065" o:spid="_x0000_s1531"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s5xAAAAN0AAAAPAAAAZHJzL2Rvd25yZXYueG1sRE9NawIx&#10;EL0X/A9hCt5qtgoqW6OIopRCK2o99DZupruLm8mSRDf9981B8Ph437NFNI24kfO1ZQWvgwwEcWF1&#10;zaWC7+PmZQrCB2SNjWVS8EceFvPe0wxzbTve0+0QSpFC2OeooAqhzaX0RUUG/cC2xIn7tc5gSNCV&#10;UjvsUrhp5DDLxtJgzamhwpZWFRWXw9Uo2H9N+Oy213iJ5+5z93MqP07rpVL957h8AxEohof47n7X&#10;CkbTcZqb3qQnIOf/AAAA//8DAFBLAQItABQABgAIAAAAIQDb4fbL7gAAAIUBAAATAAAAAAAAAAAA&#10;AAAAAAAAAABbQ29udGVudF9UeXBlc10ueG1sUEsBAi0AFAAGAAgAAAAhAFr0LFu/AAAAFQEAAAsA&#10;AAAAAAAAAAAAAAAAHwEAAF9yZWxzLy5yZWxzUEsBAi0AFAAGAAgAAAAhAIEBmznEAAAA3QAAAA8A&#10;AAAAAAAAAAAAAAAABwIAAGRycy9kb3ducmV2LnhtbFBLBQYAAAAAAwADALcAAAD4AgAAAAA=&#10;" strokeweight="0"/>
                  <v:line id="Line 1066" o:spid="_x0000_s1532"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6ixwAAAN0AAAAPAAAAZHJzL2Rvd25yZXYueG1sRI9BawIx&#10;FITvQv9DeIXeNNsKardGkRZLKVTR6sHbc/O6u7h5WZLopv++KQgeh5n5hpnOo2nEhZyvLSt4HGQg&#10;iAuray4V7L6X/QkIH5A1NpZJwS95mM/uelPMte14Q5dtKEWCsM9RQRVCm0vpi4oM+oFtiZP3Y53B&#10;kKQrpXbYJbhp5FOWjaTBmtNChS29VlSctmejYLMa89G9n+MpHruv9WFffu7fFko93MfFC4hAMdzC&#10;1/aHVjCcjJ7h/016AnL2BwAA//8DAFBLAQItABQABgAIAAAAIQDb4fbL7gAAAIUBAAATAAAAAAAA&#10;AAAAAAAAAAAAAABbQ29udGVudF9UeXBlc10ueG1sUEsBAi0AFAAGAAgAAAAhAFr0LFu/AAAAFQEA&#10;AAsAAAAAAAAAAAAAAAAAHwEAAF9yZWxzLy5yZWxzUEsBAi0AFAAGAAgAAAAhAO5NPqLHAAAA3QAA&#10;AA8AAAAAAAAAAAAAAAAABwIAAGRycy9kb3ducmV2LnhtbFBLBQYAAAAAAwADALcAAAD7AgAAAAA=&#10;" strokeweight="0"/>
                  <v:line id="Line 1067" o:spid="_x0000_s1533"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HixAAAAN0AAAAPAAAAZHJzL2Rvd25yZXYueG1sRE9NawIx&#10;EL0L/ocwhd402xZUtkYRS4sIVdR66G3cTHcXN5MliW78981B8Ph439N5NI24kvO1ZQUvwwwEcWF1&#10;zaWCn8PnYALCB2SNjWVScCMP81m/N8Vc2453dN2HUqQQ9jkqqEJocyl9UZFBP7QtceL+rDMYEnSl&#10;1A67FG4a+ZplI2mw5tRQYUvLiorz/mIU7DZjPrmvSzzHU/e9/T2W6+PHQqnnp7h4BxEohof47l5p&#10;BW+Tcdqf3qQnIGf/AAAA//8DAFBLAQItABQABgAIAAAAIQDb4fbL7gAAAIUBAAATAAAAAAAAAAAA&#10;AAAAAAAAAABbQ29udGVudF9UeXBlc10ueG1sUEsBAi0AFAAGAAgAAAAhAFr0LFu/AAAAFQEAAAsA&#10;AAAAAAAAAAAAAAAAHwEAAF9yZWxzLy5yZWxzUEsBAi0AFAAGAAgAAAAhAPquAeLEAAAA3QAAAA8A&#10;AAAAAAAAAAAAAAAABwIAAGRycy9kb3ducmV2LnhtbFBLBQYAAAAAAwADALcAAAD4AgAAAAA=&#10;" strokeweight="0"/>
                  <v:line id="Line 1068" o:spid="_x0000_s1534"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R5xwAAAN0AAAAPAAAAZHJzL2Rvd25yZXYueG1sRI9BawIx&#10;FITvgv8hPKE3zdpCldUo0tJSCla0evD23Dx3FzcvSxLd+O+bQqHHYWa+YebLaBpxI+drywrGowwE&#10;cWF1zaWC/ffbcArCB2SNjWVScCcPy0W/N8dc2463dNuFUiQI+xwVVCG0uZS+qMigH9mWOHln6wyG&#10;JF0ptcMuwU0jH7PsWRqsOS1U2NJLRcVldzUKtl8TPrn3a7zEU7feHA/l5+F1pdTDIK5mIALF8B/+&#10;a39oBU/TyRh+36QnIBc/AAAA//8DAFBLAQItABQABgAIAAAAIQDb4fbL7gAAAIUBAAATAAAAAAAA&#10;AAAAAAAAAAAAAABbQ29udGVudF9UeXBlc10ueG1sUEsBAi0AFAAGAAgAAAAhAFr0LFu/AAAAFQEA&#10;AAsAAAAAAAAAAAAAAAAAHwEAAF9yZWxzLy5yZWxzUEsBAi0AFAAGAAgAAAAhAJXipHnHAAAA3QAA&#10;AA8AAAAAAAAAAAAAAAAABwIAAGRycy9kb3ducmV2LnhtbFBLBQYAAAAAAwADALcAAAD7AgAAAAA=&#10;" strokeweight="0"/>
                  <v:line id="Line 1069" o:spid="_x0000_s1535"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8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2EX76REfTiDwAA//8DAFBLAQItABQABgAIAAAAIQDb4fbL7gAAAIUBAAATAAAAAAAA&#10;AAAAAAAAAAAAAABbQ29udGVudF9UeXBlc10ueG1sUEsBAi0AFAAGAAgAAAAhAFr0LFu/AAAAFQEA&#10;AAsAAAAAAAAAAAAAAAAAHwEAAF9yZWxzLy5yZWxzUEsBAi0AFAAGAAgAAAAhALNMb/zHAAAA3QAA&#10;AA8AAAAAAAAAAAAAAAAABwIAAGRycy9kb3ducmV2LnhtbFBLBQYAAAAAAwADALcAAAD7AgAAAAA=&#10;" strokeweight="0"/>
                  <v:line id="Line 1070" o:spid="_x0000_s1536"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pnxAAAAN0AAAAPAAAAZHJzL2Rvd25yZXYueG1sRE9NawIx&#10;EL0X+h/CFHqrWT2obI0iLZZSUFHrobdxM91d3EyWJLrx3xtB8DaP9zmTWTSNOJPztWUF/V4Ggriw&#10;uuZSwe9u8TYG4QOyxsYyKbiQh9n0+WmCubYdb+i8DaVIIexzVFCF0OZS+qIig75nW+LE/VtnMCTo&#10;SqkddincNHKQZUNpsObUUGFLHxUVx+3JKNisRnxwX6d4jIduuf7blz/7z7lSry9x/g4iUAwP8d39&#10;rdP8YdaH2zfpBDm9AgAA//8DAFBLAQItABQABgAIAAAAIQDb4fbL7gAAAIUBAAATAAAAAAAAAAAA&#10;AAAAAAAAAABbQ29udGVudF9UeXBlc10ueG1sUEsBAi0AFAAGAAgAAAAhAFr0LFu/AAAAFQEAAAsA&#10;AAAAAAAAAAAAAAAAHwEAAF9yZWxzLy5yZWxzUEsBAi0AFAAGAAgAAAAhANwAymfEAAAA3QAAAA8A&#10;AAAAAAAAAAAAAAAABwIAAGRycy9kb3ducmV2LnhtbFBLBQYAAAAAAwADALcAAAD4AgAAAAA=&#10;" strokeweight="0"/>
                  <v:line id="Line 1071" o:spid="_x0000_s1537"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1072" o:spid="_x0000_s1538"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1073" o:spid="_x0000_s1539"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1074" o:spid="_x0000_s1540"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xkxAAAAN0AAAAPAAAAZHJzL2Rvd25yZXYueG1sRE9NawIx&#10;EL0X/A9hBG81W0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KM7zGTEAAAA3QAAAA8A&#10;AAAAAAAAAAAAAAAABwIAAGRycy9kb3ducmV2LnhtbFBLBQYAAAAAAwADALcAAAD4AgAAAAA=&#10;" strokeweight="0"/>
                  <v:line id="Line 1075" o:spid="_x0000_s1541"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ITxAAAAN0AAAAPAAAAZHJzL2Rvd25yZXYueG1sRE9NawIx&#10;EL0X/A9hhN5qVg9r2RpFKpZS0KKth97GzXR3cTNZkuim/74RBG/zeJ8zW0TTigs531hWMB5lIIhL&#10;qxuuFHx/rZ+eQfiArLG1TAr+yMNiPniYYaFtzzu67EMlUgj7AhXUIXSFlL6syaAf2Y44cb/WGQwJ&#10;ukpqh30KN62cZFkuDTacGmrs6LWm8rQ/GwW77ZSP7u0cT/HYbz5/DtXHYbVU6nEYly8gAsVwF9/c&#10;7zrNz7Mcrt+kE+T8HwAA//8DAFBLAQItABQABgAIAAAAIQDb4fbL7gAAAIUBAAATAAAAAAAAAAAA&#10;AAAAAAAAAABbQ29udGVudF9UeXBlc10ueG1sUEsBAi0AFAAGAAgAAAAhAFr0LFu/AAAAFQEAAAsA&#10;AAAAAAAAAAAAAAAAHwEAAF9yZWxzLy5yZWxzUEsBAi0AFAAGAAgAAAAhAFPpUhPEAAAA3QAAAA8A&#10;AAAAAAAAAAAAAAAABwIAAGRycy9kb3ducmV2LnhtbFBLBQYAAAAAAwADALcAAAD4AgAAAAA=&#10;" strokeweight="0"/>
                  <v:line id="Line 1076" o:spid="_x0000_s1542"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eIxQAAAN0AAAAPAAAAZHJzL2Rvd25yZXYueG1sRE9NawIx&#10;EL0X+h/CFHqr2XpQ2RpFKkopVHFbD72Nm+nu4mayJNGN/94IQm/zeJ8znUfTijM531hW8DrIQBCX&#10;VjdcKfj5Xr1MQPiArLG1TAou5GE+e3yYYq5tzzs6F6ESKYR9jgrqELpcSl/WZNAPbEecuD/rDIYE&#10;XSW1wz6Fm1YOs2wkDTacGmrs6L2m8licjILdZswHtz7FYzz0X9vfffW5Xy6Uen6KizcQgWL4F9/d&#10;HzrNH2VjuH2TTpCzKwAAAP//AwBQSwECLQAUAAYACAAAACEA2+H2y+4AAACFAQAAEwAAAAAAAAAA&#10;AAAAAAAAAAAAW0NvbnRlbnRfVHlwZXNdLnhtbFBLAQItABQABgAIAAAAIQBa9CxbvwAAABUBAAAL&#10;AAAAAAAAAAAAAAAAAB8BAABfcmVscy8ucmVsc1BLAQItABQABgAIAAAAIQA8pfeIxQAAAN0AAAAP&#10;AAAAAAAAAAAAAAAAAAcCAABkcnMvZG93bnJldi54bWxQSwUGAAAAAAMAAwC3AAAA+QIAAAAA&#10;" strokeweight="0"/>
                  <v:line id="Line 1077" o:spid="_x0000_s1543"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P6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0EV76REfTiDwAA//8DAFBLAQItABQABgAIAAAAIQDb4fbL7gAAAIUBAAATAAAAAAAA&#10;AAAAAAAAAAAAAABbQ29udGVudF9UeXBlc10ueG1sUEsBAi0AFAAGAAgAAAAhAFr0LFu/AAAAFQEA&#10;AAsAAAAAAAAAAAAAAAAAHwEAAF9yZWxzLy5yZWxzUEsBAi0AFAAGAAgAAAAhAE06Y/rHAAAA3QAA&#10;AA8AAAAAAAAAAAAAAAAABwIAAGRycy9kb3ducmV2LnhtbFBLBQYAAAAAAwADALcAAAD7AgAAAAA=&#10;" strokeweight="0"/>
                  <v:line id="Line 1078" o:spid="_x0000_s1544"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ZhxQAAAN0AAAAPAAAAZHJzL2Rvd25yZXYueG1sRE9LawIx&#10;EL4X/A9hhN5qth5sXY0iLRYRWvF18DZupruLm8mSRDf9902h4G0+vudM59E04kbO15YVPA8yEMSF&#10;1TWXCg775dMrCB+QNTaWScEPeZjPeg9TzLXteEu3XShFCmGfo4IqhDaX0hcVGfQD2xIn7ts6gyFB&#10;V0rtsEvhppHDLBtJgzWnhgpbequouOyuRsH264XP7uMaL/HcfW5Ox3J9fF8o9diPiwmIQDHcxf/u&#10;lU7zR9kY/r5JJ8jZLwAAAP//AwBQSwECLQAUAAYACAAAACEA2+H2y+4AAACFAQAAEwAAAAAAAAAA&#10;AAAAAAAAAAAAW0NvbnRlbnRfVHlwZXNdLnhtbFBLAQItABQABgAIAAAAIQBa9CxbvwAAABUBAAAL&#10;AAAAAAAAAAAAAAAAAB8BAABfcmVscy8ucmVsc1BLAQItABQABgAIAAAAIQAidsZhxQAAAN0AAAAP&#10;AAAAAAAAAAAAAAAAAAcCAABkcnMvZG93bnJldi54bWxQSwUGAAAAAAMAAwC3AAAA+QIAAAAA&#10;" strokeweight="0"/>
                  <v:line id="Line 1079" o:spid="_x0000_s1545"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kh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v3wjI+jFLwAAAP//AwBQSwECLQAUAAYACAAAACEA2+H2y+4AAACFAQAAEwAAAAAA&#10;AAAAAAAAAAAAAAAAW0NvbnRlbnRfVHlwZXNdLnhtbFBLAQItABQABgAIAAAAIQBa9CxbvwAAABUB&#10;AAALAAAAAAAAAAAAAAAAAB8BAABfcmVscy8ucmVsc1BLAQItABQABgAIAAAAIQA2lfkhyAAAAN0A&#10;AAAPAAAAAAAAAAAAAAAAAAcCAABkcnMvZG93bnJldi54bWxQSwUGAAAAAAMAAwC3AAAA/AIAAAAA&#10;" strokeweight="0"/>
                  <v:line id="Line 1080" o:spid="_x0000_s1546"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y6xQAAAN0AAAAPAAAAZHJzL2Rvd25yZXYueG1sRE9NawIx&#10;EL0X/A9hhN5qdnuwZTWKKC2l0BatHryNm3F3cTNZkujGf28KQm/zeJ8znUfTigs531hWkI8yEMSl&#10;1Q1XCra/b0+vIHxA1thaJgVX8jCfDR6mWGjb85oum1CJFMK+QAV1CF0hpS9rMuhHtiNO3NE6gyFB&#10;V0ntsE/hppXPWTaWBhtODTV2tKypPG3ORsH6+4UP7v0cT/HQf/3sd9XnbrVQ6nEYFxMQgWL4F9/d&#10;HzrNH+c5/H2TTpCzGwAAAP//AwBQSwECLQAUAAYACAAAACEA2+H2y+4AAACFAQAAEwAAAAAAAAAA&#10;AAAAAAAAAAAAW0NvbnRlbnRfVHlwZXNdLnhtbFBLAQItABQABgAIAAAAIQBa9CxbvwAAABUBAAAL&#10;AAAAAAAAAAAAAAAAAB8BAABfcmVscy8ucmVsc1BLAQItABQABgAIAAAAIQBZ2Vy6xQAAAN0AAAAP&#10;AAAAAAAAAAAAAAAAAAcCAABkcnMvZG93bnJldi54bWxQSwUGAAAAAAMAAwC3AAAA+QIAAAAA&#10;" strokeweight="0"/>
                  <v:line id="Line 1081" o:spid="_x0000_s1547"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LNxAAAAN0AAAAPAAAAZHJzL2Rvd25yZXYueG1sRE9NawIx&#10;EL0X/A9hBG81qwdbVqOIpaUItWjrwdu4GXcXN5MliW7890Yo9DaP9zmzRTSNuJLztWUFo2EGgriw&#10;uuZSwe/P+/MrCB+QNTaWScGNPCzmvacZ5tp2vKXrLpQihbDPUUEVQptL6YuKDPqhbYkTd7LOYEjQ&#10;lVI77FK4aeQ4yybSYM2pocKWVhUV593FKNhuXvjoPi7xHI/d1/dhX673b0ulBv24nIIIFMO/+M/9&#10;qdP8yWgMj2/SCXJ+BwAA//8DAFBLAQItABQABgAIAAAAIQDb4fbL7gAAAIUBAAATAAAAAAAAAAAA&#10;AAAAAAAAAABbQ29udGVudF9UeXBlc10ueG1sUEsBAi0AFAAGAAgAAAAhAFr0LFu/AAAAFQEAAAsA&#10;AAAAAAAAAAAAAAAAHwEAAF9yZWxzLy5yZWxzUEsBAi0AFAAGAAgAAAAhAKkLws3EAAAA3QAAAA8A&#10;AAAAAAAAAAAAAAAABwIAAGRycy9kb3ducmV2LnhtbFBLBQYAAAAAAwADALcAAAD4AgAAAAA=&#10;" strokeweight="0"/>
                  <v:line id="Line 1082" o:spid="_x0000_s1548"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mUxwAAAN0AAAAPAAAAZHJzL2Rvd25yZXYueG1sRI9BawIx&#10;FITvgv8hPKE3zVrEytYoYmkpgi1qPfT23LzuLm5eliS68d+bQqHHYWa+YebLaBpxJedrywrGowwE&#10;cWF1zaWCr8PrcAbCB2SNjWVScCMPy0W/N8dc2453dN2HUiQI+xwVVCG0uZS+qMigH9mWOHk/1hkM&#10;SbpSaoddgptGPmbZVBqsOS1U2NK6ouK8vxgFu48nPrm3SzzHU7f9/D6Wm+PLSqmHQVw9gwgUw3/4&#10;r/2uFUyy6QR+36QnIBd3AAAA//8DAFBLAQItABQABgAIAAAAIQDb4fbL7gAAAIUBAAATAAAAAAAA&#10;AAAAAAAAAAAAAABbQ29udGVudF9UeXBlc10ueG1sUEsBAi0AFAAGAAgAAAAhAFr0LFu/AAAAFQEA&#10;AAsAAAAAAAAAAAAAAAAAHwEAAF9yZWxzLy5yZWxzUEsBAi0AFAAGAAgAAAAhACxdyZTHAAAA3QAA&#10;AA8AAAAAAAAAAAAAAAAABwIAAGRycy9kb3ducmV2LnhtbFBLBQYAAAAAAwADALcAAAD7AgAAAAA=&#10;" strokeweight="0"/>
                  <v:line id="Line 1083" o:spid="_x0000_s1549"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wPxwAAAN0AAAAPAAAAZHJzL2Rvd25yZXYueG1sRI9BawIx&#10;FITvgv8hPKG3mq20tmyNIpaKFKpo66G35+Z1d3HzsiTRjf/eFAoeh5n5hpnMomnEmZyvLSt4GGYg&#10;iAuray4VfH+937+A8AFZY2OZFFzIw2za700w17bjLZ13oRQJwj5HBVUIbS6lLyoy6Ie2JU7er3UG&#10;Q5KulNphl+CmkaMsG0uDNaeFCltaVFQcdyejYLt+5oNbnuIxHrrPzc++/Ni/zZW6G8T5K4hAMdzC&#10;/+2VVvCYjZ/g7016AnJ6BQAA//8DAFBLAQItABQABgAIAAAAIQDb4fbL7gAAAIUBAAATAAAAAAAA&#10;AAAAAAAAAAAAAABbQ29udGVudF9UeXBlc10ueG1sUEsBAi0AFAAGAAgAAAAhAFr0LFu/AAAAFQEA&#10;AAsAAAAAAAAAAAAAAAAAHwEAAF9yZWxzLy5yZWxzUEsBAi0AFAAGAAgAAAAhAEMRbA/HAAAA3QAA&#10;AA8AAAAAAAAAAAAAAAAABwIAAGRycy9kb3ducmV2LnhtbFBLBQYAAAAAAwADALcAAAD7AgAAAAA=&#10;" strokeweight="0"/>
                  <v:line id="Line 1084" o:spid="_x0000_s1550"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4xwAAAN0AAAAPAAAAZHJzL2Rvd25yZXYueG1sRI9PawIx&#10;FMTvhX6H8AreatZStmU1irS0iNCK/w7enpvn7uLmZUmiG799Uyj0OMzMb5jJLJpWXMn5xrKC0TAD&#10;QVxa3XClYLf9eHwF4QOyxtYyKbiRh9n0/m6ChbY9r+m6CZVIEPYFKqhD6AopfVmTQT+0HXHyTtYZ&#10;DEm6SmqHfYKbVj5lWS4NNpwWauzorabyvLkYBevvFz66z0s8x2P/tTrsq+X+fa7U4CHOxyACxfAf&#10;/msvtILnLM/h9016AnL6AwAA//8DAFBLAQItABQABgAIAAAAIQDb4fbL7gAAAIUBAAATAAAAAAAA&#10;AAAAAAAAAAAAAABbQ29udGVudF9UeXBlc10ueG1sUEsBAi0AFAAGAAgAAAAhAFr0LFu/AAAAFQEA&#10;AAsAAAAAAAAAAAAAAAAAHwEAAF9yZWxzLy5yZWxzUEsBAi0AFAAGAAgAAAAhALPD8njHAAAA3QAA&#10;AA8AAAAAAAAAAAAAAAAABwIAAGRycy9kb3ducmV2LnhtbFBLBQYAAAAAAwADALcAAAD7AgAAAAA=&#10;" strokeweight="0"/>
                  <v:line id="Line 1085" o:spid="_x0000_s1551"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fjxwAAAN0AAAAPAAAAZHJzL2Rvd25yZXYueG1sRI9BawIx&#10;FITvhf6H8ARvNWsRla1RpEUpBStqPfT23LzuLm5eliS68d83hYLHYWa+YWaLaBpxJedrywqGgwwE&#10;cWF1zaWCr8PqaQrCB2SNjWVScCMPi/njwwxzbTve0XUfSpEg7HNUUIXQ5lL6oiKDfmBb4uT9WGcw&#10;JOlKqR12CW4a+ZxlY2mw5rRQYUuvFRXn/cUo2H1O+OTWl3iOp26z/T6WH8e3pVL9Xly+gAgUwz38&#10;337XCkbZeAJ/b9ITkPNfAAAA//8DAFBLAQItABQABgAIAAAAIQDb4fbL7gAAAIUBAAATAAAAAAAA&#10;AAAAAAAAAAAAAABbQ29udGVudF9UeXBlc10ueG1sUEsBAi0AFAAGAAgAAAAhAFr0LFu/AAAAFQEA&#10;AAsAAAAAAAAAAAAAAAAAHwEAAF9yZWxzLy5yZWxzUEsBAi0AFAAGAAgAAAAhANyPV+PHAAAA3QAA&#10;AA8AAAAAAAAAAAAAAAAABwIAAGRycy9kb3ducmV2LnhtbFBLBQYAAAAAAwADALcAAAD7AgAAAAA=&#10;" strokeweight="0"/>
                  <v:line id="Line 1086" o:spid="_x0000_s1552"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ORxAAAAN0AAAAPAAAAZHJzL2Rvd25yZXYueG1sRE9NawIx&#10;EL0X/A9hBG8121KsrEYRpUUEK9p68DZupruLm8mSRDf+e3Mo9Ph439N5NI24kfO1ZQUvwwwEcWF1&#10;zaWCn++P5zEIH5A1NpZJwZ08zGe9pynm2na8p9shlCKFsM9RQRVCm0vpi4oM+qFtiRP3a53BkKAr&#10;pXbYpXDTyNcsG0mDNaeGCltaVlRcDlejYP/1zmf3eY2XeO62u9Ox3BxXC6UG/biYgAgUw7/4z73W&#10;Ct6yUZqb3qQnIGcPAAAA//8DAFBLAQItABQABgAIAAAAIQDb4fbL7gAAAIUBAAATAAAAAAAAAAAA&#10;AAAAAAAAAABbQ29udGVudF9UeXBlc10ueG1sUEsBAi0AFAAGAAgAAAAhAFr0LFu/AAAAFQEAAAsA&#10;AAAAAAAAAAAAAAAAHwEAAF9yZWxzLy5yZWxzUEsBAi0AFAAGAAgAAAAhAK0Qw5HEAAAA3QAAAA8A&#10;AAAAAAAAAAAAAAAABwIAAGRycy9kb3ducmV2LnhtbFBLBQYAAAAAAwADALcAAAD4AgAAAAA=&#10;" strokeweight="0"/>
                  <v:line id="Line 1087" o:spid="_x0000_s1553"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YKxwAAAN0AAAAPAAAAZHJzL2Rvd25yZXYueG1sRI9BawIx&#10;FITvBf9DeEJvNVsptt0aRSwVEVS09dDbc/O6u7h5WZLoxn9vCoUeh5n5hhlPo2nEhZyvLSt4HGQg&#10;iAuray4VfH1+PLyA8AFZY2OZFFzJw3TSuxtjrm3HO7rsQykShH2OCqoQ2lxKX1Rk0A9sS5y8H+sM&#10;hiRdKbXDLsFNI4dZNpIGa04LFbY0r6g47c9GwW7zzEe3OMdTPHbr7fehXB3eZ0rd9+PsDUSgGP7D&#10;f+2lVvCUjV7h9016AnJyAwAA//8DAFBLAQItABQABgAIAAAAIQDb4fbL7gAAAIUBAAATAAAAAAAA&#10;AAAAAAAAAAAAAABbQ29udGVudF9UeXBlc10ueG1sUEsBAi0AFAAGAAgAAAAhAFr0LFu/AAAAFQEA&#10;AAsAAAAAAAAAAAAAAAAAHwEAAF9yZWxzLy5yZWxzUEsBAi0AFAAGAAgAAAAhAMJcZgrHAAAA3QAA&#10;AA8AAAAAAAAAAAAAAAAABwIAAGRycy9kb3ducmV2LnhtbFBLBQYAAAAAAwADALcAAAD7AgAAAAA=&#10;" strokeweight="0"/>
                  <v:line id="Line 1088" o:spid="_x0000_s1554"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lKxAAAAN0AAAAPAAAAZHJzL2Rvd25yZXYueG1sRE9NawIx&#10;EL0X+h/CFLzVbEW0rEYRRRHBFm09eBs3093FzWRJohv/fXMo9Ph439N5NI24k/O1ZQVv/QwEcWF1&#10;zaWC76/16zsIH5A1NpZJwYM8zGfPT1PMte34QPdjKEUKYZ+jgiqENpfSFxUZ9H3bEifuxzqDIUFX&#10;Su2wS+GmkYMsG0mDNaeGCltaVlRcjzej4PAx5ovb3OI1Xrr95/lU7k6rhVK9l7iYgAgUw7/4z73V&#10;CobZOO1Pb9ITkLNfAAAA//8DAFBLAQItABQABgAIAAAAIQDb4fbL7gAAAIUBAAATAAAAAAAAAAAA&#10;AAAAAAAAAABbQ29udGVudF9UeXBlc10ueG1sUEsBAi0AFAAGAAgAAAAhAFr0LFu/AAAAFQEAAAsA&#10;AAAAAAAAAAAAAAAAHwEAAF9yZWxzLy5yZWxzUEsBAi0AFAAGAAgAAAAhANa/WUrEAAAA3QAAAA8A&#10;AAAAAAAAAAAAAAAABwIAAGRycy9kb3ducmV2LnhtbFBLBQYAAAAAAwADALcAAAD4AgAAAAA=&#10;" strokeweight="0"/>
                  <v:line id="Line 1089" o:spid="_x0000_s1555"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RxwAAAN0AAAAPAAAAZHJzL2Rvd25yZXYueG1sRI9BawIx&#10;FITvBf9DeIK3mrVIla1RRKlIoRW1Hnp7bl53FzcvSxLd9N83hYLHYWa+YWaLaBpxI+drywpGwwwE&#10;cWF1zaWCz+Pr4xSED8gaG8uk4Ic8LOa9hxnm2na8p9shlCJB2OeooAqhzaX0RUUG/dC2xMn7ts5g&#10;SNKVUjvsEtw08inLnqXBmtNChS2tKiouh6tRsP+Y8NltrvESz9377utUvp3WS6UG/bh8AREohnv4&#10;v73VCsbZZAR/b9ITkPNfAAAA//8DAFBLAQItABQABgAIAAAAIQDb4fbL7gAAAIUBAAATAAAAAAAA&#10;AAAAAAAAAAAAAABbQ29udGVudF9UeXBlc10ueG1sUEsBAi0AFAAGAAgAAAAhAFr0LFu/AAAAFQEA&#10;AAsAAAAAAAAAAAAAAAAAHwEAAF9yZWxzLy5yZWxzUEsBAi0AFAAGAAgAAAAhALnz/NHHAAAA3QAA&#10;AA8AAAAAAAAAAAAAAAAABwIAAGRycy9kb3ducmV2LnhtbFBLBQYAAAAAAwADALcAAAD7AgAAAAA=&#10;" strokeweight="0"/>
                  <v:line id="Line 1090" o:spid="_x0000_s1556"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KmxwAAAN0AAAAPAAAAZHJzL2Rvd25yZXYueG1sRI9BawIx&#10;FITvgv8hvII3zVZKLVujiKVFCla09dDbc/O6u7h5WZLoxn9vhILHYWa+YabzaBpxJudrywoeRxkI&#10;4sLqmksFP9/vwxcQPiBrbCyTggt5mM/6vSnm2na8pfMulCJB2OeooAqhzaX0RUUG/ci2xMn7s85g&#10;SNKVUjvsEtw0cpxlz9JgzWmhwpaWFRXH3cko2H5N+OA+TvEYD91687svP/dvC6UGD3HxCiJQDPfw&#10;f3ulFTxlkzHc3qQnIGdXAAAA//8DAFBLAQItABQABgAIAAAAIQDb4fbL7gAAAIUBAAATAAAAAAAA&#10;AAAAAAAAAAAAAABbQ29udGVudF9UeXBlc10ueG1sUEsBAi0AFAAGAAgAAAAhAFr0LFu/AAAAFQEA&#10;AAsAAAAAAAAAAAAAAAAAHwEAAF9yZWxzLy5yZWxzUEsBAi0AFAAGAAgAAAAhAEkhYqbHAAAA3QAA&#10;AA8AAAAAAAAAAAAAAAAABwIAAGRycy9kb3ducmV2LnhtbFBLBQYAAAAAAwADALcAAAD7AgAAAAA=&#10;" strokeweight="0"/>
                  <v:line id="Line 1091" o:spid="_x0000_s1557"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c9xwAAAN0AAAAPAAAAZHJzL2Rvd25yZXYueG1sRI9BawIx&#10;FITvgv8hPKE3zdaWWrZGEUtFCrVo66G35+Z1d3HzsiTRjf/eFAoeh5n5hpnOo2nEmZyvLSu4H2Ug&#10;iAuray4VfH+9DZ9B+ICssbFMCi7kYT7r96aYa9vxls67UIoEYZ+jgiqENpfSFxUZ9CPbEifv1zqD&#10;IUlXSu2wS3DTyHGWPUmDNaeFCltaVlQcdyejYLuZ8MGtTvEYD93H58++fN+/LpS6G8TFC4hAMdzC&#10;/+21VvCYTR7g7016AnJ2BQAA//8DAFBLAQItABQABgAIAAAAIQDb4fbL7gAAAIUBAAATAAAAAAAA&#10;AAAAAAAAAAAAAABbQ29udGVudF9UeXBlc10ueG1sUEsBAi0AFAAGAAgAAAAhAFr0LFu/AAAAFQEA&#10;AAsAAAAAAAAAAAAAAAAAHwEAAF9yZWxzLy5yZWxzUEsBAi0AFAAGAAgAAAAhACZtxz3HAAAA3QAA&#10;AA8AAAAAAAAAAAAAAAAABwIAAGRycy9kb3ducmV2LnhtbFBLBQYAAAAAAwADALcAAAD7AgAAAAA=&#10;" strokeweight="0"/>
                  <v:line id="Line 1092" o:spid="_x0000_s1558"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9JxwAAAN0AAAAPAAAAZHJzL2Rvd25yZXYueG1sRI9BawIx&#10;FITvQv9DeII3zVqkytYo0qJIwRa1Hnp7bl53FzcvSxLd+O+bQqHHYWa+YebLaBpxI+drywrGowwE&#10;cWF1zaWCz+N6OAPhA7LGxjIpuJOH5eKhN8dc2473dDuEUiQI+xwVVCG0uZS+qMigH9mWOHnf1hkM&#10;SbpSaoddgptGPmbZkzRYc1qosKWXiorL4WoU7N+nfHaba7zEc7f7+DqVb6fXlVKDflw9gwgUw3/4&#10;r73VCibZdAK/b9ITkIsfAAAA//8DAFBLAQItABQABgAIAAAAIQDb4fbL7gAAAIUBAAATAAAAAAAA&#10;AAAAAAAAAAAAAABbQ29udGVudF9UeXBlc10ueG1sUEsBAi0AFAAGAAgAAAAhAFr0LFu/AAAAFQEA&#10;AAsAAAAAAAAAAAAAAAAAHwEAAF9yZWxzLy5yZWxzUEsBAi0AFAAGAAgAAAAhAKmEX0nHAAAA3QAA&#10;AA8AAAAAAAAAAAAAAAAABwIAAGRycy9kb3ducmV2LnhtbFBLBQYAAAAAAwADALcAAAD7AgAAAAA=&#10;" strokeweight="0"/>
                  <v:line id="Line 1093" o:spid="_x0000_s1559"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rSxwAAAN0AAAAPAAAAZHJzL2Rvd25yZXYueG1sRI9BawIx&#10;FITvgv8hPKE3zVbaWrZGEUtFCrVo66G35+Z1d3HzsiTRjf/eFAoeh5n5hpnOo2nEmZyvLSu4H2Ug&#10;iAuray4VfH+9DZ9B+ICssbFMCi7kYT7r96aYa9vxls67UIoEYZ+jgiqENpfSFxUZ9CPbEifv1zqD&#10;IUlXSu2wS3DTyHGWPUmDNaeFCltaVlQcdyejYLuZ8MGtTvEYD93H58++fN+/LpS6G8TFC4hAMdzC&#10;/+21VvCQTR7h7016AnJ2BQAA//8DAFBLAQItABQABgAIAAAAIQDb4fbL7gAAAIUBAAATAAAAAAAA&#10;AAAAAAAAAAAAAABbQ29udGVudF9UeXBlc10ueG1sUEsBAi0AFAAGAAgAAAAhAFr0LFu/AAAAFQEA&#10;AAsAAAAAAAAAAAAAAAAAHwEAAF9yZWxzLy5yZWxzUEsBAi0AFAAGAAgAAAAhAMbI+tLHAAAA3QAA&#10;AA8AAAAAAAAAAAAAAAAABwIAAGRycy9kb3ducmV2LnhtbFBLBQYAAAAAAwADALcAAAD7AgAAAAA=&#10;" strokeweight="0"/>
                  <v:line id="Line 1094" o:spid="_x0000_s1560"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SlxwAAAN0AAAAPAAAAZHJzL2Rvd25yZXYueG1sRI9BawIx&#10;FITvhf6H8ARvNWsRla1RpEUpBStqPfT23LzuLm5eliS68d83hYLHYWa+YWaLaBpxJedrywqGgwwE&#10;cWF1zaWCr8PqaQrCB2SNjWVScCMPi/njwwxzbTve0XUfSpEg7HNUUIXQ5lL6oiKDfmBb4uT9WGcw&#10;JOlKqR12CW4a+ZxlY2mw5rRQYUuvFRXn/cUo2H1O+OTWl3iOp26z/T6WH8e3pVL9Xly+gAgUwz38&#10;337XCkbZZAx/b9ITkPNfAAAA//8DAFBLAQItABQABgAIAAAAIQDb4fbL7gAAAIUBAAATAAAAAAAA&#10;AAAAAAAAAAAAAABbQ29udGVudF9UeXBlc10ueG1sUEsBAi0AFAAGAAgAAAAhAFr0LFu/AAAAFQEA&#10;AAsAAAAAAAAAAAAAAAAAHwEAAF9yZWxzLy5yZWxzUEsBAi0AFAAGAAgAAAAhADYaZKXHAAAA3QAA&#10;AA8AAAAAAAAAAAAAAAAABwIAAGRycy9kb3ducmV2LnhtbFBLBQYAAAAAAwADALcAAAD7AgAAAAA=&#10;" strokeweight="0"/>
                  <v:line id="Line 1095" o:spid="_x0000_s1561"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E+xwAAAN0AAAAPAAAAZHJzL2Rvd25yZXYueG1sRI9PawIx&#10;FMTvhX6H8AreatZSumU1irS0SKEV/x28PTfP3cXNy5JEN/32Rij0OMzMb5jJLJpWXMj5xrKC0TAD&#10;QVxa3XClYLv5eHwF4QOyxtYyKfglD7Pp/d0EC217XtFlHSqRIOwLVFCH0BVS+rImg35oO+LkHa0z&#10;GJJ0ldQO+wQ3rXzKshdpsOG0UGNHbzWVp/XZKFj95Hxwn+d4iof+e7nfVV+797lSg4c4H4MIFMN/&#10;+K+90AqeszyH25v0BOT0CgAA//8DAFBLAQItABQABgAIAAAAIQDb4fbL7gAAAIUBAAATAAAAAAAA&#10;AAAAAAAAAAAAAABbQ29udGVudF9UeXBlc10ueG1sUEsBAi0AFAAGAAgAAAAhAFr0LFu/AAAAFQEA&#10;AAsAAAAAAAAAAAAAAAAAHwEAAF9yZWxzLy5yZWxzUEsBAi0AFAAGAAgAAAAhAFlWwT7HAAAA3QAA&#10;AA8AAAAAAAAAAAAAAAAABwIAAGRycy9kb3ducmV2LnhtbFBLBQYAAAAAAwADALcAAAD7AgAAAAA=&#10;" strokeweight="0"/>
                  <v:line id="Line 1096" o:spid="_x0000_s1562"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VMxAAAAN0AAAAPAAAAZHJzL2Rvd25yZXYueG1sRE9NawIx&#10;EL0X+h/CFLzVbEW0rEYRRRHBFm09eBs3093FzWRJohv/fXMo9Ph439N5NI24k/O1ZQVv/QwEcWF1&#10;zaWC76/16zsIH5A1NpZJwYM8zGfPT1PMte34QPdjKEUKYZ+jgiqENpfSFxUZ9H3bEifuxzqDIUFX&#10;Su2wS+GmkYMsG0mDNaeGCltaVlRcjzej4PAx5ovb3OI1Xrr95/lU7k6rhVK9l7iYgAgUw7/4z73V&#10;CobZOM1Nb9ITkLNfAAAA//8DAFBLAQItABQABgAIAAAAIQDb4fbL7gAAAIUBAAATAAAAAAAAAAAA&#10;AAAAAAAAAABbQ29udGVudF9UeXBlc10ueG1sUEsBAi0AFAAGAAgAAAAhAFr0LFu/AAAAFQEAAAsA&#10;AAAAAAAAAAAAAAAAHwEAAF9yZWxzLy5yZWxzUEsBAi0AFAAGAAgAAAAhACjJVUzEAAAA3QAAAA8A&#10;AAAAAAAAAAAAAAAABwIAAGRycy9kb3ducmV2LnhtbFBLBQYAAAAAAwADALcAAAD4AgAAAAA=&#10;" strokeweight="0"/>
                  <v:line id="Line 1097" o:spid="_x0000_s1563"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DXxwAAAN0AAAAPAAAAZHJzL2Rvd25yZXYueG1sRI9BawIx&#10;FITvgv8hPKG3mq2U2m6NIpaKFKpo66G35+Z1d3HzsiTRjf/eFAoeh5n5hpnMomnEmZyvLSt4GGYg&#10;iAuray4VfH+93z+D8AFZY2OZFFzIw2za700w17bjLZ13oRQJwj5HBVUIbS6lLyoy6Ie2JU7er3UG&#10;Q5KulNphl+CmkaMse5IGa04LFba0qKg47k5GwXY95oNbnuIxHrrPzc++/Ni/zZW6G8T5K4hAMdzC&#10;/+2VVvCYjV/g7016AnJ6BQAA//8DAFBLAQItABQABgAIAAAAIQDb4fbL7gAAAIUBAAATAAAAAAAA&#10;AAAAAAAAAAAAAABbQ29udGVudF9UeXBlc10ueG1sUEsBAi0AFAAGAAgAAAAhAFr0LFu/AAAAFQEA&#10;AAsAAAAAAAAAAAAAAAAAHwEAAF9yZWxzLy5yZWxzUEsBAi0AFAAGAAgAAAAhAEeF8NfHAAAA3QAA&#10;AA8AAAAAAAAAAAAAAAAABwIAAGRycy9kb3ducmV2LnhtbFBLBQYAAAAAAwADALcAAAD7AgAAAAA=&#10;" strokeweight="0"/>
                  <v:line id="Line 1098" o:spid="_x0000_s1564"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nnyAAAAN0AAAAPAAAAZHJzL2Rvd25yZXYueG1sRI9BSwMx&#10;FITvBf9DeIK3NttFqqxNS1GUUlDpag+9vW5ed5duXpYk7ab/3giCx2FmvmHmy2g6cSHnW8sKppMM&#10;BHFldcu1gu+v1/EjCB+QNXaWScGVPCwXN6M5FtoOvKVLGWqRIOwLVNCE0BdS+qohg35ie+LkHa0z&#10;GJJ0tdQOhwQ3ncyzbCYNtpwWGuzpuaHqVJ6Ngu3HAx/c2zme4mF4/9zv6s3uZaXU3W1cPYEIFMN/&#10;+K+91gru82kOv2/SE5CLHwAAAP//AwBQSwECLQAUAAYACAAAACEA2+H2y+4AAACFAQAAEwAAAAAA&#10;AAAAAAAAAAAAAAAAW0NvbnRlbnRfVHlwZXNdLnhtbFBLAQItABQABgAIAAAAIQBa9CxbvwAAABUB&#10;AAALAAAAAAAAAAAAAAAAAB8BAABfcmVscy8ucmVsc1BLAQItABQABgAIAAAAIQA5OunnyAAAAN0A&#10;AAAPAAAAAAAAAAAAAAAAAAcCAABkcnMvZG93bnJldi54bWxQSwUGAAAAAAMAAwC3AAAA/AIAAAAA&#10;" strokeweight="0"/>
                  <v:line id="Line 1099" o:spid="_x0000_s1565"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x8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0HDzB75v0BOTkBgAA//8DAFBLAQItABQABgAIAAAAIQDb4fbL7gAAAIUBAAATAAAAAAAA&#10;AAAAAAAAAAAAAABbQ29udGVudF9UeXBlc10ueG1sUEsBAi0AFAAGAAgAAAAhAFr0LFu/AAAAFQEA&#10;AAsAAAAAAAAAAAAAAAAAHwEAAF9yZWxzLy5yZWxzUEsBAi0AFAAGAAgAAAAhAFZ2THzHAAAA3QAA&#10;AA8AAAAAAAAAAAAAAAAABwIAAGRycy9kb3ducmV2LnhtbFBLBQYAAAAAAwADALcAAAD7AgAAAAA=&#10;" strokeweight="0"/>
                  <v:line id="Line 1100" o:spid="_x0000_s1566"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QI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c9Ifw9yY9ATm9AQAA//8DAFBLAQItABQABgAIAAAAIQDb4fbL7gAAAIUBAAATAAAAAAAA&#10;AAAAAAAAAAAAAABbQ29udGVudF9UeXBlc10ueG1sUEsBAi0AFAAGAAgAAAAhAFr0LFu/AAAAFQEA&#10;AAsAAAAAAAAAAAAAAAAAHwEAAF9yZWxzLy5yZWxzUEsBAi0AFAAGAAgAAAAhANmf1AjHAAAA3QAA&#10;AA8AAAAAAAAAAAAAAAAABwIAAGRycy9kb3ducmV2LnhtbFBLBQYAAAAAAwADALcAAAD7AgAAAAA=&#10;" strokeweight="0"/>
                  <v:line id="Line 1101" o:spid="_x0000_s1567"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3GT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eBpOBjB75v0BOTkBgAA//8DAFBLAQItABQABgAIAAAAIQDb4fbL7gAAAIUBAAATAAAAAAAA&#10;AAAAAAAAAAAAAABbQ29udGVudF9UeXBlc10ueG1sUEsBAi0AFAAGAAgAAAAhAFr0LFu/AAAAFQEA&#10;AAsAAAAAAAAAAAAAAAAAHwEAAF9yZWxzLy5yZWxzUEsBAi0AFAAGAAgAAAAhALbTcZPHAAAA3QAA&#10;AA8AAAAAAAAAAAAAAAAABwIAAGRycy9kb3ducmV2LnhtbFBLBQYAAAAAAwADALcAAAD7AgAAAAA=&#10;" strokeweight="0"/>
                  <v:line id="Line 1102" o:spid="_x0000_s1568"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kxwAAAN0AAAAPAAAAZHJzL2Rvd25yZXYueG1sRI9BawIx&#10;FITvhf6H8ArealYRW1ajSEWRghVtPXh7bl53FzcvSxLd9N+bQqHHYWa+YabzaBpxI+drywoG/QwE&#10;cWF1zaWCr8/V8ysIH5A1NpZJwQ95mM8eH6aYa9vxnm6HUIoEYZ+jgiqENpfSFxUZ9H3bEifv2zqD&#10;IUlXSu2wS3DTyGGWjaXBmtNChS29VVRcDlejYP/xwme3vsZLPHfb3elYvh+XC6V6T3ExAREohv/w&#10;X3ujFYyGgzH8vklPQM7uAAAA//8DAFBLAQItABQABgAIAAAAIQDb4fbL7gAAAIUBAAATAAAAAAAA&#10;AAAAAAAAAAAAAABbQ29udGVudF9UeXBlc10ueG1sUEsBAi0AFAAGAAgAAAAhAFr0LFu/AAAAFQEA&#10;AAsAAAAAAAAAAAAAAAAAHwEAAF9yZWxzLy5yZWxzUEsBAi0AFAAGAAgAAAAhAEYB7+THAAAA3QAA&#10;AA8AAAAAAAAAAAAAAAAABwIAAGRycy9kb3ducmV2LnhtbFBLBQYAAAAAAwADALcAAAD7AgAAAAA=&#10;" strokeweight="0"/>
                  <v:line id="Line 1103" o:spid="_x0000_s1569"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p/xwAAAN0AAAAPAAAAZHJzL2Rvd25yZXYueG1sRI9BawIx&#10;FITvQv9DeIXeNKtILatRpKVSCla09eDtuXndXdy8LEl04783QqHHYWa+YWaLaBpxIedrywqGgwwE&#10;cWF1zaWCn+/3/gsIH5A1NpZJwZU8LOYPvRnm2na8pcsulCJB2OeooAqhzaX0RUUG/cC2xMn7tc5g&#10;SNKVUjvsEtw0cpRlz9JgzWmhwpZeKypOu7NRsP2a8NGtzvEUj916c9iXn/u3pVJPj3E5BREohv/w&#10;X/tDKxiPhhO4v0lPQM5vAAAA//8DAFBLAQItABQABgAIAAAAIQDb4fbL7gAAAIUBAAATAAAAAAAA&#10;AAAAAAAAAAAAAABbQ29udGVudF9UeXBlc10ueG1sUEsBAi0AFAAGAAgAAAAhAFr0LFu/AAAAFQEA&#10;AAsAAAAAAAAAAAAAAAAAHwEAAF9yZWxzLy5yZWxzUEsBAi0AFAAGAAgAAAAhAClNSn/HAAAA3QAA&#10;AA8AAAAAAAAAAAAAAAAABwIAAGRycy9kb3ducmV2LnhtbFBLBQYAAAAAAwADALcAAAD7AgAAAAA=&#10;" strokeweight="0"/>
                  <v:line id="Line 1104" o:spid="_x0000_s1570"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4NxAAAAN0AAAAPAAAAZHJzL2Rvd25yZXYueG1sRE9NawIx&#10;EL0X/A9hBG81q4iVrVFEaSkFK2o99DZupruLm8mSRDf+e3Mo9Ph43/NlNI24kfO1ZQWjYQaCuLC6&#10;5lLB9/HteQbCB2SNjWVScCcPy0XvaY65th3v6XYIpUgh7HNUUIXQ5lL6oiKDfmhb4sT9WmcwJOhK&#10;qR12Kdw0cpxlU2mw5tRQYUvriorL4WoU7L9e+Ozer/ESz91293MqP0+blVKDfly9gggUw7/4z/2h&#10;FUzGozQ3vUlPQC4eAAAA//8DAFBLAQItABQABgAIAAAAIQDb4fbL7gAAAIUBAAATAAAAAAAAAAAA&#10;AAAAAAAAAABbQ29udGVudF9UeXBlc10ueG1sUEsBAi0AFAAGAAgAAAAhAFr0LFu/AAAAFQEAAAsA&#10;AAAAAAAAAAAAAAAAHwEAAF9yZWxzLy5yZWxzUEsBAi0AFAAGAAgAAAAhAFjS3g3EAAAA3QAAAA8A&#10;AAAAAAAAAAAAAAAABwIAAGRycy9kb3ducmV2LnhtbFBLBQYAAAAAAwADALcAAAD4AgAAAAA=&#10;" strokeweight="0"/>
                  <v:line id="Line 1105" o:spid="_x0000_s1571"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uWxwAAAN0AAAAPAAAAZHJzL2Rvd25yZXYueG1sRI9BawIx&#10;FITvhf6H8ArealYptt0aRVoqImjR6sHbc/O6u7h5WZLoxn9vCoUeh5n5hhlPo2nEhZyvLSsY9DMQ&#10;xIXVNZcKdt+fjy8gfEDW2FgmBVfyMJ3c340x17bjDV22oRQJwj5HBVUIbS6lLyoy6Pu2JU7ej3UG&#10;Q5KulNphl+CmkcMsG0mDNaeFClt6r6g4bc9GwWb9zEc3P8dTPHarr8O+XO4/Zkr1HuLsDUSgGP7D&#10;f+2FVvA0HLzC75v0BOTkBgAA//8DAFBLAQItABQABgAIAAAAIQDb4fbL7gAAAIUBAAATAAAAAAAA&#10;AAAAAAAAAAAAAABbQ29udGVudF9UeXBlc10ueG1sUEsBAi0AFAAGAAgAAAAhAFr0LFu/AAAAFQEA&#10;AAsAAAAAAAAAAAAAAAAAHwEAAF9yZWxzLy5yZWxzUEsBAi0AFAAGAAgAAAAhADeee5bHAAAA3QAA&#10;AA8AAAAAAAAAAAAAAAAABwIAAGRycy9kb3ducmV2LnhtbFBLBQYAAAAAAwADALcAAAD7AgAAAAA=&#10;" strokeweight="0"/>
                  <v:line id="Line 1106" o:spid="_x0000_s1572"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0tyAAAAN0AAAAPAAAAZHJzL2Rvd25yZXYueG1sRI9BSwMx&#10;FITvBf9DeIK3NttFqqxNS1GUUlDpag+9vW5ed5duXpYk7ab/3giCx2FmvmHmy2g6cSHnW8sKppMM&#10;BHFldcu1gu+v1/EjCB+QNXaWScGVPCwXN6M5FtoOvKVLGWqRIOwLVNCE0BdS+qohg35ie+LkHa0z&#10;GJJ0tdQOhwQ3ncyzbCYNtpwWGuzpuaHqVJ6Ngu3HAx/c2zme4mF4/9zv6s3uZaXU3W1cPYEIFMN/&#10;+K+91gru83wKv2/SE5CLHwAAAP//AwBQSwECLQAUAAYACAAAACEA2+H2y+4AAACFAQAAEwAAAAAA&#10;AAAAAAAAAAAAAAAAW0NvbnRlbnRfVHlwZXNdLnhtbFBLAQItABQABgAIAAAAIQBa9CxbvwAAABUB&#10;AAALAAAAAAAAAAAAAAAAAB8BAABfcmVscy8ucmVsc1BLAQItABQABgAIAAAAIQAHhL0tyAAAAN0A&#10;AAAPAAAAAAAAAAAAAAAAAAcCAABkcnMvZG93bnJldi54bWxQSwUGAAAAAAMAAwC3AAAA/AIAAAAA&#10;" strokeweight="0"/>
                  <v:line id="Line 1107" o:spid="_x0000_s1573"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NaxwAAAN0AAAAPAAAAZHJzL2Rvd25yZXYueG1sRI9PawIx&#10;FMTvQr9DeIXeNOtS2rIaRVpaSsGK/w7enpvn7uLmZUmim357Uyj0OMzMb5jpPJpWXMn5xrKC8SgD&#10;QVxa3XClYLd9H76A8AFZY2uZFPyQh/nsbjDFQtue13TdhEokCPsCFdQhdIWUvqzJoB/Zjjh5J+sM&#10;hiRdJbXDPsFNK/Mse5IGG04LNXb0WlN53lyMgvX3Mx/dxyWe47Ffrg776mv/tlDq4T4uJiACxfAf&#10;/mt/agWPeZ7D75v0BOTsBgAA//8DAFBLAQItABQABgAIAAAAIQDb4fbL7gAAAIUBAAATAAAAAAAA&#10;AAAAAAAAAAAAAABbQ29udGVudF9UeXBlc10ueG1sUEsBAi0AFAAGAAgAAAAhAFr0LFu/AAAAFQEA&#10;AAsAAAAAAAAAAAAAAAAAHwEAAF9yZWxzLy5yZWxzUEsBAi0AFAAGAAgAAAAhAPdWI1rHAAAA3QAA&#10;AA8AAAAAAAAAAAAAAAAABwIAAGRycy9kb3ducmV2LnhtbFBLBQYAAAAAAwADALcAAAD7AgAAAAA=&#10;" strokeweight="0"/>
                  <v:line id="Line 1108" o:spid="_x0000_s1574"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bByAAAAN0AAAAPAAAAZHJzL2Rvd25yZXYueG1sRI9PSwMx&#10;FMTvgt8hPMGbzXYVlW3TUhRFClX679Db6+Z1d+nmZUnSbvrtG0HwOMzMb5jxNJpWnMn5xrKC4SAD&#10;QVxa3XClYLP+eHgF4QOyxtYyKbiQh+nk9maMhbY9L+m8CpVIEPYFKqhD6AopfVmTQT+wHXHyDtYZ&#10;DEm6SmqHfYKbVuZZ9iwNNpwWauzorabyuDoZBcvvF967z1M8xn2/+Nltq/n2fabU/V2cjUAEiuE/&#10;/Nf+0gqe8vwRft+kJyAnVwAAAP//AwBQSwECLQAUAAYACAAAACEA2+H2y+4AAACFAQAAEwAAAAAA&#10;AAAAAAAAAAAAAAAAW0NvbnRlbnRfVHlwZXNdLnhtbFBLAQItABQABgAIAAAAIQBa9CxbvwAAABUB&#10;AAALAAAAAAAAAAAAAAAAAB8BAABfcmVscy8ucmVsc1BLAQItABQABgAIAAAAIQCYGobByAAAAN0A&#10;AAAPAAAAAAAAAAAAAAAAAAcCAABkcnMvZG93bnJldi54bWxQSwUGAAAAAAMAAwC3AAAA/AIAAAAA&#10;" strokeweight="0"/>
                  <v:line id="Line 1109" o:spid="_x0000_s1575"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rAxgAAAN0AAAAPAAAAZHJzL2Rvd25yZXYueG1sRE9NawIx&#10;EL0X/A9hCt5qtkq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pplKwMYAAADdAAAA&#10;DwAAAAAAAAAAAAAAAAAHAgAAZHJzL2Rvd25yZXYueG1sUEsFBgAAAAADAAMAtwAAAPoCAAAAAA==&#10;" strokeweight="0"/>
                  <v:line id="Line 1110" o:spid="_x0000_s1576"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4K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fvlGRtCLXwAAAP//AwBQSwECLQAUAAYACAAAACEA2+H2y+4AAACFAQAAEwAAAAAA&#10;AAAAAAAAAAAAAAAAW0NvbnRlbnRfVHlwZXNdLnhtbFBLAQItABQABgAIAAAAIQBa9CxbvwAAABUB&#10;AAALAAAAAAAAAAAAAAAAAB8BAABfcmVscy8ucmVsc1BLAQItABQABgAIAAAAIQCYJx4KyAAAAN0A&#10;AAAPAAAAAAAAAAAAAAAAAAcCAABkcnMvZG93bnJldi54bWxQSwUGAAAAAAMAAwC3AAAA/AIAAAAA&#10;" strokeweight="0"/>
                  <v:line id="Line 1111" o:spid="_x0000_s1577"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XmxQAAAN0AAAAPAAAAZHJzL2Rvd25yZXYueG1sRE9LawIx&#10;EL4X+h/CCL3VrB6srkaRlpZSaMXXwdu4GXcXN5MliW7675uC4G0+vufMFtE04krO15YVDPoZCOLC&#10;6ppLBbvt+/MYhA/IGhvLpOCXPCzmjw8zzLXteE3XTShFCmGfo4IqhDaX0hcVGfR92xIn7mSdwZCg&#10;K6V22KVw08hhlo2kwZpTQ4UtvVZUnDcXo2D988JH93GJ53jsvleHffm1f1sq9dSLyymIQDHcxTf3&#10;p07zJ6Mh/H+TTpDzPwAAAP//AwBQSwECLQAUAAYACAAAACEA2+H2y+4AAACFAQAAEwAAAAAAAAAA&#10;AAAAAAAAAAAAW0NvbnRlbnRfVHlwZXNdLnhtbFBLAQItABQABgAIAAAAIQBa9CxbvwAAABUBAAAL&#10;AAAAAAAAAAAAAAAAAB8BAABfcmVscy8ucmVsc1BLAQItABQABgAIAAAAIQAHuSXmxQAAAN0AAAAP&#10;AAAAAAAAAAAAAAAAAAcCAABkcnMvZG93bnJldi54bWxQSwUGAAAAAAMAAwC3AAAA+QIAAAAA&#10;" strokeweight="0"/>
                  <v:line id="Line 1112" o:spid="_x0000_s1578"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B9xQAAAN0AAAAPAAAAZHJzL2Rvd25yZXYueG1sRE9NawIx&#10;EL0X/A9hhN5qthZ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Bo9YB9xQAAAN0AAAAP&#10;AAAAAAAAAAAAAAAAAAcCAABkcnMvZG93bnJldi54bWxQSwUGAAAAAAMAAwC3AAAA+QIAAAAA&#10;" strokeweight="0"/>
                  <v:line id="Line 1113" o:spid="_x0000_s1579"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2SxQAAAN0AAAAPAAAAZHJzL2Rvd25yZXYueG1sRE9NawIx&#10;EL0X/A9hhN5qtkJt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CIUL2SxQAAAN0AAAAP&#10;AAAAAAAAAAAAAAAAAAcCAABkcnMvZG93bnJldi54bWxQSwUGAAAAAAMAAwC3AAAA+QIAAAAA&#10;" strokeweight="0"/>
                  <v:line id="Line 1114" o:spid="_x0000_s1580"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PlxQAAAN0AAAAPAAAAZHJzL2Rvd25yZXYueG1sRE9LawIx&#10;EL4X+h/CFHqrWXvYtqtRpKVFBCu+Dt7Gzbi7uJksSXTTf28Khd7m43vOeBpNK67kfGNZwXCQgSAu&#10;rW64UrDbfj69gvABWWNrmRT8kIfp5P5ujIW2Pa/pugmVSCHsC1RQh9AVUvqyJoN+YDvixJ2sMxgS&#10;dJXUDvsUblr5nGW5NNhwaqixo/eayvPmYhSsv1/46L4u8RyP/XJ12FeL/cdMqceHOBuBCBTDv/jP&#10;Pddp/luew+836QQ5uQEAAP//AwBQSwECLQAUAAYACAAAACEA2+H2y+4AAACFAQAAEwAAAAAAAAAA&#10;AAAAAAAAAAAAW0NvbnRlbnRfVHlwZXNdLnhtbFBLAQItABQABgAIAAAAIQBa9CxbvwAAABUBAAAL&#10;AAAAAAAAAAAAAAAAAB8BAABfcmVscy8ucmVsc1BLAQItABQABgAIAAAAIQB4giPlxQAAAN0AAAAP&#10;AAAAAAAAAAAAAAAAAAcCAABkcnMvZG93bnJldi54bWxQSwUGAAAAAAMAAwC3AAAA+QIAAAAA&#10;" strokeweight="0"/>
                  <v:line id="Line 1115" o:spid="_x0000_s1581"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Z+xQAAAN0AAAAPAAAAZHJzL2Rvd25yZXYueG1sRE9NawIx&#10;EL0L/ocwQm+atQetW6OIpaUItqj10Nu4me4ubiZLEt34702h0Ns83ufMl9E04krO15YVjEcZCOLC&#10;6ppLBV+H1+ETCB+QNTaWScGNPCwX/d4cc2073tF1H0qRQtjnqKAKoc2l9EVFBv3ItsSJ+7HOYEjQ&#10;lVI77FK4aeRjlk2kwZpTQ4UtrSsqzvuLUbD7mPLJvV3iOZ667ef3sdwcX1ZKPQzi6hlEoBj+xX/u&#10;d53mzyZT+P0mnSAXdwAAAP//AwBQSwECLQAUAAYACAAAACEA2+H2y+4AAACFAQAAEwAAAAAAAAAA&#10;AAAAAAAAAAAAW0NvbnRlbnRfVHlwZXNdLnhtbFBLAQItABQABgAIAAAAIQBa9CxbvwAAABUBAAAL&#10;AAAAAAAAAAAAAAAAAB8BAABfcmVscy8ucmVsc1BLAQItABQABgAIAAAAIQAXzoZ+xQAAAN0AAAAP&#10;AAAAAAAAAAAAAAAAAAcCAABkcnMvZG93bnJldi54bWxQSwUGAAAAAAMAAwC3AAAA+QIAAAAA&#10;" strokeweight="0"/>
                  <v:line id="Line 1116" o:spid="_x0000_s1582"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IM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XPlGRtCLXwAAAP//AwBQSwECLQAUAAYACAAAACEA2+H2y+4AAACFAQAAEwAAAAAA&#10;AAAAAAAAAAAAAAAAW0NvbnRlbnRfVHlwZXNdLnhtbFBLAQItABQABgAIAAAAIQBa9CxbvwAAABUB&#10;AAALAAAAAAAAAAAAAAAAAB8BAABfcmVscy8ucmVsc1BLAQItABQABgAIAAAAIQBmURIMyAAAAN0A&#10;AAAPAAAAAAAAAAAAAAAAAAcCAABkcnMvZG93bnJldi54bWxQSwUGAAAAAAMAAwC3AAAA/AIAAAAA&#10;" strokeweight="0"/>
                  <v:line id="Line 1117" o:spid="_x0000_s1583"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eXxQAAAN0AAAAPAAAAZHJzL2Rvd25yZXYueG1sRE9NawIx&#10;EL0X/A9hBG81qwdbt0YRRSkFW7T10Nu4GXcXN5MliW76702h0Ns83ufMFtE04kbO15YVjIYZCOLC&#10;6ppLBV+fm8dnED4ga2wsk4If8rCY9x5mmGvb8Z5uh1CKFMI+RwVVCG0upS8qMuiHtiVO3Nk6gyFB&#10;V0rtsEvhppHjLJtIgzWnhgpbWlVUXA5Xo2D//sQnt73GSzx1u4/vY/l2XC+VGvTj8gVEoBj+xX/u&#10;V53mTydT+P0mnSDndwAAAP//AwBQSwECLQAUAAYACAAAACEA2+H2y+4AAACFAQAAEwAAAAAAAAAA&#10;AAAAAAAAAAAAW0NvbnRlbnRfVHlwZXNdLnhtbFBLAQItABQABgAIAAAAIQBa9CxbvwAAABUBAAAL&#10;AAAAAAAAAAAAAAAAAB8BAABfcmVscy8ucmVsc1BLAQItABQABgAIAAAAIQAJHbeXxQAAAN0AAAAP&#10;AAAAAAAAAAAAAAAAAAcCAABkcnMvZG93bnJldi54bWxQSwUGAAAAAAMAAwC3AAAA+QIAAAAA&#10;" strokeweight="0"/>
                  <v:line id="Line 1118" o:spid="_x0000_s1584"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X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fvlGRtCLXwAAAP//AwBQSwECLQAUAAYACAAAACEA2+H2y+4AAACFAQAAEwAAAAAA&#10;AAAAAAAAAAAAAAAAW0NvbnRlbnRfVHlwZXNdLnhtbFBLAQItABQABgAIAAAAIQBa9CxbvwAAABUB&#10;AAALAAAAAAAAAAAAAAAAAB8BAABfcmVscy8ucmVsc1BLAQItABQABgAIAAAAIQAd/ojXyAAAAN0A&#10;AAAPAAAAAAAAAAAAAAAAAAcCAABkcnMvZG93bnJldi54bWxQSwUGAAAAAAMAAwC3AAAA/AIAAAAA&#10;" strokeweight="0"/>
                  <v:line id="Line 1119" o:spid="_x0000_s1585"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1MxQAAAN0AAAAPAAAAZHJzL2Rvd25yZXYueG1sRE9LawIx&#10;EL4X/A9hhN5q1h60rkYRpVIKbfF18DZuxt3FzWRJopv++6ZQ6G0+vufMFtE04k7O15YVDAcZCOLC&#10;6ppLBYf969MLCB+QNTaWScE3eVjMew8zzLXteEv3XShFCmGfo4IqhDaX0hcVGfQD2xIn7mKdwZCg&#10;K6V22KVw08jnLBtJgzWnhgpbWlVUXHc3o2D7Oeaz29ziNZ67j6/TsXw/rpdKPfbjcgoiUAz/4j/3&#10;m07zJ+Mh/H6TTpDzHwAAAP//AwBQSwECLQAUAAYACAAAACEA2+H2y+4AAACFAQAAEwAAAAAAAAAA&#10;AAAAAAAAAAAAW0NvbnRlbnRfVHlwZXNdLnhtbFBLAQItABQABgAIAAAAIQBa9CxbvwAAABUBAAAL&#10;AAAAAAAAAAAAAAAAAB8BAABfcmVscy8ucmVsc1BLAQItABQABgAIAAAAIQBysi1MxQAAAN0AAAAP&#10;AAAAAAAAAAAAAAAAAAcCAABkcnMvZG93bnJldi54bWxQSwUGAAAAAAMAAwC3AAAA+QIAAAAA&#10;" strokeweight="0"/>
                  <v:line id="Line 1120" o:spid="_x0000_s1586"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M7xQAAAN0AAAAPAAAAZHJzL2Rvd25yZXYueG1sRE9NawIx&#10;EL0X/A9hhN5qVg+1bo0iiqUUrKj10Nu4me4ubiZLEt3035tCwds83udM59E04krO15YVDAcZCOLC&#10;6ppLBV+H9dMLCB+QNTaWScEveZjPeg9TzLXteEfXfShFCmGfo4IqhDaX0hcVGfQD2xIn7sc6gyFB&#10;V0rtsEvhppGjLHuWBmtODRW2tKyoOO8vRsHuc8wn93aJ53jqNtvvY/lxXC2UeuzHxSuIQDHcxf/u&#10;d53mT8Yj+PsmnSBnNwAAAP//AwBQSwECLQAUAAYACAAAACEA2+H2y+4AAACFAQAAEwAAAAAAAAAA&#10;AAAAAAAAAAAAW0NvbnRlbnRfVHlwZXNdLnhtbFBLAQItABQABgAIAAAAIQBa9CxbvwAAABUBAAAL&#10;AAAAAAAAAAAAAAAAAB8BAABfcmVscy8ucmVsc1BLAQItABQABgAIAAAAIQCCYLM7xQAAAN0AAAAP&#10;AAAAAAAAAAAAAAAAAAcCAABkcnMvZG93bnJldi54bWxQSwUGAAAAAAMAAwC3AAAA+QIAAAAA&#10;" strokeweight="0"/>
                  <v:line id="Line 1121" o:spid="_x0000_s1587"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agxQAAAN0AAAAPAAAAZHJzL2Rvd25yZXYueG1sRE9NawIx&#10;EL0L/ocwQm81Wwu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DtLBagxQAAAN0AAAAP&#10;AAAAAAAAAAAAAAAAAAcCAABkcnMvZG93bnJldi54bWxQSwUGAAAAAAMAAwC3AAAA+QIAAAAA&#10;" strokeweight="0"/>
                  <v:line id="Line 1122" o:spid="_x0000_s1588"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7UxQAAAN0AAAAPAAAAZHJzL2Rvd25yZXYueG1sRE9NawIx&#10;EL0L/ocwQm81Wym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BixY7UxQAAAN0AAAAP&#10;AAAAAAAAAAAAAAAAAAcCAABkcnMvZG93bnJldi54bWxQSwUGAAAAAAMAAwC3AAAA+QIAAAAA&#10;" strokeweight="0"/>
                  <v:line id="Line 1123" o:spid="_x0000_s1589"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tPxQAAAN0AAAAPAAAAZHJzL2Rvd25yZXYueG1sRE9NawIx&#10;EL0L/ocwQm81W6G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ANiStPxQAAAN0AAAAP&#10;AAAAAAAAAAAAAAAAAAcCAABkcnMvZG93bnJldi54bWxQSwUGAAAAAAMAAwC3AAAA+QIAAAAA&#10;" strokeweight="0"/>
                  <v:line id="Line 1124" o:spid="_x0000_s1590"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U4xQAAAN0AAAAPAAAAZHJzL2Rvd25yZXYueG1sRE9NawIx&#10;EL0L/ocwQm+atQetW6OIpaUItqj10Nu4me4ubiZLEt34702h0Ns83ufMl9E04krO15YVjEcZCOLC&#10;6ppLBV+H1+ETCB+QNTaWScGNPCwX/d4cc2073tF1H0qRQtjnqKAKoc2l9EVFBv3ItsSJ+7HOYEjQ&#10;lVI77FK4aeRjlk2kwZpTQ4UtrSsqzvuLUbD7mPLJvV3iOZ667ef3sdwcX1ZKPQzi6hlEoBj+xX/u&#10;d53mz6YT+P0mnSAXdwAAAP//AwBQSwECLQAUAAYACAAAACEA2+H2y+4AAACFAQAAEwAAAAAAAAAA&#10;AAAAAAAAAAAAW0NvbnRlbnRfVHlwZXNdLnhtbFBLAQItABQABgAIAAAAIQBa9CxbvwAAABUBAAAL&#10;AAAAAAAAAAAAAAAAAB8BAABfcmVscy8ucmVsc1BLAQItABQABgAIAAAAIQD9W7U4xQAAAN0AAAAP&#10;AAAAAAAAAAAAAAAAAAcCAABkcnMvZG93bnJldi54bWxQSwUGAAAAAAMAAwC3AAAA+QIAAAAA&#10;" strokeweight="0"/>
                  <v:line id="Line 1125" o:spid="_x0000_s1591"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jxQAAAN0AAAAPAAAAZHJzL2Rvd25yZXYueG1sRE9LawIx&#10;EL4X+h/CFLzVrD1029Uo0tIiQiu+Dt7Gzbi7uJksSXTjv28Khd7m43vOZBZNK67kfGNZwWiYgSAu&#10;rW64UrDbfjy+gPABWWNrmRTcyMNsen83wULbntd03YRKpBD2BSqoQ+gKKX1Zk0E/tB1x4k7WGQwJ&#10;ukpqh30KN618yrJnabDh1FBjR281lefNxShYf+d8dJ+XeI7H/mt12FfL/ftcqcFDnI9BBIrhX/zn&#10;Xug0/zXP4febdIKc/gAAAP//AwBQSwECLQAUAAYACAAAACEA2+H2y+4AAACFAQAAEwAAAAAAAAAA&#10;AAAAAAAAAAAAW0NvbnRlbnRfVHlwZXNdLnhtbFBLAQItABQABgAIAAAAIQBa9CxbvwAAABUBAAAL&#10;AAAAAAAAAAAAAAAAAB8BAABfcmVscy8ucmVsc1BLAQItABQABgAIAAAAIQCSFxCjxQAAAN0AAAAP&#10;AAAAAAAAAAAAAAAAAAcCAABkcnMvZG93bnJldi54bWxQSwUGAAAAAAMAAwC3AAAA+QIAAAAA&#10;" strokeweight="0"/>
                  <v:line id="Line 1126" o:spid="_x0000_s1592"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TR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XPlGRtCLXwAAAP//AwBQSwECLQAUAAYACAAAACEA2+H2y+4AAACFAQAAEwAAAAAA&#10;AAAAAAAAAAAAAAAAW0NvbnRlbnRfVHlwZXNdLnhtbFBLAQItABQABgAIAAAAIQBa9CxbvwAAABUB&#10;AAALAAAAAAAAAAAAAAAAAB8BAABfcmVscy8ucmVsc1BLAQItABQABgAIAAAAIQDjiITRyAAAAN0A&#10;AAAPAAAAAAAAAAAAAAAAAAcCAABkcnMvZG93bnJldi54bWxQSwUGAAAAAAMAAwC3AAAA/AIAAAAA&#10;" strokeweight="0"/>
                  <v:line id="Line 1127" o:spid="_x0000_s1593"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FKxQAAAN0AAAAPAAAAZHJzL2Rvd25yZXYueG1sRE9NawIx&#10;EL0L/Q9hCr1pVg+1bo0iiqUUrGjrobdxM+4ubiZLEt3035tCwds83udM59E04krO15YVDAcZCOLC&#10;6ppLBd9f6/4LCB+QNTaWScEveZjPHnpTzLXteEfXfShFCmGfo4IqhDaX0hcVGfQD2xIn7mSdwZCg&#10;K6V22KVw08hRlj1LgzWnhgpbWlZUnPcXo2D3Oeaje7vEczx2m+3Pofw4rBZKPT3GxSuIQDHcxf/u&#10;d53mT8YT+PsmnSBnNwAAAP//AwBQSwECLQAUAAYACAAAACEA2+H2y+4AAACFAQAAEwAAAAAAAAAA&#10;AAAAAAAAAAAAW0NvbnRlbnRfVHlwZXNdLnhtbFBLAQItABQABgAIAAAAIQBa9CxbvwAAABUBAAAL&#10;AAAAAAAAAAAAAAAAAB8BAABfcmVscy8ucmVsc1BLAQItABQABgAIAAAAIQCMxCFKxQAAAN0AAAAP&#10;AAAAAAAAAAAAAAAAAAcCAABkcnMvZG93bnJldi54bWxQSwUGAAAAAAMAAwC3AAAA+QIAAAAA&#10;" strokeweight="0"/>
                  <v:line id="Line 1128" o:spid="_x0000_s1594"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w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fvlGRtDzXwAAAP//AwBQSwECLQAUAAYACAAAACEA2+H2y+4AAACFAQAAEwAAAAAA&#10;AAAAAAAAAAAAAAAAW0NvbnRlbnRfVHlwZXNdLnhtbFBLAQItABQABgAIAAAAIQBa9CxbvwAAABUB&#10;AAALAAAAAAAAAAAAAAAAAB8BAABfcmVscy8ucmVsc1BLAQItABQABgAIAAAAIQAoK/jwyAAAAN0A&#10;AAAPAAAAAAAAAAAAAAAAAAcCAABkcnMvZG93bnJldi54bWxQSwUGAAAAAAMAAwC3AAAA/AIAAAAA&#10;" strokeweight="0"/>
                  <v:line id="Line 1129" o:spid="_x0000_s1595"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1rxQAAAN0AAAAPAAAAZHJzL2Rvd25yZXYueG1sRE9NawIx&#10;EL0L/Q9hCr1pVg9qt0YRRSmCLdp66G3cTHcXN5MliW78902h0Ns83ufMFtE04kbO15YVDAcZCOLC&#10;6ppLBZ8fm/4UhA/IGhvLpOBOHhbzh94Mc207PtDtGEqRQtjnqKAKoc2l9EVFBv3AtsSJ+7bOYEjQ&#10;lVI77FK4aeQoy8bSYM2pocKWVhUVl+PVKDi8Tfjsttd4iedu//51Knen9VKpp8e4fAERKIZ/8Z/7&#10;Vaf5z9Mh/H6TTpDzHwAAAP//AwBQSwECLQAUAAYACAAAACEA2+H2y+4AAACFAQAAEwAAAAAAAAAA&#10;AAAAAAAAAAAAW0NvbnRlbnRfVHlwZXNdLnhtbFBLAQItABQABgAIAAAAIQBa9CxbvwAAABUBAAAL&#10;AAAAAAAAAAAAAAAAAB8BAABfcmVscy8ucmVsc1BLAQItABQABgAIAAAAIQBHZ11rxQAAAN0AAAAP&#10;AAAAAAAAAAAAAAAAAAcCAABkcnMvZG93bnJldi54bWxQSwUGAAAAAAMAAwC3AAAA+QIAAAAA&#10;" strokeweight="0"/>
                  <v:line id="Line 1130" o:spid="_x0000_s1596"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HxQAAAN0AAAAPAAAAZHJzL2Rvd25yZXYueG1sRE9NawIx&#10;EL0L/ocwQm+arYX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DY+WaHxQAAAN0AAAAP&#10;AAAAAAAAAAAAAAAAAAcCAABkcnMvZG93bnJldi54bWxQSwUGAAAAAAMAAwC3AAAA+QIAAAAA&#10;" strokeweight="0"/>
                  <v:line id="Line 1131" o:spid="_x0000_s1597"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7zxQAAAN0AAAAPAAAAZHJzL2Rvd25yZXYueG1sRE9NawIx&#10;EL0L/ocwQm+arZT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BXEP7zxQAAAN0AAAAP&#10;AAAAAAAAAAAAAAAAAAcCAABkcnMvZG93bnJldi54bWxQSwUGAAAAAAMAAwC3AAAA+QIAAAAA&#10;" strokeweight="0"/>
                  <v:line id="Line 1132" o:spid="_x0000_s1598"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toxQAAAN0AAAAPAAAAZHJzL2Rvd25yZXYueG1sRE9NawIx&#10;EL0L/ocwQm+ardD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A4XFtoxQAAAN0AAAAP&#10;AAAAAAAAAAAAAAAAAAcCAABkcnMvZG93bnJldi54bWxQSwUGAAAAAAMAAwC3AAAA+QIAAAAA&#10;" strokeweight="0"/>
                  <v:line id="Line 1133" o:spid="_x0000_s1599"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fxQAAAN0AAAAPAAAAZHJzL2Rvd25yZXYueG1sRE9LawIx&#10;EL4X/A9hhN5q1h58bI0ilpYitKLWQ2/jZrq7uJksSXTTf2+Egrf5+J4zW0TTiAs5X1tWMBxkIIgL&#10;q2suFXzv354mIHxA1thYJgV/5GEx7z3MMNe24y1ddqEUKYR9jgqqENpcSl9UZNAPbEucuF/rDIYE&#10;XSm1wy6Fm0Y+Z9lIGqw5NVTY0qqi4rQ7GwXbrzEf3fs5nuKx+9z8HMr14XWp1GM/Ll9ABIrhLv53&#10;f+g0fzoZwe2bdIKcXwEAAP//AwBQSwECLQAUAAYACAAAACEA2+H2y+4AAACFAQAAEwAAAAAAAAAA&#10;AAAAAAAAAAAAW0NvbnRlbnRfVHlwZXNdLnhtbFBLAQItABQABgAIAAAAIQBa9CxbvwAAABUBAAAL&#10;AAAAAAAAAAAAAAAAAB8BAABfcmVscy8ucmVsc1BLAQItABQABgAIAAAAIQDIjsUfxQAAAN0AAAAP&#10;AAAAAAAAAAAAAAAAAAcCAABkcnMvZG93bnJldi54bWxQSwUGAAAAAAMAAwC3AAAA+QIAAAAA&#10;" strokeweight="0"/>
                  <v:line id="Line 1134" o:spid="_x0000_s1600"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T2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XPlGRtDzXwAAAP//AwBQSwECLQAUAAYACAAAACEA2+H2y+4AAACFAQAAEwAAAAAA&#10;AAAAAAAAAAAAAAAAW0NvbnRlbnRfVHlwZXNdLnhtbFBLAQItABQABgAIAAAAIQBa9CxbvwAAABUB&#10;AAALAAAAAAAAAAAAAAAAAB8BAABfcmVscy8ucmVsc1BLAQItABQABgAIAAAAIQDWXfT2yAAAAN0A&#10;AAAPAAAAAAAAAAAAAAAAAAcCAABkcnMvZG93bnJldi54bWxQSwUGAAAAAAMAAwC3AAAA/AIAAAAA&#10;" strokeweight="0"/>
                  <v:line id="Line 1135" o:spid="_x0000_s1601"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FtxQAAAN0AAAAPAAAAZHJzL2Rvd25yZXYueG1sRE9NawIx&#10;EL0L/Q9hCr1pVg9Vt0YRxVIEW7T10Nu4GXcXN5MliW78902h0Ns83ufMFtE04kbO15YVDAcZCOLC&#10;6ppLBV+fm/4EhA/IGhvLpOBOHhbzh94Mc2073tPtEEqRQtjnqKAKoc2l9EVFBv3AtsSJO1tnMCTo&#10;SqkddincNHKUZc/SYM2pocKWVhUVl8PVKNi/j/nkXq/xEk/d7uP7WG6P66VST49x+QIiUAz/4j/3&#10;m07zp5Mp/H6TTpDzHwAAAP//AwBQSwECLQAUAAYACAAAACEA2+H2y+4AAACFAQAAEwAAAAAAAAAA&#10;AAAAAAAAAAAAW0NvbnRlbnRfVHlwZXNdLnhtbFBLAQItABQABgAIAAAAIQBa9CxbvwAAABUBAAAL&#10;AAAAAAAAAAAAAAAAAB8BAABfcmVscy8ucmVsc1BLAQItABQABgAIAAAAIQC5EVFtxQAAAN0AAAAP&#10;AAAAAAAAAAAAAAAAAAcCAABkcnMvZG93bnJldi54bWxQSwUGAAAAAAMAAwC3AAAA+QIAAAAA&#10;" strokeweight="0"/>
                  <v:line id="Line 1136" o:spid="_x0000_s1602"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4t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fvlGRtDzXwAAAP//AwBQSwECLQAUAAYACAAAACEA2+H2y+4AAACFAQAAEwAAAAAA&#10;AAAAAAAAAAAAAAAAW0NvbnRlbnRfVHlwZXNdLnhtbFBLAQItABQABgAIAAAAIQBa9CxbvwAAABUB&#10;AAALAAAAAAAAAAAAAAAAAB8BAABfcmVscy8ucmVsc1BLAQItABQABgAIAAAAIQCt8m4tyAAAAN0A&#10;AAAPAAAAAAAAAAAAAAAAAAcCAABkcnMvZG93bnJldi54bWxQSwUGAAAAAAMAAwC3AAAA/AIAAAAA&#10;" strokeweight="0"/>
                  <v:line id="Line 1137" o:spid="_x0000_s1603"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2xQAAAN0AAAAPAAAAZHJzL2Rvd25yZXYueG1sRE9NawIx&#10;EL0L/ocwQm+a1UNbt0YRRSkFW7T10Nu4GXcXN5MliW76702h0Ns83ufMFtE04kbO15YVjEcZCOLC&#10;6ppLBV+fm+EzCB+QNTaWScEPeVjM+70Z5tp2vKfbIZQihbDPUUEVQptL6YuKDPqRbYkTd7bOYEjQ&#10;lVI77FK4aeQkyx6lwZpTQ4UtrSoqLoerUbB/f+KT217jJZ663cf3sXw7rpdKPQzi8gVEoBj+xX/u&#10;V53mT6dj+P0mnSDndwAAAP//AwBQSwECLQAUAAYACAAAACEA2+H2y+4AAACFAQAAEwAAAAAAAAAA&#10;AAAAAAAAAAAAW0NvbnRlbnRfVHlwZXNdLnhtbFBLAQItABQABgAIAAAAIQBa9CxbvwAAABUBAAAL&#10;AAAAAAAAAAAAAAAAAB8BAABfcmVscy8ucmVsc1BLAQItABQABgAIAAAAIQDCvsu2xQAAAN0AAAAP&#10;AAAAAAAAAAAAAAAAAAcCAABkcnMvZG93bnJldi54bWxQSwUGAAAAAAMAAwC3AAAA+QIAAAAA&#10;" strokeweight="0"/>
                  <v:line id="Line 1138" o:spid="_x0000_s1604"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BaxQAAAN0AAAAPAAAAZHJzL2Rvd25yZXYueG1sRE9NawIx&#10;EL0L/ocwQm+arYW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BdIPBaxQAAAN0AAAAP&#10;AAAAAAAAAAAAAAAAAAcCAABkcnMvZG93bnJldi54bWxQSwUGAAAAAAMAAwC3AAAA+QIAAAAA&#10;" strokeweight="0"/>
                  <v:line id="Line 1139" o:spid="_x0000_s1605"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guxQAAAN0AAAAPAAAAZHJzL2Rvd25yZXYueG1sRE9NawIx&#10;EL0L/ocwQm+arZS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DSyWguxQAAAN0AAAAP&#10;AAAAAAAAAAAAAAAAAAcCAABkcnMvZG93bnJldi54bWxQSwUGAAAAAAMAAwC3AAAA+QIAAAAA&#10;" strokeweight="0"/>
                  <v:line id="Line 1140" o:spid="_x0000_s1606"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21xQAAAN0AAAAPAAAAZHJzL2Rvd25yZXYueG1sRE9LawIx&#10;EL4L/ocwQm+ardCHW6OIpSKFWrT10Nu4me4ubiZLEt34702h4G0+vudM59E04kzO15YV3I8yEMSF&#10;1TWXCr6/3obPIHxA1thYJgUX8jCf9XtTzLXteEvnXShFCmGfo4IqhDaX0hcVGfQj2xIn7tc6gyFB&#10;V0rtsEvhppHjLHuUBmtODRW2tKyoOO5ORsF288QHtzrFYzx0H58/+/J9/7pQ6m4QFy8gAsVwE/+7&#10;1zrNn0we4O+bdIKcXQEAAP//AwBQSwECLQAUAAYACAAAACEA2+H2y+4AAACFAQAAEwAAAAAAAAAA&#10;AAAAAAAAAAAAW0NvbnRlbnRfVHlwZXNdLnhtbFBLAQItABQABgAIAAAAIQBa9CxbvwAAABUBAAAL&#10;AAAAAAAAAAAAAAAAAB8BAABfcmVscy8ucmVsc1BLAQItABQABgAIAAAAIQC9hc21xQAAAN0AAAAP&#10;AAAAAAAAAAAAAAAAAAcCAABkcnMvZG93bnJldi54bWxQSwUGAAAAAAMAAwC3AAAA+QIAAAAA&#10;" strokeweight="0"/>
                  <v:line id="Line 1141" o:spid="_x0000_s1607"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PCxQAAAN0AAAAPAAAAZHJzL2Rvd25yZXYueG1sRE9NawIx&#10;EL0X/A9hBG81qwdbt0YRRSkFW7T10Nu4GXcXN5MliW76702h0Ns83ufMFtE04kbO15YVjIYZCOLC&#10;6ppLBV+fm8dnED4ga2wsk4If8rCY9x5mmGvb8Z5uh1CKFMI+RwVVCG0upS8qMuiHtiVO3Nk6gyFB&#10;V0rtsEvhppHjLJtIgzWnhgpbWlVUXA5Xo2D//sQnt73GSzx1u4/vY/l2XC+VGvTj8gVEoBj+xX/u&#10;V53mT6cT+P0mnSDndwAAAP//AwBQSwECLQAUAAYACAAAACEA2+H2y+4AAACFAQAAEwAAAAAAAAAA&#10;AAAAAAAAAAAAW0NvbnRlbnRfVHlwZXNdLnhtbFBLAQItABQABgAIAAAAIQBa9CxbvwAAABUBAAAL&#10;AAAAAAAAAAAAAAAAAB8BAABfcmVscy8ucmVsc1BLAQItABQABgAIAAAAIQBNV1PCxQAAAN0AAAAP&#10;AAAAAAAAAAAAAAAAAAcCAABkcnMvZG93bnJldi54bWxQSwUGAAAAAAMAAwC3AAAA+QIAAAAA&#10;" strokeweight="0"/>
                  <v:line id="Line 1142" o:spid="_x0000_s1608"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Ir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XPlGRtDzXwAAAP//AwBQSwECLQAUAAYACAAAACEA2+H2y+4AAACFAQAAEwAAAAAA&#10;AAAAAAAAAAAAAAAAW0NvbnRlbnRfVHlwZXNdLnhtbFBLAQItABQABgAIAAAAIQBa9CxbvwAAABUB&#10;AAALAAAAAAAAAAAAAAAAAB8BAABfcmVscy8ucmVsc1BLAQItABQABgAIAAAAIQBThGIryAAAAN0A&#10;AAAPAAAAAAAAAAAAAAAAAAcCAABkcnMvZG93bnJldi54bWxQSwUGAAAAAAMAAwC3AAAA/AIAAAAA&#10;" strokeweight="0"/>
                  <v:line id="Line 1143" o:spid="_x0000_s1609"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ewxQAAAN0AAAAPAAAAZHJzL2Rvd25yZXYueG1sRE9LawIx&#10;EL4X+h/CCL3VrD203dUo0qKUQiu+Dt7Gzbi7uJksSXTTf98UCt7m43vOZBZNK67kfGNZwWiYgSAu&#10;rW64UrDbLh5fQfiArLG1TAp+yMNsen83wULbntd03YRKpBD2BSqoQ+gKKX1Zk0E/tB1x4k7WGQwJ&#10;ukpqh30KN618yrJnabDh1FBjR281lefNxShYf7/w0S0v8RyP/dfqsK8+9+9zpR4GcT4GESiGm/jf&#10;/aHT/DzP4e+bdIKc/gIAAP//AwBQSwECLQAUAAYACAAAACEA2+H2y+4AAACFAQAAEwAAAAAAAAAA&#10;AAAAAAAAAAAAW0NvbnRlbnRfVHlwZXNdLnhtbFBLAQItABQABgAIAAAAIQBa9CxbvwAAABUBAAAL&#10;AAAAAAAAAAAAAAAAAB8BAABfcmVscy8ucmVsc1BLAQItABQABgAIAAAAIQA8yMewxQAAAN0AAAAP&#10;AAAAAAAAAAAAAAAAAAcCAABkcnMvZG93bnJldi54bWxQSwUGAAAAAAMAAwC3AAAA+QIAAAAA&#10;" strokeweight="0"/>
                  <v:line id="Line 1144" o:spid="_x0000_s1610"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AVxgAAAN0AAAAPAAAAZHJzL2Rvd25yZXYueG1sRI/BTgIx&#10;EIbvJr5DMybepAsHNSuFEIzEmKgB5cBt2A67G7bTTVvY8vbMwcTj5J//m/mm8+w6daYQW88GxqMC&#10;FHHlbcu1gd+ft4dnUDEhW+w8k4ELRZjPbm+mWFo/8JrOm1QrgXAs0UCTUl9qHauGHMaR74klO/jg&#10;MMkYam0DDgJ3nZ4UxaN22LJcaLCnZUPVcXNyBtZfT7wPq1M+5v3w+b3b1h/b14Ux93d58QIqUU7/&#10;y3/td2tAiPK/2IgJ6NkVAAD//wMAUEsBAi0AFAAGAAgAAAAhANvh9svuAAAAhQEAABMAAAAAAAAA&#10;AAAAAAAAAAAAAFtDb250ZW50X1R5cGVzXS54bWxQSwECLQAUAAYACAAAACEAWvQsW78AAAAVAQAA&#10;CwAAAAAAAAAAAAAAAAAfAQAAX3JlbHMvLnJlbHNQSwECLQAUAAYACAAAACEAfG3QFcYAAADdAAAA&#10;DwAAAAAAAAAAAAAAAAAHAgAAZHJzL2Rvd25yZXYueG1sUEsFBgAAAAADAAMAtwAAAPoCAAAAAA==&#10;" strokeweight="0"/>
                  <v:line id="Line 1145" o:spid="_x0000_s1611"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OxgAAAN0AAAAPAAAAZHJzL2Rvd25yZXYueG1sRI9PawIx&#10;FMTvBb9DeEJvNWsPWlajiGKRgi3+O3h7bp67i5uXJYlu+u2bQqHHYWZ+w0zn0TTiQc7XlhUMBxkI&#10;4sLqmksFx8P65Q2ED8gaG8uk4Js8zGe9pynm2na8o8c+lCJB2OeooAqhzaX0RUUG/cC2xMm7Wmcw&#10;JOlKqR12CW4a+ZplI2mw5rRQYUvLiorb/m4U7D7HfHHv93iLl277dT6VH6fVQqnnflxMQASK4T/8&#10;195oBYk4hN836QnI2Q8AAAD//wMAUEsBAi0AFAAGAAgAAAAhANvh9svuAAAAhQEAABMAAAAAAAAA&#10;AAAAAAAAAAAAAFtDb250ZW50X1R5cGVzXS54bWxQSwECLQAUAAYACAAAACEAWvQsW78AAAAVAQAA&#10;CwAAAAAAAAAAAAAAAAAfAQAAX3JlbHMvLnJlbHNQSwECLQAUAAYACAAAACEAEyF1jsYAAADdAAAA&#10;DwAAAAAAAAAAAAAAAAAHAgAAZHJzL2Rvd25yZXYueG1sUEsFBgAAAAADAAMAtwAAAPoCAAAAAA==&#10;" strokeweight="0"/>
                  <v:line id="Line 1146" o:spid="_x0000_s1612"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5xgAAAN0AAAAPAAAAZHJzL2Rvd25yZXYueG1sRI9PawIx&#10;FMTvBb9DeEJvNasHW1ajiNIihbb47+DtuXnuLm5eliS68dubQqHHYWZ+w0zn0TTiRs7XlhUMBxkI&#10;4sLqmksF+937yxsIH5A1NpZJwZ08zGe9pynm2na8ods2lCJB2OeooAqhzaX0RUUG/cC2xMk7W2cw&#10;JOlKqR12CW4aOcqysTRYc1qosKVlRcVlezUKNt+vfHIf13iJp+7r53goPw+rhVLP/biYgAgUw3/4&#10;r73WChJxBL9v0hOQswcAAAD//wMAUEsBAi0AFAAGAAgAAAAhANvh9svuAAAAhQEAABMAAAAAAAAA&#10;AAAAAAAAAAAAAFtDb250ZW50X1R5cGVzXS54bWxQSwECLQAUAAYACAAAACEAWvQsW78AAAAVAQAA&#10;CwAAAAAAAAAAAAAAAAAfAQAAX3JlbHMvLnJlbHNQSwECLQAUAAYACAAAACEA4/Pr+cYAAADdAAAA&#10;DwAAAAAAAAAAAAAAAAAHAgAAZHJzL2Rvd25yZXYueG1sUEsFBgAAAAADAAMAtwAAAPoCAAAAAA==&#10;" strokeweight="0"/>
                  <v:line id="Line 1147" o:spid="_x0000_s1613"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5ixgAAAN0AAAAPAAAAZHJzL2Rvd25yZXYueG1sRI9BawIx&#10;FITvQv9DeIXeNFsL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jL9OYsYAAADdAAAA&#10;DwAAAAAAAAAAAAAAAAAHAgAAZHJzL2Rvd25yZXYueG1sUEsFBgAAAAADAAMAtwAAAPoCAAAAAA==&#10;" strokeweight="0"/>
                  <v:line id="Line 1148" o:spid="_x0000_s1614"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YWxgAAAN0AAAAPAAAAZHJzL2Rvd25yZXYueG1sRI9BawIx&#10;FITvQv9DeIXeNFsp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A1bWFsYAAADdAAAA&#10;DwAAAAAAAAAAAAAAAAAHAgAAZHJzL2Rvd25yZXYueG1sUEsFBgAAAAADAAMAtwAAAPoCAAAAAA==&#10;" strokeweight="0"/>
                  <v:line id="Line 1149" o:spid="_x0000_s1615"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ONxgAAAN0AAAAPAAAAZHJzL2Rvd25yZXYueG1sRI9BawIx&#10;FITvQv9DeIXeNFuh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bBpzjcYAAADdAAAA&#10;DwAAAAAAAAAAAAAAAAAHAgAAZHJzL2Rvd25yZXYueG1sUEsFBgAAAAADAAMAtwAAAPoCAAAAAA==&#10;" strokeweight="0"/>
                  <v:line id="Line 1150" o:spid="_x0000_s1616"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36xQAAAN0AAAAPAAAAZHJzL2Rvd25yZXYueG1sRI9BawIx&#10;FITvQv9DeEJvmrWHKqtRpKWlFKpo68Hbc/O6u7h5WZLoxn9vBMHjMDPfMLNFNI04k/O1ZQWjYQaC&#10;uLC65lLB3+/HYALCB2SNjWVScCEPi/lTb4a5th1v6LwNpUgQ9jkqqEJocyl9UZFBP7QtcfL+rTMY&#10;knSl1A67BDeNfMmyV2mw5rRQYUtvFRXH7cko2KzGfHCfp3iMh+5nvd+V37v3pVLP/bicgggUwyN8&#10;b39pBTci3N6kJyDnVwAAAP//AwBQSwECLQAUAAYACAAAACEA2+H2y+4AAACFAQAAEwAAAAAAAAAA&#10;AAAAAAAAAAAAW0NvbnRlbnRfVHlwZXNdLnhtbFBLAQItABQABgAIAAAAIQBa9CxbvwAAABUBAAAL&#10;AAAAAAAAAAAAAAAAAB8BAABfcmVscy8ucmVsc1BLAQItABQABgAIAAAAIQCcyO36xQAAAN0AAAAP&#10;AAAAAAAAAAAAAAAAAAcCAABkcnMvZG93bnJldi54bWxQSwUGAAAAAAMAAwC3AAAA+QIAAAAA&#10;" strokeweight="0"/>
                  <v:line id="Line 1151" o:spid="_x0000_s1617"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wTxgAAAN0AAAAPAAAAZHJzL2Rvd25yZXYueG1sRI/BTgIx&#10;EIbvJr5DMybepAsHNSuFEIzEmKgB5cBt2A67G7bTTVvY8vbMwcTj5J//m/mm8+w6daYQW88GxqMC&#10;FHHlbcu1gd+ft4dnUDEhW+w8k4ELRZjPbm+mWFo/8JrOm1QrgXAs0UCTUl9qHauGHMaR74klO/jg&#10;MMkYam0DDgJ3nZ4UxaN22LJcaLCnZUPVcXNyBtZfT7wPq1M+5v3w+b3b1h/b14Ux93d58QIqUU7/&#10;y3/td2tAiPKu2IgJ6NkVAAD//wMAUEsBAi0AFAAGAAgAAAAhANvh9svuAAAAhQEAABMAAAAAAAAA&#10;AAAAAAAAAAAAAFtDb250ZW50X1R5cGVzXS54bWxQSwECLQAUAAYACAAAACEAWvQsW78AAAAVAQAA&#10;CwAAAAAAAAAAAAAAAAAfAQAAX3JlbHMvLnJlbHNQSwECLQAUAAYACAAAACEAghvcE8YAAADdAAAA&#10;DwAAAAAAAAAAAAAAAAAHAgAAZHJzL2Rvd25yZXYueG1sUEsFBgAAAAADAAMAtwAAAPoCAAAAAA==&#10;" strokeweight="0"/>
                  <v:line id="Line 1152" o:spid="_x0000_s1618"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mIxgAAAN0AAAAPAAAAZHJzL2Rvd25yZXYueG1sRI9BawIx&#10;FITvQv9DeIXeNFsPrW6NIpWWUrCi1oO35+a5u7h5WZLopv/eFASPw8x8w0xm0TTiQs7XlhU8DzIQ&#10;xIXVNZcKfrcf/REIH5A1NpZJwR95mE0fehPMte14TZdNKEWCsM9RQRVCm0vpi4oM+oFtiZN3tM5g&#10;SNKVUjvsEtw0cphlL9JgzWmhwpbeKypOm7NRsP555YP7PMdTPHTL1X5Xfu8Wc6WeHuP8DUSgGO7h&#10;W/tLK0jEMfy/SU9ATq8AAAD//wMAUEsBAi0AFAAGAAgAAAAhANvh9svuAAAAhQEAABMAAAAAAAAA&#10;AAAAAAAAAAAAAFtDb250ZW50X1R5cGVzXS54bWxQSwECLQAUAAYACAAAACEAWvQsW78AAAAVAQAA&#10;CwAAAAAAAAAAAAAAAAAfAQAAX3JlbHMvLnJlbHNQSwECLQAUAAYACAAAACEA7Vd5iMYAAADdAAAA&#10;DwAAAAAAAAAAAAAAAAAHAgAAZHJzL2Rvd25yZXYueG1sUEsFBgAAAAADAAMAtwAAAPoCAAAAAA==&#10;" strokeweight="0"/>
                  <v:line id="Line 1153" o:spid="_x0000_s1619"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bIwwAAAN0AAAAPAAAAZHJzL2Rvd25yZXYueG1sRE/LagIx&#10;FN0X+g/hCt3VjC5aGY0ilpZSqOJr4e46uc4MTm6GJDrx781CcHk478ksmkZcyfnasoJBPwNBXFhd&#10;c6lgt/1+H4HwAVljY5kU3MjDbPr6MsFc247XdN2EUqQQ9jkqqEJocyl9UZFB37ctceJO1hkMCbpS&#10;aoddCjeNHGbZhzRYc2qosKVFRcV5czEK1stPPrqfSzzHY/e/OuzLv/3XXKm3XpyPQQSK4Sl+uH+1&#10;gmE2SPvTm/QE5PQOAAD//wMAUEsBAi0AFAAGAAgAAAAhANvh9svuAAAAhQEAABMAAAAAAAAAAAAA&#10;AAAAAAAAAFtDb250ZW50X1R5cGVzXS54bWxQSwECLQAUAAYACAAAACEAWvQsW78AAAAVAQAACwAA&#10;AAAAAAAAAAAAAAAfAQAAX3JlbHMvLnJlbHNQSwECLQAUAAYACAAAACEA+bRGyMMAAADdAAAADwAA&#10;AAAAAAAAAAAAAAAHAgAAZHJzL2Rvd25yZXYueG1sUEsFBgAAAAADAAMAtwAAAPcCAAAAAA==&#10;" strokeweight="0"/>
                  <v:line id="Line 1154" o:spid="_x0000_s1620"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8hyub9ITkJN/AAAA//8DAFBLAQItABQABgAIAAAAIQDb4fbL7gAAAIUBAAATAAAAAAAA&#10;AAAAAAAAAAAAAABbQ29udGVudF9UeXBlc10ueG1sUEsBAi0AFAAGAAgAAAAhAFr0LFu/AAAAFQEA&#10;AAsAAAAAAAAAAAAAAAAAHwEAAF9yZWxzLy5yZWxzUEsBAi0AFAAGAAgAAAAhAJb441PHAAAA3QAA&#10;AA8AAAAAAAAAAAAAAAAABwIAAGRycy9kb3ducmV2LnhtbFBLBQYAAAAAAwADALcAAAD7AgAAAAA=&#10;" strokeweight="0"/>
                  <v:line id="Line 1155" o:spid="_x0000_s1621"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i/xwAAAN0AAAAPAAAAZHJzL2Rvd25yZXYueG1sRI9BawIx&#10;FITvgv8hPMGbZlVo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Alm2L/HAAAA3QAA&#10;AA8AAAAAAAAAAAAAAAAABwIAAGRycy9kb3ducmV2LnhtbFBLBQYAAAAAAwADALcAAAD7AgAAAAA=&#10;" strokeweight="0"/>
                  <v:line id="Line 1156" o:spid="_x0000_s1622"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DLxwAAAN0AAAAPAAAAZHJzL2Rvd25yZXYueG1sRI9BawIx&#10;FITvgv8hPMGbZhVp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IaPQMvHAAAA3QAA&#10;AA8AAAAAAAAAAAAAAAAABwIAAGRycy9kb3ducmV2LnhtbFBLBQYAAAAAAwADALcAAAD7AgAAAAA=&#10;" strokeweight="0"/>
                  <v:line id="Line 1157" o:spid="_x0000_s1623"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xwAAAN0AAAAPAAAAZHJzL2Rvd25yZXYueG1sRI9BawIx&#10;FITvgv8hPMGbZhVs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OnD5VDHAAAA3QAA&#10;AA8AAAAAAAAAAAAAAAAABwIAAGRycy9kb3ducmV2LnhtbFBLBQYAAAAAAwADALcAAAD7AgAAAAA=&#10;" strokeweight="0"/>
                  <v:line id="Line 1158" o:spid="_x0000_s1624"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XTxAAAAN0AAAAPAAAAZHJzL2Rvd25yZXYueG1sRE/LagIx&#10;FN0X/IdwBXc1o0h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BRxZdPEAAAA3QAAAA8A&#10;AAAAAAAAAAAAAAAABwIAAGRycy9kb3ducmV2LnhtbFBLBQYAAAAAAwADALcAAAD4AgAAAAA=&#10;" strokeweight="0"/>
                  <v:line id="Line 1159" o:spid="_x0000_s1625"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BI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Hs9wEjHAAAA3QAA&#10;AA8AAAAAAAAAAAAAAAAABwIAAGRycy9kb3ducmV2LnhtbFBLBQYAAAAAAwADALcAAAD7AgAAAAA=&#10;" strokeweight="0"/>
                  <v:line id="Line 1160" o:spid="_x0000_s1626"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8IxAAAAN0AAAAPAAAAZHJzL2Rvd25yZXYueG1sRE/LagIx&#10;FN0X/IdwBXc1o2B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G/e/wjEAAAA3QAAAA8A&#10;AAAAAAAAAAAAAAAABwIAAGRycy9kb3ducmV2LnhtbFBLBQYAAAAAAwADALcAAAD4AgAAAAA=&#10;" strokeweight="0"/>
                  <v:line id="Line 1161" o:spid="_x0000_s1627"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Tk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PBAxOTHAAAA3QAA&#10;AA8AAAAAAAAAAAAAAAAABwIAAGRycy9kb3ducmV2LnhtbFBLBQYAAAAAAwADALcAAAD7AgAAAAA=&#10;" strokeweight="0"/>
                  <v:line id="Line 1162" o:spid="_x0000_s1628"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J8MYX/HAAAA3QAA&#10;AA8AAAAAAAAAAAAAAAAABwIAAGRycy9kb3ducmV2LnhtbFBLBQYAAAAAAwADALcAAAD7AgAAAAA=&#10;" strokeweight="0"/>
                  <v:line id="Line 1163" o:spid="_x0000_s1629"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kL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Dl+QvHAAAA3QAA&#10;AA8AAAAAAAAAAAAAAAAABwIAAGRycy9kb3ducmV2LnhtbFBLBQYAAAAAAwADALcAAAD7AgAAAAA=&#10;" strokeweight="0"/>
                  <v:line id="Line 1164" o:spid="_x0000_s1630"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QxwAAAN0AAAAPAAAAZHJzL2Rvd25yZXYueG1sRI9PawIx&#10;FMTvhX6H8ITealbB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H+pXJDHAAAA3QAA&#10;AA8AAAAAAAAAAAAAAAAABwIAAGRycy9kb3ducmV2LnhtbFBLBQYAAAAAAwADALcAAAD7AgAAAAA=&#10;" strokeweight="0"/>
                  <v:line id="Line 1165" o:spid="_x0000_s1631"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Ln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I97wufHAAAA3QAA&#10;AA8AAAAAAAAAAAAAAAAABwIAAGRycy9kb3ducmV2LnhtbFBLBQYAAAAAAwADALcAAAD7AgAAAAA=&#10;" strokeweight="0"/>
                  <v:line id="Line 1166" o:spid="_x0000_s1632"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d8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OA3Z3zHAAAA3QAA&#10;AA8AAAAAAAAAAAAAAAAABwIAAGRycy9kb3ducmV2LnhtbFBLBQYAAAAAAwADALcAAAD7AgAAAAA=&#10;" strokeweight="0"/>
                  <v:line id="Line 1167" o:spid="_x0000_s1633"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MOxAAAAN0AAAAPAAAAZHJzL2Rvd25yZXYueG1sRE/LagIx&#10;FN0X/IdwBXc1o2B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JGo8w7EAAAA3QAAAA8A&#10;AAAAAAAAAAAAAAAABwIAAGRycy9kb3ducmV2LnhtbFBLBQYAAAAAAwADALcAAAD4AgAAAAA=&#10;" strokeweight="0"/>
                  <v:line id="Line 1168" o:spid="_x0000_s1634"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V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P7kVpXHAAAA3QAA&#10;AA8AAAAAAAAAAAAAAAAABwIAAGRycy9kb3ducmV2LnhtbFBLBQYAAAAAAwADALcAAAD7AgAAAAA=&#10;" strokeweight="0"/>
                  <v:line id="Line 1169" o:spid="_x0000_s1635"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W1wwAAAN0AAAAPAAAAZHJzL2Rvd25yZXYueG1sRE9NawIx&#10;EL0X/A9hBG81qwctq1FEsRTBFq0evI2bcXdxM1mS6Kb/vjkUeny87/kymkY8yfnasoLRMANBXFhd&#10;c6ng9L19fQPhA7LGxjIp+CEPy0XvZY65th0f6HkMpUgh7HNUUIXQ5lL6oiKDfmhb4sTdrDMYEnSl&#10;1A67FG4aOc6yiTRYc2qosKV1RcX9+DAKDp9Tvrr3R7zHa7f/upzL3XmzUmrQj6sZiEAx/Iv/3B9a&#10;wTibpP3pTXoCcvELAAD//wMAUEsBAi0AFAAGAAgAAAAhANvh9svuAAAAhQEAABMAAAAAAAAAAAAA&#10;AAAAAAAAAFtDb250ZW50X1R5cGVzXS54bWxQSwECLQAUAAYACAAAACEAWvQsW78AAAAVAQAACwAA&#10;AAAAAAAAAAAAAAAfAQAAX3JlbHMvLnJlbHNQSwECLQAUAAYACAAAACEAobI1tcMAAADdAAAADwAA&#10;AAAAAAAAAAAAAAAHAgAAZHJzL2Rvd25yZXYueG1sUEsFBgAAAAADAAMAtwAAAPcCAAAAAA==&#10;" strokeweight="0"/>
                  <v:line id="Line 1170" o:spid="_x0000_s1636"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uxwAAAN0AAAAPAAAAZHJzL2Rvd25yZXYueG1sRI9PawIx&#10;FMTvBb9DeIK3mtWDLVujSMVShFr8d+jtuXndXdy8LEl047c3QqHHYWZ+w0zn0TTiSs7XlhWMhhkI&#10;4sLqmksFh/3q+RWED8gaG8uk4EYe5rPe0xRzbTve0nUXSpEg7HNUUIXQ5lL6oiKDfmhb4uT9Wmcw&#10;JOlKqR12CW4aOc6yiTRYc1qosKX3iorz7mIUbDcvfHIfl3iOp+7r++dYro/LhVKDfly8gQgUw3/4&#10;r/2pFYyzyQgeb9ITkLM7AAAA//8DAFBLAQItABQABgAIAAAAIQDb4fbL7gAAAIUBAAATAAAAAAAA&#10;AAAAAAAAAAAAAABbQ29udGVudF9UeXBlc10ueG1sUEsBAi0AFAAGAAgAAAAhAFr0LFu/AAAAFQEA&#10;AAsAAAAAAAAAAAAAAAAAHwEAAF9yZWxzLy5yZWxzUEsBAi0AFAAGAAgAAAAhAM7+kC7HAAAA3QAA&#10;AA8AAAAAAAAAAAAAAAAABwIAAGRycy9kb3ducmV2LnhtbFBLBQYAAAAAAwADALcAAAD7AgAAAAA=&#10;" strokeweight="0"/>
                  <v:line id="Line 1171" o:spid="_x0000_s1637"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Z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Rjnc3qQnIKdXAAAA//8DAFBLAQItABQABgAIAAAAIQDb4fbL7gAAAIUBAAATAAAAAAAA&#10;AAAAAAAAAAAAAABbQ29udGVudF9UeXBlc10ueG1sUEsBAi0AFAAGAAgAAAAhAFr0LFu/AAAAFQEA&#10;AAsAAAAAAAAAAAAAAAAAHwEAAF9yZWxzLy5yZWxzUEsBAi0AFAAGAAgAAAAhAD4sDlnHAAAA3QAA&#10;AA8AAAAAAAAAAAAAAAAABwIAAGRycy9kb3ducmV2LnhtbFBLBQYAAAAAAwADALcAAAD7AgAAAAA=&#10;" strokeweight="0"/>
                  <v:line id="Line 1172" o:spid="_x0000_s1638"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Yt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Bn+3qQnIGc3AAAA//8DAFBLAQItABQABgAIAAAAIQDb4fbL7gAAAIUBAAATAAAAAAAA&#10;AAAAAAAAAAAAAABbQ29udGVudF9UeXBlc10ueG1sUEsBAi0AFAAGAAgAAAAhAFr0LFu/AAAAFQEA&#10;AAsAAAAAAAAAAAAAAAAAHwEAAF9yZWxzLy5yZWxzUEsBAi0AFAAGAAgAAAAhALHFli3HAAAA3QAA&#10;AA8AAAAAAAAAAAAAAAAABwIAAGRycy9kb3ducmV2LnhtbFBLBQYAAAAAAwADALcAAAD7AgAAAAA=&#10;" strokeweight="0"/>
                  <v:line id="Line 1173" o:spid="_x0000_s1639"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haxwAAAN0AAAAPAAAAZHJzL2Rvd25yZXYueG1sRI9BawIx&#10;FITvhf6H8Aq91awetmU1ilhaSqEWrR68PTfP3cXNy5JEN/57Iwg9DjPzDTOZRdOKMznfWFYwHGQg&#10;iEurG64UbP4+Xt5A+ICssbVMCi7kYTZ9fJhgoW3PKzqvQyUShH2BCuoQukJKX9Zk0A9sR5y8g3UG&#10;Q5Kuktphn+CmlaMsy6XBhtNCjR0taiqP65NRsFq+8t59nuIx7vuf3922+t6+z5V6forzMYhAMfyH&#10;7+0vrWCU5Tnc3qQnIKdXAAAA//8DAFBLAQItABQABgAIAAAAIQDb4fbL7gAAAIUBAAATAAAAAAAA&#10;AAAAAAAAAAAAAABbQ29udGVudF9UeXBlc10ueG1sUEsBAi0AFAAGAAgAAAAhAFr0LFu/AAAAFQEA&#10;AAsAAAAAAAAAAAAAAAAAHwEAAF9yZWxzLy5yZWxzUEsBAi0AFAAGAAgAAAAhAEEXCFrHAAAA3QAA&#10;AA8AAAAAAAAAAAAAAAAABwIAAGRycy9kb3ducmV2LnhtbFBLBQYAAAAAAwADALcAAAD7AgAAAAA=&#10;" strokeweight="0"/>
                  <v:line id="Line 1174" o:spid="_x0000_s1640"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3BxwAAAN0AAAAPAAAAZHJzL2Rvd25yZXYueG1sRI9PawIx&#10;FMTvBb9DeIK3mtWDlq1RRGmRQi3+O/T23Dx3FzcvSxLd9Ns3QqHHYWZ+w8wW0TTiTs7XlhWMhhkI&#10;4sLqmksFx8Pb8wsIH5A1NpZJwQ95WMx7TzPMte14R/d9KEWCsM9RQRVCm0vpi4oM+qFtiZN3sc5g&#10;SNKVUjvsEtw0cpxlE2mw5rRQYUuriorr/mYU7LZTPrv3W7zGc/f59X0qP07rpVKDfly+gggUw3/4&#10;r73RCsbZZAqPN+kJyPkvAAAA//8DAFBLAQItABQABgAIAAAAIQDb4fbL7gAAAIUBAAATAAAAAAAA&#10;AAAAAAAAAAAAAABbQ29udGVudF9UeXBlc10ueG1sUEsBAi0AFAAGAAgAAAAhAFr0LFu/AAAAFQEA&#10;AAsAAAAAAAAAAAAAAAAAHwEAAF9yZWxzLy5yZWxzUEsBAi0AFAAGAAgAAAAhAC5brcHHAAAA3QAA&#10;AA8AAAAAAAAAAAAAAAAABwIAAGRycy9kb3ducmV2LnhtbFBLBQYAAAAAAwADALcAAAD7AgAAAAA=&#10;" strokeweight="0"/>
                  <v:line id="Line 1175" o:spid="_x0000_s1641"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mzwwAAAN0AAAAPAAAAZHJzL2Rvd25yZXYueG1sRE9NawIx&#10;EL0X/A9hBG81qwctq1FEsRTBFq0evI2bcXdxM1mS6Kb/vjkUeny87/kymkY8yfnasoLRMANBXFhd&#10;c6ng9L19fQPhA7LGxjIp+CEPy0XvZY65th0f6HkMpUgh7HNUUIXQ5lL6oiKDfmhb4sTdrDMYEnSl&#10;1A67FG4aOc6yiTRYc2qosKV1RcX9+DAKDp9Tvrr3R7zHa7f/upzL3XmzUmrQj6sZiEAx/Iv/3B9a&#10;wTibpLnpTXoCcvELAAD//wMAUEsBAi0AFAAGAAgAAAAhANvh9svuAAAAhQEAABMAAAAAAAAAAAAA&#10;AAAAAAAAAFtDb250ZW50X1R5cGVzXS54bWxQSwECLQAUAAYACAAAACEAWvQsW78AAAAVAQAACwAA&#10;AAAAAAAAAAAAAAAfAQAAX3JlbHMvLnJlbHNQSwECLQAUAAYACAAAACEAX8Q5s8MAAADdAAAADwAA&#10;AAAAAAAAAAAAAAAHAgAAZHJzL2Rvd25yZXYueG1sUEsFBgAAAAADAAMAtwAAAPcCAAAAAA==&#10;" strokeweight="0"/>
                  <v:line id="Line 1176" o:spid="_x0000_s1642"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woxwAAAN0AAAAPAAAAZHJzL2Rvd25yZXYueG1sRI9PawIx&#10;FMTvhX6H8ITealYPVlejSEtLKbTiv4O35+a5u7h5WZLopt++KQgeh5n5DTNbRNOIKzlfW1Yw6Gcg&#10;iAuray4V7Lbvz2MQPiBrbCyTgl/ysJg/Psww17bjNV03oRQJwj5HBVUIbS6lLyoy6Pu2JU7eyTqD&#10;IUlXSu2wS3DTyGGWjaTBmtNChS29VlScNxejYP3zwkf3cYnneOy+V4d9+bV/Wyr11IvLKYhAMdzD&#10;t/anVjDMRhP4f5OegJz/AQAA//8DAFBLAQItABQABgAIAAAAIQDb4fbL7gAAAIUBAAATAAAAAAAA&#10;AAAAAAAAAAAAAABbQ29udGVudF9UeXBlc10ueG1sUEsBAi0AFAAGAAgAAAAhAFr0LFu/AAAAFQEA&#10;AAsAAAAAAAAAAAAAAAAAHwEAAF9yZWxzLy5yZWxzUEsBAi0AFAAGAAgAAAAhADCInCjHAAAA3QAA&#10;AA8AAAAAAAAAAAAAAAAABwIAAGRycy9kb3ducmV2LnhtbFBLBQYAAAAAAwADALcAAAD7AgAAAAA=&#10;" strokeweight="0"/>
                  <v:line id="Line 1177" o:spid="_x0000_s1643"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NowwAAAN0AAAAPAAAAZHJzL2Rvd25yZXYueG1sRE9NawIx&#10;EL0X/A9hhN5qth5q2RpFKooIWtR68DZuxt3FzWRJopv+++YgeHy87/E0mkbcyfnasoL3QQaCuLC6&#10;5lLB72Hx9gnCB2SNjWVS8EceppPeyxhzbTve0X0fSpFC2OeooAqhzaX0RUUG/cC2xIm7WGcwJOhK&#10;qR12Kdw0cphlH9Jgzamhwpa+Kyqu+5tRsNuO+OyWt3iN527zczqW6+N8ptRrP86+QASK4Sl+uFda&#10;wTAbpf3pTXoCcvIPAAD//wMAUEsBAi0AFAAGAAgAAAAhANvh9svuAAAAhQEAABMAAAAAAAAAAAAA&#10;AAAAAAAAAFtDb250ZW50X1R5cGVzXS54bWxQSwECLQAUAAYACAAAACEAWvQsW78AAAAVAQAACwAA&#10;AAAAAAAAAAAAAAAfAQAAX3JlbHMvLnJlbHNQSwECLQAUAAYACAAAACEAJGujaMMAAADdAAAADwAA&#10;AAAAAAAAAAAAAAAHAgAAZHJzL2Rvd25yZXYueG1sUEsFBgAAAAADAAMAtwAAAPcCAAAAAA==&#10;" strokeweight="0"/>
                  <v:line id="Line 1178" o:spid="_x0000_s1644"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bzxgAAAN0AAAAPAAAAZHJzL2Rvd25yZXYueG1sRI9BawIx&#10;FITvgv8hPKE3zeqhytYoUrEUwYq2Hnp7bl53FzcvSxLd9N83BcHjMDPfMPNlNI24kfO1ZQXjUQaC&#10;uLC65lLB1+dmOAPhA7LGxjIp+CUPy0W/N8dc244PdDuGUiQI+xwVVCG0uZS+qMigH9mWOHk/1hkM&#10;SbpSaoddgptGTrLsWRqsOS1U2NJrRcXleDUKDh9TPru3a7zEc7fbf5/K7Wm9UuppEFcvIALF8Ajf&#10;2+9awSSbjuH/TXoCcvEHAAD//wMAUEsBAi0AFAAGAAgAAAAhANvh9svuAAAAhQEAABMAAAAAAAAA&#10;AAAAAAAAAAAAAFtDb250ZW50X1R5cGVzXS54bWxQSwECLQAUAAYACAAAACEAWvQsW78AAAAVAQAA&#10;CwAAAAAAAAAAAAAAAAAfAQAAX3JlbHMvLnJlbHNQSwECLQAUAAYACAAAACEASycG88YAAADdAAAA&#10;DwAAAAAAAAAAAAAAAAAHAgAAZHJzL2Rvd25yZXYueG1sUEsFBgAAAAADAAMAtwAAAPoCAAAAAA==&#10;" strokeweight="0"/>
                  <v:line id="Line 1179" o:spid="_x0000_s1645"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ZiExwAAAN0AAAAPAAAAZHJzL2Rvd25yZXYueG1sRI9BawIx&#10;FITvhf6H8ArearZ70LI1irS0FEGLWg/enpvn7uLmZUmim/77RhA8DjPzDTOZRdOKCznfWFbwMsxA&#10;EJdWN1wp+N1+Pr+C8AFZY2uZFPyRh9n08WGChbY9r+myCZVIEPYFKqhD6AopfVmTQT+0HXHyjtYZ&#10;DEm6SmqHfYKbVuZZNpIGG04LNXb0XlN52pyNgvVqzAf3dY6neOiXP/tdtdh9zJUaPMX5G4hAMdzD&#10;t/a3VpBn4xyub9ITkNN/AAAA//8DAFBLAQItABQABgAIAAAAIQDb4fbL7gAAAIUBAAATAAAAAAAA&#10;AAAAAAAAAAAAAABbQ29udGVudF9UeXBlc10ueG1sUEsBAi0AFAAGAAgAAAAhAFr0LFu/AAAAFQEA&#10;AAsAAAAAAAAAAAAAAAAAHwEAAF9yZWxzLy5yZWxzUEsBAi0AFAAGAAgAAAAhALv1mITHAAAA3QAA&#10;AA8AAAAAAAAAAAAAAAAABwIAAGRycy9kb3ducmV2LnhtbFBLBQYAAAAAAwADALcAAAD7AgAAAAA=&#10;" strokeweight="0"/>
                  <v:line id="Line 1180" o:spid="_x0000_s1646"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0fxwAAAN0AAAAPAAAAZHJzL2Rvd25yZXYueG1sRI9BawIx&#10;FITvgv8hvII3zdZCLVujiKVFCla09dDbc/O6u7h5WZLoxn9vhILHYWa+YabzaBpxJudrywoeRxkI&#10;4sLqmksFP9/vwxcQPiBrbCyTggt5mM/6vSnm2na8pfMulCJB2OeooAqhzaX0RUUG/ci2xMn7s85g&#10;SNKVUjvsEtw0cpxlz9JgzWmhwpaWFRXH3cko2H5N+OA+TvEYD91687svP/dvC6UGD3HxCiJQDPfw&#10;f3ulFYyzyRPc3qQnIGdXAAAA//8DAFBLAQItABQABgAIAAAAIQDb4fbL7gAAAIUBAAATAAAAAAAA&#10;AAAAAAAAAAAAAABbQ29udGVudF9UeXBlc10ueG1sUEsBAi0AFAAGAAgAAAAhAFr0LFu/AAAAFQEA&#10;AAsAAAAAAAAAAAAAAAAAHwEAAF9yZWxzLy5yZWxzUEsBAi0AFAAGAAgAAAAhANS5PR/HAAAA3QAA&#10;AA8AAAAAAAAAAAAAAAAABwIAAGRycy9kb3ducmV2LnhtbFBLBQYAAAAAAwADALcAAAD7AgAAAAA=&#10;" strokeweight="0"/>
                  <v:line id="Line 1181" o:spid="_x0000_s1647"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VrxwAAAN0AAAAPAAAAZHJzL2Rvd25yZXYueG1sRI9BawIx&#10;FITvgv8hvII3zVZKLVujiKVFCla09dDbc/O6u7h5WZLoxn9vhILHYWa+YabzaBpxJudrywoeRxkI&#10;4sLqmksFP9/vwxcQPiBrbCyTggt5mM/6vSnm2na8pfMulCJB2OeooAqhzaX0RUUG/ci2xMn7s85g&#10;SNKVUjvsEtw0cpxlz9JgzWmhwpaWFRXH3cko2H5N+OA+TvEYD91687svP/dvC6UGD3HxCiJQDPfw&#10;f3ulFYyzyRPc3qQnIGdXAAAA//8DAFBLAQItABQABgAIAAAAIQDb4fbL7gAAAIUBAAATAAAAAAAA&#10;AAAAAAAAAAAAAABbQ29udGVudF9UeXBlc10ueG1sUEsBAi0AFAAGAAgAAAAhAFr0LFu/AAAAFQEA&#10;AAsAAAAAAAAAAAAAAAAAHwEAAF9yZWxzLy5yZWxzUEsBAi0AFAAGAAgAAAAhAFtQpWvHAAAA3QAA&#10;AA8AAAAAAAAAAAAAAAAABwIAAGRycy9kb3ducmV2LnhtbFBLBQYAAAAAAwADALcAAAD7AgAAAAA=&#10;" strokeweight="0"/>
                  <v:line id="Line 1182" o:spid="_x0000_s1648"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Dw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yRPc3qQnIGdXAAAA//8DAFBLAQItABQABgAIAAAAIQDb4fbL7gAAAIUBAAATAAAAAAAA&#10;AAAAAAAAAAAAAABbQ29udGVudF9UeXBlc10ueG1sUEsBAi0AFAAGAAgAAAAhAFr0LFu/AAAAFQEA&#10;AAsAAAAAAAAAAAAAAAAAHwEAAF9yZWxzLy5yZWxzUEsBAi0AFAAGAAgAAAAhADQcAPDHAAAA3QAA&#10;AA8AAAAAAAAAAAAAAAAABwIAAGRycy9kb3ducmV2LnhtbFBLBQYAAAAAAwADALcAAAD7AgAAAAA=&#10;" strokeweight="0"/>
                  <v:line id="Line 1183" o:spid="_x0000_s1649"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6HxwAAAN0AAAAPAAAAZHJzL2Rvd25yZXYueG1sRI9PawIx&#10;FMTvBb9DeIK3mtWDlq1RRGmRQi3+O/T23Dx3FzcvSxLd9Ns3QqHHYWZ+w8wW0TTiTs7XlhWMhhkI&#10;4sLqmksFx8Pb8wsIH5A1NpZJwQ95WMx7TzPMte14R/d9KEWCsM9RQRVCm0vpi4oM+qFtiZN3sc5g&#10;SNKVUjvsEtw0cpxlE2mw5rRQYUuriorr/mYU7LZTPrv3W7zGc/f59X0qP07rpVKDfly+gggUw3/4&#10;r73RCsbZdAKPN+kJyPkvAAAA//8DAFBLAQItABQABgAIAAAAIQDb4fbL7gAAAIUBAAATAAAAAAAA&#10;AAAAAAAAAAAAAABbQ29udGVudF9UeXBlc10ueG1sUEsBAi0AFAAGAAgAAAAhAFr0LFu/AAAAFQEA&#10;AAsAAAAAAAAAAAAAAAAAHwEAAF9yZWxzLy5yZWxzUEsBAi0AFAAGAAgAAAAhAMTOnofHAAAA3QAA&#10;AA8AAAAAAAAAAAAAAAAABwIAAGRycy9kb3ducmV2LnhtbFBLBQYAAAAAAwADALcAAAD7AgAAAAA=&#10;" strokeweight="0"/>
                  <v:line id="Line 1184" o:spid="_x0000_s1650"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scxwAAAN0AAAAPAAAAZHJzL2Rvd25yZXYueG1sRI9BawIx&#10;FITvQv9DeAVvmq0Ht2yNIi0tpVCLWg/enpvn7uLmZUmim/77RhA8DjPzDTNbRNOKCznfWFbwNM5A&#10;EJdWN1wp+N2+j55B+ICssbVMCv7Iw2L+MJhhoW3Pa7psQiUShH2BCuoQukJKX9Zk0I9tR5y8o3UG&#10;Q5Kuktphn+CmlZMsm0qDDaeFGjt6rak8bc5GwXqV88F9nOMpHvrvn/2u+tq9LZUaPsblC4hAMdzD&#10;t/anVjDJ8hyub9ITkPN/AAAA//8DAFBLAQItABQABgAIAAAAIQDb4fbL7gAAAIUBAAATAAAAAAAA&#10;AAAAAAAAAAAAAABbQ29udGVudF9UeXBlc10ueG1sUEsBAi0AFAAGAAgAAAAhAFr0LFu/AAAAFQEA&#10;AAsAAAAAAAAAAAAAAAAAHwEAAF9yZWxzLy5yZWxzUEsBAi0AFAAGAAgAAAAhAKuCOxzHAAAA3QAA&#10;AA8AAAAAAAAAAAAAAAAABwIAAGRycy9kb3ducmV2LnhtbFBLBQYAAAAAAwADALcAAAD7AgAAAAA=&#10;" strokeweight="0"/>
                  <v:line id="Line 1185" o:spid="_x0000_s1651"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9uwwAAAN0AAAAPAAAAZHJzL2Rvd25yZXYueG1sRE9NawIx&#10;EL0X/A9hhN5qth5q2RpFKooIWtR68DZuxt3FzWRJopv+++YgeHy87/E0mkbcyfnasoL3QQaCuLC6&#10;5lLB72Hx9gnCB2SNjWVS8EceppPeyxhzbTve0X0fSpFC2OeooAqhzaX0RUUG/cC2xIm7WGcwJOhK&#10;qR12Kdw0cphlH9Jgzamhwpa+Kyqu+5tRsNuO+OyWt3iN527zczqW6+N8ptRrP86+QASK4Sl+uFda&#10;wTAbpbnpTXoCcvIPAAD//wMAUEsBAi0AFAAGAAgAAAAhANvh9svuAAAAhQEAABMAAAAAAAAAAAAA&#10;AAAAAAAAAFtDb250ZW50X1R5cGVzXS54bWxQSwECLQAUAAYACAAAACEAWvQsW78AAAAVAQAACwAA&#10;AAAAAAAAAAAAAAAfAQAAX3JlbHMvLnJlbHNQSwECLQAUAAYACAAAACEA2h2vbsMAAADdAAAADwAA&#10;AAAAAAAAAAAAAAAHAgAAZHJzL2Rvd25yZXYueG1sUEsFBgAAAAADAAMAtwAAAPcCAAAAAA==&#10;" strokeweight="0"/>
                  <v:line id="Line 1186" o:spid="_x0000_s1652"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r1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4wn8vUlPQM5uAAAA//8DAFBLAQItABQABgAIAAAAIQDb4fbL7gAAAIUBAAATAAAAAAAA&#10;AAAAAAAAAAAAAABbQ29udGVudF9UeXBlc10ueG1sUEsBAi0AFAAGAAgAAAAhAFr0LFu/AAAAFQEA&#10;AAsAAAAAAAAAAAAAAAAAHwEAAF9yZWxzLy5yZWxzUEsBAi0AFAAGAAgAAAAhALVRCvXHAAAA3QAA&#10;AA8AAAAAAAAAAAAAAAAABwIAAGRycy9kb3ducmV2LnhtbFBLBQYAAAAAAwADALcAAAD7AgAAAAA=&#10;" strokeweight="0"/>
                  <v:line id="Line 1187" o:spid="_x0000_s1653"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LyxAAAAN0AAAAPAAAAZHJzL2Rvd25yZXYueG1sRE/LagIx&#10;FN0X/Idwhe5qxlnYMhpFlBYptMXXwt11cp0ZnNwMSXTSv28WBZeH854tomnFnZxvLCsYjzIQxKXV&#10;DVcKDvv3lzcQPiBrbC2Tgl/ysJgPnmZYaNvzlu67UIkUwr5ABXUIXSGlL2sy6Ee2I07cxTqDIUFX&#10;Se2wT+GmlXmWTaTBhlNDjR2taiqvu5tRsP1+5bP7uMVrPPdfP6dj9XlcL5V6HsblFESgGB7if/dG&#10;K8jzLM1Nb9ITkPM/AAAA//8DAFBLAQItABQABgAIAAAAIQDb4fbL7gAAAIUBAAATAAAAAAAAAAAA&#10;AAAAAAAAAABbQ29udGVudF9UeXBlc10ueG1sUEsBAi0AFAAGAAgAAAAhAFr0LFu/AAAAFQEAAAsA&#10;AAAAAAAAAAAAAAAAHwEAAF9yZWxzLy5yZWxzUEsBAi0AFAAGAAgAAAAhAC/fsvLEAAAA3QAAAA8A&#10;AAAAAAAAAAAAAAAABwIAAGRycy9kb3ducmV2LnhtbFBLBQYAAAAAAwADALcAAAD4AgAAAAA=&#10;" strokeweight="0"/>
                  <v:line id="Line 1188" o:spid="_x0000_s1654"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p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uB3zfpCcjZDQAA//8DAFBLAQItABQABgAIAAAAIQDb4fbL7gAAAIUBAAATAAAAAAAA&#10;AAAAAAAAAAAAAABbQ29udGVudF9UeXBlc10ueG1sUEsBAi0AFAAGAAgAAAAhAFr0LFu/AAAAFQEA&#10;AAsAAAAAAAAAAAAAAAAAHwEAAF9yZWxzLy5yZWxzUEsBAi0AFAAGAAgAAAAhAECTF2nHAAAA3QAA&#10;AA8AAAAAAAAAAAAAAAAABwIAAGRycy9kb3ducmV2LnhtbFBLBQYAAAAAAwADALcAAAD7AgAAAAA=&#10;" strokeweight="0"/>
                  <v:line id="Line 1189" o:spid="_x0000_s1655"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gpxAAAAN0AAAAPAAAAZHJzL2Rvd25yZXYueG1sRE/Pa8Iw&#10;FL4P9j+EN/A2U3vQ0RlFNhQRdOjmYbdn89YWm5eSRBv/e3MQdvz4fk/n0bTiSs43lhWMhhkI4tLq&#10;hisFP9/L1zcQPiBrbC2Tght5mM+en6ZYaNvznq6HUIkUwr5ABXUIXSGlL2sy6Ie2I07cn3UGQ4Ku&#10;ktphn8JNK/MsG0uDDaeGGjv6qKk8Hy5GwX434ZNbXeI5nvrt1++x2hw/F0oNXuLiHUSgGP7FD/da&#10;K8jzUdqf3qQnIGd3AAAA//8DAFBLAQItABQABgAIAAAAIQDb4fbL7gAAAIUBAAATAAAAAAAAAAAA&#10;AAAAAAAAAABbQ29udGVudF9UeXBlc10ueG1sUEsBAi0AFAAGAAgAAAAhAFr0LFu/AAAAFQEAAAsA&#10;AAAAAAAAAAAAAAAAHwEAAF9yZWxzLy5yZWxzUEsBAi0AFAAGAAgAAAAhAFRwKCnEAAAA3QAAAA8A&#10;AAAAAAAAAAAAAAAABwIAAGRycy9kb3ducmV2LnhtbFBLBQYAAAAAAwADALcAAAD4AgAAAAA=&#10;" strokeweight="0"/>
                  <v:line id="Line 1190" o:spid="_x0000_s1656"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2yxwAAAN0AAAAPAAAAZHJzL2Rvd25yZXYueG1sRI9BS8NA&#10;FITvBf/D8gRv7SY5qMRsS1EUEVQa7cHbS/aZhGbfht1ts/57Vyh4HGbmG6baRDOKEzk/WFaQrzIQ&#10;xK3VA3cKPj8el7cgfEDWOFomBT/kYbO+WFRYajvzjk516ESCsC9RQR/CVErp254M+pWdiJP3bZ3B&#10;kKTrpHY4J7gZZZFl19LgwGmhx4nue2oP9dEo2L3dcOOejvEQm/n1/WvfvewftkpdXcbtHYhAMfyH&#10;z+1nraAo8hz+3qQnINe/AAAA//8DAFBLAQItABQABgAIAAAAIQDb4fbL7gAAAIUBAAATAAAAAAAA&#10;AAAAAAAAAAAAAABbQ29udGVudF9UeXBlc10ueG1sUEsBAi0AFAAGAAgAAAAhAFr0LFu/AAAAFQEA&#10;AAsAAAAAAAAAAAAAAAAAHwEAAF9yZWxzLy5yZWxzUEsBAi0AFAAGAAgAAAAhADs8jbLHAAAA3QAA&#10;AA8AAAAAAAAAAAAAAAAABwIAAGRycy9kb3ducmV2LnhtbFBLBQYAAAAAAwADALcAAAD7AgAAAAA=&#10;" strokeweight="0"/>
                  <v:line id="Line 1191" o:spid="_x0000_s1657"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PF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znc3qQnICdXAAAA//8DAFBLAQItABQABgAIAAAAIQDb4fbL7gAAAIUBAAATAAAAAAAA&#10;AAAAAAAAAAAAAABbQ29udGVudF9UeXBlc10ueG1sUEsBAi0AFAAGAAgAAAAhAFr0LFu/AAAAFQEA&#10;AAsAAAAAAAAAAAAAAAAAHwEAAF9yZWxzLy5yZWxzUEsBAi0AFAAGAAgAAAAhAMvuE8XHAAAA3QAA&#10;AA8AAAAAAAAAAAAAAAAABwIAAGRycy9kb3ducmV2LnhtbFBLBQYAAAAAAwADALcAAAD7AgAAAAA=&#10;" strokeweight="0"/>
                  <v:line id="Line 1192" o:spid="_x0000_s1658"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eyAAAAN0AAAAPAAAAZHJzL2Rvd25yZXYueG1sRI9BSwMx&#10;FITvBf9DeIK3NtsV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CkorZeyAAAAN0A&#10;AAAPAAAAAAAAAAAAAAAAAAcCAABkcnMvZG93bnJldi54bWxQSwUGAAAAAAMAAwC3AAAA/AIAAAAA&#10;" strokeweight="0"/>
                  <v:line id="Line 1193" o:spid="_x0000_s1659"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XGxwAAAN0AAAAPAAAAZHJzL2Rvd25yZXYueG1sRI9BawIx&#10;FITvhf6H8AreatY9aFmNIi0VEWzR1oO35+Z1d3HzsiTRjf/eFAo9DjPzDTNbRNOKKznfWFYwGmYg&#10;iEurG64UfH+9P7+A8AFZY2uZFNzIw2L++DDDQtued3Tdh0okCPsCFdQhdIWUvqzJoB/ajjh5P9YZ&#10;DEm6SmqHfYKbVuZZNpYGG04LNXb0WlN53l+Mgt3HhE9udYnneOq3n8dDtTm8LZUaPMXlFESgGP7D&#10;f+21VpDnozH8vklPQM7vAAAA//8DAFBLAQItABQABgAIAAAAIQDb4fbL7gAAAIUBAAATAAAAAAAA&#10;AAAAAAAAAAAAAABbQ29udGVudF9UeXBlc10ueG1sUEsBAi0AFAAGAAgAAAAhAFr0LFu/AAAAFQEA&#10;AAsAAAAAAAAAAAAAAAAAHwEAAF9yZWxzLy5yZWxzUEsBAi0AFAAGAAgAAAAhALTVFcbHAAAA3QAA&#10;AA8AAAAAAAAAAAAAAAAABwIAAGRycy9kb3ducmV2LnhtbFBLBQYAAAAAAwADALcAAAD7AgAAAAA=&#10;" strokeweight="0"/>
                  <v:line id="Line 1194" o:spid="_x0000_s1660"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Bd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yQz+36QnIJd/AAAA//8DAFBLAQItABQABgAIAAAAIQDb4fbL7gAAAIUBAAATAAAAAAAA&#10;AAAAAAAAAAAAAABbQ29udGVudF9UeXBlc10ueG1sUEsBAi0AFAAGAAgAAAAhAFr0LFu/AAAAFQEA&#10;AAsAAAAAAAAAAAAAAAAAHwEAAF9yZWxzLy5yZWxzUEsBAi0AFAAGAAgAAAAhANuZsF3HAAAA3QAA&#10;AA8AAAAAAAAAAAAAAAAABwIAAGRycy9kb3ducmV2LnhtbFBLBQYAAAAAAwADALcAAAD7AgAAAAA=&#10;" strokeweight="0"/>
                  <v:line id="Line 1195" o:spid="_x0000_s1661"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vxAAAAN0AAAAPAAAAZHJzL2Rvd25yZXYueG1sRE/Pa8Iw&#10;FL4P9j+EN/A2U3vQ0RlFNhQRdOjmYbdn89YWm5eSRBv/e3MQdvz4fk/n0bTiSs43lhWMhhkI4tLq&#10;hisFP9/L1zcQPiBrbC2Tght5mM+en6ZYaNvznq6HUIkUwr5ABXUIXSGlL2sy6Ie2I07cn3UGQ4Ku&#10;ktphn8JNK/MsG0uDDaeGGjv6qKk8Hy5GwX434ZNbXeI5nvrt1++x2hw/F0oNXuLiHUSgGP7FD/da&#10;K8jzUZqb3qQnIGd3AAAA//8DAFBLAQItABQABgAIAAAAIQDb4fbL7gAAAIUBAAATAAAAAAAAAAAA&#10;AAAAAAAAAABbQ29udGVudF9UeXBlc10ueG1sUEsBAi0AFAAGAAgAAAAhAFr0LFu/AAAAFQEAAAsA&#10;AAAAAAAAAAAAAAAAHwEAAF9yZWxzLy5yZWxzUEsBAi0AFAAGAAgAAAAhAKoGJC/EAAAA3QAAAA8A&#10;AAAAAAAAAAAAAAAABwIAAGRycy9kb3ducmV2LnhtbFBLBQYAAAAAAwADALcAAAD4AgAAAAA=&#10;" strokeweight="0"/>
                  <v:line id="Line 1196" o:spid="_x0000_s1662"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0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fQRft+kJyAXPwAAAP//AwBQSwECLQAUAAYACAAAACEA2+H2y+4AAACFAQAAEwAAAAAA&#10;AAAAAAAAAAAAAAAAW0NvbnRlbnRfVHlwZXNdLnhtbFBLAQItABQABgAIAAAAIQBa9CxbvwAAABUB&#10;AAALAAAAAAAAAAAAAAAAAB8BAABfcmVscy8ucmVsc1BLAQItABQABgAIAAAAIQDFSoG0yAAAAN0A&#10;AAAPAAAAAAAAAAAAAAAAAAcCAABkcnMvZG93bnJldi54bWxQSwUGAAAAAAMAAwC3AAAA/AIAAAAA&#10;" strokeweight="0"/>
                  <v:line id="Line 1197" o:spid="_x0000_s1663"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KUxAAAAN0AAAAPAAAAZHJzL2Rvd25yZXYueG1sRE/LagIx&#10;FN0X/Idwhe5qxlnYMjWKVFqkUIuvRXfXye3M4ORmSKIT/94sBJeH857Oo2nFhZxvLCsYjzIQxKXV&#10;DVcK9rvPlzcQPiBrbC2Tgit5mM8GT1MstO15Q5dtqEQKYV+ggjqErpDSlzUZ9CPbESfu3zqDIUFX&#10;Se2wT+GmlXmWTaTBhlNDjR191FSetmejYLN+5aP7OsdTPPY/v3+H6vuwXCj1PIyLdxCBYniI7+6V&#10;VpDnedqf3qQnIGc3AAAA//8DAFBLAQItABQABgAIAAAAIQDb4fbL7gAAAIUBAAATAAAAAAAAAAAA&#10;AAAAAAAAAABbQ29udGVudF9UeXBlc10ueG1sUEsBAi0AFAAGAAgAAAAhAFr0LFu/AAAAFQEAAAsA&#10;AAAAAAAAAAAAAAAAHwEAAF9yZWxzLy5yZWxzUEsBAi0AFAAGAAgAAAAhAJoc4pTEAAAA3QAAAA8A&#10;AAAAAAAAAAAAAAAABwIAAGRycy9kb3ducmV2LnhtbFBLBQYAAAAAAwADALcAAAD4AgAAAAA=&#10;" strokeweight="0"/>
                  <v:line id="Line 1198" o:spid="_x0000_s1664"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cP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yHc3qQnICdXAAAA//8DAFBLAQItABQABgAIAAAAIQDb4fbL7gAAAIUBAAATAAAAAAAA&#10;AAAAAAAAAAAAAABbQ29udGVudF9UeXBlc10ueG1sUEsBAi0AFAAGAAgAAAAhAFr0LFu/AAAAFQEA&#10;AAsAAAAAAAAAAAAAAAAAHwEAAF9yZWxzLy5yZWxzUEsBAi0AFAAGAAgAAAAhAPVQRw/HAAAA3QAA&#10;AA8AAAAAAAAAAAAAAAAABwIAAGRycy9kb3ducmV2LnhtbFBLBQYAAAAAAwADALcAAAD7AgAAAAA=&#10;" strokeweight="0"/>
                  <v:line id="Line 1199" o:spid="_x0000_s1665"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l4xAAAAN0AAAAPAAAAZHJzL2Rvd25yZXYueG1sRE/LagIx&#10;FN0X/Idwhe5qRhe2jEYRpUUKbfG1cHedXGcGJzdDEp3496ZQ6NkdzosznUfTiBs5X1tWMBxkIIgL&#10;q2suFex37y9vIHxA1thYJgV38jCf9Z6mmGvb8YZu21CKVMI+RwVVCG0upS8qMugHtiVO2tk6gyFR&#10;V0rtsEvlppGjLBtLgzWnhQpbWlZUXLZXo2Dz/con93GNl3jqvn6Oh/LzsFoo9dyPiwmIQDH8m//S&#10;a61glAC/b9ITkLMHAAAA//8DAFBLAQItABQABgAIAAAAIQDb4fbL7gAAAIUBAAATAAAAAAAAAAAA&#10;AAAAAAAAAABbQ29udGVudF9UeXBlc10ueG1sUEsBAi0AFAAGAAgAAAAhAFr0LFu/AAAAFQEAAAsA&#10;AAAAAAAAAAAAAAAAHwEAAF9yZWxzLy5yZWxzUEsBAi0AFAAGAAgAAAAhAAWC2XjEAAAA3QAAAA8A&#10;AAAAAAAAAAAAAAAABwIAAGRycy9kb3ducmV2LnhtbFBLBQYAAAAAAwADALcAAAD4AgAAAAA=&#10;" strokeweight="0"/>
                  <v:line id="Line 1200" o:spid="_x0000_s1666"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j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GrOfOPHAAAA3QAA&#10;AA8AAAAAAAAAAAAAAAAABwIAAGRycy9kb3ducmV2LnhtbFBLBQYAAAAAAwADALcAAAD7AgAAAAA=&#10;" strokeweight="0"/>
                  <v:line id="Line 1201" o:spid="_x0000_s1667"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line id="Line 1202" o:spid="_x0000_s1668"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EM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IprQQzHAAAA3QAA&#10;AA8AAAAAAAAAAAAAAAAABwIAAGRycy9kb3ducmV2LnhtbFBLBQYAAAAAAwADALcAAAD7AgAAAAA=&#10;" strokeweight="0"/>
                  <v:line id="Line 1203" o:spid="_x0000_s1669"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97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fAL/b9ITkLM/AAAA//8DAFBLAQItABQABgAIAAAAIQDb4fbL7gAAAIUBAAATAAAAAAAA&#10;AAAAAAAAAAAAAABbQ29udGVudF9UeXBlc10ueG1sUEsBAi0AFAAGAAgAAAAhAFr0LFu/AAAAFQEA&#10;AAsAAAAAAAAAAAAAAAAAHwEAAF9yZWxzLy5yZWxzUEsBAi0AFAAGAAgAAAAhAHq533vHAAAA3QAA&#10;AA8AAAAAAAAAAAAAAAAABwIAAGRycy9kb3ducmV2LnhtbFBLBQYAAAAAAwADALcAAAD7AgAAAAA=&#10;" strokeweight="0"/>
                  <v:line id="Line 1204" o:spid="_x0000_s1670"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rg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fAJ/b9ITkPNfAAAA//8DAFBLAQItABQABgAIAAAAIQDb4fbL7gAAAIUBAAATAAAAAAAA&#10;AAAAAAAAAAAAAABbQ29udGVudF9UeXBlc10ueG1sUEsBAi0AFAAGAAgAAAAhAFr0LFu/AAAAFQEA&#10;AAsAAAAAAAAAAAAAAAAAHwEAAF9yZWxzLy5yZWxzUEsBAi0AFAAGAAgAAAAhABX1euDHAAAA3QAA&#10;AA8AAAAAAAAAAAAAAAAABwIAAGRycy9kb3ducmV2LnhtbFBLBQYAAAAAAwADALcAAAD7AgAAAAA=&#10;" strokeweight="0"/>
                  <v:line id="Line 1205" o:spid="_x0000_s1671"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6SxAAAAN0AAAAPAAAAZHJzL2Rvd25yZXYueG1sRE/LagIx&#10;FN0X/Idwhe5qxlnYMjWKVFqkUIuvRXfXye3M4ORmSKIT/94sBJeH857Oo2nFhZxvLCsYjzIQxKXV&#10;DVcK9rvPlzcQPiBrbC2Tgit5mM8GT1MstO15Q5dtqEQKYV+ggjqErpDSlzUZ9CPbESfu3zqDIUFX&#10;Se2wT+GmlXmWTaTBhlNDjR191FSetmejYLN+5aP7OsdTPPY/v3+H6vuwXCj1PIyLdxCBYniI7+6V&#10;VpDneZqb3qQnIGc3AAAA//8DAFBLAQItABQABgAIAAAAIQDb4fbL7gAAAIUBAAATAAAAAAAAAAAA&#10;AAAAAAAAAABbQ29udGVudF9UeXBlc10ueG1sUEsBAi0AFAAGAAgAAAAhAFr0LFu/AAAAFQEAAAsA&#10;AAAAAAAAAAAAAAAAHwEAAF9yZWxzLy5yZWxzUEsBAi0AFAAGAAgAAAAhAGRq7pLEAAAA3QAAAA8A&#10;AAAAAAAAAAAAAAAABwIAAGRycy9kb3ducmV2LnhtbFBLBQYAAAAAAwADALcAAAD4AgAAAAA=&#10;" strokeweight="0"/>
                  <v:line id="Line 1206" o:spid="_x0000_s1672"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sJ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B3zfpCcjZDQAA//8DAFBLAQItABQABgAIAAAAIQDb4fbL7gAAAIUBAAATAAAAAAAA&#10;AAAAAAAAAAAAAABbQ29udGVudF9UeXBlc10ueG1sUEsBAi0AFAAGAAgAAAAhAFr0LFu/AAAAFQEA&#10;AAsAAAAAAAAAAAAAAAAAHwEAAF9yZWxzLy5yZWxzUEsBAi0AFAAGAAgAAAAhAAsmSwnHAAAA3QAA&#10;AA8AAAAAAAAAAAAAAAAABwIAAGRycy9kb3ducmV2LnhtbFBLBQYAAAAAAwADALcAAAD7AgAAAAA=&#10;" strokeweight="0"/>
                  <v:line id="Line 1207" o:spid="_x0000_s1673"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RJxAAAAN0AAAAPAAAAZHJzL2Rvd25yZXYueG1sRE/Pa8Iw&#10;FL4P/B/CE7zN1Ap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B/FdEnEAAAA3QAAAA8A&#10;AAAAAAAAAAAAAAAABwIAAGRycy9kb3ducmV2LnhtbFBLBQYAAAAAAwADALcAAAD4AgAAAAA=&#10;" strokeweight="0"/>
                  <v:line id="Line 1208" o:spid="_x0000_s1674"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HSyAAAAN0AAAAPAAAAZHJzL2Rvd25yZXYueG1sRI9BSwMx&#10;FITvBf9DeIK3NtsV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BwidHSyAAAAN0A&#10;AAAPAAAAAAAAAAAAAAAAAAcCAABkcnMvZG93bnJldi54bWxQSwUGAAAAAAMAAwC3AAAA/AIAAAAA&#10;" strokeweight="0"/>
                  <v:line id="Line 1209" o:spid="_x0000_s1675"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lxwAAAN0AAAAPAAAAZHJzL2Rvd25yZXYueG1sRI9PawIx&#10;FMTvQr9DeIXeNOsW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IBbT6XHAAAA3QAA&#10;AA8AAAAAAAAAAAAAAAAABwIAAGRycy9kb3ducmV2LnhtbFBLBQYAAAAAAwADALcAAAD7AgAAAAA=&#10;" strokeweight="0"/>
                  <v:line id="Line 1210" o:spid="_x0000_s1676"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1211" o:spid="_x0000_s1677"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yAAAAN0AAAAPAAAAZHJzL2Rvd25yZXYueG1sRI9PSwMx&#10;FMTvgt8hPMGbzXYVlW3TUhRFClX679Db6+Z1d+nmZUnSbvrtG0HwOMzMb5jxNJpWnMn5xrKC4SAD&#10;QVxa3XClYLP+eHgF4QOyxtYyKbiQh+nk9maMhbY9L+m8CpVIEPYFKqhD6AopfVmTQT+wHXHyDtYZ&#10;DEm6SmqHfYKbVuZZ9iwNNpwWauzorabyuDoZBcvvF967z1M8xn2/+Nltq/n2fabU/V2cjUAEiuE/&#10;/Nf+0gry/PEJft+kJyAnVwAAAP//AwBQSwECLQAUAAYACAAAACEA2+H2y+4AAACFAQAAEwAAAAAA&#10;AAAAAAAAAAAAAAAAW0NvbnRlbnRfVHlwZXNdLnhtbFBLAQItABQABgAIAAAAIQBa9CxbvwAAABUB&#10;AAALAAAAAAAAAAAAAAAAAB8BAABfcmVscy8ucmVsc1BLAQItABQABgAIAAAAIQBg/nJKyAAAAN0A&#10;AAAPAAAAAAAAAAAAAAAAAAcCAABkcnMvZG93bnJldi54bWxQSwUGAAAAAAMAAwC3AAAA/AIAAAAA&#10;" strokeweight="0"/>
                  <v:line id="Line 1212" o:spid="_x0000_s1678"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fRyAAAAN0AAAAPAAAAZHJzL2Rvd25yZXYueG1sRI9La8Mw&#10;EITvhf4HsYXeGjkufeBECaGlpQTSktcht421sU2slZGUWPn3UaHQ4zAz3zDjaTStOJPzjWUFw0EG&#10;gri0uuFKwWb98fAKwgdkja1lUnAhD9PJ7c0YC217XtJ5FSqRIOwLVFCH0BVS+rImg35gO+LkHawz&#10;GJJ0ldQO+wQ3rcyz7FkabDgt1NjRW03lcXUyCpbfL7x3n6d4jPt+8bPbVvPt+0yp+7s4G4EIFMN/&#10;+K/9pRXk+eMT/L5JT0BOrgAAAP//AwBQSwECLQAUAAYACAAAACEA2+H2y+4AAACFAQAAEwAAAAAA&#10;AAAAAAAAAAAAAAAAW0NvbnRlbnRfVHlwZXNdLnhtbFBLAQItABQABgAIAAAAIQBa9CxbvwAAABUB&#10;AAALAAAAAAAAAAAAAAAAAB8BAABfcmVscy8ucmVsc1BLAQItABQABgAIAAAAIQAPstfRyAAAAN0A&#10;AAAPAAAAAAAAAAAAAAAAAAcCAABkcnMvZG93bnJldi54bWxQSwUGAAAAAAMAAwC3AAAA/AIAAAAA&#10;" strokeweight="0"/>
                  <v:line id="Line 1213" o:spid="_x0000_s1679"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xwAAAN0AAAAPAAAAZHJzL2Rvd25yZXYueG1sRI9BawIx&#10;FITvhf6H8ARvNesW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P9gSabHAAAA3QAA&#10;AA8AAAAAAAAAAAAAAAAABwIAAGRycy9kb3ducmV2LnhtbFBLBQYAAAAAAwADALcAAAD7AgAAAAA=&#10;" strokeweight="0"/>
                  <v:line id="Line 1214" o:spid="_x0000_s1680"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w9xwAAAN0AAAAPAAAAZHJzL2Rvd25yZXYueG1sRI9BawIx&#10;FITvhf6H8ARvNesW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JAs7D3HAAAA3QAA&#10;AA8AAAAAAAAAAAAAAAAABwIAAGRycy9kb3ducmV2LnhtbFBLBQYAAAAAAwADALcAAAD7AgAAAAA=&#10;" strokeweight="0"/>
                  <v:line id="Line 1215" o:spid="_x0000_s1681"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hPxAAAAN0AAAAPAAAAZHJzL2Rvd25yZXYueG1sRE/Pa8Iw&#10;FL4P/B/CE7zN1Ap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OGzeE/EAAAA3QAAAA8A&#10;AAAAAAAAAAAAAAAABwIAAGRycy9kb3ducmV2LnhtbFBLBQYAAAAAAwADALcAAAD4AgAAAAA=&#10;" strokeweight="0"/>
                  <v:line id="Line 1216" o:spid="_x0000_s1682"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CO/93UyAAAAN0A&#10;AAAPAAAAAAAAAAAAAAAAAAcCAABkcnMvZG93bnJldi54bWxQSwUGAAAAAAMAAwC3AAAA/AIAAAAA&#10;" strokeweight="0"/>
                  <v:line id="Line 1217" o:spid="_x0000_s1683"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61xwAAAN0AAAAPAAAAZHJzL2Rvd25yZXYueG1sRI9BawIx&#10;FITvhf6H8ITeatZF2rIaRSqWUmhFqwdvz81zd3HzsiTRTf99Uyh4HGbmG2Y6j6YVV3K+saxgNMxA&#10;EJdWN1wp2H2vHl9A+ICssbVMCn7Iw3x2fzfFQtueN3TdhkokCPsCFdQhdIWUvqzJoB/ajjh5J+sM&#10;hiRdJbXDPsFNK/Mse5IGG04LNXb0WlN53l6Mgs3XMx/d2yWe47H/XB/21cd+uVDqYRAXExCBYriF&#10;/9vvWsE4z8fw9yY9ATn7BQAA//8DAFBLAQItABQABgAIAAAAIQDb4fbL7gAAAIUBAAATAAAAAAAA&#10;AAAAAAAAAAAAAABbQ29udGVudF9UeXBlc10ueG1sUEsBAi0AFAAGAAgAAAAhAFr0LFu/AAAAFQEA&#10;AAsAAAAAAAAAAAAAAAAAHwEAAF9yZWxzLy5yZWxzUEsBAi0AFAAGAAgAAAAhABfzHrXHAAAA3QAA&#10;AA8AAAAAAAAAAAAAAAAABwIAAGRycy9kb3ducmV2LnhtbFBLBQYAAAAAAwADALcAAAD7AgAAAAA=&#10;" strokeweight="0"/>
                  <v:line id="Line 1218" o:spid="_x0000_s1684"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7suxwAAAN0AAAAPAAAAZHJzL2Rvd25yZXYueG1sRI9La8Mw&#10;EITvhf4HsYXeGjmmL5woIbS0lEBa8jrktrE2tom1MpISK/8+KhR6HGbmG2Y8jaYVZ3K+saxgOMhA&#10;EJdWN1wp2Kw/Hl5B+ICssbVMCi7kYTq5vRljoW3PSzqvQiUShH2BCuoQukJKX9Zk0A9sR5y8g3UG&#10;Q5Kuktphn+CmlXmWPUuDDaeFGjt6q6k8rk5GwfL7hffu8xSPcd8vfnbbar59nyl1fxdnIxCBYvgP&#10;/7W/tILHPH+C3zfpCcjJFQAA//8DAFBLAQItABQABgAIAAAAIQDb4fbL7gAAAIUBAAATAAAAAAAA&#10;AAAAAAAAAAAAAABbQ29udGVudF9UeXBlc10ueG1sUEsBAi0AFAAGAAgAAAAhAFr0LFu/AAAAFQEA&#10;AAsAAAAAAAAAAAAAAAAAHwEAAF9yZWxzLy5yZWxzUEsBAi0AFAAGAAgAAAAhAHi/uy7HAAAA3QAA&#10;AA8AAAAAAAAAAAAAAAAABwIAAGRycy9kb3ducmV2LnhtbFBLBQYAAAAAAwADALcAAAD7AgAAAAA=&#10;" strokeweight="0"/>
                  <v:line id="Line 1219" o:spid="_x0000_s1685"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VZxwAAAN0AAAAPAAAAZHJzL2Rvd25yZXYueG1sRI9BawIx&#10;FITvhf6H8ARvNetSbFmNIi0tUmhFqwdvz81zd3HzsiTRTf99Uyh4HGbmG2a2iKYVV3K+saxgPMpA&#10;EJdWN1wp2H2/PTyD8AFZY2uZFPyQh8X8/m6GhbY9b+i6DZVIEPYFKqhD6AopfVmTQT+yHXHyTtYZ&#10;DEm6SmqHfYKbVuZZNpEGG04LNXb0UlN53l6Mgs3XEx/d+yWe47H/XB/21cf+danUcBCXUxCBYriF&#10;/9srreAxzyfw9yY9ATn/BQAA//8DAFBLAQItABQABgAIAAAAIQDb4fbL7gAAAIUBAAATAAAAAAAA&#10;AAAAAAAAAAAAAABbQ29udGVudF9UeXBlc10ueG1sUEsBAi0AFAAGAAgAAAAhAFr0LFu/AAAAFQEA&#10;AAsAAAAAAAAAAAAAAAAAHwEAAF9yZWxzLy5yZWxzUEsBAi0AFAAGAAgAAAAhAIhtJVnHAAAA3QAA&#10;AA8AAAAAAAAAAAAAAAAABwIAAGRycy9kb3ducmV2LnhtbFBLBQYAAAAAAwADALcAAAD7AgAAAAA=&#10;" strokeweight="0"/>
                  <v:line id="Line 1220" o:spid="_x0000_s1686"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DCxwAAAN0AAAAPAAAAZHJzL2Rvd25yZXYueG1sRI9BawIx&#10;FITvhf6H8ARvNetStKxGkZYWEdqi1YO35+a5u7h5WZLopv++KRR6HGbmG2a+jKYVN3K+saxgPMpA&#10;EJdWN1wp2H+9PjyB8AFZY2uZFHyTh+Xi/m6OhbY9b+m2C5VIEPYFKqhD6AopfVmTQT+yHXHyztYZ&#10;DEm6SmqHfYKbVuZZNpEGG04LNXb0XFN52V2Ngu3HlE/u7Rov8dS/fx4P1ebwslJqOIirGYhAMfyH&#10;/9prreAxz6fw+yY9Abn4AQAA//8DAFBLAQItABQABgAIAAAAIQDb4fbL7gAAAIUBAAATAAAAAAAA&#10;AAAAAAAAAAAAAABbQ29udGVudF9UeXBlc10ueG1sUEsBAi0AFAAGAAgAAAAhAFr0LFu/AAAAFQEA&#10;AAsAAAAAAAAAAAAAAAAAHwEAAF9yZWxzLy5yZWxzUEsBAi0AFAAGAAgAAAAhAOchgMLHAAAA3QAA&#10;AA8AAAAAAAAAAAAAAAAABwIAAGRycy9kb3ducmV2LnhtbFBLBQYAAAAAAwADALcAAAD7AgAAAAA=&#10;" strokeweight="0"/>
                  <v:line id="Line 1221" o:spid="_x0000_s1687"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SwxAAAAN0AAAAPAAAAZHJzL2Rvd25yZXYueG1sRE/Pa8Iw&#10;FL4P/B/CE7zN1CJudEYRZWMM3NDNw27P5tkWm5eSRBv/e3MY7Pjx/Z4vo2nFlZxvLCuYjDMQxKXV&#10;DVcKfr5fH59B+ICssbVMCm7kYbkYPMyx0LbnHV33oRIphH2BCuoQukJKX9Zk0I9tR5y4k3UGQ4Ku&#10;ktphn8JNK/Msm0mDDaeGGjta11Se9xejYPf5xEf3donneOy3X7+H6uOwWSk1GsbVC4hAMfyL/9zv&#10;WsE0z9Pc9CY9Abm4AwAA//8DAFBLAQItABQABgAIAAAAIQDb4fbL7gAAAIUBAAATAAAAAAAAAAAA&#10;AAAAAAAAAABbQ29udGVudF9UeXBlc10ueG1sUEsBAi0AFAAGAAgAAAAhAFr0LFu/AAAAFQEAAAsA&#10;AAAAAAAAAAAAAAAAHwEAAF9yZWxzLy5yZWxzUEsBAi0AFAAGAAgAAAAhAJa+FLDEAAAA3QAAAA8A&#10;AAAAAAAAAAAAAAAABwIAAGRycy9kb3ducmV2LnhtbFBLBQYAAAAAAwADALcAAAD4AgAAAAA=&#10;" strokeweight="0"/>
                  <v:line id="Line 1222" o:spid="_x0000_s1688"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rEryAAAAN0AAAAPAAAAZHJzL2Rvd25yZXYueG1sRI9La8Mw&#10;EITvhf4HsYXeGjmm9OFECaGlpQTSktcht421sU2slZGUWPn3UaHQ4zAz3zDjaTStOJPzjWUFw0EG&#10;gri0uuFKwWb98fACwgdkja1lUnAhD9PJ7c0YC217XtJ5FSqRIOwLVFCH0BVS+rImg35gO+LkHawz&#10;GJJ0ldQO+wQ3rcyz7EkabDgt1NjRW03lcXUyCpbfz7x3n6d4jPt+8bPbVvPt+0yp+7s4G4EIFMN/&#10;+K/9pRU85vkr/L5JT0BOrgAAAP//AwBQSwECLQAUAAYACAAAACEA2+H2y+4AAACFAQAAEwAAAAAA&#10;AAAAAAAAAAAAAAAAW0NvbnRlbnRfVHlwZXNdLnhtbFBLAQItABQABgAIAAAAIQBa9CxbvwAAABUB&#10;AAALAAAAAAAAAAAAAAAAAB8BAABfcmVscy8ucmVsc1BLAQItABQABgAIAAAAIQD58rEryAAAAN0A&#10;AAAPAAAAAAAAAAAAAAAAAAcCAABkcnMvZG93bnJldi54bWxQSwUGAAAAAAMAAwC3AAAA/AIAAAAA&#10;" strokeweight="0"/>
                  <v:line id="Line 1223" o:spid="_x0000_s1689"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5rxAAAAN0AAAAPAAAAZHJzL2Rvd25yZXYueG1sRE/LagIx&#10;FN0L/kO4Qnc1oy2tjEYRS0sp1OJr4e46uc4MTm6GJDrp3zeLgsvDec8W0TTiRs7XlhWMhhkI4sLq&#10;mksF+9374wSED8gaG8uk4Jc8LOb93gxzbTve0G0bSpFC2OeooAqhzaX0RUUG/dC2xIk7W2cwJOhK&#10;qR12Kdw0cpxlL9JgzamhwpZWFRWX7dUo2Kxf+eQ+rvEST933z/FQfh3elko9DOJyCiJQDHfxv/tT&#10;K3geP6X96U16AnL+BwAA//8DAFBLAQItABQABgAIAAAAIQDb4fbL7gAAAIUBAAATAAAAAAAAAAAA&#10;AAAAAAAAAABbQ29udGVudF9UeXBlc10ueG1sUEsBAi0AFAAGAAgAAAAhAFr0LFu/AAAAFQEAAAsA&#10;AAAAAAAAAAAAAAAAHwEAAF9yZWxzLy5yZWxzUEsBAi0AFAAGAAgAAAAhAO0RjmvEAAAA3QAAAA8A&#10;AAAAAAAAAAAAAAAABwIAAGRycy9kb3ducmV2LnhtbFBLBQYAAAAAAwADALcAAAD4AgAAAAA=&#10;" strokeweight="0"/>
                  <v:line id="Line 1224" o:spid="_x0000_s1690"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vw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0fBrA75v0BOTkBgAA//8DAFBLAQItABQABgAIAAAAIQDb4fbL7gAAAIUBAAATAAAAAAAA&#10;AAAAAAAAAAAAAABbQ29udGVudF9UeXBlc10ueG1sUEsBAi0AFAAGAAgAAAAhAFr0LFu/AAAAFQEA&#10;AAsAAAAAAAAAAAAAAAAAHwEAAF9yZWxzLy5yZWxzUEsBAi0AFAAGAAgAAAAhAIJdK/DHAAAA3QAA&#10;AA8AAAAAAAAAAAAAAAAABwIAAGRycy9kb3ducmV2LnhtbFBLBQYAAAAAAwADALcAAAD7AgAAAAA=&#10;" strokeweight="0"/>
                  <v:line id="Line 1225" o:spid="_x0000_s1691"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WHyAAAAN0AAAAPAAAAZHJzL2Rvd25yZXYueG1sRI9PSwMx&#10;FMTvgt8hPMGbzXYVlW3TUhRFClX679Db6+Z1d+nmZUnSbvrtG0HwOMzMb5jxNJpWnMn5xrKC4SAD&#10;QVxa3XClYLP+eHgF4QOyxtYyKbiQh+nk9maMhbY9L+m8CpVIEPYFKqhD6AopfVmTQT+wHXHyDtYZ&#10;DEm6SmqHfYKbVuZZ9iwNNpwWauzorabyuDoZBcvvF967z1M8xn2/+Nltq/n2fabU/V2cjUAEiuE/&#10;/Nf+0gqe8sccft+kJyAnVwAAAP//AwBQSwECLQAUAAYACAAAACEA2+H2y+4AAACFAQAAEwAAAAAA&#10;AAAAAAAAAAAAAAAAW0NvbnRlbnRfVHlwZXNdLnhtbFBLAQItABQABgAIAAAAIQBa9CxbvwAAABUB&#10;AAALAAAAAAAAAAAAAAAAAB8BAABfcmVscy8ucmVsc1BLAQItABQABgAIAAAAIQByj7WHyAAAAN0A&#10;AAAPAAAAAAAAAAAAAAAAAAcCAABkcnMvZG93bnJldi54bWxQSwUGAAAAAAMAAwC3AAAA/AIAAAAA&#10;" strokeweight="0"/>
                  <v:line id="Line 1226" o:spid="_x0000_s1692"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Ac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RuMx/L5JT0DOfwAAAP//AwBQSwECLQAUAAYACAAAACEA2+H2y+4AAACFAQAAEwAAAAAA&#10;AAAAAAAAAAAAAAAAW0NvbnRlbnRfVHlwZXNdLnhtbFBLAQItABQABgAIAAAAIQBa9CxbvwAAABUB&#10;AAALAAAAAAAAAAAAAAAAAB8BAABfcmVscy8ucmVsc1BLAQItABQABgAIAAAAIQAdwxAcyAAAAN0A&#10;AAAPAAAAAAAAAAAAAAAAAAcCAABkcnMvZG93bnJldi54bWxQSwUGAAAAAAMAAwC3AAAA/AIAAAAA&#10;" strokeweight="0"/>
                  <v:line id="Line 1227" o:spid="_x0000_s1693"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o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RuMJ/L5JT0DOfwAAAP//AwBQSwECLQAUAAYACAAAACEA2+H2y+4AAACFAQAAEwAAAAAA&#10;AAAAAAAAAAAAAAAAW0NvbnRlbnRfVHlwZXNdLnhtbFBLAQItABQABgAIAAAAIQBa9CxbvwAAABUB&#10;AAALAAAAAAAAAAAAAAAAAB8BAABfcmVscy8ucmVsc1BLAQItABQABgAIAAAAIQCSKohoyAAAAN0A&#10;AAAPAAAAAAAAAAAAAAAAAAcCAABkcnMvZG93bnJldi54bWxQSwUGAAAAAAMAAwC3AAAA/AIAAAAA&#10;" strokeweight="0"/>
                  <v:line id="Line 1228" o:spid="_x0000_s1694"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3zyAAAAN0AAAAPAAAAZHJzL2Rvd25yZXYueG1sRI9bawIx&#10;FITfhf6HcAp902ztRdkaRZSWUrDi7aFvx83p7uLmZEmim/77plDwcZiZb5jJLJpGXMj52rKC+0EG&#10;griwuuZSwX732h+D8AFZY2OZFPyQh9n0pjfBXNuON3TZhlIkCPscFVQhtLmUvqjIoB/Yljh539YZ&#10;DEm6UmqHXYKbRg6z7FkarDktVNjSoqLitD0bBZvPER/d2zme4rFbrb8O5cdhOVfq7jbOX0AEiuEa&#10;/m+/awWPw4cn+HuTnoCc/gIAAP//AwBQSwECLQAUAAYACAAAACEA2+H2y+4AAACFAQAAEwAAAAAA&#10;AAAAAAAAAAAAAAAAW0NvbnRlbnRfVHlwZXNdLnhtbFBLAQItABQABgAIAAAAIQBa9CxbvwAAABUB&#10;AAALAAAAAAAAAAAAAAAAAB8BAABfcmVscy8ucmVsc1BLAQItABQABgAIAAAAIQD9Zi3zyAAAAN0A&#10;AAAPAAAAAAAAAAAAAAAAAAcCAABkcnMvZG93bnJldi54bWxQSwUGAAAAAAMAAwC3AAAA/AIAAAAA&#10;" strokeweight="0"/>
                  <v:line id="Line 1229" o:spid="_x0000_s1695"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OEyAAAAN0AAAAPAAAAZHJzL2Rvd25yZXYueG1sRI9PawIx&#10;FMTvhX6H8ARvNasWK1ujSEtFCrX47+DtuXndXdy8LEl002/fFAo9DjPzG2a2iKYRN3K+tqxgOMhA&#10;EBdW11wqOOzfHqYgfEDW2FgmBd/kYTG/v5thrm3HW7rtQikShH2OCqoQ2lxKX1Rk0A9sS5y8L+sM&#10;hiRdKbXDLsFNI0dZNpEGa04LFbb0UlFx2V2Ngu3mic9udY2XeO4+Pk/H8v34ulSq34vLZxCBYvgP&#10;/7XXWsHjaDyB3zfpCcj5DwAAAP//AwBQSwECLQAUAAYACAAAACEA2+H2y+4AAACFAQAAEwAAAAAA&#10;AAAAAAAAAAAAAAAAW0NvbnRlbnRfVHlwZXNdLnhtbFBLAQItABQABgAIAAAAIQBa9CxbvwAAABUB&#10;AAALAAAAAAAAAAAAAAAAAB8BAABfcmVscy8ucmVsc1BLAQItABQABgAIAAAAIQANtLOEyAAAAN0A&#10;AAAPAAAAAAAAAAAAAAAAAAcCAABkcnMvZG93bnJldi54bWxQSwUGAAAAAAMAAwC3AAAA/AIAAAAA&#10;" strokeweight="0"/>
                  <v:line id="Line 1230" o:spid="_x0000_s1696"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f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DCB3zfpCcj5DwAAAP//AwBQSwECLQAUAAYACAAAACEA2+H2y+4AAACFAQAAEwAAAAAA&#10;AAAAAAAAAAAAAAAAW0NvbnRlbnRfVHlwZXNdLnhtbFBLAQItABQABgAIAAAAIQBa9CxbvwAAABUB&#10;AAALAAAAAAAAAAAAAAAAAB8BAABfcmVscy8ucmVsc1BLAQItABQABgAIAAAAIQBi+BYfyAAAAN0A&#10;AAAPAAAAAAAAAAAAAAAAAAcCAABkcnMvZG93bnJldi54bWxQSwUGAAAAAAMAAwC3AAAA/AIAAAAA&#10;" strokeweight="0"/>
                  <v:line id="Line 1231" o:spid="_x0000_s1697"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4JtxAAAAN0AAAAPAAAAZHJzL2Rvd25yZXYueG1sRE/LagIx&#10;FN0L/kO4Qnc1oy2tjEYRS0sp1OJr4e46uc4MTm6GJDrp3zeLgsvDec8W0TTiRs7XlhWMhhkI4sLq&#10;mksF+9374wSED8gaG8uk4Jc8LOb93gxzbTve0G0bSpFC2OeooAqhzaX0RUUG/dC2xIk7W2cwJOhK&#10;qR12Kdw0cpxlL9JgzamhwpZWFRWX7dUo2Kxf+eQ+rvEST933z/FQfh3elko9DOJyCiJQDHfxv/tT&#10;K3geP6W56U16AnL+BwAA//8DAFBLAQItABQABgAIAAAAIQDb4fbL7gAAAIUBAAATAAAAAAAAAAAA&#10;AAAAAAAAAABbQ29udGVudF9UeXBlc10ueG1sUEsBAi0AFAAGAAgAAAAhAFr0LFu/AAAAFQEAAAsA&#10;AAAAAAAAAAAAAAAAHwEAAF9yZWxzLy5yZWxzUEsBAi0AFAAGAAgAAAAhABNngm3EAAAA3QAAAA8A&#10;AAAAAAAAAAAAAAAABwIAAGRycy9kb3ducmV2LnhtbFBLBQYAAAAAAwADALcAAAD4AgAAAAA=&#10;" strokeweight="0"/>
                  <v:line id="Line 1232" o:spid="_x0000_s1698"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f2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w9j+HuTnoCc/gIAAP//AwBQSwECLQAUAAYACAAAACEA2+H2y+4AAACFAQAAEwAAAAAA&#10;AAAAAAAAAAAAAAAAW0NvbnRlbnRfVHlwZXNdLnhtbFBLAQItABQABgAIAAAAIQBa9CxbvwAAABUB&#10;AAALAAAAAAAAAAAAAAAAAB8BAABfcmVscy8ucmVsc1BLAQItABQABgAIAAAAIQB8Kyf2yAAAAN0A&#10;AAAPAAAAAAAAAAAAAAAAAAcCAABkcnMvZG93bnJldi54bWxQSwUGAAAAAAMAAwC3AAAA/AIAAAAA&#10;" strokeweight="0"/>
                  <v:line id="Line 1233" o:spid="_x0000_s1699"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WxAAAAN0AAAAPAAAAZHJzL2Rvd25yZXYueG1sRE/LagIx&#10;FN0X/IdwC93VTEWsjEYRxVIKrfhauLtOrjODk5shiU78+2ZR6PJw3tN5NI24k/O1ZQVv/QwEcWF1&#10;zaWCw379OgbhA7LGxjIpeJCH+az3NMVc2463dN+FUqQQ9jkqqEJocyl9UZFB37ctceIu1hkMCbpS&#10;aoddCjeNHGTZSBqsOTVU2NKyouK6uxkF2593PruPW7zGc/e9OR3Lr+NqodTLc1xMQASK4V/85/7U&#10;CoaDYdqf3qQnIGe/AAAA//8DAFBLAQItABQABgAIAAAAIQDb4fbL7gAAAIUBAAATAAAAAAAAAAAA&#10;AAAAAAAAAABbQ29udGVudF9UeXBlc10ueG1sUEsBAi0AFAAGAAgAAAAhAFr0LFu/AAAAFQEAAAsA&#10;AAAAAAAAAAAAAAAAHwEAAF9yZWxzLy5yZWxzUEsBAi0AFAAGAAgAAAAhALUX/RbEAAAA3QAAAA8A&#10;AAAAAAAAAAAAAAAABwIAAGRycy9kb3ducmV2LnhtbFBLBQYAAAAAAwADALcAAAD4AgAAAAA=&#10;" strokeweight="0"/>
                  <v:line id="Line 1234" o:spid="_x0000_s1700"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1iN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cDPvw9yY9ATm9AQAA//8DAFBLAQItABQABgAIAAAAIQDb4fbL7gAAAIUBAAATAAAAAAAA&#10;AAAAAAAAAAAAAABbQ29udGVudF9UeXBlc10ueG1sUEsBAi0AFAAGAAgAAAAhAFr0LFu/AAAAFQEA&#10;AAsAAAAAAAAAAAAAAAAAHwEAAF9yZWxzLy5yZWxzUEsBAi0AFAAGAAgAAAAhANpbWI3HAAAA3QAA&#10;AA8AAAAAAAAAAAAAAAAABwIAAGRycy9kb3ducmV2LnhtbFBLBQYAAAAAAwADALcAAAD7AgAAAAA=&#10;" strokeweight="0"/>
                  <v:line id="Line 1235" o:spid="_x0000_s1701"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b6xwAAAN0AAAAPAAAAZHJzL2Rvd25yZXYueG1sRI9BawIx&#10;FITvhf6H8ITeatZF2rIaRSqWUmhFqwdvz81zd3HzsiTRTf99Uyh4HGbmG2Y6j6YVV3K+saxgNMxA&#10;EJdWN1wp2H2vHl9A+ICssbVMCn7Iw3x2fzfFQtueN3TdhkokCPsCFdQhdIWUvqzJoB/ajjh5J+sM&#10;hiRdJbXDPsFNK/Mse5IGG04LNXb0WlN53l6Mgs3XMx/d2yWe47H/XB/21cd+uVDqYRAXExCBYriF&#10;/9vvWsE4H+fw9yY9ATn7BQAA//8DAFBLAQItABQABgAIAAAAIQDb4fbL7gAAAIUBAAATAAAAAAAA&#10;AAAAAAAAAAAAAABbQ29udGVudF9UeXBlc10ueG1sUEsBAi0AFAAGAAgAAAAhAFr0LFu/AAAAFQEA&#10;AAsAAAAAAAAAAAAAAAAAHwEAAF9yZWxzLy5yZWxzUEsBAi0AFAAGAAgAAAAhACqJxvrHAAAA3QAA&#10;AA8AAAAAAAAAAAAAAAAABwIAAGRycy9kb3ducmV2LnhtbFBLBQYAAAAAAwADALcAAAD7AgAAAAA=&#10;" strokeweight="0"/>
                  <v:line id="Line 1236" o:spid="_x0000_s1702"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h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RpMx/L5JT0DOfwAAAP//AwBQSwECLQAUAAYACAAAACEA2+H2y+4AAACFAQAAEwAAAAAA&#10;AAAAAAAAAAAAAAAAW0NvbnRlbnRfVHlwZXNdLnhtbFBLAQItABQABgAIAAAAIQBa9CxbvwAAABUB&#10;AAALAAAAAAAAAAAAAAAAAB8BAABfcmVscy8ucmVsc1BLAQItABQABgAIAAAAIQBFxWNhyAAAAN0A&#10;AAAPAAAAAAAAAAAAAAAAAAcCAABkcnMvZG93bnJldi54bWxQSwUGAAAAAAMAAwC3AAAA/AIAAAAA&#10;" strokeweight="0"/>
                  <v:line id="Line 1237" o:spid="_x0000_s1703"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sVyAAAAN0AAAAPAAAAZHJzL2Rvd25yZXYueG1sRI9BSwMx&#10;FITvgv8hPMGbzVqWVtampSiKCFa62kNvr5vX3aWblyVJu+m/N4WCx2FmvmFmi2g6cSLnW8sKHkcZ&#10;COLK6pZrBb8/bw9PIHxA1thZJgVn8rCY397MsNB24DWdylCLBGFfoIImhL6Q0lcNGfQj2xMnb2+d&#10;wZCkq6V2OCS46eQ4yybSYMtpocGeXhqqDuXRKFivprxz78d4iLvh63u7qT83r0ul7u/i8hlEoBj+&#10;w9f2h1aQj/McLm/SE5DzPwAAAP//AwBQSwECLQAUAAYACAAAACEA2+H2y+4AAACFAQAAEwAAAAAA&#10;AAAAAAAAAAAAAAAAW0NvbnRlbnRfVHlwZXNdLnhtbFBLAQItABQABgAIAAAAIQBa9CxbvwAAABUB&#10;AAALAAAAAAAAAAAAAAAAAB8BAABfcmVscy8ucmVsc1BLAQItABQABgAIAAAAIQDKLPsVyAAAAN0A&#10;AAAPAAAAAAAAAAAAAAAAAAcCAABkcnMvZG93bnJldi54bWxQSwUGAAAAAAMAAwC3AAAA/AIAAAAA&#10;" strokeweight="0"/>
                  <v:line id="Line 1238" o:spid="_x0000_s1704"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6OyAAAAN0AAAAPAAAAZHJzL2Rvd25yZXYueG1sRI9PawIx&#10;FMTvhX6H8ARvNatoK1ujSEtFCrX47+DtuXndXdy8LEl002/fFAo9DjPzG2a2iKYRN3K+tqxgOMhA&#10;EBdW11wqOOzfHqYgfEDW2FgmBd/kYTG/v5thrm3HW7rtQikShH2OCqoQ2lxKX1Rk0A9sS5y8L+sM&#10;hiRdKbXDLsFNI0dZ9igN1pwWKmzppaLisrsaBdvNE5/d6hov8dx9fJ6O5fvxdalUvxeXzyACxfAf&#10;/muvtYLxaDyB3zfpCcj5DwAAAP//AwBQSwECLQAUAAYACAAAACEA2+H2y+4AAACFAQAAEwAAAAAA&#10;AAAAAAAAAAAAAAAAW0NvbnRlbnRfVHlwZXNdLnhtbFBLAQItABQABgAIAAAAIQBa9CxbvwAAABUB&#10;AAALAAAAAAAAAAAAAAAAAB8BAABfcmVscy8ucmVsc1BLAQItABQABgAIAAAAIQClYF6OyAAAAN0A&#10;AAAPAAAAAAAAAAAAAAAAAAcCAABkcnMvZG93bnJldi54bWxQSwUGAAAAAAMAAwC3AAAA/AIAAAAA&#10;" strokeweight="0"/>
                  <v:line id="Line 1239" o:spid="_x0000_s1705"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D5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wHwxH8vUlPQM5uAAAA//8DAFBLAQItABQABgAIAAAAIQDb4fbL7gAAAIUBAAATAAAAAAAA&#10;AAAAAAAAAAAAAABbQ29udGVudF9UeXBlc10ueG1sUEsBAi0AFAAGAAgAAAAhAFr0LFu/AAAAFQEA&#10;AAsAAAAAAAAAAAAAAAAAHwEAAF9yZWxzLy5yZWxzUEsBAi0AFAAGAAgAAAAhAFWywPnHAAAA3QAA&#10;AA8AAAAAAAAAAAAAAAAABwIAAGRycy9kb3ducmV2LnhtbFBLBQYAAAAAAwADALcAAAD7AgAAAAA=&#10;" strokeweight="0"/>
                  <v:line id="Line 1240" o:spid="_x0000_s1706"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ixwAAAN0AAAAPAAAAZHJzL2Rvd25yZXYueG1sRI9BawIx&#10;FITvhf6H8Aq91WxFqqxGkRalFKxo68Hbc/O6u7h5WZLoxn9vhILHYWa+YSazaBpxJudrywpeexkI&#10;4sLqmksFvz+LlxEIH5A1NpZJwYU8zKaPDxPMte14Q+dtKEWCsM9RQRVCm0vpi4oM+p5tiZP3Z53B&#10;kKQrpXbYJbhpZD/L3qTBmtNChS29V1QctyejYPM95INbnuIxHrrVer8rv3Yfc6Wen+J8DCJQDPfw&#10;f/tTKxj0B0O4vUlPQE6vAAAA//8DAFBLAQItABQABgAIAAAAIQDb4fbL7gAAAIUBAAATAAAAAAAA&#10;AAAAAAAAAAAAAABbQ29udGVudF9UeXBlc10ueG1sUEsBAi0AFAAGAAgAAAAhAFr0LFu/AAAAFQEA&#10;AAsAAAAAAAAAAAAAAAAAHwEAAF9yZWxzLy5yZWxzUEsBAi0AFAAGAAgAAAAhADr+ZWLHAAAA3QAA&#10;AA8AAAAAAAAAAAAAAAAABwIAAGRycy9kb3ducmV2LnhtbFBLBQYAAAAAAwADALcAAAD7AgAAAAA=&#10;" strokeweight="0"/>
                  <v:line id="Line 1241" o:spid="_x0000_s1707"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EQxAAAAN0AAAAPAAAAZHJzL2Rvd25yZXYueG1sRE/LagIx&#10;FN0X/IdwC93VTEWsjEYRxVIKrfhauLtOrjODk5shiU78+2ZR6PJw3tN5NI24k/O1ZQVv/QwEcWF1&#10;zaWCw379OgbhA7LGxjIpeJCH+az3NMVc2463dN+FUqQQ9jkqqEJocyl9UZFB37ctceIu1hkMCbpS&#10;aoddCjeNHGTZSBqsOTVU2NKyouK6uxkF2593PruPW7zGc/e9OR3Lr+NqodTLc1xMQASK4V/85/7U&#10;CoaDYZqb3qQnIGe/AAAA//8DAFBLAQItABQABgAIAAAAIQDb4fbL7gAAAIUBAAATAAAAAAAAAAAA&#10;AAAAAAAAAABbQ29udGVudF9UeXBlc10ueG1sUEsBAi0AFAAGAAgAAAAhAFr0LFu/AAAAFQEAAAsA&#10;AAAAAAAAAAAAAAAAHwEAAF9yZWxzLy5yZWxzUEsBAi0AFAAGAAgAAAAhAEth8RDEAAAA3QAAAA8A&#10;AAAAAAAAAAAAAAAABwIAAGRycy9kb3ducmV2LnhtbFBLBQYAAAAAAwADALcAAAD4AgAAAAA=&#10;" strokeweight="0"/>
                  <v:line id="Line 1242" o:spid="_x0000_s1708"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SL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aDyF3zfpCcj5DwAAAP//AwBQSwECLQAUAAYACAAAACEA2+H2y+4AAACFAQAAEwAAAAAA&#10;AAAAAAAAAAAAAAAAW0NvbnRlbnRfVHlwZXNdLnhtbFBLAQItABQABgAIAAAAIQBa9CxbvwAAABUB&#10;AAALAAAAAAAAAAAAAAAAAB8BAABfcmVscy8ucmVsc1BLAQItABQABgAIAAAAIQAkLVSLyAAAAN0A&#10;AAAPAAAAAAAAAAAAAAAAAAcCAABkcnMvZG93bnJldi54bWxQSwUGAAAAAAMAAwC3AAAA/AIAAAAA&#10;" strokeweight="0"/>
                </v:group>
                <v:rect id="Rectangle 1251" o:spid="_x0000_s1709" style="position:absolute;left:23318;top:16756;width:1805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HCwwAAAN0AAAAPAAAAZHJzL2Rvd25yZXYueG1sRE/Pa8Iw&#10;FL4L/g/hCbvITC1OtDOKCMIOA7HzMG+P5q2pNi+libbzrzeHwY4f3+/Vpre1uFPrK8cKppMEBHHh&#10;dMWlgtPX/nUBwgdkjbVjUvBLHjbr4WCFmXYdH+meh1LEEPYZKjAhNJmUvjBk0U9cQxy5H9daDBG2&#10;pdQtdjHc1jJNkrm0WHFsMNjQzlBxzW9Wwf7wXRE/5HG8XHTuUqTn3Hw2Sr2M+u07iEB9+Bf/uT+0&#10;gln6FvfHN/EJyPUTAAD//wMAUEsBAi0AFAAGAAgAAAAhANvh9svuAAAAhQEAABMAAAAAAAAAAAAA&#10;AAAAAAAAAFtDb250ZW50X1R5cGVzXS54bWxQSwECLQAUAAYACAAAACEAWvQsW78AAAAVAQAACwAA&#10;AAAAAAAAAAAAAAAfAQAAX3JlbHMvLnJlbHNQSwECLQAUAAYACAAAACEA4j0BwsMAAADdAAAADwAA&#10;AAAAAAAAAAAAAAAHAgAAZHJzL2Rvd25yZXYueG1sUEsFBgAAAAADAAMAtwAAAPcCAAAAAA==&#10;" filled="f" stroked="f">
                  <v:textbox style="mso-fit-shape-to-text:t" inset="0,0,0,0">
                    <w:txbxContent>
                      <w:p w14:paraId="3C3FB8C0" w14:textId="77777777" w:rsidR="004B485B" w:rsidRPr="005E76D5" w:rsidRDefault="004B485B" w:rsidP="004B485B">
                        <w:pPr>
                          <w:pStyle w:val="aff"/>
                          <w:suppressAutoHyphens/>
                          <w:spacing w:line="240" w:lineRule="exact"/>
                          <w:jc w:val="center"/>
                          <w:rPr>
                            <w:sz w:val="20"/>
                            <w:szCs w:val="20"/>
                          </w:rPr>
                        </w:pPr>
                        <w:r w:rsidRPr="005E76D5">
                          <w:rPr>
                            <w:sz w:val="20"/>
                            <w:szCs w:val="20"/>
                          </w:rPr>
                          <w:t>Лямки расположены</w:t>
                        </w:r>
                        <w:r w:rsidRPr="005E76D5">
                          <w:rPr>
                            <w:sz w:val="20"/>
                            <w:szCs w:val="20"/>
                          </w:rPr>
                          <w:br/>
                          <w:t>в горизонтальной плоскости</w:t>
                        </w:r>
                      </w:p>
                    </w:txbxContent>
                  </v:textbox>
                </v:rect>
                <v:line id="Line 1263" o:spid="_x0000_s1710"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kXxQAAAN0AAAAPAAAAZHJzL2Rvd25yZXYueG1sRI9Ba8JA&#10;FITvBf/D8gRvdROpNo2uIlLR3tQq9PjIPpPF7NuQXTX+e7dQ6HGYmW+Y2aKztbhR641jBekwAUFc&#10;OG24VHD8Xr9mIHxA1lg7JgUP8rCY915mmGt35z3dDqEUEcI+RwVVCE0upS8qsuiHriGO3tm1FkOU&#10;bSl1i/cIt7UcJclEWjQcFypsaFVRcTlcrQKzm2zGX++nj5P83IT0J7tkxh6VGvS75RREoC78h//a&#10;W63gbTRO4fdNfAJy/gQAAP//AwBQSwECLQAUAAYACAAAACEA2+H2y+4AAACFAQAAEwAAAAAAAAAA&#10;AAAAAAAAAAAAW0NvbnRlbnRfVHlwZXNdLnhtbFBLAQItABQABgAIAAAAIQBa9CxbvwAAABUBAAAL&#10;AAAAAAAAAAAAAAAAAB8BAABfcmVscy8ucmVsc1BLAQItABQABgAIAAAAIQDEfrkXxQAAAN0AAAAP&#10;AAAAAAAAAAAAAAAAAAcCAABkcnMvZG93bnJldi54bWxQSwUGAAAAAAMAAwC3AAAA+QIAAAAA&#10;" strokeweight="0"/>
                <v:line id="Line 1264" o:spid="_x0000_s1711"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dgxgAAAN0AAAAPAAAAZHJzL2Rvd25yZXYueG1sRI9Pa8JA&#10;FMTvQr/D8gq91Y2h0RizSikt1lvrH/D4yD6TxezbkN1q+u27QsHjMDO/YcrVYFtxod4bxwom4wQE&#10;ceW04VrBfvfxnIPwAVlj65gU/JKH1fJhVGKh3ZW/6bINtYgQ9gUqaELoCil91ZBFP3YdcfROrrcY&#10;ouxrqXu8RrhtZZokU2nRcFxosKO3hqrz9scqMF/TdbaZHeYH+b4Ok2N+zo3dK/X0OLwuQAQawj38&#10;3/7UCl7SLIXbm/gE5PIPAAD//wMAUEsBAi0AFAAGAAgAAAAhANvh9svuAAAAhQEAABMAAAAAAAAA&#10;AAAAAAAAAAAAAFtDb250ZW50X1R5cGVzXS54bWxQSwECLQAUAAYACAAAACEAWvQsW78AAAAVAQAA&#10;CwAAAAAAAAAAAAAAAAAfAQAAX3JlbHMvLnJlbHNQSwECLQAUAAYACAAAACEANKwnYMYAAADdAAAA&#10;DwAAAAAAAAAAAAAAAAAHAgAAZHJzL2Rvd25yZXYueG1sUEsFBgAAAAADAAMAtwAAAPoCAAAAAA==&#10;" strokeweight="0"/>
                <v:line id="Line 1265" o:spid="_x0000_s1712"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L7xgAAAN0AAAAPAAAAZHJzL2Rvd25yZXYueG1sRI9PawIx&#10;FMTvBb9DeIK3mtVWu90aRYpivVn/gMfH5rkb3Lwsm6jbb2+EgsdhZn7DTGatrcSVGm8cKxj0ExDE&#10;udOGCwX73fI1BeEDssbKMSn4Iw+zaedlgpl2N/6l6zYUIkLYZ6igDKHOpPR5SRZ939XE0Tu5xmKI&#10;simkbvAW4baSwyQZS4uG40KJNX2XlJ+3F6vAbMar0frj8HmQi1UYHNNzauxeqV63nX+BCNSGZ/i/&#10;/aMVvA9Hb/B4E5+AnN4BAAD//wMAUEsBAi0AFAAGAAgAAAAhANvh9svuAAAAhQEAABMAAAAAAAAA&#10;AAAAAAAAAAAAAFtDb250ZW50X1R5cGVzXS54bWxQSwECLQAUAAYACAAAACEAWvQsW78AAAAVAQAA&#10;CwAAAAAAAAAAAAAAAAAfAQAAX3JlbHMvLnJlbHNQSwECLQAUAAYACAAAACEAW+CC+8YAAADdAAAA&#10;DwAAAAAAAAAAAAAAAAAHAgAAZHJzL2Rvd25yZXYueG1sUEsFBgAAAAADAAMAtwAAAPoCAAAAAA==&#10;" strokeweight="0"/>
                <v:line id="Line 1266" o:spid="_x0000_s1713"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qPxQAAAN0AAAAPAAAAZHJzL2Rvd25yZXYueG1sRI9bi8Iw&#10;FITfhf0P4Qi+ranipVajLOLi7ptX8PHQHNtgc1KaqN1/v1lY8HGYmW+Yxaq1lXhQ441jBYN+AoI4&#10;d9pwoeB0/HxPQfiArLFyTAp+yMNq+dZZYKbdk/f0OIRCRAj7DBWUIdSZlD4vyaLvu5o4elfXWAxR&#10;NoXUDT4j3FZymCQTadFwXCixpnVJ+e1wtwrMbrIdf0/Ps7PcbMPgkt5SY09K9brtxxxEoDa8wv/t&#10;L61gNByP4O9NfAJy+QsAAP//AwBQSwECLQAUAAYACAAAACEA2+H2y+4AAACFAQAAEwAAAAAAAAAA&#10;AAAAAAAAAAAAW0NvbnRlbnRfVHlwZXNdLnhtbFBLAQItABQABgAIAAAAIQBa9CxbvwAAABUBAAAL&#10;AAAAAAAAAAAAAAAAAB8BAABfcmVscy8ucmVsc1BLAQItABQABgAIAAAAIQDUCRqPxQAAAN0AAAAP&#10;AAAAAAAAAAAAAAAAAAcCAABkcnMvZG93bnJldi54bWxQSwUGAAAAAAMAAwC3AAAA+QIAAAAA&#10;" strokeweight="0"/>
                <v:line id="Line 1267" o:spid="_x0000_s1714"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8UxgAAAN0AAAAPAAAAZHJzL2Rvd25yZXYueG1sRI9Ba8JA&#10;FITvgv9heUJvdWNobBpdg0iL9dZahR4f2WeymH0bsltN/31XKHgcZuYbZlkOthUX6r1xrGA2TUAQ&#10;V04brhUcvt4ecxA+IGtsHZOCX/JQrsajJRbaXfmTLvtQiwhhX6CCJoSukNJXDVn0U9cRR+/keosh&#10;yr6WusdrhNtWpkkylxYNx4UGO9o0VJ33P1aB+Zhvs93z8eUoX7dh9p2fc2MPSj1MhvUCRKAh3MP/&#10;7Xet4CnNMri9iU9Arv4AAAD//wMAUEsBAi0AFAAGAAgAAAAhANvh9svuAAAAhQEAABMAAAAAAAAA&#10;AAAAAAAAAAAAAFtDb250ZW50X1R5cGVzXS54bWxQSwECLQAUAAYACAAAACEAWvQsW78AAAAVAQAA&#10;CwAAAAAAAAAAAAAAAAAfAQAAX3JlbHMvLnJlbHNQSwECLQAUAAYACAAAACEAu0W/FMYAAADdAAAA&#10;DwAAAAAAAAAAAAAAAAAHAgAAZHJzL2Rvd25yZXYueG1sUEsFBgAAAAADAAMAtwAAAPoCAAAAAA==&#10;" strokeweight="0"/>
                <v:line id="Line 1268" o:spid="_x0000_s1715"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FjxQAAAN0AAAAPAAAAZHJzL2Rvd25yZXYueG1sRI9Ba8JA&#10;FITvBf/D8gRvdaPUNI2uIlLR3tQq9PjIPpPF7NuQXTX+e7dQ6HGYmW+Y2aKztbhR641jBaNhAoK4&#10;cNpwqeD4vX7NQPiArLF2TAoe5GEx773MMNfuznu6HUIpIoR9jgqqEJpcSl9UZNEPXUMcvbNrLYYo&#10;21LqFu8Rbms5TpJUWjQcFypsaFVRcTlcrQKzSzeTr/fTx0l+bsLoJ7tkxh6VGvS75RREoC78h//a&#10;W63gbTxJ4fdNfAJy/gQAAP//AwBQSwECLQAUAAYACAAAACEA2+H2y+4AAACFAQAAEwAAAAAAAAAA&#10;AAAAAAAAAAAAW0NvbnRlbnRfVHlwZXNdLnhtbFBLAQItABQABgAIAAAAIQBa9CxbvwAAABUBAAAL&#10;AAAAAAAAAAAAAAAAAB8BAABfcmVscy8ucmVsc1BLAQItABQABgAIAAAAIQBLlyFjxQAAAN0AAAAP&#10;AAAAAAAAAAAAAAAAAAcCAABkcnMvZG93bnJldi54bWxQSwUGAAAAAAMAAwC3AAAA+QIAAAAA&#10;" strokeweight="0"/>
                <v:group id="Group 2949" o:spid="_x0000_s1716"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fYxgAAAN0AAAAPAAAAZHJzL2Rvd25yZXYueG1sRI9Ba8JA&#10;FITvhf6H5RW86SZaW4muIqLiQYRqQbw9ss8kmH0bsmsS/31XEHocZuYbZrboTCkaql1hWUE8iEAQ&#10;p1YXnCn4PW36ExDOI2ssLZOCBzlYzN/fZpho2/IPNUefiQBhl6CC3PsqkdKlORl0A1sRB+9qa4M+&#10;yDqTusY2wE0ph1H0JQ0WHBZyrGiVU3o73o2CbYvtchSvm/3tunpcTuPDeR+TUr2PbjkF4anz/+FX&#10;e6cVfA7H3/B8E56AnP8BAAD//wMAUEsBAi0AFAAGAAgAAAAhANvh9svuAAAAhQEAABMAAAAAAAAA&#10;AAAAAAAAAAAAAFtDb250ZW50X1R5cGVzXS54bWxQSwECLQAUAAYACAAAACEAWvQsW78AAAAVAQAA&#10;CwAAAAAAAAAAAAAAAAAfAQAAX3JlbHMvLnJlbHNQSwECLQAUAAYACAAAACEA1bo32MYAAADdAAAA&#10;DwAAAAAAAAAAAAAAAAAHAgAAZHJzL2Rvd25yZXYueG1sUEsFBgAAAAADAAMAtwAAAPoCAAAAAA==&#10;">
                  <v:line id="Line 1270" o:spid="_x0000_s1717"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fNxAAAAN0AAAAPAAAAZHJzL2Rvd25yZXYueG1sRE/LagIx&#10;FN0L/kO4Qnc1o/Qho1HE0lIKtfhauLtOrjODk5shiU76982i4PJw3rNFNI24kfO1ZQWjYQaCuLC6&#10;5lLBfvf+OAHhA7LGxjIp+CUPi3m/N8Nc2443dNuGUqQQ9jkqqEJocyl9UZFBP7QtceLO1hkMCbpS&#10;aoddCjeNHGfZizRYc2qosKVVRcVlezUKNutXPrmPa7zEU/f9czyUX4e3pVIPg7icgggUw1387/7U&#10;Cp7Gz2luepOegJz/AQAA//8DAFBLAQItABQABgAIAAAAIQDb4fbL7gAAAIUBAAATAAAAAAAAAAAA&#10;AAAAAAAAAABbQ29udGVudF9UeXBlc10ueG1sUEsBAi0AFAAGAAgAAAAhAFr0LFu/AAAAFQEAAAsA&#10;AAAAAAAAAAAAAAAAHwEAAF9yZWxzLy5yZWxzUEsBAi0AFAAGAAgAAAAhAM64Z83EAAAA3QAAAA8A&#10;AAAAAAAAAAAAAAAABwIAAGRycy9kb3ducmV2LnhtbFBLBQYAAAAAAwADALcAAAD4AgAAAAA=&#10;" strokeweight="0"/>
                  <v:line id="Line 1271" o:spid="_x0000_s1718"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MJW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o9j+HuTnoCc/gIAAP//AwBQSwECLQAUAAYACAAAACEA2+H2y+4AAACFAQAAEwAAAAAA&#10;AAAAAAAAAAAAAAAAW0NvbnRlbnRfVHlwZXNdLnhtbFBLAQItABQABgAIAAAAIQBa9CxbvwAAABUB&#10;AAALAAAAAAAAAAAAAAAAAB8BAABfcmVscy8ucmVsc1BLAQItABQABgAIAAAAIQCh9MJWyAAAAN0A&#10;AAAPAAAAAAAAAAAAAAAAAAcCAABkcnMvZG93bnJldi54bWxQSwUGAAAAAAMAAwC3AAAA/AIAAAAA&#10;" strokeweight="0"/>
                  <v:line id="Line 1272" o:spid="_x0000_s1719"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2xAAAAN0AAAAPAAAAZHJzL2Rvd25yZXYueG1sRE9NawIx&#10;EL0X/A9hhN5qVhErW6OIopSCFbUeehs3093FzWRJopv+e3Mo9Ph437NFNI24k/O1ZQXDQQaCuLC6&#10;5lLB12nzMgXhA7LGxjIp+CUPi3nvaYa5th0f6H4MpUgh7HNUUIXQ5lL6oiKDfmBb4sT9WGcwJOhK&#10;qR12Kdw0cpRlE2mw5tRQYUuriorr8WYUHD5f+eK2t3iNl263/z6XH+f1Uqnnfly+gQgUw7/4z/2u&#10;FYxHk7Q/vUlPQM4fAAAA//8DAFBLAQItABQABgAIAAAAIQDb4fbL7gAAAIUBAAATAAAAAAAAAAAA&#10;AAAAAAAAAABbQ29udGVudF9UeXBlc10ueG1sUEsBAi0AFAAGAAgAAAAhAFr0LFu/AAAAFQEAAAsA&#10;AAAAAAAAAAAAAAAAHwEAAF9yZWxzLy5yZWxzUEsBAi0AFAAGAAgAAAAhAP6ioXbEAAAA3QAAAA8A&#10;AAAAAAAAAAAAAAAABwIAAGRycy9kb3ducmV2LnhtbFBLBQYAAAAAAwADALcAAAD4AgAAAAA=&#10;" strokeweight="0"/>
                  <v:line id="Line 1273" o:spid="_x0000_s1720"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TtxwAAAN0AAAAPAAAAZHJzL2Rvd25yZXYueG1sRI9BawIx&#10;FITvhf6H8ArealYRW1ajSEWRghVtPXh7bl53FzcvSxLd9N+bQqHHYWa+YabzaBpxI+drywoG/QwE&#10;cWF1zaWCr8/V8ysIH5A1NpZJwQ95mM8eH6aYa9vxnm6HUIoEYZ+jgiqENpfSFxUZ9H3bEifv2zqD&#10;IUlXSu2wS3DTyGGWjaXBmtNChS29VVRcDlejYP/xwme3vsZLPHfb3elYvh+XC6V6T3ExAREohv/w&#10;X3ujFYyG4wH8vklPQM7uAAAA//8DAFBLAQItABQABgAIAAAAIQDb4fbL7gAAAIUBAAATAAAAAAAA&#10;AAAAAAAAAAAAAABbQ29udGVudF9UeXBlc10ueG1sUEsBAi0AFAAGAAgAAAAhAFr0LFu/AAAAFQEA&#10;AAsAAAAAAAAAAAAAAAAAHwEAAF9yZWxzLy5yZWxzUEsBAi0AFAAGAAgAAAAhAJHuBO3HAAAA3QAA&#10;AA8AAAAAAAAAAAAAAAAABwIAAGRycy9kb3ducmV2LnhtbFBLBQYAAAAAAwADALcAAAD7AgAAAAA=&#10;" strokeweight="0"/>
                  <v:line id="Line 1274" o:spid="_x0000_s1721"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qaxwAAAN0AAAAPAAAAZHJzL2Rvd25yZXYueG1sRI9BawIx&#10;FITvhf6H8ARvNetSbFmNIi0tUmhFqwdvz81zd3HzsiTRTf99Uyh4HGbmG2a2iKYVV3K+saxgPMpA&#10;EJdWN1wp2H2/PTyD8AFZY2uZFPyQh8X8/m6GhbY9b+i6DZVIEPYFKqhD6AopfVmTQT+yHXHyTtYZ&#10;DEm6SmqHfYKbVuZZNpEGG04LNXb0UlN53l6Mgs3XEx/d+yWe47H/XB/21cf+danUcBCXUxCBYriF&#10;/9srreAxn+Tw9yY9ATn/BQAA//8DAFBLAQItABQABgAIAAAAIQDb4fbL7gAAAIUBAAATAAAAAAAA&#10;AAAAAAAAAAAAAABbQ29udGVudF9UeXBlc10ueG1sUEsBAi0AFAAGAAgAAAAhAFr0LFu/AAAAFQEA&#10;AAsAAAAAAAAAAAAAAAAAHwEAAF9yZWxzLy5yZWxzUEsBAi0AFAAGAAgAAAAhAGE8mprHAAAA3QAA&#10;AA8AAAAAAAAAAAAAAAAABwIAAGRycy9kb3ducmV2LnhtbFBLBQYAAAAAAwADALcAAAD7AgAAAAA=&#10;" strokeweight="0"/>
                  <v:line id="Line 1275" o:spid="_x0000_s1722"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8ByAAAAN0AAAAPAAAAZHJzL2Rvd25yZXYueG1sRI9PawIx&#10;FMTvhX6H8ARvNasWK1ujSEtFCrX47+DtuXndXdy8LEl002/fFAo9DjPzG2a2iKYRN3K+tqxgOMhA&#10;EBdW11wqOOzfHqYgfEDW2FgmBd/kYTG/v5thrm3HW7rtQikShH2OCqoQ2lxKX1Rk0A9sS5y8L+sM&#10;hiRdKbXDLsFNI0dZNpEGa04LFbb0UlFx2V2Ngu3mic9udY2XeO4+Pk/H8v34ulSq34vLZxCBYvgP&#10;/7XXWsHjaDKG3zfpCcj5DwAAAP//AwBQSwECLQAUAAYACAAAACEA2+H2y+4AAACFAQAAEwAAAAAA&#10;AAAAAAAAAAAAAAAAW0NvbnRlbnRfVHlwZXNdLnhtbFBLAQItABQABgAIAAAAIQBa9CxbvwAAABUB&#10;AAALAAAAAAAAAAAAAAAAAB8BAABfcmVscy8ucmVsc1BLAQItABQABgAIAAAAIQAOcD8ByAAAAN0A&#10;AAAPAAAAAAAAAAAAAAAAAAcCAABkcnMvZG93bnJldi54bWxQSwUGAAAAAAMAAwC3AAAA/AIAAAAA&#10;" strokeweight="0"/>
                  <v:line id="Line 1276" o:spid="_x0000_s1723"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1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wHoyH8vUlPQM5uAAAA//8DAFBLAQItABQABgAIAAAAIQDb4fbL7gAAAIUBAAATAAAAAAAA&#10;AAAAAAAAAAAAAABbQ29udGVudF9UeXBlc10ueG1sUEsBAi0AFAAGAAgAAAAhAFr0LFu/AAAAFQEA&#10;AAsAAAAAAAAAAAAAAAAAHwEAAF9yZWxzLy5yZWxzUEsBAi0AFAAGAAgAAAAhAIGZp3XHAAAA3QAA&#10;AA8AAAAAAAAAAAAAAAAABwIAAGRycy9kb3ducmV2LnhtbFBLBQYAAAAAAwADALcAAAD7AgAAAAA=&#10;" strokeweight="0"/>
                  <v:line id="Line 1277" o:spid="_x0000_s1724"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QLuyAAAAN0AAAAPAAAAZHJzL2Rvd25yZXYueG1sRI9PawIx&#10;FMTvhX6H8ARvNatYK1ujSEtFCrX47+DtuXndXdy8LEl002/fFAo9DjPzG2a2iKYRN3K+tqxgOMhA&#10;EBdW11wqOOzfHqYgfEDW2FgmBd/kYTG/v5thrm3HW7rtQikShH2OCqoQ2lxKX1Rk0A9sS5y8L+sM&#10;hiRdKbXDLsFNI0dZNpEGa04LFbb0UlFx2V2Ngu3mic9udY2XeO4+Pk/H8v34ulSq34vLZxCBYvgP&#10;/7XXWsF4NHmE3zfpCcj5DwAAAP//AwBQSwECLQAUAAYACAAAACEA2+H2y+4AAACFAQAAEwAAAAAA&#10;AAAAAAAAAAAAAAAAW0NvbnRlbnRfVHlwZXNdLnhtbFBLAQItABQABgAIAAAAIQBa9CxbvwAAABUB&#10;AAALAAAAAAAAAAAAAAAAAB8BAABfcmVscy8ucmVsc1BLAQItABQABgAIAAAAIQDu1QLuyAAAAN0A&#10;AAAPAAAAAAAAAAAAAAAAAAcCAABkcnMvZG93bnJldi54bWxQSwUGAAAAAAMAAwC3AAAA/AIAAAAA&#10;" strokeweight="0"/>
                  <v:line id="Line 1278" o:spid="_x0000_s1725"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yZxwAAAN0AAAAPAAAAZHJzL2Rvd25yZXYueG1sRI9BawIx&#10;FITvhf6H8ARvNauUbVmNIi0tIrRFqwdvz81zd3HzsiTRjf++KRR6HGbmG2a2iKYVV3K+saxgPMpA&#10;EJdWN1wp2H2/PTyD8AFZY2uZFNzIw2J+fzfDQtueN3TdhkokCPsCFdQhdIWUvqzJoB/Zjjh5J+sM&#10;hiRdJbXDPsFNKydZlkuDDaeFGjt6qak8by9GwebziY/u/RLP8dh/fB321Xr/ulRqOIjLKYhAMfyH&#10;/9orreBxkufw+yY9ATn/AQAA//8DAFBLAQItABQABgAIAAAAIQDb4fbL7gAAAIUBAAATAAAAAAAA&#10;AAAAAAAAAAAAAABbQ29udGVudF9UeXBlc10ueG1sUEsBAi0AFAAGAAgAAAAhAFr0LFu/AAAAFQEA&#10;AAsAAAAAAAAAAAAAAAAAHwEAAF9yZWxzLy5yZWxzUEsBAi0AFAAGAAgAAAAhAB4HnJnHAAAA3QAA&#10;AA8AAAAAAAAAAAAAAAAABwIAAGRycy9kb3ducmV2LnhtbFBLBQYAAAAAAwADALcAAAD7AgAAAAA=&#10;" strokeweight="0"/>
                  <v:line id="Line 1279" o:spid="_x0000_s1726"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kC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GI3h/iY9ATm7AQAA//8DAFBLAQItABQABgAIAAAAIQDb4fbL7gAAAIUBAAATAAAAAAAA&#10;AAAAAAAAAAAAAABbQ29udGVudF9UeXBlc10ueG1sUEsBAi0AFAAGAAgAAAAhAFr0LFu/AAAAFQEA&#10;AAsAAAAAAAAAAAAAAAAAHwEAAF9yZWxzLy5yZWxzUEsBAi0AFAAGAAgAAAAhAHFLOQLHAAAA3QAA&#10;AA8AAAAAAAAAAAAAAAAABwIAAGRycy9kb3ducmV2LnhtbFBLBQYAAAAAAwADALcAAAD7AgAAAAA=&#10;" strokeweight="0"/>
                  <v:line id="Line 1280" o:spid="_x0000_s1727"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1wxAAAAN0AAAAPAAAAZHJzL2Rvd25yZXYueG1sRE9NawIx&#10;EL0X/A9hhN5qVhErW6OIopSCFbUeehs3093FzWRJopv+e3Mo9Ph437NFNI24k/O1ZQXDQQaCuLC6&#10;5lLB12nzMgXhA7LGxjIp+CUPi3nvaYa5th0f6H4MpUgh7HNUUIXQ5lL6oiKDfmBb4sT9WGcwJOhK&#10;qR12Kdw0cpRlE2mw5tRQYUuriorr8WYUHD5f+eK2t3iNl263/z6XH+f1Uqnnfly+gQgUw7/4z/2u&#10;FYxHkzQ3vUlPQM4fAAAA//8DAFBLAQItABQABgAIAAAAIQDb4fbL7gAAAIUBAAATAAAAAAAAAAAA&#10;AAAAAAAAAABbQ29udGVudF9UeXBlc10ueG1sUEsBAi0AFAAGAAgAAAAhAFr0LFu/AAAAFQEAAAsA&#10;AAAAAAAAAAAAAAAAHwEAAF9yZWxzLy5yZWxzUEsBAi0AFAAGAAgAAAAhAADUrXDEAAAA3QAAAA8A&#10;AAAAAAAAAAAAAAAABwIAAGRycy9kb3ducmV2LnhtbFBLBQYAAAAAAwADALcAAAD4AgAAAAA=&#10;" strokeweight="0"/>
                  <v:line id="Line 1281" o:spid="_x0000_s1728"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jr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aDKF3zfpCcj5DwAAAP//AwBQSwECLQAUAAYACAAAACEA2+H2y+4AAACFAQAAEwAAAAAA&#10;AAAAAAAAAAAAAAAAW0NvbnRlbnRfVHlwZXNdLnhtbFBLAQItABQABgAIAAAAIQBa9CxbvwAAABUB&#10;AAALAAAAAAAAAAAAAAAAAB8BAABfcmVscy8ucmVsc1BLAQItABQABgAIAAAAIQBvmAjryAAAAN0A&#10;AAAPAAAAAAAAAAAAAAAAAAcCAABkcnMvZG93bnJldi54bWxQSwUGAAAAAAMAAwC3AAAA/AIAAAAA&#10;" strokeweight="0"/>
                  <v:line id="Line 1282" o:spid="_x0000_s1729"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erxAAAAN0AAAAPAAAAZHJzL2Rvd25yZXYueG1sRE9NawIx&#10;EL0X+h/CFHrTbEVUtkaRlkoRVNR66G3cTHcXN5MliW789+Yg9Ph439N5NI24kvO1ZQVv/QwEcWF1&#10;zaWCn8NXbwLCB2SNjWVScCMP89nz0xRzbTve0XUfSpFC2OeooAqhzaX0RUUGfd+2xIn7s85gSNCV&#10;UjvsUrhp5CDLRtJgzamhwpY+KirO+4tRsNuM+eSWl3iOp269/T2Wq+PnQqnXl7h4BxEohn/xw/2t&#10;FQwH47Q/vUlPQM7uAAAA//8DAFBLAQItABQABgAIAAAAIQDb4fbL7gAAAIUBAAATAAAAAAAAAAAA&#10;AAAAAAAAAABbQ29udGVudF9UeXBlc10ueG1sUEsBAi0AFAAGAAgAAAAhAFr0LFu/AAAAFQEAAAsA&#10;AAAAAAAAAAAAAAAAHwEAAF9yZWxzLy5yZWxzUEsBAi0AFAAGAAgAAAAhAHt7N6vEAAAA3QAAAA8A&#10;AAAAAAAAAAAAAAAABwIAAGRycy9kb3ducmV2LnhtbFBLBQYAAAAAAwADALcAAAD4AgAAAAA=&#10;" strokeweight="0"/>
                  <v:line id="Line 1283" o:spid="_x0000_s1730"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5IwxwAAAN0AAAAPAAAAZHJzL2Rvd25yZXYueG1sRI9BawIx&#10;FITvQv9DeIXeNKtILatRpKVSCla09eDtuXndXdy8LEl04783QqHHYWa+YWaLaBpxIedrywqGgwwE&#10;cWF1zaWCn+/3/gsIH5A1NpZJwZU8LOYPvRnm2na8pcsulCJB2OeooAqhzaX0RUUG/cC2xMn7tc5g&#10;SNKVUjvsEtw0cpRlz9JgzWmhwpZeKypOu7NRsP2a8NGtzvEUj916c9iXn/u3pVJPj3E5BREohv/w&#10;X/tDKxiPJkO4v0lPQM5vAAAA//8DAFBLAQItABQABgAIAAAAIQDb4fbL7gAAAIUBAAATAAAAAAAA&#10;AAAAAAAAAAAAAABbQ29udGVudF9UeXBlc10ueG1sUEsBAi0AFAAGAAgAAAAhAFr0LFu/AAAAFQEA&#10;AAsAAAAAAAAAAAAAAAAAHwEAAF9yZWxzLy5yZWxzUEsBAi0AFAAGAAgAAAAhABQ3kjDHAAAA3QAA&#10;AA8AAAAAAAAAAAAAAAAABwIAAGRycy9kb3ducmV2LnhtbFBLBQYAAAAAAwADALcAAAD7AgAAAAA=&#10;" strokeweight="0"/>
                  <v:line id="Line 1284" o:spid="_x0000_s1731"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xHxwAAAN0AAAAPAAAAZHJzL2Rvd25yZXYueG1sRI9BawIx&#10;FITvhf6H8ARvNetStKxGkZYWEdqi1YO35+a5u7h5WZLopv++KRR6HGbmG2a+jKYVN3K+saxgPMpA&#10;EJdWN1wp2H+9PjyB8AFZY2uZFHyTh+Xi/m6OhbY9b+m2C5VIEPYFKqhD6AopfVmTQT+yHXHyztYZ&#10;DEm6SmqHfYKbVuZZNpEGG04LNXb0XFN52V2Ngu3HlE/u7Rov8dS/fx4P1ebwslJqOIirGYhAMfyH&#10;/9prreAxn+bw+yY9Abn4AQAA//8DAFBLAQItABQABgAIAAAAIQDb4fbL7gAAAIUBAAATAAAAAAAA&#10;AAAAAAAAAAAAAABbQ29udGVudF9UeXBlc10ueG1sUEsBAi0AFAAGAAgAAAAhAFr0LFu/AAAAFQEA&#10;AAsAAAAAAAAAAAAAAAAAHwEAAF9yZWxzLy5yZWxzUEsBAi0AFAAGAAgAAAAhAOTlDEfHAAAA3QAA&#10;AA8AAAAAAAAAAAAAAAAABwIAAGRycy9kb3ducmV2LnhtbFBLBQYAAAAAAwADALcAAAD7AgAAAAA=&#10;" strokeweight="0"/>
                  <v:line id="Line 1285" o:spid="_x0000_s1732"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nc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PHmA3zfpCcj5DwAAAP//AwBQSwECLQAUAAYACAAAACEA2+H2y+4AAACFAQAAEwAAAAAA&#10;AAAAAAAAAAAAAAAAW0NvbnRlbnRfVHlwZXNdLnhtbFBLAQItABQABgAIAAAAIQBa9CxbvwAAABUB&#10;AAALAAAAAAAAAAAAAAAAAB8BAABfcmVscy8ucmVsc1BLAQItABQABgAIAAAAIQCLqancyAAAAN0A&#10;AAAPAAAAAAAAAAAAAAAAAAcCAABkcnMvZG93bnJldi54bWxQSwUGAAAAAAMAAwC3AAAA/AIAAAAA&#10;" strokeweight="0"/>
                  <v:line id="Line 1286" o:spid="_x0000_s1733"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GoxwAAAN0AAAAPAAAAZHJzL2Rvd25yZXYueG1sRI9BawIx&#10;FITvhf6H8Aq91WxFqqxGkRalFKxo68Hbc/O6u7h5WZLoxn9vhILHYWa+YSazaBpxJudrywpeexkI&#10;4sLqmksFvz+LlxEIH5A1NpZJwYU8zKaPDxPMte14Q+dtKEWCsM9RQRVCm0vpi4oM+p5tiZP3Z53B&#10;kKQrpXbYJbhpZD/L3qTBmtNChS29V1QctyejYPM95INbnuIxHrrVer8rv3Yfc6Wen+J8DCJQDPfw&#10;f/tTKxj0hwO4vUlPQE6vAAAA//8DAFBLAQItABQABgAIAAAAIQDb4fbL7gAAAIUBAAATAAAAAAAA&#10;AAAAAAAAAAAAAABbQ29udGVudF9UeXBlc10ueG1sUEsBAi0AFAAGAAgAAAAhAFr0LFu/AAAAFQEA&#10;AAsAAAAAAAAAAAAAAAAAHwEAAF9yZWxzLy5yZWxzUEsBAi0AFAAGAAgAAAAhAARAMajHAAAA3QAA&#10;AA8AAAAAAAAAAAAAAAAABwIAAGRycy9kb3ducmV2LnhtbFBLBQYAAAAAAwADALcAAAD7AgAAAAA=&#10;" strokeweight="0"/>
                  <v:line id="Line 1287" o:spid="_x0000_s1734"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Qz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PHmE3zfpCcj5DwAAAP//AwBQSwECLQAUAAYACAAAACEA2+H2y+4AAACFAQAAEwAAAAAA&#10;AAAAAAAAAAAAAAAAW0NvbnRlbnRfVHlwZXNdLnhtbFBLAQItABQABgAIAAAAIQBa9CxbvwAAABUB&#10;AAALAAAAAAAAAAAAAAAAAB8BAABfcmVscy8ucmVsc1BLAQItABQABgAIAAAAIQBrDJQzyAAAAN0A&#10;AAAPAAAAAAAAAAAAAAAAAAcCAABkcnMvZG93bnJldi54bWxQSwUGAAAAAAMAAwC3AAAA/AIAAAAA&#10;" strokeweight="0"/>
                  <v:line id="Line 1288" o:spid="_x0000_s1735"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pE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GI/g/iY9ATm7AQAA//8DAFBLAQItABQABgAIAAAAIQDb4fbL7gAAAIUBAAATAAAAAAAA&#10;AAAAAAAAAAAAAABbQ29udGVudF9UeXBlc10ueG1sUEsBAi0AFAAGAAgAAAAhAFr0LFu/AAAAFQEA&#10;AAsAAAAAAAAAAAAAAAAAHwEAAF9yZWxzLy5yZWxzUEsBAi0AFAAGAAgAAAAhAJveCkTHAAAA3QAA&#10;AA8AAAAAAAAAAAAAAAAABwIAAGRycy9kb3ducmV2LnhtbFBLBQYAAAAAAwADALcAAAD7AgAAAAA=&#10;" strokeweight="0"/>
                  <v:line id="Line 1289" o:spid="_x0000_s1736"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q/fyAAAAN0AAAAPAAAAZHJzL2Rvd25yZXYueG1sRI9BSwMx&#10;FITvgv8hPKE3m7VIV9ampShKKVjpag+9vW5ed5duXpYk7cZ/b4SCx2FmvmFmi2g6cSHnW8sKHsYZ&#10;COLK6pZrBd9fb/dPIHxA1thZJgU/5GExv72ZYaHtwFu6lKEWCcK+QAVNCH0hpa8aMujHtidO3tE6&#10;gyFJV0vtcEhw08lJlk2lwZbTQoM9vTRUncqzUbDd5Hxw7+d4iofh43O/q9e716VSo7u4fAYRKIb/&#10;8LW90goeJ3kOf2/SE5DzXwAAAP//AwBQSwECLQAUAAYACAAAACEA2+H2y+4AAACFAQAAEwAAAAAA&#10;AAAAAAAAAAAAAAAAW0NvbnRlbnRfVHlwZXNdLnhtbFBLAQItABQABgAIAAAAIQBa9CxbvwAAABUB&#10;AAALAAAAAAAAAAAAAAAAAB8BAABfcmVscy8ucmVsc1BLAQItABQABgAIAAAAIQD0kq/fyAAAAN0A&#10;AAAPAAAAAAAAAAAAAAAAAAcCAABkcnMvZG93bnJldi54bWxQSwUGAAAAAAMAAwC3AAAA/AIAAAAA&#10;" strokeweight="0"/>
                  <v:line id="Line 1290" o:spid="_x0000_s1737"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utxAAAAN0AAAAPAAAAZHJzL2Rvd25yZXYueG1sRE9NawIx&#10;EL0X+h/CFHrTbEVUtkaRlkoRVNR66G3cTHcXN5MliW789+Yg9Ph439N5NI24kvO1ZQVv/QwEcWF1&#10;zaWCn8NXbwLCB2SNjWVScCMP89nz0xRzbTve0XUfSpFC2OeooAqhzaX0RUUGfd+2xIn7s85gSNCV&#10;UjvsUrhp5CDLRtJgzamhwpY+KirO+4tRsNuM+eSWl3iOp269/T2Wq+PnQqnXl7h4BxEohn/xw/2t&#10;FQwH4zQ3vUlPQM7uAAAA//8DAFBLAQItABQABgAIAAAAIQDb4fbL7gAAAIUBAAATAAAAAAAAAAAA&#10;AAAAAAAAAABbQ29udGVudF9UeXBlc10ueG1sUEsBAi0AFAAGAAgAAAAhAFr0LFu/AAAAFQEAAAsA&#10;AAAAAAAAAAAAAAAAHwEAAF9yZWxzLy5yZWxzUEsBAi0AFAAGAAgAAAAhAIUNO63EAAAA3QAAAA8A&#10;AAAAAAAAAAAAAAAABwIAAGRycy9kb3ducmV2LnhtbFBLBQYAAAAAAwADALcAAAD4AgAAAAA=&#10;" strokeweight="0"/>
                  <v:line id="Line 1291" o:spid="_x0000_s1738"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42yAAAAN0AAAAPAAAAZHJzL2Rvd25yZXYueG1sRI9PawIx&#10;FMTvhX6H8ARvNatIrVujSEtFCrX47+DtuXndXdy8LEl002/fFAo9DjPzG2a2iKYRN3K+tqxgOMhA&#10;EBdW11wqOOzfHp5A+ICssbFMCr7Jw2J+fzfDXNuOt3TbhVIkCPscFVQhtLmUvqjIoB/Yljh5X9YZ&#10;DEm6UmqHXYKbRo6y7FEarDktVNjSS0XFZXc1CrabCZ/d6hov8dx9fJ6O5fvxdalUvxeXzyACxfAf&#10;/muvtYLxaDKF3zfpCcj5DwAAAP//AwBQSwECLQAUAAYACAAAACEA2+H2y+4AAACFAQAAEwAAAAAA&#10;AAAAAAAAAAAAAAAAW0NvbnRlbnRfVHlwZXNdLnhtbFBLAQItABQABgAIAAAAIQBa9CxbvwAAABUB&#10;AAALAAAAAAAAAAAAAAAAAB8BAABfcmVscy8ucmVsc1BLAQItABQABgAIAAAAIQDqQZ42yAAAAN0A&#10;AAAPAAAAAAAAAAAAAAAAAAcCAABkcnMvZG93bnJldi54bWxQSwUGAAAAAAMAAwC3AAAA/AIAAAAA&#10;" strokeweight="0"/>
                  <v:line id="Line 1292" o:spid="_x0000_s1739"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eMxAAAAN0AAAAPAAAAZHJzL2Rvd25yZXYueG1sRE9NawIx&#10;EL0X+h/CFHqr2YqobI0iLZUiqKj10Nu4me4ubiZLEt34781B8Ph435NZNI24kPO1ZQXvvQwEcWF1&#10;zaWC3/332xiED8gaG8uk4EoeZtPnpwnm2na8pcsulCKFsM9RQRVCm0vpi4oM+p5tiRP3b53BkKAr&#10;pXbYpXDTyH6WDaXBmlNDhS19VlScdmejYLse8dEtzvEUj91q83col4evuVKvL3H+ASJQDA/x3f2j&#10;FQz647Q/vUlPQE5vAAAA//8DAFBLAQItABQABgAIAAAAIQDb4fbL7gAAAIUBAAATAAAAAAAAAAAA&#10;AAAAAAAAAABbQ29udGVudF9UeXBlc10ueG1sUEsBAi0AFAAGAAgAAAAhAFr0LFu/AAAAFQEAAAsA&#10;AAAAAAAAAAAAAAAAHwEAAF9yZWxzLy5yZWxzUEsBAi0AFAAGAAgAAAAhAE6uR4zEAAAA3QAAAA8A&#10;AAAAAAAAAAAAAAAABwIAAGRycy9kb3ducmV2LnhtbFBLBQYAAAAAAwADALcAAAD4AgAAAAA=&#10;" strokeweight="0"/>
                  <v:line id="Line 1293" o:spid="_x0000_s1740"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uIXxwAAAN0AAAAPAAAAZHJzL2Rvd25yZXYueG1sRI9BawIx&#10;FITvQv9DeIXeNKsUK1ujSEuLCFW09eDtuXnuLm5eliS68d83QqHHYWa+YabzaBpxJedrywqGgwwE&#10;cWF1zaWCn++P/gSED8gaG8uk4EYe5rOH3hRzbTve0nUXSpEg7HNUUIXQ5lL6oiKDfmBb4uSdrDMY&#10;knSl1A67BDeNHGXZWBqsOS1U2NJbRcV5dzEKtusXPrrPSzzHY/e1OezL1f59odTTY1y8gggUw3/4&#10;r73UCp5HkyHc36QnIGe/AAAA//8DAFBLAQItABQABgAIAAAAIQDb4fbL7gAAAIUBAAATAAAAAAAA&#10;AAAAAAAAAAAAAABbQ29udGVudF9UeXBlc10ueG1sUEsBAi0AFAAGAAgAAAAhAFr0LFu/AAAAFQEA&#10;AAsAAAAAAAAAAAAAAAAAHwEAAF9yZWxzLy5yZWxzUEsBAi0AFAAGAAgAAAAhACHi4hfHAAAA3QAA&#10;AA8AAAAAAAAAAAAAAAAABwIAAGRycy9kb3ducmV2LnhtbFBLBQYAAAAAAwADALcAAAD7AgAAAAA=&#10;" strokeweight="0"/>
                  <v:line id="Line 1294" o:spid="_x0000_s1741"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xgxwAAAN0AAAAPAAAAZHJzL2Rvd25yZXYueG1sRI9PawIx&#10;FMTvhX6H8Aq91axLaWU1irS0lIIV/x28PTfP3cXNy5JEN/32plDwOMzMb5jJLJpWXMj5xrKC4SAD&#10;QVxa3XClYLv5eBqB8AFZY2uZFPySh9n0/m6ChbY9r+iyDpVIEPYFKqhD6AopfVmTQT+wHXHyjtYZ&#10;DEm6SmqHfYKbVuZZ9iINNpwWauzorabytD4bBaufVz64z3M8xUO/WO531ffufa7U40Ocj0EEiuEW&#10;/m9/aQXP+SiHvzfpCcjpFQAA//8DAFBLAQItABQABgAIAAAAIQDb4fbL7gAAAIUBAAATAAAAAAAA&#10;AAAAAAAAAAAAAABbQ29udGVudF9UeXBlc10ueG1sUEsBAi0AFAAGAAgAAAAhAFr0LFu/AAAAFQEA&#10;AAsAAAAAAAAAAAAAAAAAHwEAAF9yZWxzLy5yZWxzUEsBAi0AFAAGAAgAAAAhANEwfGDHAAAA3QAA&#10;AA8AAAAAAAAAAAAAAAAABwIAAGRycy9kb3ducmV2LnhtbFBLBQYAAAAAAwADALcAAAD7AgAAAAA=&#10;" strokeweight="0"/>
                  <v:line id="Line 1295" o:spid="_x0000_s1742"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7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PH2A3zfpCcj5DwAAAP//AwBQSwECLQAUAAYACAAAACEA2+H2y+4AAACFAQAAEwAAAAAA&#10;AAAAAAAAAAAAAAAAW0NvbnRlbnRfVHlwZXNdLnhtbFBLAQItABQABgAIAAAAIQBa9CxbvwAAABUB&#10;AAALAAAAAAAAAAAAAAAAAB8BAABfcmVscy8ucmVsc1BLAQItABQABgAIAAAAIQC+fNn7yAAAAN0A&#10;AAAPAAAAAAAAAAAAAAAAAAcCAABkcnMvZG93bnJldi54bWxQSwUGAAAAAAMAAwC3AAAA/AIAAAAA&#10;" strokeweight="0"/>
                  <v:line id="Line 1296" o:spid="_x0000_s1743"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GPxwAAAN0AAAAPAAAAZHJzL2Rvd25yZXYueG1sRI9BawIx&#10;FITvhf6H8ArearYiVbZGkYpSCq2o9eDtuXnuLm5eliS66b9vCoLHYWa+YSazaBpxJedrywpe+hkI&#10;4sLqmksFP7vl8xiED8gaG8uk4Jc8zKaPDxPMte14Q9dtKEWCsM9RQRVCm0vpi4oM+r5tiZN3ss5g&#10;SNKVUjvsEtw0cpBlr9JgzWmhwpbeKyrO24tRsPke8dGtLvEcj93X+rAvP/eLuVK9pzh/AxEohnv4&#10;1v7QCoaD8RD+36QnIKd/AAAA//8DAFBLAQItABQABgAIAAAAIQDb4fbL7gAAAIUBAAATAAAAAAAA&#10;AAAAAAAAAAAAAABbQ29udGVudF9UeXBlc10ueG1sUEsBAi0AFAAGAAgAAAAhAFr0LFu/AAAAFQEA&#10;AAsAAAAAAAAAAAAAAAAAHwEAAF9yZWxzLy5yZWxzUEsBAi0AFAAGAAgAAAAhADGVQY/HAAAA3QAA&#10;AA8AAAAAAAAAAAAAAAAABwIAAGRycy9kb3ducmV2LnhtbFBLBQYAAAAAAwADALcAAAD7AgAAAAA=&#10;" strokeweight="0"/>
                  <v:line id="Line 1297" o:spid="_x0000_s1744"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QU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PH2E3zfpCcj5DwAAAP//AwBQSwECLQAUAAYACAAAACEA2+H2y+4AAACFAQAAEwAAAAAA&#10;AAAAAAAAAAAAAAAAW0NvbnRlbnRfVHlwZXNdLnhtbFBLAQItABQABgAIAAAAIQBa9CxbvwAAABUB&#10;AAALAAAAAAAAAAAAAAAAAB8BAABfcmVscy8ucmVsc1BLAQItABQABgAIAAAAIQBe2eQUyAAAAN0A&#10;AAAPAAAAAAAAAAAAAAAAAAcCAABkcnMvZG93bnJldi54bWxQSwUGAAAAAAMAAwC3AAAA/AIAAAAA&#10;" strokeweight="0"/>
                  <v:line id="Line 1298" o:spid="_x0000_s1745"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pjxwAAAN0AAAAPAAAAZHJzL2Rvd25yZXYueG1sRI9BawIx&#10;FITvhf6H8ArearYiVrZGkYoihVbUevD23Dx3FzcvSxLd9N83hYLHYWa+YSazaBpxI+drywpe+hkI&#10;4sLqmksF3/vl8xiED8gaG8uk4Ic8zKaPDxPMte14S7ddKEWCsM9RQRVCm0vpi4oM+r5tiZN3ts5g&#10;SNKVUjvsEtw0cpBlI2mw5rRQYUvvFRWX3dUo2H698smtrvEST93n5ngoPw6LuVK9pzh/AxEohnv4&#10;v73WCoaD8Qj+3qQnIKe/AAAA//8DAFBLAQItABQABgAIAAAAIQDb4fbL7gAAAIUBAAATAAAAAAAA&#10;AAAAAAAAAAAAAABbQ29udGVudF9UeXBlc10ueG1sUEsBAi0AFAAGAAgAAAAhAFr0LFu/AAAAFQEA&#10;AAsAAAAAAAAAAAAAAAAAHwEAAF9yZWxzLy5yZWxzUEsBAi0AFAAGAAgAAAAhAK4LemPHAAAA3QAA&#10;AA8AAAAAAAAAAAAAAAAABwIAAGRycy9kb3ducmV2LnhtbFBLBQYAAAAAAwADALcAAAD7AgAAAAA=&#10;" strokeweight="0"/>
                  <v:line id="Line 1299" o:spid="_x0000_s1746"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4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kbDyRj+3qQnIGe/AAAA//8DAFBLAQItABQABgAIAAAAIQDb4fbL7gAAAIUBAAATAAAAAAAA&#10;AAAAAAAAAAAAAABbQ29udGVudF9UeXBlc10ueG1sUEsBAi0AFAAGAAgAAAAhAFr0LFu/AAAAFQEA&#10;AAsAAAAAAAAAAAAAAAAAHwEAAF9yZWxzLy5yZWxzUEsBAi0AFAAGAAgAAAAhAMFH3/jHAAAA3QAA&#10;AA8AAAAAAAAAAAAAAAAABwIAAGRycy9kb3ducmV2LnhtbFBLBQYAAAAAAwADALcAAAD7AgAAAAA=&#10;" strokeweight="0"/>
                  <v:line id="Line 1300" o:spid="_x0000_s1747"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uKxAAAAN0AAAAPAAAAZHJzL2Rvd25yZXYueG1sRE9NawIx&#10;EL0X+h/CFHqr2YqobI0iLZUiqKj10Nu4me4ubiZLEt34781B8Ph435NZNI24kPO1ZQXvvQwEcWF1&#10;zaWC3/332xiED8gaG8uk4EoeZtPnpwnm2na8pcsulCKFsM9RQRVCm0vpi4oM+p5tiRP3b53BkKAr&#10;pXbYpXDTyH6WDaXBmlNDhS19VlScdmejYLse8dEtzvEUj91q83col4evuVKvL3H+ASJQDA/x3f2j&#10;FQz64zQ3vUlPQE5vAAAA//8DAFBLAQItABQABgAIAAAAIQDb4fbL7gAAAIUBAAATAAAAAAAAAAAA&#10;AAAAAAAAAABbQ29udGVudF9UeXBlc10ueG1sUEsBAi0AFAAGAAgAAAAhAFr0LFu/AAAAFQEAAAsA&#10;AAAAAAAAAAAAAAAAHwEAAF9yZWxzLy5yZWxzUEsBAi0AFAAGAAgAAAAhALDYS4rEAAAA3QAAAA8A&#10;AAAAAAAAAAAAAAAABwIAAGRycy9kb3ducmV2LnhtbFBLBQYAAAAAAwADALcAAAD4AgAAAAA=&#10;" strokeweight="0"/>
                  <v:line id="Line 1301" o:spid="_x0000_s1748"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4RyAAAAN0AAAAPAAAAZHJzL2Rvd25yZXYueG1sRI9PawIx&#10;FMTvQr9DeEJvmlVKq1ujSEtFCrX47+DtuXndXdy8LEl002/fFAo9DjPzG2a2iKYRN3K+tqxgNMxA&#10;EBdW11wqOOzfBhMQPiBrbCyTgm/ysJjf9WaYa9vxlm67UIoEYZ+jgiqENpfSFxUZ9EPbEifvyzqD&#10;IUlXSu2wS3DTyHGWPUqDNaeFClt6qai47K5GwXbzxGe3usZLPHcfn6dj+X58XSp134/LZxCBYvgP&#10;/7XXWsHDeDKF3zfpCcj5DwAAAP//AwBQSwECLQAUAAYACAAAACEA2+H2y+4AAACFAQAAEwAAAAAA&#10;AAAAAAAAAAAAAAAAW0NvbnRlbnRfVHlwZXNdLnhtbFBLAQItABQABgAIAAAAIQBa9CxbvwAAABUB&#10;AAALAAAAAAAAAAAAAAAAAB8BAABfcmVscy8ucmVsc1BLAQItABQABgAIAAAAIQDflO4RyAAAAN0A&#10;AAAPAAAAAAAAAAAAAAAAAAcCAABkcnMvZG93bnJldi54bWxQSwUGAAAAAAMAAwC3AAAA/AIAAAAA&#10;" strokeweight="0"/>
                  <v:line id="Line 1302" o:spid="_x0000_s1749"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FRxAAAAN0AAAAPAAAAZHJzL2Rvd25yZXYueG1sRE/LagIx&#10;FN0L/kO4Qnc1o5S2jkYRS0sp1OJr4e46uc4MTm6GJDrp3zeLgsvDec8W0TTiRs7XlhWMhhkI4sLq&#10;mksF+9374ysIH5A1NpZJwS95WMz7vRnm2na8ods2lCKFsM9RQRVCm0vpi4oM+qFtiRN3ts5gSNCV&#10;UjvsUrhp5DjLnqXBmlNDhS2tKiou26tRsFm/8Ml9XOMlnrrvn+Oh/Dq8LZV6GMTlFESgGO7if/en&#10;VvA0nqT96U16AnL+BwAA//8DAFBLAQItABQABgAIAAAAIQDb4fbL7gAAAIUBAAATAAAAAAAAAAAA&#10;AAAAAAAAAABbQ29udGVudF9UeXBlc10ueG1sUEsBAi0AFAAGAAgAAAAhAFr0LFu/AAAAFQEAAAsA&#10;AAAAAAAAAAAAAAAAHwEAAF9yZWxzLy5yZWxzUEsBAi0AFAAGAAgAAAAhAMt30VHEAAAA3QAAAA8A&#10;AAAAAAAAAAAAAAAABwIAAGRycy9kb3ducmV2LnhtbFBLBQYAAAAAAwADALcAAAD4AgAAAAA=&#10;" strokeweight="0"/>
                  <v:line id="Line 1303" o:spid="_x0000_s1750"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3TKxwAAAN0AAAAPAAAAZHJzL2Rvd25yZXYueG1sRI9BawIx&#10;FITvhf6H8ArealYptt0aRVoqImjR6sHbc/O6u7h5WZLoxn9vCoUeh5n5hhlPo2nEhZyvLSsY9DMQ&#10;xIXVNZcKdt+fjy8gfEDW2FgmBVfyMJ3c340x17bjDV22oRQJwj5HBVUIbS6lLyoy6Pu2JU7ej3UG&#10;Q5KulNphl+CmkcMsG0mDNaeFClt6r6g4bc9GwWb9zEc3P8dTPHarr8O+XO4/Zkr1HuLsDUSgGP7D&#10;f+2FVvA0fB3A75v0BOTkBgAA//8DAFBLAQItABQABgAIAAAAIQDb4fbL7gAAAIUBAAATAAAAAAAA&#10;AAAAAAAAAAAAAABbQ29udGVudF9UeXBlc10ueG1sUEsBAi0AFAAGAAgAAAAhAFr0LFu/AAAAFQEA&#10;AAsAAAAAAAAAAAAAAAAAHwEAAF9yZWxzLy5yZWxzUEsBAi0AFAAGAAgAAAAhAKQ7dMrHAAAA3QAA&#10;AA8AAAAAAAAAAAAAAAAABwIAAGRycy9kb3ducmV2LnhtbFBLBQYAAAAAAwADALcAAAD7AgAAAAA=&#10;" strokeweight="0"/>
                  <v:line id="Line 1304" o:spid="_x0000_s1751"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q9yAAAAN0AAAAPAAAAZHJzL2Rvd25yZXYueG1sRI9La8Mw&#10;EITvhf4HsYXeGjmm9OFECaGlpQTSktcht421sU2slZGUWPn3UaHQ4zAz3zDjaTStOJPzjWUFw0EG&#10;gri0uuFKwWb98fACwgdkja1lUnAhD9PJ7c0YC217XtJ5FSqRIOwLVFCH0BVS+rImg35gO+LkHawz&#10;GJJ0ldQO+wQ3rcyz7EkabDgt1NjRW03lcXUyCpbfz7x3n6d4jPt+8bPbVvPt+0yp+7s4G4EIFMN/&#10;+K/9pRU85q85/L5JT0BOrgAAAP//AwBQSwECLQAUAAYACAAAACEA2+H2y+4AAACFAQAAEwAAAAAA&#10;AAAAAAAAAAAAAAAAW0NvbnRlbnRfVHlwZXNdLnhtbFBLAQItABQABgAIAAAAIQBa9CxbvwAAABUB&#10;AAALAAAAAAAAAAAAAAAAAB8BAABfcmVscy8ucmVsc1BLAQItABQABgAIAAAAIQBU6eq9yAAAAN0A&#10;AAAPAAAAAAAAAAAAAAAAAAcCAABkcnMvZG93bnJldi54bWxQSwUGAAAAAAMAAwC3AAAA/AIAAAAA&#10;" strokeweight="0"/>
                  <v:line id="Line 1305" o:spid="_x0000_s1752"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8m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MH+HuTnoCc/gIAAP//AwBQSwECLQAUAAYACAAAACEA2+H2y+4AAACFAQAAEwAAAAAA&#10;AAAAAAAAAAAAAAAAW0NvbnRlbnRfVHlwZXNdLnhtbFBLAQItABQABgAIAAAAIQBa9CxbvwAAABUB&#10;AAALAAAAAAAAAAAAAAAAAB8BAABfcmVscy8ucmVsc1BLAQItABQABgAIAAAAIQA7pU8myAAAAN0A&#10;AAAPAAAAAAAAAAAAAAAAAAcCAABkcnMvZG93bnJldi54bWxQSwUGAAAAAAMAAwC3AAAA/AIAAAAA&#10;" strokeweight="0"/>
                  <v:line id="Line 1306" o:spid="_x0000_s1753"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dS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aDqG3zfpCcj5DwAAAP//AwBQSwECLQAUAAYACAAAACEA2+H2y+4AAACFAQAAEwAAAAAA&#10;AAAAAAAAAAAAAAAAW0NvbnRlbnRfVHlwZXNdLnhtbFBLAQItABQABgAIAAAAIQBa9CxbvwAAABUB&#10;AAALAAAAAAAAAAAAAAAAAB8BAABfcmVscy8ucmVsc1BLAQItABQABgAIAAAAIQC0TNdSyAAAAN0A&#10;AAAPAAAAAAAAAAAAAAAAAAcCAABkcnMvZG93bnJldi54bWxQSwUGAAAAAAMAAwC3AAAA/AIAAAAA&#10;" strokeweight="0"/>
                  <v:line id="Line 1307" o:spid="_x0000_s1754"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LJ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uNH+HuTnoCc/gIAAP//AwBQSwECLQAUAAYACAAAACEA2+H2y+4AAACFAQAAEwAAAAAA&#10;AAAAAAAAAAAAAAAAW0NvbnRlbnRfVHlwZXNdLnhtbFBLAQItABQABgAIAAAAIQBa9CxbvwAAABUB&#10;AAALAAAAAAAAAAAAAAAAAB8BAABfcmVscy8ucmVsc1BLAQItABQABgAIAAAAIQDbAHLJyAAAAN0A&#10;AAAPAAAAAAAAAAAAAAAAAAcCAABkcnMvZG93bnJldi54bWxQSwUGAAAAAAMAAwC3AAAA/AIAAAAA&#10;" strokeweight="0"/>
                  <v:line id="Line 1308" o:spid="_x0000_s1755"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y+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aDqB3zfpCcj5DwAAAP//AwBQSwECLQAUAAYACAAAACEA2+H2y+4AAACFAQAAEwAAAAAA&#10;AAAAAAAAAAAAAAAAW0NvbnRlbnRfVHlwZXNdLnhtbFBLAQItABQABgAIAAAAIQBa9CxbvwAAABUB&#10;AAALAAAAAAAAAAAAAAAAAB8BAABfcmVscy8ucmVsc1BLAQItABQABgAIAAAAIQAr0uy+yAAAAN0A&#10;AAAPAAAAAAAAAAAAAAAAAAcCAABkcnMvZG93bnJldi54bWxQSwUGAAAAAAMAAwC3AAAA/AIAAAAA&#10;" strokeweight="0"/>
                  <v:line id="Line 1309" o:spid="_x0000_s1756"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klyAAAAN0AAAAPAAAAZHJzL2Rvd25yZXYueG1sRI9PawIx&#10;FMTvhX6H8ARvNatIrVujSEtFCrX47+DtuXndXdy8LEl002/fFAo9DjPzG2a2iKYRN3K+tqxgOMhA&#10;EBdW11wqOOzfHp5A+ICssbFMCr7Jw2J+fzfDXNuOt3TbhVIkCPscFVQhtLmUvqjIoB/Yljh5X9YZ&#10;DEm6UmqHXYKbRo6y7FEarDktVNjSS0XFZXc1CrabCZ/d6hov8dx9fJ6O5fvxdalUvxeXzyACxfAf&#10;/muvtYLxaDqB3zfpCcj5DwAAAP//AwBQSwECLQAUAAYACAAAACEA2+H2y+4AAACFAQAAEwAAAAAA&#10;AAAAAAAAAAAAAAAAW0NvbnRlbnRfVHlwZXNdLnhtbFBLAQItABQABgAIAAAAIQBa9CxbvwAAABUB&#10;AAALAAAAAAAAAAAAAAAAAB8BAABfcmVscy8ucmVsc1BLAQItABQABgAIAAAAIQBEnkklyAAAAN0A&#10;AAAPAAAAAAAAAAAAAAAAAAcCAABkcnMvZG93bnJldi54bWxQSwUGAAAAAAMAAwC3AAAA/AIAAAAA&#10;" strokeweight="0"/>
                  <v:line id="Line 1310" o:spid="_x0000_s1757"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1XxAAAAN0AAAAPAAAAZHJzL2Rvd25yZXYueG1sRE/LagIx&#10;FN0L/kO4Qnc1o5S2jkYRS0sp1OJr4e46uc4MTm6GJDrp3zeLgsvDec8W0TTiRs7XlhWMhhkI4sLq&#10;mksF+9374ysIH5A1NpZJwS95WMz7vRnm2na8ods2lCKFsM9RQRVCm0vpi4oM+qFtiRN3ts5gSNCV&#10;UjvsUrhp5DjLnqXBmlNDhS2tKiou26tRsFm/8Ml9XOMlnrrvn+Oh/Dq8LZV6GMTlFESgGO7if/en&#10;VvA0nqS56U16AnL+BwAA//8DAFBLAQItABQABgAIAAAAIQDb4fbL7gAAAIUBAAATAAAAAAAAAAAA&#10;AAAAAAAAAABbQ29udGVudF9UeXBlc10ueG1sUEsBAi0AFAAGAAgAAAAhAFr0LFu/AAAAFQEAAAsA&#10;AAAAAAAAAAAAAAAAHwEAAF9yZWxzLy5yZWxzUEsBAi0AFAAGAAgAAAAhADUB3VfEAAAA3QAAAA8A&#10;AAAAAAAAAAAAAAAABwIAAGRycy9kb3ducmV2LnhtbFBLBQYAAAAAAwADALcAAAD4AgAAAAA=&#10;" strokeweight="0"/>
                  <v:line id="Line 1311" o:spid="_x0000_s1758"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XjMyAAAAN0AAAAPAAAAZHJzL2Rvd25yZXYueG1sRI9PawIx&#10;FMTvQr9DeEJvmlVKq1ujSEtFCrX47+DtuXndXdy8LEl002/fFAo9DjPzG2a2iKYRN3K+tqxgNMxA&#10;EBdW11wqOOzfBhMQPiBrbCyTgm/ysJjf9WaYa9vxlm67UIoEYZ+jgiqENpfSFxUZ9EPbEifvyzqD&#10;IUlXSu2wS3DTyHGWPUqDNaeFClt6qai47K5GwXbzxGe3usZLPHcfn6dj+X58XSp134/LZxCBYvgP&#10;/7XXWsHDeDqF3zfpCcj5DwAAAP//AwBQSwECLQAUAAYACAAAACEA2+H2y+4AAACFAQAAEwAAAAAA&#10;AAAAAAAAAAAAAAAAW0NvbnRlbnRfVHlwZXNdLnhtbFBLAQItABQABgAIAAAAIQBa9CxbvwAAABUB&#10;AAALAAAAAAAAAAAAAAAAAB8BAABfcmVscy8ucmVsc1BLAQItABQABgAIAAAAIQBaTXjMyAAAAN0A&#10;AAAPAAAAAAAAAAAAAAAAAAcCAABkcnMvZG93bnJldi54bWxQSwUGAAAAAAMAAwC3AAAA/AIAAAAA&#10;" strokeweight="0"/>
                  <v:line id="Line 1312" o:spid="_x0000_s1759"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tLxAAAAN0AAAAPAAAAZHJzL2Rvd25yZXYueG1sRE9NawIx&#10;EL0X+h/CFHqr2VpRWY0ilpYiqGjrwdu4me4ubiZLEt34782h0OPjfU/n0TTiSs7XlhW89jIQxIXV&#10;NZcKfr4/XsYgfEDW2FgmBTfyMJ89Pkwx17bjHV33oRQphH2OCqoQ2lxKX1Rk0PdsS5y4X+sMhgRd&#10;KbXDLoWbRvazbCgN1pwaKmxpWVFx3l+Mgt1mxCf3eYnneOrW2+OhXB3eF0o9P8XFBESgGP7Ff+4v&#10;rWDwlqX96U16AnJ2BwAA//8DAFBLAQItABQABgAIAAAAIQDb4fbL7gAAAIUBAAATAAAAAAAAAAAA&#10;AAAAAAAAAABbQ29udGVudF9UeXBlc10ueG1sUEsBAi0AFAAGAAgAAAAhAFr0LFu/AAAAFQEAAAsA&#10;AAAAAAAAAAAAAAAAHwEAAF9yZWxzLy5yZWxzUEsBAi0AFAAGAAgAAAAhAFWcS0vEAAAA3QAAAA8A&#10;AAAAAAAAAAAAAAAABwIAAGRycy9kb3ducmV2LnhtbFBLBQYAAAAAAwADALcAAAD4AgAAAAA=&#10;" strokeweight="0"/>
                  <v:line id="Line 1313" o:spid="_x0000_s1760"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7QxwAAAN0AAAAPAAAAZHJzL2Rvd25yZXYueG1sRI9BawIx&#10;FITvBf9DeAVvNasttmyNIkqlCLZo66G35+Z1d3HzsiTRjf/eCIUeh5n5hpnMomnEmZyvLSsYDjIQ&#10;xIXVNZcKvr/eHl5A+ICssbFMCi7kYTbt3U0w17bjLZ13oRQJwj5HBVUIbS6lLyoy6Ae2JU7er3UG&#10;Q5KulNphl+CmkaMsG0uDNaeFCltaVFQcdyejYPvxzAe3OsVjPHSbz599ud4v50r17+P8FUSgGP7D&#10;f+13reDpMRvC7U16AnJ6BQAA//8DAFBLAQItABQABgAIAAAAIQDb4fbL7gAAAIUBAAATAAAAAAAA&#10;AAAAAAAAAAAAAABbQ29udGVudF9UeXBlc10ueG1sUEsBAi0AFAAGAAgAAAAhAFr0LFu/AAAAFQEA&#10;AAsAAAAAAAAAAAAAAAAAHwEAAF9yZWxzLy5yZWxzUEsBAi0AFAAGAAgAAAAhADrQ7tDHAAAA3QAA&#10;AA8AAAAAAAAAAAAAAAAABwIAAGRycy9kb3ducmV2LnhtbFBLBQYAAAAAAwADALcAAAD7AgAAAAA=&#10;" strokeweight="0"/>
                  <v:line id="Line 1314" o:spid="_x0000_s1761"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CnxwAAAN0AAAAPAAAAZHJzL2Rvd25yZXYueG1sRI9BawIx&#10;FITvBf9DeIK3mq0ttmyNIkqlCLZo66G35+Z1d3HzsiTRjf/eCIUeh5n5hpnMomnEmZyvLSt4GGYg&#10;iAuray4VfH+93b+A8AFZY2OZFFzIw2zau5tgrm3HWzrvQikShH2OCqoQ2lxKX1Rk0A9tS5y8X+sM&#10;hiRdKbXDLsFNI0dZNpYGa04LFba0qKg47k5GwfbjmQ9udYrHeOg2nz/7cr1fzpUa9OP8FUSgGP7D&#10;f+13reDpMRvB7U16AnJ6BQAA//8DAFBLAQItABQABgAIAAAAIQDb4fbL7gAAAIUBAAATAAAAAAAA&#10;AAAAAAAAAAAAAABbQ29udGVudF9UeXBlc10ueG1sUEsBAi0AFAAGAAgAAAAhAFr0LFu/AAAAFQEA&#10;AAsAAAAAAAAAAAAAAAAAHwEAAF9yZWxzLy5yZWxzUEsBAi0AFAAGAAgAAAAhAMoCcKfHAAAA3QAA&#10;AA8AAAAAAAAAAAAAAAAABwIAAGRycy9kb3ducmV2LnhtbFBLBQYAAAAAAwADALcAAAD7AgAAAAA=&#10;" strokeweight="0"/>
                  <v:line id="Line 1315" o:spid="_x0000_s1762"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U8xwAAAN0AAAAPAAAAZHJzL2Rvd25yZXYueG1sRI9PawIx&#10;FMTvBb9DeEJvNVsttqxGEUtLKdjiv4O35+Z1d3HzsiTRTb+9EQo9DjPzG2Y6j6YRF3K+tqzgcZCB&#10;IC6srrlUsNu+PbyA8AFZY2OZFPySh/msdzfFXNuO13TZhFIkCPscFVQhtLmUvqjIoB/Yljh5P9YZ&#10;DEm6UmqHXYKbRg6zbCwN1pwWKmxpWVFx2pyNgvXXMx/d+zme4rFbfR/25ef+daHUfT8uJiACxfAf&#10;/mt/aAVPo2wEtzfpCcjZFQAA//8DAFBLAQItABQABgAIAAAAIQDb4fbL7gAAAIUBAAATAAAAAAAA&#10;AAAAAAAAAAAAAABbQ29udGVudF9UeXBlc10ueG1sUEsBAi0AFAAGAAgAAAAhAFr0LFu/AAAAFQEA&#10;AAsAAAAAAAAAAAAAAAAAHwEAAF9yZWxzLy5yZWxzUEsBAi0AFAAGAAgAAAAhAKVO1TzHAAAA3QAA&#10;AA8AAAAAAAAAAAAAAAAABwIAAGRycy9kb3ducmV2LnhtbFBLBQYAAAAAAwADALcAAAD7AgAAAAA=&#10;" strokeweight="0"/>
                  <v:line id="Line 1316" o:spid="_x0000_s1763"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1IxwAAAN0AAAAPAAAAZHJzL2Rvd25yZXYueG1sRI9BawIx&#10;FITvBf9DeEJvNVsrbdkaRSwVEVS09dDbc/O6u7h5WZLoxn9vCoUeh5n5hhlPo2nEhZyvLSt4HGQg&#10;iAuray4VfH1+PLyC8AFZY2OZFFzJw3TSuxtjrm3HO7rsQykShH2OCqoQ2lxKX1Rk0A9sS5y8H+sM&#10;hiRdKbXDLsFNI4dZ9iwN1pwWKmxpXlFx2p+Ngt3mhY9ucY6neOzW2+9DuTq8z5S678fZG4hAMfyH&#10;/9pLrWD0lI3g9016AnJyAwAA//8DAFBLAQItABQABgAIAAAAIQDb4fbL7gAAAIUBAAATAAAAAAAA&#10;AAAAAAAAAAAAAABbQ29udGVudF9UeXBlc10ueG1sUEsBAi0AFAAGAAgAAAAhAFr0LFu/AAAAFQEA&#10;AAsAAAAAAAAAAAAAAAAAHwEAAF9yZWxzLy5yZWxzUEsBAi0AFAAGAAgAAAAhACqnTUjHAAAA3QAA&#10;AA8AAAAAAAAAAAAAAAAABwIAAGRycy9kb3ducmV2LnhtbFBLBQYAAAAAAwADALcAAAD7AgAAAAA=&#10;" strokeweight="0"/>
                  <v:line id="Line 1317" o:spid="_x0000_s1764"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TyAAAAN0AAAAPAAAAZHJzL2Rvd25yZXYueG1sRI9BawIx&#10;FITvBf9DeAVvNVttVbZGkZaWIrSi1kNvz83r7uLmZUmim/77Rih4HGbmG2a2iKYRZ3K+tqzgfpCB&#10;IC6srrlU8LV7vZuC8AFZY2OZFPySh8W8dzPDXNuON3TehlIkCPscFVQhtLmUvqjIoB/Yljh5P9YZ&#10;DEm6UmqHXYKbRg6zbCwN1pwWKmzpuaLiuD0ZBZvPCR/c2yke46H7WH/vy9X+ZalU/zYun0AEiuEa&#10;/m+/awUPo+wRLm/SE5DzPwAAAP//AwBQSwECLQAUAAYACAAAACEA2+H2y+4AAACFAQAAEwAAAAAA&#10;AAAAAAAAAAAAAAAAW0NvbnRlbnRfVHlwZXNdLnhtbFBLAQItABQABgAIAAAAIQBa9CxbvwAAABUB&#10;AAALAAAAAAAAAAAAAAAAAB8BAABfcmVscy8ucmVsc1BLAQItABQABgAIAAAAIQBF6+jTyAAAAN0A&#10;AAAPAAAAAAAAAAAAAAAAAAcCAABkcnMvZG93bnJldi54bWxQSwUGAAAAAAMAAwC3AAAA/AIAAAAA&#10;" strokeweight="0"/>
                  <v:line id="Line 1318" o:spid="_x0000_s1765"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akxwAAAN0AAAAPAAAAZHJzL2Rvd25yZXYueG1sRI9BawIx&#10;FITvgv8hPKG3mq0ttmyNIpaKFKpo66G35+Z1d3HzsiTRjf/eFAoeh5n5hpnMomnEmZyvLSt4GGYg&#10;iAuray4VfH+937+A8AFZY2OZFFzIw2za700w17bjLZ13oRQJwj5HBVUIbS6lLyoy6Ie2JU7er3UG&#10;Q5KulNphl+CmkaMsG0uDNaeFCltaVFQcdyejYLt+5oNbnuIxHrrPzc++/Ni/zZW6G8T5K4hAMdzC&#10;/+2VVvD0mI3h7016AnJ6BQAA//8DAFBLAQItABQABgAIAAAAIQDb4fbL7gAAAIUBAAATAAAAAAAA&#10;AAAAAAAAAAAAAABbQ29udGVudF9UeXBlc10ueG1sUEsBAi0AFAAGAAgAAAAhAFr0LFu/AAAAFQEA&#10;AAsAAAAAAAAAAAAAAAAAHwEAAF9yZWxzLy5yZWxzUEsBAi0AFAAGAAgAAAAhALU5dqTHAAAA3QAA&#10;AA8AAAAAAAAAAAAAAAAABwIAAGRycy9kb3ducmV2LnhtbFBLBQYAAAAAAwADALcAAAD7AgAAAAA=&#10;" strokeweight="0"/>
                  <v:line id="Line 1319" o:spid="_x0000_s1766"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M/xwAAAN0AAAAPAAAAZHJzL2Rvd25yZXYueG1sRI9BawIx&#10;FITvgv8hPKE3zdaWWrZGEUtFCrVo66G35+Z1d3HzsiTRjf/eFAoeh5n5hpnOo2nEmZyvLSu4H2Ug&#10;iAuray4VfH+9DZ9B+ICssbFMCi7kYT7r96aYa9vxls67UIoEYZ+jgiqENpfSFxUZ9CPbEifv1zqD&#10;IUlXSu2wS3DTyHGWPUmDNaeFCltaVlQcdyejYLuZ8MGtTvEYD93H58++fN+/LpS6G8TFC4hAMdzC&#10;/+21VvD4kE3g7016AnJ2BQAA//8DAFBLAQItABQABgAIAAAAIQDb4fbL7gAAAIUBAAATAAAAAAAA&#10;AAAAAAAAAAAAAABbQ29udGVudF9UeXBlc10ueG1sUEsBAi0AFAAGAAgAAAAhAFr0LFu/AAAAFQEA&#10;AAsAAAAAAAAAAAAAAAAAHwEAAF9yZWxzLy5yZWxzUEsBAi0AFAAGAAgAAAAhANp10z/HAAAA3QAA&#10;AA8AAAAAAAAAAAAAAAAABwIAAGRycy9kb3ducmV2LnhtbFBLBQYAAAAAAwADALcAAAD7AgAAAAA=&#10;" strokeweight="0"/>
                  <v:line id="Line 1320" o:spid="_x0000_s1767"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kdNxAAAAN0AAAAPAAAAZHJzL2Rvd25yZXYueG1sRE9NawIx&#10;EL0X+h/CFHqr2VpRWY0ilpYiqGjrwdu4me4ubiZLEt34782h0OPjfU/n0TTiSs7XlhW89jIQxIXV&#10;NZcKfr4/XsYgfEDW2FgmBTfyMJ89Pkwx17bjHV33oRQphH2OCqoQ2lxKX1Rk0PdsS5y4X+sMhgRd&#10;KbXDLoWbRvazbCgN1pwaKmxpWVFx3l+Mgt1mxCf3eYnneOrW2+OhXB3eF0o9P8XFBESgGP7Ff+4v&#10;rWDwlqW56U16AnJ2BwAA//8DAFBLAQItABQABgAIAAAAIQDb4fbL7gAAAIUBAAATAAAAAAAAAAAA&#10;AAAAAAAAAABbQ29udGVudF9UeXBlc10ueG1sUEsBAi0AFAAGAAgAAAAhAFr0LFu/AAAAFQEAAAsA&#10;AAAAAAAAAAAAAAAAHwEAAF9yZWxzLy5yZWxzUEsBAi0AFAAGAAgAAAAhAKvqR03EAAAA3QAAAA8A&#10;AAAAAAAAAAAAAAAABwIAAGRycy9kb3ducmV2LnhtbFBLBQYAAAAAAwADALcAAAD4AgAAAAA=&#10;" strokeweight="0"/>
                  <v:line id="Line 1321" o:spid="_x0000_s1768"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LWyAAAAN0AAAAPAAAAZHJzL2Rvd25yZXYueG1sRI9BawIx&#10;FITvBf9DeAVvNVstVbdGkZaWIrSi1kNvz83r7uLmZUmim/77Rih4HGbmG2a2iKYRZ3K+tqzgfpCB&#10;IC6srrlU8LV7vZuA8AFZY2OZFPySh8W8dzPDXNuON3TehlIkCPscFVQhtLmUvqjIoB/Yljh5P9YZ&#10;DEm6UmqHXYKbRg6z7FEarDktVNjSc0XFcXsyCjafYz64t1M8xkP3sf7el6v9y1Kp/m1cPoEIFMM1&#10;/N9+1woeRtkULm/SE5DzPwAAAP//AwBQSwECLQAUAAYACAAAACEA2+H2y+4AAACFAQAAEwAAAAAA&#10;AAAAAAAAAAAAAAAAW0NvbnRlbnRfVHlwZXNdLnhtbFBLAQItABQABgAIAAAAIQBa9CxbvwAAABUB&#10;AAALAAAAAAAAAAAAAAAAAB8BAABfcmVscy8ucmVsc1BLAQItABQABgAIAAAAIQDEpuLWyAAAAN0A&#10;AAAPAAAAAAAAAAAAAAAAAAcCAABkcnMvZG93bnJldi54bWxQSwUGAAAAAAMAAwC3AAAA/AIAAAAA&#10;" strokeweight="0"/>
                  <v:line id="Line 1322" o:spid="_x0000_s1769"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2WxAAAAN0AAAAPAAAAZHJzL2Rvd25yZXYueG1sRE/LagIx&#10;FN0L/YdwC93VjFaqTI0ilpYiVPG1cHed3M4MTm6GJDrp3zeLgsvDeU/n0TTiRs7XlhUM+hkI4sLq&#10;mksFh/3H8wSED8gaG8uk4Jc8zGcPvSnm2na8pdsulCKFsM9RQRVCm0vpi4oM+r5tiRP3Y53BkKAr&#10;pXbYpXDTyGGWvUqDNaeGCltaVlRcdlejYLse89l9XuMlnrvvzelYro7vC6WeHuPiDUSgGO7if/eX&#10;VjB6GaT96U16AnL2BwAA//8DAFBLAQItABQABgAIAAAAIQDb4fbL7gAAAIUBAAATAAAAAAAAAAAA&#10;AAAAAAAAAABbQ29udGVudF9UeXBlc10ueG1sUEsBAi0AFAAGAAgAAAAhAFr0LFu/AAAAFQEAAAsA&#10;AAAAAAAAAAAAAAAAHwEAAF9yZWxzLy5yZWxzUEsBAi0AFAAGAAgAAAAhANBF3ZbEAAAA3QAAAA8A&#10;AAAAAAAAAAAAAAAABwIAAGRycy9kb3ducmV2LnhtbFBLBQYAAAAAAwADALcAAAD4AgAAAAA=&#10;" strokeweight="0"/>
                  <v:line id="Line 1323" o:spid="_x0000_s1770"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NyAAAAN0AAAAPAAAAZHJzL2Rvd25yZXYueG1sRI9PSwMx&#10;FMTvgt8hvII3m90qKtumpVgUEar036G3183r7tLNy5Kk3fjtG0HwOMzMb5jJLJpWXMj5xrKCfJiB&#10;IC6tbrhSsN283b+A8AFZY2uZFPyQh9n09maChbY9r+iyDpVIEPYFKqhD6AopfVmTQT+0HXHyjtYZ&#10;DEm6SmqHfYKbVo6y7EkabDgt1NjRa03laX02ClZfz3xw7+d4iod++b3fVZ+7xVypu0Gcj0EEiuE/&#10;/Nf+0AoeH/Icft+kJyCnVwAAAP//AwBQSwECLQAUAAYACAAAACEA2+H2y+4AAACFAQAAEwAAAAAA&#10;AAAAAAAAAAAAAAAAW0NvbnRlbnRfVHlwZXNdLnhtbFBLAQItABQABgAIAAAAIQBa9CxbvwAAABUB&#10;AAALAAAAAAAAAAAAAAAAAB8BAABfcmVscy8ucmVsc1BLAQItABQABgAIAAAAIQC/CXgNyAAAAN0A&#10;AAAPAAAAAAAAAAAAAAAAAAcCAABkcnMvZG93bnJldi54bWxQSwUGAAAAAAMAAwC3AAAA/AIAAAAA&#10;" strokeweight="0"/>
                  <v:line id="Line 1324" o:spid="_x0000_s1771"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6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D0NBjC75v0BOTkBgAA//8DAFBLAQItABQABgAIAAAAIQDb4fbL7gAAAIUBAAATAAAAAAAA&#10;AAAAAAAAAAAAAABbQ29udGVudF9UeXBlc10ueG1sUEsBAi0AFAAGAAgAAAAhAFr0LFu/AAAAFQEA&#10;AAsAAAAAAAAAAAAAAAAAHwEAAF9yZWxzLy5yZWxzUEsBAi0AFAAGAAgAAAAhAE/b5nrHAAAA3QAA&#10;AA8AAAAAAAAAAAAAAAAABwIAAGRycy9kb3ducmV2LnhtbFBLBQYAAAAAAwADALcAAAD7AgAAAAA=&#10;" strokeweight="0"/>
                  <v:line id="Line 1325" o:spid="_x0000_s1772"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0Ph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Fw0B/A75v0BOT4BgAA//8DAFBLAQItABQABgAIAAAAIQDb4fbL7gAAAIUBAAATAAAAAAAA&#10;AAAAAAAAAAAAAABbQ29udGVudF9UeXBlc10ueG1sUEsBAi0AFAAGAAgAAAAhAFr0LFu/AAAAFQEA&#10;AAsAAAAAAAAAAAAAAAAAHwEAAF9yZWxzLy5yZWxzUEsBAi0AFAAGAAgAAAAhACCXQ+HHAAAA3QAA&#10;AA8AAAAAAAAAAAAAAAAABwIAAGRycy9kb3ducmV2LnhtbFBLBQYAAAAAAwADALcAAAD7AgAAAAA=&#10;" strokeweight="0"/>
                  <v:line id="Line 1326" o:spid="_x0000_s1773"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uVyAAAAN0AAAAPAAAAZHJzL2Rvd25yZXYueG1sRI9BawIx&#10;FITvhf6H8Aq9adZWalmNIi0tpVBlrR68PTfP3cXNy5JEN/33TUHocZiZb5jZIppWXMj5xrKC0TAD&#10;QVxa3XClYPv9NngG4QOyxtYyKfghD4v57c0Mc217LuiyCZVIEPY5KqhD6HIpfVmTQT+0HXHyjtYZ&#10;DEm6SmqHfYKbVj5k2ZM02HBaqLGjl5rK0+ZsFBSrCR/c+zme4qH/Wu931efudanU/V1cTkEEiuE/&#10;fG1/aAXjx9EY/t6kJyDnvwAAAP//AwBQSwECLQAUAAYACAAAACEA2+H2y+4AAACFAQAAEwAAAAAA&#10;AAAAAAAAAAAAAAAAW0NvbnRlbnRfVHlwZXNdLnhtbFBLAQItABQABgAIAAAAIQBa9CxbvwAAABUB&#10;AAALAAAAAAAAAAAAAAAAAB8BAABfcmVscy8ucmVsc1BLAQItABQABgAIAAAAIQCvftuVyAAAAN0A&#10;AAAPAAAAAAAAAAAAAAAAAAcCAABkcnMvZG93bnJldi54bWxQSwUGAAAAAAMAAwC3AAAA/AIAAAAA&#10;" strokeweight="0"/>
                  <v:line id="Line 1327" o:spid="_x0000_s1774"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4OyAAAAN0AAAAPAAAAZHJzL2Rvd25yZXYueG1sRI9bawIx&#10;FITfC/0P4Qh9q1l7UdkaRVpaSkHF20Pfjpvj7uLmZEmim/77plDwcZiZb5jJLJpGXMj52rKCQT8D&#10;QVxYXXOpYLd9vx+D8AFZY2OZFPyQh9n09maCubYdr+myCaVIEPY5KqhCaHMpfVGRQd+3LXHyjtYZ&#10;DEm6UmqHXYKbRj5k2VAarDktVNjSa0XFaXM2CtbLER/cxzme4qFbrL735df+ba7UXS/OX0AEiuEa&#10;/m9/agVPj4Nn+HuTnoCc/gIAAP//AwBQSwECLQAUAAYACAAAACEA2+H2y+4AAACFAQAAEwAAAAAA&#10;AAAAAAAAAAAAAAAAW0NvbnRlbnRfVHlwZXNdLnhtbFBLAQItABQABgAIAAAAIQBa9CxbvwAAABUB&#10;AAALAAAAAAAAAAAAAAAAAB8BAABfcmVscy8ucmVsc1BLAQItABQABgAIAAAAIQDAMn4OyAAAAN0A&#10;AAAPAAAAAAAAAAAAAAAAAAcCAABkcnMvZG93bnJldi54bWxQSwUGAAAAAAMAAwC3AAAA/AIAAAAA&#10;" strokeweight="0"/>
                  <v:line id="Line 1328" o:spid="_x0000_s1775"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B5yAAAAN0AAAAPAAAAZHJzL2Rvd25yZXYueG1sRI9BawIx&#10;FITvhf6H8Aq91aytaFmNIi0tRaiyVg/enpvn7uLmZUmim/77plDocZiZb5jZIppWXMn5xrKC4SAD&#10;QVxa3XClYPf19vAMwgdkja1lUvBNHhbz25sZ5tr2XNB1GyqRIOxzVFCH0OVS+rImg35gO+Lknawz&#10;GJJ0ldQO+wQ3rXzMsrE02HBaqLGjl5rK8/ZiFBTrCR/d+yWe47H/3Bz21Wr/ulTq/i4upyACxfAf&#10;/mt/aAWjp+EYft+kJyDnPwAAAP//AwBQSwECLQAUAAYACAAAACEA2+H2y+4AAACFAQAAEwAAAAAA&#10;AAAAAAAAAAAAAAAAW0NvbnRlbnRfVHlwZXNdLnhtbFBLAQItABQABgAIAAAAIQBa9CxbvwAAABUB&#10;AAALAAAAAAAAAAAAAAAAAB8BAABfcmVscy8ucmVsc1BLAQItABQABgAIAAAAIQAw4OB5yAAAAN0A&#10;AAAPAAAAAAAAAAAAAAAAAAcCAABkcnMvZG93bnJldi54bWxQSwUGAAAAAAMAAwC3AAAA/AIAAAAA&#10;" strokeweight="0"/>
                  <v:line id="Line 1329" o:spid="_x0000_s1776"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XixwAAAN0AAAAPAAAAZHJzL2Rvd25yZXYueG1sRI9BawIx&#10;FITvQv9DeAVvmrWWWrZGkZaKFGrR6sHbc/O6u7h5WZLoxn9vCoUeh5n5hpnOo2nEhZyvLSsYDTMQ&#10;xIXVNZcKdt/vg2cQPiBrbCyTgit5mM/uelPMte14Q5dtKEWCsM9RQRVCm0vpi4oM+qFtiZP3Y53B&#10;kKQrpXbYJbhp5EOWPUmDNaeFClt6rag4bc9GwWY94aNbnuMpHrvPr8O+/Ni/LZTq38fFC4hAMfyH&#10;/9orreBxPJrA75v0BOTsBgAA//8DAFBLAQItABQABgAIAAAAIQDb4fbL7gAAAIUBAAATAAAAAAAA&#10;AAAAAAAAAAAAAABbQ29udGVudF9UeXBlc10ueG1sUEsBAi0AFAAGAAgAAAAhAFr0LFu/AAAAFQEA&#10;AAsAAAAAAAAAAAAAAAAAHwEAAF9yZWxzLy5yZWxzUEsBAi0AFAAGAAgAAAAhAF+sReLHAAAA3QAA&#10;AA8AAAAAAAAAAAAAAAAABwIAAGRycy9kb3ducmV2LnhtbFBLBQYAAAAAAwADALcAAAD7AgAAAAA=&#10;" strokeweight="0"/>
                  <v:line id="Line 1330" o:spid="_x0000_s1777"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GQxAAAAN0AAAAPAAAAZHJzL2Rvd25yZXYueG1sRE/LagIx&#10;FN0L/YdwC93VjFaqTI0ilpYiVPG1cHed3M4MTm6GJDrp3zeLgsvDeU/n0TTiRs7XlhUM+hkI4sLq&#10;mksFh/3H8wSED8gaG8uk4Jc8zGcPvSnm2na8pdsulCKFsM9RQRVCm0vpi4oM+r5tiRP3Y53BkKAr&#10;pXbYpXDTyGGWvUqDNaeGCltaVlRcdlejYLse89l9XuMlnrvvzelYro7vC6WeHuPiDUSgGO7if/eX&#10;VjB6GaS56U16AnL2BwAA//8DAFBLAQItABQABgAIAAAAIQDb4fbL7gAAAIUBAAATAAAAAAAAAAAA&#10;AAAAAAAAAABbQ29udGVudF9UeXBlc10ueG1sUEsBAi0AFAAGAAgAAAAhAFr0LFu/AAAAFQEAAAsA&#10;AAAAAAAAAAAAAAAAHwEAAF9yZWxzLy5yZWxzUEsBAi0AFAAGAAgAAAAhAC4z0ZDEAAAA3QAAAA8A&#10;AAAAAAAAAAAAAAAABwIAAGRycy9kb3ducmV2LnhtbFBLBQYAAAAAAwADALcAAAD4AgAAAAA=&#10;" strokeweight="0"/>
                  <v:line id="Line 1331" o:spid="_x0000_s1778"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QLyAAAAN0AAAAPAAAAZHJzL2Rvd25yZXYueG1sRI9PSwMx&#10;FMTvgt8hvII3m62KbdempSiKCG3pv4O3183r7tLNy5Kk3fjtjSD0OMzMb5jJLJpGXMj52rKCQT8D&#10;QVxYXXOpYLd9vx+B8AFZY2OZFPyQh9n09maCubYdr+myCaVIEPY5KqhCaHMpfVGRQd+3LXHyjtYZ&#10;DEm6UmqHXYKbRj5k2bM0WHNaqLCl14qK0+ZsFKyXQz64j3M8xUO3WH3vy6/921ypu16cv4AIFMM1&#10;/N/+1AqeHgdj+HuTnoCc/gIAAP//AwBQSwECLQAUAAYACAAAACEA2+H2y+4AAACFAQAAEwAAAAAA&#10;AAAAAAAAAAAAAAAAW0NvbnRlbnRfVHlwZXNdLnhtbFBLAQItABQABgAIAAAAIQBa9CxbvwAAABUB&#10;AAALAAAAAAAAAAAAAAAAAB8BAABfcmVscy8ucmVsc1BLAQItABQABgAIAAAAIQBBf3QLyAAAAN0A&#10;AAAPAAAAAAAAAAAAAAAAAAcCAABkcnMvZG93bnJldi54bWxQSwUGAAAAAAMAAwC3AAAA/AIAAAAA&#10;" strokeweight="0"/>
                  <v:line id="Line 1332" o:spid="_x0000_s1779"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crxAAAAN0AAAAPAAAAZHJzL2Rvd25yZXYueG1sRE/LagIx&#10;FN0L/kO4Qnc1oy2tjEYRS0sp1OJr4e46uc4MTm6GJDrp3zeLgsvDec8W0TTiRs7XlhWMhhkI4sLq&#10;mksF+9374wSED8gaG8uk4Jc8LOb93gxzbTve0G0bSpFC2OeooAqhzaX0RUUG/dC2xIk7W2cwJOhK&#10;qR12Kdw0cpxlL9JgzamhwpZWFRWX7dUo2Kxf+eQ+rvEST933z/FQfh3elko9DOJyCiJQDHfxv/tT&#10;K3h+Gqf96U16AnL+BwAA//8DAFBLAQItABQABgAIAAAAIQDb4fbL7gAAAIUBAAATAAAAAAAAAAAA&#10;AAAAAAAAAABbQ29udGVudF9UeXBlc10ueG1sUEsBAi0AFAAGAAgAAAAhAFr0LFu/AAAAFQEAAAsA&#10;AAAAAAAAAAAAAAAAHwEAAF9yZWxzLy5yZWxzUEsBAi0AFAAGAAgAAAAhAB4pFyvEAAAA3QAAAA8A&#10;AAAAAAAAAAAAAAAABwIAAGRycy9kb3ducmV2LnhtbFBLBQYAAAAAAwADALcAAAD4AgAAAAA=&#10;" strokeweight="0"/>
                  <v:line id="Line 1333" o:spid="_x0000_s1780"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Kw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D0NBzA75v0BOTkBgAA//8DAFBLAQItABQABgAIAAAAIQDb4fbL7gAAAIUBAAATAAAAAAAA&#10;AAAAAAAAAAAAAABbQ29udGVudF9UeXBlc10ueG1sUEsBAi0AFAAGAAgAAAAhAFr0LFu/AAAAFQEA&#10;AAsAAAAAAAAAAAAAAAAAHwEAAF9yZWxzLy5yZWxzUEsBAi0AFAAGAAgAAAAhAHFlsrDHAAAA3QAA&#10;AA8AAAAAAAAAAAAAAAAABwIAAGRycy9kb3ducmV2LnhtbFBLBQYAAAAAAwADALcAAAD7AgAAAAA=&#10;" strokeweight="0"/>
                  <v:line id="Line 1334" o:spid="_x0000_s1781"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zHyAAAAN0AAAAPAAAAZHJzL2Rvd25yZXYueG1sRI9PSwMx&#10;FMTvgt8hPMGbzXYVlW3TUhRFClX679Db6+Z1d+nmZUnSbvrtG0HwOMzMb5jxNJpWnMn5xrKC4SAD&#10;QVxa3XClYLP+eHgF4QOyxtYyKbiQh+nk9maMhbY9L+m8CpVIEPYFKqhD6AopfVmTQT+wHXHyDtYZ&#10;DEm6SmqHfYKbVuZZ9iwNNpwWauzorabyuDoZBcvvF967z1M8xn2/+Nltq/n2fabU/V2cjUAEiuE/&#10;/Nf+0gqeHvMcft+kJyAnVwAAAP//AwBQSwECLQAUAAYACAAAACEA2+H2y+4AAACFAQAAEwAAAAAA&#10;AAAAAAAAAAAAAAAAW0NvbnRlbnRfVHlwZXNdLnhtbFBLAQItABQABgAIAAAAIQBa9CxbvwAAABUB&#10;AAALAAAAAAAAAAAAAAAAAB8BAABfcmVscy8ucmVsc1BLAQItABQABgAIAAAAIQCBtyzHyAAAAN0A&#10;AAAPAAAAAAAAAAAAAAAAAAcCAABkcnMvZG93bnJldi54bWxQSwUGAAAAAAMAAwC3AAAA/AIAAAAA&#10;" strokeweight="0"/>
                  <v:line id="Line 1335" o:spid="_x0000_s1782"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c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xqMx/L5JT0DOfwAAAP//AwBQSwECLQAUAAYACAAAACEA2+H2y+4AAACFAQAAEwAAAAAA&#10;AAAAAAAAAAAAAAAAW0NvbnRlbnRfVHlwZXNdLnhtbFBLAQItABQABgAIAAAAIQBa9CxbvwAAABUB&#10;AAALAAAAAAAAAAAAAAAAAB8BAABfcmVscy8ucmVsc1BLAQItABQABgAIAAAAIQDu+4lcyAAAAN0A&#10;AAAPAAAAAAAAAAAAAAAAAAcCAABkcnMvZG93bnJldi54bWxQSwUGAAAAAAMAAwC3AAAA/AIAAAAA&#10;" strokeweight="0"/>
                  <v:line id="Line 1336" o:spid="_x0000_s1783"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Eo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xqMJ/L5JT0DOfwAAAP//AwBQSwECLQAUAAYACAAAACEA2+H2y+4AAACFAQAAEwAAAAAA&#10;AAAAAAAAAAAAAAAAW0NvbnRlbnRfVHlwZXNdLnhtbFBLAQItABQABgAIAAAAIQBa9CxbvwAAABUB&#10;AAALAAAAAAAAAAAAAAAAAB8BAABfcmVscy8ucmVsc1BLAQItABQABgAIAAAAIQBhEhEoyAAAAN0A&#10;AAAPAAAAAAAAAAAAAAAAAAcCAABkcnMvZG93bnJldi54bWxQSwUGAAAAAAMAAwC3AAAA/AIAAAAA&#10;" strokeweight="0"/>
                  <v:line id="Line 1337" o:spid="_x0000_s1784"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SzyAAAAN0AAAAPAAAAZHJzL2Rvd25yZXYueG1sRI9bawIx&#10;FITfhf6HcAp902ztRdkaRZSWUrDi7aFvx83p7uLmZEmim/77plDwcZiZb5jJLJpGXMj52rKC+0EG&#10;griwuuZSwX732h+D8AFZY2OZFPyQh9n0pjfBXNuON3TZhlIkCPscFVQhtLmUvqjIoB/Yljh539YZ&#10;DEm6UmqHXYKbRg6z7FkarDktVNjSoqLitD0bBZvPER/d2zme4rFbrb8O5cdhOVfq7jbOX0AEiuEa&#10;/m+/awWPD8Mn+HuTnoCc/gIAAP//AwBQSwECLQAUAAYACAAAACEA2+H2y+4AAACFAQAAEwAAAAAA&#10;AAAAAAAAAAAAAAAAW0NvbnRlbnRfVHlwZXNdLnhtbFBLAQItABQABgAIAAAAIQBa9CxbvwAAABUB&#10;AAALAAAAAAAAAAAAAAAAAB8BAABfcmVscy8ucmVsc1BLAQItABQABgAIAAAAIQAOXrSzyAAAAN0A&#10;AAAPAAAAAAAAAAAAAAAAAAcCAABkcnMvZG93bnJldi54bWxQSwUGAAAAAAMAAwC3AAAA/AIAAAAA&#10;" strokeweight="0"/>
                  <v:line id="Line 1338" o:spid="_x0000_s1785"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EyAAAAN0AAAAPAAAAZHJzL2Rvd25yZXYueG1sRI9PawIx&#10;FMTvhX6H8ARvNasWK1ujSEtFCrX47+DtuXndXdy8LEl002/fFAo9DjPzG2a2iKYRN3K+tqxgOMhA&#10;EBdW11wqOOzfHqYgfEDW2FgmBd/kYTG/v5thrm3HW7rtQikShH2OCqoQ2lxKX1Rk0A9sS5y8L+sM&#10;hiRdKbXDLsFNI0dZNpEGa04LFbb0UlFx2V2Ngu3mic9udY2XeO4+Pk/H8v34ulSq34vLZxCBYvgP&#10;/7XXWsHjeDSB3zfpCcj5DwAAAP//AwBQSwECLQAUAAYACAAAACEA2+H2y+4AAACFAQAAEwAAAAAA&#10;AAAAAAAAAAAAAAAAW0NvbnRlbnRfVHlwZXNdLnhtbFBLAQItABQABgAIAAAAIQBa9CxbvwAAABUB&#10;AAALAAAAAAAAAAAAAAAAAB8BAABfcmVscy8ucmVsc1BLAQItABQABgAIAAAAIQD+jCrEyAAAAN0A&#10;AAAPAAAAAAAAAAAAAAAAAAcCAABkcnMvZG93bnJldi54bWxQSwUGAAAAAAMAAwC3AAAA/AIAAAAA&#10;" strokeweight="0"/>
                  <v:line id="Line 1339" o:spid="_x0000_s1786"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9fyAAAAN0AAAAPAAAAZHJzL2Rvd25yZXYueG1sRI9PawIx&#10;FMTvQr9DeEJvmtWWKlujSEtFCrX47+DtuXndXdy8LEl002/fFAo9DjPzG2a2iKYRN3K+tqxgNMxA&#10;EBdW11wqOOzfBlMQPiBrbCyTgm/ysJjf9WaYa9vxlm67UIoEYZ+jgiqENpfSFxUZ9EPbEifvyzqD&#10;IUlXSu2wS3DTyHGWPUmDNaeFClt6qai47K5GwXYz4bNbXeMlnruPz9OxfD++LpW678flM4hAMfyH&#10;/9prreDxYTyB3zfpCcj5DwAAAP//AwBQSwECLQAUAAYACAAAACEA2+H2y+4AAACFAQAAEwAAAAAA&#10;AAAAAAAAAAAAAAAAW0NvbnRlbnRfVHlwZXNdLnhtbFBLAQItABQABgAIAAAAIQBa9CxbvwAAABUB&#10;AAALAAAAAAAAAAAAAAAAAB8BAABfcmVscy8ucmVsc1BLAQItABQABgAIAAAAIQCRwI9fyAAAAN0A&#10;AAAPAAAAAAAAAAAAAAAAAAcCAABkcnMvZG93bnJldi54bWxQSwUGAAAAAAMAAwC3AAAA/AIAAAAA&#10;" strokeweight="0"/>
                  <v:line id="Line 1340" o:spid="_x0000_s1787"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stxAAAAN0AAAAPAAAAZHJzL2Rvd25yZXYueG1sRE/LagIx&#10;FN0L/kO4Qnc1oy2tjEYRS0sp1OJr4e46uc4MTm6GJDrp3zeLgsvDec8W0TTiRs7XlhWMhhkI4sLq&#10;mksF+9374wSED8gaG8uk4Jc8LOb93gxzbTve0G0bSpFC2OeooAqhzaX0RUUG/dC2xIk7W2cwJOhK&#10;qR12Kdw0cpxlL9JgzamhwpZWFRWX7dUo2Kxf+eQ+rvEST933z/FQfh3elko9DOJyCiJQDHfxv/tT&#10;K3h+Gqe56U16AnL+BwAA//8DAFBLAQItABQABgAIAAAAIQDb4fbL7gAAAIUBAAATAAAAAAAAAAAA&#10;AAAAAAAAAABbQ29udGVudF9UeXBlc10ueG1sUEsBAi0AFAAGAAgAAAAhAFr0LFu/AAAAFQEAAAsA&#10;AAAAAAAAAAAAAAAAHwEAAF9yZWxzLy5yZWxzUEsBAi0AFAAGAAgAAAAhAOBfGy3EAAAA3QAAAA8A&#10;AAAAAAAAAAAAAAAABwIAAGRycy9kb3ducmV2LnhtbFBLBQYAAAAAAwADALcAAAD4AgAAAAA=&#10;" strokeweight="0"/>
                  <v:line id="Line 1341" o:spid="_x0000_s1788"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62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4Zj+HuTnoCc/gIAAP//AwBQSwECLQAUAAYACAAAACEA2+H2y+4AAACFAQAAEwAAAAAA&#10;AAAAAAAAAAAAAAAAW0NvbnRlbnRfVHlwZXNdLnhtbFBLAQItABQABgAIAAAAIQBa9CxbvwAAABUB&#10;AAALAAAAAAAAAAAAAAAAAB8BAABfcmVscy8ucmVsc1BLAQItABQABgAIAAAAIQCPE762yAAAAN0A&#10;AAAPAAAAAAAAAAAAAAAAAAcCAABkcnMvZG93bnJldi54bWxQSwUGAAAAAAMAAwC3AAAA/AIAAAAA&#10;" strokeweight="0"/>
                  <v:line id="Line 1342" o:spid="_x0000_s1789"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H2xAAAAN0AAAAPAAAAZHJzL2Rvd25yZXYueG1sRE/LagIx&#10;FN0L/kO4Qnc1Yy2tjEYRS0sp1OJr4e46uc4MTm6GJDrp3zeLgsvDec8W0TTiRs7XlhWMhhkI4sLq&#10;mksF+9374wSED8gaG8uk4Jc8LOb93gxzbTve0G0bSpFC2OeooAqhzaX0RUUG/dC2xIk7W2cwJOhK&#10;qR12Kdw08inLXqTBmlNDhS2tKiou26tRsFm/8sl9XOMlnrrvn+Oh/Dq8LZV6GMTlFESgGO7if/en&#10;VvA8Hqf96U16AnL+BwAA//8DAFBLAQItABQABgAIAAAAIQDb4fbL7gAAAIUBAAATAAAAAAAAAAAA&#10;AAAAAAAAAABbQ29udGVudF9UeXBlc10ueG1sUEsBAi0AFAAGAAgAAAAhAFr0LFu/AAAAFQEAAAsA&#10;AAAAAAAAAAAAAAAAHwEAAF9yZWxzLy5yZWxzUEsBAi0AFAAGAAgAAAAhAJvwgfbEAAAA3QAAAA8A&#10;AAAAAAAAAAAAAAAABwIAAGRycy9kb3ducmV2LnhtbFBLBQYAAAAAAwADALcAAAD4AgAAAAA=&#10;" strokeweight="0"/>
                  <v:line id="Line 1343" o:spid="_x0000_s1790"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Rt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FwMOjD75v0BOT4BgAA//8DAFBLAQItABQABgAIAAAAIQDb4fbL7gAAAIUBAAATAAAAAAAA&#10;AAAAAAAAAAAAAABbQ29udGVudF9UeXBlc10ueG1sUEsBAi0AFAAGAAgAAAAhAFr0LFu/AAAAFQEA&#10;AAsAAAAAAAAAAAAAAAAAHwEAAF9yZWxzLy5yZWxzUEsBAi0AFAAGAAgAAAAhAPS8JG3HAAAA3QAA&#10;AA8AAAAAAAAAAAAAAAAABwIAAGRycy9kb3ducmV2LnhtbFBLBQYAAAAAAwADALcAAAD7AgAAAAA=&#10;" strokeweight="0"/>
                  <v:line id="Line 1344" o:spid="_x0000_s1791"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oa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xuMR/L5JT0DOfwAAAP//AwBQSwECLQAUAAYACAAAACEA2+H2y+4AAACFAQAAEwAAAAAA&#10;AAAAAAAAAAAAAAAAW0NvbnRlbnRfVHlwZXNdLnhtbFBLAQItABQABgAIAAAAIQBa9CxbvwAAABUB&#10;AAALAAAAAAAAAAAAAAAAAB8BAABfcmVscy8ucmVsc1BLAQItABQABgAIAAAAIQAEbroayAAAAN0A&#10;AAAPAAAAAAAAAAAAAAAAAAcCAABkcnMvZG93bnJldi54bWxQSwUGAAAAAAMAAwC3AAAA/AIAAAAA&#10;" strokeweight="0"/>
                  <v:line id="Line 1345" o:spid="_x0000_s1792"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ByAAAAN0AAAAPAAAAZHJzL2Rvd25yZXYueG1sRI9PSwMx&#10;FMTvgt8hPMGbzdYVlW3TUhRFClX679Db6+Z1d+nmZUnSbvrtG0HwOMzMb5jxNJpWnMn5xrKC4SAD&#10;QVxa3XClYLP+eHgF4QOyxtYyKbiQh+nk9maMhbY9L+m8CpVIEPYFKqhD6AopfVmTQT+wHXHyDtYZ&#10;DEm6SmqHfYKbVj5m2bM02HBaqLGjt5rK4+pkFCy/X3jvPk/xGPf94me3rebb95lS93dxNgIRKIb/&#10;8F/7Syt4yvMcft+kJyAnVwAAAP//AwBQSwECLQAUAAYACAAAACEA2+H2y+4AAACFAQAAEwAAAAAA&#10;AAAAAAAAAAAAAAAAW0NvbnRlbnRfVHlwZXNdLnhtbFBLAQItABQABgAIAAAAIQBa9CxbvwAAABUB&#10;AAALAAAAAAAAAAAAAAAAAB8BAABfcmVscy8ucmVsc1BLAQItABQABgAIAAAAIQBrIh+ByAAAAN0A&#10;AAAPAAAAAAAAAAAAAAAAAAcCAABkcnMvZG93bnJldi54bWxQSwUGAAAAAAMAAwC3AAAA/AIAAAAA&#10;" strokeweight="0"/>
                  <v:line id="Line 1346" o:spid="_x0000_s1793"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f1xwAAAN0AAAAPAAAAZHJzL2Rvd25yZXYueG1sRI9BawIx&#10;FITvhf6H8ArearYqbdkaRSqKFLRo9eDtuXndXdy8LEl0039vCoUeh5n5hhlPo2nElZyvLSt46mcg&#10;iAuray4V7L8Wj68gfEDW2FgmBT/kYTq5vxtjrm3HW7ruQikShH2OCqoQ2lxKX1Rk0PdtS5y8b+sM&#10;hiRdKbXDLsFNIwdZ9iwN1pwWKmzpvaLivLsYBdvNC5/c8hLP8dStP4+H8uMwnynVe4izNxCBYvgP&#10;/7VXWsFoOBzB75v0BOTkBgAA//8DAFBLAQItABQABgAIAAAAIQDb4fbL7gAAAIUBAAATAAAAAAAA&#10;AAAAAAAAAAAAAABbQ29udGVudF9UeXBlc10ueG1sUEsBAi0AFAAGAAgAAAAhAFr0LFu/AAAAFQEA&#10;AAsAAAAAAAAAAAAAAAAAHwEAAF9yZWxzLy5yZWxzUEsBAi0AFAAGAAgAAAAhAOTLh/XHAAAA3QAA&#10;AA8AAAAAAAAAAAAAAAAABwIAAGRycy9kb3ducmV2LnhtbFBLBQYAAAAAAwADALcAAAD7AgAAAAA=&#10;" strokeweight="0"/>
                  <v:line id="Line 1347" o:spid="_x0000_s1794"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JuyAAAAN0AAAAPAAAAZHJzL2Rvd25yZXYueG1sRI9BSwMx&#10;FITvgv8hPMGbzdaqlXWzpSgtIlRpaw/eXjevu0s3L0uSduO/N4LgcZiZb5hiFk0nzuR8a1nBeJSB&#10;IK6sbrlW8Lld3DyC8AFZY2eZFHyTh1l5eVFgru3AazpvQi0ShH2OCpoQ+lxKXzVk0I9sT5y8g3UG&#10;Q5KultrhkOCmk7dZ9iANtpwWGuzpuaHquDkZBev3Ke/d8hSPcT+sPr529dvuZa7U9VWcP4EIFMN/&#10;+K/9qhXcTSb38PsmPQFZ/gAAAP//AwBQSwECLQAUAAYACAAAACEA2+H2y+4AAACFAQAAEwAAAAAA&#10;AAAAAAAAAAAAAAAAW0NvbnRlbnRfVHlwZXNdLnhtbFBLAQItABQABgAIAAAAIQBa9CxbvwAAABUB&#10;AAALAAAAAAAAAAAAAAAAAB8BAABfcmVscy8ucmVsc1BLAQItABQABgAIAAAAIQCLhyJuyAAAAN0A&#10;AAAPAAAAAAAAAAAAAAAAAAcCAABkcnMvZG93bnJldi54bWxQSwUGAAAAAAMAAwC3AAAA/AIAAAAA&#10;" strokeweight="0"/>
                  <v:line id="Line 1348" o:spid="_x0000_s1795"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wZ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eB5OBzB75v0BOTkBgAA//8DAFBLAQItABQABgAIAAAAIQDb4fbL7gAAAIUBAAATAAAAAAAA&#10;AAAAAAAAAAAAAABbQ29udGVudF9UeXBlc10ueG1sUEsBAi0AFAAGAAgAAAAhAFr0LFu/AAAAFQEA&#10;AAsAAAAAAAAAAAAAAAAAHwEAAF9yZWxzLy5yZWxzUEsBAi0AFAAGAAgAAAAhAHtVvBnHAAAA3QAA&#10;AA8AAAAAAAAAAAAAAAAABwIAAGRycy9kb3ducmV2LnhtbFBLBQYAAAAAAwADALcAAAD7AgAAAAA=&#10;" strokeweight="0"/>
                  <v:line id="Line 1349" o:spid="_x0000_s1796"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mC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vA0Go3h9016AnL2AwAA//8DAFBLAQItABQABgAIAAAAIQDb4fbL7gAAAIUBAAATAAAAAAAA&#10;AAAAAAAAAAAAAABbQ29udGVudF9UeXBlc10ueG1sUEsBAi0AFAAGAAgAAAAhAFr0LFu/AAAAFQEA&#10;AAsAAAAAAAAAAAAAAAAAHwEAAF9yZWxzLy5yZWxzUEsBAi0AFAAGAAgAAAAhABQZGYLHAAAA3QAA&#10;AA8AAAAAAAAAAAAAAAAABwIAAGRycy9kb3ducmV2LnhtbFBLBQYAAAAAAwADALcAAAD7AgAAAAA=&#10;" strokeweight="0"/>
                  <v:line id="Line 1350" o:spid="_x0000_s1797"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3wxAAAAN0AAAAPAAAAZHJzL2Rvd25yZXYueG1sRE/LagIx&#10;FN0L/kO4Qnc1Yy2tjEYRS0sp1OJr4e46uc4MTm6GJDrp3zeLgsvDec8W0TTiRs7XlhWMhhkI4sLq&#10;mksF+9374wSED8gaG8uk4Jc8LOb93gxzbTve0G0bSpFC2OeooAqhzaX0RUUG/dC2xIk7W2cwJOhK&#10;qR12Kdw08inLXqTBmlNDhS2tKiou26tRsFm/8sl9XOMlnrrvn+Oh/Dq8LZV6GMTlFESgGO7if/en&#10;VvA8Hqe56U16AnL+BwAA//8DAFBLAQItABQABgAIAAAAIQDb4fbL7gAAAIUBAAATAAAAAAAAAAAA&#10;AAAAAAAAAABbQ29udGVudF9UeXBlc10ueG1sUEsBAi0AFAAGAAgAAAAhAFr0LFu/AAAAFQEAAAsA&#10;AAAAAAAAAAAAAAAAHwEAAF9yZWxzLy5yZWxzUEsBAi0AFAAGAAgAAAAhAGWGjfDEAAAA3QAAAA8A&#10;AAAAAAAAAAAAAAAABwIAAGRycy9kb3ducmV2LnhtbFBLBQYAAAAAAwADALcAAAD4AgAAAAA=&#10;" strokeweight="0"/>
                  <v:line id="Line 1351" o:spid="_x0000_s1798"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hryAAAAN0AAAAPAAAAZHJzL2Rvd25yZXYueG1sRI9BSwMx&#10;FITvgv8hPMGbzdaK1nWzpSgtIlRpaw/eXjevu0s3L0uSduO/N4LgcZiZb5hiFk0nzuR8a1nBeJSB&#10;IK6sbrlW8Lld3ExB+ICssbNMCr7Jw6y8vCgw13bgNZ03oRYJwj5HBU0IfS6lrxoy6Ee2J07ewTqD&#10;IUlXS+1wSHDTydssu5cGW04LDfb03FB13JyMgvX7A+/d8hSPcT+sPr529dvuZa7U9VWcP4EIFMN/&#10;+K/9qhXcTSaP8PsmPQFZ/gAAAP//AwBQSwECLQAUAAYACAAAACEA2+H2y+4AAACFAQAAEwAAAAAA&#10;AAAAAAAAAAAAAAAAW0NvbnRlbnRfVHlwZXNdLnhtbFBLAQItABQABgAIAAAAIQBa9CxbvwAAABUB&#10;AAALAAAAAAAAAAAAAAAAAB8BAABfcmVscy8ucmVsc1BLAQItABQABgAIAAAAIQAKyihryAAAAN0A&#10;AAAPAAAAAAAAAAAAAAAAAAcCAABkcnMvZG93bnJldi54bWxQSwUGAAAAAAMAAwC3AAAA/AIAAAAA&#10;" strokeweight="0"/>
                  <v:line id="Line 1352" o:spid="_x0000_s1799"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vKLxAAAAN0AAAAPAAAAZHJzL2Rvd25yZXYueG1sRE9NawIx&#10;EL0X+h/CFLxptipatkaRilIKKtp66G3cTHcXN5MliW7675uD0OPjfc8W0TTiRs7XlhU8DzIQxIXV&#10;NZcKvj7X/RcQPiBrbCyTgl/ysJg/Psww17bjA92OoRQphH2OCqoQ2lxKX1Rk0A9sS5y4H+sMhgRd&#10;KbXDLoWbRg6zbCIN1pwaKmzpraLicrwaBYfdlM9uc42XeO62++9T+XFaLZXqPcXlK4hAMfyL7+53&#10;rWA8Gqf96U16AnL+BwAA//8DAFBLAQItABQABgAIAAAAIQDb4fbL7gAAAIUBAAATAAAAAAAAAAAA&#10;AAAAAAAAAABbQ29udGVudF9UeXBlc10ueG1sUEsBAi0AFAAGAAgAAAAhAFr0LFu/AAAAFQEAAAsA&#10;AAAAAAAAAAAAAAAAHwEAAF9yZWxzLy5yZWxzUEsBAi0AFAAGAAgAAAAhAMP28ovEAAAA3QAAAA8A&#10;AAAAAAAAAAAAAAAABwIAAGRycy9kb3ducmV2LnhtbFBLBQYAAAAAAwADALcAAAD4AgAAAAA=&#10;" strokeweight="0"/>
                  <v:line id="Line 1353" o:spid="_x0000_s1800"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cQyAAAAN0AAAAPAAAAZHJzL2Rvd25yZXYueG1sRI9BawIx&#10;FITvhf6H8Aq9adZWalmNIi0tpVBlrR68PTfP3cXNy5JEN/33TUHocZiZb5jZIppWXMj5xrKC0TAD&#10;QVxa3XClYPv9NngG4QOyxtYyKfghD4v57c0Mc217LuiyCZVIEPY5KqhD6HIpfVmTQT+0HXHyjtYZ&#10;DEm6SmqHfYKbVj5k2ZM02HBaqLGjl5rK0+ZsFBSrCR/c+zme4qH/Wu931efudanU/V1cTkEEiuE/&#10;fG1/aAXjx/EI/t6kJyDnvwAAAP//AwBQSwECLQAUAAYACAAAACEA2+H2y+4AAACFAQAAEwAAAAAA&#10;AAAAAAAAAAAAAAAAW0NvbnRlbnRfVHlwZXNdLnhtbFBLAQItABQABgAIAAAAIQBa9CxbvwAAABUB&#10;AAALAAAAAAAAAAAAAAAAAB8BAABfcmVscy8ucmVsc1BLAQItABQABgAIAAAAIQCsulcQyAAAAN0A&#10;AAAPAAAAAAAAAAAAAAAAAAcCAABkcnMvZG93bnJldi54bWxQSwUGAAAAAAMAAwC3AAAA/AIAAAAA&#10;" strokeweight="0"/>
                  <v:line id="Line 1354" o:spid="_x0000_s1801"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ln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xpMR/L5JT0DOfwAAAP//AwBQSwECLQAUAAYACAAAACEA2+H2y+4AAACFAQAAEwAAAAAA&#10;AAAAAAAAAAAAAAAAW0NvbnRlbnRfVHlwZXNdLnhtbFBLAQItABQABgAIAAAAIQBa9CxbvwAAABUB&#10;AAALAAAAAAAAAAAAAAAAAB8BAABfcmVscy8ucmVsc1BLAQItABQABgAIAAAAIQBcaMlnyAAAAN0A&#10;AAAPAAAAAAAAAAAAAAAAAAcCAABkcnMvZG93bnJldi54bWxQSwUGAAAAAAMAAwC3AAAA/AIAAAAA&#10;" strokeweight="0"/>
                  <v:line id="Line 1355" o:spid="_x0000_s1802"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z8xwAAAN0AAAAPAAAAZHJzL2Rvd25yZXYueG1sRI9BawIx&#10;FITvhf6H8ArearYqbdkaRSqKFLRo9eDtuXndXdy8LEl0039vCoUeh5n5hhlPo2nElZyvLSt46mcg&#10;iAuray4V7L8Wj68gfEDW2FgmBT/kYTq5vxtjrm3HW7ruQikShH2OCqoQ2lxKX1Rk0PdtS5y8b+sM&#10;hiRdKbXDLsFNIwdZ9iwN1pwWKmzpvaLivLsYBdvNC5/c8hLP8dStP4+H8uMwnynVe4izNxCBYvgP&#10;/7VXWsFoOBrC75v0BOTkBgAA//8DAFBLAQItABQABgAIAAAAIQDb4fbL7gAAAIUBAAATAAAAAAAA&#10;AAAAAAAAAAAAAABbQ29udGVudF9UeXBlc10ueG1sUEsBAi0AFAAGAAgAAAAhAFr0LFu/AAAAFQEA&#10;AAsAAAAAAAAAAAAAAAAAHwEAAF9yZWxzLy5yZWxzUEsBAi0AFAAGAAgAAAAhADMkbPzHAAAA3QAA&#10;AA8AAAAAAAAAAAAAAAAABwIAAGRycy9kb3ducmV2LnhtbFBLBQYAAAAAAwADALcAAAD7AgAAAAA=&#10;" strokeweight="0"/>
                  <v:line id="Line 1356" o:spid="_x0000_s1803"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SIyAAAAN0AAAAPAAAAZHJzL2Rvd25yZXYueG1sRI9BawIx&#10;FITvQv9DeIXeNNt2sWU1irS0lEIVbT14e25edxc3L0sS3fTfN4LgcZiZb5jpPJpWnMj5xrKC+1EG&#10;gri0uuFKwc/32/AZhA/IGlvLpOCPPMxnN4MpFtr2vKbTJlQiQdgXqKAOoSuk9GVNBv3IdsTJ+7XO&#10;YEjSVVI77BPctPIhy8bSYMNpocaOXmoqD5ujUbBePvHevR/jIe77r9VuW31uXxdK3d3GxQREoBiu&#10;4Uv7QyvIH/Mczm/SE5CzfwAAAP//AwBQSwECLQAUAAYACAAAACEA2+H2y+4AAACFAQAAEwAAAAAA&#10;AAAAAAAAAAAAAAAAW0NvbnRlbnRfVHlwZXNdLnhtbFBLAQItABQABgAIAAAAIQBa9CxbvwAAABUB&#10;AAALAAAAAAAAAAAAAAAAAB8BAABfcmVscy8ucmVsc1BLAQItABQABgAIAAAAIQC8zfSIyAAAAN0A&#10;AAAPAAAAAAAAAAAAAAAAAAcCAABkcnMvZG93bnJldi54bWxQSwUGAAAAAAMAAwC3AAAA/AIAAAAA&#10;" strokeweight="0"/>
                  <v:line id="Line 1357" o:spid="_x0000_s1804"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ETyAAAAN0AAAAPAAAAZHJzL2Rvd25yZXYueG1sRI9PSwMx&#10;FMTvBb9DeIK3NluttqxNS1EUEWrpv4O3183r7tLNy5Kk3fjtjSD0OMzMb5jpPJpGXMj52rKC4SAD&#10;QVxYXXOpYLd9609A+ICssbFMCn7Iw3x205tirm3Ha7psQikShH2OCqoQ2lxKX1Rk0A9sS5y8o3UG&#10;Q5KulNphl+CmkfdZ9iQN1pwWKmzppaLitDkbBeuvMR/c+zme4qFbrr735ef+daHU3W1cPIMIFMM1&#10;/N/+0ApGD6NH+HuTnoCc/QIAAP//AwBQSwECLQAUAAYACAAAACEA2+H2y+4AAACFAQAAEwAAAAAA&#10;AAAAAAAAAAAAAAAAW0NvbnRlbnRfVHlwZXNdLnhtbFBLAQItABQABgAIAAAAIQBa9CxbvwAAABUB&#10;AAALAAAAAAAAAAAAAAAAAB8BAABfcmVscy8ucmVsc1BLAQItABQABgAIAAAAIQDTgVETyAAAAN0A&#10;AAAPAAAAAAAAAAAAAAAAAAcCAABkcnMvZG93bnJldi54bWxQSwUGAAAAAAMAAwC3AAAA/AIAAAAA&#10;" strokeweight="0"/>
                  <v:line id="Line 1358" o:spid="_x0000_s1805"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9kxwAAAN0AAAAPAAAAZHJzL2Rvd25yZXYueG1sRI9BawIx&#10;FITvhf6H8Aq9abZVtGyNIi2WUlDR6sHbc/O6u7h5WZLopv++EYQeh5n5hpnMomnEhZyvLSt46mcg&#10;iAuray4V7L4XvRcQPiBrbCyTgl/yMJve300w17bjDV22oRQJwj5HBVUIbS6lLyoy6Pu2JU7ej3UG&#10;Q5KulNphl+Cmkc9ZNpIGa04LFbb0VlFx2p6Ngs1qzEf3cY6neOyW68O+/Nq/z5V6fIjzVxCBYvgP&#10;39qfWsFwMBzB9U16AnL6BwAA//8DAFBLAQItABQABgAIAAAAIQDb4fbL7gAAAIUBAAATAAAAAAAA&#10;AAAAAAAAAAAAAABbQ29udGVudF9UeXBlc10ueG1sUEsBAi0AFAAGAAgAAAAhAFr0LFu/AAAAFQEA&#10;AAsAAAAAAAAAAAAAAAAAHwEAAF9yZWxzLy5yZWxzUEsBAi0AFAAGAAgAAAAhACNTz2THAAAA3QAA&#10;AA8AAAAAAAAAAAAAAAAABwIAAGRycy9kb3ducmV2LnhtbFBLBQYAAAAAAwADALcAAAD7AgAAAAA=&#10;" strokeweight="0"/>
                  <v:line id="Line 1359" o:spid="_x0000_s1806"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r/xwAAAN0AAAAPAAAAZHJzL2Rvd25yZXYueG1sRI9BawIx&#10;FITvQv9DeIXeNNsqWrZGkRZLKVTR6sHbc/O6u7h5WZLopv++KQgeh5n5hpnOo2nEhZyvLSt4HGQg&#10;iAuray4V7L6X/WcQPiBrbCyTgl/yMJ/d9aaYa9vxhi7bUIoEYZ+jgiqENpfSFxUZ9APbEifvxzqD&#10;IUlXSu2wS3DTyKcsG0uDNaeFClt6rag4bc9GwWY14aN7P8dTPHZf68O+/Ny/LZR6uI+LFxCBYriF&#10;r+0PrWA0HE3g/016AnL2BwAA//8DAFBLAQItABQABgAIAAAAIQDb4fbL7gAAAIUBAAATAAAAAAAA&#10;AAAAAAAAAAAAAABbQ29udGVudF9UeXBlc10ueG1sUEsBAi0AFAAGAAgAAAAhAFr0LFu/AAAAFQEA&#10;AAsAAAAAAAAAAAAAAAAAHwEAAF9yZWxzLy5yZWxzUEsBAi0AFAAGAAgAAAAhAEwfav/HAAAA3QAA&#10;AA8AAAAAAAAAAAAAAAAABwIAAGRycy9kb3ducmV2LnhtbFBLBQYAAAAAAwADALcAAAD7AgAAAAA=&#10;" strokeweight="0"/>
                  <v:line id="Line 1360" o:spid="_x0000_s1807"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6NxAAAAN0AAAAPAAAAZHJzL2Rvd25yZXYueG1sRE9NawIx&#10;EL0X+h/CFLxptipatkaRilIKKtp66G3cTHcXN5MliW7675uD0OPjfc8W0TTiRs7XlhU8DzIQxIXV&#10;NZcKvj7X/RcQPiBrbCyTgl/ysJg/Psww17bjA92OoRQphH2OCqoQ2lxKX1Rk0A9sS5y4H+sMhgRd&#10;KbXDLoWbRg6zbCIN1pwaKmzpraLicrwaBYfdlM9uc42XeO62++9T+XFaLZXqPcXlK4hAMfyL7+53&#10;rWA8Gqe56U16AnL+BwAA//8DAFBLAQItABQABgAIAAAAIQDb4fbL7gAAAIUBAAATAAAAAAAAAAAA&#10;AAAAAAAAAABbQ29udGVudF9UeXBlc10ueG1sUEsBAi0AFAAGAAgAAAAhAFr0LFu/AAAAFQEAAAsA&#10;AAAAAAAAAAAAAAAAHwEAAF9yZWxzLy5yZWxzUEsBAi0AFAAGAAgAAAAhAD2A/o3EAAAA3QAAAA8A&#10;AAAAAAAAAAAAAAAABwIAAGRycy9kb3ducmV2LnhtbFBLBQYAAAAAAwADALcAAAD4AgAAAAA=&#10;" strokeweight="0"/>
                  <v:line id="Line 1361" o:spid="_x0000_s1808"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sW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WMHkYT+HuTnoCc/QIAAP//AwBQSwECLQAUAAYACAAAACEA2+H2y+4AAACFAQAAEwAAAAAA&#10;AAAAAAAAAAAAAAAAW0NvbnRlbnRfVHlwZXNdLnhtbFBLAQItABQABgAIAAAAIQBa9CxbvwAAABUB&#10;AAALAAAAAAAAAAAAAAAAAB8BAABfcmVscy8ucmVsc1BLAQItABQABgAIAAAAIQBSzFsWyAAAAN0A&#10;AAAPAAAAAAAAAAAAAAAAAAcCAABkcnMvZG93bnJldi54bWxQSwUGAAAAAAMAAwC3AAAA/AIAAAAA&#10;" strokeweight="0"/>
                  <v:line id="Line 1362" o:spid="_x0000_s1809"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2RWxQAAAN0AAAAPAAAAZHJzL2Rvd25yZXYueG1sRE/LagIx&#10;FN0X+g/hCt3VjG19MDWKKC1FUFHrorvr5HZmcHIzJNFJ/75ZFLo8nPd0Hk0jbuR8bVnBoJ+BIC6s&#10;rrlU8Hl8e5yA8AFZY2OZFPyQh/ns/m6KubYd7+l2CKVIIexzVFCF0OZS+qIig75vW+LEfVtnMCTo&#10;SqkddincNPIpy0bSYM2pocKWlhUVl8PVKNhvx3x279d4iedus/s6levTaqHUQy8uXkEEiuFf/Of+&#10;0Apenodpf3qTnoCc/QIAAP//AwBQSwECLQAUAAYACAAAACEA2+H2y+4AAACFAQAAEwAAAAAAAAAA&#10;AAAAAAAAAAAAW0NvbnRlbnRfVHlwZXNdLnhtbFBLAQItABQABgAIAAAAIQBa9CxbvwAAABUBAAAL&#10;AAAAAAAAAAAAAAAAAB8BAABfcmVscy8ucmVsc1BLAQItABQABgAIAAAAIQBGL2RWxQAAAN0AAAAP&#10;AAAAAAAAAAAAAAAAAAcCAABkcnMvZG93bnJldi54bWxQSwUGAAAAAAMAAwC3AAAA+QIAAAAA&#10;" strokeweight="0"/>
                  <v:line id="Line 1363" o:spid="_x0000_s1810"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HNyAAAAN0AAAAPAAAAZHJzL2Rvd25yZXYueG1sRI9bawIx&#10;FITfC/0P4Qh9q1l7UdkaRVpaSkHF20Pfjpvj7uLmZEmim/77plDwcZiZb5jJLJpGXMj52rKCQT8D&#10;QVxYXXOpYLd9vx+D8AFZY2OZFPyQh9n09maCubYdr+myCaVIEPY5KqhCaHMpfVGRQd+3LXHyjtYZ&#10;DEm6UmqHXYKbRj5k2VAarDktVNjSa0XFaXM2CtbLER/cxzme4qFbrL735df+ba7UXS/OX0AEiuEa&#10;/m9/agVPj88D+HuTnoCc/gIAAP//AwBQSwECLQAUAAYACAAAACEA2+H2y+4AAACFAQAAEwAAAAAA&#10;AAAAAAAAAAAAAAAAW0NvbnRlbnRfVHlwZXNdLnhtbFBLAQItABQABgAIAAAAIQBa9CxbvwAAABUB&#10;AAALAAAAAAAAAAAAAAAAAB8BAABfcmVscy8ucmVsc1BLAQItABQABgAIAAAAIQApY8HNyAAAAN0A&#10;AAAPAAAAAAAAAAAAAAAAAAcCAABkcnMvZG93bnJldi54bWxQSwUGAAAAAAMAAwC3AAAA/AIAAAAA&#10;" strokeweight="0"/>
                  <v:line id="Line 1364" o:spid="_x0000_s1811"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6yAAAAN0AAAAPAAAAZHJzL2Rvd25yZXYueG1sRI9bawIx&#10;FITfhf6HcAp902ztRdkaRZSWUrDi7aFvx83p7uLmZEmim/77plDwcZiZb5jJLJpGXMj52rKC+0EG&#10;griwuuZSwX732h+D8AFZY2OZFPyQh9n0pjfBXNuON3TZhlIkCPscFVQhtLmUvqjIoB/Yljh539YZ&#10;DEm6UmqHXYKbRg6z7FkarDktVNjSoqLitD0bBZvPER/d2zme4rFbrb8O5cdhOVfq7jbOX0AEiuEa&#10;/m+/awWPD09D+HuTnoCc/gIAAP//AwBQSwECLQAUAAYACAAAACEA2+H2y+4AAACFAQAAEwAAAAAA&#10;AAAAAAAAAAAAAAAAW0NvbnRlbnRfVHlwZXNdLnhtbFBLAQItABQABgAIAAAAIQBa9CxbvwAAABUB&#10;AAALAAAAAAAAAAAAAAAAAB8BAABfcmVscy8ucmVsc1BLAQItABQABgAIAAAAIQDZsV+6yAAAAN0A&#10;AAAPAAAAAAAAAAAAAAAAAAcCAABkcnMvZG93bnJldi54bWxQSwUGAAAAAAMAAwC3AAAA/AIAAAAA&#10;" strokeweight="0"/>
                  <v:line id="Line 1365" o:spid="_x0000_s1812"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hyAAAAN0AAAAPAAAAZHJzL2Rvd25yZXYueG1sRI9BSwMx&#10;FITvgv8hPMGbzdaqlXWzpSgtIlRpaw/eXjevu0s3L0uSduO/N4LgcZiZb5hiFk0nzuR8a1nBeJSB&#10;IK6sbrlW8Lld3DyC8AFZY2eZFHyTh1l5eVFgru3AazpvQi0ShH2OCpoQ+lxKXzVk0I9sT5y8g3UG&#10;Q5KultrhkOCmk7dZ9iANtpwWGuzpuaHquDkZBev3Ke/d8hSPcT+sPr529dvuZa7U9VWcP4EIFMN/&#10;+K/9qhXcTe4n8PsmPQFZ/gAAAP//AwBQSwECLQAUAAYACAAAACEA2+H2y+4AAACFAQAAEwAAAAAA&#10;AAAAAAAAAAAAAAAAW0NvbnRlbnRfVHlwZXNdLnhtbFBLAQItABQABgAIAAAAIQBa9CxbvwAAABUB&#10;AAALAAAAAAAAAAAAAAAAAB8BAABfcmVscy8ucmVsc1BLAQItABQABgAIAAAAIQC2/fohyAAAAN0A&#10;AAAPAAAAAAAAAAAAAAAAAAcCAABkcnMvZG93bnJldi54bWxQSwUGAAAAAAMAAwC3AAAA/AIAAAAA&#10;" strokeweight="0"/>
                  <v:line id="Line 1366" o:spid="_x0000_s1813"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JVyAAAAN0AAAAPAAAAZHJzL2Rvd25yZXYueG1sRI9PSwMx&#10;FMTvBb9DeIK3NluttqxNS1EUEWrpv4O3183r7tLNy5Kk3fjtjSD0OMzMb5jpPJpGXMj52rKC4SAD&#10;QVxYXXOpYLd9609A+ICssbFMCn7Iw3x205tirm3Ha7psQikShH2OCqoQ2lxKX1Rk0A9sS5y8o3UG&#10;Q5KulNphl+CmkfdZ9iQN1pwWKmzppaLitDkbBeuvMR/c+zme4qFbrr735ef+daHU3W1cPIMIFMM1&#10;/N/+0ApGD48j+HuTnoCc/QIAAP//AwBQSwECLQAUAAYACAAAACEA2+H2y+4AAACFAQAAEwAAAAAA&#10;AAAAAAAAAAAAAAAAW0NvbnRlbnRfVHlwZXNdLnhtbFBLAQItABQABgAIAAAAIQBa9CxbvwAAABUB&#10;AAALAAAAAAAAAAAAAAAAAB8BAABfcmVscy8ucmVsc1BLAQItABQABgAIAAAAIQA5FGJVyAAAAN0A&#10;AAAPAAAAAAAAAAAAAAAAAAcCAABkcnMvZG93bnJldi54bWxQSwUGAAAAAAMAAwC3AAAA/AIAAAAA&#10;" strokeweight="0"/>
                  <v:line id="Line 1367" o:spid="_x0000_s1814"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fOyAAAAN0AAAAPAAAAZHJzL2Rvd25yZXYueG1sRI9PSwMx&#10;FMTvgt8hPMGbzdZaW9ampVgUEWrpv4O3183r7tLNy5Kk3fjtjSD0OMzMb5jJLJpGXMj52rKCfi8D&#10;QVxYXXOpYLd9exiD8AFZY2OZFPyQh9n09maCubYdr+myCaVIEPY5KqhCaHMpfVGRQd+zLXHyjtYZ&#10;DEm6UmqHXYKbRj5m2bM0WHNaqLCl14qK0+ZsFKy/Rnxw7+d4ioduufrel5/7xVyp+7s4fwERKIZr&#10;+L/9oRU8DYZD+HuTnoCc/gIAAP//AwBQSwECLQAUAAYACAAAACEA2+H2y+4AAACFAQAAEwAAAAAA&#10;AAAAAAAAAAAAAAAAW0NvbnRlbnRfVHlwZXNdLnhtbFBLAQItABQABgAIAAAAIQBa9CxbvwAAABUB&#10;AAALAAAAAAAAAAAAAAAAAB8BAABfcmVscy8ucmVsc1BLAQItABQABgAIAAAAIQBWWMfOyAAAAN0A&#10;AAAPAAAAAAAAAAAAAAAAAAcCAABkcnMvZG93bnJldi54bWxQSwUGAAAAAAMAAwC3AAAA/AIAAAAA&#10;" strokeweight="0"/>
                  <v:line id="Line 1368" o:spid="_x0000_s1815"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m5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Bs9D+HuTnoCc/gIAAP//AwBQSwECLQAUAAYACAAAACEA2+H2y+4AAACFAQAAEwAAAAAA&#10;AAAAAAAAAAAAAAAAW0NvbnRlbnRfVHlwZXNdLnhtbFBLAQItABQABgAIAAAAIQBa9CxbvwAAABUB&#10;AAALAAAAAAAAAAAAAAAAAB8BAABfcmVscy8ucmVsc1BLAQItABQABgAIAAAAIQCmilm5yAAAAN0A&#10;AAAPAAAAAAAAAAAAAAAAAAcCAABkcnMvZG93bnJldi54bWxQSwUGAAAAAAMAAwC3AAAA/AIAAAAA&#10;" strokeweight="0"/>
                  <v:line id="Line 1369" o:spid="_x0000_s1816"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wiyAAAAN0AAAAPAAAAZHJzL2Rvd25yZXYueG1sRI9bawIx&#10;FITfBf9DOIW+abb2omyNIi0tpWDF24Nvx83p7uLmZEmim/77plDwcZiZb5jpPJpGXMj52rKCu2EG&#10;griwuuZSwW77NpiA8AFZY2OZFPyQh/ms35tirm3Ha7psQikShH2OCqoQ2lxKX1Rk0A9tS5y8b+sM&#10;hiRdKbXDLsFNI0dZ9iQN1pwWKmzppaLitDkbBeuvMR/d+zme4rFbrg778nP/ulDq9iYunkEEiuEa&#10;/m9/aAUP949j+HuTnoCc/QIAAP//AwBQSwECLQAUAAYACAAAACEA2+H2y+4AAACFAQAAEwAAAAAA&#10;AAAAAAAAAAAAAAAAW0NvbnRlbnRfVHlwZXNdLnhtbFBLAQItABQABgAIAAAAIQBa9CxbvwAAABUB&#10;AAALAAAAAAAAAAAAAAAAAB8BAABfcmVscy8ucmVsc1BLAQItABQABgAIAAAAIQDJxvwiyAAAAN0A&#10;AAAPAAAAAAAAAAAAAAAAAAcCAABkcnMvZG93bnJldi54bWxQSwUGAAAAAAMAAwC3AAAA/AIAAAAA&#10;" strokeweight="0"/>
                  <v:line id="Line 1370" o:spid="_x0000_s1817"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hQxQAAAN0AAAAPAAAAZHJzL2Rvd25yZXYueG1sRE/LagIx&#10;FN0X+g/hCt3VjG19MDWKKC1FUFHrorvr5HZmcHIzJNFJ/75ZFLo8nPd0Hk0jbuR8bVnBoJ+BIC6s&#10;rrlU8Hl8e5yA8AFZY2OZFPyQh/ns/m6KubYd7+l2CKVIIexzVFCF0OZS+qIig75vW+LEfVtnMCTo&#10;SqkddincNPIpy0bSYM2pocKWlhUVl8PVKNhvx3x279d4iedus/s6levTaqHUQy8uXkEEiuFf/Of+&#10;0ApenodpbnqTnoCc/QIAAP//AwBQSwECLQAUAAYACAAAACEA2+H2y+4AAACFAQAAEwAAAAAAAAAA&#10;AAAAAAAAAAAAW0NvbnRlbnRfVHlwZXNdLnhtbFBLAQItABQABgAIAAAAIQBa9CxbvwAAABUBAAAL&#10;AAAAAAAAAAAAAAAAAB8BAABfcmVscy8ucmVsc1BLAQItABQABgAIAAAAIQC4WWhQxQAAAN0AAAAP&#10;AAAAAAAAAAAAAAAAAAcCAABkcnMvZG93bnJldi54bWxQSwUGAAAAAAMAAwC3AAAA+QIAAAAA&#10;" strokeweight="0"/>
                  <v:line id="Line 1371" o:spid="_x0000_s1818"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3L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x4fBE5zfpCcgp38AAAD//wMAUEsBAi0AFAAGAAgAAAAhANvh9svuAAAAhQEAABMAAAAA&#10;AAAAAAAAAAAAAAAAAFtDb250ZW50X1R5cGVzXS54bWxQSwECLQAUAAYACAAAACEAWvQsW78AAAAV&#10;AQAACwAAAAAAAAAAAAAAAAAfAQAAX3JlbHMvLnJlbHNQSwECLQAUAAYACAAAACEA1xXNy8kAAADd&#10;AAAADwAAAAAAAAAAAAAAAAAHAgAAZHJzL2Rvd25yZXYueG1sUEsFBgAAAAADAAMAtwAAAP0CAAAA&#10;AA==&#10;" strokeweight="0"/>
                  <v:line id="Line 1372" o:spid="_x0000_s1819"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7rxAAAAN0AAAAPAAAAZHJzL2Rvd25yZXYueG1sRE9NawIx&#10;EL0L/Q9hCt40Wy1atkaRilIKVbT10Nu4me4ubiZLEt303zcHwePjfc8W0TTiSs7XlhU8DTMQxIXV&#10;NZcKvr/WgxcQPiBrbCyTgj/ysJg/9GaYa9vxnq6HUIoUwj5HBVUIbS6lLyoy6Ie2JU7cr3UGQ4Ku&#10;lNphl8JNI0dZNpEGa04NFbb0VlFxPlyMgv12yie3ucRzPHWfu59j+XFcLZXqP8blK4hAMdzFN/e7&#10;VvA8nqT96U16AnL+DwAA//8DAFBLAQItABQABgAIAAAAIQDb4fbL7gAAAIUBAAATAAAAAAAAAAAA&#10;AAAAAAAAAABbQ29udGVudF9UeXBlc10ueG1sUEsBAi0AFAAGAAgAAAAhAFr0LFu/AAAAFQEAAAsA&#10;AAAAAAAAAAAAAAAAHwEAAF9yZWxzLy5yZWxzUEsBAi0AFAAGAAgAAAAhAIhDruvEAAAA3QAAAA8A&#10;AAAAAAAAAAAAAAAABwIAAGRycy9kb3ducmV2LnhtbFBLBQYAAAAAAwADALcAAAD4AgAAAAA=&#10;" strokeweight="0"/>
                  <v:line id="Line 1373" o:spid="_x0000_s1820"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twyAAAAN0AAAAPAAAAZHJzL2Rvd25yZXYueG1sRI9BawIx&#10;FITvhf6H8Aq91aytaFmNIi0tRaiyVg/enpvn7uLmZUmim/77plDocZiZb5jZIppWXMn5xrKC4SAD&#10;QVxa3XClYPf19vAMwgdkja1lUvBNHhbz25sZ5tr2XNB1GyqRIOxzVFCH0OVS+rImg35gO+Lknawz&#10;GJJ0ldQO+wQ3rXzMsrE02HBaqLGjl5rK8/ZiFBTrCR/d+yWe47H/3Bz21Wr/ulTq/i4upyACxfAf&#10;/mt/aAWjp/EQft+kJyDnPwAAAP//AwBQSwECLQAUAAYACAAAACEA2+H2y+4AAACFAQAAEwAAAAAA&#10;AAAAAAAAAAAAAAAAW0NvbnRlbnRfVHlwZXNdLnhtbFBLAQItABQABgAIAAAAIQBa9CxbvwAAABUB&#10;AAALAAAAAAAAAAAAAAAAAB8BAABfcmVscy8ucmVsc1BLAQItABQABgAIAAAAIQDnDwtwyAAAAN0A&#10;AAAPAAAAAAAAAAAAAAAAAAcCAABkcnMvZG93bnJldi54bWxQSwUGAAAAAAMAAwC3AAAA/AIAAAAA&#10;" strokeweight="0"/>
                  <v:line id="Line 1374" o:spid="_x0000_s1821"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UHyAAAAN0AAAAPAAAAZHJzL2Rvd25yZXYueG1sRI9PawIx&#10;FMTvhX6H8ARvNasWK1ujSEtFCrX47+DtuXndXdy8LEl002/fFAo9DjPzG2a2iKYRN3K+tqxgOMhA&#10;EBdW11wqOOzfHqYgfEDW2FgmBd/kYTG/v5thrm3HW7rtQikShH2OCqoQ2lxKX1Rk0A9sS5y8L+sM&#10;hiRdKbXDLsFNI0dZNpEGa04LFbb0UlFx2V2Ngu3mic9udY2XeO4+Pk/H8v34ulSq34vLZxCBYvgP&#10;/7XXWsHjeDKC3zfpCcj5DwAAAP//AwBQSwECLQAUAAYACAAAACEA2+H2y+4AAACFAQAAEwAAAAAA&#10;AAAAAAAAAAAAAAAAW0NvbnRlbnRfVHlwZXNdLnhtbFBLAQItABQABgAIAAAAIQBa9CxbvwAAABUB&#10;AAALAAAAAAAAAAAAAAAAAB8BAABfcmVscy8ucmVsc1BLAQItABQABgAIAAAAIQAX3ZUHyAAAAN0A&#10;AAAPAAAAAAAAAAAAAAAAAAcCAABkcnMvZG93bnJldi54bWxQSwUGAAAAAAMAAwC3AAAA/AIAAAAA&#10;" strokeweight="0"/>
                  <v:line id="Line 1375" o:spid="_x0000_s1822"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TCc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eB5OBrC75v0BOTkBgAA//8DAFBLAQItABQABgAIAAAAIQDb4fbL7gAAAIUBAAATAAAAAAAA&#10;AAAAAAAAAAAAAABbQ29udGVudF9UeXBlc10ueG1sUEsBAi0AFAAGAAgAAAAhAFr0LFu/AAAAFQEA&#10;AAsAAAAAAAAAAAAAAAAAHwEAAF9yZWxzLy5yZWxzUEsBAi0AFAAGAAgAAAAhAHiRMJzHAAAA3QAA&#10;AA8AAAAAAAAAAAAAAAAABwIAAGRycy9kb3ducmV2LnhtbFBLBQYAAAAAAwADALcAAAD7AgAAAAA=&#10;" strokeweight="0"/>
                  <v:line id="Line 1376" o:spid="_x0000_s1823"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joxwAAAN0AAAAPAAAAZHJzL2Rvd25yZXYueG1sRI9BawIx&#10;FITvhf6H8Aq9abZVtGyNIi2WUlDR6sHbc/O6u7h5WZLopv++EYQeh5n5hpnMomnEhZyvLSt46mcg&#10;iAuray4V7L4XvRcQPiBrbCyTgl/yMJve300w17bjDV22oRQJwj5HBVUIbS6lLyoy6Pu2JU7ej3UG&#10;Q5KulNphl+Cmkc9ZNpIGa04LFbb0VlFx2p6Ngs1qzEf3cY6neOyW68O+/Nq/z5V6fIjzVxCBYvgP&#10;39qfWsFwMBrC9U16AnL6BwAA//8DAFBLAQItABQABgAIAAAAIQDb4fbL7gAAAIUBAAATAAAAAAAA&#10;AAAAAAAAAAAAAABbQ29udGVudF9UeXBlc10ueG1sUEsBAi0AFAAGAAgAAAAhAFr0LFu/AAAAFQEA&#10;AAsAAAAAAAAAAAAAAAAAHwEAAF9yZWxzLy5yZWxzUEsBAi0AFAAGAAgAAAAhAPd4qOjHAAAA3QAA&#10;AA8AAAAAAAAAAAAAAAAABwIAAGRycy9kb3ducmV2LnhtbFBLBQYAAAAAAwADALcAAAD7AgAAAAA=&#10;" strokeweight="0"/>
                  <v:line id="Line 1377" o:spid="_x0000_s1824"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1z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BsNn+HuTnoCc/gIAAP//AwBQSwECLQAUAAYACAAAACEA2+H2y+4AAACFAQAAEwAAAAAA&#10;AAAAAAAAAAAAAAAAW0NvbnRlbnRfVHlwZXNdLnhtbFBLAQItABQABgAIAAAAIQBa9CxbvwAAABUB&#10;AAALAAAAAAAAAAAAAAAAAB8BAABfcmVscy8ucmVsc1BLAQItABQABgAIAAAAIQCYNA1zyAAAAN0A&#10;AAAPAAAAAAAAAAAAAAAAAAcCAABkcnMvZG93bnJldi54bWxQSwUGAAAAAAMAAwC3AAAA/AIAAAAA&#10;" strokeweight="0"/>
                  <v:line id="Line 1378" o:spid="_x0000_s1825"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MEyAAAAN0AAAAPAAAAZHJzL2Rvd25yZXYueG1sRI9PSwMx&#10;FMTvgt8hPMGbzVbLKtumpSiKFFT679Db6+Z1d+nmZUnSbvrtG0HwOMzMb5jJLJpWnMn5xrKC4SAD&#10;QVxa3XClYLN+f3gB4QOyxtYyKbiQh9n09maChbY9L+m8CpVIEPYFKqhD6AopfVmTQT+wHXHyDtYZ&#10;DEm6SmqHfYKbVj5mWS4NNpwWauzotabyuDoZBcvvZ967j1M8xn3/9bPbVovt21yp+7s4H4MIFMN/&#10;+K/9qRWMnvIcft+kJyCnVwAAAP//AwBQSwECLQAUAAYACAAAACEA2+H2y+4AAACFAQAAEwAAAAAA&#10;AAAAAAAAAAAAAAAAW0NvbnRlbnRfVHlwZXNdLnhtbFBLAQItABQABgAIAAAAIQBa9CxbvwAAABUB&#10;AAALAAAAAAAAAAAAAAAAAB8BAABfcmVscy8ucmVsc1BLAQItABQABgAIAAAAIQBo5pMEyAAAAN0A&#10;AAAPAAAAAAAAAAAAAAAAAAcCAABkcnMvZG93bnJldi54bWxQSwUGAAAAAAMAAwC3AAAA/AIAAAAA&#10;" strokeweight="0"/>
                  <v:line id="Line 1379" o:spid="_x0000_s1826"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af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HI3h/016AnL6BwAA//8DAFBLAQItABQABgAIAAAAIQDb4fbL7gAAAIUBAAATAAAAAAAA&#10;AAAAAAAAAAAAAABbQ29udGVudF9UeXBlc10ueG1sUEsBAi0AFAAGAAgAAAAhAFr0LFu/AAAAFQEA&#10;AAsAAAAAAAAAAAAAAAAAHwEAAF9yZWxzLy5yZWxzUEsBAi0AFAAGAAgAAAAhAAeqNp/HAAAA3QAA&#10;AA8AAAAAAAAAAAAAAAAABwIAAGRycy9kb3ducmV2LnhtbFBLBQYAAAAAAwADALcAAAD7AgAAAAA=&#10;" strokeweight="0"/>
                  <v:line id="Line 1380" o:spid="_x0000_s1827"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LtxAAAAN0AAAAPAAAAZHJzL2Rvd25yZXYueG1sRE9NawIx&#10;EL0L/Q9hCt40Wy1atkaRilIKVbT10Nu4me4ubiZLEt303zcHwePjfc8W0TTiSs7XlhU8DTMQxIXV&#10;NZcKvr/WgxcQPiBrbCyTgj/ysJg/9GaYa9vxnq6HUIoUwj5HBVUIbS6lLyoy6Ie2JU7cr3UGQ4Ku&#10;lNphl8JNI0dZNpEGa04NFbb0VlFxPlyMgv12yie3ucRzPHWfu59j+XFcLZXqP8blK4hAMdzFN/e7&#10;VvA8nqS56U16AnL+DwAA//8DAFBLAQItABQABgAIAAAAIQDb4fbL7gAAAIUBAAATAAAAAAAAAAAA&#10;AAAAAAAAAABbQ29udGVudF9UeXBlc10ueG1sUEsBAi0AFAAGAAgAAAAhAFr0LFu/AAAAFQEAAAsA&#10;AAAAAAAAAAAAAAAAHwEAAF9yZWxzLy5yZWxzUEsBAi0AFAAGAAgAAAAhAHY1ou3EAAAA3QAAAA8A&#10;AAAAAAAAAAAAAAAABwIAAGRycy9kb3ducmV2LnhtbFBLBQYAAAAAAwADALcAAAD4AgAAAAA=&#10;" strokeweight="0"/>
                  <v:line id="Line 1381" o:spid="_x0000_s1828"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d2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8DYZj+HuTnoCc/gIAAP//AwBQSwECLQAUAAYACAAAACEA2+H2y+4AAACFAQAAEwAAAAAA&#10;AAAAAAAAAAAAAAAAW0NvbnRlbnRfVHlwZXNdLnhtbFBLAQItABQABgAIAAAAIQBa9CxbvwAAABUB&#10;AAALAAAAAAAAAAAAAAAAAB8BAABfcmVscy8ucmVsc1BLAQItABQABgAIAAAAIQAZeQd2yAAAAN0A&#10;AAAPAAAAAAAAAAAAAAAAAAcCAABkcnMvZG93bnJldi54bWxQSwUGAAAAAAMAAwC3AAAA/AIAAAAA&#10;" strokeweight="0"/>
                  <v:line id="Line 1382" o:spid="_x0000_s1829"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g2xAAAAN0AAAAPAAAAZHJzL2Rvd25yZXYueG1sRE9NawIx&#10;EL0L/Q9hCt40Wy1atkaRilIKVbT10Nu4me4ubiZLEt303zcHwePjfc8W0TTiSs7XlhU8DTMQxIXV&#10;NZcKvr/WgxcQPiBrbCyTgj/ysJg/9GaYa9vxnq6HUIoUwj5HBVUIbS6lLyoy6Ie2JU7cr3UGQ4Ku&#10;lNphl8JNI0dZNpEGa04NFbb0VlFxPlyMgv12yie3ucRzPHWfu59j+XFcLZXqP8blK4hAMdzFN/e7&#10;VvA8nqb96U16AnL+DwAA//8DAFBLAQItABQABgAIAAAAIQDb4fbL7gAAAIUBAAATAAAAAAAAAAAA&#10;AAAAAAAAAABbQ29udGVudF9UeXBlc10ueG1sUEsBAi0AFAAGAAgAAAAhAFr0LFu/AAAAFQEAAAsA&#10;AAAAAAAAAAAAAAAAHwEAAF9yZWxzLy5yZWxzUEsBAi0AFAAGAAgAAAAhAA2aODbEAAAA3QAAAA8A&#10;AAAAAAAAAAAAAAAABwIAAGRycy9kb3ducmV2LnhtbFBLBQYAAAAAAwADALcAAAD4AgAAAAA=&#10;" strokeweight="0"/>
                  <v:line id="Line 1383" o:spid="_x0000_s1830"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2txwAAAN0AAAAPAAAAZHJzL2Rvd25yZXYueG1sRI9BawIx&#10;FITvQv9DeAVvmrWWWrZGkZaKFGrR6sHbc/O6u7h5WZLoxn9vCoUeh5n5hpnOo2nEhZyvLSsYDTMQ&#10;xIXVNZcKdt/vg2cQPiBrbCyTgit5mM/uelPMte14Q5dtKEWCsM9RQRVCm0vpi4oM+qFtiZP3Y53B&#10;kKQrpXbYJbhp5EOWPUmDNaeFClt6rag4bc9GwWY94aNbnuMpHrvPr8O+/Ni/LZTq38fFC4hAMfyH&#10;/9orreBxPBnB75v0BOTsBgAA//8DAFBLAQItABQABgAIAAAAIQDb4fbL7gAAAIUBAAATAAAAAAAA&#10;AAAAAAAAAAAAAABbQ29udGVudF9UeXBlc10ueG1sUEsBAi0AFAAGAAgAAAAhAFr0LFu/AAAAFQEA&#10;AAsAAAAAAAAAAAAAAAAAHwEAAF9yZWxzLy5yZWxzUEsBAi0AFAAGAAgAAAAhAGLWna3HAAAA3QAA&#10;AA8AAAAAAAAAAAAAAAAABwIAAGRycy9kb3ducmV2LnhtbFBLBQYAAAAAAwADALcAAAD7AgAAAAA=&#10;" strokeweight="0"/>
                  <v:line id="Line 1384" o:spid="_x0000_s1831"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PayAAAAN0AAAAPAAAAZHJzL2Rvd25yZXYueG1sRI9PawIx&#10;FMTvQr9DeEJvmtWWKlujSEtFCrX47+DtuXndXdy8LEl002/fFAo9DjPzG2a2iKYRN3K+tqxgNMxA&#10;EBdW11wqOOzfBlMQPiBrbCyTgm/ysJjf9WaYa9vxlm67UIoEYZ+jgiqENpfSFxUZ9EPbEifvyzqD&#10;IUlXSu2wS3DTyHGWPUmDNaeFClt6qai47K5GwXYz4bNbXeMlnruPz9OxfD++LpW678flM4hAMfyH&#10;/9prreDxYTKG3zfpCcj5DwAAAP//AwBQSwECLQAUAAYACAAAACEA2+H2y+4AAACFAQAAEwAAAAAA&#10;AAAAAAAAAAAAAAAAW0NvbnRlbnRfVHlwZXNdLnhtbFBLAQItABQABgAIAAAAIQBa9CxbvwAAABUB&#10;AAALAAAAAAAAAAAAAAAAAB8BAABfcmVscy8ucmVsc1BLAQItABQABgAIAAAAIQCSBAPayAAAAN0A&#10;AAAPAAAAAAAAAAAAAAAAAAcCAABkcnMvZG93bnJldi54bWxQSwUGAAAAAAMAAwC3AAAA/AIAAAAA&#10;" strokeweight="0"/>
                  <v:line id="Line 1385" o:spid="_x0000_s1832"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ZB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vA0Go/g9016AnL2AwAA//8DAFBLAQItABQABgAIAAAAIQDb4fbL7gAAAIUBAAATAAAAAAAA&#10;AAAAAAAAAAAAAABbQ29udGVudF9UeXBlc10ueG1sUEsBAi0AFAAGAAgAAAAhAFr0LFu/AAAAFQEA&#10;AAsAAAAAAAAAAAAAAAAAHwEAAF9yZWxzLy5yZWxzUEsBAi0AFAAGAAgAAAAhAP1IpkHHAAAA3QAA&#10;AA8AAAAAAAAAAAAAAAAABwIAAGRycy9kb3ducmV2LnhtbFBLBQYAAAAAAwADALcAAAD7AgAAAAA=&#10;" strokeweight="0"/>
                  <v:line id="Line 1386" o:spid="_x0000_s1833"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41xwAAAN0AAAAPAAAAZHJzL2Rvd25yZXYueG1sRI9BawIx&#10;FITvQv9DeIXeNNsqWrZGkRZLKVTR6sHbc/O6u7h5WZLopv++KQgeh5n5hpnOo2nEhZyvLSt4HGQg&#10;iAuray4V7L6X/WcQPiBrbCyTgl/yMJ/d9aaYa9vxhi7bUIoEYZ+jgiqENpfSFxUZ9APbEifvxzqD&#10;IUlXSu2wS3DTyKcsG0uDNaeFClt6rag4bc9GwWY14aN7P8dTPHZf68O+/Ny/LZR6uI+LFxCBYriF&#10;r+0PrWA0nIzg/016AnL2BwAA//8DAFBLAQItABQABgAIAAAAIQDb4fbL7gAAAIUBAAATAAAAAAAA&#10;AAAAAAAAAAAAAABbQ29udGVudF9UeXBlc10ueG1sUEsBAi0AFAAGAAgAAAAhAFr0LFu/AAAAFQEA&#10;AAsAAAAAAAAAAAAAAAAAHwEAAF9yZWxzLy5yZWxzUEsBAi0AFAAGAAgAAAAhAHKhPjXHAAAA3QAA&#10;AA8AAAAAAAAAAAAAAAAABwIAAGRycy9kb3ducmV2LnhtbFBLBQYAAAAAAwADALcAAAD7AgAAAAA=&#10;" strokeweight="0"/>
                  <v:line id="Line 1387" o:spid="_x0000_s1834"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uuyAAAAN0AAAAPAAAAZHJzL2Rvd25yZXYueG1sRI9bawIx&#10;FITfBf9DOIW+abb2omyNIi0tpWDF24Nvx83p7uLmZEmim/77plDwcZiZb5jpPJpGXMj52rKCu2EG&#10;griwuuZSwW77NpiA8AFZY2OZFPyQh/ms35tirm3Ha7psQikShH2OCqoQ2lxKX1Rk0A9tS5y8b+sM&#10;hiRdKbXDLsFNI0dZ9iQN1pwWKmzppaLitDkbBeuvMR/d+zme4rFbrg778nP/ulDq9iYunkEEiuEa&#10;/m9/aAUP9+NH+HuTnoCc/QIAAP//AwBQSwECLQAUAAYACAAAACEA2+H2y+4AAACFAQAAEwAAAAAA&#10;AAAAAAAAAAAAAAAAW0NvbnRlbnRfVHlwZXNdLnhtbFBLAQItABQABgAIAAAAIQBa9CxbvwAAABUB&#10;AAALAAAAAAAAAAAAAAAAAB8BAABfcmVscy8ucmVsc1BLAQItABQABgAIAAAAIQAd7ZuuyAAAAN0A&#10;AAAPAAAAAAAAAAAAAAAAAAcCAABkcnMvZG93bnJldi54bWxQSwUGAAAAAAMAAwC3AAAA/AIAAAAA&#10;" strokeweight="0"/>
                  <v:line id="Line 1388" o:spid="_x0000_s1835"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XZ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HI/g/016AnL6BwAA//8DAFBLAQItABQABgAIAAAAIQDb4fbL7gAAAIUBAAATAAAAAAAA&#10;AAAAAAAAAAAAAABbQ29udGVudF9UeXBlc10ueG1sUEsBAi0AFAAGAAgAAAAhAFr0LFu/AAAAFQEA&#10;AAsAAAAAAAAAAAAAAAAAHwEAAF9yZWxzLy5yZWxzUEsBAi0AFAAGAAgAAAAhAO0/BdnHAAAA3QAA&#10;AA8AAAAAAAAAAAAAAAAABwIAAGRycy9kb3ducmV2LnhtbFBLBQYAAAAAAwADALcAAAD7AgAAAAA=&#10;" strokeweight="0"/>
                  <v:line id="Line 1389" o:spid="_x0000_s1836"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BCyAAAAN0AAAAPAAAAZHJzL2Rvd25yZXYueG1sRI9PSwMx&#10;FMTvgt8hPMGbzVaLK9umpSiKFFT679Db6+Z1d+nmZUnSbvrtG0HwOMzMb5jJLJpWnMn5xrKC4SAD&#10;QVxa3XClYLN+f3gB4QOyxtYyKbiQh9n09maChbY9L+m8CpVIEPYFKqhD6AopfVmTQT+wHXHyDtYZ&#10;DEm6SmqHfYKbVj5m2bM02HBaqLGj15rK4+pkFCy/c967j1M8xn3/9bPbVovt21yp+7s4H4MIFMN/&#10;+K/9qRWMnvIcft+kJyCnVwAAAP//AwBQSwECLQAUAAYACAAAACEA2+H2y+4AAACFAQAAEwAAAAAA&#10;AAAAAAAAAAAAAAAAW0NvbnRlbnRfVHlwZXNdLnhtbFBLAQItABQABgAIAAAAIQBa9CxbvwAAABUB&#10;AAALAAAAAAAAAAAAAAAAAB8BAABfcmVscy8ucmVsc1BLAQItABQABgAIAAAAIQCCc6BCyAAAAN0A&#10;AAAPAAAAAAAAAAAAAAAAAAcCAABkcnMvZG93bnJldi54bWxQSwUGAAAAAAMAAwC3AAAA/AIAAAAA&#10;" strokeweight="0"/>
                  <v:line id="Line 1390" o:spid="_x0000_s1837"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DQwxAAAAN0AAAAPAAAAZHJzL2Rvd25yZXYueG1sRE9NawIx&#10;EL0L/Q9hCt40Wy1atkaRilIKVbT10Nu4me4ubiZLEt303zcHwePjfc8W0TTiSs7XlhU8DTMQxIXV&#10;NZcKvr/WgxcQPiBrbCyTgj/ysJg/9GaYa9vxnq6HUIoUwj5HBVUIbS6lLyoy6Ie2JU7cr3UGQ4Ku&#10;lNphl8JNI0dZNpEGa04NFbb0VlFxPlyMgv12yie3ucRzPHWfu59j+XFcLZXqP8blK4hAMdzFN/e7&#10;VvA8nqa56U16AnL+DwAA//8DAFBLAQItABQABgAIAAAAIQDb4fbL7gAAAIUBAAATAAAAAAAAAAAA&#10;AAAAAAAAAABbQ29udGVudF9UeXBlc10ueG1sUEsBAi0AFAAGAAgAAAAhAFr0LFu/AAAAFQEAAAsA&#10;AAAAAAAAAAAAAAAAHwEAAF9yZWxzLy5yZWxzUEsBAi0AFAAGAAgAAAAhAPPsNDDEAAAA3QAAAA8A&#10;AAAAAAAAAAAAAAAABwIAAGRycy9kb3ducmV2LnhtbFBLBQYAAAAAAwADALcAAAD4AgAAAAA=&#10;" strokeweight="0"/>
                  <v:line id="Line 1391" o:spid="_x0000_s1838"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GryAAAAN0AAAAPAAAAZHJzL2Rvd25yZXYueG1sRI9PSwMx&#10;FMTvgt8hPMGbzdaKbdempVgUEWrpv4O3183r7tLNy5Kk3fjtjSD0OMzMb5jJLJpGXMj52rKCfi8D&#10;QVxYXXOpYLd9exiB8AFZY2OZFPyQh9n09maCubYdr+myCaVIEPY5KqhCaHMpfVGRQd+zLXHyjtYZ&#10;DEm6UmqHXYKbRj5m2bM0WHNaqLCl14qK0+ZsFKy/hnxw7+d4ioduufrel5/7xVyp+7s4fwERKIZr&#10;+L/9oRU8DYZj+HuTnoCc/gIAAP//AwBQSwECLQAUAAYACAAAACEA2+H2y+4AAACFAQAAEwAAAAAA&#10;AAAAAAAAAAAAAAAAW0NvbnRlbnRfVHlwZXNdLnhtbFBLAQItABQABgAIAAAAIQBa9CxbvwAAABUB&#10;AAALAAAAAAAAAAAAAAAAAB8BAABfcmVscy8ucmVsc1BLAQItABQABgAIAAAAIQCcoJGryAAAAN0A&#10;AAAPAAAAAAAAAAAAAAAAAAcCAABkcnMvZG93bnJldi54bWxQSwUGAAAAAAMAAwC3AAAA/AIAAAAA&#10;" strokeweight="0"/>
                  <v:line id="Line 1392" o:spid="_x0000_s1839"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gRxAAAAN0AAAAPAAAAZHJzL2Rvd25yZXYueG1sRE9NawIx&#10;EL0L/Q9hCt40Wy1WtkaRilIKVbT10Nu4me4ubiZLEt303zcHwePjfc8W0TTiSs7XlhU8DTMQxIXV&#10;NZcKvr/WgykIH5A1NpZJwR95WMwfejPMte14T9dDKEUKYZ+jgiqENpfSFxUZ9EPbEifu1zqDIUFX&#10;Su2wS+GmkaMsm0iDNaeGClt6q6g4Hy5GwX77wie3ucRzPHWfu59j+XFcLZXqP8blK4hAMdzFN/e7&#10;VvA8nqb96U16AnL+DwAA//8DAFBLAQItABQABgAIAAAAIQDb4fbL7gAAAIUBAAATAAAAAAAAAAAA&#10;AAAAAAAAAABbQ29udGVudF9UeXBlc10ueG1sUEsBAi0AFAAGAAgAAAAhAFr0LFu/AAAAFQEAAAsA&#10;AAAAAAAAAAAAAAAAHwEAAF9yZWxzLy5yZWxzUEsBAi0AFAAGAAgAAAAhADhPSBHEAAAA3QAAAA8A&#10;AAAAAAAAAAAAAAAABwIAAGRycy9kb3ducmV2LnhtbFBLBQYAAAAAAwADALcAAAD4AgAAAAA=&#10;" strokeweight="0"/>
                  <v:line id="Line 1393" o:spid="_x0000_s1840"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2KxwAAAN0AAAAPAAAAZHJzL2Rvd25yZXYueG1sRI9BawIx&#10;FITvQv9DeAVvmrWWVrZGkZaKFGrR6sHbc/O6u7h5WZLoxn9vCoUeh5n5hpnOo2nEhZyvLSsYDTMQ&#10;xIXVNZcKdt/vgwkIH5A1NpZJwZU8zGd3vSnm2na8ocs2lCJB2OeooAqhzaX0RUUG/dC2xMn7sc5g&#10;SNKVUjvsEtw08iHLnqTBmtNChS29VlSctmejYLN+5qNbnuMpHrvPr8O+/Ni/LZTq38fFC4hAMfyH&#10;/9orreBxPBnB75v0BOTsBgAA//8DAFBLAQItABQABgAIAAAAIQDb4fbL7gAAAIUBAAATAAAAAAAA&#10;AAAAAAAAAAAAAABbQ29udGVudF9UeXBlc10ueG1sUEsBAi0AFAAGAAgAAAAhAFr0LFu/AAAAFQEA&#10;AAsAAAAAAAAAAAAAAAAAHwEAAF9yZWxzLy5yZWxzUEsBAi0AFAAGAAgAAAAhAFcD7YrHAAAA3QAA&#10;AA8AAAAAAAAAAAAAAAAABwIAAGRycy9kb3ducmV2LnhtbFBLBQYAAAAAAwADALcAAAD7AgAAAAA=&#10;" strokeweight="0"/>
                  <v:line id="Line 1394" o:spid="_x0000_s1841"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XP9yAAAAN0AAAAPAAAAZHJzL2Rvd25yZXYueG1sRI9PawIx&#10;FMTvQr9DeEJvmtWWKlujSEtFCrX47+DtuXndXdy8LEl002/fFAo9DjPzG2a2iKYRN3K+tqxgNMxA&#10;EBdW11wqOOzfBlMQPiBrbCyTgm/ysJjf9WaYa9vxlm67UIoEYZ+jgiqENpfSFxUZ9EPbEifvyzqD&#10;IUlXSu2wS3DTyHGWPUmDNaeFClt6qai47K5GwXYz4bNbXeMlnruPz9OxfD++LpW678flM4hAMfyH&#10;/9prreDxYTqG3zfpCcj5DwAAAP//AwBQSwECLQAUAAYACAAAACEA2+H2y+4AAACFAQAAEwAAAAAA&#10;AAAAAAAAAAAAAAAAW0NvbnRlbnRfVHlwZXNdLnhtbFBLAQItABQABgAIAAAAIQBa9CxbvwAAABUB&#10;AAALAAAAAAAAAAAAAAAAAB8BAABfcmVscy8ucmVsc1BLAQItABQABgAIAAAAIQCn0XP9yAAAAN0A&#10;AAAPAAAAAAAAAAAAAAAAAAcCAABkcnMvZG93bnJldi54bWxQSwUGAAAAAAMAAwC3AAAA/AIAAAAA&#10;" strokeweight="0"/>
                  <v:line id="Line 1395" o:spid="_x0000_s1842"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ZmxwAAAN0AAAAPAAAAZHJzL2Rvd25yZXYueG1sRI9BawIx&#10;FITvgv8hvEJvmm0traxGEUtFCrVo9eDtuXnuLm5eliS66b9vCoUeh5n5hpnOo2nEjZyvLSt4GGYg&#10;iAuray4V7L/eBmMQPiBrbCyTgm/yMJ/1e1PMte14S7ddKEWCsM9RQRVCm0vpi4oM+qFtiZN3ts5g&#10;SNKVUjvsEtw08jHLnqXBmtNChS0tKyouu6tRsN288MmtrvEST93H5/FQvh9eF0rd38XFBESgGP7D&#10;f+21VvA0Go/g9016AnL2AwAA//8DAFBLAQItABQABgAIAAAAIQDb4fbL7gAAAIUBAAATAAAAAAAA&#10;AAAAAAAAAAAAAABbQ29udGVudF9UeXBlc10ueG1sUEsBAi0AFAAGAAgAAAAhAFr0LFu/AAAAFQEA&#10;AAsAAAAAAAAAAAAAAAAAHwEAAF9yZWxzLy5yZWxzUEsBAi0AFAAGAAgAAAAhAMid1mbHAAAA3QAA&#10;AA8AAAAAAAAAAAAAAAAABwIAAGRycy9kb3ducmV2LnhtbFBLBQYAAAAAAwADALcAAAD7AgAAAAA=&#10;" strokeweight="0"/>
                  <v:line id="Line 1396" o:spid="_x0000_s1843"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4SxwAAAN0AAAAPAAAAZHJzL2Rvd25yZXYueG1sRI9BawIx&#10;FITvQv9DeIXeNNsqVrZGkRZLKVTR6sHbc/O6u7h5WZLopv++KQgeh5n5hpnOo2nEhZyvLSt4HGQg&#10;iAuray4V7L6X/QkIH5A1NpZJwS95mM/uelPMte14Q5dtKEWCsM9RQRVCm0vpi4oM+oFtiZP3Y53B&#10;kKQrpXbYJbhp5FOWjaXBmtNChS29VlSctmejYLN65qN7P8dTPHZf68O+/Ny/LZR6uI+LFxCBYriF&#10;r+0PrWA0nIzg/016AnL2BwAA//8DAFBLAQItABQABgAIAAAAIQDb4fbL7gAAAIUBAAATAAAAAAAA&#10;AAAAAAAAAAAAAABbQ29udGVudF9UeXBlc10ueG1sUEsBAi0AFAAGAAgAAAAhAFr0LFu/AAAAFQEA&#10;AAsAAAAAAAAAAAAAAAAAHwEAAF9yZWxzLy5yZWxzUEsBAi0AFAAGAAgAAAAhAEd0ThLHAAAA3QAA&#10;AA8AAAAAAAAAAAAAAAAABwIAAGRycy9kb3ducmV2LnhtbFBLBQYAAAAAAwADALcAAAD7AgAAAAA=&#10;" strokeweight="0"/>
                  <v:line id="Line 1397" o:spid="_x0000_s1844"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uJyAAAAN0AAAAPAAAAZHJzL2Rvd25yZXYueG1sRI9bawIx&#10;FITfBf9DOIW+abb2omyNIi0tpWDF24Nvx83p7uLmZEmim/77plDwcZiZb5jpPJpGXMj52rKCu2EG&#10;griwuuZSwW77NpiA8AFZY2OZFPyQh/ms35tirm3Ha7psQikShH2OCqoQ2lxKX1Rk0A9tS5y8b+sM&#10;hiRdKbXDLsFNI0dZ9iQN1pwWKmzppaLitDkbBeuvMR/d+zme4rFbrg778nP/ulDq9iYunkEEiuEa&#10;/m9/aAUP95NH+HuTnoCc/QIAAP//AwBQSwECLQAUAAYACAAAACEA2+H2y+4AAACFAQAAEwAAAAAA&#10;AAAAAAAAAAAAAAAAW0NvbnRlbnRfVHlwZXNdLnhtbFBLAQItABQABgAIAAAAIQBa9CxbvwAAABUB&#10;AAALAAAAAAAAAAAAAAAAAB8BAABfcmVscy8ucmVsc1BLAQItABQABgAIAAAAIQAoOOuJyAAAAN0A&#10;AAAPAAAAAAAAAAAAAAAAAAcCAABkcnMvZG93bnJldi54bWxQSwUGAAAAAAMAAwC3AAAA/AIAAAAA&#10;" strokeweight="0"/>
                  <v:line id="Line 1398" o:spid="_x0000_s1845"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X+xwAAAN0AAAAPAAAAZHJzL2Rvd25yZXYueG1sRI9BawIx&#10;FITvQv9DeIXeNNtarGyNIi2WUlDR6sHbc/O6u7h5WZLopv++KQgeh5n5hpnMomnEhZyvLSt4HGQg&#10;iAuray4V7L4X/TEIH5A1NpZJwS95mE3vehPMte14Q5dtKEWCsM9RQRVCm0vpi4oM+oFtiZP3Y53B&#10;kKQrpXbYJbhp5FOWjaTBmtNChS29VVSctmejYLN64aP7OMdTPHbL9WFffu3f50o93Mf5K4hAMdzC&#10;1/anVvA8HI/g/016AnL6BwAA//8DAFBLAQItABQABgAIAAAAIQDb4fbL7gAAAIUBAAATAAAAAAAA&#10;AAAAAAAAAAAAAABbQ29udGVudF9UeXBlc10ueG1sUEsBAi0AFAAGAAgAAAAhAFr0LFu/AAAAFQEA&#10;AAsAAAAAAAAAAAAAAAAAHwEAAF9yZWxzLy5yZWxzUEsBAi0AFAAGAAgAAAAhANjqdf7HAAAA3QAA&#10;AA8AAAAAAAAAAAAAAAAABwIAAGRycy9kb3ducmV2LnhtbFBLBQYAAAAAAwADALcAAAD7AgAAAAA=&#10;" strokeweight="0"/>
                  <v:line id="Line 1399" o:spid="_x0000_s1846"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tBlyAAAAN0AAAAPAAAAZHJzL2Rvd25yZXYueG1sRI9BawIx&#10;FITvQv9DeIXeNFsrVbZGkUqLFGpZqwdvz83r7uLmZUmim/77plDocZiZb5j5MppWXMn5xrKC+1EG&#10;gri0uuFKwf7zZTgD4QOyxtYyKfgmD8vFzWCOubY9F3TdhUokCPscFdQhdLmUvqzJoB/Zjjh5X9YZ&#10;DEm6SmqHfYKbVo6z7FEabDgt1NjRc03leXcxCortlE/u9RLP8dS/fxwP1dthvVLq7jaunkAEiuE/&#10;/NfeaAWTh9kUft+kJyAXPwAAAP//AwBQSwECLQAUAAYACAAAACEA2+H2y+4AAACFAQAAEwAAAAAA&#10;AAAAAAAAAAAAAAAAW0NvbnRlbnRfVHlwZXNdLnhtbFBLAQItABQABgAIAAAAIQBa9CxbvwAAABUB&#10;AAALAAAAAAAAAAAAAAAAAB8BAABfcmVscy8ucmVsc1BLAQItABQABgAIAAAAIQC3ptBlyAAAAN0A&#10;AAAPAAAAAAAAAAAAAAAAAAcCAABkcnMvZG93bnJldi54bWxQSwUGAAAAAAMAAwC3AAAA/AIAAAAA&#10;" strokeweight="0"/>
                  <v:line id="Line 1400" o:spid="_x0000_s1847"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QXxAAAAN0AAAAPAAAAZHJzL2Rvd25yZXYueG1sRE9NawIx&#10;EL0L/Q9hCt40Wy1WtkaRilIKVbT10Nu4me4ubiZLEt303zcHwePjfc8W0TTiSs7XlhU8DTMQxIXV&#10;NZcKvr/WgykIH5A1NpZJwR95WMwfejPMte14T9dDKEUKYZ+jgiqENpfSFxUZ9EPbEifu1zqDIUFX&#10;Su2wS+GmkaMsm0iDNaeGClt6q6g4Hy5GwX77wie3ucRzPHWfu59j+XFcLZXqP8blK4hAMdzFN/e7&#10;VvA8nqa56U16AnL+DwAA//8DAFBLAQItABQABgAIAAAAIQDb4fbL7gAAAIUBAAATAAAAAAAAAAAA&#10;AAAAAAAAAABbQ29udGVudF9UeXBlc10ueG1sUEsBAi0AFAAGAAgAAAAhAFr0LFu/AAAAFQEAAAsA&#10;AAAAAAAAAAAAAAAAHwEAAF9yZWxzLy5yZWxzUEsBAi0AFAAGAAgAAAAhAMY5RBfEAAAA3QAAAA8A&#10;AAAAAAAAAAAAAAAABwIAAGRycy9kb3ducmV2LnhtbFBLBQYAAAAAAwADALcAAAD4AgAAAAA=&#10;" strokeweight="0"/>
                  <v:line id="Line 1401" o:spid="_x0000_s1848"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GM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e7scT+HuTnoCc/QIAAP//AwBQSwECLQAUAAYACAAAACEA2+H2y+4AAACFAQAAEwAAAAAA&#10;AAAAAAAAAAAAAAAAW0NvbnRlbnRfVHlwZXNdLnhtbFBLAQItABQABgAIAAAAIQBa9CxbvwAAABUB&#10;AAALAAAAAAAAAAAAAAAAAB8BAABfcmVscy8ucmVsc1BLAQItABQABgAIAAAAIQCpdeGMyAAAAN0A&#10;AAAPAAAAAAAAAAAAAAAAAAcCAABkcnMvZG93bnJldi54bWxQSwUGAAAAAAMAAwC3AAAA/AIAAAAA&#10;" strokeweight="0"/>
                  <v:line id="Line 1402" o:spid="_x0000_s1849"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t7MxQAAAN0AAAAPAAAAZHJzL2Rvd25yZXYueG1sRE/LagIx&#10;FN0X+g/hCt3VjG3xMTWKKC1FUFHrorvr5HZmcHIzJNFJ/75ZFLo8nPd0Hk0jbuR8bVnBoJ+BIC6s&#10;rrlU8Hl8exyD8AFZY2OZFPyQh/ns/m6KubYd7+l2CKVIIexzVFCF0OZS+qIig75vW+LEfVtnMCTo&#10;SqkddincNPIpy4bSYM2pocKWlhUVl8PVKNhvR3x279d4iedus/s6levTaqHUQy8uXkEEiuFf/Of+&#10;0Apenidpf3qTnoCc/QIAAP//AwBQSwECLQAUAAYACAAAACEA2+H2y+4AAACFAQAAEwAAAAAAAAAA&#10;AAAAAAAAAAAAW0NvbnRlbnRfVHlwZXNdLnhtbFBLAQItABQABgAIAAAAIQBa9CxbvwAAABUBAAAL&#10;AAAAAAAAAAAAAAAAAB8BAABfcmVscy8ucmVsc1BLAQItABQABgAIAAAAIQC9lt7MxQAAAN0AAAAP&#10;AAAAAAAAAAAAAAAAAAcCAABkcnMvZG93bnJldi54bWxQSwUGAAAAAAMAAwC3AAAA+QIAAAAA&#10;" strokeweight="0"/>
                  <v:line id="Line 1403" o:spid="_x0000_s1850"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tXyAAAAN0AAAAPAAAAZHJzL2Rvd25yZXYueG1sRI9PSwMx&#10;FMTvgt8hvII3m62KbdempSiKCG3pv4O3183r7tLNy5Kk3fjtjSD0OMzMb5jJLJpGXMj52rKCQT8D&#10;QVxYXXOpYLd9vx+B8AFZY2OZFPyQh9n09maCubYdr+myCaVIEPY5KqhCaHMpfVGRQd+3LXHyjtYZ&#10;DEm6UmqHXYKbRj5k2bM0WHNaqLCl14qK0+ZsFKyXQz64j3M8xUO3WH3vy6/921ypu16cv4AIFMM1&#10;/N/+1AqeHscD+HuTnoCc/gIAAP//AwBQSwECLQAUAAYACAAAACEA2+H2y+4AAACFAQAAEwAAAAAA&#10;AAAAAAAAAAAAAAAAW0NvbnRlbnRfVHlwZXNdLnhtbFBLAQItABQABgAIAAAAIQBa9CxbvwAAABUB&#10;AAALAAAAAAAAAAAAAAAAAB8BAABfcmVscy8ucmVsc1BLAQItABQABgAIAAAAIQDS2ntXyAAAAN0A&#10;AAAPAAAAAAAAAAAAAAAAAAcCAABkcnMvZG93bnJldi54bWxQSwUGAAAAAAMAAwC3AAAA/AIAAAAA&#10;" strokeweight="0"/>
                  <v:line id="Line 1404" o:spid="_x0000_s1851"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Ug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8ZD+HuTnoCc/gIAAP//AwBQSwECLQAUAAYACAAAACEA2+H2y+4AAACFAQAAEwAAAAAA&#10;AAAAAAAAAAAAAAAAW0NvbnRlbnRfVHlwZXNdLnhtbFBLAQItABQABgAIAAAAIQBa9CxbvwAAABUB&#10;AAALAAAAAAAAAAAAAAAAAB8BAABfcmVscy8ucmVsc1BLAQItABQABgAIAAAAIQAiCOUgyAAAAN0A&#10;AAAPAAAAAAAAAAAAAAAAAAcCAABkcnMvZG93bnJldi54bWxQSwUGAAAAAAMAAwC3AAAA/AIAAAAA&#10;" strokeweight="0"/>
                  <v:line id="Line 1405" o:spid="_x0000_s1852"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C7yAAAAN0AAAAPAAAAZHJzL2Rvd25yZXYueG1sRI9BSwMx&#10;FITvgv8hPMGbzdaK1nWzpSgtIlRpaw/eXjevu0s3L0uSduO/N4LgcZiZb5hiFk0nzuR8a1nBeJSB&#10;IK6sbrlW8Lld3ExB+ICssbNMCr7Jw6y8vCgw13bgNZ03oRYJwj5HBU0IfS6lrxoy6Ee2J07ewTqD&#10;IUlXS+1wSHDTydssu5cGW04LDfb03FB13JyMgvX7A+/d8hSPcT+sPr529dvuZa7U9VWcP4EIFMN/&#10;+K/9qhXcTR4n8PsmPQFZ/gAAAP//AwBQSwECLQAUAAYACAAAACEA2+H2y+4AAACFAQAAEwAAAAAA&#10;AAAAAAAAAAAAAAAAW0NvbnRlbnRfVHlwZXNdLnhtbFBLAQItABQABgAIAAAAIQBa9CxbvwAAABUB&#10;AAALAAAAAAAAAAAAAAAAAB8BAABfcmVscy8ucmVsc1BLAQItABQABgAIAAAAIQBNREC7yAAAAN0A&#10;AAAPAAAAAAAAAAAAAAAAAAcCAABkcnMvZG93bnJldi54bWxQSwUGAAAAAAMAAwC3AAAA/AIAAAAA&#10;" strokeweight="0"/>
                  <v:line id="Line 1406" o:spid="_x0000_s1853"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jP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WMHiYj+HuTnoCc/QIAAP//AwBQSwECLQAUAAYACAAAACEA2+H2y+4AAACFAQAAEwAAAAAA&#10;AAAAAAAAAAAAAAAAW0NvbnRlbnRfVHlwZXNdLnhtbFBLAQItABQABgAIAAAAIQBa9CxbvwAAABUB&#10;AAALAAAAAAAAAAAAAAAAAB8BAABfcmVscy8ucmVsc1BLAQItABQABgAIAAAAIQDCrdjPyAAAAN0A&#10;AAAPAAAAAAAAAAAAAAAAAAcCAABkcnMvZG93bnJldi54bWxQSwUGAAAAAAMAAwC3AAAA/AIAAAAA&#10;" strokeweight="0"/>
                  <v:line id="Line 1407" o:spid="_x0000_s1854"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X1U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x4enAZzfpCcgp38AAAD//wMAUEsBAi0AFAAGAAgAAAAhANvh9svuAAAAhQEAABMAAAAA&#10;AAAAAAAAAAAAAAAAAFtDb250ZW50X1R5cGVzXS54bWxQSwECLQAUAAYACAAAACEAWvQsW78AAAAV&#10;AQAACwAAAAAAAAAAAAAAAAAfAQAAX3JlbHMvLnJlbHNQSwECLQAUAAYACAAAACEAreF9VMkAAADd&#10;AAAADwAAAAAAAAAAAAAAAAAHAgAAZHJzL2Rvd25yZXYueG1sUEsFBgAAAAADAAMAtwAAAP0CAAAA&#10;AA==&#10;" strokeweight="0"/>
                  <v:line id="Line 1408" o:spid="_x0000_s1855"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j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8DcZD+HuTnoCc/gIAAP//AwBQSwECLQAUAAYACAAAACEA2+H2y+4AAACFAQAAEwAAAAAA&#10;AAAAAAAAAAAAAAAAW0NvbnRlbnRfVHlwZXNdLnhtbFBLAQItABQABgAIAAAAIQBa9CxbvwAAABUB&#10;AAALAAAAAAAAAAAAAAAAAB8BAABfcmVscy8ucmVsc1BLAQItABQABgAIAAAAIQBdM+MjyAAAAN0A&#10;AAAPAAAAAAAAAAAAAAAAAAcCAABkcnMvZG93bnJldi54bWxQSwUGAAAAAAMAAwC3AAAA/AIAAAAA&#10;" strokeweight="0"/>
                  <v:line id="Line 1409" o:spid="_x0000_s1856"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a4yAAAAN0AAAAPAAAAZHJzL2Rvd25yZXYueG1sRI9PSwMx&#10;FMTvgt8hPMGbzdaKbdempVgUEWrpv4O3183r7tLNy5Kk3fjtjSD0OMzMb5jJLJpGXMj52rKCfi8D&#10;QVxYXXOpYLd9exiB8AFZY2OZFPyQh9n09maCubYdr+myCaVIEPY5KqhCaHMpfVGRQd+zLXHyjtYZ&#10;DEm6UmqHXYKbRj5m2bM0WHNaqLCl14qK0+ZsFKy/hnxw7+d4ioduufrel5/7xVyp+7s4fwERKIZr&#10;+L/9oRU8DcZD+HuTnoCc/gIAAP//AwBQSwECLQAUAAYACAAAACEA2+H2y+4AAACFAQAAEwAAAAAA&#10;AAAAAAAAAAAAAAAAW0NvbnRlbnRfVHlwZXNdLnhtbFBLAQItABQABgAIAAAAIQBa9CxbvwAAABUB&#10;AAALAAAAAAAAAAAAAAAAAB8BAABfcmVscy8ucmVsc1BLAQItABQABgAIAAAAIQAyf0a4yAAAAN0A&#10;AAAPAAAAAAAAAAAAAAAAAAcCAABkcnMvZG93bnJldi54bWxQSwUGAAAAAAMAAwC3AAAA/AIAAAAA&#10;" strokeweight="0"/>
                  <v:line id="Line 1410" o:spid="_x0000_s1857"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LKxQAAAN0AAAAPAAAAZHJzL2Rvd25yZXYueG1sRE/LagIx&#10;FN0X+g/hCt3VjG3xMTWKKC1FUFHrorvr5HZmcHIzJNFJ/75ZFLo8nPd0Hk0jbuR8bVnBoJ+BIC6s&#10;rrlU8Hl8exyD8AFZY2OZFPyQh/ns/m6KubYd7+l2CKVIIexzVFCF0OZS+qIig75vW+LEfVtnMCTo&#10;SqkddincNPIpy4bSYM2pocKWlhUVl8PVKNhvR3x279d4iedus/s6levTaqHUQy8uXkEEiuFf/Of+&#10;0ApenidpbnqTnoCc/QIAAP//AwBQSwECLQAUAAYACAAAACEA2+H2y+4AAACFAQAAEwAAAAAAAAAA&#10;AAAAAAAAAAAAW0NvbnRlbnRfVHlwZXNdLnhtbFBLAQItABQABgAIAAAAIQBa9CxbvwAAABUBAAAL&#10;AAAAAAAAAAAAAAAAAB8BAABfcmVscy8ucmVsc1BLAQItABQABgAIAAAAIQBD4NLKxQAAAN0AAAAP&#10;AAAAAAAAAAAAAAAAAAcCAABkcnMvZG93bnJldi54bWxQSwUGAAAAAAMAAwC3AAAA+QIAAAAA&#10;" strokeweight="0"/>
                  <v:line id="Line 1411" o:spid="_x0000_s1858"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dR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e7icT+HuTnoCc/QIAAP//AwBQSwECLQAUAAYACAAAACEA2+H2y+4AAACFAQAAEwAAAAAA&#10;AAAAAAAAAAAAAAAAW0NvbnRlbnRfVHlwZXNdLnhtbFBLAQItABQABgAIAAAAIQBa9CxbvwAAABUB&#10;AAALAAAAAAAAAAAAAAAAAB8BAABfcmVscy8ucmVsc1BLAQItABQABgAIAAAAIQAsrHdRyAAAAN0A&#10;AAAPAAAAAAAAAAAAAAAAAAcCAABkcnMvZG93bnJldi54bWxQSwUGAAAAAAMAAwC3AAAA/AIAAAAA&#10;" strokeweight="0"/>
                  <v:line id="Line 1412" o:spid="_x0000_s1859"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YuxAAAAN0AAAAPAAAAZHJzL2Rvd25yZXYueG1sRE/LagIx&#10;FN0X/IdwBXc1Y5G2jEYRpSJCW3wt3F0n15nByc2QRCf9+2ZR6PJw3tN5NI14kPO1ZQWjYQaCuLC6&#10;5lLB8fDx/A7CB2SNjWVS8EMe5rPe0xRzbTve0WMfSpFC2OeooAqhzaX0RUUG/dC2xIm7WmcwJOhK&#10;qR12Kdw08iXLXqXBmlNDhS0tKypu+7tRsPt644tb3+MtXrrP7/Op3J5WC6UG/biYgAgUw7/4z73R&#10;CsbjLO1Pb9ITkLNfAAAA//8DAFBLAQItABQABgAIAAAAIQDb4fbL7gAAAIUBAAATAAAAAAAAAAAA&#10;AAAAAAAAAABbQ29udGVudF9UeXBlc10ueG1sUEsBAi0AFAAGAAgAAAAhAFr0LFu/AAAAFQEAAAsA&#10;AAAAAAAAAAAAAAAAHwEAAF9yZWxzLy5yZWxzUEsBAi0AFAAGAAgAAAAhAJU2hi7EAAAA3QAAAA8A&#10;AAAAAAAAAAAAAAAABwIAAGRycy9kb3ducmV2LnhtbFBLBQYAAAAAAwADALcAAAD4AgAAAAA=&#10;" strokeweight="0"/>
                  <v:line id="Line 1413" o:spid="_x0000_s1860"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O1xwAAAN0AAAAPAAAAZHJzL2Rvd25yZXYueG1sRI9BawIx&#10;FITvBf9DeIK3mlWkla1RRFFKwRa1Hnp7bl53FzcvSxLd9N+bQqHHYWa+YWaLaBpxI+drywpGwwwE&#10;cWF1zaWCz+PmcQrCB2SNjWVS8EMeFvPewwxzbTve0+0QSpEg7HNUUIXQ5lL6oiKDfmhb4uR9W2cw&#10;JOlKqR12CW4aOc6yJ2mw5rRQYUuriorL4WoU7N+f+ey213iJ52738XUq307rpVKDfly+gAgUw3/4&#10;r/2qFUwm2Qh+36QnIOd3AAAA//8DAFBLAQItABQABgAIAAAAIQDb4fbL7gAAAIUBAAATAAAAAAAA&#10;AAAAAAAAAAAAAABbQ29udGVudF9UeXBlc10ueG1sUEsBAi0AFAAGAAgAAAAhAFr0LFu/AAAAFQEA&#10;AAsAAAAAAAAAAAAAAAAAHwEAAF9yZWxzLy5yZWxzUEsBAi0AFAAGAAgAAAAhAPp6I7XHAAAA3QAA&#10;AA8AAAAAAAAAAAAAAAAABwIAAGRycy9kb3ducmV2LnhtbFBLBQYAAAAAAwADALcAAAD7AgAAAAA=&#10;" strokeweight="0"/>
                  <v:line id="Line 1414" o:spid="_x0000_s1861"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3CxwAAAN0AAAAPAAAAZHJzL2Rvd25yZXYueG1sRI9PawIx&#10;FMTvhX6H8ITealaRKqtRpKWlFFrx38Hbc/PcXdy8LEl002/fFASPw8z8hpktomnElZyvLSsY9DMQ&#10;xIXVNZcKdtv35wkIH5A1NpZJwS95WMwfH2aYa9vxmq6bUIoEYZ+jgiqENpfSFxUZ9H3bEifvZJ3B&#10;kKQrpXbYJbhp5DDLXqTBmtNChS29VlScNxejYP0z5qP7uMRzPHbfq8O+/Nq/LZV66sXlFESgGO7h&#10;W/tTKxiNsiH8v0lPQM7/AAAA//8DAFBLAQItABQABgAIAAAAIQDb4fbL7gAAAIUBAAATAAAAAAAA&#10;AAAAAAAAAAAAAABbQ29udGVudF9UeXBlc10ueG1sUEsBAi0AFAAGAAgAAAAhAFr0LFu/AAAAFQEA&#10;AAsAAAAAAAAAAAAAAAAAHwEAAF9yZWxzLy5yZWxzUEsBAi0AFAAGAAgAAAAhAAqovcLHAAAA3QAA&#10;AA8AAAAAAAAAAAAAAAAABwIAAGRycy9kb3ducmV2LnhtbFBLBQYAAAAAAwADALcAAAD7AgAAAAA=&#10;" strokeweight="0"/>
                  <v:line id="Line 1415" o:spid="_x0000_s1862"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hZxwAAAN0AAAAPAAAAZHJzL2Rvd25yZXYueG1sRI9BawIx&#10;FITvBf9DeEJvNVsrbdkaRSwVEVS09dDbc/O6u7h5WZLoxn9vCoUeh5n5hhlPo2nEhZyvLSt4HGQg&#10;iAuray4VfH1+PLyC8AFZY2OZFFzJw3TSuxtjrm3HO7rsQykShH2OCqoQ2lxKX1Rk0A9sS5y8H+sM&#10;hiRdKbXDLsFNI4dZ9iwN1pwWKmxpXlFx2p+Ngt3mhY9ucY6neOzW2+9DuTq8z5S678fZG4hAMfyH&#10;/9pLrWA0yp7g9016AnJyAwAA//8DAFBLAQItABQABgAIAAAAIQDb4fbL7gAAAIUBAAATAAAAAAAA&#10;AAAAAAAAAAAAAABbQ29udGVudF9UeXBlc10ueG1sUEsBAi0AFAAGAAgAAAAhAFr0LFu/AAAAFQEA&#10;AAsAAAAAAAAAAAAAAAAAHwEAAF9yZWxzLy5yZWxzUEsBAi0AFAAGAAgAAAAhAGXkGFnHAAAA3QAA&#10;AA8AAAAAAAAAAAAAAAAABwIAAGRycy9kb3ducmV2LnhtbFBLBQYAAAAAAwADALcAAAD7AgAAAAA=&#10;" strokeweight="0"/>
                  <v:line id="Line 1416" o:spid="_x0000_s1863"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AtxwAAAN0AAAAPAAAAZHJzL2Rvd25yZXYueG1sRI9PawIx&#10;FMTvhX6H8Aq91axlactqFGlpEcGK/w7enpvn7uLmZUmim357Uyj0OMzMb5jxNJpWXMn5xrKC4SAD&#10;QVxa3XClYLf9fHoD4QOyxtYyKfghD9PJ/d0YC217XtN1EyqRIOwLVFCH0BVS+rImg35gO+Lknawz&#10;GJJ0ldQO+wQ3rXzOshdpsOG0UGNH7zWV583FKFh/v/LRfV3iOR775eqwrxb7j5lSjw9xNgIRKIb/&#10;8F97rhXkeZbD75v0BOTkBgAA//8DAFBLAQItABQABgAIAAAAIQDb4fbL7gAAAIUBAAATAAAAAAAA&#10;AAAAAAAAAAAAAABbQ29udGVudF9UeXBlc10ueG1sUEsBAi0AFAAGAAgAAAAhAFr0LFu/AAAAFQEA&#10;AAsAAAAAAAAAAAAAAAAAHwEAAF9yZWxzLy5yZWxzUEsBAi0AFAAGAAgAAAAhAOoNgC3HAAAA3QAA&#10;AA8AAAAAAAAAAAAAAAAABwIAAGRycy9kb3ducmV2LnhtbFBLBQYAAAAAAwADALcAAAD7AgAAAAA=&#10;" strokeweight="0"/>
                  <v:line id="Line 1417" o:spid="_x0000_s1864"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W2xwAAAN0AAAAPAAAAZHJzL2Rvd25yZXYueG1sRI9PawIx&#10;FMTvBb9DeEJvNVuxtqxGEUtLKdjiv4O35+Z1d3HzsiTRTb+9EQo9DjPzG2Y6j6YRF3K+tqzgcZCB&#10;IC6srrlUsNu+PbyA8AFZY2OZFPySh/msdzfFXNuO13TZhFIkCPscFVQhtLmUvqjIoB/Yljh5P9YZ&#10;DEm6UmqHXYKbRg6zbCwN1pwWKmxpWVFx2pyNgvXXMx/d+zme4rFbfR/25ef+daHUfT8uJiACxfAf&#10;/mt/aAWjUfYEtzfpCcjZFQAA//8DAFBLAQItABQABgAIAAAAIQDb4fbL7gAAAIUBAAATAAAAAAAA&#10;AAAAAAAAAAAAAABbQ29udGVudF9UeXBlc10ueG1sUEsBAi0AFAAGAAgAAAAhAFr0LFu/AAAAFQEA&#10;AAsAAAAAAAAAAAAAAAAAHwEAAF9yZWxzLy5yZWxzUEsBAi0AFAAGAAgAAAAhAIVBJbbHAAAA3QAA&#10;AA8AAAAAAAAAAAAAAAAABwIAAGRycy9kb3ducmV2LnhtbFBLBQYAAAAAAwADALcAAAD7AgAAAAA=&#10;" strokeweight="0"/>
                  <v:line id="Line 1418" o:spid="_x0000_s1865"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7vBxwAAAN0AAAAPAAAAZHJzL2Rvd25yZXYueG1sRI9BawIx&#10;FITvgv8hPKE3zVrEytYoYmkpgi1qPfT23LzuLm5eliS68d+bQqHHYWa+YebLaBpxJedrywrGowwE&#10;cWF1zaWCr8PrcAbCB2SNjWVScCMPy0W/N8dc2453dN2HUiQI+xwVVCG0uZS+qMigH9mWOHk/1hkM&#10;SbpSaoddgptGPmbZVBqsOS1U2NK6ouK8vxgFu48nPrm3SzzHU7f9/D6Wm+PLSqmHQVw9gwgUw3/4&#10;r/2uFUwm2RR+36QnIBd3AAAA//8DAFBLAQItABQABgAIAAAAIQDb4fbL7gAAAIUBAAATAAAAAAAA&#10;AAAAAAAAAAAAAABbQ29udGVudF9UeXBlc10ueG1sUEsBAi0AFAAGAAgAAAAhAFr0LFu/AAAAFQEA&#10;AAsAAAAAAAAAAAAAAAAAHwEAAF9yZWxzLy5yZWxzUEsBAi0AFAAGAAgAAAAhAHWTu8HHAAAA3QAA&#10;AA8AAAAAAAAAAAAAAAAABwIAAGRycy9kb3ducmV2LnhtbFBLBQYAAAAAAwADALcAAAD7AgAAAAA=&#10;" strokeweight="0"/>
                  <v:line id="Line 1419" o:spid="_x0000_s1866"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5axwAAAN0AAAAPAAAAZHJzL2Rvd25yZXYueG1sRI9BawIx&#10;FITvQv9DeII3zVqkytYo0qJIwRa1Hnp7bl53FzcvSxLd+O+bQqHHYWa+YebLaBpxI+drywrGowwE&#10;cWF1zaWCz+N6OAPhA7LGxjIpuJOH5eKhN8dc2473dDuEUiQI+xwVVCG0uZS+qMigH9mWOHnf1hkM&#10;SbpSaoddgptGPmbZkzRYc1qosKWXiorL4WoU7N+nfHaba7zEc7f7+DqVb6fXlVKDflw9gwgUw3/4&#10;r73VCiaTbAq/b9ITkIsfAAAA//8DAFBLAQItABQABgAIAAAAIQDb4fbL7gAAAIUBAAATAAAAAAAA&#10;AAAAAAAAAAAAAABbQ29udGVudF9UeXBlc10ueG1sUEsBAi0AFAAGAAgAAAAhAFr0LFu/AAAAFQEA&#10;AAsAAAAAAAAAAAAAAAAAHwEAAF9yZWxzLy5yZWxzUEsBAi0AFAAGAAgAAAAhABrfHlrHAAAA3QAA&#10;AA8AAAAAAAAAAAAAAAAABwIAAGRycy9kb3ducmV2LnhtbFBLBQYAAAAAAwADALcAAAD7AgAAAAA=&#10;" strokeweight="0"/>
                  <v:line id="Line 1420" o:spid="_x0000_s1867"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ooxAAAAN0AAAAPAAAAZHJzL2Rvd25yZXYueG1sRE/LagIx&#10;FN0X/IdwBXc1Y5G2jEYRpSJCW3wt3F0n15nByc2QRCf9+2ZR6PJw3tN5NI14kPO1ZQWjYQaCuLC6&#10;5lLB8fDx/A7CB2SNjWVS8EMe5rPe0xRzbTve0WMfSpFC2OeooAqhzaX0RUUG/dC2xIm7WmcwJOhK&#10;qR12Kdw08iXLXqXBmlNDhS0tKypu+7tRsPt644tb3+MtXrrP7/Op3J5WC6UG/biYgAgUw7/4z73R&#10;CsbjLM1Nb9ITkLNfAAAA//8DAFBLAQItABQABgAIAAAAIQDb4fbL7gAAAIUBAAATAAAAAAAAAAAA&#10;AAAAAAAAAABbQ29udGVudF9UeXBlc10ueG1sUEsBAi0AFAAGAAgAAAAhAFr0LFu/AAAAFQEAAAsA&#10;AAAAAAAAAAAAAAAAHwEAAF9yZWxzLy5yZWxzUEsBAi0AFAAGAAgAAAAhAGtAiijEAAAA3QAAAA8A&#10;AAAAAAAAAAAAAAAABwIAAGRycy9kb3ducmV2LnhtbFBLBQYAAAAAAwADALcAAAD4AgAAAAA=&#10;" strokeweight="0"/>
                  <v:line id="Line 1421" o:spid="_x0000_s1868"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zxwAAAN0AAAAPAAAAZHJzL2Rvd25yZXYueG1sRI9PawIx&#10;FMTvBb9DeEJvNVuR2q5GEUtLKdjiv4O35+Z1d3HzsiTRTb+9EQo9DjPzG2Y6j6YRF3K+tqzgcZCB&#10;IC6srrlUsNu+PTyD8AFZY2OZFPySh/msdzfFXNuO13TZhFIkCPscFVQhtLmUvqjIoB/Yljh5P9YZ&#10;DEm6UmqHXYKbRg6z7EkarDktVNjSsqLitDkbBeuvMR/d+zme4rFbfR/25ef+daHUfT8uJiACxfAf&#10;/mt/aAWjUfYCtzfpCcjZFQAA//8DAFBLAQItABQABgAIAAAAIQDb4fbL7gAAAIUBAAATAAAAAAAA&#10;AAAAAAAAAAAAAABbQ29udGVudF9UeXBlc10ueG1sUEsBAi0AFAAGAAgAAAAhAFr0LFu/AAAAFQEA&#10;AAsAAAAAAAAAAAAAAAAAHwEAAF9yZWxzLy5yZWxzUEsBAi0AFAAGAAgAAAAhAAQML7PHAAAA3QAA&#10;AA8AAAAAAAAAAAAAAAAABwIAAGRycy9kb3ducmV2LnhtbFBLBQYAAAAAAwADALcAAAD7AgAAAAA=&#10;" strokeweight="0"/>
                  <v:line id="Line 1422" o:spid="_x0000_s1869"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DzxAAAAN0AAAAPAAAAZHJzL2Rvd25yZXYueG1sRE9NawIx&#10;EL0L/Q9hCt40q0hbtkYRRRGhFW099DZupruLm8mSRDf9981B8Ph439N5NI24kfO1ZQWjYQaCuLC6&#10;5lLB99d68AbCB2SNjWVS8Ece5rOn3hRzbTs+0O0YSpFC2OeooAqhzaX0RUUG/dC2xIn7tc5gSNCV&#10;UjvsUrhp5DjLXqTBmlNDhS0tKyoux6tRcPh85bPbXOMlnruP/c+p3J1WC6X6z3HxDiJQDA/x3b3V&#10;CiaTUdqf3qQnIGf/AAAA//8DAFBLAQItABQABgAIAAAAIQDb4fbL7gAAAIUBAAATAAAAAAAAAAAA&#10;AAAAAAAAAABbQ29udGVudF9UeXBlc10ueG1sUEsBAi0AFAAGAAgAAAAhAFr0LFu/AAAAFQEAAAsA&#10;AAAAAAAAAAAAAAAAHwEAAF9yZWxzLy5yZWxzUEsBAi0AFAAGAAgAAAAhABDvEPPEAAAA3QAAAA8A&#10;AAAAAAAAAAAAAAAABwIAAGRycy9kb3ducmV2LnhtbFBLBQYAAAAAAwADALcAAAD4AgAAAAA=&#10;" strokeweight="0"/>
                  <v:line id="Line 1423" o:spid="_x0000_s1870"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VoyAAAAN0AAAAPAAAAZHJzL2Rvd25yZXYueG1sRI9BSwMx&#10;FITvgv8hPMGbza6UKmvTUhRFhFq62kNvr5vX3aWblyVJu+m/bwShx2FmvmGm82g6cSLnW8sK8lEG&#10;griyuuVawe/P+8MzCB+QNXaWScGZPMxntzdTLLQdeE2nMtQiQdgXqKAJoS+k9FVDBv3I9sTJ21tn&#10;MCTpaqkdDgluOvmYZRNpsOW00GBPrw1Vh/JoFKy/n3jnPo7xEHfDcrXd1F+bt4VS93dx8QIiUAzX&#10;8H/7UysYj/Mc/t6kJyBnFwAAAP//AwBQSwECLQAUAAYACAAAACEA2+H2y+4AAACFAQAAEwAAAAAA&#10;AAAAAAAAAAAAAAAAW0NvbnRlbnRfVHlwZXNdLnhtbFBLAQItABQABgAIAAAAIQBa9CxbvwAAABUB&#10;AAALAAAAAAAAAAAAAAAAAB8BAABfcmVscy8ucmVsc1BLAQItABQABgAIAAAAIQB/o7VoyAAAAN0A&#10;AAAPAAAAAAAAAAAAAAAAAAcCAABkcnMvZG93bnJldi54bWxQSwUGAAAAAAMAAwC3AAAA/AIAAAAA&#10;" strokeweight="0"/>
                  <v:line id="Line 1424" o:spid="_x0000_s1871"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sf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c9gfw9yY9ATm9AQAA//8DAFBLAQItABQABgAIAAAAIQDb4fbL7gAAAIUBAAATAAAAAAAA&#10;AAAAAAAAAAAAAABbQ29udGVudF9UeXBlc10ueG1sUEsBAi0AFAAGAAgAAAAhAFr0LFu/AAAAFQEA&#10;AAsAAAAAAAAAAAAAAAAAHwEAAF9yZWxzLy5yZWxzUEsBAi0AFAAGAAgAAAAhAI9xKx/HAAAA3QAA&#10;AA8AAAAAAAAAAAAAAAAABwIAAGRycy9kb3ducmV2LnhtbFBLBQYAAAAAAwADALcAAAD7AgAAAAA=&#10;" strokeweight="0"/>
                  <v:line id="Line 1425" o:spid="_x0000_s1872"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6EyAAAAN0AAAAPAAAAZHJzL2Rvd25yZXYueG1sRI9BawIx&#10;FITvhf6H8Aq9adZWalmNIi0tpVBlrR68PTfP3cXNy5JEN/33TUHocZiZb5jZIppWXMj5xrKC0TAD&#10;QVxa3XClYPv9NngG4QOyxtYyKfghD4v57c0Mc217LuiyCZVIEPY5KqhD6HIpfVmTQT+0HXHyjtYZ&#10;DEm6SmqHfYKbVj5k2ZM02HBaqLGjl5rK0+ZsFBSrCR/c+zme4qH/Wu931efudanU/V1cTkEEiuE/&#10;fG1/aAXj8egR/t6kJyDnvwAAAP//AwBQSwECLQAUAAYACAAAACEA2+H2y+4AAACFAQAAEwAAAAAA&#10;AAAAAAAAAAAAAAAAW0NvbnRlbnRfVHlwZXNdLnhtbFBLAQItABQABgAIAAAAIQBa9CxbvwAAABUB&#10;AAALAAAAAAAAAAAAAAAAAB8BAABfcmVscy8ucmVsc1BLAQItABQABgAIAAAAIQDgPY6EyAAAAN0A&#10;AAAPAAAAAAAAAAAAAAAAAAcCAABkcnMvZG93bnJldi54bWxQSwUGAAAAAAMAAwC3AAAA/AIAAAAA&#10;" strokeweight="0"/>
                  <v:line id="Line 1426" o:spid="_x0000_s1873"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bwyAAAAN0AAAAPAAAAZHJzL2Rvd25yZXYueG1sRI9BSwMx&#10;FITvBf9DeIK3NltZqqxNS1GUUlDpag+9vW5ed5duXpYk7ab/3giCx2FmvmHmy2g6cSHnW8sKppMM&#10;BHFldcu1gu+v1/EjCB+QNXaWScGVPCwXN6M5FtoOvKVLGWqRIOwLVNCE0BdS+qohg35ie+LkHa0z&#10;GJJ0tdQOhwQ3nbzPspk02HJaaLCn54aqU3k2CrYfD3xwb+d4iofh/XO/qze7l5VSd7dx9QQiUAz/&#10;4b/2WivI82kOv2/SE5CLHwAAAP//AwBQSwECLQAUAAYACAAAACEA2+H2y+4AAACFAQAAEwAAAAAA&#10;AAAAAAAAAAAAAAAAW0NvbnRlbnRfVHlwZXNdLnhtbFBLAQItABQABgAIAAAAIQBa9CxbvwAAABUB&#10;AAALAAAAAAAAAAAAAAAAAB8BAABfcmVscy8ucmVsc1BLAQItABQABgAIAAAAIQBv1BbwyAAAAN0A&#10;AAAPAAAAAAAAAAAAAAAAAAcCAABkcnMvZG93bnJldi54bWxQSwUGAAAAAAMAAwC3AAAA/AIAAAAA&#10;" strokeweight="0"/>
                  <v:line id="Line 1427" o:spid="_x0000_s1874"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NrxwAAAN0AAAAPAAAAZHJzL2Rvd25yZXYueG1sRI9BawIx&#10;FITvhf6H8Aq91axF27I1ilQsImjR6sHbc/O6u7h5WZLoxn9vCoUeh5n5hhlNomnEhZyvLSvo9zIQ&#10;xIXVNZcKdt/zpzcQPiBrbCyTgit5mIzv70aYa9vxhi7bUIoEYZ+jgiqENpfSFxUZ9D3bEifvxzqD&#10;IUlXSu2wS3DTyOcse5EGa04LFbb0UVFx2p6Ngs36lY/u8xxP8ditvg77crmfTZV6fIjTdxCBYvgP&#10;/7UXWsFg0B/C75v0BOT4BgAA//8DAFBLAQItABQABgAIAAAAIQDb4fbL7gAAAIUBAAATAAAAAAAA&#10;AAAAAAAAAAAAAABbQ29udGVudF9UeXBlc10ueG1sUEsBAi0AFAAGAAgAAAAhAFr0LFu/AAAAFQEA&#10;AAsAAAAAAAAAAAAAAAAAHwEAAF9yZWxzLy5yZWxzUEsBAi0AFAAGAAgAAAAhAACYs2vHAAAA3QAA&#10;AA8AAAAAAAAAAAAAAAAABwIAAGRycy9kb3ducmV2LnhtbFBLBQYAAAAAAwADALcAAAD7AgAAAAA=&#10;" strokeweight="0"/>
                  <v:line id="Line 1428" o:spid="_x0000_s1875"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0cxwAAAN0AAAAPAAAAZHJzL2Rvd25yZXYueG1sRI9BawIx&#10;FITvQv9DeIXeNKuILatRpKKUghVtPXh7bl53FzcvSxLd9N+bQqHHYWa+YWaLaBpxI+drywqGgwwE&#10;cWF1zaWCr891/wWED8gaG8uk4Ic8LOYPvRnm2na8p9shlCJB2OeooAqhzaX0RUUG/cC2xMn7ts5g&#10;SNKVUjvsEtw0cpRlE2mw5rRQYUuvFRWXw9Uo2H8889ltrvESz912dzqW78fVUqmnx7icgggUw3/4&#10;r/2mFYzHwwn8vklPQM7vAAAA//8DAFBLAQItABQABgAIAAAAIQDb4fbL7gAAAIUBAAATAAAAAAAA&#10;AAAAAAAAAAAAAABbQ29udGVudF9UeXBlc10ueG1sUEsBAi0AFAAGAAgAAAAhAFr0LFu/AAAAFQEA&#10;AAsAAAAAAAAAAAAAAAAAHwEAAF9yZWxzLy5yZWxzUEsBAi0AFAAGAAgAAAAhAPBKLRzHAAAA3QAA&#10;AA8AAAAAAAAAAAAAAAAABwIAAGRycy9kb3ducmV2LnhtbFBLBQYAAAAAAwADALcAAAD7AgAAAAA=&#10;" strokeweight="0"/>
                  <v:line id="Line 1429" o:spid="_x0000_s1876"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iHxwAAAN0AAAAPAAAAZHJzL2Rvd25yZXYueG1sRI9BawIx&#10;FITvQv9DeIXeNGuRWlajSItSCla09eDtuXndXdy8LEl04783QqHHYWa+YabzaBpxIedrywqGgwwE&#10;cWF1zaWCn+9l/xWED8gaG8uk4Eoe5rOH3hRzbTve0mUXSpEg7HNUUIXQ5lL6oiKDfmBb4uT9Wmcw&#10;JOlKqR12CW4a+ZxlL9JgzWmhwpbeKipOu7NRsP0a89GtzvEUj916c9iXn/v3hVJPj3ExAREohv/w&#10;X/tDKxiNhmO4v0lPQM5uAAAA//8DAFBLAQItABQABgAIAAAAIQDb4fbL7gAAAIUBAAATAAAAAAAA&#10;AAAAAAAAAAAAAABbQ29udGVudF9UeXBlc10ueG1sUEsBAi0AFAAGAAgAAAAhAFr0LFu/AAAAFQEA&#10;AAsAAAAAAAAAAAAAAAAAHwEAAF9yZWxzLy5yZWxzUEsBAi0AFAAGAAgAAAAhAJ8GiIfHAAAA3QAA&#10;AA8AAAAAAAAAAAAAAAAABwIAAGRycy9kb3ducmV2LnhtbFBLBQYAAAAAAwADALcAAAD7AgAAAAA=&#10;" strokeweight="0"/>
                  <v:line id="Line 1430" o:spid="_x0000_s1877"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z1xAAAAN0AAAAPAAAAZHJzL2Rvd25yZXYueG1sRE9NawIx&#10;EL0L/Q9hCt40q0hbtkYRRRGhFW099DZupruLm8mSRDf9981B8Ph439N5NI24kfO1ZQWjYQaCuLC6&#10;5lLB99d68AbCB2SNjWVS8Ece5rOn3hRzbTs+0O0YSpFC2OeooAqhzaX0RUUG/dC2xIn7tc5gSNCV&#10;UjvsUrhp5DjLXqTBmlNDhS0tKyoux6tRcPh85bPbXOMlnruP/c+p3J1WC6X6z3HxDiJQDA/x3b3V&#10;CiaTUZqb3qQnIGf/AAAA//8DAFBLAQItABQABgAIAAAAIQDb4fbL7gAAAIUBAAATAAAAAAAAAAAA&#10;AAAAAAAAAABbQ29udGVudF9UeXBlc10ueG1sUEsBAi0AFAAGAAgAAAAhAFr0LFu/AAAAFQEAAAsA&#10;AAAAAAAAAAAAAAAAHwEAAF9yZWxzLy5yZWxzUEsBAi0AFAAGAAgAAAAhAO6ZHPXEAAAA3QAAAA8A&#10;AAAAAAAAAAAAAAAABwIAAGRycy9kb3ducmV2LnhtbFBLBQYAAAAAAwADALcAAAD4AgAAAAA=&#10;" strokeweight="0"/>
                  <v:line id="Line 1431" o:spid="_x0000_s1878"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luxwAAAN0AAAAPAAAAZHJzL2Rvd25yZXYueG1sRI9BawIx&#10;FITvhf6H8Aq91axFbLs1ilQsImjR6sHbc/O6u7h5WZLoxn9vCoUeh5n5hhlNomnEhZyvLSvo9zIQ&#10;xIXVNZcKdt/zp1cQPiBrbCyTgit5mIzv70aYa9vxhi7bUIoEYZ+jgiqENpfSFxUZ9D3bEifvxzqD&#10;IUlXSu2wS3DTyOcsG0qDNaeFClv6qKg4bc9GwWb9wkf3eY6neOxWX4d9udzPpko9PsTpO4hAMfyH&#10;/9oLrWAw6L/B75v0BOT4BgAA//8DAFBLAQItABQABgAIAAAAIQDb4fbL7gAAAIUBAAATAAAAAAAA&#10;AAAAAAAAAAAAAABbQ29udGVudF9UeXBlc10ueG1sUEsBAi0AFAAGAAgAAAAhAFr0LFu/AAAAFQEA&#10;AAsAAAAAAAAAAAAAAAAAHwEAAF9yZWxzLy5yZWxzUEsBAi0AFAAGAAgAAAAhAIHVuW7HAAAA3QAA&#10;AA8AAAAAAAAAAAAAAAAABwIAAGRycy9kb3ducmV2LnhtbFBLBQYAAAAAAwADALcAAAD7AgAAAAA=&#10;" strokeweight="0"/>
                  <v:line id="Line 1432" o:spid="_x0000_s1879"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pOxAAAAN0AAAAPAAAAZHJzL2Rvd25yZXYueG1sRE/LagIx&#10;FN0X/IdwC93VTEWsjEYRxVIKrfhauLtOrjODk5shiU78+2ZR6PJw3tN5NI24k/O1ZQVv/QwEcWF1&#10;zaWCw379OgbhA7LGxjIpeJCH+az3NMVc2463dN+FUqQQ9jkqqEJocyl9UZFB37ctceIu1hkMCbpS&#10;aoddCjeNHGTZSBqsOTVU2NKyouK6uxkF2593PruPW7zGc/e9OR3Lr+NqodTLc1xMQASK4V/85/7U&#10;CobDQdqf3qQnIGe/AAAA//8DAFBLAQItABQABgAIAAAAIQDb4fbL7gAAAIUBAAATAAAAAAAAAAAA&#10;AAAAAAAAAABbQ29udGVudF9UeXBlc10ueG1sUEsBAi0AFAAGAAgAAAAhAFr0LFu/AAAAFQEAAAsA&#10;AAAAAAAAAAAAAAAAHwEAAF9yZWxzLy5yZWxzUEsBAi0AFAAGAAgAAAAhAN6D2k7EAAAA3QAAAA8A&#10;AAAAAAAAAAAAAAAABwIAAGRycy9kb3ducmV2LnhtbFBLBQYAAAAAAwADALcAAAD4AgAAAAA=&#10;" strokeweight="0"/>
                  <v:line id="Line 1433" o:spid="_x0000_s1880"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V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cDvrw9yY9ATm9AQAA//8DAFBLAQItABQABgAIAAAAIQDb4fbL7gAAAIUBAAATAAAAAAAA&#10;AAAAAAAAAAAAAABbQ29udGVudF9UeXBlc10ueG1sUEsBAi0AFAAGAAgAAAAhAFr0LFu/AAAAFQEA&#10;AAsAAAAAAAAAAAAAAAAAHwEAAF9yZWxzLy5yZWxzUEsBAi0AFAAGAAgAAAAhALHPf9XHAAAA3QAA&#10;AA8AAAAAAAAAAAAAAAAABwIAAGRycy9kb3ducmV2LnhtbFBLBQYAAAAAAwADALcAAAD7AgAAAAA=&#10;" strokeweight="0"/>
                  <v:line id="Line 1434" o:spid="_x0000_s1881"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GixwAAAN0AAAAPAAAAZHJzL2Rvd25yZXYueG1sRI9BawIx&#10;FITvhf6H8ITeatZF2rIaRSqWUmhFqwdvz81zd3HzsiTRTf99Uyh4HGbmG2Y6j6YVV3K+saxgNMxA&#10;EJdWN1wp2H2vHl9A+ICssbVMCn7Iw3x2fzfFQtueN3TdhkokCPsCFdQhdIWUvqzJoB/ajjh5J+sM&#10;hiRdJbXDPsFNK/Mse5IGG04LNXb0WlN53l6Mgs3XMx/d2yWe47H/XB/21cd+uVDqYRAXExCBYriF&#10;/9vvWsF4nOfw9yY9ATn7BQAA//8DAFBLAQItABQABgAIAAAAIQDb4fbL7gAAAIUBAAATAAAAAAAA&#10;AAAAAAAAAAAAAABbQ29udGVudF9UeXBlc10ueG1sUEsBAi0AFAAGAAgAAAAhAFr0LFu/AAAAFQEA&#10;AAsAAAAAAAAAAAAAAAAAHwEAAF9yZWxzLy5yZWxzUEsBAi0AFAAGAAgAAAAhAEEd4aLHAAAA3QAA&#10;AA8AAAAAAAAAAAAAAAAABwIAAGRycy9kb3ducmV2LnhtbFBLBQYAAAAAAwADALcAAAD7AgAAAAA=&#10;" strokeweight="0"/>
                  <v:line id="Line 1435" o:spid="_x0000_s1882"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Q5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JqMx/L5JT0DOfwAAAP//AwBQSwECLQAUAAYACAAAACEA2+H2y+4AAACFAQAAEwAAAAAA&#10;AAAAAAAAAAAAAAAAW0NvbnRlbnRfVHlwZXNdLnhtbFBLAQItABQABgAIAAAAIQBa9CxbvwAAABUB&#10;AAALAAAAAAAAAAAAAAAAAB8BAABfcmVscy8ucmVsc1BLAQItABQABgAIAAAAIQAuUUQ5yAAAAN0A&#10;AAAPAAAAAAAAAAAAAAAAAAcCAABkcnMvZG93bnJldi54bWxQSwUGAAAAAAMAAwC3AAAA/AIAAAAA&#10;" strokeweight="0"/>
                  <v:line id="Line 1436" o:spid="_x0000_s1883"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xNyAAAAN0AAAAPAAAAZHJzL2Rvd25yZXYueG1sRI9BSwMx&#10;FITvgv8hPMGbzVqWVtampSiKCFa62kNvr5vX3aWblyVJu+m/N4WCx2FmvmFmi2g6cSLnW8sKHkcZ&#10;COLK6pZrBb8/bw9PIHxA1thZJgVn8rCY397MsNB24DWdylCLBGFfoIImhL6Q0lcNGfQj2xMnb2+d&#10;wZCkq6V2OCS46eQ4yybSYMtpocGeXhqqDuXRKFivprxz78d4iLvh63u7qT83r0ul7u/i8hlEoBj+&#10;w9f2h1aQ5+McLm/SE5DzPwAAAP//AwBQSwECLQAUAAYACAAAACEA2+H2y+4AAACFAQAAEwAAAAAA&#10;AAAAAAAAAAAAAAAAW0NvbnRlbnRfVHlwZXNdLnhtbFBLAQItABQABgAIAAAAIQBa9CxbvwAAABUB&#10;AAALAAAAAAAAAAAAAAAAAB8BAABfcmVscy8ucmVsc1BLAQItABQABgAIAAAAIQChuNxNyAAAAN0A&#10;AAAPAAAAAAAAAAAAAAAAAAcCAABkcnMvZG93bnJldi54bWxQSwUGAAAAAAMAAwC3AAAA/AIAAAAA&#10;" strokeweight="0"/>
                  <v:line id="Line 1437" o:spid="_x0000_s1884"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HnWyAAAAN0AAAAPAAAAZHJzL2Rvd25yZXYueG1sRI9PawIx&#10;FMTvhX6H8ARvNatoK1ujSEtFCrX47+DtuXndXdy8LEl002/fFAo9DjPzG2a2iKYRN3K+tqxgOMhA&#10;EBdW11wqOOzfHqYgfEDW2FgmBd/kYTG/v5thrm3HW7rtQikShH2OCqoQ2lxKX1Rk0A9sS5y8L+sM&#10;hiRdKbXDLsFNI0dZ9igN1pwWKmzppaLisrsaBdvNE5/d6hov8dx9fJ6O5fvxdalUvxeXzyACxfAf&#10;/muvtYLxeDSB3zfpCcj5DwAAAP//AwBQSwECLQAUAAYACAAAACEA2+H2y+4AAACFAQAAEwAAAAAA&#10;AAAAAAAAAAAAAAAAW0NvbnRlbnRfVHlwZXNdLnhtbFBLAQItABQABgAIAAAAIQBa9CxbvwAAABUB&#10;AAALAAAAAAAAAAAAAAAAAB8BAABfcmVscy8ucmVsc1BLAQItABQABgAIAAAAIQDO9HnWyAAAAN0A&#10;AAAPAAAAAAAAAAAAAAAAAAcCAABkcnMvZG93bnJldi54bWxQSwUGAAAAAAMAAwC3AAAA/AIAAAAA&#10;" strokeweight="0"/>
                  <v:line id="Line 1438" o:spid="_x0000_s1885"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h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HgxH8vUlPQM5uAAAA//8DAFBLAQItABQABgAIAAAAIQDb4fbL7gAAAIUBAAATAAAAAAAA&#10;AAAAAAAAAAAAAABbQ29udGVudF9UeXBlc10ueG1sUEsBAi0AFAAGAAgAAAAhAFr0LFu/AAAAFQEA&#10;AAsAAAAAAAAAAAAAAAAAHwEAAF9yZWxzLy5yZWxzUEsBAi0AFAAGAAgAAAAhAD4m56HHAAAA3QAA&#10;AA8AAAAAAAAAAAAAAAAABwIAAGRycy9kb3ducmV2LnhtbFBLBQYAAAAAAwADALcAAAD7AgAAAAA=&#10;" strokeweight="0"/>
                  <v:line id="Line 1439" o:spid="_x0000_s1886"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I6xwAAAN0AAAAPAAAAZHJzL2Rvd25yZXYueG1sRI9BawIx&#10;FITvhf6H8Aq91WxFqqxGkRalFKxo68Hbc/O6u7h5WZLoxn9vhILHYWa+YSazaBpxJudrywpeexkI&#10;4sLqmksFvz+LlxEIH5A1NpZJwYU8zKaPDxPMte14Q+dtKEWCsM9RQRVCm0vpi4oM+p5tiZP3Z53B&#10;kKQrpXbYJbhpZD/L3qTBmtNChS29V1QctyejYPM95INbnuIxHrrVer8rv3Yfc6Wen+J8DCJQDPfw&#10;f/tTKxgM+kO4vUlPQE6vAAAA//8DAFBLAQItABQABgAIAAAAIQDb4fbL7gAAAIUBAAATAAAAAAAA&#10;AAAAAAAAAAAAAABbQ29udGVudF9UeXBlc10ueG1sUEsBAi0AFAAGAAgAAAAhAFr0LFu/AAAAFQEA&#10;AAsAAAAAAAAAAAAAAAAAHwEAAF9yZWxzLy5yZWxzUEsBAi0AFAAGAAgAAAAhAFFqQjrHAAAA3QAA&#10;AA8AAAAAAAAAAAAAAAAABwIAAGRycy9kb3ducmV2LnhtbFBLBQYAAAAAAwADALcAAAD7AgAAAAA=&#10;" strokeweight="0"/>
                  <v:line id="Line 1440" o:spid="_x0000_s1887"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ZIxAAAAN0AAAAPAAAAZHJzL2Rvd25yZXYueG1sRE/LagIx&#10;FN0X/IdwC93VTEWsjEYRxVIKrfhauLtOrjODk5shiU78+2ZR6PJw3tN5NI24k/O1ZQVv/QwEcWF1&#10;zaWCw379OgbhA7LGxjIpeJCH+az3NMVc2463dN+FUqQQ9jkqqEJocyl9UZFB37ctceIu1hkMCbpS&#10;aoddCjeNHGTZSBqsOTVU2NKyouK6uxkF2593PruPW7zGc/e9OR3Lr+NqodTLc1xMQASK4V/85/7U&#10;CobDQZqb3qQnIGe/AAAA//8DAFBLAQItABQABgAIAAAAIQDb4fbL7gAAAIUBAAATAAAAAAAAAAAA&#10;AAAAAAAAAABbQ29udGVudF9UeXBlc10ueG1sUEsBAi0AFAAGAAgAAAAhAFr0LFu/AAAAFQEAAAsA&#10;AAAAAAAAAAAAAAAAHwEAAF9yZWxzLy5yZWxzUEsBAi0AFAAGAAgAAAAhACD11kjEAAAA3QAAAA8A&#10;AAAAAAAAAAAAAAAABwIAAGRycy9kb3ducmV2LnhtbFBLBQYAAAAAAwADALcAAAD4AgAAAAA=&#10;" strokeweight="0"/>
                  <v:line id="Line 1441" o:spid="_x0000_s1888"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PT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BPuXPTyAAAAN0A&#10;AAAPAAAAAAAAAAAAAAAAAAcCAABkcnMvZG93bnJldi54bWxQSwUGAAAAAAMAAwC3AAAA/AIAAAAA&#10;" strokeweight="0"/>
                  <v:line id="Line 1442" o:spid="_x0000_s1889"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yTxAAAAN0AAAAPAAAAZHJzL2Rvd25yZXYueG1sRE9NawIx&#10;EL0X+h/CFLxpti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FtaTJPEAAAA3QAAAA8A&#10;AAAAAAAAAAAAAAAABwIAAGRycy9kb3ducmV2LnhtbFBLBQYAAAAAAwADALcAAAD4AgAAAAA=&#10;" strokeweight="0"/>
                  <v:line id="Line 1443" o:spid="_x0000_s1890"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kIyAAAAN0AAAAPAAAAZHJzL2Rvd25yZXYueG1sRI9BawIx&#10;FITvhf6H8Aq9adZWal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A0FukIyAAAAN0A&#10;AAAPAAAAAAAAAAAAAAAAAAcCAABkcnMvZG93bnJldi54bWxQSwUGAAAAAAMAAwC3AAAA/AIAAAAA&#10;" strokeweight="0"/>
                  <v:line id="Line 1444" o:spid="_x0000_s1891"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d/yAAAAN0AAAAPAAAAZHJzL2Rvd25yZXYueG1sRI9La8Mw&#10;EITvhf4HsYHcGjkP2uBGCaGlIRSaktcht421tU2slZGUWP33VaHQ4zAz3zCzRTSNuJHztWUFw0EG&#10;griwuuZSwWH/9jAF4QOyxsYyKfgmD4v5/d0Mc2073tJtF0qRIOxzVFCF0OZS+qIig35gW+LkfVln&#10;MCTpSqkddgluGjnKskdpsOa0UGFLLxUVl93VKNhunvjsVtd4iefu4/N0LN+Pr0ul+r24fAYRKIb/&#10;8F97rRVMJuMR/L5JT0DOfwAAAP//AwBQSwECLQAUAAYACAAAACEA2+H2y+4AAACFAQAAEwAAAAAA&#10;AAAAAAAAAAAAAAAAW0NvbnRlbnRfVHlwZXNdLnhtbFBLAQItABQABgAIAAAAIQBa9CxbvwAAABUB&#10;AAALAAAAAAAAAAAAAAAAAB8BAABfcmVscy8ucmVsc1BLAQItABQABgAIAAAAIQDExHd/yAAAAN0A&#10;AAAPAAAAAAAAAAAAAAAAAAcCAABkcnMvZG93bnJldi54bWxQSwUGAAAAAAMAAwC3AAAA/AIAAAAA&#10;" strokeweight="0"/>
                  <v:line id="Line 1445" o:spid="_x0000_s1892"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LkxwAAAN0AAAAPAAAAZHJzL2Rvd25yZXYueG1sRI9BawIx&#10;FITvhf6H8ArearYqbdkaRSqKFLRo9eDtuXndXdy8LEl0039vCoUeh5n5hhlPo2nElZyvLSt46mcg&#10;iAuray4V7L8Wj68gfEDW2FgmBT/kYTq5vxtjrm3HW7ruQikShH2OCqoQ2lxKX1Rk0PdtS5y8b+sM&#10;hiRdKbXDLsFNIwdZ9iwN1pwWKmzpvaLivLsYBdvNC5/c8hLP8dStP4+H8uMwnynVe4izNxCBYvgP&#10;/7VXWsFoNBzC75v0BOTkBgAA//8DAFBLAQItABQABgAIAAAAIQDb4fbL7gAAAIUBAAATAAAAAAAA&#10;AAAAAAAAAAAAAABbQ29udGVudF9UeXBlc10ueG1sUEsBAi0AFAAGAAgAAAAhAFr0LFu/AAAAFQEA&#10;AAsAAAAAAAAAAAAAAAAAHwEAAF9yZWxzLy5yZWxzUEsBAi0AFAAGAAgAAAAhAKuI0uTHAAAA3QAA&#10;AA8AAAAAAAAAAAAAAAAABwIAAGRycy9kb3ducmV2LnhtbFBLBQYAAAAAAwADALcAAAD7AgAAAAA=&#10;" strokeweight="0"/>
                  <v:line id="Line 1446" o:spid="_x0000_s1893"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qQyAAAAN0AAAAPAAAAZHJzL2Rvd25yZXYueG1sRI9BawIx&#10;FITvQv9DeIXeNNt2sWU1irS0lEIVbT14e25edxc3L0sS3fTfN4LgcZiZb5jpPJpWnMj5xrKC+1EG&#10;gri0uuFKwc/32/AZhA/IGlvLpOCPPMxnN4MpFtr2vKbTJlQiQdgXqKAOoSuk9GVNBv3IdsTJ+7XO&#10;YEjSVVI77BPctPIhy8bSYMNpocaOXmoqD5ujUbBePvHevR/jIe77r9VuW31uXxdK3d3GxQREoBiu&#10;4Uv7QyvI88cczm/SE5CzfwAAAP//AwBQSwECLQAUAAYACAAAACEA2+H2y+4AAACFAQAAEwAAAAAA&#10;AAAAAAAAAAAAAAAAW0NvbnRlbnRfVHlwZXNdLnhtbFBLAQItABQABgAIAAAAIQBa9CxbvwAAABUB&#10;AAALAAAAAAAAAAAAAAAAAB8BAABfcmVscy8ucmVsc1BLAQItABQABgAIAAAAIQAkYUqQyAAAAN0A&#10;AAAPAAAAAAAAAAAAAAAAAAcCAABkcnMvZG93bnJldi54bWxQSwUGAAAAAAMAAwC3AAAA/AIAAAAA&#10;" strokeweight="0"/>
                  <v:line id="Line 1447" o:spid="_x0000_s1894"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8LyAAAAN0AAAAPAAAAZHJzL2Rvd25yZXYueG1sRI9PSwMx&#10;FMTvBb9DeIK3NluttqxNS1EUEWrpv4O3183r7tLNy5Kk3fjtjSD0OMzMb5jpPJpGXMj52rKC4SAD&#10;QVxYXXOpYLd9609A+ICssbFMCn7Iw3x205tirm3Ha7psQikShH2OCqoQ2lxKX1Rk0A9sS5y8o3UG&#10;Q5KulNphl+CmkfdZ9iQN1pwWKmzppaLitDkbBeuvMR/c+zme4qFbrr735ef+daHU3W1cPIMIFMM1&#10;/N/+0ApGo4dH+HuTnoCc/QIAAP//AwBQSwECLQAUAAYACAAAACEA2+H2y+4AAACFAQAAEwAAAAAA&#10;AAAAAAAAAAAAAAAAW0NvbnRlbnRfVHlwZXNdLnhtbFBLAQItABQABgAIAAAAIQBa9CxbvwAAABUB&#10;AAALAAAAAAAAAAAAAAAAAB8BAABfcmVscy8ucmVsc1BLAQItABQABgAIAAAAIQBLLe8LyAAAAN0A&#10;AAAPAAAAAAAAAAAAAAAAAAcCAABkcnMvZG93bnJldi54bWxQSwUGAAAAAAMAAwC3AAAA/AIAAAAA&#10;" strokeweight="0"/>
                  <v:line id="Line 1448" o:spid="_x0000_s1895"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8xwAAAN0AAAAPAAAAZHJzL2Rvd25yZXYueG1sRI9BawIx&#10;FITvhf6H8Aq9abZVtGyNIi2WUlDR6sHbc/O6u7h5WZLopv++EYQeh5n5hpnMomnEhZyvLSt46mcg&#10;iAuray4V7L4XvRcQPiBrbCyTgl/yMJve300w17bjDV22oRQJwj5HBVUIbS6lLyoy6Pu2JU7ej3UG&#10;Q5KulNphl+Cmkc9ZNpIGa04LFbb0VlFx2p6Ngs1qzEf3cY6neOyW68O+/Nq/z5V6fIjzVxCBYvgP&#10;39qfWsFwOBjB9U16AnL6BwAA//8DAFBLAQItABQABgAIAAAAIQDb4fbL7gAAAIUBAAATAAAAAAAA&#10;AAAAAAAAAAAAAABbQ29udGVudF9UeXBlc10ueG1sUEsBAi0AFAAGAAgAAAAhAFr0LFu/AAAAFQEA&#10;AAsAAAAAAAAAAAAAAAAAHwEAAF9yZWxzLy5yZWxzUEsBAi0AFAAGAAgAAAAhALv/cXzHAAAA3QAA&#10;AA8AAAAAAAAAAAAAAAAABwIAAGRycy9kb3ducmV2LnhtbFBLBQYAAAAAAwADALcAAAD7AgAAAAA=&#10;" strokeweight="0"/>
                  <v:line id="Line 1449" o:spid="_x0000_s1896"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TnxwAAAN0AAAAPAAAAZHJzL2Rvd25yZXYueG1sRI9BawIx&#10;FITvQv9DeIXeNNsqWrZGkRZLKVTR6sHbc/O6u7h5WZLopv++KQgeh5n5hpnOo2nEhZyvLSt4HGQg&#10;iAuray4V7L6X/WcQPiBrbCyTgl/yMJ/d9aaYa9vxhi7bUIoEYZ+jgiqENpfSFxUZ9APbEifvxzqD&#10;IUlXSu2wS3DTyKcsG0uDNaeFClt6rag4bc9GwWY14aN7P8dTPHZf68O+/Ny/LZR6uI+LFxCBYriF&#10;r+0PrWA0Gk7g/016AnL2BwAA//8DAFBLAQItABQABgAIAAAAIQDb4fbL7gAAAIUBAAATAAAAAAAA&#10;AAAAAAAAAAAAAABbQ29udGVudF9UeXBlc10ueG1sUEsBAi0AFAAGAAgAAAAhAFr0LFu/AAAAFQEA&#10;AAsAAAAAAAAAAAAAAAAAHwEAAF9yZWxzLy5yZWxzUEsBAi0AFAAGAAgAAAAhANSz1OfHAAAA3QAA&#10;AA8AAAAAAAAAAAAAAAAABwIAAGRycy9kb3ducmV2LnhtbFBLBQYAAAAAAwADALcAAAD7AgAAAAA=&#10;" strokeweight="0"/>
                  <v:line id="Line 1450" o:spid="_x0000_s1897"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CVxAAAAN0AAAAPAAAAZHJzL2Rvd25yZXYueG1sRE9NawIx&#10;EL0X+h/CFLxptipatkaRilIKKtp66G3cTHcXN5MliW7675uD0OPjfc8W0TTiRs7XlhU8DzIQxIXV&#10;NZcKvj7X/RcQPiBrbCyTgl/ysJg/Psww17bjA92OoRQphH2OCqoQ2lxKX1Rk0A9sS5y4H+sMhgRd&#10;KbXDLoWbRg6zbCIN1pwaKmzpraLicrwaBYfdlM9uc42XeO62++9T+XFaLZXqPcXlK4hAMfyL7+53&#10;rWA8HqW56U16AnL+BwAA//8DAFBLAQItABQABgAIAAAAIQDb4fbL7gAAAIUBAAATAAAAAAAAAAAA&#10;AAAAAAAAAABbQ29udGVudF9UeXBlc10ueG1sUEsBAi0AFAAGAAgAAAAhAFr0LFu/AAAAFQEAAAsA&#10;AAAAAAAAAAAAAAAAHwEAAF9yZWxzLy5yZWxzUEsBAi0AFAAGAAgAAAAhAKUsQJXEAAAA3QAAAA8A&#10;AAAAAAAAAAAAAAAABwIAAGRycy9kb3ducmV2LnhtbFBLBQYAAAAAAwADALcAAAD4AgAAAAA=&#10;" strokeweight="0"/>
                  <v:line id="Line 1451" o:spid="_x0000_s1898"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UO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WMRg8T+HuTnoCc/QIAAP//AwBQSwECLQAUAAYACAAAACEA2+H2y+4AAACFAQAAEwAAAAAA&#10;AAAAAAAAAAAAAAAAW0NvbnRlbnRfVHlwZXNdLnhtbFBLAQItABQABgAIAAAAIQBa9CxbvwAAABUB&#10;AAALAAAAAAAAAAAAAAAAAB8BAABfcmVscy8ucmVsc1BLAQItABQABgAIAAAAIQDKYOUOyAAAAN0A&#10;AAAPAAAAAAAAAAAAAAAAAAcCAABkcnMvZG93bnJldi54bWxQSwUGAAAAAAMAAwC3AAAA/AIAAAAA&#10;" strokeweight="0"/>
                  <v:line id="Line 1452" o:spid="_x0000_s1899"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uxAAAAN0AAAAPAAAAZHJzL2Rvd25yZXYueG1sRE/LagIx&#10;FN0X+g/hFrqrGctQZTSKKC2lUMXXwt11cp0ZnNwMSXTSv28WhS4P5z2dR9OKOznfWFYwHGQgiEur&#10;G64UHPbvL2MQPiBrbC2Tgh/yMJ89Pkyx0LbnLd13oRIphH2BCuoQukJKX9Zk0A9sR5y4i3UGQ4Ku&#10;ktphn8JNK1+z7E0abDg11NjRsqbyursZBdv1iM/u4xav8dx/b07H6uu4Wij1/BQXExCBYvgX/7k/&#10;tYI8z9P+9CY9ATn7BQAA//8DAFBLAQItABQABgAIAAAAIQDb4fbL7gAAAIUBAAATAAAAAAAAAAAA&#10;AAAAAAAAAABbQ29udGVudF9UeXBlc10ueG1sUEsBAi0AFAAGAAgAAAAhAFr0LFu/AAAAFQEAAAsA&#10;AAAAAAAAAAAAAAAAHwEAAF9yZWxzLy5yZWxzUEsBAi0AFAAGAAgAAAAhAANcP+7EAAAA3QAAAA8A&#10;AAAAAAAAAAAAAAAABwIAAGRycy9kb3ducmV2LnhtbFBLBQYAAAAAAwADALcAAAD4AgAAAAA=&#10;" strokeweight="0"/>
                  <v:line id="Line 1453" o:spid="_x0000_s1900"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p1yAAAAN0AAAAPAAAAZHJzL2Rvd25yZXYueG1sRI9BSwMx&#10;FITvBf9DeIK3NltZqqxNS1GUUlDpag+9vW5ed5duXpYk7ab/3giCx2FmvmHmy2g6cSHnW8sKppMM&#10;BHFldcu1gu+v1/EjCB+QNXaWScGVPCwXN6M5FtoOvKVLGWqRIOwLVNCE0BdS+qohg35ie+LkHa0z&#10;GJJ0tdQOhwQ3nbzPspk02HJaaLCn54aqU3k2CrYfD3xwb+d4iofh/XO/qze7l5VSd7dx9QQiUAz/&#10;4b/2WivI83wKv2/SE5CLHwAAAP//AwBQSwECLQAUAAYACAAAACEA2+H2y+4AAACFAQAAEwAAAAAA&#10;AAAAAAAAAAAAAAAAW0NvbnRlbnRfVHlwZXNdLnhtbFBLAQItABQABgAIAAAAIQBa9CxbvwAAABUB&#10;AAALAAAAAAAAAAAAAAAAAB8BAABfcmVscy8ucmVsc1BLAQItABQABgAIAAAAIQBsEJp1yAAAAN0A&#10;AAAPAAAAAAAAAAAAAAAAAAcCAABkcnMvZG93bnJldi54bWxQSwUGAAAAAAMAAwC3AAAA/AIAAAAA&#10;" strokeweight="0"/>
                  <v:line id="Line 1454" o:spid="_x0000_s1901"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QCyAAAAN0AAAAPAAAAZHJzL2Rvd25yZXYueG1sRI9BSwMx&#10;FITvgv8hPMGbzVqWVtampSiKCFa62kNvr5vX3aWblyVJu+m/N4WCx2FmvmFmi2g6cSLnW8sKHkcZ&#10;COLK6pZrBb8/bw9PIHxA1thZJgVn8rCY397MsNB24DWdylCLBGFfoIImhL6Q0lcNGfQj2xMnb2+d&#10;wZCkq6V2OCS46eQ4yybSYMtpocGeXhqqDuXRKFivprxz78d4iLvh63u7qT83r0ul7u/i8hlEoBj+&#10;w9f2h1aQ5/kYLm/SE5DzPwAAAP//AwBQSwECLQAUAAYACAAAACEA2+H2y+4AAACFAQAAEwAAAAAA&#10;AAAAAAAAAAAAAAAAW0NvbnRlbnRfVHlwZXNdLnhtbFBLAQItABQABgAIAAAAIQBa9CxbvwAAABUB&#10;AAALAAAAAAAAAAAAAAAAAB8BAABfcmVscy8ucmVsc1BLAQItABQABgAIAAAAIQCcwgQCyAAAAN0A&#10;AAAPAAAAAAAAAAAAAAAAAAcCAABkcnMvZG93bnJldi54bWxQSwUGAAAAAAMAAwC3AAAA/AIAAAAA&#10;" strokeweight="0"/>
                  <v:line id="Line 1455" o:spid="_x0000_s1902"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GZyAAAAN0AAAAPAAAAZHJzL2Rvd25yZXYueG1sRI9BawIx&#10;FITvQv9DeIXeNNt2sWU1irS0lEIVbT14e25edxc3L0sS3fTfN4LgcZiZb5jpPJpWnMj5xrKC+1EG&#10;gri0uuFKwc/32/AZhA/IGlvLpOCPPMxnN4MpFtr2vKbTJlQiQdgXqKAOoSuk9GVNBv3IdsTJ+7XO&#10;YEjSVVI77BPctPIhy8bSYMNpocaOXmoqD5ujUbBePvHevR/jIe77r9VuW31uXxdK3d3GxQREoBiu&#10;4Uv7QyvI8/wRzm/SE5CzfwAAAP//AwBQSwECLQAUAAYACAAAACEA2+H2y+4AAACFAQAAEwAAAAAA&#10;AAAAAAAAAAAAAAAAW0NvbnRlbnRfVHlwZXNdLnhtbFBLAQItABQABgAIAAAAIQBa9CxbvwAAABUB&#10;AAALAAAAAAAAAAAAAAAAAB8BAABfcmVscy8ucmVsc1BLAQItABQABgAIAAAAIQDzjqGZyAAAAN0A&#10;AAAPAAAAAAAAAAAAAAAAAAcCAABkcnMvZG93bnJldi54bWxQSwUGAAAAAAMAAwC3AAAA/AIAAAAA&#10;" strokeweight="0"/>
                  <v:line id="Line 1456" o:spid="_x0000_s1903"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ntxAAAAN0AAAAPAAAAZHJzL2Rvd25yZXYueG1sRE9NawIx&#10;FLwL/Q/hFXrTbKVU2RpFKi2lYEWtB2/PzXN3cfOyJNFN/70pCM5tmC9mMoumERdyvras4HmQgSAu&#10;rK65VPC7/eiPQfiArLGxTAr+yMNs+tCbYK5tx2u6bEIpUgn7HBVUIbS5lL6oyKAf2JY4aUfrDIZE&#10;XSm1wy6Vm0YOs+xVGqw5LVTY0ntFxWlzNgrWPyM+uM9zPMVDt1ztd+X3bjFX6ukxzt9ABIrhbr6l&#10;v7SClwT4f5OegJxeAQAA//8DAFBLAQItABQABgAIAAAAIQDb4fbL7gAAAIUBAAATAAAAAAAAAAAA&#10;AAAAAAAAAABbQ29udGVudF9UeXBlc10ueG1sUEsBAi0AFAAGAAgAAAAhAFr0LFu/AAAAFQEAAAsA&#10;AAAAAAAAAAAAAAAAHwEAAF9yZWxzLy5yZWxzUEsBAi0AFAAGAAgAAAAhAHxnOe3EAAAA3QAAAA8A&#10;AAAAAAAAAAAAAAAABwIAAGRycy9kb3ducmV2LnhtbFBLBQYAAAAAAwADALcAAAD4AgAAAAA=&#10;" strokeweight="0"/>
                  <v:line id="Line 1457" o:spid="_x0000_s1904"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x2yAAAAN0AAAAPAAAAZHJzL2Rvd25yZXYueG1sRI9La8Mw&#10;EITvhf4HsYXeGjnFfeBECaGlpQTSktcht421sU2slZGUWPn3UaHQ4zAz3zDjaTStOJPzjWUFw0EG&#10;gri0uuFKwWb98fAKwgdkja1lUnAhD9PJ7c0YC217XtJ5FSqRIOwLVFCH0BVS+rImg35gO+LkHawz&#10;GJJ0ldQO+wQ3rXzMsmdpsOG0UGNHbzWVx9XJKFh+v/DefZ7iMe77xc9uW8237zOl7u/ibAQiUAz/&#10;4b/2l1aQ5/kT/L5JT0BOrgAAAP//AwBQSwECLQAUAAYACAAAACEA2+H2y+4AAACFAQAAEwAAAAAA&#10;AAAAAAAAAAAAAAAAW0NvbnRlbnRfVHlwZXNdLnhtbFBLAQItABQABgAIAAAAIQBa9CxbvwAAABUB&#10;AAALAAAAAAAAAAAAAAAAAB8BAABfcmVscy8ucmVsc1BLAQItABQABgAIAAAAIQATK5x2yAAAAN0A&#10;AAAPAAAAAAAAAAAAAAAAAAcCAABkcnMvZG93bnJldi54bWxQSwUGAAAAAAMAAwC3AAAA/AIAAAAA&#10;" strokeweight="0"/>
                  <v:line id="Line 1458" o:spid="_x0000_s1905"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BxwAAAN0AAAAPAAAAZHJzL2Rvd25yZXYueG1sRI9BawIx&#10;FITvQv9DeEJvmrUstqxGkZaWUmhFqwdvz81zd3HzsiTRTf99Uyh4HGbmG2a+jKYVV3K+saxgMs5A&#10;EJdWN1wp2H2/jp5A+ICssbVMCn7Iw3JxN5hjoW3PG7puQyUShH2BCuoQukJKX9Zk0I9tR5y8k3UG&#10;Q5Kuktphn+CmlQ9ZNpUGG04LNXb0XFN53l6Mgs3XIx/d2yWe47H/XB/21cf+ZaXU/TCuZiACxXAL&#10;/7fftYI8z6fw9yY9Abn4BQAA//8DAFBLAQItABQABgAIAAAAIQDb4fbL7gAAAIUBAAATAAAAAAAA&#10;AAAAAAAAAAAAAABbQ29udGVudF9UeXBlc10ueG1sUEsBAi0AFAAGAAgAAAAhAFr0LFu/AAAAFQEA&#10;AAsAAAAAAAAAAAAAAAAAHwEAAF9yZWxzLy5yZWxzUEsBAi0AFAAGAAgAAAAhAOP5AgHHAAAA3QAA&#10;AA8AAAAAAAAAAAAAAAAABwIAAGRycy9kb3ducmV2LnhtbFBLBQYAAAAAAwADALcAAAD7AgAAAAA=&#10;" strokeweight="0"/>
                  <v:line id="Line 1459" o:spid="_x0000_s1906"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DdxgAAAN0AAAAPAAAAZHJzL2Rvd25yZXYueG1sRI9Pa8JA&#10;FMTvBb/D8gRvurGkGqOrSLFob61/wOMj+0wWs29Ddqvpt3cLQo/DzPyGWaw6W4sbtd44VjAeJSCI&#10;C6cNlwqOh49hBsIHZI21Y1LwSx5Wy97LAnPt7vxNt30oRYSwz1FBFUKTS+mLiiz6kWuIo3dxrcUQ&#10;ZVtK3eI9wm0tX5NkIi0ajgsVNvReUXHd/1gF5muyffucnmYnudmG8Tm7ZsYelRr0u/UcRKAu/Ief&#10;7Z1WkKbpFP7exCcglw8AAAD//wMAUEsBAi0AFAAGAAgAAAAhANvh9svuAAAAhQEAABMAAAAAAAAA&#10;AAAAAAAAAAAAAFtDb250ZW50X1R5cGVzXS54bWxQSwECLQAUAAYACAAAACEAWvQsW78AAAAVAQAA&#10;CwAAAAAAAAAAAAAAAAAfAQAAX3JlbHMvLnJlbHNQSwECLQAUAAYACAAAACEAF0nQ3cYAAADdAAAA&#10;DwAAAAAAAAAAAAAAAAAHAgAAZHJzL2Rvd25yZXYueG1sUEsFBgAAAAADAAMAtwAAAPoCAAAAAA==&#10;" strokeweight="0"/>
                  <v:shape id="Freeform 1460" o:spid="_x0000_s1907"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2RvwAAAN0AAAAPAAAAZHJzL2Rvd25yZXYueG1sRE/LqsIw&#10;EN0L/kMYwZ2mSq9oNYqIghvBJ27HZmyLzaQ0Uevf3ywEl4fzni0aU4oX1a6wrGDQj0AQp1YXnCk4&#10;nza9MQjnkTWWlknBhxws5u3WDBNt33yg19FnIoSwS1BB7n2VSOnSnAy6vq2IA3e3tUEfYJ1JXeM7&#10;hJtSDqNoJA0WHBpyrGiVU/o4Po2Cx9/TjXhlm91luCl2+9vEXdcTpbqdZjkF4anxP/HXvdUK4jgO&#10;c8Ob8ATk/B8AAP//AwBQSwECLQAUAAYACAAAACEA2+H2y+4AAACFAQAAEwAAAAAAAAAAAAAAAAAA&#10;AAAAW0NvbnRlbnRfVHlwZXNdLnhtbFBLAQItABQABgAIAAAAIQBa9CxbvwAAABUBAAALAAAAAAAA&#10;AAAAAAAAAB8BAABfcmVscy8ucmVsc1BLAQItABQABgAIAAAAIQA2xO2RvwAAAN0AAAAPAAAAAAAA&#10;AAAAAAAAAAcCAABkcnMvZG93bnJldi54bWxQSwUGAAAAAAMAAwC3AAAA8wIAAAAA&#10;" path="m230,l,116,230,232,116,116,230,xe" fillcolor="black" strokeweight="0">
                    <v:path arrowok="t" o:connecttype="custom" o:connectlocs="58,0;0,29;58,57;29,29;58,0" o:connectangles="0,0,0,0,0"/>
                  </v:shape>
                  <v:shape id="Freeform 1461" o:spid="_x0000_s1908"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SwxgAAAN0AAAAPAAAAZHJzL2Rvd25yZXYueG1sRI9BawIx&#10;FITvBf9DeEJvNeuyiN0aRQVLb1pt6fW5ed1su3kJm1RXf31TEHocZuYbZrbobStO1IXGsYLxKANB&#10;XDndcK3g7bB5mIIIEVlj65gUXCjAYj64m2Gp3Zlf6bSPtUgQDiUqMDH6UspQGbIYRs4TJ+/TdRZj&#10;kl0tdYfnBLetzLNsIi02nBYMelobqr73P1YB7bb6+ThdHXPpPyZZbq7vK/+l1P2wXz6BiNTH//Ct&#10;/aIVFEXxCH9v0hOQ818AAAD//wMAUEsBAi0AFAAGAAgAAAAhANvh9svuAAAAhQEAABMAAAAAAAAA&#10;AAAAAAAAAAAAAFtDb250ZW50X1R5cGVzXS54bWxQSwECLQAUAAYACAAAACEAWvQsW78AAAAVAQAA&#10;CwAAAAAAAAAAAAAAAAAfAQAAX3JlbHMvLnJlbHNQSwECLQAUAAYACAAAACEAV9lEsMYAAADdAAAA&#10;DwAAAAAAAAAAAAAAAAAHAgAAZHJzL2Rvd25yZXYueG1sUEsFBgAAAAADAAMAtwAAAPoCAAAAAA==&#10;" path="m,l231,116,,232,116,116,,xe" fillcolor="black" strokeweight="0">
                    <v:path arrowok="t" o:connecttype="custom" o:connectlocs="0,0;58,29;0,57;29,29;0,0" o:connectangles="0,0,0,0,0"/>
                  </v:shape>
                  <v:line id="Line 1462" o:spid="_x0000_s1909"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50wwAAAN0AAAAPAAAAZHJzL2Rvd25yZXYueG1sRE/Pa8Iw&#10;FL4L+x/CG+xmU0Vd1xllyEbnzXUKOz6atzbYvJQms/W/N4eBx4/v93o72lZcqPfGsYJZkoIgrpw2&#10;XCs4fn9MMxA+IGtsHZOCK3nYbh4ma8y1G/iLLmWoRQxhn6OCJoQul9JXDVn0ieuII/freoshwr6W&#10;uschhttWztN0JS0ajg0NdrRrqDqXf1aBOayK5f759HKS70WY/WTnzNijUk+P49sriEBjuIv/3Z9a&#10;wWKxjPvjm/gE5OYGAAD//wMAUEsBAi0AFAAGAAgAAAAhANvh9svuAAAAhQEAABMAAAAAAAAAAAAA&#10;AAAAAAAAAFtDb250ZW50X1R5cGVzXS54bWxQSwECLQAUAAYACAAAACEAWvQsW78AAAAVAQAACwAA&#10;AAAAAAAAAAAAAAAfAQAAX3JlbHMvLnJlbHNQSwECLQAUAAYACAAAACEAHXnedMMAAADdAAAADwAA&#10;AAAAAAAAAAAAAAAHAgAAZHJzL2Rvd25yZXYueG1sUEsFBgAAAAADAAMAtwAAAPcCAAAAAA==&#10;" strokeweight="0"/>
                  <v:shape id="Freeform 1463" o:spid="_x0000_s1910"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g6yAAAAN0AAAAPAAAAZHJzL2Rvd25yZXYueG1sRI9Pa8JA&#10;FMTvgt9heUIvohuLLRJdpS0tWA+Cfw56e2Sf2WD2bZrdmPjtuwWhx2FmfsMsVp0txY1qXzhWMBkn&#10;IIgzpwvOFRwPX6MZCB+QNZaOScGdPKyW/d4CU+1a3tFtH3IRIexTVGBCqFIpfWbIoh+7ijh6F1db&#10;DFHWudQ1thFuS/mcJK/SYsFxwWBFH4ay676xCpr3n1xvr83n5mSKthtuzxuz+1bqadC9zUEE6sJ/&#10;+NFeawXT6csE/t7EJyCXvwAAAP//AwBQSwECLQAUAAYACAAAACEA2+H2y+4AAACFAQAAEwAAAAAA&#10;AAAAAAAAAAAAAAAAW0NvbnRlbnRfVHlwZXNdLnhtbFBLAQItABQABgAIAAAAIQBa9CxbvwAAABUB&#10;AAALAAAAAAAAAAAAAAAAAB8BAABfcmVscy8ucmVsc1BLAQItABQABgAIAAAAIQAzPig6yAAAAN0A&#10;AAAPAAAAAAAAAAAAAAAAAAcCAABkcnMvZG93bnJldi54bWxQSwUGAAAAAAMAAwC3AAAA/AIAAAAA&#10;" path="m219,178l31,,,260,70,108r149,70xe" fillcolor="black" strokeweight="0">
                    <v:path arrowok="t" o:connecttype="custom" o:connectlocs="54,45;7,0;0,65;17,27;54,45" o:connectangles="0,0,0,0,0"/>
                  </v:shape>
                  <v:line id="Line 1464" o:spid="_x0000_s1911"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3qxAAAAN0AAAAPAAAAZHJzL2Rvd25yZXYueG1sRI9BawIx&#10;FITvBf9DeEIvpWZrrcpqlFKqSG9d9f7YPDeLycuSpLr++0Yo9DjMzDfMct07Ky4UYutZwcuoAEFc&#10;e91yo+Cw3zzPQcSErNF6JgU3irBeDR6WWGp/5W+6VKkRGcKxRAUmpa6UMtaGHMaR74izd/LBYcoy&#10;NFIHvGa4s3JcFFPpsOW8YLCjD0P1ufpxCl5nx/3ubJ/M1yY687m1VT0NN6Ueh/37AkSiPv2H/9o7&#10;rWAyeRvD/U1+AnL1CwAA//8DAFBLAQItABQABgAIAAAAIQDb4fbL7gAAAIUBAAATAAAAAAAAAAAA&#10;AAAAAAAAAABbQ29udGVudF9UeXBlc10ueG1sUEsBAi0AFAAGAAgAAAAhAFr0LFu/AAAAFQEAAAsA&#10;AAAAAAAAAAAAAAAAHwEAAF9yZWxzLy5yZWxzUEsBAi0AFAAGAAgAAAAhALo/LerEAAAA3QAAAA8A&#10;AAAAAAAAAAAAAAAABwIAAGRycy9kb3ducmV2LnhtbFBLBQYAAAAAAwADALcAAAD4AgAAAAA=&#10;" strokeweight="0"/>
                  <v:shape id="Freeform 1465" o:spid="_x0000_s1912"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ahxQAAAN0AAAAPAAAAZHJzL2Rvd25yZXYueG1sRI9Ba8JA&#10;FITvhf6H5Qne6sZqgqauUpRAj2304PGRfU2C2bfp7sak/75bKPQ4zMw3zO4wmU7cyfnWsoLlIgFB&#10;XFndcq3gci6eNiB8QNbYWSYF3+ThsH982GGu7cgfdC9DLSKEfY4KmhD6XEpfNWTQL2xPHL1P6wyG&#10;KF0ttcMxwk0nn5MkkwZbjgsN9nRsqLqVg1EwXIv309c2Da6q02G77K27Zlap+Wx6fQERaAr/4b/2&#10;m1awXqcr+H0Tn4Dc/wAAAP//AwBQSwECLQAUAAYACAAAACEA2+H2y+4AAACFAQAAEwAAAAAAAAAA&#10;AAAAAAAAAAAAW0NvbnRlbnRfVHlwZXNdLnhtbFBLAQItABQABgAIAAAAIQBa9CxbvwAAABUBAAAL&#10;AAAAAAAAAAAAAAAAAB8BAABfcmVscy8ucmVsc1BLAQItABQABgAIAAAAIQCci9ahxQAAAN0AAAAP&#10;AAAAAAAAAAAAAAAAAAcCAABkcnMvZG93bnJldi54bWxQSwUGAAAAAAMAAwC3AAAA+QIAAAAA&#10;" path="m54,252l,,236,105,74,90,54,252xe" fillcolor="black" strokeweight="0">
                    <v:path arrowok="t" o:connecttype="custom" o:connectlocs="14,63;0,0;59,27;19,23;14,63" o:connectangles="0,0,0,0,0"/>
                  </v:shape>
                  <v:rect id="Rectangle 1466" o:spid="_x0000_s1913" style="position:absolute;left:4818;top:4098;width:7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U5xwAAAN0AAAAPAAAAZHJzL2Rvd25yZXYueG1sRI9Ba8JA&#10;FITvQv/D8gq9SN1UoqTRVYog9CAUo4f29sg+s2mzb0N2NbG/vlsQPA4z8w2zXA+2ERfqfO1Ywcsk&#10;AUFcOl1zpeB42D5nIHxA1tg4JgVX8rBePYyWmGvX854uRahEhLDPUYEJoc2l9KUhi37iWuLonVxn&#10;MUTZVVJ32Ee4beQ0SebSYs1xwWBLG0PlT3G2CrYfnzXxr9yPX7PefZfTr8LsWqWeHoe3BYhAQ7iH&#10;b+13rSBNZyn8v4lPQK7+AAAA//8DAFBLAQItABQABgAIAAAAIQDb4fbL7gAAAIUBAAATAAAAAAAA&#10;AAAAAAAAAAAAAABbQ29udGVudF9UeXBlc10ueG1sUEsBAi0AFAAGAAgAAAAhAFr0LFu/AAAAFQEA&#10;AAsAAAAAAAAAAAAAAAAAHwEAAF9yZWxzLy5yZWxzUEsBAi0AFAAGAAgAAAAhACtNxTnHAAAA3QAA&#10;AA8AAAAAAAAAAAAAAAAABwIAAGRycy9kb3ducmV2LnhtbFBLBQYAAAAAAwADALcAAAD7AgAAAAA=&#10;" filled="f" stroked="f">
                    <v:textbox style="mso-fit-shape-to-text:t" inset="0,0,0,0">
                      <w:txbxContent>
                        <w:p w14:paraId="46F55673" w14:textId="77777777" w:rsidR="004B485B" w:rsidRPr="00156E2D" w:rsidRDefault="004B485B" w:rsidP="004B485B">
                          <w:pPr>
                            <w:rPr>
                              <w:b/>
                              <w:sz w:val="18"/>
                              <w:szCs w:val="18"/>
                            </w:rPr>
                          </w:pPr>
                          <w:r w:rsidRPr="00156E2D">
                            <w:rPr>
                              <w:b/>
                              <w:bCs/>
                              <w:color w:val="000000"/>
                              <w:sz w:val="18"/>
                              <w:szCs w:val="18"/>
                              <w:lang w:val="en-US"/>
                            </w:rPr>
                            <w:t>α</w:t>
                          </w:r>
                          <w:r w:rsidRPr="00156E2D">
                            <w:rPr>
                              <w:bCs/>
                              <w:color w:val="000000"/>
                              <w:sz w:val="18"/>
                              <w:szCs w:val="18"/>
                              <w:lang w:val="en-US"/>
                            </w:rPr>
                            <w:t xml:space="preserve"> ±</w:t>
                          </w:r>
                          <w:r w:rsidRPr="00156E2D">
                            <w:rPr>
                              <w:bCs/>
                              <w:color w:val="000000"/>
                              <w:sz w:val="18"/>
                              <w:szCs w:val="18"/>
                            </w:rPr>
                            <w:t xml:space="preserve"> 5°</w:t>
                          </w:r>
                        </w:p>
                      </w:txbxContent>
                    </v:textbox>
                  </v:rect>
                </v:group>
                <v:rect id="Rectangle 1465" o:spid="_x0000_s1914" style="position:absolute;left:1777;top:29087;width:1255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6F9ECB6D" w14:textId="77777777" w:rsidR="004B485B" w:rsidRPr="005E76D5" w:rsidRDefault="004B485B" w:rsidP="004B485B">
                        <w:pPr>
                          <w:pStyle w:val="aff"/>
                          <w:suppressAutoHyphens/>
                          <w:spacing w:line="240" w:lineRule="exact"/>
                          <w:rPr>
                            <w:sz w:val="20"/>
                            <w:szCs w:val="20"/>
                          </w:rPr>
                        </w:pPr>
                        <w:r w:rsidRPr="005E76D5">
                          <w:rPr>
                            <w:sz w:val="20"/>
                            <w:szCs w:val="20"/>
                          </w:rPr>
                          <w:t>Испытание с пряжкой</w:t>
                        </w:r>
                      </w:p>
                    </w:txbxContent>
                  </v:textbox>
                </v:rect>
                <v:rect id="Rectangle 2843" o:spid="_x0000_s1915" style="position:absolute;left:21069;top:26271;width:1985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232ED788" w14:textId="31E4FBA7" w:rsidR="004B485B" w:rsidRPr="005E76D5" w:rsidRDefault="004B485B" w:rsidP="004B485B">
                        <w:pPr>
                          <w:pStyle w:val="aff"/>
                          <w:suppressAutoHyphens/>
                          <w:spacing w:line="240" w:lineRule="exact"/>
                          <w:rPr>
                            <w:sz w:val="20"/>
                            <w:szCs w:val="20"/>
                          </w:rPr>
                        </w:pPr>
                        <w:r w:rsidRPr="005E76D5">
                          <w:rPr>
                            <w:sz w:val="20"/>
                            <w:szCs w:val="20"/>
                          </w:rPr>
                          <w:t>Минимум F = 10 ±</w:t>
                        </w:r>
                        <w:r w:rsidR="000B1FC0">
                          <w:rPr>
                            <w:sz w:val="20"/>
                            <w:szCs w:val="20"/>
                          </w:rPr>
                          <w:t xml:space="preserve"> </w:t>
                        </w:r>
                        <w:r w:rsidRPr="005E76D5">
                          <w:rPr>
                            <w:sz w:val="20"/>
                            <w:szCs w:val="20"/>
                          </w:rPr>
                          <w:t xml:space="preserve">0,1 Н </w:t>
                        </w:r>
                      </w:p>
                    </w:txbxContent>
                  </v:textbox>
                </v:rect>
                <w10:anchorlock/>
              </v:group>
            </w:pict>
          </mc:Fallback>
        </mc:AlternateContent>
      </w:r>
    </w:p>
    <w:bookmarkEnd w:id="44"/>
    <w:p w14:paraId="1BF1BB27" w14:textId="77777777" w:rsidR="004B485B" w:rsidRPr="00D2102A" w:rsidRDefault="004B485B" w:rsidP="004B485B">
      <w:pPr>
        <w:spacing w:after="120"/>
        <w:ind w:left="1134"/>
        <w:rPr>
          <w:sz w:val="16"/>
          <w:szCs w:val="16"/>
        </w:rPr>
      </w:pPr>
    </w:p>
    <w:p w14:paraId="23A59A6A" w14:textId="77777777" w:rsidR="004B485B" w:rsidRPr="00D2102A" w:rsidRDefault="004B485B" w:rsidP="004B485B">
      <w:pPr>
        <w:keepNext/>
        <w:spacing w:after="240"/>
        <w:ind w:left="1134"/>
        <w:rPr>
          <w:bCs/>
        </w:rPr>
      </w:pPr>
      <w:r w:rsidRPr="00D2102A">
        <w:rPr>
          <w:bCs/>
        </w:rPr>
        <w:t>Пример 2</w:t>
      </w:r>
    </w:p>
    <w:p w14:paraId="2321A6C8" w14:textId="77777777" w:rsidR="004B485B" w:rsidRPr="00D2102A" w:rsidRDefault="004B485B" w:rsidP="004B485B">
      <w:pPr>
        <w:spacing w:after="360"/>
        <w:ind w:left="1134"/>
      </w:pPr>
      <w:r w:rsidRPr="00D2102A">
        <w:rPr>
          <w:noProof/>
          <w:lang w:eastAsia="ru-RU"/>
        </w:rPr>
        <mc:AlternateContent>
          <mc:Choice Requires="wps">
            <w:drawing>
              <wp:anchor distT="0" distB="0" distL="114300" distR="114300" simplePos="0" relativeHeight="251721728" behindDoc="0" locked="0" layoutInCell="1" allowOverlap="1" wp14:anchorId="5B0BB994" wp14:editId="6BDB551B">
                <wp:simplePos x="0" y="0"/>
                <wp:positionH relativeFrom="column">
                  <wp:posOffset>986464</wp:posOffset>
                </wp:positionH>
                <wp:positionV relativeFrom="paragraph">
                  <wp:posOffset>720956</wp:posOffset>
                </wp:positionV>
                <wp:extent cx="1223824" cy="361252"/>
                <wp:effectExtent l="0" t="0" r="14605" b="1270"/>
                <wp:wrapNone/>
                <wp:docPr id="4457"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824" cy="36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FA6E6" w14:textId="38971281" w:rsidR="004B485B" w:rsidRPr="005E76D5" w:rsidRDefault="004B485B" w:rsidP="004B485B">
                            <w:pPr>
                              <w:pStyle w:val="aff"/>
                              <w:suppressAutoHyphens/>
                              <w:spacing w:line="240" w:lineRule="exact"/>
                              <w:rPr>
                                <w:sz w:val="20"/>
                                <w:szCs w:val="20"/>
                              </w:rPr>
                            </w:pPr>
                            <w:r w:rsidRPr="005E76D5">
                              <w:rPr>
                                <w:sz w:val="20"/>
                                <w:szCs w:val="20"/>
                              </w:rPr>
                              <w:t>Общая величина хода:</w:t>
                            </w:r>
                            <w:r w:rsidRPr="005E76D5">
                              <w:rPr>
                                <w:sz w:val="20"/>
                                <w:szCs w:val="20"/>
                                <w:lang w:val="ru-RU"/>
                              </w:rPr>
                              <w:t xml:space="preserve"> </w:t>
                            </w:r>
                            <w:r w:rsidRPr="005E76D5">
                              <w:rPr>
                                <w:sz w:val="20"/>
                                <w:szCs w:val="20"/>
                              </w:rPr>
                              <w:t>300 ±</w:t>
                            </w:r>
                            <w:r w:rsidR="000B1FC0">
                              <w:rPr>
                                <w:sz w:val="20"/>
                                <w:szCs w:val="20"/>
                              </w:rPr>
                              <w:t xml:space="preserve"> </w:t>
                            </w:r>
                            <w:r w:rsidRPr="005E76D5">
                              <w:rPr>
                                <w:sz w:val="20"/>
                                <w:szCs w:val="20"/>
                              </w:rPr>
                              <w:t>20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B0BB994" id="_x0000_s1916" style="position:absolute;left:0;text-align:left;margin-left:77.65pt;margin-top:56.75pt;width:96.35pt;height:28.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KozgEAAIMDAAAOAAAAZHJzL2Uyb0RvYy54bWysU9tu2zAMfR+wfxD0vjh2t6Az4hRFiw4D&#10;ugvQ7QMUWYqF2aJGKrGzrx+lxOkub8NeBIqSDs85pNY309CLg0Fy4BtZLpZSGK+hdX7XyK9fHl5d&#10;S0FR+Vb14E0jj4bkzebli/UYalNBB31rUDCIp3oMjexiDHVRkO7MoGgBwXg+tICDirzFXdGiGhl9&#10;6ItquVwVI2AbELQh4uz96VBuMr61RsdP1pKJom8kc4t5xbxu01ps1qreoQqd02ca6h9YDMp5LnqB&#10;uldRiT26v6AGpxEIbFxoGAqw1mmTNbCacvmHmqdOBZO1sDkULjbR/4PVHw9P4TMm6hQeQX8j4eGu&#10;U35nbhFh7IxquVyZjCrGQPXlQdoQPxXb8QO03Fq1j5A9mCwOCZDViSlbfbxYbaYoNCfLqrq6rl5L&#10;ofnsalVWb6pcQtXz64AU3xkYRAoaidzKjK4OjxQTG1XPV1IxDw+u73M7e/9bgi+mTGafCKfZoDpO&#10;20m4tpGrt6lwSm2hPbIehNOU8FRz0AH+kGLkCWkkfd8rNFL07z17ksZpDnAOtnOgvOanjYxSnMK7&#10;mMfuRO2WvbIuy3iufObInc7qzlOZRunXfb71/Hc2PwEAAP//AwBQSwMEFAAGAAgAAAAhAEuDPYXi&#10;AAAACwEAAA8AAABkcnMvZG93bnJldi54bWxMj81OwzAQhO9IvIO1SNyoU9LQNMSpKn7UHqGtVLi5&#10;yZJE2OsodpvA07Oc4LazO5r9Jl+O1ogz9r51pGA6iUAgla5qqVaw3z3fpCB80FRp4wgVfKGHZXF5&#10;keuscgO94nkbasEh5DOtoAmhy6T0ZYNW+4nrkPj24XqrA8u+llWvBw63Rt5G0Z20uiX+0OgOHxos&#10;P7cnq2Cddqu3jfseavP0vj68HBaPu0VQ6vpqXN2DCDiGPzP84jM6FMx0dCeqvDCskyRmKw/TOAHB&#10;jniWcrsjb+bRDGSRy/8dih8AAAD//wMAUEsBAi0AFAAGAAgAAAAhALaDOJL+AAAA4QEAABMAAAAA&#10;AAAAAAAAAAAAAAAAAFtDb250ZW50X1R5cGVzXS54bWxQSwECLQAUAAYACAAAACEAOP0h/9YAAACU&#10;AQAACwAAAAAAAAAAAAAAAAAvAQAAX3JlbHMvLnJlbHNQSwECLQAUAAYACAAAACEAwRYyqM4BAACD&#10;AwAADgAAAAAAAAAAAAAAAAAuAgAAZHJzL2Uyb0RvYy54bWxQSwECLQAUAAYACAAAACEAS4M9heIA&#10;AAALAQAADwAAAAAAAAAAAAAAAAAoBAAAZHJzL2Rvd25yZXYueG1sUEsFBgAAAAAEAAQA8wAAADcF&#10;AAAAAA==&#10;" filled="f" stroked="f">
                <v:textbox inset="0,0,0,0">
                  <w:txbxContent>
                    <w:p w14:paraId="01DFA6E6" w14:textId="38971281" w:rsidR="004B485B" w:rsidRPr="005E76D5" w:rsidRDefault="004B485B" w:rsidP="004B485B">
                      <w:pPr>
                        <w:pStyle w:val="aff"/>
                        <w:suppressAutoHyphens/>
                        <w:spacing w:line="240" w:lineRule="exact"/>
                        <w:rPr>
                          <w:sz w:val="20"/>
                          <w:szCs w:val="20"/>
                        </w:rPr>
                      </w:pPr>
                      <w:r w:rsidRPr="005E76D5">
                        <w:rPr>
                          <w:sz w:val="20"/>
                          <w:szCs w:val="20"/>
                        </w:rPr>
                        <w:t>Общая величина хода:</w:t>
                      </w:r>
                      <w:r w:rsidRPr="005E76D5">
                        <w:rPr>
                          <w:sz w:val="20"/>
                          <w:szCs w:val="20"/>
                          <w:lang w:val="ru-RU"/>
                        </w:rPr>
                        <w:t xml:space="preserve"> </w:t>
                      </w:r>
                      <w:r w:rsidRPr="005E76D5">
                        <w:rPr>
                          <w:sz w:val="20"/>
                          <w:szCs w:val="20"/>
                        </w:rPr>
                        <w:t>300 ±</w:t>
                      </w:r>
                      <w:r w:rsidR="000B1FC0">
                        <w:rPr>
                          <w:sz w:val="20"/>
                          <w:szCs w:val="20"/>
                        </w:rPr>
                        <w:t xml:space="preserve"> </w:t>
                      </w:r>
                      <w:r w:rsidRPr="005E76D5">
                        <w:rPr>
                          <w:sz w:val="20"/>
                          <w:szCs w:val="20"/>
                        </w:rPr>
                        <w:t>20 мм</w:t>
                      </w:r>
                    </w:p>
                  </w:txbxContent>
                </v:textbox>
              </v:rect>
            </w:pict>
          </mc:Fallback>
        </mc:AlternateContent>
      </w:r>
      <w:r w:rsidRPr="00D2102A">
        <w:rPr>
          <w:noProof/>
          <w:lang w:eastAsia="ru-RU"/>
        </w:rPr>
        <mc:AlternateContent>
          <mc:Choice Requires="wpc">
            <w:drawing>
              <wp:inline distT="0" distB="0" distL="0" distR="0" wp14:anchorId="585CCDB1" wp14:editId="7B4BD3E4">
                <wp:extent cx="5334635" cy="2806898"/>
                <wp:effectExtent l="0" t="0" r="0" b="0"/>
                <wp:docPr id="507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458" name="Group 4"/>
                        <wpg:cNvGrpSpPr>
                          <a:grpSpLocks/>
                        </wpg:cNvGrpSpPr>
                        <wpg:grpSpPr bwMode="auto">
                          <a:xfrm>
                            <a:off x="635" y="635"/>
                            <a:ext cx="4293235" cy="2741930"/>
                            <a:chOff x="1" y="1"/>
                            <a:chExt cx="6761" cy="4318"/>
                          </a:xfrm>
                        </wpg:grpSpPr>
                        <wps:wsp>
                          <wps:cNvPr id="4459"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0"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1"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2"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63"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4"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5"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6"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7"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8"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0"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1"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2"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3"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4"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5"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6"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7"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8"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9"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0"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1"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2"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3"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4"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5"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6"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7"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8"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9"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0"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1"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2"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3"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4"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5"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6"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8"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9"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0"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1"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2"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3"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4"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5"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6"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7"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8"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9"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0"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1"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2"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5"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6"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7"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8"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9"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0"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1"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2"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3"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5"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6"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7"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8"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9"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0"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1"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2"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3"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4"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5"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6"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7"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8"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9"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0"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1"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2"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3"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4"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5"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6"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7"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8"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9"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0"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1"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2"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3"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4"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5"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6"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7"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8"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59"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60"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1"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2"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3"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4"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5"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6"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7"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8"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69"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570"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71"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72"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3"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4"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5"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6"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7"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8"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9"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0"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1"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2"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3"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4"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5"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6"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7"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8"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9"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0"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1"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2"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3"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4"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5"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6"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7"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8"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9"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0"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1"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2"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3"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4"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5"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6"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7"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8"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9"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0"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1"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2"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3"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4"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5"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6"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7"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8"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9"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0"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1"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2"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3"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4"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5"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6"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7"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8"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9"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0"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1"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2"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3"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4"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5"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6"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7"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8"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9"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0"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1"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2"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3"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4"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5"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6"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7"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8"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9"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0"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1"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2"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3"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4"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5"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6"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7"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8"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4659" name="Group 205"/>
                        <wpg:cNvGrpSpPr>
                          <a:grpSpLocks/>
                        </wpg:cNvGrpSpPr>
                        <wpg:grpSpPr bwMode="auto">
                          <a:xfrm>
                            <a:off x="1504950" y="888365"/>
                            <a:ext cx="1918335" cy="513080"/>
                            <a:chOff x="2370" y="1399"/>
                            <a:chExt cx="3021" cy="808"/>
                          </a:xfrm>
                        </wpg:grpSpPr>
                        <wps:wsp>
                          <wps:cNvPr id="4660"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1"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2"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3"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4"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5"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6"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7"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8"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9"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0"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1"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2"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3"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4"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5"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6"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7"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8"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9"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0"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1"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2"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3"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4"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5"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6"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7"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8"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9"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0"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1"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2"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3"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4"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5"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6"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7"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8"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9"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0"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1"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2"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3"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4"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5"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6"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7"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8"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9"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0"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1"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2"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3"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4"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5"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6"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7"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8"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9"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0"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1"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2"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3"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4"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5"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6"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7"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8"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9"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0"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1"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2"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3"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4"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5"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6"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7"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8"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9"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0"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1"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2"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3"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4"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5"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6"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7"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8"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9"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0"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1"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2"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3"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4"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5"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6"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7"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8"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9"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0"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1"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2"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3"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4"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5"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6"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7"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8"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9"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0"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1"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2"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3"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4"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5"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6"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7"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8"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9"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0"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1"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2"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3"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4"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5"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6"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7"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8"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9"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0"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1"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2"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3"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4"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5"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6"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7"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8"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9"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0"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1"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2"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3"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4"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5"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6"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7"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8"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9"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0"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1"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2"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3"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4"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5"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6"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7"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8"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9"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0"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1"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2"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3"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4"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5"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6"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7"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8"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9"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0"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1"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2"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3"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4"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5"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6"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7"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8"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9"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0"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1"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2"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3"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4"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5"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6"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7"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8"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9"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0"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1"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2"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3"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4"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5"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6"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7"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8"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9"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4860" name="Group 406"/>
                        <wpg:cNvGrpSpPr>
                          <a:grpSpLocks/>
                        </wpg:cNvGrpSpPr>
                        <wpg:grpSpPr bwMode="auto">
                          <a:xfrm>
                            <a:off x="630555" y="38735"/>
                            <a:ext cx="3625850" cy="2159635"/>
                            <a:chOff x="993" y="61"/>
                            <a:chExt cx="5710" cy="3401"/>
                          </a:xfrm>
                        </wpg:grpSpPr>
                        <wps:wsp>
                          <wps:cNvPr id="4861"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62"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3"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4"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5"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6"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7"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8"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9"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0"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1"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2"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3"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4"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5"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6"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7"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8"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9"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0"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1"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2"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3"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4"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5"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6"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7"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8"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9"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0"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1"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2"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3"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4"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5"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6"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7"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8"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9"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0"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1"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2"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3"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4"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5"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6"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7"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8"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9"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0"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1"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2"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3"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4"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5"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6"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7"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8"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9"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0"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1"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2"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3"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4"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5"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6"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7"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8"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9"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0"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1"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2"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3"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4"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5"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6"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7"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8"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9"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0"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1"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2"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3"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4"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5"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6"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7"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8"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9"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0"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1"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2"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3"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4"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5"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6"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7"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8"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9"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0"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1"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2"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3"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4"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5"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6"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7"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8"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9"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0"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1"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2"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3"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4"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5"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6"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7"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8"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9"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0"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1"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2"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3"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4"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5"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6"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7"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8"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9"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0"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1"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2"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3"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4"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5"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6"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7"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8"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9"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0"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1"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2"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3"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4"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5"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6"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7"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8"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9"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0"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1"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2"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3"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4"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5"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6"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7"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8"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9"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0"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1"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2"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3"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4"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5"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6"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7"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8"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9"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0"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1"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2"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3"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4"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5"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6"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7"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8"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9"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0"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1"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2"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3"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4"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5"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6"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7"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8"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9"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0"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1"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2"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3"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4"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5"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6"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7"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8"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59"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60"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5061"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2"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63"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64" name="Rectangle 614"/>
                        <wps:cNvSpPr>
                          <a:spLocks noChangeArrowheads="1"/>
                        </wps:cNvSpPr>
                        <wps:spPr bwMode="auto">
                          <a:xfrm>
                            <a:off x="2779746" y="1706735"/>
                            <a:ext cx="461929"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C8E5" w14:textId="77777777" w:rsidR="004B485B" w:rsidRPr="00D542E0" w:rsidRDefault="004B485B" w:rsidP="004B485B">
                              <w:pPr>
                                <w:jc w:val="center"/>
                                <w:rPr>
                                  <w:sz w:val="18"/>
                                  <w:szCs w:val="18"/>
                                </w:rPr>
                              </w:pPr>
                              <w:r w:rsidRPr="00D542E0">
                                <w:rPr>
                                  <w:b/>
                                  <w:bCs/>
                                  <w:color w:val="000000"/>
                                  <w:sz w:val="18"/>
                                  <w:szCs w:val="18"/>
                                  <w:lang w:val="en-US"/>
                                </w:rPr>
                                <w:t>β</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wps:txbx>
                        <wps:bodyPr rot="0" vert="horz" wrap="square" lIns="0" tIns="0" rIns="0" bIns="0" anchor="t" anchorCtr="0" upright="1">
                          <a:spAutoFit/>
                        </wps:bodyPr>
                      </wps:wsp>
                      <wps:wsp>
                        <wps:cNvPr id="5065" name="Rectangle 632"/>
                        <wps:cNvSpPr>
                          <a:spLocks noChangeArrowheads="1"/>
                        </wps:cNvSpPr>
                        <wps:spPr bwMode="auto">
                          <a:xfrm>
                            <a:off x="198100" y="2282724"/>
                            <a:ext cx="2285763" cy="196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6BB48" w14:textId="77777777" w:rsidR="004B485B" w:rsidRPr="005E76D5" w:rsidRDefault="004B485B" w:rsidP="004B485B">
                              <w:pPr>
                                <w:pStyle w:val="aff"/>
                                <w:suppressAutoHyphens/>
                                <w:spacing w:line="240" w:lineRule="exact"/>
                                <w:rPr>
                                  <w:sz w:val="20"/>
                                  <w:szCs w:val="20"/>
                                </w:rPr>
                              </w:pPr>
                              <w:r w:rsidRPr="005E76D5">
                                <w:rPr>
                                  <w:sz w:val="20"/>
                                  <w:szCs w:val="20"/>
                                </w:rPr>
                                <w:t xml:space="preserve">Испытание с направляющим устройством </w:t>
                              </w:r>
                            </w:p>
                          </w:txbxContent>
                        </wps:txbx>
                        <wps:bodyPr rot="0" vert="horz" wrap="square" lIns="0" tIns="0" rIns="0" bIns="0" anchor="t" anchorCtr="0" upright="1">
                          <a:noAutofit/>
                        </wps:bodyPr>
                      </wps:wsp>
                      <wps:wsp>
                        <wps:cNvPr id="5066" name="Rectangle 2844"/>
                        <wps:cNvSpPr>
                          <a:spLocks noChangeArrowheads="1"/>
                        </wps:cNvSpPr>
                        <wps:spPr bwMode="auto">
                          <a:xfrm>
                            <a:off x="33" y="2567377"/>
                            <a:ext cx="3134639"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307B" w14:textId="16ADBABA" w:rsidR="004B485B" w:rsidRPr="005E76D5" w:rsidRDefault="004B485B" w:rsidP="004B485B">
                              <w:pPr>
                                <w:pStyle w:val="aff"/>
                                <w:suppressAutoHyphens/>
                                <w:spacing w:line="240" w:lineRule="exact"/>
                                <w:rPr>
                                  <w:sz w:val="20"/>
                                  <w:szCs w:val="20"/>
                                </w:rPr>
                              </w:pPr>
                              <w:r w:rsidRPr="005E76D5">
                                <w:rPr>
                                  <w:sz w:val="20"/>
                                  <w:szCs w:val="20"/>
                                </w:rPr>
                                <w:t>Минимум F = 10 ±</w:t>
                              </w:r>
                              <w:r w:rsidR="000B1FC0">
                                <w:rPr>
                                  <w:sz w:val="20"/>
                                  <w:szCs w:val="20"/>
                                </w:rPr>
                                <w:t xml:space="preserve"> </w:t>
                              </w:r>
                              <w:r w:rsidRPr="005E76D5">
                                <w:rPr>
                                  <w:sz w:val="20"/>
                                  <w:szCs w:val="20"/>
                                </w:rPr>
                                <w:t>0,1 Н</w:t>
                              </w:r>
                            </w:p>
                          </w:txbxContent>
                        </wps:txbx>
                        <wps:bodyPr rot="0" vert="horz" wrap="square" lIns="0" tIns="0" rIns="0" bIns="0" anchor="t" anchorCtr="0" upright="1">
                          <a:noAutofit/>
                        </wps:bodyPr>
                      </wps:wsp>
                      <wps:wsp>
                        <wps:cNvPr id="5067" name="Rectangle 1466"/>
                        <wps:cNvSpPr>
                          <a:spLocks noChangeArrowheads="1"/>
                        </wps:cNvSpPr>
                        <wps:spPr bwMode="auto">
                          <a:xfrm>
                            <a:off x="2816523" y="1189835"/>
                            <a:ext cx="45402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6C9F1" w14:textId="77777777" w:rsidR="004B485B" w:rsidRPr="00156E2D" w:rsidRDefault="004B485B" w:rsidP="004B485B">
                              <w:pPr>
                                <w:pStyle w:val="aff"/>
                                <w:spacing w:line="240" w:lineRule="exact"/>
                                <w:jc w:val="center"/>
                                <w:rPr>
                                  <w:b/>
                                </w:rPr>
                              </w:pPr>
                              <w:r w:rsidRPr="00156E2D">
                                <w:rPr>
                                  <w:rFonts w:eastAsia="Calibri" w:cs="Arial"/>
                                  <w:b/>
                                  <w:bCs/>
                                  <w:color w:val="000000"/>
                                  <w:sz w:val="18"/>
                                  <w:szCs w:val="18"/>
                                  <w:lang w:val="en-US"/>
                                </w:rPr>
                                <w:t>α</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wps:txbx>
                        <wps:bodyPr rot="0" vert="horz" wrap="square" lIns="0" tIns="0" rIns="0" bIns="0" anchor="t" anchorCtr="0" upright="1">
                          <a:spAutoFit/>
                        </wps:bodyPr>
                      </wps:wsp>
                    </wpc:wpc>
                  </a:graphicData>
                </a:graphic>
              </wp:inline>
            </w:drawing>
          </mc:Choice>
          <mc:Fallback>
            <w:pict>
              <v:group w14:anchorId="585CCDB1" id="Canvas 2" o:spid="_x0000_s1917" editas="canvas" style="width:420.05pt;height:221pt;mso-position-horizontal-relative:char;mso-position-vertical-relative:line" coordsize="53346,2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8BsDqkAAItDBwAOAAAAZHJzL2Uyb0RvYy54bWzsfVtvHTmS5vsC+x8EPQ6wbZ2Lbka7B4vq&#10;yw7QM9tAe+ddlmVLGFnSSqpy1fz6/YLByPyCDDJZdeSaUu/ph06VT2SQjCDj8kVk5u//+ccvtwc/&#10;XD0+3dzfvTtc/e7o8ODq7vL+483d53eH/+f9n//H2eHB0/PF3ceL2/u7q3eHP109Hf7zH/77f/v9&#10;14e3V+v76/vbj1ePB2By9/T268O7w+vn54e3b948XV5ffbl4+t39w9Udfvx0//jl4hn/+fj5zcfH&#10;i6/g/uX2zfro6OTN1/vHjw+P95dXT0/41z/qj4d/SPw/fbq6fP7fnz49XT0f3L47xNye0/8/pv//&#10;IP//5g+/v3j7+fHi4frmMk/j4hfM4svFzR0GnVj98eL54uD7x5uK1Zeby8f7p/tPz7+7vP/y5v7T&#10;p5vLq7QGrGZ1VKzmu4u7Hy6e0mIuIR2bIP56Qb4fPsu87+7/fHN7C2m8Afe38m9y/Qr9XOEfvz58&#10;fvv188OkJ+i2UNTPWtdfHu+/f0jL+vz28t9++Nvjwc3Hd4fb7TE2y93FF2yTRHGwFfXI2CD6y+PD&#10;3x/+9qgyxp9/vb/8jyedr/9d6D8r8cGHr/96/xHsLr5/vk/q+fHT4xdhAcEf/Pju8GRzfHjwk17B&#10;6+Lt1Y/PB5f4Ybs+36zlx0v8uj7drs43ea9cXmNDyb2rdOdKd9Dl9Z/ynSenJ/hFbttuVmfy65uL&#10;tzosRDtNTdaFHf80y/RpN5n+/fri4SrJ9MnL9Nxk+tebu6uDYxVpovnuTuV5+eNdlufB3f131xd3&#10;n68St/c/PUB2aYWYOt0i//EEZSzKV2W03hxtVEwm3vXqDKoWISl3k9DF24fHp+e/XN1/OZA/3h3e&#10;Ys5JcRc//PXpWYVpJG7bXry9vTv4Kida/vnp/vbmo2zo9B+Pnz98d/t48MOF2ID0v6wWR4Y9efcx&#10;bYLrq4uPf8p/P1/c3OrfUOPtXTofunjV4If7jz/97VEmlvX5qyn2BOZMD0tS7Mm3V+zBp9ubh/+V&#10;dr789e/ylwg4H6b1ag2lynk5Ol17fZ9tVNubo9MsejuIpsy9vs2FtQ6ymBXSdxKkO5UXb7/dQV5v&#10;1thuSbf4I50SO8uzbr2125/l2qE3dbt2uk2C/La6TWe5PMHZXK9WxfFdnWN+yVqf/3bstViOP148&#10;Xatdf/rp6Y/3z7ozX50lh3XUk/3nx6sriXUPzmUleQdY2PPEMU/yxvqLkA154+NjsSHidI+Oc9xi&#10;h3i1Pc0a3pan+PJ79chi6c0LI879CH8s//T5Y577exiIT19uET3/05uD1XZ78PVgfZ4iOCbCBIjo&#10;7OAaRMmUMRF2GxE1OEFoRLSJOW0d0Uk8J4R5y5xOHFGDE4Q4c9qs4znBSc5E29N4TojaZqIWp5UX&#10;eYPVysn86CSeFc48jbhtLHDlpH501OA1JPYVy/1822Dl5d7YCysW/Nl5g5UX/DoW/Iolf9aYlTjD&#10;WT3bo5jVmgV/ehrPau3kvmnocM1yP21s9rUT+6ahwjWL/aQ1Kyd27L/wMK9Z7CetWTmxb1qyYrEf&#10;N2aFHIzEvm7IasNiP27MauPEvm7sqw2LHUc1tFYbJ/Z1Y4GSTE5bZtualRP7UWtWLPZ14zxvWOzn&#10;57ECNyz1dWNSW5Y6zmm4FbYs9FXjBG5Z6DimMSeW+aqxui3LHKc05sQiXzWO8pZFftqaE0t8tYr3&#10;ATznrOHT48acWOKrhv08ZomfNjYUXPg8XENMxyxwHNBQTMcs8IaUjlnex2cNRizvxmY6ZnHjcMYz&#10;cuKOpS1Y0XyeGqbg2Ek7ZiR59MyoIWwJnCaihtZOWNhQbbi0ExZ2ixELuyHrE5Z1Y0OesKwbZ+Rk&#10;QNQnLOqGKzhhSTd0f8qSbsjnlAXd4sOCPjo4EUjn4OT4eJMwEA4kT720e5Qs8z5PlnyfkuXfp2Qt&#10;9ClZF31K1kiX8szrpSOlM9ZOn+ewjgQ/oKPVG31YR2fDOjob1tHZsI4E2xxc0bCOzod1hBR9cHTJ&#10;6sfmeT6sI2R8ozyHdXQ+rCOkkqOjD+vofFhHq6NhJa2OhrW0OhpW0wo4++D6V0fDigJaMM51WFUr&#10;QMGduQJtnyCGi2vF/hPAmWEHQJ0HKFS8O3wPrFlwiIf7J6nKCAoBhOO94VSgk1+JfOPIIVshT/UJ&#10;jFmTbx05hCbkqYoSkh87ckhDyA30rrmfOHLsSSFP4E/I/dSRS/ov9EjwpQARzf7M35BXiyy+dcO5&#10;vyGvF6l64wb4Dpb+Kq8YCXnrBq0ZmLpQItM1NBd95vWbcej3SK5bIxQazotGCt26wetY0mgRKxLl&#10;1g1ey+u8aKTDrRu8nnOd5P26vWivaUl8ZUpIbVsjeE1LeptuaC/aa1qS2HRDc9HwQKxpBFt6Q3PR&#10;cETuhqxp5JyNNcAf8Q2Sd8qUkFq2bvCalvQy3dBcNLyTGyEvettetNe0JItphPaivaYlJ0w3tBft&#10;NS2pn9ygAG10ps+9piXFSze0F+01LalcuqG5aPFjLCbJ2dIdzVWLO3N35GUj/2qoTrwa3yFZmIyB&#10;RKt5h9e2pFvpjubCxce5MfLKkTs1x/D6lgwqjdFZuVe45Erpjs7KvcYlK5I7kPnQrFTz2dk9oo2l&#10;bGB5PDxAA8sHuQfO7+JZfKT9KYVwwd4PruWqw325/+Hq/X2ieBZHuZZ4FuNm+B3jzRS3dyElYmWd&#10;of1u1wflKJGncBylO0nVAYxsfOxq/FRf61G6ya0ZH7savzw/bO+RdUiPQpcuS3B1arq28eyaxz3T&#10;daywN/r8dCesjm1/Gh+7Zn6nmR+sUZef5NLQxwrQY5cO8k108GN9ujy/KRqwedk1zy9bmNXRAj+p&#10;OWF+5wvTy35gaVdJPAluQLN6i1jBfArZguxWWbeTs7Il2lWXujpVbsCJu4MKyoJBJ39vXOyauQmm&#10;JWSp/No8F6stMhIh62/jlYC7IFs4FascvfT38CoHdn2NisbTzLrSkGRSpt8lEkwCRP0l5liwT5Rn&#10;3h8u66c7JZ12XwI6a08DRYp9ThH6ZKjxj1xYndrv/mv7mA4e77VDEh2d+OP6/vE/Dw++ojvy3eHT&#10;//3+4vHq8OD2X+7QqXaOAi/W+pz+Y3t8Kpp45F8+8C8Xd5dg9e7w+RA5m/z53bO2YH7/8Hjz+Roj&#10;afhwd/8/0aj36SY1eklZW7ur/iuaq2ASi5I8si2c8RevyQPv0mN6BKABA8w9iAJeS9PFFERZzxRv&#10;nOGK/LGUNlaobqYx5qo94xAozl2DJgU7DKMi0ppwogT+B3wYeUDpMeQDoc58pDwZ8GGsYSsV9GA+&#10;sDIzH6khBHxwoiearfQZBHxgbmeahnwY/TluzMfV4VPnQzAhV4Y/Po5n5KrwG8H+I04s61QrDda2&#10;YmFvGkJyJXjskFBKYkAnMa2l0hLNieXd5MQCX68anJzEpeYarE7szTSnldTagjm5+ntL4r7+LlWJ&#10;iJOTeGMXuPJ7Y3e74ntrW4pHnhbX0JwrvbfOieAME6OGuBGTzDStg+sK7w0ZubJ7y5L4snssbFd0&#10;X0tBMtgArujekJErua8aNkBwjElGDa1teHOvGup3BfdU/gs2kiu4N2YkjnWaUWtvu3p7Q0au3N46&#10;blve2o2luWr7umEBAKLM0244EldsbxklSQum9bcY8c5u2UmJkydGjaW5UnvLdLtSe0PYrtS+bTgT&#10;V2pvqN+X2htbGynivLTWjvS19sbePmZptw6JK7a3IgBXbG+dW1dtb8UkrtreMiWu3N6tRRY1906F&#10;UTLhacf0ebIC+pRsYPqUrIo+JW//PiWfgS5lUZ3vSMnV6Ps8OXLsU7IZ6lMO6+h0WEenwzo6HdaR&#10;QANjewn40SDlvlKf+4u7O+T/t0o9sITBWilsZkKAB2ulMJxMngF3w7qqaiasJ5PjnCJ7bddKAcMz&#10;OY6gkDeRdmDxTI7TJeQGW9WT8Sj7cq0U6Czzl0xMBpjgs3oEX1eRhCvdYHBmdQMsrBshr7hdK4Wh&#10;dTfkNWsSLwhSVdz2+s34WKdWigYpHkGSIVlDu1YK7NndkBfdrpXCCLsb8qLbtVLYYndDXvSEndaL&#10;9pperpXCMvMIy7VSGGh3Q170hKtXUyqq4su1UjRWuRHyoif4uR7Ba3q5Voo2Kx5huVaKqoW7IS+6&#10;XStF05W7IWsa4bxi4/UavKaXa6Uw7DzCcq0UFRx3Q97eU42gnpLX9HKttKiKL5dKi6p4hvzfTyBf&#10;NaWiKh4XStUY7FAulFxVyoWSaovI5mJgrk3I7zAN0zxngqKIAQZCqI+AYl72s12NHwI+kGGX6e6w&#10;n+2ayXJVZ6FGJD1aYCb9Tz1u0piXyMxr2GB21UElxhMyWPQet1zUyeBEc6VWDZvMvA1mVx00H8il&#10;QQVlGVhCtvxLAslObkG6epAXNKVHa0HrCnVPe8gkYFeVhHKazIb9aFcl0jlNFth+tKsS5eUBmOvp&#10;0WRlftt42FV5ZcGbMbMf7apEWYn9XZg3RL9qlTdXnyhv1P5wedP3J24HqC+D1LOH3bcg0BViJtmk&#10;S9rJlmJB08kygVu1ay5v75/k5RQ4efv62murryE1p4fZtYMx19a+0Wsp5rcXiH/L7yzAMwN5r56i&#10;LI3NNJff8O/7F1SMvKWm+VA7bHRZQ01V+BevoW5yn9bmFNGVUyLiAlGiWcidKqgJ001mlGujrn6K&#10;WkVFAHc2wUAJOq8osNMmCnnkpSJA6D0RxCwY6RKku2IBXUws5BEejUZ4IQxshSwQPC2wgLQnCgHu&#10;q1m4QmmqI9UkLNCYCUu0CwSJH6IJdSBNVy3t82RR9ylZ5n1Kln1FCf82CO8g3uF0R6Otdis8xMPk&#10;Gne1W+EhIybP+aBFDFXegtoyk2vA1oZ3UGVm8pwAW6Bec/epYAzvQHK4cZesCIpBUtRIiTRNSDsY&#10;IzUTInUwRmYBo11zpKpE/UBVJT5C0w8bdV94mn0Q9QqblLABSwebPN3LO1h5kFL86CmexXIOFtYw&#10;9SjlDGsnB5vaONK2ZL/E/iB1zVQU7A/kMVcYgzTHucmJ/UCq31YU7GJjHmz3xT/Wo7C9Tz62GoXt&#10;fMyDnWxykBWP0snW8xBjOOj2WLiV43FaYCH3KVnYfUoWekX5M9yex9UX3Z7HWhfdnneqi27PO9VF&#10;t+edauT2dvdikIhAeyqm2U9l16Py0m3U8WPe25n7sqvyUhqLtu03u2aMRC1JNhj2m12VRqeUtj5m&#10;pL/hj32a/9rSfOzn0kOl+OUbeCg9OpszPIoUeSiLJL+xh0o9lFVSw8Yz9nJsNJOXq3iwsVz2UJJH&#10;1jkee6iYR+Whqnmwh4q9HHuo5OUqHs5DxUxcu2zqAqu5sFhjZ1lkgJFMfsupn/PALPjKWzpKVkCX&#10;0rXRVpSwuKOJp/diix7Yp4aLHtinhose2KeGix7Y1wjVjLT7ClAH4zxVdjIC484z2JCxuyGvFjsT&#10;ZgoiTqmtXnfJVDEP8fGNVFVnqQYBY80xgPe7eTVTLGC/2pW9vH/Ixbw0nHR6GFAjgX6uqjnFCI2P&#10;BMqxdHGeBovcRwuvLVqA3SqjhQQvvXy0IC+dkXz2TLd6hfonX4M9tFO0IL27OV2eU1HOuNLDDRUF&#10;e7WQBccKKZutWHCsIO61IuBkNmbBoULIgiMFeQEVALwi6/YOK5gF+6mYhRgkSmUDHnWcUM1DysDE&#10;pAcDs2grf+h8LIu4T8my7lOyzPuULPyKEvt21G/73FYN6R4w1ifpf8lT99CgeGENWGYvqz5RIxE9&#10;Jx0nrGSWr5jrtauy0hhohMbCDLvfrspHNT5Cs3evB6/8mVZp8Ff3mj4YoPswu9ZvWXMv3zJ+vJHX&#10;s6n3zTnd9BpqRZNtX5v33X8koPwyTKvmLo9mlCFUkvE3DKG0G2gOoeBtX6wkIFl9ShCc7yV3rs/R&#10;lpEHO3wJXioW7OcTVJJBozlOY/8esvBuHfFPxWLYnXe9Oa/cR1RFIDPu9n0+veT1fToN0Uq+ay6j&#10;Ksz6bFr9lH8GAPPcrSoLpuJkFcYvnayuRpXRcbI6MQvzzSnalZ3s3vG9eseHPVsaRf7Exst9YAHo&#10;c/Zs+kaY2SjC4ETdZL/oVQ5iFLPjnO0V55WSS6UDyrajtIkVB7aJIQc2iZKYVhxKk1jNYW8R338T&#10;iwgHAouolcfYIJq9nn+NbJ1R2W92VXuIUWD69/bw1dtDnHROBFK4/W0TAUHAp5Zbedo2hf94iYMr&#10;1eFsREZyH/4Ph/+QYOHpUH6AjF8+/M+vLdyclZ4OTiBS4i/2dHVcza5OKoOVmyldXc3iZ/k6fb1M&#10;mWOwswvd5d7ZfRtnB20ueTvzUbt4OxlGrJToHYmEukL8sS8rvbKykrwGojSKKVd/eaNoD5Oc6ePN&#10;c/iP0EmMYipNYA8ZsPXLjWJl80qjaIWtOUNgq5iaPyoebBWX2yTTC2UqHmwWYx5sF9PTDBUPxkPS&#10;q+TSeeZkpguEMCGXmKpCCRMWlaYCW3GUXtQFJbQ7WHzxSMkSCuPbDqBLbKc2CoPVcNNBlHQkFCa/&#10;Qx+2jsk1PvO9+ljXbqiNtOIIbBN3Ieryl+y2ZiB2iiw7satmKdluLxBhMhCgHhIsbW/d9R2er68J&#10;XpKJ0rp/o6fM8rP6aBpIGdNs3XPIa6933tm6Z/az6fYWJ6q1s3EXfKhiwbZ9HZbrYSSmKrm8LLBi&#10;waY9ZsGmPWTBlj3uO2DLLiBTNQu26An9r+v9MCbTSkIeYiMmirgLwzUNSAZQTcT1FjaYsExjJizU&#10;9Ea4ejks1b4PY/H2KVnMfUqWd5ey30zIHtS9mLPP0+/rwtc6nrzBK57jXjnX7u37JEtuOTfcGfmi&#10;X/ZOf9Eve68f+WV240WrIXQsQULauOq+xcnDi2evDzWw15cISOhxODTlqWo7eD2QuyGv1rcyuhH8&#10;wxDSaptGcA8N7hxZYIe2my7GAgulSoHoFA1YVGAtjbraEZp+WUm1aFqx4MWuGsQozSRY+9GuSoR1&#10;SwzTn1Em8uEQ1rhPY19bGgvjXgY6SfUvn8bK20Wxs5rdkbZ3dw50qgoS+2WB9hS9dHaePHdYCGM/&#10;ILhczYKdskQp1SzYJ6dvUFb5J7vkkAV74vRx1ooFe+CwmsaOV8KLeiFisacwJuThAp30Vd5qHi7Q&#10;qRwni94FPH1KFnGfkmXdp2SZ9ylZ+BUlbN9ggr5/nN6HAjs7augFjjpHKTM2q97s5Ry15vZ9J6w0&#10;C74T8xUH631nGRYokR7OKXbYO9hXiCTAIquDTf2R2tb2K5ZF87sD0UOS3PoML8ApCnhsG9q87r4s&#10;OlwWhSstQ6dv9GCJKbF6UQI8YqTEX1QBEPS+hgkoFkjPS1ZNj5xLS7RQseDQKQE8FQv26yELducJ&#10;4KlYeDcezIK9dwJ4KhYcOkkMWC2kDJ2QeKZGA0LUOHSqYgQX9fiYtANB/PqR1M+IZXxBQJ1t50kP&#10;Dw0swhoeGMAugb3yXZ8MC8DtMo6gya4vNzhy/3RpBGvsHJpgDoIh6EhlaKITXCpO6Kr72bjSmCW3&#10;dN6uHAgVpYky6lAF6r7eRx34nt9rrV9Ix2jpm5I9+wZpvZ6c+i15MNrim2zrWoDxi3xTjHIXvqnK&#10;uEvXVIHt7JrEu1UcSs9UcWDPJM6t4sCOabF4EXIo/VI1B/ZL4Zv+XEa/d0vl++2Rj7Lj+Md3S9gw&#10;cEvxQ/34DYd2ySt532Wexq6MNqcYafIlpcNRWfdp1Cl57waGe6j5lUHN+BpB5ZOSVl/cJ63za7U3&#10;5/pR5jnpBaCSnBJqTlqN2skrrSVNwEcSyiyg8Ev4GFpBwY5pJW+ArZmwaxK3UDNh37SSlqeaSemd&#10;aibOPUnvVc2EMydxLzUT9lArSSNrJqWPqpk4J9Xg4oBnyeICNk62DQWxcAW/DtiwdGMNuc9cNriw&#10;eBtcWLz4wF84GRZwLF/5kMIE2uPzfhEb2fwTTczG1dCxqUI2LOH0EGN1AtYsYGzwkA1LuMHG7d9Y&#10;Nu6zlrG60TY5r3sdHyb3UctuiOQ+bdmlLL5v2cnx3Vcu+zxZ+H1K1kGfkjXRp2SF9Cl55/cpWTt9&#10;Sj4GfUo+DV1KWKp5b/Qpu4gNApLB+g92GkebGt20MRNsNyaH+gUEsaSqaqbAnmNyaLaLmWDjMbmG&#10;dW3MBB81YnLoQ7hb4baejEdkxMILva//MCaDR3eYv0Bf6Yb2cv07v+JWEDeCf0oZVRgdwcLLeg3+&#10;QeVVXrM260Hr9Q1ev2J0ZQ2wrBpx1DcUGs6Lhg1t3IA9y1JCSUFHcP0vvOit17KYzDQlt2hdyw4v&#10;C5OjhLQCvlRmV6Jd8isGXUos5Hu3IOtnBPKZ3mUinFcQJdQDa7PcxK6ao4hrGCVawM6yoqe3odlA&#10;dtUB8/4ZowJL3QLGw67KS+eOEz9AZJvJONhVOak88UHiHqdMZKfdONhVOamWNZ6apI4/9tnaa8vW&#10;YIZKBPHbPN6+lg8h4xBuzs5yycVe3CIfPhIIcSqo75St4XvmXw/0e1OuEuMCADTEpFPAFJjFFDbj&#10;W+YREx9rRUxwepaYcHCVeoyqmXBQtZaUr14OR1MxE46i1vFyOHxKrUrVTFy2lvLgeiouW2uwYdmm&#10;TDhgw8KVzKbWkPj9SbopFw7YsHgbbFi+q1g0sNzzUKmBqpYNSxif0Y7U5PK1mI04lHlRktrUi3L5&#10;mjR617KRr29ObCQHDbiwhBtcWMLxzsPXOueBUiYbTIYlHAsYNy2zYQnHAnZp2irefUWCFonGZWYt&#10;Nizhbg6Bp5rntfUpWd59ShZ7n5KF36dkHfQpWRN9SjYqXcqXysnYhosrmU5Bf/RhHW2HdYTPm46O&#10;PqyjbVdHCLkG89Eip9MArp2PYgu75CO57k4+6jM6SAz+vF3Dx8f9mDuEIeTJwmJFderksznsRSG3&#10;CLUmL3I5W2s7NfO53EA+6nO55Xy0yOWW89Eil1vOR7HzWaQ5TenkozmBmx4+wckRqXbyUa/jgXzU&#10;aznOR10C6/UsYF2aUlPTOBy8aDH0cgOsOeXUuqN2yHjhSVPraVxJk18xqKVnc0LsMyZ5uR6R2Y92&#10;zaleDpG7CRo+QCyc+qleDrbtSNkwds35oMqrT5RT9YW0OOfqS1S6vqLzZM7adVp5Zy1R6eQXGmwt&#10;Ee/jA/kALyTiEuhC8AtUuh00JsLWM4nblfPnggjU+/z5teXPOIxl/pzM1ctXO/GN0XTu6/wZYYfk&#10;z4am7ZY+px6cVDflwApbf4qr4jczcOSVcnB8exxWmJlwyBUzweGZh5FcqGbCMZbE+2pyeBiOrTbS&#10;aFoz4aAqZsIBb4MJR7qSg9czwb/M69nE63Hpc4MNy7bFhoWbWniTR2K5iJWbpNtiw+JtzMbJV9Ky&#10;Wr4ufW6wYQkjjwzZLItYAp1pUWchF5c9x9p22XM8F1fsbHBhAXezD5dE9ylZ2n1K3tR9ShZ9n5IV&#10;0KUskux/+CoonPVg5oVwhoNUDVvamRe2BpPnsNyivSrZQVTN5Bp9tDMvhBxMvpR5FVXMHJA34/Gi&#10;iinmD36pVwn0Na6BzMvXuHLg9h5NGhTxc05R5L3LmVeR+S5nXkU1UwySLLpTCSw0HGZeO2ctMMqp&#10;K10lPKclGoDKr5iluiyMNf/uA9X8tvWJzn61q3KTni9w6ycSJ7p7hohsu9swdtXhTnS4ISLLy4yD&#10;XX8OJ/hErK4/XFZ7nyjvvr4IdP94mn1q8PoeCRRgoEgNtIj74qnBJufoKK0l0zw3QsrD+Km0Zttp&#10;p9zgWHKD1VEeg56HohAsdZPZaz1nEpibKUo7lpg8YMMRbIMNB1jH0mcfsHERrFSA6tlwTHUs4V7A&#10;hqOp1GlXs+EwaiuxZ8CGAyi0O0azcVnCNr3VLpAxZ2AtRizlbUtZTszSJlcvzGUK24acXWMk6l8h&#10;I5b0tiFpnyxI7hLMiGW9acnICTtm5PKFTUNGLmOQSlk9IZcxbBoicjlDgw9v6ZSUBZvIpQtSRgzm&#10;w5Jet9bFm7rBhwW9bpxUV3WLj5jLB1LlOFiXK7s1+PCeXjUOGcQxm5f4kAlAOVkgVPjCw4q6xEzU&#10;4MNyXjX0jhabmU98MsRkT/NpqGvD+zlm44pojVWhljAPFZ+Kom4WCgcFg0U2LORuuvjrl8oYCdmy&#10;8PvzZBV0KY8Rt00K7VN6fXRS5WPe/H2eXjk9nsM6kuBhcEV8KPrz5JPRpxzW0fGwjk6GdSQpxtja&#10;T4Z1JC/4HeQ5rKOTro7GQQoUuRkXyDmsq6NxVo3jy+QQgaS8lvxUIMX254EURVkPm0u4Wwhbc/fl&#10;W+wbIW+CFNuieGtrbS4WJ5sXuwxSoPjmboA2ZUZtkALn3N2QVzy1j1ZLRg3Q3ZDX3G5XPvb6XQYp&#10;cPh5BAl3ZA2IaBpAC15e4W7Ii0bo0rrBQ1HL5WG8QtWNkBeNYKQ1gtd0XB7mbQ37wCMAO0qL1mhL&#10;ERn5HerIb0GEmXA35EUjjmhMCdbC3ZA1PfXkVpqG0XA35EUjNGiN4DWdG7LfIwho3eA1LaGAaBru&#10;nm7Qxe9QRJfoT/AoyFLWM+NNCsSknzHsJOqZwCM2qyMV2URoP9vV+Okyps1hP9tVyc4xKYy6RAUj&#10;K1RmgYyHXTMvmPdlKmToicqkazzsqrzO8uz7VKeZVx/jOs3z6lOdKK+Fcro4O6xxiUpN6tTPa2uz&#10;q64Rdjjx6q8RrkOobLsbC7tmVjpgn2ijnPpKzFZogUil0J+4rq5PozPqK0aX5mn2cOArhANhREo4&#10;MNnkl4cDrVPgHLYSNpzgQGwmgQMnS7YbHJgKpenQcXLFkfNaQAZEBmkWMRq4lWZl2OGChGNltK9H&#10;XDhITrBZzYWj4wYXnMEpKE+YWc2Fc5a1wAL1iuCWl7jAIEwkAFYiLh4JlHS+nozrF2jxgYGaxtJm&#10;jErAsM4zzVpq9PWqPA7YULeTcYMPCzmhd8G6WMoJ/g3mw2JO4F3Ah+Xc4ONBwFjODgPEUwKRfDwI&#10;mFohKjk7DLDFh7fypsGH5ZwA4Fo+4r0mvWuHRz0fJ+d4H7rHpNfxAUXMNI+VWubr+XgQUFDbWl8O&#10;AwSgFslZAvFpXQncDPjwfm7xYTkncDPg4+QscFmwLpYzHjUP1+Xk3ODD+zmBpMF8WM6CIdfTcSBg&#10;erymZuNAwAYbljJOTrQqBwLGxt31y6NyErJhITfYsIwTYBssimUs+HEgGxZxekonYMMijtk4dE+7&#10;laqTJT230y6ND5YD9GIJS3vvEhfexrGAHXYXHyrIigeK1HTM8m1wYfnGJ6HA5yItFcBcNJcCkQu5&#10;8Abugou/PhTHEdIJS74/T1ZAn5L10Kfk3d6llM80TluxT8lbv085rCPJWwdH5/PQH53tTp9yWEen&#10;wzo6HdaRZPZja5dXAA5SDutI0IdBnsM6km6IQZ7DOsKDxKM8h3V0NqwjQXLGVnQ+rKPzYR1JA1d7&#10;9HHgvwAkMVPkh+3uxAKOxCSE3FCOGr0swEglb6OjHoqEeoW7gTE1dw85Q3NCnvxyCNZ6wFmSrbTW&#10;NjLqAedl4B8gGoO1y92JsLDuhrziNvCPx4jcDXnNbeD/1APOy8A/zC6PsAz8n3odLz8Xhm9quhHy&#10;oidQotIzPtPmbsiLnlDb+gav6WXgH5aZR1gG/mGg3Q2wbukgNLc27LS7IS+6Dfyjp9LdkBfdBv5h&#10;tfmGZeD/zGs6Bv652gEb7kbIi0YxkCoF7gav6Yzlvkd9r3WD17TU6UWsgIpbN3hNS5guNyAUb93g&#10;NS0BebqhacJg5nnRKKTpDc1Fw9q7G7KmEUs3pgSj727Ii0bY3LrBa1qCZ1kDImS6YeeKDfIkKdgg&#10;TZDZzfUYhdzlVwyqCRfGmn/30Pw5PK/QmXztV7tmbogjBqh0odNuMB52zbwylcnbfrWrUknsgBGn&#10;rWi/2jVT6bymWpj9alelynWYJSrlhTKEasl42DXz0tkvUEkGgdkvFMFOdK+OUU3W1OZjV51X3mST&#10;kbZf7apUkjBiXktUKomplmw87Jp5qSQWqLJNgV/rSVUwCZnXApWOuFDdkuYu8Fqi0jUiBOjNK3um&#10;BapclFpowrfHZvtrzAFA/3AINowlLhDlndpdYN6nXRrVTX/aOpangdXZPy/72p6XxYYoq2Df5ou7&#10;W4EqsYk352r/5iqYdHlKFQxRnp7NnapgqQyBsBysGOPhRA6I/vUBjHFBwhlcAv1rLljClOQBh4+4&#10;4PRMJA0unFCvBW2t5wK1TFwS9FvPhVPo1O5dc0HkMnMRYLLmwklzg4urgiUAuWbjqmDpLUT1bCRf&#10;m6cjVZ6AD0u4xYdFnCDkgA/LOFYUHAZNR6DSgA0LOdaUPJA2r0pqcgEblnLMRvzAxEYqPDUXVwGT&#10;AlgtYlcAEzw74MISbnBhATe4sHylBBvMheUbbz7EJfOiG1xYvPGecZWv+Gj7wlcoF1f3anDhDRxv&#10;GNi2eUVSZKrl4jrf4/3i+t4bXFi6XeTUNb/3KVnWfUre0F1KVwvrU7KJ7lOyHvqUXh2dNmxXJevz&#10;5K3fpxzWEdIe3ja9eQ7rSPq5JovSnacrpvUph3XkKmt9nl0dIagcfK4bKRqn7RqhtpFTHAsmx5ZC&#10;CNJGTvF8CJNrjNx+rhuwEJNjIwh3C+ArgAynhMmhYyFvAg4oHjP5MnJavI1qGTlFsOZGyOttt0wX&#10;DeviXGUJbeS0aFlffq67aFrPiVPnuW4cKl7DMnIKeMvdkBfdbpnGEXM35EVP6Xal56J1ffmNWkXr&#10;+jJyWrSuLyOnRet6fnHUe98yvTN4hThEwCt4QxHYDE5lkAW/Yreor+yAVyAQugm6M4DCrhkayVR9&#10;iCsvFFl6FxDQmQ1S+Xx4ftmUzkuiHcx+AfQw2MBsha3NrpmXrnGhpTefkQUqeyeXwZU2kl11xFw8&#10;QaDfk1em6k9ekgUIok+kwuprR4UwQtPXzB7NOF9tJVL78C93TwBhX+3397BpSjQjWYEX7+ndomgm&#10;e3hzjgpswhHs7dmSpSU0I722G8ZsJzQDjaD4rk8eYm7YxRhTaLeR7jFMp4NmNLhw4IU3bEdccMKm&#10;gfS7S9VcOBwG+BJx4Ti4wYUDYDy+HXHhyDc9eVzLhUPehM/UcvFohjzAXLNxaEbqUw74cBKS3lod&#10;8GEJt/iwiFt8WMapxziYDwtZP+RUqco92Z96jAM+Tszpe0U1H5Zz+tBQzccBGqlfsJaPQzSg0kjr&#10;DtJo8WE5px7jYD5OzpJ3B/NhOace2oCPk3ODD+/mhKoFfFjO8k7uYDosZgGxai4O2Ii5OGBDwKeA&#10;C+/lWOUO2GhwYQkLVFOvyAEbsa2Qx4Imk9PgwuKVxs5gRSzdWEnuaX4BWWoue/Di9uLd4T+9Oegm&#10;8HvwYkRK0qgw7euuPF2vcJ+Sz0qfko9Mn9KfnA4UVfQRF5TjwE0BfiwBNwX4sQTcFNAHtICwrQ3c&#10;wGZxSg8BC7mlKlVCX8AekJ2Qt4Eb34AzANx4UGsAuPGgR87HOs+6F6DHAHDjQY9l4KYEPbKC4fw1&#10;k6yEWoAey8BNAXrkFPp9G7gpQI+BZ919q9UAcOM1PQDceE0PADde0zFww91fxfP64mhls7Zb3nDA&#10;+Szkt5q99y1vO0NDOHECDcH7RtCQ/IpZqm/uQENGZ5vKwAu7KoghDh3c0BfaAzGMyurRxsOuyivL&#10;D1Lt8TKq/rwkusK8pjY5G8mueUSlmvr77Fe7KpWUw8ALdq83r0wFnXap4DbAawIDbSS75hEzVcoT&#10;oCP71a6ZSmWPs9YdMVP1eeWGmAldtpHsqiMaVZ+XimsBI9MVwl735q5E/fXp8jwfiGzfOPPaGmfg&#10;6kuoKQGRLw81nSvUtD06SkaEGmfy0+N2hndCmlIlWrZ3q2tmHT+lyKljyANGa4p715I5Bg8FEokA&#10;Xinc4nlwXo7nTSMeHAqHPHA653nEz39y6Jt6DUp5cEIOICuah8OXQiYOXYofX/etMpFExLbNy4ln&#10;whlHKBL3ysjGcliu3cTBgUt9SpZzn5IF3qV0cFOfksHTPqXf20WCw/vTPVRe8YR9H6xhI/rmiEud&#10;RbuGDZEz+VIqhFCdyZdSITzEwuRLqRA0wORLqRDCfyZfToWQBrgb8monx12lEVCKuyGv19ewoRvc&#10;uMOLlGBW2l35qsDFpvxM1o9TcvDXD10zkY8v5ohM4yKNUxDlLgczlvhaYGVXZaSjjUzbj7UPeF7h&#10;+3JgisuAJxWdXj7gQbKXMpgjfQZiDnjEyKf35Vhus3PEo4eATTl7B7xK4voAEE8RFbFbkDbAmolz&#10;zuJYaybsnBPkno4Iz8QFPTETds7SYlnPhKOeVKmpZ8LeWLo9aybshRtMXNgTc3FxT6rS1HPxgU8C&#10;7iu5uNAnVWkCPize1CNcr8pFPy0+LOEWHyfjeMsISjaFa6mhO5gPi1kC5XpZLsppsHFFNanqBmx4&#10;B2sptZKyC2kkSg3YOCGnUmrNxu3imA3LWMvDNRuWcXwW3EtyqhiMD5ZrGO5SuvJan5LtRp+Shd+n&#10;ZDPSp2RN9ClZH31KVkuf0iunEye7t2z3efJh6FLiIM1Hq0/Z1dF4lI6dxoGlRm/tKB3bjclz3GpR&#10;UxW2Ys8xOTQLBK5dsEB5l8mhNCG3uK3m7qPopSgdwCRzX47SAUO7G/Jq21E6sEV3Q16vj9IZxgai&#10;6m7IK56wwHrJPktaLlgUvb5idEWm7YJF0e27XLDAnuU1LBcsyqJXXrTvNN05l5GjhGQGll5mV3Zp&#10;qhjUDWCo+ecoKVD3BjL70a4/IwWBCRDw2faycbCrA3kHqezUGQ+7Kq+s6SWIWtOeQap+d2IG/qfj&#10;YfOxa86zdEQEUL2MLZca+uLKRP1ZyT6A5JMXnlSIP/Yo9StDqeVNN2XSluoTL5+0SWsP9sz2SItY&#10;c9Imm0mStmmP75y04d0dRUbGjj1F8no4XdBHUYKkSjUTjrYaTDjMkiSnZsLhVXrrYT0TjqtSo17N&#10;hQOqBheXUMQL4hAqPUtZz8WlbSkTqCfj8zYJvgM+HNSmGD7gwwKWYkLAhgW8lrQ4YMMibrBhEaf3&#10;UwZsWMaSbQWzYRmvY30DJJ2jz5iNS9pQRYkW5ZI2KXDUs3GNkOnJ4npRLmlrsGERt9iwiKXBLpgN&#10;izg9cx3MhkXcYMMibrFhEUtrcD0bl6ehIToSseuDbLDhXdxiw7s4PgzSijEl++krW7VsXCdkgw2L&#10;uJvYIPiZB+xTsrz7lCz1LqUY+Gm5fUq2031K1kSf0uujk3wich2dJ+///ujDOtp3Sba6JBFYDpbH&#10;itRPo9R24o1j4bIsTeMsBajzRJ/WY7cgaukk3j6tx0YQcou+K+44JTwZnEMht2pOTe7T+uXEu+hz&#10;HOgULFL7vN524p3Twof7p4MfMfWBTsEitc9rbr8cb/+IJ9rx8q6Gu9Jkr9oaRbfjQKeg13TcKYhT&#10;iJF2KITCxwl4AOfcBg/Uc2OoFniQ9/lEZ3mwXXPOr3sVEVEvH7bnLftUWd4I0nq8ctq8QJXzZpyM&#10;Hi/xBJIP9anyq/OmrMkkYFeVRH793RKVGiczNsbCrspK3sGMaQ0R9acu7ykGpyGivnLwpknhNETU&#10;V6DsTnDyRHtI4/XVoeWVvCWkkZzui0MaG0FPsGe2R/omR4I0EB8mSCOf850RDYwEi8FwhY+UkfOU&#10;BBwgp8JkzcNHxgEPDogTElHz4Eg4JU3lPDgA1k+JVGvh7CTkwUnJJn3eouLhs5FgLQ7J0A/HVEwc&#10;kpGSrnI1rv7cjfxhcgezCXkGYyw/chXp/ugs9j4lS7+iHI+9IRmOX/VotGNviIfJsVtxkt43Y2/I&#10;iMlzLNp8pysExeTqJdqxd9FWtxR7F211cey9c7wk1kXipbSSOR5SZ+y91fyrd9m5bpT2OeZjP9pV&#10;WVkYJFu9SWQfpesTaeDSH06WtXe0Egm+8pcpyBvtS0ebOs1f3tHmKtj2CAlg8oP2MgV5FDI5Wosl&#10;d/a0K5zmBVeL2RQU7GsFlA6YsDeQFqCaCXsBwZIDJuxsBS+tmbDZT5+9CbiwwY+5sL9NsUPAhR2u&#10;IMn1XJzHTW8uCNg4lyvdSAEfFm9qaor4sIAbfFjC6bNLER+WsVQPgvmwkNPXpCI+LOUGHxZzkw/L&#10;ORVp6gn5AoI85R9MyFUQWoxY0ngfRcyIJY3dEYlIHM8U0qQPm0UzYlG3GLGsUzUiYsSyTpW5QEYs&#10;7BRDRoycsOOz4UoJ6Vt9ASNfS4iPh+Ayk4zS9xAjRk7YDUYs7GNpOI0YOWHHB0RAjGlGx1IzjBg5&#10;YTcYsbCrmJLTmOIlCz10Hh5zmlyXJ3phRilZBX2erIc+JWujT8kq6VOyYvqUrJ0+5bCO8Ba7QXn+&#10;ll8Uybvu13/XwngeVTSXabTczqPK1rKFPKqoMmCvStrVzKNwlH5OHlXUGLDDhLshhhVQjWeymXuc&#10;R3FrX1lhwPGVASZ0sx7B54EDbzv4uc2DAGvdGvKaOzUMX0US3y1raDcP4vjxCFLmTzc0c+XyfQpZ&#10;yZ23HXgtA1zXEZq1qqLCMPC2A6/pgRqGz/cHahhe03ENg/dS/k6KVasygF+87WDnJF4cqGTxCEhE&#10;iXOi/nPSeNh0aLzfkidwE4hMZZbi2zWn+rrZFoh0vyw1E8LJYrzp6NlAdtUBsewRKl3g1KFrPOyq&#10;vKQ8LyP2Z5+pFgox6EETXoNUfcnbl1YWqHT2U0Ourc2uukb5NqHMq79G+TYfqKYKoPGwq/Kyr4pb&#10;ndB+tatSrY4yMzMn9rNdM1k2zhpYTzAR/tj3fL62nk+cyRK3SS76xXGbdd6o2yP01DvcRkLK9KDe&#10;i72a4DyPEL8DU7D8+rUCHP3Lk/g1D476JdOteeD0TFlJqkxU8+AoP369AUf3WqqpmHBYL2hCPREO&#10;5/UrzhUTjuNTvl1z8ZiNwFC1UBxk0+LDsk2YTcCHpdv4QrqrjSTMJuDDEsbSI+lIM8qkp9R/GvBh&#10;Ibf4sJj1i+SVmF3LZ3prZS1nD9lIql3PxyM2sdYlGpzXFevLNX023kpRAzbBfFjOLT4sZ7ynNVwX&#10;yzk9QhvIh+W8iQ+ne0yvwcehNal/tF6XA2vW8Qs3HFiDd+FG65JgZ9ZFgw/bCy1lVvvHtX423mbi&#10;oJptLB/X9dniw3LeNtbFdmMdmzCpZ0xr38aG0OEyjbfFIIOc+fTxC5Z2n5Jl3qfkHd6n5H3ep+Td&#10;3qdkXfQpWSNdyj0i0+oqdXjQsI7wNrfB/dl/+yWPLgnEdHa62kSfyShl9xyNo1EFoqP5YxuNKhAd&#10;TAJ5SruqX+A5mol00Cif4+MICnfLlWrwx2M50JyQt9GoAsmxtVr+VPP3SM5AR61HcpbRqALJkSBG&#10;ljClwNWUijdjLj/KWiI5edFtNKp8M2ZWMWIMBPgKlwjQgZkdXNx9xmSBtTr4Kiu5g0Z5LQ+gUV7P&#10;A2iU1/QAGuU1PYBGeU0vo1GwASylGI1iscIUuBvy7vbv3nQ3+P6c3Ir6Hk6ZFKcK3KHJF9GVwF0I&#10;6GR2vwzu0l1uG8pwCLtmPAIWG0cBR0hnb7/aValy/8tCJ23W/7SFjYddlVeGsgapzCgZD7tmXjp7&#10;DNybfVbRElUWl3VA2Eh21RElDoC8sK96I+JwCxUG7lFlwGuJSi0DPEKXFyIuGXGBCvGOUPWleppH&#10;XKDSkwIEojevszyvPpX0mmJeEFuPl5wJofKy30Nnr7C3GM6rgM70FLw8dJYR6s35Wc4PreVJ7JBA&#10;ZxP6u3PL00k6MByR+jATH6nsdhcLelHz4PRMMJmaB6dlMQ9OxyTvrHnA+E2hs6Af9Tw4tBcMpeaB&#10;4znxkMy15sHpVszD4WYxEw+bCSJZT8W1F6OTJZqMVHqm+SaYKuDDsm3xYekCogvnw/JNqGItHESj&#10;NJ8GH5Zxiw9LOcFm9bocbJZgxXo+NWwW8IGrmGSY4MCAD8s5fQwn4MNyTi1cAR+Wc4sPy7nFh+Wc&#10;PvITzIflnODJYD4s5wYfCYlm+cjz0jUfD5vFx8LDZvK6toCPk3ODD8s5wYEBH5Zz+kRULR8Hm3VT&#10;bQee9SlZ5n1KlnyXUkK/Sf59Sm+rew1UvOf7PFkjfUrWS5+StdOn5LPQp+QT0acc1pFUpsYk/1uG&#10;1sYBHpwIziNz/u+SQs4i949Md9uNfJvLMsBTAGDLAM/WgyPLAM/+kelX/Mg0nJygKfBjvxxNkbAT&#10;6UI/kc1EC908eT8vwCl5T45RLXTg2LNJ/dlnqqI3ZX7eKYMuKohBKmuJNBjFrpkX/J7kYH0q8eKg&#10;Aobegwdyx9IglQcRyjUCIUkj9qnwfWShwsMzvXllmGeJSnlpqAW3o3LagxuvENxAhFaCGykOeHlw&#10;Qyr3cnzOEUNhC84PTks7QwI37MDvDG7oseqBG6dVAd4HynjhdQV/cIAsfUE1Dw6MpQ2i5sEBsTQL&#10;1Dw4EI554PBNwapk3jUPDnwFT6jnwQFv+ohoJQ8HbsRMPLgRi8SBGwL41HPx2EYsFfFC06IbbFi2&#10;ePIsEozEWhMbgY6C2bB4E0JSy1e83RIblnB6PXrNxgEb6U3Z1Z5zuEZqvwnY8NZtsHF7N9aU6wZK&#10;jxHWwkEBb174OlaV1O4m4bT4sJBTl0qwLBZy6pAL5sNSXseHwcEaDT4e1ogPhIM1EpxVz0dw2mnt&#10;+sXq6mC5F8G1+LCcAX1Ee9nBGgkWC+bDcm7xcXIWGDPgw3LW73lX63LwReraq/m4biD9unjNh7dz&#10;gsUCPk7Osb4kxJp00QcKWNp9St7bfUqWfJ+S5d+nZC10KX/LMAW75V//mSw3+rCO/jE6gHjt8mKn&#10;sdNxMnyOTrrnaByeKgCSJXiqgEdgPhBmdvqPPPiF1Qm5pUVVd03xrBcMgJBbubkm910jONtCbpFt&#10;Te57RvIDF+8RWWmWVt2Ak83Q3XL/UdkdlNfbfqNf0R20DE8V3UHL8FTZHZQV3Ok/8gDYwNNwXse5&#10;JaT37V/fHTTQf+T1PNB/5DUtUUnapk1Nl91Btq+t76DaGmV3UNb0hFfUN/juIAko0pSamxtGgzef&#10;fLgj3dDc3rAdfEPGRor+I4aaYULcDXnRU6tIWgMsCa47NCwhoBCIDTGnDPbLGpYyzNNFU3T2Jk5D&#10;k+yqqJLSLIBwqpmpBdA42FU5KRH2eg/gQQgBlS08a6ZEU7OBDWNXHU7SNrBagNaMqi+EbGSwP3pz&#10;N6r+CiWrwrwW+oYylWIRE4RlUBaecHuW95lmS7PQ62NU/TVm/KMAzaoRVfY4Bz1JSJ6BNS5R6Y5Y&#10;+LB1PvZopOqNKEcGI2qaNskLf+wfBXxtjwJiV5SQX9L9N4D8EGCLiThX+02QnyJ+dmB2B/xk73J4&#10;6wvk1wdqX5kC+5niXyS9JQsOkAUxqVlwYJw++Vey4HhYkviaBXQxzSJkwSmK4Bs1i+H0cTh7dNBf&#10;N890CGBFCesw+A5vH0zl0KgZGflISg1TO97HalxIkbZkO97HkphcTaiP97GuHeOPFH5Ald82/NAA&#10;sF8WUhrdVXuzjrDh+FRCg1dYyYGlKM16ShW+oVlH4JPsrrWpYjOlF/PZyd3Jrss79dLeZatd2nXt&#10;zGcKtushC7br6cWzSUrMgu16asdcsuv1LNiuhyzYrkv7W83C2/VAFmzP07vdah6FJQ+YOAuuXxWq&#10;5OFqOJWVZ8nBjsz+rE/JQu5TshftU7LU+5Qs/opy3G9BMuwslhxXtvj2+plFz1Vkz0uey+fOkefi&#10;VBvZFM99CalC8snkMVK1s2fEpJGYYyNHnlFXZDninLb7vFSpDCWx3+yqeZ16PQs/7Te7Mg2k1EuL&#10;VOPwGANEfkoQ1T51em2pEw6J+ti/3txd5Y8fZ//63d3fHmXTIjL8+8Nf7y//4+ng7v67azwPefX3&#10;64uHq/c/PVzh2bW0Udwt8h9PD397PPjw9V/vP4Lm4vvn+7T/xX0efLq9efh3uVGY33/6JLDE8fYc&#10;RlFAjjU+q+BcMAxwcsGWzZsLfnh8ev7L1f2XA/nj3eEt5p84XvwAHE03r5HIQHf3f765vU2cb+8O&#10;vso3EuSfn+5vbz7KL+k/Hj9/+O728eCHi1v8nv6Xj4Eje7z//u5j4nR9dfHxT/nv54ubW/07RZ14&#10;jNTk8Iffy18f7j/+9LdHmZj819enB/1n/HHw45fbO/zTw9O7w+vn54e3b948XV5ffbl4+t2Xm8vH&#10;+6f7T8+/u7z/8gbCurm8evP1/vHjm/XR6ij99fB4f3n19HRz9zlpBasS/pf/9gMUcPMREt2ew6+W&#10;gVRCYzLh36GrtHzVsk0RLPQXIWvrU+6ctJi/ZLFdnxWBlLxNRNQ4QeKmxsvvVY3CxlQnDjiDofOL&#10;cGCYpsRSWvDRw5t0MFNwKJWeULAkfSbhWEqy05oJ+/vUnlAzYUcvoVDNhB18gwmM+rQcaf+ombBH&#10;Tw+S1DPhiEqaP2omLqSSsKxm4kKqmIuPqSRrD9iwbFOXRD0bF02lV9wGfFi8qbsh4MMCbvFhCbf4&#10;OBlL7BzMh4WcuhuC+bCYYylLDjYpvMEGh2OmiaUsyOzMJtYWgo2ZRh5aqxflW2MabFjIAvYEbJyM&#10;pdOilo20tc4zjtk4ETfYsIjlsbN6Nq4vpoqBOap33TF9SpZ3n5Kl3qfkHd6nZBX0KVkTfUrWR5+S&#10;1dKn9MrpPb7Dx6DL03XW9CmHdYQ9M+/FPs+ujsbzKexJ8WyWIGl03X7zCDYmk2Nh8JnvLc5OtULO&#10;eNDBxeSYs5BbpaUm99VObBkht6ShJvfZGnaDkDdLoyjL8mTifMrN3udry5V/GBc3Ql5vu/JfvIU4&#10;l9s6bx4p3kO8XPlHgY+nJFZehDSFOZVQsa3dDVnFinRotim/47785hHUqdwNedHtN49gk7sbspqn&#10;Cmk9Ja/nuPKvU9uhRA3lSSacZzfnupqbqtzwo0SfXMGOUtiFqqoueIEob0/UCnVEG8euOi0JWKDP&#10;QaqhMu6kBxvJrjpi7uwYpDJ5GQ+7Kq/ckrGQ8RtVf/a5QAux9eSVqcyk2HTsmqeFnSBC7XNSIj8c&#10;dsYeYnhdEMPxEY52mX2mQ/fy2ae8chAba7s5Sntrrs5KLJFABDvtO2efZ3mEObXk2D016+NcFQkq&#10;xymSONZMOD5pMOHARBLHmgkHjemFpPVMOFpMuVrNhcPEBheOD4G0R3PhwDAlavVcXP6Z2r7ryfgE&#10;NH3SpJKuA/WRMEfT8QmoJHzBfFjCwBFCPk7GDT4s5PQWg2BdLGXp+g6mw1JeS6oWsGExx2xc/onX&#10;VkZsqvyzno3LP9MncerZuPxT0tiADcs4vWA1YMMyTt+MqVTunsxIL1QI2LCIG2xYxOn1qgEbFnG8&#10;AbHMObtIH4ms2bjMs8GGzcRWoK6ADRsKyYZrEbunMrbxNhaDOeXmDTa8i7spkwR4xKyTBEqb5SAl&#10;S707OsK9QZ6/5cSSQQp0gY+uaFhH6CEc5Tmso/27JiTjsw6BKrsqktbFlN53DuVsr53S+9YhbASZ&#10;jMXf1WSKdBU6FvJmSl8kq8spfZGsLqf0RbK6f9dE+PZRHLGfl9IXD1XEKT2jDMVDFeLKZGdMHdPV&#10;Tioeqhh4maiHJeKXie6MMsBVCsqA+YvAYpRBfWUHZYCRxOInMste7ZqhARURQpBeQpwBoSUqhRkW&#10;Ot2zyJao1AZg4N68cO5kjUtUKomFNn155g28lqh0XojAe/PKr2tYotLZL4AR8t4RmVdfEqg3C1Vf&#10;jae6xD7RmXLqDycbFMN5oj2u8eraE4+PkPCXuEbyuy+Oa2zyx6a3Gz1ihGsgRExV9XymdoY1MFKB&#10;WTCskcpuJQFnK6nMWvPAlqdwH6W7kgdng8Aa8FmKah4cDK+R8FQ8OAZOyVfNg4PfkAfHvPpZi2oe&#10;PiEJ5uHgjK0gNPVEHJwRStWBGd3Ex0EafUoWc5+Spd2nZLH3KVn6FSUs4NTzcXGtHTwpPskVB8Qf&#10;uR4CyXAslAOVZvgN8TD5UviNAJTJ1ey3K2ooPTG5urh2+P2b7FDE9kyFmbSSOGIybzX/6mOhXLQw&#10;MvvRrrmyoe64X2Y4Vfe4QKSc+sPJsvaOVmCRD/9yh86y1/ocwPERzmzpaNM7Nl7e0ebyFQoI2e7b&#10;cwB4fZgWECyz3tnTBt+kLl0tZlM4Y/a1rS9kF762ZsJeQHxtMBM2/+IoayZs9htfWGd7HzNhdyvA&#10;djATdrfydp56Js7fSu9QwMX52wYblm0qiUR8OJKJPxru3uuUYpmIDwu4wYcljFJQvC6WcULaqy3j&#10;3uyUXmITzYfFHPORRHYK4tK7pgM+roCQ6hDVfFwBYd3Yf66C0ODD23jdkI97uxOUGu0fX0MQuD1a&#10;GAu6xYi386ZxPN3X3hAuRzMS8GUSdfpKWzAjV0hoMeI9nWLiiBHvaS30VUrztYTG0lwxocWId/W2&#10;oX1XSNAqaD0jFvZxQ2vo5pkF2WDk6gbHjaX9P/a+rTmSG8f6ryj6cR/GVVl3x3hevDOzG+HdzxHu&#10;2He5W3Z3rFrSSu3b/vrvgCAyAd4yOzMljmbpl5K7UEgmQOJyCIJmy8C1UIvtEJ0n77V2oLg/IWyC&#10;XXqiHCM9s6NAue0QXH/CkYK3dLNEL8milIBUTqXU2inznKwjihwmjlOvjfLTtTUqU+plUqbUa6VI&#10;SRDdtDda66I3Pedbm6f7Jzox8xYzEOlNPjXFVt+XpKZ7u++EeUPc8ztDdkeCgjCiR6DF6G68X2AL&#10;Jcd3hoIdifGdoWBHYrzYs7V5QqGqVzTikpzirKYpOCFN53eGWpsnLE74HJJSX9Dq1sPi3S2KKNz2&#10;FoNaAxzDCAurRmCR4VuLw7DhECr5Tj6ZExwMhl9GYSipGieCSwWRpM3yFPnkpwHWHieiBAScegsj&#10;LOSTWaFudgIVBc/Ey4WV0IrwkE/mRXHoOBUFkERVfkUqvBinoqAGVCO7cn6PbIyK9TyyW3jyTyyr&#10;2qNyI0XJZ//EsiTOLInefojM5dNPCSobhShGyfiZHI5nNenWDXGzCgd9Kyd+beXEMCghGuh81+po&#10;YOfnM44kB4dZqeLJbbs5GBKzaDEaGF/njnWpguwPV3yBgY6EdVpDeWvMQ6czVKMa88Dq6Z9CFckx&#10;D52+pHnotMVtd0UNkLHi1VNS49BpSpqHTk+oijN+FwMEEpwYv4zBATNctFgJTkxw0XIltCwxFi1Y&#10;hyYm2GjRZtho2boL8BJstHQdNJUYjpavO3ya4KMlnOFjQEBXqh3zMRig678Sj8eAgA6UTPDRUs7x&#10;MWJOa8tigFRymxiPlrMDNxPjMXJOTx6KpvuZ7jp9J/gYOaf5GATQlY7HfCiG6Z/loKT4vUyHd3Sl&#10;T81m+MRxPlrOXXptWfiPDkEnxmPknNaXRf8yfLScXRV6Qj5azu4QfjweA/65MvSYj8H+cny00XB1&#10;6Ak+Ws6uPUFiPFrOrhA9wUebjRwfLWeHICf46PnsLlBMjMfImQ4NJPgYOafXl+nezoUVkZMwgJ67&#10;QSEej4Hy9hmHZeScXl+mSzvXaMTjMXJO22dchjysnT1tQsTyoWuK+nWKtZNaF6Yb+z4t54ORc3pd&#10;GGhun15fBpTDQZDUeNDSdRhzGQzU0i5T6rldptSSL1Nq+ZcptRbKlHrOlym1RoqUVGPYz4Eypbbq&#10;ZcrJOqLsbeLTJ+voNFlH1BJm4tMn6whNe6fynKwjqt6cNs7zZB2hC85UnpN1RFnJxHFO1tF5so4o&#10;e5/49Mk6Ok/WEdX0THs63Wk/kbKoIyR3E+vS/PWGUzs9BJ3nMQjgE28Fn4jg87DvPJNnj4UEXeeh&#10;XuIuwEzM3XZigOaIPAsJo7Baby2Mg/9Hu7kwDv6jw7d5AuY8jSjf6QEW1vzAv3GPykWvDODL/MC/&#10;M/pUZXBwgAD6Bx6OLHR6gNk1P/Aqznd6QJG5+YF/6XynBxhh8wP/0j1MF7+01fM4+H+ymh4H//0N&#10;BLIKxo+FnKym08dC9EkV2Gn90uN3PMBcmx94TaM4IKNpWG39Aw/wFu54QE2/+YHXtAX/zTtYTfu7&#10;M9/ixF9uSFbTuA7XrQegyrkfWE1jd49/kH9pq2mK2GnFISrPPcGuaQrN3Q+yJgxmXkvJnxp5y1E+&#10;7Gw0W2HtzQ/8SyOgzgwJRt/8wL80IufcD6ymPbD+FiGy+gEPbUHnE+QEtGmDF6XRDdsyjHSzoGU7&#10;ZvjW4uFsC6QHonwnn8yJ5VOm8ba6fJDFE4nY5Cny6RF6RCxQ+AgRwgUQjWy0eFs6RsXv11toGY58&#10;8rC8iRqj4sEDh2JFCw/59Lx49BOpyjL1VqTfZ5UnySc/0VuCMSqWRLCbMWxjMS+/hMeoWBJAb0qS&#10;8HftjlD59dNbVnk3+eRxUXKJOTFGheAVVNhILY0LccIEKrhuR1XWkPSuHKFio4ItgNK4zn70I1Q8&#10;+pHLWCiUhSTGqPiJvTUVmcsny55MEfGy2oaFa/tgr20fDB4h2AfDgsecXH8fzO9K7zvYMDxgOH5G&#10;0DHtgyHK48WweB8MmYV7QrqtDhXwIhEKKLC4+0yPIO6YB4apKFI8IExFkeKhc2kC8eJxwCj3PAgi&#10;j8ehc2eqao55YHn2PAi+i3noXDnNw+yDpZmYfTC31xMPxZxAc3tP8WDgsYfxYl8p9Uq2IJ4w2wQf&#10;LV23l5EYj5av28NK8NESzvHRMs7x0VJ2dx3H44n3wuLx2L2wtLrMXpjbe0rw0XLGvlJKznQGq587&#10;bu8pwUfLOcdHyznHR8vZ7R0k5KPl7PawEuPRcs7wsXthhI3HfMxeWJeWs9kLc3tGCT5Gzhk+Ws5u&#10;ryfBR8sZRwFS+qLEtddXEek1O2JlSi3zMqWWfJHS7JGVKSdjbqZWvsxTa6RMqfVSptTaKVNO1hHV&#10;d03TJqXiEykn68jsrxXfyOyylSm1Xy1TFnU0HUHFitDpu0cgTC6uQRQsC03OMX4eQQ16wWK2IHLJ&#10;l08jPdHcMRGIPAs9YJVocuiYyCX8j6CN1lgHpcdewXCSHD3GUgo07FWcR1CDInZ/LLlwSy7SOK02&#10;OgtGessjqFhp5gde0X3CHr0DFpz+wTiCGpSxjyOoQRl7GkFdDGLByRGIBT9PrzPAVJxXTgOxfMUw&#10;AlRWuOSm8sm8hEqARPlWPj0VL+Ae4Jdv5dNTsX6mUWFClsblS4uhwSlU5dFTwIKJNoLNCJVYHXk3&#10;+eR39AqHOSyNy+NPAJiKVCzViVRlpIRcIt4RWHXpiR5Z6kFdeTf55Hf0yNIYFT+RY1HMeObR0I1X&#10;2FwHIVqIbjg3sT66AdPtpmkXNg2mxMyhG7KwFqMbDGbqGl4bMX+4AgaJxaIpbBSGW10d1qIpdPRF&#10;FboxDx0ZUyPQmIeOiKmEK+ahI+E0Dx0BE0IS89CRLwEB8Th0xEulSTEPg26kmVh0Iy0Sg24QahSP&#10;xYIbGTZatBk2WrbuWHTipbR0CTtKjEaL151lTrDRAs6w0RJ2twrFbAyyQQl3PJoY2Eiw0VM3w0bP&#10;XVfLmGCjRewaTCWGo2XcUYOHBB8t4xwfLWQ0FUjy0UJ2+FFiPFrKDo+Ix2NwjQwfg2ugPjU1HoNr&#10;uJrseDwE1PY5Z46PkTPhhgk+Ws7APpLjMXLO8NFy3qX1ZZoEOxwqMR4tZzQ4SI2n4Re319+8+Zev&#10;roo5fMMvpkjJ1A0X5YkdtmHFlSn1eilT6lVTptQ2qkypV1BEOR27CfCPMewmwD98Yi85U5REY+Xr&#10;JBqWirJ02cSMyW09DgRM5BLGxeS2GgeyI/I8dmNrcXyxROHoOzIgPfrx6jcsRvMD/7756rcA9xg/&#10;+h7gHuP3HIW4xyh2E+AeFEyTVPPYTYB7jGM3Ae4xAbuxeh6vfvMVO30xm39peGXOaKOZhPMAWnET&#10;sBur6TR2o0FPnBQwT/Bzu0/+4yFZhIu8Kumhr75wP1iMDmGBEjqEKIdGNw8dYumKDZD8Xz4ZB+BZ&#10;JCtZvpNPTYNtxxLswHIbuRmJifopK4+RT34cDCgEOo1IbIpwkE/mRAkHWI2AQkJVhlW8CYBZLklB&#10;qEaEzlKHzSjx8it8pEzFZ9vAc4q8WKiokS5RUVQLeY1RsRZ5k64HhQQcQuXLZ2qn4stIUU9UeiJN&#10;czyRg/meF/5o5TOvrXwGsyIEmByy8nwA0/biwR1pKonJRPiSWLPF8FKEDIXoEkwHZrfGjjCEPi+k&#10;JmoRC504Un1HzEKnjXQMPWKhI2FK0WIW0IUaReHimMkBcDH+xXqdeqbDONuxoNb6cjYV+f1I68hT&#10;IS3GCe+8oPAYQ4BThryXOuWyVeQ3ZbU2o/iaO+1ifYVG0ZmM1Y3iToqAzxztDDWFlIqQVdwip2FX&#10;vMguunvg4NwDu6ctI8Fq3cVZ4ZxpdLBazEUbxwwXbR1dN9iYi7aPVOGYGIs2kA66jLlo05gZizaK&#10;hMfGTDQYQOheYigGfyeMOeZi8Hey+Ck22vMQcJ5gY8SbkYypLqR+ogk+WsAAWtPj0SLO8NEidsVq&#10;qffSQiZ3mBiPkTKBnwk+BoNP8zEY/CGjc1tdmBwPUpfB/Z4I9E6NR09kihTi97KNNjY5RlrQGUZa&#10;0LADmRFpSUfIlVnJWuBFSoPJlym1BSlT6pleptSKKFNabRQiJtOVo8zTKqbEU+unzHOyjoBHDJOw&#10;yHMtPH96FAigSGMuY2EgUlxNztFRPg7EnNPkqUBQA0AAnzQ5lAZnmcc2AUFpcuiDyCWei9AieGNN&#10;Po5tArEyP/Bv2weD8RMC9NS/bx7bhKExT/Bv3Jf0xE+wcfg4thlUBo7XpQW1gePYZoCOj2ObIT7u&#10;X9rWpS3ODyBaShDI3JOIQ9iOvsZsERBm+NrCVh6GETL5Uj49KAebAV4jsA8MoHqgcJBPj5LxqCRr&#10;li/l0xPxtBoBAf30hsJLoA+PfKTsi4kA3Jc48euNYExMtOVqlD6divAqJ6ntCNrGpqrrV6MIST5Z&#10;WJ6KQ+D+ifijoVqvDdWCfQ8TOIeDP0MCh6ia1uqZp+CQwJH5pARO8OlF6RsFiIxh64DOxl4pRMnG&#10;XCkeOtai2JnXiH6KjrEoAo/HYRKLJA/Yqh7ZcuVBztTop+hYinKBeBw6hnJFPREPHTuleZiszdXi&#10;RExM1kbBezwSUzTFJSsxGy3YDBstWa5Yidlo2WbeSQvX5fmxhhAlDArIsNHydeevEmy0hCkxjmVD&#10;075XdTGANXlbmdJO40JIbnK4Mk8t/DKlVkGZUmuiTKn1UabUailTauVElHBjE8FeaFAHmuwV32b3&#10;eqFGTT4W5iNI1OQcn+RLGKBQTc4xTz7MR0SpySE7WOB8mI9UXZOPh/nYXDc/GA3zEamaH/j3zYf5&#10;QZI1XsIQpFnpMB/aXwahwxashKGX42OO+so0mOfQquRuEsPJpw98mdEIEU8nNmJ9wBeGmH6rdoTK&#10;R//lB/pMokxEosb72RC6RaGvsHgfEzWMQl2t1tpRaNdteE10O7SRchC/7K3CAlIQusoeAgWhXCmi&#10;A7coCHWvqCms907x0LGSC0IjHtpbU9l9PA7tpdM8tHdO89Be2YU30Ti0N6ZANh6H9sJumzfiYYJQ&#10;imRjJiYIzXDRYs1w0XIl+JjdjtaN2TeggDgxFi3ZDBct2ij0MM/TIi5TalGXKbXIi5T/yMHp9AAN&#10;KtIxxViAhthfk48FaAggNPlYgIYGU5p8NECzweVogGaDywkBmg0vx2tMgwCT1gOFjDZAWxw+QWUu&#10;fFrS+oz17MpK8rGKG/0UGoElJGySTw6f2J2MhDz4mmQ1kcqZwezASUDEy1KBvGFvrwx7ozUaRj1u&#10;sq0f9RCqgUnTAXyzUQ+yLhf2yGxajL0JuJfvx+TjroFAu2eCzWIW2jvTtn7EQgc9dMQvZqFdMwU9&#10;EQvtmClIiFloh5xkof0wHWOKWWj/S2FTNAoT8TjALGZiQp40Fy1Sh5cluGihUo1DPBYt1S4tE5ih&#10;AcRKc9GCLcYcBnorU2pJlym1xIuULeLBWQtnJfI7zy3ieYaIB0uTIh6ODoctU73T5sBuuPjhWxuE&#10;cCgmVPKdfDInDhvKAY+PU0aI2JeUwyKqi4GsRog4LHKGJxvvkHjAyRK1cOf1gTzktsJwx0F364c7&#10;0hR3hw7SBuShaelqRf2u++Jwh4+lmLxdOUSKEhxCqwki3xzz0K45yUN7ZncbVsxDO2aKmaJxaL/M&#10;3e2iPTUd8SR5TPbDk92wCYCKDtuEQRElLMTEXRybxbPdym/i2CR+1GHaJJ7tdH4PB680BhHgvZbt&#10;T2CmkLsplfjLpkLO3Uyq36EehLDbI06JxW2JmnF/hcYdKyE07g5KX9+449ILn8u6OGWoI6HtoFUh&#10;fNkiGFJVDeE7gNcFODnrTplozEMb9zQPbd0JOo95aOPuQO9oHNq6uwMAMRNt3dNMtHl3DX1jJtqw&#10;u+Ne0UiMRXflEjEXY8szbLTfdN09Emy0bF3xRjwaLVyX1CbYaPFm2Gj5ol9LSkkmn+3gghM7BlrC&#10;7vq+xGi0iNNsTO6Kriap0QRFJKnRmNL/PW1ixaMJ6kaSbLSII8dsFosWdJlSy7tMqad1mVILv0yp&#10;VVCkpABzWlGP6dRT5qlnfplSz/8y5WQdlc8DTA+zgoITdvz5OCsoOBkLtIJyE7wdZeqCakYV30Gx&#10;CSYXkUshQUxuY0TMGyKXlDQmt0EiGUCih5HjWt/oB5g1Ou4b34sJavrTezHmEECw2+PfGCYqNyRb&#10;TpQuljFPsAVFZJLopWF2ck+wJUXpmvjF4S4smNtPKvWZYLuMR+UCXpZWTybAinz6Qhp+45FNHl/J&#10;P0bFT5QZJg+ST36gL38ZIeKlIHoWDvLJnDzGMkLEAb0kB8JBPpkT3VsJtY8QwUyByEb9YTERKS4i&#10;aqnBK0wNoO0wNXBzdvXUYOftYLfjExNxatAvu8XADy6Vc8hSOjdAsIxDkVHwqR057XTFTLQDzzDR&#10;npvOncZMdFTl7kGPRwL70ocpFC/GTHQYlWGi4ycKgWMmOm5yt4bEIzHpgctUYjYmPcjx0cJ1B6cT&#10;fLR4KfdKDEeL122dJdhoAWfYaAE7hC7BRouYErDEaLSIXdKTYKOFnGZj8oMuPWlMfkApWDwakx90&#10;6Wlj8oMMGy1ilzvFL2WOBmcWkxYxrsxIzT/a3u7neYaNFjE6SybZaBETIBvLxgT+LgWLX8qE/Bk2&#10;eha7e88TbPQsdqfcI0NDbcH693aZXIKNnsUZNlrE5XxCC7pMqeVdptRSL1JSJNS/bplSIzhlSq2J&#10;MqXVR+HQBe1LTBynVU6J52Qd4azh1KdP1hFafE3k2W4cGd9fD84VY7ZQCpXNYoNTxZgIRC5RfJRl&#10;YpXoLBM6JnJJH2JyuxkxnsUGPTfHs9h9kGP69+1L2+Ih2RzTl8K9zWexe5tjjmexQefN8SwWi0oL&#10;NZ3F6jw56Lw54WS3RRPgepze4NoyiXXYedMrGqczcj+wmiZXRjMD7ir3A4smTOhaaTWd7lq5ONeH&#10;j6NcHxIilQzJPKem/FbsuQu5Pk/CnkzSW/n0aa6TEJTNApIv5ZOJJBsZoWL1YKaVePlpMkYFCw/N&#10;jQAVXvpjVDyuPmOSd5NPfke/0z5GxeOSCSgs5JNZ+eudR4h4VC7ggRKFg3wyJ1znQWIYIeIxlZWD&#10;G9mJ0wgRcyorkOYmOFmiBme8QjgDkyuAM7j4Yn04w6+Iboc/YBwGOAPWictYJDRYDGck6kNVYOd7&#10;YPEgBsRDR8jjhbsZJhBnHxKnmehQmDERZyP0RpKOgdP1v1ij/WMyTGBaepIj8sBYJjrYZUwkGomB&#10;M+iYUMzFoBl0ZSR7Zv0+9tx8WiywucN4HQoRD0YLF2+dHI0Wb4aNFm+uKFkL2KEQ8Wi0gN3x+4Rs&#10;tIgdfBCxoZis15PbT47ZGDDD5f0xGzN707IxYAZtvcaaIsc8jIZ26xOj0SLOsNEi7jJstIhdwh6/&#10;lBYxriNJjkaLOM3GgBnF3NdAGmVKLe8ypZ7YZUot/DKlVkGZUmuiTGn1UcjRzc0kZZ5WOQWe/xyY&#10;ByKgiWV6wR4ph1P5/eNghxSTD9FXvrI96HqGeUXk4l6jRDToeoYpQ+TZjCzoecYxbD7zxpa7zinH&#10;M++w45l/2z4qj8dvs9YJ+8d2B3w88w6wiQmZt0UnyMqTTPP7x3ubtU7IvG3WOiHztlkrRV1uSFk9&#10;IxvSikvfF4EpD30saNIMB+PS3NKJgT7ZH7JgmyPxDO/J5Ev59Nmde2Fg8aXUFFYQUhkhomCFqMqZ&#10;FFVMgQqTpfRAr7geJpIxyyePnaB/4lUePPkvoipvWPtaVizE0rj8fnw57SQQFg8sP4/uXJ5KVB4T&#10;zRVwskQt7XyFaScCmDDtdPjc+mmnhyq6HdyKTTthk93pCTGAi9NOLBn3hCGn1Psz2H7FuQW3VHRy&#10;pANJSo1iJjqAdGlnzERHjrTpFzPREWOGiQ4VKdiOmWC199mBSzvjkeiQ3V1+F8lEx4QZJibtdLvf&#10;8VhM3kmZXjwWm3em5WLyzrSGKJ4YXjstGXNyNMNGyzfX9k1LmBLGxEtpCefYaBlTwhizifPOWMQm&#10;76TcKsFGT99iLmCyzzKllneZUs/qMqUWfplSq6BMqTVRptT6KFK+fK46PWdBuKPjwbGcBQrX5GM5&#10;C+IgTc4RXT5nCSpqfTArpjxKERDtau5jOUtQUTues4Tt20ZzFsSqekATchabUUzIWWxGMZ6zBFlj&#10;OmdZHO/DzLgTWzw7hoCe41yeVGxn8KjhaxsO8+wYifc5Nh0hIjeCkBLzoxQMe+GNUEmQXuYlVOWg&#10;eWIoz4JwyBnEJUKST5ap3yErj4rU0kJrksKP/3739IovsSHDEIbWLk9dPbTeb3jOdDtYPxNaI2J1&#10;kbUkaosja2fXddRsAmsH+0Zxpo1McPonDM51XO02LiIWOhCh2DxioeOPNAsddyRZ6HDD7TREo9Bh&#10;hjuEF76Iji7ctSMRCxNQJ3mYcDotUBNOF6MYE1SXKbWIy5Ra1mVKLfMypRZ+RDk9MoJktDPnZZFH&#10;cyEeTT4WGSE20ORs8vOREVIRTT4WGcFeaPKxyAigliZPR0aLgwTohUpfOOQZggAdI+BL9tjD19bt&#10;sRZG0DcW5jSi8o2qHG1gGZXiCCaSkfN4IazW7Oy1NTuDIkMn6+K51Z3szgf63YZR3aFsAlOXnKyk&#10;PIt8LGEjWMrOiafRK3JNMoKBQvtYcisxD+1k0+3wtQdI89CWP93E3lr81DigsB7DIfcWv4t2s5Ev&#10;0LGHdrdFQuN1y5Q6nokopzsiu6815odsCjrqhmwCOuqGbPqZckOL3QQJGH7C+9PBEbCfoG+xQFjT&#10;eNbwvXUUX2C5ZbEJA/nUjqlZ91efQsEUhNb9Wa6R6bozT75us/HVL9LAm1ACMu8SdCwy712m3aGy&#10;iWRX4wIcRZCpv9H2PclDm/eO/ExcUaTtO6HV0Ti0ec/USGn7nuShzbs7whaPQxt2OtAUjcMYdHe6&#10;L2ZiEqk0F+01cf4vJRIYLeuv4rFowWaYaMGS04uZaMlGfkc7PdrMVg60UMpDWNlESi3w4tPNbkWZ&#10;suhJ9RtRicW0cZa3LqZ75yDVGnPPQao16p+t8x/1z9b7p/yzPujhc7GH+6er31HIAh3DOOWLfrB1&#10;NJ4mGv42hSasgR7QO+8Y0bdJdBpAXxxhUMUBIox0cQp9iUG6VVWIL3z9g5BJzCCfHDv4SopJIG2Z&#10;yJd3lGtTfNXJCBHPUBvQDChzC3oeHVR82e7/GXBjGOMw6HHVRquntN0hF/TQ7qcDjj2IsijoyXSB&#10;tP4BRdBh1qvdwpZ2++NulKFzjnho3+zqF2Ie2je709PhOKxrTg1Du+Qki8meeLIjNhFQ0RGbOCii&#10;nO40rVcb85nWqY26zH+8lNY3tGRvOGSsbGvpSzgcMcjD19aX+L1DIZMv5ZN5+W3Isgfg51kaqK7h&#10;la8Mr6T4OTTuLopY37j3eOXGZxuS0aLC2Rl3KYddZNz3dJHTObK7oXHHYAJMU1v3HZ1oipmE1j1m&#10;os07d8eIRhKa95iJtu/OV8UjCQ18zERb+C79Otq2U2YcMzFGvaMcPR6KMecZNlq23N4lEovJa6nA&#10;LTEaLV1ufROz0eLNsNHy5U48MRstYIdwR/PFZLN0kikhGi3hNBeTv6YFbIrtqJ4xlkyQsabGYlLV&#10;DBct38gxmwxZS7lMqYVdptQiL1PquV2m1AooUr58eZ2WJ8qaJiIOVLIzDZtoDS1xqsbGiKPYhA0S&#10;/TZBa2hJgA1glqvru5+BvATHtsj2ECADA8Mb3A6QWYyvwJq6HZx0kwv6dkK8e4L1UWQS58onx7uT&#10;mh/4ANs5CrybcJBP5nTgx5VRmGl4jgWQ5DHyaQL1MnxEdh8i6OEyYSGfzAp2cpwIBpqIyq/HiUFA&#10;1DKD13cSh8KOMDNwu5yrZwbbE88sVDL4OjrJDHC6kmEfsS2LUgPXZw7PCgL/MDXgWl7tnnX4ym3H&#10;IybWgac652nHzS3QIyY6quoQ6MUj0dGU6wUYv44Oo9JMdPiUYaLjJorp45HY1MB1ho/eJ0oNEmy0&#10;bDvX0j1mo4XrmiXEwbiWbufqGGM2WrwZNlq+3Hw/ZqMF7Ooy49FoCbuTOLGacE3qEMil2ZjcwAGO&#10;MRuTHLhC02g0JjngOxKilzLZQYaNFrHbnEyMRos408AUc0C/OGpn49FoEefYaBmn5w0K/Icn4cVT&#10;09jE/ZR/xaMh0KwPuXNszDROs9GzmFuzRKoKovvkaIyI02uTbpXvR1xOe7Sky5Ra3mVKLfYiJW2O&#10;TBsnQUQTKbUmyk/XCilT6qlfptTaKVNO1hEFjBPffbKOWj9LRLL5OmzslOpNakwpIpcgJNpxbv0s&#10;nTSlBUEkn6BfBJIDJ0+O9jhTtClm62fpsAsnpf6YWiRWlA/oWUquzE1TqTSPf2BLKf5R+lnC5bqi&#10;/nSqT9/itWTPKre15bN4IZP0Vj59qs8iktI5+VI+mci3VZxE5Dx4Hg/goY8QwQ3h/RBPM3wig5FP&#10;HhQatk6hgqMiXmKphId8Mi9CGydQweUSlYvOsq8oTUpGqDwqUIYqaAuAnjiJqoeb5N3k02vasRoh&#10;YmlxUpJ9Qx56QATqttX52rY64cZDQON57u7b+sKubgMT69AGATQo+XF1LLJCFwEamcpbGysj64kT&#10;LBVRZrrw2eA4xUQHxRkmOhp2dSjRSHQU7PL2uG5Wh79pJjrszVQB65zEJU3RSAygkWvbqEVLRc2x&#10;aM1ZyFwTSS3cDBstXZe0x4IxrUVcS8v4pbR8M206tXwzXLSA090WDZzBKXs0GINnEEYTv5KBM7j1&#10;aMxGZ3jpnqEGzsix0RLOsDHzNz1tDJyRrramgpo+gePMP34pLeJi4mhQjSKlwTbKlHpelym18MuU&#10;epKXKbUmypRaIWVKPfHLlFo7ZcrJOiLcutd4kedaEAgCkokNJoM9UZ80ZHMGTDedZIymwl9WOAds&#10;TXOH0hAAvnWrA28UJTBBIxLog8glXozJg0pwedfsywYNLMdrzYO90HStudk8tYeqx1PhAIqgqhN6&#10;5z5Ijl/a7nmT0aUfwLKq7VkzpEDDXsV97Bw9AXNWK82nAG/71ojxD6yWyWS6IRk9s75X6BfJ2M2Q&#10;J3JC4EvyJcsavrZ5A13fgrEJmXwpn54XE0kMJ1/KJxP5jG2EiDmJIISDfDInX7cv01y+lE9PxJzK&#10;RJKtlTNSpHwkg2APd9j05gf6bA3zq5S3sqr7uSRjlk8vKve8aURlUbEQOCrDhOLH4I+WrL22ZA3R&#10;Q5isubm9/u6zx826De7psckaZhMla/0UX5asUXAI0+keMRyUt5EXOum5t8ztPru8JGaiQy3a54qZ&#10;6BAr0xtQx1ZpJjqmcqlNPBIdTFHAHI9EB1GZDo46ekozscka7dvFQzG7z7TfG4/FJmsZBWnh0tZo&#10;go2WLmVZicFo6Wa4aPFmuGjxuiwrMRgtYKpLTQxGC5g7bcazDpO/D2HTArbJWlpRZvM5w0YLmDuQ&#10;xqPREqZkLX4phB/DgDHFU4oyyVqGjRFxWlMIoYdHpWeNydKASaRG0/Kz2+tv3vzLV1fFDImin34i&#10;limtWgonkbFqJvLEPJtKaS154em4QG4qT700iu9evnIREdDE7BBzUsf2HE8VNkqDyJ4De4l5o0Qg&#10;yN+wqCkPyO4bYqNCD8anDRIBxtxtOyzMBuLubAknF8QMv0rXsZJLIXq4jVyiFORuPlHqd1viAdlt&#10;5AnZoc3dJmSHNncbzw4xn7VIx7NDVF6YH4xnh3aTcUJ2aLWczg614oLtZLLGpDi7UcoaX5BO0srH&#10;AW+YCnr/IV/0KQvPFkl+hq9tZkOVOBhbeS/R78eNEPEDy5kbIY143CSikQ1HPzNGtv/8DJ1G1cfR&#10;IiP59AklvyH0X0oo+Q0nEcGWlTjBtkJWEP4EIrE5MmL55JHzwDkUw7zjL/FHyzpfW9YJjxRknSc3&#10;idbPOr2Z6zbHYIsQQ3A7hDJ5FyWdFHG79aQTShuoYBPLPUpT6ACFzlNGLHRc4vbkIhY6YE+y0OG6&#10;21qJWOh8iKLsaBQ6MnQFvRELGxEmWOhAkLetIh4m1ywGYSbjLFNqCZcptajLlFrkESXM0cQQEO+r&#10;PT4bt3wIiJfW5D4+EKsaxURIuTU5xky+OxsCIrjS5GMhYNARNRUCLg4MMAbEBVg0NLDB8bMr4AG6&#10;OYQHDd9ah8FCKh8mYpqyM2TdSIQrz5BP7ZwC39uc0ys8kAOLyc7pu493N1cnl6d4x/Tt3fePNB2x&#10;3H54+O7+3X8/Xd3df/sBB/Zufvhw/XDz9o+HGyD6LtQxP6H/eXr4/vHqx9/+4/49aK5/+XzvZjb5&#10;naufbj8+/Bv9kJjf//QTtXjqdlKMtosQ0zOV4ZH7Oh1lVor/enh8+vz3m/tPV/THN29u8Q6O6/Wv&#10;CNI5BBMSetjd/d8+3t7i3ymeuvqNtmTo76f724/v6Rv3P48///jt7ePVr9e3+N7954M5Q/Z4/8vd&#10;e8fpw831+7/6vz9ff7zlv7EYbu/+8uevRBZ/+TP99eP9+z++f6SB0f/99vTA/4w/rn7/dHuHf3pA&#10;N/gPnz8/fP3VV0/vPtx8un7606eP7x7vn+5/+vynd/efvoLAPr67+eq3+8f3X+Fw08b99fB4/+7m&#10;6enj3c9OM3gr4v/uP3+FEj6+p/7yFBpoRTs74YleUtHbC4fI3RZG28lPypi2F1TocpjiBd60/MVa&#10;RvSitew85vNqmdaMX8SH7QVhIBbqdsdXxw3tg7eEIrgQtN8BbNr9Yu1Chlq7Lrl/Oe12R6/djvOX&#10;QbvoLMrapT/Iul1/3bT7xdpF2qC1q9uhPZOF1mt3t+GweYsCU2uYO7pL3e1ZogS1aXee/6V9Ga1d&#10;F4O/3NrdbTiJ2JIhNm53R+cDSbv+ysK2dmdEV3ScU2vXQXsvqV3YDva7fpezD6r8yt3AdrelO3Pp&#10;ImvWytX1/S9gmPdIypxy97hc1Cxd/Lszy5uDZP3N636p16V9Eq1ct36ed+VmEuAL70JsD1zzqKKr&#10;C5WUkKZPpxZezU2Ayc0pRfNaegFF/1eAdCATlzA6DLSAfDg1H2VnqC3nL17OFs86vxSeFWl5f/Yu&#10;eY/o2VhtgFhOy9hxbh55pke2YBY3SayxlgffHGp5K2qGWW9qnqlmi2adXwDNcr45Wsw9rhVlT1s6&#10;L0euedv0PBubRqsL45pfANdK6/lI9TmkzO0lyKOOXs3dQXYVm2/+Yt9sAa7zCwBcyVD70IMhG9am&#10;CrXxDxyCyV5zU/OXqpnWkA60Xxjp2u9hTbCGdwcU+ZrAi0AaB3S1bHluEoXCTaPbF8a59icOqncH&#10;3gkeFm4PhbR1O1u3FuY6vzDM1fkWObtdGEqTQXHrtu3+z9atRbmQm8IyPm/CpPeW8rpt63ZxZQed&#10;0lD+9uJA4gq6PeCiJeNvO8mN6I+WA8/LgakmRmv3pQAtV6CVzpL61RxpfLuR9Xxp4NZsW23BrUut&#10;Sq3DDhmai6RPp6BUC9p1HvnctDxbyxbbQlXcs3vk9GreU18jly/hVJWx31Sy4Had2tbxbC1bZIut&#10;4vP65gHyyOjbNy3ZHUJ9SxEXF2a2OpAZdSDUAll76xeFuDL67tf3xY1myJllffeHUxvW9aVYF3X2&#10;0fp+Aawro2VfJALUy41h0DKdNCIr3p9ubFr+Yi1b1It3ep7Xiuvsee8PI+8OvAM26JbaUzjdNtRr&#10;rodG6ZRZwS+Negmiuefa2kG3uOaZlUt/tOx5XvZMsY62zy+Ae6Xtcyd63oVFfOKF+ehVi7pmRF1U&#10;n660vN28NARGO0uUQl344L9axOJ7m4GebaAtAEYQ07Nnysb7Xng/cb8JrxgWrKuVVs+u/KDLDc3K&#10;fQGwSyt3B526lRuZ5eZ+Vzh0ih0Br96/Pd7c/HSPw79bLnr10fMPOCVM+nji88UU5phv6H/yJ4mV&#10;Jvdb32Q1cfQQKCWjlX1bFkmB3v3Cx4eJkRwZVi0NhoaKyKH6dmHbMzXA2B1dpKgbXMAe9ETnHbWf&#10;2B5RN+QwtYEV4s2eKssKYUtPhKLvDCu8V0+1PVPz88SoYD57otOB+mqkRoV12FNtz9RbI8EK2uyJ&#10;TujOn2YFc9lTbU90iV+CFZZdT3S85F7QdMnAjY5pXqZDxvFEffFSr0hF9P0ztydqOZ8YGHWg7amO&#10;e2qkn2RmZH/KyJ42wAZm6LOZYWakf8yIjDro9swOl5wm6aBtT4ahZ15TK+BwzOkSHR40s8xrmp6N&#10;2DbIvKZp27g9UDfKhAIIrurHf3BX46UUQC3AerLtITcyrYD9OfuaRgH73Mi0AvYHauOYHJlRwD43&#10;Mq2AfdZaUHYwvCZEm5QZxZ891X7Dt8LHpofuZurJYCgzzLQC4Bczr2muFdx2GZtoLgwHOJVjZhTg&#10;GtImpobp2rjrcvOMykmH18RNDWmZaQXsNtScNqVNKj4ZmG0yr0l1UT1Vd8rNM9Ok8ZJZmnQKZOCV&#10;tdgED/Rk58zEoN3jnqjLmmzqvdGTQeNJgZkrA7tNbl5Q+V3P65QRvrkqcJuVF/n0ntcxw4vuxemJ&#10;tvvcsiSgpyfL2QvCC3qiLe6OSU8KSjh7stwKp1LSnuiSHZYWPcxAUvQUR/WsTjmfdNCS73LS0tM+&#10;Kyy6mbx/YG4F0Tmmnig7t9CKbKDKTK2jFntuYlF9WP+4qBWVDsSoWHsipZZ+madWQZlSq6FMqXVR&#10;pETDhYlvRPsA094dm/pTKa16Cl1oT5N1dJqso9NkHdGtfhPffbKOCLebxhPA3lTKyTrCyaapPCfr&#10;iNKhiW80WUfnyTo6T9YRClCnjnOyjlAcN5EndbKZJiUU6EylnKwjKrCZ+PSijgAnT2zQB+tKWfDD&#10;/RO143oLOQHQzDfog4nV5BABkQvKGTXoO9oux3g7IpeqwJjc9jjG5CJyOUgXk9sOx5g3RC7VwjF5&#10;0N9Y3lXKXKIfwPrql6VEkh6Q79EMI2x+4N+3L4OMn2AbGI73aEZLNPME/875G3xgmfUPKLGjd0Dq&#10;xntL8ZACDfuX7i9UiX9gdUwJmntCVssw12ZIXs39RSvxE6ye/bZo0KNZN3WG8dZPoGSKhoR0KfPS&#10;sOHmBzKvsxMbB4zND/xLI+3JPcFq2vdyfstnVbBco5fGnq95gtd03xg4/oHVNCUw9NJIUXJDspqm&#10;JMX9IP/SVtOUibgf5F/aatq3+nuLjCI3JKtpf6TnLdKG3A+spj0Y+LZvWBRJCZ5Ai5WyA3oHJACZ&#10;J8AhmB/4l+7PA8ZPsJomqNs9IfvSqAE0T/CaPmRfGl5C/4CCdnpCvx8RD8lqmkJz9wPz0jwJFzQ5&#10;p8ydupm6dJoGOHQs5e6hjgAPlnwbTxxIbKPRnvTQC1oI5FN4whESz8NGjncJgXwKITw7Ee772SQE&#10;8ukJKZ8iwt3FldRglEIgn0LIc2G7w1rj2SME8imELPBthyioSEh5Oz2642qe/KMJ6yDCLZ+BLxD6&#10;R2/7jvYyNvn0Y6SaEuK4QdxdHCOBm46wdwnCST49xw0TXrhrXHaIHerTiOFlpPF758uSzwgqSgME&#10;DOP4nXs/LeOSTx6f9OM49QtNvpdPT+et0AmttIrPJcwL73HEii/SER5KdLwjkpfLhnV8gFEr8dtS&#10;IAp+B94hzfID3OLoxub/FvIgfjs+C53n5x3Gbmx8/n27/qS8yFc+Wc5b36qsg5sovS/lHBjecPBe&#10;2Mgns8MscWS9s5Gv5ZPJ/Etgs7f0TP8KI5aD7bDVFsTXOve/ss795AB4d1ptX7piLLNJucb2ZYfO&#10;TjRNcWGci6KGEhKsPrd76TdOMY8W7V4SArflWa4hM53tEq7ewWhjIWgSWJc+JT3QVlyCjU5wMeA0&#10;I3jLnhFw0SQjmKiehgDBxHiwrnsSh+cmxqPBBrf5kOADwfd8MtLR+EJGOmarsojlme3KMqUWeZlS&#10;C75MqaUfUWJ2TcQLWkP/qx+/efMjLxKy7D5gpj+pszhNRm7pzzH3EOCyv2Ef0TdDHr62bmlL+9HO&#10;LkhyJd/Lp3eavkrJOp0hYvVU0gV0JIQJBiePend7/3TD7nHUl5lm6U/TeqrX7Ml+9XiPBvJ48V9v&#10;HvEHPNX/vrn67fH64Zs3T//zy/XjzZur23+/Q3P2CxIHkH12/7M/nAhJedTf/Ki/eX03AlDUFzk9&#10;N/lWd3pbj03ENTvUJJ4K27cwMzzhljs9xIuBR9NOD08iNwNtBkTaBoMG3ipmZK1vko02uxfa5kuw&#10;0U4P9SlJPtrrYQc8yUd7vX2GT+T14rfSXi8rnub3ME3zOPn/uYtsaFo7v4eVlMJ+2LX4dYZwI+f4&#10;yKxCsrL8xQXJp/dn9DAyEz3OJ9/LJ9PRVjzIAOGxMZFv5ZOpwqHJt83t/R9wewSemkpk5y28y3um&#10;Ls/poyI7P/VRYuNQwiEV3O5oN9r5xR02gKxjlHtuXv4qHHryv14/feArc57+eKL/+df7z+xJX9tF&#10;OVTVYiaCU8ILTATXcYNMplyJdKF6Bpitbgvk0UUl0tV9d6JiAzcR2ix4luuSaGvEzIIXOBfozEE4&#10;Cy4e/d1FJxT2e2kLLm5NYuRmCta5M4vK0swkqHV88EI7amQJdmHL8G1HxdfOEnT9vkmbB+venUaV&#10;h3oecFL6Ai4hbETc35IXBgY8BbotjEWLCp7j+jwqKTVTwNnc550COhbY+pqJHr+WUGB/pGKhFgo8&#10;382JtIFoVP8CZxSTmcHxIBUJNhr0DgDGQTDi5gBWdgAIxM0UcMnXy63+g9/axwkOj0/K8u9Ofdem&#10;LcrbmvF/FuOP6MuoX+8BvyQ20FF3HxcIyvaszIP9hkoTnBs495VSzQysbAb6rRF3WTLd/YAF93Jm&#10;AGd8nfa3Z24XqJAhclKk/WNf7NSUv67y6QgOG4GhGIS3b/0EWO0sO+4nYCh6uw9b9EmuFxj6WefY&#10;3V4WRxLD6XQ8QBVDYAcqJDDbYbT9FBLovTA6oxxx0DthyTHobTC3KRc+AnNdDbJ0HGkqod0NCzhO&#10;L4qwddGsxPzekC2KhmCxfvNHKIKKaKaWgM9V+mKc+FxQuAvlo2yXy5aHfRm9OSIRxvCtbJL4DRn2&#10;TqQwjEa+k88UJ/nuZTZZjqjNpLRqTnXCEiC7VRf4a+jpeGJkRTXCvpoV7XZksQk066J9lHTC/DxW&#10;1PVpCC2YtqJJG6itqDsQG3L4IiuaHEOzom8hRLK5z2FF+bTIYCe17RO8fvhWrKCmElsr38mnphFO&#10;8l2zoroS65+2RouObpuEtNbu1EEObcShqk9IZIbWT0eW+G+KZyjM/+3pgRM+/HH1+6fbO/zTA6oj&#10;ngN1wA6/VfJL7T6FW5AHOXEDJQcbDwjV/7Gg51en5GBrCbUfzw4pJPeZD3JcCkp2E20AF7ySXSKH&#10;qL6t5C/tH00HrrS55kPXz4sbZZTsL9naouMUR5QCILaVfP/T5z+9u5/dypLalBglv9Q2UWyuqT0R&#10;4loo2UW2bSV/un5apyKEKrKMkl9gIyizkv2peyg5KA5rK3npSg62exiErWKuYaV5JXP3hmElt+h6&#10;qZKDvRwce68VePkLWnCuKO2TW+A1t3c4Vckac/1SRd2xT/bn+KBkfwypBV4r+WS04LFK1nDyc+7O&#10;x0pGdaY310EKhYCs5clLomtqhGdWcjXES9psbPfoGQSX0XzyatE1lTcYJVdDvKidDq9kLqZpSl5P&#10;yQHixVVrNaLrLcHoLk8Oby5uiNfC6JpaNOmVzB33qijZNzlDAbWDVoeV3PLkpUoOEC+0l6+UQtH5&#10;X17JOLJjfHJT8lIlB4gX48ZVVjIwEK/kBmuuW9tIrZaNuX6pAucohUIrEFFygzVXVnKAePHmQJWV&#10;7E+4b/d86eHgkxusudBcU4Nzs5KrIV7UuofNNVpPN5/87sPNaikU9aY3Sq6GeNFVm17JaVizYddz&#10;sWs68mWUXA3x2pBRcXky2o+0lbzqSg4QL+7qXsMnb6i1jFMyd5JuPnk9cx0gXtwlvIqSj72SA5/s&#10;A69mrmeb6wDx4g37Kkr2fbvRNahVa66bQuEiAOOT0TS8EuK1QQtyNtdwzimf3Fby7JUcIF5clVFl&#10;JcvtDvvwvG+DNZfmyQHihWq6WivZX2OEmyvTKVQ7QTF7JQeIF/dHqbKS6VZmF11L6/2g/KeZ65lK&#10;xlntwCdXQ7yoX6dTsr+BpaVQa6VQR1xpYwOvWojX/uIb7eOeqSCFajVey3zyERd3WSXXQrz2F7ql&#10;lMz1gS9KGFayD7yauZ5trgPEi69SquCT99JeF0pOw5pNybOVHCBe3LWsipLl+q8DmuWaPLkhXkvN&#10;dYB4cQ/+Kkr2d2uiDCioDGn7yUuVHCBeXPNcRcm+AyqU3CpDVoU1j5S36K1GvgS3ipJ9f8PtgQ/C&#10;t8BrvRQqQLxwSLgO4rW/yBWzB745NlJyQ7xmB14B4sWnF6qsZLke+NA1WHNdc02FVcZc10K89hd/&#10;tTPMddontxRq7kqmW0KNkqshXmd/L/f2wKc4InPdlDxbyQHihf7ulXzy2V+qDiU3WHNlcx0gXnzN&#10;fA2ffEYlLsOau1YZsrKSA8SLD5tVUbK0eDpwMWEz16ulUBTSap+Mq+JqmWuk6LySuQRpUHJDvBYi&#10;XnSdjlGyC2+qrGRUHnklN1hzZXMdIF58bLSKkqXF02Gf9sktup4dXQeIFxxjLXMtLZ4OvEkymOtW&#10;yLfUXAeIFy5qq6Vkuo7TFQ0wfh4pua3kuSuZzosan1wN8TpTkQorucGa6/pkusjUKLka4nXy161t&#10;D5yrRyu5bVDMXskB4oWLbSuZ65O0eDpwGhcpuZnr2UoOEC+cOqulZGnxdODgb1Byq9ZcGHihK64x&#10;17htp5aSsYDZJx/TKVQz17NXcoB4cb+OGnnySVo8HXiiDSu5pVBLV3KAeMFm1lrJOBrNKxmXn2AM&#10;g5IbrLlUyQHixQKuspLR8dErOQ1rtsBrtrkOEC/uvFNFydLi6XBKV4Y0nzxbyQHihdtlaplrafF0&#10;QA9uY66bT15orslGajAEt8tUUvLxgvnmEC+0Z04puZnruSuZeh0aJVdDvI7nXskBrNkCr6UrOUC8&#10;2B/W8MlHafF0gLZTK7n55NkrOUC8uFFaFSVLi6cDQOym5BWbtR1RGWnMNW6XqeWTpcXT4ZKu1mw+&#10;efZKDhAvjmyrrOS97xlyuDRYc92tRjplpgMvbnlYRcnS4on6mDRzvaq5DhAvTl+qKBnXJrsUilpc&#10;GCX76LqZ69nmOkC8ztVqvI7bXslpWLNF17OVHCBeOKtSK/CSFk/HTRrWbCt5rpJp68f45GqIF8Vb&#10;bK5xCM+Y6wZrLgRD6AoXo+RqiNfhDN9LsOZxG6RQDfFaquQA8cLtMpXM9YEuZWclp2HNZq5nm+sA&#10;8WJIsUZ0fZAWT8dtgzXXzZPpjnltrrnXdBUlS4unYxekUM0nLzXXAeKF22VqmWtp8XREcaEJvHy1&#10;ZjPXs801HKFZyU6UVVYy7h1jnwxUxCjZr+Sm5NlKDhAv7hpfRcnS4unI1/sOhXxNyUvNdYB48Q5Q&#10;FSUjc+KVzJeCDkpuKdRSJQeIF1rw1PLJaHPtlRykUH4lN1hzrrlGV1zrk6shXnsYEa/kBmuum0LR&#10;sQUTeFVDvPbYG2El891Ug7luK3mhuUZXXKvkaojXHnX9XslBCtV88lIlB4gX6mIr+eQ92pV4JQc+&#10;2Su5pVCzfTJspDLXHVdl1Iiu99Li6cjd85u5Xq2PF7riWiVXQ7z20uLpyI3Vm5LXU7JFvDouvamy&#10;kqXF05HbMQ9KhrF5R9tT5Ei+uv76958eP9Ghx4fHp89/v7n/dEV/fPPm9uPdzRv69+tfv3v6zKRC&#10;Qv98d/+3j7e3+Pfrr2/vrn775s3GUT/d3358T9/QF0+PP//47e3j1a/Xt/je/ecfasge73+5e+84&#10;fbi5fv9X//fn64+3/DcGeXuHsZIYnx6+f/zLn+mvH+/f//H9Iw2M/u+3pwf+Z/xx9fun2zv808PT&#10;N28+fP788PVXK0fXFvHqNu6ICo3i3X/++u0dDfD663e/3/3w8N39u/9+urq7//bD9d3PNz98uH64&#10;efvHw40I3/yE/ofe7urH3/7j/j1orn/5fO9kShq6+un248O/0Q+J+f1PP139/s2b/R77EuyTDw3W&#10;XFnJFvHq+OIto7GXUrK0eDpyf89hJf/zplBY0z9//dvPbk27P/o1/fOyNf13GJsHrCHij9WK5fbx&#10;PRbSkWrbOQRzFFcdmozDtniyvz8+/OAMz/XXP9Ofbl2z6XFs+u+J3lHk1rFavXSZ24XgGBjj8/m8&#10;4yZig3a3l+15R/sWZK0P292GS/8x6z78P17/3Q5tCdz633FeQN/99ffPV+9gHHYb6m1Evz1z2Vhv&#10;651w/ShfzGhi7trwpx7uRPf6kQM8cgPGQeItW12YrVJPFJPIVMOddtJN6xguKx/+tGx1brZ6tLhT&#10;x9alhmfc4ZyMX8mtCGfd8IfAHrOSq+FOO7T/YSVzH6DBXHvX2Fby7JUc4E7orOBinpdPZHYUHjif&#10;zN1DBiU3n7zUJwe4E5eXVzHXPtjdHk9BttqUvFTJAe7E945WUbJ006KD/7Amw0pu5nqpkgPcaVsN&#10;d9pJN60jH2KNlNzAxdk+OcCd+KBIlZUs3bSOfPRtUHJDkJeu5B5t+g4w+1XHNwhXUTKuIefAiw/M&#10;DEr25rqt5LkrmbA5nULhjpdK0XUn3bSOXGbflLzahh8lp0bJ1RCvTrppHbkCO1Jyy5Nnr+QA8eK7&#10;wGuY6066aR0vQRFO88kLfTLVsJmVXA3x6nA/Aftk2dW58Xs6zScvVXKAeCHEreWTce2qU/IJ21Et&#10;T16zBw9605qVjH3QWkrG9Wpeya0wdt0NCjpkr801n9Ct4pNxr61XchrWbIHX7MArQLxwo12tlSzd&#10;tE68SRJF1y1Pnq3kAPHiY9hVVrJ00zoxfh4pua3k2UoOEC8c1a21kqWb1olRt0HJLYVaGF2jQM36&#10;5GqI1xbpMftkztUHJbcUaqmSA8SLGyrUMNdb6aZ14jQuUnIz13PNNV1TaKLramcLt9JN68TBX6Tk&#10;FnjNVnKAeHXVEC+U4npz3aVhzbaSZys5QLy4NUoVc00n4KjG68QTra3k1XahsEFvzDXueKkUXW/3&#10;ouSdW7NNyespOUC8WMBVVjJdSuFWMv7ARBuUjCHSiZNmrmeb6wDx4iZHVZRMd+2yktOwZgu8Zis5&#10;QLx4FVVRsnTTOqFs06zklicvzZMDxAsn+Wr5ZOmmddqnfXIz13NXMnrT2sCrGuK1kW5aJ0RgZiV7&#10;WLMpebaSA8QL+32VVvIG18mwT8Y1TUbJLfBaaK7pvKhGvHBFUi0lSzctun3eKLn55KVKDhCvXTXE&#10;ayPdtE6HIIVqSl6q5ADx4si2RnS9kW5aJzSSNyu5+eSlSsYy0eaau0tWUTKCavbJ6CFilNxW8lIl&#10;B4gXpy9VlAywjZWM7gdNyWtWa9K9V2YlV6vxcg1zHOJ1DHxyi66XruQA8cIdL1hFVVYyzr/7lZxO&#10;oRqsOTtPDhAvBiKqKFlaPJ1wCK+Z6xXN9Qm9aa25roV4oeWZrGQkzE3Jqyo5QLxwjKGOud5dpMXT&#10;Cac6UkpusOZMc31Cb1q7kmshXruLtDE8nZpPXvWYzAm9aa2SayFeu4u0eDphSadWcgu8Zq/kAPHi&#10;3u0VAq+d9DPdnvji+6EyxIMhzVzPVnKAePHmQBUlS4un0zmoDPGwZlvJs5UcIF7coL+KklGkyXky&#10;X7LbVvJahXwnOoCkES/sEtSKrnF5MSsZ25/NJ6+aQgWIF2/zVVnJaNDrlRykUB7WbOZ6trkOEC++&#10;aqOGks+XXsmBT27Y9TLsmg58W3NdDfHCLQG8ks98Q1Tkk9tKnruSaVfA+ORqiNcZGIgz12e+V6Yp&#10;ebXAiy5SMUquhnidpcXTeRNUhrSigaXmOkC8uCqjik/GpUx+JQeVIS3wWqrkAPHim5GqKFlaPJ25&#10;sXpkrhviNdsnB4gXbpeplCefpcXTmdsxR0pugddsJQeIF9dXVVnJ0uLpjDZABgxpsOZScx0gXnzx&#10;VhUlowsz+2RAX0bJbYNiqZKRt+jomovoqigZQTUrmbsCNnO9XgoVIF58u1oNJZ8uWLFUrXnmXmKD&#10;kn103QKvuT6ZLn4wK7ka4nWSFk/nLqgMaXnyQnNNt4MaJVdDvKi0i1cyN6cZVnLzyUuVHCBegJ0q&#10;pVAneAqv5FatuW6NFxqj2ZVcrcbrJC2ecJtxMrpuefJsnxwgXlzYXiXwwuENv5IDn9wCr6XmGjZS&#10;+2S+8bSKkqXF05lPVkY+ua3k2SsZy8Qo2SUqVZQsLZ7OfB4rUnJLoWYrOUC8+IhKFSVLi6czn+IY&#10;lNxgzaXmOkC8+O7iKkqmOn8HhnDt96Bkn0I1cz17JQeIF59DqqFkutjNK9kZ5kjJzVzPVTLdZ2t8&#10;cjXE6ygtns5cTBgpua3k2UoOEC++hbzKSpYWT2fcApbahWpKnq3kAPHiE4VVlIytbDbXXJ0SreRm&#10;rmcrOUC8+Kr5KkrGCR2v5DSs2ZQ8W8kB4oXbZSph10dp8XTGPQUpc92UPFvJAeLFZ4OrrGQ0zfcr&#10;OagM8bBm88mzlRwgXrhdptZKpl1Plyef3Bgin9yUPFvJAeLFB8CrrGRp8XRmQCZScjPXs5UcIF7n&#10;Wn28dkdp8XTmNG5QcoM1F8Ka6IprwBDcLlPJXB+ov7oz1xz8DUpusOZCJVMPB414odCqlpLp2khW&#10;ctonN3M911xj79YquVqN10FaPJ15orWVvFpJLiWnZiVXq/E6SIsnOqjc8uQ120nsA8SLm7LUiK4P&#10;e4QHzlyj/2JKyS2Fmm2uA8QL0U8tn0wxICu5wZrrVmvSBYnaXPMqqrKSpcXTGbdlt5W8qrkOEC9u&#10;r1RFybgA3a/kBmuuvJIDxAvlGbXMtbR4ugAVSa3klkLN9skB4oVr1iopeS8tni6boI9XA0OWgiEB&#10;4oWjhbWULC2eLugSaFayhzXbSp67klEZaQOvaojXHpC188kX9BYzSm5bjQtXMrriWiVXQ7z2x17J&#10;QQrVlLxUyQHiBcdYy1xLi6fLNu2Tm7meba4DxOtS7VTjXlo8XZBLGXPdAq+lK9kiXjvua1kjT97j&#10;xCr7ZJSINCWvCYbQoWCFeO04R62i5K5XcnDDW1vJS1cyJGuU7DxfFSVLi6cLGnq1lbzqSraI1447&#10;1FZRMjAQb67TsGYLvGYHXhbx2m2qIV64TsYrGdevtpW86kq2iNeOIcUaK3mH8jJeybt0CtX2k+eu&#10;ZCrHMD65GuK1kxZPF3RSTa3kZq5nK9kiXjvGjausZHR85JWM4kKj5IZ4LYyu6SihWcnVEK8dLrLx&#10;Sk7Dmm0lz17JFvHabaohXjtp8XTZt8qQ/8/ete24kSPZXxH0OA/rvF+MrQEanunGAD2zjW1j3+Uq&#10;uaowsqSRZJd7vn5PMJhKkkpWq1NsRwMTfnCpSkxmJg/jwsNgRNqgAdKRriTzDpCIuh5SPPWI6PPU&#10;tZIht6prjKAHsvFhRUCm5IAUyNdzvUiNu04Wd42zwD7IxvKJgJyfQVZaM7G6DhgvjDRUpQjIQ4qn&#10;vp62yep4zXa8AsaLi3xIgFwgUNSq68Am6xLqVpscMF68YS8CMs6/M8hc7OTCJqskz5VkOmXmOV5i&#10;jFeBBAMWZKU109pkZMX1QRaL8SqGFE89J1a/kGTlrmdLcsB4ceiNiLqmmEKzhOKc2yPI1iarup4N&#10;csB4cU0mEZDpqDSDHNCaSobc6HghCYunrlFdRmgJVQwpnvp2egml6nq2JAeMFwfRiUjykOKp59SP&#10;o7q2kqzqejbIAePF1dVEQKai7EZdc8I4BTkZrUlnU9wlFAhkKXWNaGAL8jStqZI8W5IDxguFIIRA&#10;zpHJwoIcRIYo43Wr4xUwXlwnUUJd50OKp55TWlyoa3W85koyjaynrsUYr3xI8dRztoMRZCwA7mGs&#10;VV3PBjlgvDiwXUSS60Fd8xnpEWRdJ9+ormlXwJNksRivfEjx1PPJSgU5mXdN1T08kMVivPISPiBp&#10;5YwP3Y0gK615qyQHjBeXtRVR1yibbEGeXkKp4zXbJgeMF7hFqSWUTfEESZ6mNdXxmg1ywHjxOSQR&#10;SbYpngByEBmijtet6jpgvEoxxivr8SjGJiOFPbTJaJOVu74V5IDxQvCzkLrOujPIapPTRoYQl+h6&#10;13yiUEJdZzbFU5HlAa2p6vpGSaaaAB7IYoxXZlM8AeRpm6yO11zHC1lxfZDFYrwym+KpyHgnbLTJ&#10;ltbUJdRskAPGC4yElE3GOTd2vHiTZARZHa9b1XXAeCGzuBTINsUTJFnzeKV1vJAV11PXfABcxPGC&#10;ALMkMyEzSrLuJ98qyRhZ1/FCyKSUJOPwhgV5OlpTHa/ZNjlgvFBdRgpkm+KpyKC38QyjJFubrI7X&#10;bJADxgvVZWRALnqb4gkgTy+hFOTZIAeMF3I6SIGMMpGsrlmbqCQn209GVlzfJktlri96ivM33DUq&#10;3Ki6TpisraM4WM/xkmK8it6meCoy5ESeAlkdr5nquqN6th7IUoxX0dsUT0WGkglTIKtNng1ywHhV&#10;UoxX0dsUTwA5WEIprXnbOrmjRB2eJEsxXkWPrWy2ycjBPSXJqq5nS3LAeLGqFGC8kDLkDLLSmklp&#10;zY4YCFeSOYeWCMg5LIfxrhtjfccllKU1VZJnS3LAeNVSjFfRZ2eQNTIksSQHjBc7PRKS3NkUTwVF&#10;D0zZZPWuZ0tywHhhHYMBFgHZpngCyEprJpbkgPFiz1YEZEpEZGwycj15kqxbjTcuoeh4v+d4iTFe&#10;HfwtC3Jgk9XxuhXkgPFCoJWUurYpngoK2/QkWbcabwU5YLxqMcarsymeigxnpqdA1iXUXMeL8g97&#10;6lqM8epsiieArLRmWscLWXE9kFFdRkpdI4UY2+ROI0MSgxwwXsw2iXjXNsUTJHma1lR1PVtdB4wX&#10;pyGWALml+AWzhELAv2eTdQl1q+MVMF6NWIxXa1M8FRnChD2Q1bu+FeSA8UJ4hpBNbtuzJE/bZFXX&#10;s9V1wHg1YjFeLdhMq66naU0FeS7I5NK6SyhUl5GSZCzRDcg5tqM8da2M143qmlLTeiCLMV4tIo8s&#10;yEFkiDpet4IcMF5cGkDEux5SPOVIHuJJsjpet4IcMF68zScC8pDiKedSgmNkiAVZbfJsmxwwXlz/&#10;QQTkIcVTzgXIRpA1WvNWSQ4YL2zqSjleKN3MNjmfXkJpZMhsSQ4YL96wl5DkZkjxlHNFm1GSVV3f&#10;KskB49WKMV4N9iVYkrlEwgiyete3ghwwXjh1JqSuGxSRsSBP05rqeM1W1wHj1YoxXg1V+aUNipxz&#10;bo+SrEuoGyUZWXE9MoRrMonYZFTUZZA5U6+CnOp8sgnHcBkvjq8SARnHki3I07Smetdz1TWy4vqS&#10;LBbj1SDjowVZac20kSF0lNCTZLEYr2ZI8ZSX09Ga6njNluSA8eJISRF1PaR4yjnNlNrkdDYZOtKV&#10;ZC6hJwLykOIp5wxEI8iW1lRJni3JcGk9kM1QSoBcU3JAs4RCkk3dhUqZGAb2zwdZjPGqhxRPVDtI&#10;QU4KcsB4YaSFGK96SPGU80H4UV1bMkTV9Wx1HTBenRjjVQ8pnnI+PjuCrFuNNzJeyIrrq2uxGK8a&#10;59/ZJvOhuxFkK8lKhsyVZDpl5jleYjFeNZxqBpmP6ijIyZZQyGPpgyzGeNVEvhnvmgP8R5CxAKCq&#10;qyrJsyU5YLxwjEHK8cI2sgV5mtZUx2s2yAHjxQWqRdbJQ4qnnCNGR0lWm3yr4xUwXnzYTATkIcVT&#10;znFmCnI6mxwwXlyFXALkakjxlHMI0giy0pq3SnLAePVijFcF2pxtMgcujCCrur4V5IDx4mOjIpI8&#10;pHjKcbxxitZUx2u24xUwXigEIeRdV0OKpxxZ26ZA1iXUXJCRFddbJ/dijFc1pHjKmVod1bXSmjeq&#10;axpZl/FChLuUJBPDasgQ1NidkmRV17MlOWC8ejHGq6LAUQMyr9VHSVbH61ZJDhgvZGeRkmRU1LUg&#10;BzbZ0poqybMl2We8KlSXkQI5O4M8TWuq4zUbZJ/xqlBdRgjkckjxlLPJuFDXKsmzQfYZr4rzdUis&#10;k8shxRNKoU86XirJs0H2Ga8K1WWkJHlI8YTqXz7IuoS61fHyGa+KB1hEkpHkwDheSF3vgwzfUPeT&#10;/+t+92m2JJ8Zr+8P6/XH3eHTokIA9CjNP+9/OlCd2+P+x939P4/44o2dAvwN/XJEm8WHl7/vHtZ3&#10;y9Xn025JV3z9ePhEP3cfPy6+3i3rEksjQjEn64t+RqOLtfoUivefj6cf1jvTyerLj8eTuejxAZ/o&#10;6scHu8J/j34/ftqs7pZ/erPIFi8Lq+7HBriB0+DpsgEWkucG+VQPmGjnBtliogeoG6fBxDPA+XEa&#10;TPQAw+k0aDL8WzQIirJTfnwbKN/rGkKA4w3f0AjaoVw9DaN7/3Vr/4ZPi9X28W75vjFw7ndHgpEG&#10;GyC+H4wnmhEYY+vWa80xAu+NfcAdL1p3XmsMIvVt5t/Qmn/ahzqs70+Lzd0SD3Ey/x/ulofl4sPd&#10;8gNPqf3qRO9Cj0QfFy8UbLJ4ov/pb592X9bvd+bbE70Nv4xZbOA+47ebrdsKPeCxhlbDd8PP/URP&#10;w3f3m91xTTLDj3P+YB6R3syZ4sfd5vnh++fNhh7veHj88G5zWHxZ0duaf/SCuMRrttnSG9IJM3PR&#10;jB4Ou8/bByNYT+vVw1/t59PqecOfcccNEDZCT3LOtUs+7B5+gcwfdozCl/UBH552h38vFy+H1f5u&#10;efzX59VhvVxs/rY93i37vCIW7GR+qeqWEssd3G8+uN+stvfo6m55WmIC0sd3J/yGSz7vD8+PT7gT&#10;g7ndfQdd8/GZ9IJ5Pn4q+8vLcW8+Pb59ecSnl735sPj6abM9vsVveN7Taf/2zbwTaT9g3PYYdOr2&#10;/h9fMBbPD3fLqkNUm9VKpgWUqWWXTbMfDvtBnz7SR0el+t9Tt6bFFYq1KbMaBUdoipZdi6lg0Fx/&#10;PS3uMcNLnEzriPImDVvkdU+TxbS4f/of1sw9Nizp6qGK1/3TX+3FdUsJj+nK0q7WMB1Yr2PAz4/I&#10;cwIDfh5dYH7L6P78tNqvzege/dGFJDKr61grl9kdRjedtSppJ8YbUTxDMms1aWtwA0dtT1gK11pN&#10;2rvfZK0mn0GtFWnn0LYJWyvfDsWsFSQWAvu6tfJ7Umv1x7BW5Et/Cy0K/eHsjVWciPH3XdiRe3L1&#10;QmDw/4YVxP7AC4EFfbhbbp63ZBxWb4dFAUR1aEJ/3u7IizI6m/2jzLT2HKcr/atbvCM8gPFKjCPy&#10;raCF5veg/QabJZPQVmHiR2s1Fdq5K3U6AuVCywMsILUVvPcph0ihnQ0tvC0PWuNxSkCLSkUKbcqD&#10;spSqy4PW7CxJQBumrLAK2SxPz6u60ZCqrd3dr4/H5+1jdDEabIJwFlwJaLk69AWfqgp5tkIOtj5Q&#10;ZgxqUQLa8ACdulE37mpRtRBPIRspkYA2PIeh0N4ILe0SetBa6tVwiO+2vI8FTsfyrovt7t0TdjjW&#10;RsG//2WPzSve1fBmA/3yGze4Kk6HoQo52TkqOvLgQeuSvt8U2rBcmLpRt0ptwEZxCnJPBA0T+7tL&#10;bc373iq16aQ2YKMQPyvjRtVh8QK1tbdKbcBGMSckIbWFjY8YNjwV2luhDdioQoqNqsNUqgrtrdAG&#10;bBRXgpCQ2io4C6Vu1K3QBmxU8Q1Ccid3fmqUalQOOSWH3AZsVCHFRtVcUU495HQecsBGIYu4kIcc&#10;5hJQhXyjQkaaco+yYD9VwtaGR1LVjboVWoygy0ZxGR4BaBEkPmlrdVNv7s4Psm340H6DI+WTblST&#10;61b8vNDs2H5tF7BRhRQb1YQF+FQh36qQAzaKS2ZJKGRkPp1a/KhCnq2QAzaKI5QkoA3LgajU3iq1&#10;ARvFsiMBLTKPq9SmpCyQ6shzo1CoS2Zd2yBsdgpajY2arZADNqqUYqMarsCqbFQyNooSZrjrWj4p&#10;KKGQw3x41taqGzVXaunsvQetGUoJaDndokptMqlF4nAfWqnYqDab3tRTWztbagM2qpRio9pcoU3L&#10;RtGZe08hS7FRbaH7tYmhDdgopL6QWfy0rC8ubK26UbMVcsBG8aEqATeqDUtaKht1IxsFv9RTyCin&#10;JSS1YWU0hfZWaAM2iplcCanFERVlo1ISjcjf6kutFBvVcsXyC1uri5/ZtjZgoyqp2KiWS3NdQKtu&#10;1Exoe4St+FIrxUZ1nJ74AlqV2tnQBmwUB3oL2NqOz+MrtKmIxp7KBLqURSXFRnUc3H4BrSrk2VIb&#10;sFG8upSQWt5OvIBWFfJsaAM2CrlAZda1XTW9Fa9SOxvagI1C0SshaJF/Vte1Cde1PdIGe7aWU/xI&#10;KGRksFJok0IbsFEcfCYBbVgk1hKNqpBnK+SAjaql2KgurDWoHPJtHHJPZcHcxQ9bPAmp5VKWFx6y&#10;Su1cqaUc9x60ZigFoO05E/MFtLr4mQ1twEbVUrFRPee+UWiTsVF5wEZx2gEJqeWDZBfQqkKeLbUB&#10;G1VLxUb1HLpzAa0q5NnQBmwUxzpISC3zYBfQqtTOhjZgo7hujgS0kYo9KrWzoQ3YqEYqNqpvp8/X&#10;KrSzoQ3YKE44LSG1SL0wRTSqQp4NbcBG8VFICWgR7D4FrUrtbGgDNqoxQ/ntoS2ysOyyEo03Eo3I&#10;pOqxUbz/IgEtVz248JBVaudKLTKp+tAKsVFFxnnmFNpkbBRS+vjQCsVGFdlQ3jXIh6xu1GypDdgo&#10;ToIpoZArA6JKbTqpDdgoPp4hAS1vTCi06aAN2ChUEMESRALaRo9OJz1f2yOTqmdrmROSgBaZmXVd&#10;mzI2CplUfWiF8kYVWTcNrbpRs92ogI1qhWKjiqw324lqa9PZ2oCN4sRcAgo516rTb9LaWmRS9RWy&#10;UYAS0EaqTqtCnquQkUnVh1aKjcq16nRqqQ3YKPZTJaRWq06nhjZgo7huhwS0WnU6NbQBG4UKIjKU&#10;Ra5Vp1NDG7BRnCxEQmojVafVjZrtRgVsFIexSECrVadTS23ARqGCiJBC1qrTqaEN2CiWHQGpLbTq&#10;dGpoAzaKc4lLQKtVpxNDi+MYHmXRSbFRRaTqtLpRc90oEAU+tFJsVKFVp1NLbcBG8daahELmjFW6&#10;85Ns5weZVH2pFTqpVxRadTq11AZsFFeRlZBarTqdGtqAjeL8phLQatXp1NAGbFQvdFKvKLTqdGpo&#10;AzaKD1UJSG2ZaWnitFEW8Es9N4rpPglotep0aqkN2Khe6qReqVWnE0OLDBK+1EqxUaVWnU4NbcBG&#10;cc41CYWsVadTQxuwUaggIrOpV3J2SGWjkrFRyKTqK2QpNqqMVJ3W7YG52wOQFRfaGhVEhKRWq06n&#10;Vsg+G1Xz6lLC1mrV6dTQ+mxUzdV2JKDVqtOpofXZqDqTio2qtOp0amh9NqrmFD8CUltFqk6rGzXb&#10;jfLZqJqDzySg1arTiaUWmVR9D1mKjaq06nRqaH02qmaLJyG1WnU6NbQ+G1VzBQAJaLXqdGpofTaq&#10;RgURGcqiilSdVjdqrhsFes+ztZx2QEJqtep0aqkN2CjeEJeAVqtOp4Y2YKNQQURGIVseTHd+ku38&#10;IMear5Cl2Khaq06nltqAjeKsxAIKudaq06mhDdioXCo2qtaq04mhxZLDV8hSbFRdmUmltjaZrUUm&#10;VR9aqZN6tVadTi21ARuVS8VG1Vp1OjW0ARvF9Sgl3CitOp0a2oCN4kyJEtBq1enU0AZsFCqICFEW&#10;HCarblQ6Nypgo/h4hoDUNlp1OrXUBmwUEwcS0GrV6dTQBmxUIZXFvNGq06mhDdgorpElIbVadTox&#10;tMik6lEWnL1JAtpaj06nPTqNDXAfWik2qolUndYoi7lRFsik6kMrxUY1WnU6tUIO2Ch2ZiQUslad&#10;Tg1twEahgogMZdFo1enU0AZsFNftEJDaVqtOp4Y2YKM4o4QEtJGq0+pGzXajAjaqlIqNarXqdGqp&#10;DdgoDmORkFqtOp0a2oCN4gGWgFarTieGFpkRvXVtKRUb1WrV6dTQBmwU5xKXkNpI1Wl1o+a6Ucik&#10;6kutFBvVatXp1FIbsFGl1Em9tjN31iiLZFEWyKTqSS1vrUkoZK06nVpqAzaKS40KQNtp1enU0AZs&#10;VCV1Uq/TqtOpoQ3YKM5vKiG1WnU6NbQBG1VJxUZ1rC/UjUrnRgVsFB+qkpBarTqdVGqRSDVgo5ju&#10;k4BWq06nhjZgoyqp2KhOq06nhjZgo7iynYTUatXp1NAGbBTnXJOAlmuVqBuVyI2CrQ3YKFQQkYmN&#10;6rXqdGqpDdgoDvQWkNpeq06nhjZgo3gJIgGtVp1ODW3ARqGCiJBC1qrTqaEN2CiutiMhtVp1OjW0&#10;ARvFeWAkoI1UndYoi3lRFqj9ErBRtVRsVK9VpxNLLTKpelvxHHwmIbVadTo1tAEbxWpRAlqtOp0a&#10;2oCNqoVio8pMq06nhjZgo7gCwLeXWtQTnz4Vr27UbDcqYKP4bLoEtFp1OrXUBmxUIxQbVWZadTo1&#10;tAEbxRviElKrVadTQxuwUVwgWAJarTqdGtqAjWqEspiXmVadTgwton89yoKzEktIrVadTg1twEbx&#10;eTkJaDuzzNEoi2RRFlhy+FIrdFKvzLTqdGqpDdgoJukFpDbXqtOpoQ3YKC5aKAGtVp1ODW3ARqGC&#10;iEiURZlr1enU0AZsFGdKlJBaPrStblQ6NypgoziGXwJarTqdWmoDNqoVOqlX5lp1OjW0ARvFxIGE&#10;1GrV6cTQIpOqt67lQkoS0GrV6dTQBmxUK3RSr8yR5gi+ubpRydwo7JL6UivFRhXZNLQaZTE3ygKZ&#10;VH1opWKjCq06nVohB2wUKojIUBaFVp1ODW3ARrEzI+BGFVp1OjW0ARvFxR0koNWq06mhDdioTuik&#10;XllEqk6rGzXbjQrYKM4oISG1WnU6tdQGbFQnFRtVaNXpxNAik6q3+OEwFgmp1arTqaEN2CgeYAlo&#10;tep0amgDNqqTYqPKSNVpdaPmulGI2fcVshQbBRJZOeTj/dM6GYeMTKoetHzKVUAhl1zNT7cH0kEb&#10;sFG9VGxUqVWnU9vagI3irTUJqdWq06mhDdgoLjUqAa1WnU4NbcBGoYKIzM5PqVWnU0MbsFGc31RC&#10;apm9VjcqmRuFTKq+h2zWkRLQatXpxFIL58WHVio2qtKq06mhDdgopvsEpLbSqtOpoQ3YKC5/JgGt&#10;Vp1ODa3PRjWoICLjIVdcOVfdqHRulM9GNZxzTUJqtep0aqn12aiGo4EloI1UnTbr7Dert18/Hj5R&#10;BPr+cDz9sN59WtCHu+Xmebte0t9XX348nqBw0HRoQn/e7r5/3mzw99XbzXbxcrfMTOvjbvP8QN/Q&#10;F8fD44d3m8Piy2qD780/Ul3oyWt22H3ePpientarh7/az6fV84Y/o/1mi8to8I77nw5//m/69GH3&#10;8MtPB+qOfns57vnP+LD4+mmzxZ/2x7vl0+m0f5saWp+NarJvGxvVY8mz+OVuiTPx4cZPjsDkxT19&#10;Z8dZwX3ZHR7eFEh0/IY+7Q+7+/Xx+Lx9/PlptacJTpPn/h9ffjosnh/ulnWGXKp2+fP9Yb3+uDt8&#10;WjS8ELEtfzYzEFN4/+Pu/p/HYQKiD/6GmtEsXXx4+fvuYX23XH0+7YxsDGDsPn5cfL1bjjgWAY5w&#10;3gyK7MQ5Mnr/mWXUlcvV28cHSCj96fHBPvp7LM8/ftqs7pZ/erPo+8XLomCvwW2Ddd65TbZ4WuRD&#10;ydyxG6wXnCaTvWDCnZtU/XQ3cGDObWJPA0votpl8HKjUc5s6m34ryOa5Tex5APG5Tex5AMG5TWR0&#10;KHm20waOWZYtmroe3KRxHCkX85Ut/SF/rU935HHfV+7ujv9FS0yv8wRaPbGuX729/7q1kwqfFqvt&#10;493yPd6XZtl+d6TpS3MMmub9oGrQjr51mudec7wYNTe6Eve8bF54zfHM1NwEsE02L73mmBrU3HAV&#10;k80rrzlmADU3cjc055/2rQ/r+9OCrNZyAWOI/w93y8Ny8eFu+YFUK0ZhdaLBGj6SBSQZWzxB+UKQ&#10;6O+fdl/W73emxYlGzHyP2xr/HXcbv99s3XY8sGfhH74cfu69zqzUorvh++Ent8vpoXDTK7sbnm3o&#10;5H6zO65Jx/Ebnz+YV6cRczSSZ9SvtP2SvsPisGNsv6wP+PC0O/x7uXg5rPZ3y+O/Pq8O6+Vi87ct&#10;nIg+ryj87mR+qeq2wC8H95sP7jer7T26uluelpAb+vjuhN9wyef94fnxCXdiwdjuvoNl+PhsnCuy&#10;GuzRSDg0Z6LesXlu6GgymwcRgILGdMyz39fokXXIh3A2RxF7enjSyLgK2BiHiW5c1RszMr7SnXya&#10;WTZv4nF+q82LDI6aPDV5v9Hk0WR8zeSx7RmMSszgmV5+3UZxZ79m8GDorrB3/oOptfsPsnbIgeJu&#10;cDXZN9i7XHzcPO//b7D8dgFYVwjKpbl6EVRSYKuc1/EFxx7C0xpWjwMJ8+15GrrzX1bHJ+Zzjr8c&#10;6Ze/7E7sECdjccDnPL59efx2fA6G/3LJ7+56pnN/qj6rkKjFeEBl29V8QGdk1Kum7Qfsy77L+Vyj&#10;g77rbw/MnLOAGz0d3MRZccL9qIYjOWMbd1XKd6P1e8FFoFyqwPWJiqbMW/KuJjp0/aKy68q8i3To&#10;Okc1Znse6dD1kMoWA9ZGOnSpgbbB/mKkQ9dVKpu2RcPpV3Y5AqyhuqKL9Oh6TSXWBnUZ6dGjC/Ki&#10;6os60qVHF5Q0J4pYny4yQCQvjG83AQ0xg+cJUZZNWeaxPl1w8jYrmib2nB48eKPcEEATEwhFUse7&#10;531e59Hn9BDKEdxu2JepPl2ICgxoGZuWCJAf747yJ20be05a2Z1HqSjzqonNzMIVHmjpDITU9Eyi&#10;/Lhjn3WeY5SmxQe5B5yWbdeUMfkpXIyKpq+zaJ8uRoCyaOvYc7oYFV0DOY89p4tRUVdFGX13FyOU&#10;sMAWYqxPF6OiKvIuJpmUl+k8npgfMOCRPksPI6iZLNqni1FZ1nlVxvr0MMqbroj26WJUVn0bVSGl&#10;h1FW0aybnkugFp13b6DBYrijwOnYEhLXdjEdUnoYtei0iL27ixF6hBhHnpPokhGjDlYvpusqF6O8&#10;qdsuNucrDyOYySymkulozvnueMiuis1POulxblmBlMDdp2UTlnhsmZddAQ02jRG2UseWVd5XXWwu&#10;VR5GRd1VMfOGmqZOn0WHt489p4dRXhR5E3lOiuEb3x2oR9+dQsLOLXugGZtKKNU8Nqyqsutjw4nK&#10;v2NL4BOVTNTPGBtWdVaUsRmPRAFjyzYr25ghhn8zNqzA1+exCY+t07Fl3bRV9MU9fOq+KmMOCAq6&#10;jV1WRdvH1ActU86DXjVlXcfUHPmv55YFZmbsxVG7aGxYQdbaaJcuPHmF+RaZRKiB4XZJ3mtkYqJO&#10;x9gyJjvICOA2emVTAwUErm3pYnOx/eG6uUhvfmWf5MOfh/zVPpF8+dqWLjqv9+mi83pLF57XW/rw&#10;vDLyWEdc+0ZXY9RejRH2vK+8O3JIXdvyaoyQ4ebaPq/GCPk3ru3zaoyQHeDaPq/GCGeXr+3zaozA&#10;blzZJw7qXdvyaowokOI6KcaplGtbXo0RqlVc2+fVGBEdG38j8AhXbvVCD5t9yyu3eqGM3eYAAKxW&#10;fKu36bzmGFtqHt3qhVp2e8ewUfPoVi90s9scI0LNva1ed5saCtptTqt0as81MmmHM9zXxjkh7wL7&#10;tpwTcPICf6sasc98h+gLIz+0dwf7xlwoYfIOtX+BfWc+GD55gY8vLXvppbGo5b3ey5cOELYvzdny&#10;Ju/gY0wLVnOH+Ev7KBf2pYsoztDv7iih1gDfIYo0Ms+5F9A6kh4Jq8TIS0PbexcM8zoaw4BzRt4F&#10;9qWxvovdwUealnfmkeIv7SNNazdzQfylfaRpYUYXYNkVeyQfaVp1mQviL+0jTUsqc0H8pX2kab1k&#10;Loi+NKyEO6y0GDIXRF8axsK9gFY6dAGfy52arTgr7F1gXxqrlMgowXR4F9iX5mRlk3fwkaY1iHmk&#10;+Ev7SFNcmrkg/tI+0rR+oAt4c2HykXykaXVgLoi/tI80+f7mAg9pvtMNYTSGWDabikT60SiP+4Yc&#10;08JvNhDVuOHYYNjJ44aQR3pCrIKHRxy+H37aIBlaTVBDm48ZXQ4Nhp/csCC6wjTkTPrRhqC+bcOz&#10;Aht6Gn5yjyW5FtRjxidfoz1Wdrjz7Izo0NPwk3usifoxPf7KW1NcIzXsOStN9M6N3bHosbxncRhu&#10;OPzkG7dWo4Lefb0dpI3u23H8avS+nZVb0AOv9gd2ifvjGOtofz0t53Ff7A+82h/R/dwQVuu1F84z&#10;22PDOfSid85zxAjTrZvzhs4wdMNPHsIck58bZq+PYZ4jSxT1WHNB4vitC0xA0/Bsq4dbDj/trQur&#10;MapfgSUv7JS150Hity6J0MYzlv2g5YZbDj/trUuig6ghV0t9pUdafFLD/PWpmINRMg0LLg8a77Gy&#10;vk/BlbNfaWiNc/5rw1Ohfgo9Y342+8PbDj/tW1dW43aDSh++H36e23GHmBqvzkba9aEb+9KCN6JY&#10;xVcj9/4gwfwakGeD0GlibFefEDzuBOS5qcMS7khjo8cKft4WFX3GJBt3pNuswia1CUYAPw1h4Sk4&#10;RCPM2o82bCZoQitzLgXnr/JBsA875OOuNcbGWeJO9gJtcm5Sl1ltaNvLnmA2zs3Me04/k7uiN2NA&#10;XOhlbxC+c2/YazK7PRNvCG18boYjztiwnewNFmhsRuzv9LP5TMtkT96+86scoLfv/HpLH4RX2EJv&#10;3/n1Pl04LlpCjV3JXWiY+q+EqdOGNIWpYwpPedfY9PbMSMy5tl44yJzXrBJJgLGGLDBR+zocauKS&#10;gdFm4cMNplLj1P8D4tQb6PULs2icp9Rns4qePHEofuPHTQRq4dAfVlfGLDZ9cV7w3GQWOSzb2t/R&#10;3rkmsYaFpg3DYsj5ODZzNXKFpZjZeeXoQdfAuqaRTM9ET64eNu9JO3qXPblm0YzBdG+uWSy7tjT7&#10;g5e9uWaRAkUosmDi2VyzGBkv1yS+Ml5qFjG39fSWWRzR6S2a4WQWadJNmcXB3A0Zc2NmMbfLv8FT&#10;HizU8NMu6uhuAMBO8bi9s+aTS5tHm4UPN9xMzeJ/glmEwmaz+L84tYizmpv1ouEMO9N2cbHdvXtC&#10;u/V3h8PuhQ7dY5R4Q8C7gH656ihzgYjK1rqNiBhtoOX9VSQi2noc+OKYdihlPo2M6TwYzCCqnY5f&#10;GikcYpzRdGhCwukRFt4fjIjYM3T07HzC+/T1w1eztgaVCW+VXoxP211NOUDC+PwfPvDZP3zgc3/4&#10;cO2Zv+Oezvx9/wc480fhOBeTBsXz7Oicj7OfD7onnzQ49TMcTi0QtQTywZ8z+GONaEQ7aXq4GMNK&#10;45tPGiMbYpPmj3NQlMKzwklTdNjx+3azhooAkt1ENB4OBPgzpswRLI/C5KxmQEpc0FWDDlnQB5zo&#10;/t3UzFmQRNTMH2jGwK8PZwzW8O6Rq4DLTK5nig5hxXYnAtsmfXdhnHAQa1jMIeO6TZUhYZzMzquY&#10;nrnCOOFs1j0S69yb3YRHHJV/er7/y+q0cn83xvftutg97TYP68Of/x8AAP//AwBQSwMEFAAGAAgA&#10;AAAhAFWAKITcAAAABQEAAA8AAABkcnMvZG93bnJldi54bWxMj8FqwzAQRO+F/oPYQm+NHGNKcC2H&#10;UHAPxj00CaFHxdpYJtbKWEri/n23vbSXgWWWmTfFenaDuOIUek8KlosEBFLrTU+dgv2uelqBCFGT&#10;0YMnVPCFAdbl/V2hc+Nv9IHXbewEh1DItQIb45hLGVqLToeFH5HYO/nJ6cjn1Ekz6RuHu0GmSfIs&#10;ne6JG6we8dVie95eHJe8N3Ujd2+hrsLBNpva79PqU6nHh3nzAiLiHP+e4Qef0aFkpqO/kAliUMBD&#10;4q+yt8qSJYijgixLE5BlIf/Tl98AAAD//wMAUEsBAi0AFAAGAAgAAAAhALaDOJL+AAAA4QEAABMA&#10;AAAAAAAAAAAAAAAAAAAAAFtDb250ZW50X1R5cGVzXS54bWxQSwECLQAUAAYACAAAACEAOP0h/9YA&#10;AACUAQAACwAAAAAAAAAAAAAAAAAvAQAAX3JlbHMvLnJlbHNQSwECLQAUAAYACAAAACEAot/AbA6p&#10;AACLQwcADgAAAAAAAAAAAAAAAAAuAgAAZHJzL2Uyb0RvYy54bWxQSwECLQAUAAYACAAAACEAVYAo&#10;hNwAAAAFAQAADwAAAAAAAAAAAAAAAABoqwAAZHJzL2Rvd25yZXYueG1sUEsFBgAAAAAEAAQA8wAA&#10;AHGsAAAAAA==&#10;">
                <v:shape id="_x0000_s1918" type="#_x0000_t75" style="position:absolute;width:53346;height:28067;visibility:visible;mso-wrap-style:square">
                  <v:fill o:detectmouseclick="t"/>
                  <v:path o:connecttype="none"/>
                </v:shape>
                <v:group id="Group 4" o:spid="_x0000_s1919" style="position:absolute;left:6;top:6;width:42932;height:27419"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FSxAAAAN0AAAAPAAAAZHJzL2Rvd25yZXYueG1sRE/LasJA&#10;FN0X+g/DLXRXJ2m1SHQiEtrShRSMBXF3yVyTkMydkJnm8ffOQujycN7b3WRaMVDvassK4kUEgriw&#10;uuZSwe/p82UNwnlkja1lUjCTg136+LDFRNuRjzTkvhQhhF2CCirvu0RKV1Rk0C1sRxy4q+0N+gD7&#10;UuoexxBuWvkaRe/SYM2hocKOsoqKJv8zCr5GHPdv8cdwaK7ZfDmtfs6HmJR6fpr2GxCeJv8vvru/&#10;tYLlchXmhjfhCcj0BgAA//8DAFBLAQItABQABgAIAAAAIQDb4fbL7gAAAIUBAAATAAAAAAAAAAAA&#10;AAAAAAAAAABbQ29udGVudF9UeXBlc10ueG1sUEsBAi0AFAAGAAgAAAAhAFr0LFu/AAAAFQEAAAsA&#10;AAAAAAAAAAAAAAAAHwEAAF9yZWxzLy5yZWxzUEsBAi0AFAAGAAgAAAAhABJuYVLEAAAA3QAAAA8A&#10;AAAAAAAAAAAAAAAABwIAAGRycy9kb3ducmV2LnhtbFBLBQYAAAAAAwADALcAAAD4AgAAAAA=&#10;">
                  <v:line id="Line 5" o:spid="_x0000_s1920"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fp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CMQ3fpxQAAAN0AAAAP&#10;AAAAAAAAAAAAAAAAAAcCAABkcnMvZG93bnJldi54bWxQSwUGAAAAAAMAAwC3AAAA+QIAAAAA&#10;" strokeweight="0"/>
                  <v:line id="Line 6" o:spid="_x0000_s1921"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y7wQAAAN0AAAAPAAAAZHJzL2Rvd25yZXYueG1sRE9NawIx&#10;EL0L/Q9hhF5Es62yldUopdQivbnW+7AZN4vJZElSXf99cxB6fLzv9XZwVlwpxM6zgpdZAYK48brj&#10;VsHPcTddgogJWaP1TAruFGG7eRqtsdL+xge61qkVOYRjhQpMSn0lZWwMOYwz3xNn7uyDw5RhaKUO&#10;eMvhzsrXoiilw45zg8GePgw1l/rXKZi/nY77i52Y71105vPL1k0Z7ko9j4f3FYhEQ/oXP9x7rWCx&#10;KPP+/CY/Abn5AwAA//8DAFBLAQItABQABgAIAAAAIQDb4fbL7gAAAIUBAAATAAAAAAAAAAAAAAAA&#10;AAAAAABbQ29udGVudF9UeXBlc10ueG1sUEsBAi0AFAAGAAgAAAAhAFr0LFu/AAAAFQEAAAsAAAAA&#10;AAAAAAAAAAAAHwEAAF9yZWxzLy5yZWxzUEsBAi0AFAAGAAgAAAAhAOvN3LvBAAAA3QAAAA8AAAAA&#10;AAAAAAAAAAAABwIAAGRycy9kb3ducmV2LnhtbFBLBQYAAAAAAwADALcAAAD1AgAAAAA=&#10;" strokeweight="0"/>
                  <v:line id="Line 7" o:spid="_x0000_s1922"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FSxgAAAN0AAAAPAAAAZHJzL2Rvd25yZXYueG1sRI9Ba8JA&#10;FITvBf/D8gq91U2KjTG6ipQW602jgsdH9jVZzL4N2a2m/74rFHocZuYbZrEabCuu1HvjWEE6TkAQ&#10;V04brhUcDx/POQgfkDW2jknBD3lYLUcPCyy0u/GermWoRYSwL1BBE0JXSOmrhiz6seuIo/fleosh&#10;yr6WusdbhNtWviRJJi0ajgsNdvTWUHUpv60Cs8s2r9vpaXaS75uQnvNLbuxRqafHYT0HEWgI/+G/&#10;9qdWMJlkKdzfxCcgl78AAAD//wMAUEsBAi0AFAAGAAgAAAAhANvh9svuAAAAhQEAABMAAAAAAAAA&#10;AAAAAAAAAAAAAFtDb250ZW50X1R5cGVzXS54bWxQSwECLQAUAAYACAAAACEAWvQsW78AAAAVAQAA&#10;CwAAAAAAAAAAAAAAAAAfAQAAX3JlbHMvLnJlbHNQSwECLQAUAAYACAAAACEAvFmxUsYAAADdAAAA&#10;DwAAAAAAAAAAAAAAAAAHAgAAZHJzL2Rvd25yZXYueG1sUEsFBgAAAAADAAMAtwAAAPoCAAAAAA==&#10;" strokeweight="0"/>
                  <v:line id="Line 8" o:spid="_x0000_s1923"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c1xgAAAN0AAAAPAAAAZHJzL2Rvd25yZXYueG1sRI9Pa8JA&#10;FMTvBb/D8oTedGOQYFNXCZZSD734h3p9Zl+TaPZt2F01/fauIPQ4zMxvmPmyN624kvONZQWTcQKC&#10;uLS64UrBfvc5moHwAVlja5kU/JGH5WLwMsdc2xtv6LoNlYgQ9jkqqEPocil9WZNBP7YdcfR+rTMY&#10;onSV1A5vEW5amSZJJg02HBdq7GhVU3neXoyCQ39s8ONy+i4OX8fi7Se1LrNrpV6HffEOIlAf/sPP&#10;9lormE6zFB5v4hOQizsAAAD//wMAUEsBAi0AFAAGAAgAAAAhANvh9svuAAAAhQEAABMAAAAAAAAA&#10;AAAAAAAAAAAAAFtDb250ZW50X1R5cGVzXS54bWxQSwECLQAUAAYACAAAACEAWvQsW78AAAAVAQAA&#10;CwAAAAAAAAAAAAAAAAAfAQAAX3JlbHMvLnJlbHNQSwECLQAUAAYACAAAACEAKBV3NcYAAADdAAAA&#10;DwAAAAAAAAAAAAAAAAAHAgAAZHJzL2Rvd25yZXYueG1sUEsFBgAAAAADAAMAtwAAAPoCAAAAAA==&#10;" strokeweight="0">
                    <v:stroke dashstyle="1 1"/>
                  </v:line>
                  <v:shape id="Freeform 9" o:spid="_x0000_s1924"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zzwAAAAN0AAAAPAAAAZHJzL2Rvd25yZXYueG1sRI/NCsIw&#10;EITvgu8QVvCmqVaqVqOIIHjx4M8DLM3aFptNaaJWn94Igsdh5pthluvWVOJBjSstKxgNIxDEmdUl&#10;5wou591gBsJ5ZI2VZVLwIgfrVbezxFTbJx/pcfK5CCXsUlRQeF+nUrqsIINuaGvi4F1tY9AH2eRS&#10;N/gM5aaS4yhKpMGSw0KBNW0Lym6nu1EwsfiOX9NxteNY36/GH+QmmSvV77WbBQhPrf+Hf/ReB26S&#10;xPB9E56AXH0AAAD//wMAUEsBAi0AFAAGAAgAAAAhANvh9svuAAAAhQEAABMAAAAAAAAAAAAAAAAA&#10;AAAAAFtDb250ZW50X1R5cGVzXS54bWxQSwECLQAUAAYACAAAACEAWvQsW78AAAAVAQAACwAAAAAA&#10;AAAAAAAAAAAfAQAAX3JlbHMvLnJlbHNQSwECLQAUAAYACAAAACEApM9s88AAAADdAAAADwAAAAAA&#10;AAAAAAAAAAAHAgAAZHJzL2Rvd25yZXYueG1sUEsFBgAAAAADAAMAtwAAAPQCA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1925"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fixQAAAN0AAAAPAAAAZHJzL2Rvd25yZXYueG1sRI/BasMw&#10;EETvhfyD2EIvpZFbjAhulGBCCj0V4uYDNtLGcmqtHEtJ3L+vCoUeh5l5wyzXk+/FlcbYBdbwPC9A&#10;EJtgO2417D/fnhYgYkK22AcmDd8UYb2a3S2xsuHGO7o2qRUZwrFCDS6loZIyGkce4zwMxNk7htFj&#10;ynJspR3xluG+ly9FoaTHjvOCw4E2jsxXc/EaTuayrdXH47lW240z6pDUrrFaP9xP9SuIRFP6D/+1&#10;362GslQl/L7JT0CufgAAAP//AwBQSwECLQAUAAYACAAAACEA2+H2y+4AAACFAQAAEwAAAAAAAAAA&#10;AAAAAAAAAAAAW0NvbnRlbnRfVHlwZXNdLnhtbFBLAQItABQABgAIAAAAIQBa9CxbvwAAABUBAAAL&#10;AAAAAAAAAAAAAAAAAB8BAABfcmVscy8ucmVsc1BLAQItABQABgAIAAAAIQDBJufixQAAAN0AAAAP&#10;AAAAAAAAAAAAAAAAAAcCAABkcnMvZG93bnJldi54bWxQSwUGAAAAAAMAAwC3AAAA+QI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1926"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AW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WA4HD3D75v0BOTkBgAA//8DAFBLAQItABQABgAIAAAAIQDb4fbL7gAAAIUBAAATAAAAAAAA&#10;AAAAAAAAAAAAAABbQ29udGVudF9UeXBlc10ueG1sUEsBAi0AFAAGAAgAAAAhAFr0LFu/AAAAFQEA&#10;AAsAAAAAAAAAAAAAAAAAHwEAAF9yZWxzLy5yZWxzUEsBAi0AFAAGAAgAAAAhAFiewBbHAAAA3QAA&#10;AA8AAAAAAAAAAAAAAAAABwIAAGRycy9kb3ducmV2LnhtbFBLBQYAAAAAAwADALcAAAD7AgAAAAA=&#10;" strokeweight="0"/>
                  <v:shape id="Freeform 12" o:spid="_x0000_s1927"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2BxAAAAN0AAAAPAAAAZHJzL2Rvd25yZXYueG1sRI9BawIx&#10;FITvhf6H8Aq91WyLBFmNIkKL9aJV8fxInruLm5dtkrrrv28KQo/DzHzDzBaDa8WVQmw8a3gdFSCI&#10;jbcNVxqOh/eXCYiYkC22nknDjSIs5o8PMyyt7/mLrvtUiQzhWKKGOqWulDKamhzGke+Is3f2wWHK&#10;MlTSBuwz3LXyrSiUdNhwXqixo1VN5rL/cRrWgzrZpVK7sP3uJ1uzcZ/Gf2j9/DQspyASDek/fG+v&#10;rYbxWCn4e5OfgJz/AgAA//8DAFBLAQItABQABgAIAAAAIQDb4fbL7gAAAIUBAAATAAAAAAAAAAAA&#10;AAAAAAAAAABbQ29udGVudF9UeXBlc10ueG1sUEsBAi0AFAAGAAgAAAAhAFr0LFu/AAAAFQEAAAsA&#10;AAAAAAAAAAAAAAAAHwEAAF9yZWxzLy5yZWxzUEsBAi0AFAAGAAgAAAAhAKYLDYHEAAAA3QAAAA8A&#10;AAAAAAAAAAAAAAAABwIAAGRycy9kb3ducmV2LnhtbFBLBQYAAAAAAwADALcAAAD4AgAAAAA=&#10;" path="m17,7r-4,l13,4,4,4,4,,,e" filled="f" strokeweight="0">
                    <v:path arrowok="t" o:connecttype="custom" o:connectlocs="5,1;4,1;4,1;1,1;1,0;0,0" o:connectangles="0,0,0,0,0,0"/>
                  </v:shape>
                  <v:shape id="Freeform 13" o:spid="_x0000_s1928"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RFyAAAAN0AAAAPAAAAZHJzL2Rvd25yZXYueG1sRI9BawIx&#10;FITvhf6H8AreNFtRK6tRqiAURKTWFo+vm9fNtpuXdRPXtb/eFIQeh5n5hpnOW1uKhmpfOFbw2EtA&#10;EGdOF5wr2L+tumMQPiBrLB2Tggt5mM/u76aYanfmV2p2IRcRwj5FBSaEKpXSZ4Ys+p6riKP35WqL&#10;Ico6l7rGc4TbUvaTZCQtFhwXDFa0NJT97E5WweZz/bv9Xh0b4xf2Q2/670N3KJXqPLTPExCB2vAf&#10;vrVftILBYPQEf2/iE5CzKwAAAP//AwBQSwECLQAUAAYACAAAACEA2+H2y+4AAACFAQAAEwAAAAAA&#10;AAAAAAAAAAAAAAAAW0NvbnRlbnRfVHlwZXNdLnhtbFBLAQItABQABgAIAAAAIQBa9CxbvwAAABUB&#10;AAALAAAAAAAAAAAAAAAAAB8BAABfcmVscy8ucmVsc1BLAQItABQABgAIAAAAIQDtvqRFyAAAAN0A&#10;AAAPAAAAAAAAAAAAAAAAAAcCAABkcnMvZG93bnJldi54bWxQSwUGAAAAAAMAAwC3AAAA/AIAAAAA&#10;" path="m10,10l7,7,7,3,4,3,,e" filled="f" strokeweight="0">
                    <v:path arrowok="t" o:connecttype="custom" o:connectlocs="3,3;2,2;2,1;1,1;0,0" o:connectangles="0,0,0,0,0"/>
                  </v:shape>
                  <v:shape id="Freeform 14" o:spid="_x0000_s1929"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auwwAAAN0AAAAPAAAAZHJzL2Rvd25yZXYueG1sRE/LisIw&#10;FN0L/kO4wmxkTBUtUo0yKAOCK3WYcXlpbh/Y3HSatNa/NwvB5eG819veVKKjxpWWFUwnEQji1OqS&#10;cwU/l+/PJQjnkTVWlknBgxxsN8PBGhNt73yi7uxzEULYJaig8L5OpHRpQQbdxNbEgctsY9AH2ORS&#10;N3gP4aaSsyiKpcGSQ0OBNe0KSm/n1ii4ttnvtOXD/mYX4+Xj77+bHftMqY9R/7UC4an3b/HLfdAK&#10;5vM4zA1vwhOQmycAAAD//wMAUEsBAi0AFAAGAAgAAAAhANvh9svuAAAAhQEAABMAAAAAAAAAAAAA&#10;AAAAAAAAAFtDb250ZW50X1R5cGVzXS54bWxQSwECLQAUAAYACAAAACEAWvQsW78AAAAVAQAACwAA&#10;AAAAAAAAAAAAAAAfAQAAX3JlbHMvLnJlbHNQSwECLQAUAAYACAAAACEAcG3mrsMAAADdAAAADwAA&#10;AAAAAAAAAAAAAAAHAgAAZHJzL2Rvd25yZXYueG1sUEsFBgAAAAADAAMAtwAAAPcCAAAAAA==&#10;" path="m10,17r,-7l7,6,7,4,3,4,3,,,e" filled="f" strokeweight="0">
                    <v:path arrowok="t" o:connecttype="custom" o:connectlocs="3,5;3,3;2,2;2,1;1,1;1,0;0,0" o:connectangles="0,0,0,0,0,0,0"/>
                  </v:shape>
                  <v:shape id="Freeform 15" o:spid="_x0000_s1930"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rUxgAAAN0AAAAPAAAAZHJzL2Rvd25yZXYueG1sRI9Ba8JA&#10;FITvBf/D8gRvdaNIaKKraKHSS6FJe/D4yD6TYPZt2N2YtL++Wyj0OMzMN8zuMJlO3Mn51rKC1TIB&#10;QVxZ3XKt4PPj5fEJhA/IGjvLpOCLPBz2s4cd5tqOXNC9DLWIEPY5KmhC6HMpfdWQQb+0PXH0rtYZ&#10;DFG6WmqHY4SbTq6TJJUGW44LDfb03FB1Kwej4HwcLu6tzaw/jWv+tuPwXhWk1GI+HbcgAk3hP/zX&#10;ftUKNps0g9838QnI/Q8AAAD//wMAUEsBAi0AFAAGAAgAAAAhANvh9svuAAAAhQEAABMAAAAAAAAA&#10;AAAAAAAAAAAAAFtDb250ZW50X1R5cGVzXS54bWxQSwECLQAUAAYACAAAACEAWvQsW78AAAAVAQAA&#10;CwAAAAAAAAAAAAAAAAAfAQAAX3JlbHMvLnJlbHNQSwECLQAUAAYACAAAACEAVU0q1MYAAADdAAAA&#10;DwAAAAAAAAAAAAAAAAAHAgAAZHJzL2Rvd25yZXYueG1sUEsFBgAAAAADAAMAtwAAAPoCAAAAAA==&#10;" path="m6,16l6,9,4,9,4,3,,3,,e" filled="f" strokeweight="0">
                    <v:path arrowok="t" o:connecttype="custom" o:connectlocs="2,3;2,2;1,2;1,0;0,0;0,0" o:connectangles="0,0,0,0,0,0"/>
                  </v:shape>
                  <v:line id="Line 16" o:spid="_x0000_s1931"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VTxAAAAN0AAAAPAAAAZHJzL2Rvd25yZXYueG1sRE9NawIx&#10;EL0X+h/CFHrTbEWqbI0iFaUUVNR66G3cTHcXN5MliW789+Yg9Ph435NZNI24kvO1ZQVv/QwEcWF1&#10;zaWCn8OyNwbhA7LGxjIpuJGH2fT5aYK5th3v6LoPpUgh7HNUUIXQ5lL6oiKDvm9b4sT9WWcwJOhK&#10;qR12Kdw0cpBl79JgzamhwpY+KyrO+4tRsNuM+ORWl3iOp269/T2W38fFXKnXlzj/ABEohn/xw/2l&#10;FQyHo7Q/vUlPQE7vAAAA//8DAFBLAQItABQABgAIAAAAIQDb4fbL7gAAAIUBAAATAAAAAAAAAAAA&#10;AAAAAAAAAABbQ29udGVudF9UeXBlc10ueG1sUEsBAi0AFAAGAAgAAAAhAFr0LFu/AAAAFQEAAAsA&#10;AAAAAAAAAAAAAAAAHwEAAF9yZWxzLy5yZWxzUEsBAi0AFAAGAAgAAAAhAM0w9VPEAAAA3QAAAA8A&#10;AAAAAAAAAAAAAAAABwIAAGRycy9kb3ducmV2LnhtbFBLBQYAAAAAAwADALcAAAD4AgAAAAA=&#10;" strokeweight="0"/>
                  <v:shape id="Freeform 17" o:spid="_x0000_s1932"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SrxAAAAN0AAAAPAAAAZHJzL2Rvd25yZXYueG1sRI/BbsIw&#10;EETvSP0Hayv1gsChTQtNMQgQSLkS+IAl3iZR43VkGwh/XyMhcRzNzBvNfNmbVlzI+caygsk4AUFc&#10;Wt1wpeB42I1mIHxA1thaJgU38rBcvAzmmGl75T1dilCJCGGfoYI6hC6T0pc1GfRj2xFH79c6gyFK&#10;V0nt8BrhppXvSfIlDTYcF2rsaFNT+VecjYKT+7ZNvtp+nj9Cupmtk2HuDqTU22u/+gERqA/P8KOd&#10;awVpOp3A/U18AnLxDwAA//8DAFBLAQItABQABgAIAAAAIQDb4fbL7gAAAIUBAAATAAAAAAAAAAAA&#10;AAAAAAAAAABbQ29udGVudF9UeXBlc10ueG1sUEsBAi0AFAAGAAgAAAAhAFr0LFu/AAAAFQEAAAsA&#10;AAAAAAAAAAAAAAAAHwEAAF9yZWxzLy5yZWxzUEsBAi0AFAAGAAgAAAAhABWltKvEAAAA3QAAAA8A&#10;AAAAAAAAAAAAAAAABwIAAGRycy9kb3ducmV2LnhtbFBLBQYAAAAAAwADALcAAAD4AgAAAAA=&#10;" path="m,11l4,7,4,e" filled="f" strokeweight="0">
                    <v:path arrowok="t" o:connecttype="custom" o:connectlocs="0,2;1,1;1,0" o:connectangles="0,0,0"/>
                  </v:shape>
                  <v:shape id="Freeform 18" o:spid="_x0000_s1933"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edxQAAAN0AAAAPAAAAZHJzL2Rvd25yZXYueG1sRI9BawIx&#10;FITvgv8hPMGbJlqpZTWK2ApCKajtpbfH5rm7uHnZbqLGf28KgsdhZr5h5stoa3Gh1leONYyGCgRx&#10;7kzFhYaf783gDYQPyAZrx6ThRh6Wi25njplxV97T5RAKkSDsM9RQhtBkUvq8JIt+6Bri5B1dazEk&#10;2RbStHhNcFvLsVKv0mLFaaHEhtYl5afD2SaKeT//+o9YVH8v6rZTX3H0uY5a93txNQMRKIZn+NHe&#10;Gg2TyXQM/2/SE5CLOwAAAP//AwBQSwECLQAUAAYACAAAACEA2+H2y+4AAACFAQAAEwAAAAAAAAAA&#10;AAAAAAAAAAAAW0NvbnRlbnRfVHlwZXNdLnhtbFBLAQItABQABgAIAAAAIQBa9CxbvwAAABUBAAAL&#10;AAAAAAAAAAAAAAAAAB8BAABfcmVscy8ucmVsc1BLAQItABQABgAIAAAAIQCUvledxQAAAN0AAAAP&#10;AAAAAAAAAAAAAAAAAAcCAABkcnMvZG93bnJldi54bWxQSwUGAAAAAAMAAwC3AAAA+QIAAAAA&#10;" path="m,3r4,l7,e" filled="f" strokeweight="0">
                    <v:path arrowok="t" o:connecttype="custom" o:connectlocs="0,0;1,0;1,0" o:connectangles="0,0,0"/>
                  </v:shape>
                  <v:line id="Line 19" o:spid="_x0000_s1934"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xjxgAAAN0AAAAPAAAAZHJzL2Rvd25yZXYueG1sRI9bawIx&#10;FITfC/6HcIS+1ayX6roaRaTF+uYVfDxsjrvBzcmySXX775tCwcdhZr5h5svWVuJOjTeOFfR7CQji&#10;3GnDhYLT8fMtBeEDssbKMSn4IQ/LRedljpl2D97T/RAKESHsM1RQhlBnUvq8JIu+52ri6F1dYzFE&#10;2RRSN/iIcFvJQZKMpUXDcaHEmtYl5bfDt1VgduPN+3Zynp7lxyb0L+ktNfak1Gu3Xc1ABGrDM/zf&#10;/tIKRqPJEP7exCcgF78AAAD//wMAUEsBAi0AFAAGAAgAAAAhANvh9svuAAAAhQEAABMAAAAAAAAA&#10;AAAAAAAAAAAAAFtDb250ZW50X1R5cGVzXS54bWxQSwECLQAUAAYACAAAACEAWvQsW78AAAAVAQAA&#10;CwAAAAAAAAAAAAAAAAAfAQAAX3JlbHMvLnJlbHNQSwECLQAUAAYACAAAACEAph4cY8YAAADdAAAA&#10;DwAAAAAAAAAAAAAAAAAHAgAAZHJzL2Rvd25yZXYueG1sUEsFBgAAAAADAAMAtwAAAPoCAAAAAA==&#10;" strokeweight="0"/>
                  <v:shape id="Freeform 20" o:spid="_x0000_s1935"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tsyAAAAN0AAAAPAAAAZHJzL2Rvd25yZXYueG1sRI9Ba8JA&#10;FITvQv/D8gq9iG5agtHoKsVWmoM9NHrw+Mi+JqHZt2F31fjvu4WCx2FmvmFWm8F04kLOt5YVPE8T&#10;EMSV1S3XCo6H3WQOwgdkjZ1lUnAjD5v1w2iFubZX/qJLGWoRIexzVNCE0OdS+qohg35qe+LofVtn&#10;METpaqkdXiPcdPIlSWbSYMtxocGetg1VP+XZKPi4vS124+1pf3bv48y02Wn/WRRKPT0Or0sQgYZw&#10;D/+3C60gTbMU/t7EJyDXvwAAAP//AwBQSwECLQAUAAYACAAAACEA2+H2y+4AAACFAQAAEwAAAAAA&#10;AAAAAAAAAAAAAAAAW0NvbnRlbnRfVHlwZXNdLnhtbFBLAQItABQABgAIAAAAIQBa9CxbvwAAABUB&#10;AAALAAAAAAAAAAAAAAAAAB8BAABfcmVscy8ucmVsc1BLAQItABQABgAIAAAAIQBpBotsyAAAAN0A&#10;AAAPAAAAAAAAAAAAAAAAAAcCAABkcnMvZG93bnJldi54bWxQSwUGAAAAAAMAAwC3AAAA/AIAAAAA&#10;" path="m,l4,3r7,e" filled="f" strokeweight="0">
                    <v:path arrowok="t" o:connecttype="custom" o:connectlocs="0,0;1,0;2,0" o:connectangles="0,0,0"/>
                  </v:shape>
                  <v:shape id="Freeform 21" o:spid="_x0000_s1936"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TdxAAAAN0AAAAPAAAAZHJzL2Rvd25yZXYueG1sRI9BawIx&#10;FITvBf9DeEJvNavY2q5GUUGoR7WX3h6b101087JuUo3/3giFHoeZ+YaZLZJrxIW6YD0rGA4KEMSV&#10;15ZrBV+Hzcs7iBCRNTaeScGNAizmvacZltpfeUeXfaxFhnAoUYGJsS2lDJUhh2HgW+Ls/fjOYcyy&#10;q6Xu8JrhrpGjoniTDi3nBYMtrQ1Vp/2vU5BG9mO7i7g6H+35+7Bdm0lDSannflpOQURK8T/81/7U&#10;CsbjySs83uQnIOd3AAAA//8DAFBLAQItABQABgAIAAAAIQDb4fbL7gAAAIUBAAATAAAAAAAAAAAA&#10;AAAAAAAAAABbQ29udGVudF9UeXBlc10ueG1sUEsBAi0AFAAGAAgAAAAhAFr0LFu/AAAAFQEAAAsA&#10;AAAAAAAAAAAAAAAAHwEAAF9yZWxzLy5yZWxzUEsBAi0AFAAGAAgAAAAhAGIktN3EAAAA3QAAAA8A&#10;AAAAAAAAAAAAAAAABwIAAGRycy9kb3ducmV2LnhtbFBLBQYAAAAAAwADALcAAAD4AgAAAAA=&#10;" path="m,l7,6r4,l13,10e" filled="f" strokeweight="0">
                    <v:path arrowok="t" o:connecttype="custom" o:connectlocs="0,0;2,2;3,2;4,4" o:connectangles="0,0,0,0"/>
                  </v:shape>
                  <v:shape id="Freeform 22" o:spid="_x0000_s1937"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M1xwAAAN0AAAAPAAAAZHJzL2Rvd25yZXYueG1sRI9BawIx&#10;FITvhf6H8Aq91ay6qKxGUdHipYK2B4/PzXN3cfOyJqlu/fVNoeBxmJlvmMmsNbW4kvOVZQXdTgKC&#10;OLe64kLB1+f6bQTCB2SNtWVS8EMeZtPnpwlm2t54R9d9KESEsM9QQRlCk0np85IM+o5tiKN3ss5g&#10;iNIVUju8RbipZS9JBtJgxXGhxIaWJeXn/bdR8DG6yP6iTU/DAx5td+veV+t7T6nXl3Y+BhGoDY/w&#10;f3ujFaTpcAB/b+ITkNNfAAAA//8DAFBLAQItABQABgAIAAAAIQDb4fbL7gAAAIUBAAATAAAAAAAA&#10;AAAAAAAAAAAAAABbQ29udGVudF9UeXBlc10ueG1sUEsBAi0AFAAGAAgAAAAhAFr0LFu/AAAAFQEA&#10;AAsAAAAAAAAAAAAAAAAAHwEAAF9yZWxzLy5yZWxzUEsBAi0AFAAGAAgAAAAhANXbAzXHAAAA3QAA&#10;AA8AAAAAAAAAAAAAAAAABwIAAGRycy9kb3ducmV2LnhtbFBLBQYAAAAAAwADALcAAAD7AgAAAAA=&#10;" path="m,l,3r2,l2,7,6,9r,4l9,13r,3e" filled="f" strokeweight="0">
                    <v:path arrowok="t" o:connecttype="custom" o:connectlocs="0,0;0,1;1,1;1,2;2,3;2,4;3,4;3,4" o:connectangles="0,0,0,0,0,0,0,0"/>
                  </v:shape>
                  <v:shape id="Freeform 23" o:spid="_x0000_s1938"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5W6xgAAAN0AAAAPAAAAZHJzL2Rvd25yZXYueG1sRI9BawIx&#10;FITvgv8hPKE3zbaIytYoRVvqqeLWQo+Pzetm6eZlTVJd/fWNIHgcZuYbZr7sbCOO5EPtWMHjKANB&#10;XDpdc6Vg//k2nIEIEVlj45gUnCnActHvzTHX7sQ7OhaxEgnCIUcFJsY2lzKUhiyGkWuJk/fjvMWY&#10;pK+k9nhKcNvIpyybSIs1pwWDLa0Mlb/Fn1Ww/X7tDr72h4nZflW7pri8f+zXSj0MupdnEJG6eA/f&#10;2hutYDyeTuH6Jj0BufgHAAD//wMAUEsBAi0AFAAGAAgAAAAhANvh9svuAAAAhQEAABMAAAAAAAAA&#10;AAAAAAAAAAAAAFtDb250ZW50X1R5cGVzXS54bWxQSwECLQAUAAYACAAAACEAWvQsW78AAAAVAQAA&#10;CwAAAAAAAAAAAAAAAAAfAQAAX3JlbHMvLnJlbHNQSwECLQAUAAYACAAAACEARZOVusYAAADdAAAA&#10;DwAAAAAAAAAAAAAAAAAHAgAAZHJzL2Rvd25yZXYueG1sUEsFBgAAAAADAAMAtwAAAPoCAAAAAA==&#10;" path="m,l,3,3,7r,6l7,16r,4e" filled="f" strokeweight="0">
                    <v:path arrowok="t" o:connecttype="custom" o:connectlocs="0,0;0,0;0,1;0,3;1,3;1,4" o:connectangles="0,0,0,0,0,0"/>
                  </v:shape>
                  <v:line id="Line 24" o:spid="_x0000_s1939"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4SwQAAAN0AAAAPAAAAZHJzL2Rvd25yZXYueG1sRE/LisIw&#10;FN0L/kO4gjtNFUc7HaPIMIO68wmzvDR32mBzU5qo9e/NQnB5OO/5srWVuFHjjWMFo2ECgjh32nCh&#10;4HT8HaQgfEDWWDkmBQ/ysFx0O3PMtLvznm6HUIgYwj5DBWUIdSalz0uy6IeuJo7cv2sshgibQuoG&#10;7zHcVnKcJFNp0XBsKLGm75Lyy+FqFZjddP2xnZ0/z/JnHUZ/6SU19qRUv9euvkAEasNb/HJvtILJ&#10;ZBbnxjfxCcjFEwAA//8DAFBLAQItABQABgAIAAAAIQDb4fbL7gAAAIUBAAATAAAAAAAAAAAAAAAA&#10;AAAAAABbQ29udGVudF9UeXBlc10ueG1sUEsBAi0AFAAGAAgAAAAhAFr0LFu/AAAAFQEAAAsAAAAA&#10;AAAAAAAAAAAAHwEAAF9yZWxzLy5yZWxzUEsBAi0AFAAGAAgAAAAhAKi6jhLBAAAA3QAAAA8AAAAA&#10;AAAAAAAAAAAABwIAAGRycy9kb3ducmV2LnhtbFBLBQYAAAAAAwADALcAAAD1AgAAAAA=&#10;" strokeweight="0"/>
                  <v:shape id="Freeform 25" o:spid="_x0000_s1940"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IkxQAAAN0AAAAPAAAAZHJzL2Rvd25yZXYueG1sRI9BawIx&#10;FITvgv8hPKE3TSqidWsUUYRiQay199fN62Zx87Jsoq7/vhEEj8PMfMPMFq2rxIWaUHrW8DpQIIhz&#10;b0ouNBy/N/03ECEiG6w8k4YbBVjMu50ZZsZf+Ysuh1iIBOGQoQYbY51JGXJLDsPA18TJ+/ONw5hk&#10;U0jT4DXBXSWHSo2lw5LTgsWaVpby0+HsNOBZ1dvtdPe7Wu/yo93s1c/686T1S69dvoOI1MZn+NH+&#10;MBpGo8kU7m/SE5DzfwAAAP//AwBQSwECLQAUAAYACAAAACEA2+H2y+4AAACFAQAAEwAAAAAAAAAA&#10;AAAAAAAAAAAAW0NvbnRlbnRfVHlwZXNdLnhtbFBLAQItABQABgAIAAAAIQBa9CxbvwAAABUBAAAL&#10;AAAAAAAAAAAAAAAAAB8BAABfcmVscy8ucmVsc1BLAQItABQABgAIAAAAIQBPHZIkxQAAAN0AAAAP&#10;AAAAAAAAAAAAAAAAAAcCAABkcnMvZG93bnJldi54bWxQSwUGAAAAAAMAAwC3AAAA+QIAAAAA&#10;" path="m6,l4,3r,4l,10r,4e" filled="f" strokeweight="0">
                    <v:path arrowok="t" o:connecttype="custom" o:connectlocs="3,0;2,1;2,2;0,3;0,4" o:connectangles="0,0,0,0,0"/>
                  </v:shape>
                  <v:shape id="Freeform 26" o:spid="_x0000_s1941"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f0wQAAAN0AAAAPAAAAZHJzL2Rvd25yZXYueG1sRE/dasIw&#10;FL4f+A7hCLubqaOTrhpFOgTZ1Wb3AMfm2BSbk5Kk2r29uRjs8uP73+wm24sb+dA5VrBcZCCIG6c7&#10;bhX81IeXAkSIyBp7x6TglwLstrOnDZba3fmbbqfYihTCoUQFJsahlDI0hiyGhRuIE3dx3mJM0LdS&#10;e7yncNvL1yxbSYsdpwaDA1WGmutptAq6NxdleB+/zIcO1djX/vC5Oiv1PJ/2axCRpvgv/nMftYI8&#10;L9L+9CY9Abl9AAAA//8DAFBLAQItABQABgAIAAAAIQDb4fbL7gAAAIUBAAATAAAAAAAAAAAAAAAA&#10;AAAAAABbQ29udGVudF9UeXBlc10ueG1sUEsBAi0AFAAGAAgAAAAhAFr0LFu/AAAAFQEAAAsAAAAA&#10;AAAAAAAAAAAAHwEAAF9yZWxzLy5yZWxzUEsBAi0AFAAGAAgAAAAhABedx/TBAAAA3QAAAA8AAAAA&#10;AAAAAAAAAAAABwIAAGRycy9kb3ducmV2LnhtbFBLBQYAAAAAAwADALcAAAD1AgAAAAA=&#10;" path="m9,l6,r,4l2,4,,7e" filled="f" strokeweight="0">
                    <v:path arrowok="t" o:connecttype="custom" o:connectlocs="3,0;2,0;2,1;1,1;0,1" o:connectangles="0,0,0,0,0"/>
                  </v:shape>
                  <v:shape id="Freeform 27" o:spid="_x0000_s1942"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4i3yAAAAN0AAAAPAAAAZHJzL2Rvd25yZXYueG1sRI9Pa8JA&#10;FMTvQr/D8gpeRDcpIiG6ihULltriv4u3R/Y1SZt9G7Orxm/vCoUeh5n5DTOZtaYSF2pcaVlBPIhA&#10;EGdWl5wrOOzf+gkI55E1VpZJwY0czKZPnQmm2l55S5edz0WAsEtRQeF9nUrpsoIMuoGtiYP3bRuD&#10;Psgml7rBa4CbSr5E0UgaLDksFFjToqDsd3c2CtbvUe/0ab4W8+3PxzFObO6Xrxulus/tfAzCU+v/&#10;w3/tlVYwHCYxPN6EJyCndwAAAP//AwBQSwECLQAUAAYACAAAACEA2+H2y+4AAACFAQAAEwAAAAAA&#10;AAAAAAAAAAAAAAAAW0NvbnRlbnRfVHlwZXNdLnhtbFBLAQItABQABgAIAAAAIQBa9CxbvwAAABUB&#10;AAALAAAAAAAAAAAAAAAAAB8BAABfcmVscy8ucmVsc1BLAQItABQABgAIAAAAIQC324i3yAAAAN0A&#10;AAAPAAAAAAAAAAAAAAAAAAcCAABkcnMvZG93bnJldi54bWxQSwUGAAAAAAMAAwC3AAAA/AIAAAAA&#10;" path="m40,l38,4r-4,l31,6r-4,l27,10r-7,7l18,17r,3l7,30r,3l4,37r,2l,43e" filled="f" strokeweight="0">
                    <v:path arrowok="t" o:connecttype="custom" o:connectlocs="10,0;10,1;9,1;8,2;7,2;7,3;5,5;5,5;5,5;2,8;2,9;1,10;1,10;0,11" o:connectangles="0,0,0,0,0,0,0,0,0,0,0,0,0,0"/>
                  </v:shape>
                  <v:shape id="Freeform 28" o:spid="_x0000_s1943"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q4xAAAAN0AAAAPAAAAZHJzL2Rvd25yZXYueG1sRI9Bi8Iw&#10;FITvC/6H8ARva6qI1GoUEUTxtFsVPD6bZ1tsXkoTbd1fbxYW9jjMzDfMYtWZSjypcaVlBaNhBII4&#10;s7rkXMHpuP2MQTiPrLGyTApe5GC17H0sMNG25W96pj4XAcIuQQWF93UipcsKMuiGtiYO3s02Bn2Q&#10;TS51g22Am0qOo2gqDZYcFgqsaVNQdk8fRsFuVh7yi3bXL/9zl+dYpqPWbpQa9Lv1HISnzv+H/9p7&#10;rWAyicfw+yY8Abl8AwAA//8DAFBLAQItABQABgAIAAAAIQDb4fbL7gAAAIUBAAATAAAAAAAAAAAA&#10;AAAAAAAAAABbQ29udGVudF9UeXBlc10ueG1sUEsBAi0AFAAGAAgAAAAhAFr0LFu/AAAAFQEAAAsA&#10;AAAAAAAAAAAAAAAAHwEAAF9yZWxzLy5yZWxzUEsBAi0AFAAGAAgAAAAhAPIq+rjEAAAA3QAAAA8A&#10;AAAAAAAAAAAAAAAABwIAAGRycy9kb3ducmV2LnhtbFBLBQYAAAAAAwADALcAAAD4AgAAAAA=&#10;" path="m84,l71,r,3l53,3,51,7,40,7r-2,3l34,10r-3,4l24,14r-4,2l18,16r-4,4l11,20,4,27,,27e" filled="f" strokeweight="0">
                    <v:path arrowok="t" o:connecttype="custom" o:connectlocs="21,0;18,0;18,0;14,0;13,1;10,1;10,2;9,2;8,3;6,3;5,4;5,4;4,5;3,5;1,6;0,6" o:connectangles="0,0,0,0,0,0,0,0,0,0,0,0,0,0,0,0"/>
                  </v:shape>
                  <v:shape id="Freeform 29" o:spid="_x0000_s1944"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P5xAAAAN0AAAAPAAAAZHJzL2Rvd25yZXYueG1sRI9Ba8JA&#10;FITvBf/D8oTe6sYqIqmr1ELBSwWjh/b2yD6TtNm3YfdV4793BcHjMDPfMItV71p1ohAbzwbGowwU&#10;celtw5WBw/7zZQ4qCrLF1jMZuFCE1XLwtMDc+jPv6FRIpRKEY44GapEu1zqWNTmMI98RJ+/og0NJ&#10;MlTaBjwnuGv1a5bNtMOG00KNHX3UVP4V/86A8PH78BUCbflXdkVj1/vtT2/M87B/fwMl1MsjfG9v&#10;rIHpdD6B25v0BPTyCgAA//8DAFBLAQItABQABgAIAAAAIQDb4fbL7gAAAIUBAAATAAAAAAAAAAAA&#10;AAAAAAAAAABbQ29udGVudF9UeXBlc10ueG1sUEsBAi0AFAAGAAgAAAAhAFr0LFu/AAAAFQEAAAsA&#10;AAAAAAAAAAAAAAAAHwEAAF9yZWxzLy5yZWxzUEsBAi0AFAAGAAgAAAAhAAqtY/nEAAAA3QAAAA8A&#10;AAAAAAAAAAAAAAAABwIAAGRycy9kb3ducmV2LnhtbFBLBQYAAAAAAwADALcAAAD4AgAAAAA=&#10;" path="m92,10r-7,l81,7,68,7r,-4l61,3,61,r,3l65,3,20,3,16,7,,7e" filled="f" strokeweight="0">
                    <v:path arrowok="t" o:connecttype="custom" o:connectlocs="22,2;21,2;20,1;16,1;16,0;15,0;15,0;15,0;16,0;5,0;4,1;0,1" o:connectangles="0,0,0,0,0,0,0,0,0,0,0,0"/>
                  </v:shape>
                  <v:shape id="Freeform 30" o:spid="_x0000_s1945"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RkxQAAAN0AAAAPAAAAZHJzL2Rvd25yZXYueG1sRI9Ba8JA&#10;FITvQv/D8gQvUjeVIBKzEVsQLfRSlXp9ZF+T0OzbJbvG6K/vFgoeh5n5hsnXg2lFT51vLCt4mSUg&#10;iEurG64UnI7b5yUIH5A1tpZJwY08rIunUY6Ztlf+pP4QKhEh7DNUUIfgMil9WZNBP7OOOHrftjMY&#10;ouwqqTu8Rrhp5TxJFtJgw3GhRkdvNZU/h4tRYNwX3tPd7X3RHIdtP/1Ad35FpSbjYbMCEWgIj/B/&#10;e68VpOkyhb838QnI4hcAAP//AwBQSwECLQAUAAYACAAAACEA2+H2y+4AAACFAQAAEwAAAAAAAAAA&#10;AAAAAAAAAAAAW0NvbnRlbnRfVHlwZXNdLnhtbFBLAQItABQABgAIAAAAIQBa9CxbvwAAABUBAAAL&#10;AAAAAAAAAAAAAAAAAB8BAABfcmVscy8ucmVsc1BLAQItABQABgAIAAAAIQARxRRkxQAAAN0AAAAP&#10;AAAAAAAAAAAAAAAAAAcCAABkcnMvZG93bnJldi54bWxQSwUGAAAAAAMAAwC3AAAA+QI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1946"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nKxAAAAN0AAAAPAAAAZHJzL2Rvd25yZXYueG1sRI/disIw&#10;FITvBd8hHME7TXepItW0LMKCuCDUn/tjc2yLzUlpYq1vv1lY8HKYmW+YTTaYRvTUudqygo95BIK4&#10;sLrmUsH59D1bgXAeWWNjmRS8yEGWjkcbTLR9ck790ZciQNglqKDyvk2kdEVFBt3ctsTBu9nOoA+y&#10;K6Xu8BngppGfUbSUBmsOCxW2tK2ouB8fRkGf78yV81e+fVwOJ3M5xz/7IlZqOhm+1iA8Df4d/m/v&#10;tII4Xi3g7014AjL9BQAA//8DAFBLAQItABQABgAIAAAAIQDb4fbL7gAAAIUBAAATAAAAAAAAAAAA&#10;AAAAAAAAAABbQ29udGVudF9UeXBlc10ueG1sUEsBAi0AFAAGAAgAAAAhAFr0LFu/AAAAFQEAAAsA&#10;AAAAAAAAAAAAAAAAHwEAAF9yZWxzLy5yZWxzUEsBAi0AFAAGAAgAAAAhAHvaOcrEAAAA3QAAAA8A&#10;AAAAAAAAAAAAAAAABwIAAGRycy9kb3ducmV2LnhtbFBLBQYAAAAAAwADALcAAAD4Ag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1947"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KmxwAAAN0AAAAPAAAAZHJzL2Rvd25yZXYueG1sRI9fa8Iw&#10;FMXfB/sO4Qp7GZpuk6LVKGMgDCYbVmXs7dJc27DmpiaZdt/eCIM9Hs6fH2e+7G0rTuSDcazgYZSB&#10;IK6cNlwr2G1XwwmIEJE1to5JwS8FWC5ub+ZYaHfmDZ3KWIs0wqFABU2MXSFlqBqyGEauI07ewXmL&#10;MUlfS+3xnMZtKx+zLJcWDSdCgx29NFR9lz82cQ9fb/f76ef72vjjh1vn5XH1ZJS6G/TPMxCR+vgf&#10;/mu/agXj8SSH65v0BOTiAgAA//8DAFBLAQItABQABgAIAAAAIQDb4fbL7gAAAIUBAAATAAAAAAAA&#10;AAAAAAAAAAAAAABbQ29udGVudF9UeXBlc10ueG1sUEsBAi0AFAAGAAgAAAAhAFr0LFu/AAAAFQEA&#10;AAsAAAAAAAAAAAAAAAAAHwEAAF9yZWxzLy5yZWxzUEsBAi0AFAAGAAgAAAAhAA6EQqbHAAAA3QAA&#10;AA8AAAAAAAAAAAAAAAAABwIAAGRycy9kb3ducmV2LnhtbFBLBQYAAAAAAwADALcAAAD7AgAAAAA=&#10;" path="m71,64l64,57r,-4l34,24r-3,l31,20r-4,l24,17r,-4l20,13,18,11r-4,l14,7r-3,l7,4,4,4,4,,,e" filled="f" strokeweight="0">
                    <v:path arrowok="t" o:connecttype="custom" o:connectlocs="17,16;16,15;16,14;8,6;7,6;7,5;6,5;6,5;6,4;5,4;4,3;3,3;3,2;2,2;1,1;1,1;1,0;0,0" o:connectangles="0,0,0,0,0,0,0,0,0,0,0,0,0,0,0,0,0,0"/>
                  </v:shape>
                  <v:shape id="Freeform 33" o:spid="_x0000_s1948"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WRwwAAAN0AAAAPAAAAZHJzL2Rvd25yZXYueG1sRI9Ba8JA&#10;FITvQv/D8gredGPRqtFVSqGgR6Pt+ZF9JsHs25B9avTXu4LQ4zAz3zDLdedqdaE2VJ4NjIYJKOLc&#10;24oLA4f9z2AGKgiyxdozGbhRgPXqrbfE1Por7+iSSaEihEOKBkqRJtU65CU5DEPfEEfv6FuHEmVb&#10;aNviNcJdrT+S5FM7rDgulNjQd0n5KTs7AzuPNpv//mXHjdR5sZX75DzdG9N/774WoIQ6+Q+/2htr&#10;YDyeTeH5Jj4BvXoAAAD//wMAUEsBAi0AFAAGAAgAAAAhANvh9svuAAAAhQEAABMAAAAAAAAAAAAA&#10;AAAAAAAAAFtDb250ZW50X1R5cGVzXS54bWxQSwECLQAUAAYACAAAACEAWvQsW78AAAAVAQAACwAA&#10;AAAAAAAAAAAAAAAfAQAAX3JlbHMvLnJlbHNQSwECLQAUAAYACAAAACEAp7F1kcMAAADdAAAADwAA&#10;AAAAAAAAAAAAAAAHAgAAZHJzL2Rvd25yZXYueG1sUEsFBgAAAAADAAMAtwAAAPcCAAAAAA==&#10;" path="m43,75r,-4l40,69r,-7l36,58r,-7l33,51r,-6l29,42r,-4l27,35r,-2l20,26r,-3l13,17r,-4l9,13,7,10,7,6,,e" filled="f" strokeweight="0">
                    <v:path arrowok="t" o:connecttype="custom" o:connectlocs="10,19;10,18;10,18;10,16;9,15;9,13;8,13;8,12;7,11;7,10;6,9;6,9;5,7;5,6;3,5;3,4;2,4;1,3;1,2;0,0" o:connectangles="0,0,0,0,0,0,0,0,0,0,0,0,0,0,0,0,0,0,0,0"/>
                  </v:shape>
                  <v:shape id="Freeform 34" o:spid="_x0000_s1949"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dWwwAAAN0AAAAPAAAAZHJzL2Rvd25yZXYueG1sRE/LagIx&#10;FN0L/YdwC+40mSIio1HEInVT8FXq8jK5nQyd3MxMUp3265uF4PJw3otV72pxpS5UnjVkYwWCuPCm&#10;4lLD+bQdzUCEiGyw9kwafinAavk0WGBu/I0PdD3GUqQQDjlqsDE2uZShsOQwjH1DnLgv3zmMCXal&#10;NB3eUrir5YtSU+mw4tRgsaGNpeL7+OM04HnbVlmrwqvdN/Zdfbz9hcun1sPnfj0HEamPD/HdvTMa&#10;JpNZmpvepCcgl/8AAAD//wMAUEsBAi0AFAAGAAgAAAAhANvh9svuAAAAhQEAABMAAAAAAAAAAAAA&#10;AAAAAAAAAFtDb250ZW50X1R5cGVzXS54bWxQSwECLQAUAAYACAAAACEAWvQsW78AAAAVAQAACwAA&#10;AAAAAAAAAAAAAAAfAQAAX3JlbHMvLnJlbHNQSwECLQAUAAYACAAAACEAMpbHVsMAAADdAAAADwAA&#10;AAAAAAAAAAAAAAAHAgAAZHJzL2Rvd25yZXYueG1sUEsFBgAAAAADAAMAtwAAAPcCAAAAAA==&#10;" path="m,56l,53,3,49r,-9l7,40,7,7,3,3,3,e" filled="f" strokeweight="0">
                    <v:path arrowok="t" o:connecttype="custom" o:connectlocs="0,14;0,14;0,13;0,10;1,10;1,2;0,1;0,0" o:connectangles="0,0,0,0,0,0,0,0"/>
                  </v:shape>
                  <v:shape id="Freeform 35" o:spid="_x0000_s1950"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nVxwAAAN0AAAAPAAAAZHJzL2Rvd25yZXYueG1sRI9Ba8JA&#10;FITvgv9heUIvUjeWWDR1FVFKe9S0Hry9Zl+T1N23IbuN8d+7QqHHYWa+YZbr3hrRUetrxwqmkwQE&#10;ceF0zaWCz4/XxzkIH5A1Gsek4Eoe1qvhYImZdhc+UJeHUkQI+wwVVCE0mZS+qMiin7iGOHrfrrUY&#10;omxLqVu8RLg18ilJnqXFmuNChQ1tKyrO+a9VcPw6Hc7pOPd5+mP2x93bzHTXRqmHUb95ARGoD//h&#10;v/a7VpCm8wXc38QnIFc3AAAA//8DAFBLAQItABQABgAIAAAAIQDb4fbL7gAAAIUBAAATAAAAAAAA&#10;AAAAAAAAAAAAAABbQ29udGVudF9UeXBlc10ueG1sUEsBAi0AFAAGAAgAAAAhAFr0LFu/AAAAFQEA&#10;AAsAAAAAAAAAAAAAAAAAHwEAAF9yZWxzLy5yZWxzUEsBAi0AFAAGAAgAAAAhAGkjadXHAAAA3QAA&#10;AA8AAAAAAAAAAAAAAAAABwIAAGRycy9kb3ducmV2LnhtbFBLBQYAAAAAAwADALcAAAD7AgAAAAA=&#10;" path="m,44l3,40r4,l9,37r4,l13,33r7,-7l23,26r,-2l33,13r,-2l36,7r,-3l40,e" filled="f" strokeweight="0">
                    <v:path arrowok="t" o:connecttype="custom" o:connectlocs="0,11;1,10;2,10;3,10;4,10;4,9;5,7;6,7;6,6;9,4;9,3;9,2;9,1;10,0" o:connectangles="0,0,0,0,0,0,0,0,0,0,0,0,0,0"/>
                  </v:shape>
                  <v:shape id="Freeform 36" o:spid="_x0000_s1951"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5XxAAAAN0AAAAPAAAAZHJzL2Rvd25yZXYueG1sRE9Na8JA&#10;EL0X+h+WKfRWN0oINbqKWkprQUjSgtchOybB7GzIbmP89+5B8Ph438v1aFoxUO8aywqmkwgEcWl1&#10;w5WCv9/Pt3cQziNrbC2Tgis5WK+en5aYanvhnIbCVyKEsEtRQe19l0rpypoMuontiAN3sr1BH2Bf&#10;Sd3jJYSbVs6iKJEGGw4NNXa0q6k8F/9GwaY9fmWnZu8/ysNPsk3ybHcwmVKvL+NmAcLT6B/iu/tb&#10;K4jjedgf3oQnIFc3AAAA//8DAFBLAQItABQABgAIAAAAIQDb4fbL7gAAAIUBAAATAAAAAAAAAAAA&#10;AAAAAAAAAABbQ29udGVudF9UeXBlc10ueG1sUEsBAi0AFAAGAAgAAAAhAFr0LFu/AAAAFQEAAAsA&#10;AAAAAAAAAAAAAAAAHwEAAF9yZWxzLy5yZWxzUEsBAi0AFAAGAAgAAAAhAJ6ZflfEAAAA3QAAAA8A&#10;AAAAAAAAAAAAAAAABwIAAGRycy9kb3ducmV2LnhtbFBLBQYAAAAAAwADALcAAAD4AgAAAAA=&#10;" path="m,26r10,l14,22r13,l30,20r6,l40,16r7,l50,13r4,l56,9r7,l63,6r7,l70,2r6,l76,r4,e" filled="f" strokeweight="0">
                    <v:path arrowok="t" o:connecttype="custom" o:connectlocs="0,7;3,7;4,6;7,6;8,5;9,5;10,4;12,4;13,4;14,4;14,3;16,3;16,2;18,2;18,1;19,1;19,0;20,0" o:connectangles="0,0,0,0,0,0,0,0,0,0,0,0,0,0,0,0,0,0"/>
                  </v:shape>
                  <v:shape id="Freeform 37" o:spid="_x0000_s1952"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kxxgAAAN0AAAAPAAAAZHJzL2Rvd25yZXYueG1sRI9ba8JA&#10;FITfC/6H5Qh9azYp0mp0FemFCkUh6oOPh+zJBbNnQ3YT03/fFQp9HGbmG2a1GU0jBupcbVlBEsUg&#10;iHOray4VnE+fT3MQziNrbCyTgh9ysFlPHlaYanvjjIajL0WAsEtRQeV9m0rp8ooMusi2xMErbGfQ&#10;B9mVUnd4C3DTyOc4fpEGaw4LFbb0VlF+PfZGwevi/Tsp7L74stlH784Xuh4aUupxOm6XIDyN/j/8&#10;195pBbPZIoH7m/AE5PoXAAD//wMAUEsBAi0AFAAGAAgAAAAhANvh9svuAAAAhQEAABMAAAAAAAAA&#10;AAAAAAAAAAAAAFtDb250ZW50X1R5cGVzXS54bWxQSwECLQAUAAYACAAAACEAWvQsW78AAAAVAQAA&#10;CwAAAAAAAAAAAAAAAAAfAQAAX3JlbHMvLnJlbHNQSwECLQAUAAYACAAAACEACWXJMcYAAADdAAAA&#10;DwAAAAAAAAAAAAAAAAAHAgAAZHJzL2Rvd25yZXYueG1sUEsFBgAAAAADAAMAtwAAAPoCAAAAAA==&#10;" path="m,l24,r3,2l73,2,77,,90,e" filled="f" strokeweight="0">
                    <v:path arrowok="t" o:connecttype="custom" o:connectlocs="0,0;6,0;7,1;19,1;20,0;23,0" o:connectangles="0,0,0,0,0,0"/>
                  </v:shape>
                  <v:shape id="Freeform 38" o:spid="_x0000_s1953"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umxwAAAN0AAAAPAAAAZHJzL2Rvd25yZXYueG1sRI/RasJA&#10;FETfC/2H5Rb61mzUIDZ1FWmbqi9CYz/gmr0m0ezdkF1N+vfdguDjMDNnmPlyMI24UudqywpGUQyC&#10;uLC65lLBzz57mYFwHlljY5kU/JKD5eLxYY6ptj1/0zX3pQgQdikqqLxvUyldUZFBF9mWOHhH2xn0&#10;QXal1B32AW4aOY7jqTRYc1iosKX3iopzfjEKppePcp2dPrPDPv7anbLDejfZTpR6fhpWbyA8Df4e&#10;vrU3WkGSvI7h/014AnLxBwAA//8DAFBLAQItABQABgAIAAAAIQDb4fbL7gAAAIUBAAATAAAAAAAA&#10;AAAAAAAAAAAAAABbQ29udGVudF9UeXBlc10ueG1sUEsBAi0AFAAGAAgAAAAhAFr0LFu/AAAAFQEA&#10;AAsAAAAAAAAAAAAAAAAAHwEAAF9yZWxzLy5yZWxzUEsBAi0AFAAGAAgAAAAhAIVRa6bHAAAA3QAA&#10;AA8AAAAAAAAAAAAAAAAABwIAAGRycy9kb3ducmV2LnhtbFBLBQYAAAAAAwADALcAAAD7AgAAAAA=&#10;" path="m,l7,4r6,3l20,7r4,4l31,13r2,l37,17r7,l44,20r7,l51,24r9,l64,27r13,l84,31r9,l104,33r6,e" filled="f" strokeweight="0">
                    <v:path arrowok="t" o:connecttype="custom" o:connectlocs="0,0;2,1;4,1;5,1;6,2;8,3;9,3;10,4;11,4;11,5;13,5;13,6;15,6;16,6;20,6;21,7;24,7;26,8;28,8" o:connectangles="0,0,0,0,0,0,0,0,0,0,0,0,0,0,0,0,0,0,0"/>
                  </v:shape>
                  <v:shape id="Freeform 39" o:spid="_x0000_s1954"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RQxgAAAN0AAAAPAAAAZHJzL2Rvd25yZXYueG1sRI/RasJA&#10;FETfhf7DcgVfim5qg2h0lbZWLAUVNR9wyV6T0OzdkF01/r0rFHwcZuYMM1u0phIXalxpWcHbIAJB&#10;nFldcq4gPa76YxDOI2usLJOCGzlYzF86M0y0vfKeLgefiwBhl6CCwvs6kdJlBRl0A1sTB+9kG4M+&#10;yCaXusFrgJtKDqNoJA2WHBYKrOmroOzvcDYKvvl1aaJ4l2aUrn/XvP08ys1eqV63/ZiC8NT6Z/i/&#10;/aMVxPHkHR5vwhOQ8zsAAAD//wMAUEsBAi0AFAAGAAgAAAAhANvh9svuAAAAhQEAABMAAAAAAAAA&#10;AAAAAAAAAAAAAFtDb250ZW50X1R5cGVzXS54bWxQSwECLQAUAAYACAAAACEAWvQsW78AAAAVAQAA&#10;CwAAAAAAAAAAAAAAAAAfAQAAX3JlbHMvLnJlbHNQSwECLQAUAAYACAAAACEAxZz0UMYAAADdAAAA&#10;DwAAAAAAAAAAAAAAAAAHAgAAZHJzL2Rvd25yZXYueG1sUEsFBgAAAAADAAMAtwAAAPoCA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1955"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V8xQAAAN0AAAAPAAAAZHJzL2Rvd25yZXYueG1sRI/disIw&#10;FITvhX2HcIS9kTVdKeJWo4igLMKCv+DlsTm2xeakNNHWtzcLgpfDzHzDTGatKcWdaldYVvDdj0AQ&#10;p1YXnCk47JdfIxDOI2ssLZOCBzmYTT86E0y0bXhL953PRICwS1BB7n2VSOnSnAy6vq2Ig3extUEf&#10;ZJ1JXWMT4KaUgygaSoMFh4UcK1rklF53NxMof/vD8WzjjVsv5Oq8anrz0+Om1Ge3nY9BeGr9O/xq&#10;/2oFcfwTw/+b8ATk9AkAAP//AwBQSwECLQAUAAYACAAAACEA2+H2y+4AAACFAQAAEwAAAAAAAAAA&#10;AAAAAAAAAAAAW0NvbnRlbnRfVHlwZXNdLnhtbFBLAQItABQABgAIAAAAIQBa9CxbvwAAABUBAAAL&#10;AAAAAAAAAAAAAAAAAB8BAABfcmVscy8ucmVsc1BLAQItABQABgAIAAAAIQDJm4V8xQAAAN0AAAAP&#10;AAAAAAAAAAAAAAAAAAcCAABkcnMvZG93bnJldi54bWxQSwUGAAAAAAMAAwC3AAAA+QIAAAAA&#10;" path="m,l11,9r,4l14,16r4,l18,20r9,9l27,33r4,l31,35r3,l40,42r4,l44,46r3,l57,55r3,l67,62e" filled="f" strokeweight="0">
                    <v:path arrowok="t" o:connecttype="custom" o:connectlocs="0,0;2,3;2,4;3,4;4,4;4,5;6,8;6,9;7,9;7,9;8,9;10,11;11,11;11,12;11,12;14,14;15,14;16,16" o:connectangles="0,0,0,0,0,0,0,0,0,0,0,0,0,0,0,0,0,0"/>
                  </v:shape>
                  <v:shape id="Freeform 41" o:spid="_x0000_s1956"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lVxgAAAN0AAAAPAAAAZHJzL2Rvd25yZXYueG1sRI9Ba8JA&#10;FITvBf/D8oTe6q5FJUZXMQWh7am1evD2yD6TkOzbmN1q/PfdguBxmJlvmOW6t424UOcrxxrGIwWC&#10;OHem4kLD/mf7koDwAdlg45g03MjDejV4WmJq3JW/6bILhYgQ9ilqKENoUyl9XpJFP3ItcfROrrMY&#10;ouwKaTq8Rrht5KtSM2mx4rhQYktvJeX17tdqKL5CfzjaOlFZktUf2fb8qdqz1s/DfrMAEagPj/C9&#10;/W40TCbzKfy/iU9Arv4AAAD//wMAUEsBAi0AFAAGAAgAAAAhANvh9svuAAAAhQEAABMAAAAAAAAA&#10;AAAAAAAAAAAAAFtDb250ZW50X1R5cGVzXS54bWxQSwECLQAUAAYACAAAACEAWvQsW78AAAAVAQAA&#10;CwAAAAAAAAAAAAAAAAAfAQAAX3JlbHMvLnJlbHNQSwECLQAUAAYACAAAACEAi01JVcYAAADdAAAA&#10;DwAAAAAAAAAAAAAAAAAHAgAAZHJzL2Rvd25yZXYueG1sUEsFBgAAAAADAAMAtwAAAPoC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1957"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nYxwAAAN0AAAAPAAAAZHJzL2Rvd25yZXYueG1sRI9BawIx&#10;FITvgv8hvEIvoklFpN0aRURpD3rQVvD4SF53125etpuoW399UxA8DjPzDTOZta4SZ2pC6VnD00CB&#10;IDbelpxr+PxY9Z9BhIhssfJMGn4pwGza7Uwws/7CWzrvYi4ShEOGGooY60zKYApyGAa+Jk7el28c&#10;xiSbXNoGLwnuKjlUaiwdlpwWCqxpUZD53p2chsPbZj9Xy5/QOwV19IerMcfVWuvHh3b+CiJSG+/h&#10;W/vdahiNXsbw/yY9ATn9AwAA//8DAFBLAQItABQABgAIAAAAIQDb4fbL7gAAAIUBAAATAAAAAAAA&#10;AAAAAAAAAAAAAABbQ29udGVudF9UeXBlc10ueG1sUEsBAi0AFAAGAAgAAAAhAFr0LFu/AAAAFQEA&#10;AAsAAAAAAAAAAAAAAAAAHwEAAF9yZWxzLy5yZWxzUEsBAi0AFAAGAAgAAAAhAG46SdjHAAAA3QAA&#10;AA8AAAAAAAAAAAAAAAAABwIAAGRycy9kb3ducmV2LnhtbFBLBQYAAAAAAwADALcAAAD7AgAAAAA=&#10;" path="m,l,4,4,6r,7e" filled="f" strokeweight="0">
                    <v:path arrowok="t" o:connecttype="custom" o:connectlocs="0,0;0,1;1,2;1,4" o:connectangles="0,0,0,0"/>
                  </v:shape>
                  <v:shape id="Freeform 43" o:spid="_x0000_s1958"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uLxgAAAN0AAAAPAAAAZHJzL2Rvd25yZXYueG1sRI/dasJA&#10;FITvBd9hOYI3UjeKphpdRSsFb0T8eYBj9phEs2dDdmvSt+8WCr0cZuYbZrluTSleVLvCsoLRMAJB&#10;nFpdcKbgevl8m4FwHlljaZkUfJOD9arbWWKibcMnep19JgKEXYIKcu+rREqX5mTQDW1FHLy7rQ36&#10;IOtM6hqbADelHEdRLA0WHBZyrOgjp/R5/jIKDuPB0cfNaZdNt6aID5cH3Y47pfq9drMA4an1/+G/&#10;9l4rmEzm7/D7JjwBufoBAAD//wMAUEsBAi0AFAAGAAgAAAAhANvh9svuAAAAhQEAABMAAAAAAAAA&#10;AAAAAAAAAAAAAFtDb250ZW50X1R5cGVzXS54bWxQSwECLQAUAAYACAAAACEAWvQsW78AAAAVAQAA&#10;CwAAAAAAAAAAAAAAAAAfAQAAX3JlbHMvLnJlbHNQSwECLQAUAAYACAAAACEAPfJLi8YAAADdAAAA&#10;DwAAAAAAAAAAAAAAAAAHAgAAZHJzL2Rvd25yZXYueG1sUEsFBgAAAAADAAMAtwAAAPoCAAAAAA==&#10;" path="m6,r,3l4,7r,9l,20r,3e" filled="f" strokeweight="0">
                    <v:path arrowok="t" o:connecttype="custom" o:connectlocs="3,0;3,0;2,1;2,4;0,5;0,5" o:connectangles="0,0,0,0,0,0"/>
                  </v:shape>
                  <v:line id="Line 44" o:spid="_x0000_s1959"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vxAAAAN0AAAAPAAAAZHJzL2Rvd25yZXYueG1sRE/LagIx&#10;FN0L/kO4Qnc1Y5G2jkYRS0sp1OJr4e46uc4MTm6GJDrp3zeLgsvDec8W0TTiRs7XlhWMhhkI4sLq&#10;mksF+9374ysIH5A1NpZJwS95WMz7vRnm2na8ods2lCKFsM9RQRVCm0vpi4oM+qFtiRN3ts5gSNCV&#10;UjvsUrhp5FOWPUuDNaeGCltaVVRctlejYLN+4ZP7uMZLPHXfP8dD+XV4Wyr1MIjLKYhAMdzF/+5P&#10;rWA8nqS56U16AnL+BwAA//8DAFBLAQItABQABgAIAAAAIQDb4fbL7gAAAIUBAAATAAAAAAAAAAAA&#10;AAAAAAAAAABbQ29udGVudF9UeXBlc10ueG1sUEsBAi0AFAAGAAgAAAAhAFr0LFu/AAAAFQEAAAsA&#10;AAAAAAAAAAAAAAAAHwEAAF9yZWxzLy5yZWxzUEsBAi0AFAAGAAgAAAAhAINKH6/EAAAA3QAAAA8A&#10;AAAAAAAAAAAAAAAABwIAAGRycy9kb3ducmV2LnhtbFBLBQYAAAAAAwADALcAAAD4AgAAAAA=&#10;" strokeweight="0"/>
                  <v:shape id="Freeform 45" o:spid="_x0000_s1960"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AxQAAAN0AAAAPAAAAZHJzL2Rvd25yZXYueG1sRI9BawIx&#10;FITvhf6H8Aq91cSipa5GaQW1J8Gt4PW5ed0s3bxsk1TXf98IBY/DzHzDzBa9a8WJQmw8axgOFAji&#10;ypuGaw37z9XTK4iYkA22nknDhSIs5vd3MyyMP/OOTmWqRYZwLFCDTakrpIyVJYdx4Dvi7H354DBl&#10;GWppAp4z3LXyWakX6bDhvGCxo6Wl6rv8dRqO9RC37+VPSZtLwPF6bQ9K7bR+fOjfpiAS9ekW/m9/&#10;GA2j0WQC1zf5Ccj5HwAAAP//AwBQSwECLQAUAAYACAAAACEA2+H2y+4AAACFAQAAEwAAAAAAAAAA&#10;AAAAAAAAAAAAW0NvbnRlbnRfVHlwZXNdLnhtbFBLAQItABQABgAIAAAAIQBa9CxbvwAAABUBAAAL&#10;AAAAAAAAAAAAAAAAAB8BAABfcmVscy8ucmVsc1BLAQItABQABgAIAAAAIQCG+LoAxQAAAN0AAAAP&#10;AAAAAAAAAAAAAAAAAAcCAABkcnMvZG93bnJldi54bWxQSwUGAAAAAAMAAwC3AAAA+QIAAAAA&#10;" path="m,43l4,40r2,l10,36r3,l13,34r7,-7l24,27r,-4l30,16r,-2l33,10r,-3l37,3,37,e" filled="f" strokeweight="0">
                    <v:path arrowok="t" o:connecttype="custom" o:connectlocs="0,10;1,10;2,10;3,9;4,9;4,8;5,6;6,6;6,5;8,4;8,3;9,2;9,1;10,0;10,0" o:connectangles="0,0,0,0,0,0,0,0,0,0,0,0,0,0,0"/>
                  </v:shape>
                  <v:shape id="Freeform 46" o:spid="_x0000_s1961"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Q9mwwAAAN0AAAAPAAAAZHJzL2Rvd25yZXYueG1sRE/dasIw&#10;FL4f+A7hCN7NVN1KqUbxh8HY8MLqAxyaY1tsTkoSa93TLxeDXX58/6vNYFrRk/ONZQWzaQKCuLS6&#10;4UrB5fzxmoHwAVlja5kUPMnDZj16WWGu7YNP1BehEjGEfY4K6hC6XEpf1mTQT21HHLmrdQZDhK6S&#10;2uEjhptWzpMklQYbjg01drSvqbwVd6NgQeF4cPNd77Lt9zPbH1KX/nwpNRkP2yWIQEP4F/+5P7WC&#10;t/ck7o9v4hOQ618AAAD//wMAUEsBAi0AFAAGAAgAAAAhANvh9svuAAAAhQEAABMAAAAAAAAAAAAA&#10;AAAAAAAAAFtDb250ZW50X1R5cGVzXS54bWxQSwECLQAUAAYACAAAACEAWvQsW78AAAAVAQAACwAA&#10;AAAAAAAAAAAAAAAfAQAAX3JlbHMvLnJlbHNQSwECLQAUAAYACAAAACEAOgEPZsMAAADdAAAADwAA&#10;AAAAAAAAAAAAAAAHAgAAZHJzL2Rvd25yZXYueG1sUEsFBgAAAAADAAMAtwAAAPcCAAAAAA==&#10;" path="m,30r7,l10,26r10,l23,24r11,l36,20r7,l47,17r7,l56,13r4,l63,10r4,l70,6r4,l80,r3,e" filled="f" strokeweight="0">
                    <v:path arrowok="t" o:connecttype="custom" o:connectlocs="0,9;1,9;2,7;5,7;5,7;8,7;9,6;10,6;11,5;13,5;14,4;15,4;15,3;16,3;17,2;18,2;20,0;20,0" o:connectangles="0,0,0,0,0,0,0,0,0,0,0,0,0,0,0,0,0,0"/>
                  </v:shape>
                  <v:shape id="Freeform 47" o:spid="_x0000_s1962"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9E2xQAAAN0AAAAPAAAAZHJzL2Rvd25yZXYueG1sRI9BSwMx&#10;FITvQv9DeAVvNtuiUtampS0UPIhoLXp9bF53l25eQvK6u/57Iwgeh5n5hlltRtepnmJqPRuYzwpQ&#10;xJW3LdcGTh+HuyWoJMgWO89k4JsSbNaTmxWW1g/8Tv1RapUhnEo00IiEUutUNeQwzXwgzt7ZR4eS&#10;Zay1jThkuOv0oigetcOW80KDgfYNVZfj1Rn4+pQYli+nXeUuO1pcZQj965sxt9Nx+wRKaJT/8F/7&#10;2Rq4fyjm8PsmPwG9/gEAAP//AwBQSwECLQAUAAYACAAAACEA2+H2y+4AAACFAQAAEwAAAAAAAAAA&#10;AAAAAAAAAAAAW0NvbnRlbnRfVHlwZXNdLnhtbFBLAQItABQABgAIAAAAIQBa9CxbvwAAABUBAAAL&#10;AAAAAAAAAAAAAAAAAB8BAABfcmVscy8ucmVsc1BLAQItABQABgAIAAAAIQADe9E2xQAAAN0AAAAP&#10;AAAAAAAAAAAAAAAAAAcCAABkcnMvZG93bnJldi54bWxQSwUGAAAAAAMAAwC3AAAA+QIAAAAA&#10;" path="m,l24,r3,4l73,4,77,,90,e" filled="f" strokeweight="0">
                    <v:path arrowok="t" o:connecttype="custom" o:connectlocs="0,0;6,0;7,1;19,1;20,0;23,0" o:connectangles="0,0,0,0,0,0"/>
                  </v:shape>
                  <v:shape id="Freeform 48" o:spid="_x0000_s1963"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G8xgAAAN0AAAAPAAAAZHJzL2Rvd25yZXYueG1sRI/BbsIw&#10;EETvlfgHa5F6K3aBoipgEIIGygWpwAcs8TYJxOsoNhD+HleqxHE0M280k1lrK3GlxpeONbz3FAji&#10;zJmScw2Hffr2CcIHZIOVY9JwJw+zaedlgolxN/6h6y7kIkLYJ6ihCKFOpPRZQRZ9z9XE0ft1jcUQ&#10;ZZNL0+Atwm0l+0qNpMWS40KBNS0Kys67i9UwuizzdXr6So97tdqe0uN6O9gMtH7ttvMxiEBteIb/&#10;299Gw/BD9eHvTXwCcvoAAAD//wMAUEsBAi0AFAAGAAgAAAAhANvh9svuAAAAhQEAABMAAAAAAAAA&#10;AAAAAAAAAAAAAFtDb250ZW50X1R5cGVzXS54bWxQSwECLQAUAAYACAAAACEAWvQsW78AAAAVAQAA&#10;CwAAAAAAAAAAAAAAAAAfAQAAX3JlbHMvLnJlbHNQSwECLQAUAAYACAAAACEAG7rxvMYAAADdAAAA&#10;DwAAAAAAAAAAAAAAAAAHAgAAZHJzL2Rvd25yZXYueG1sUEsFBgAAAAADAAMAtwAAAPoCA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1964"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KxgAAAN0AAAAPAAAAZHJzL2Rvd25yZXYueG1sRI9Pa8JA&#10;FMTvQr/D8gq96SZtLBJdpX8QBC/Gtvdn9jUJzb5NstuYfHtXEDwOM/MbZrUZTC166lxlWUE8i0AQ&#10;51ZXXCj4/tpOFyCcR9ZYWyYFIznYrB8mK0y1PXNG/dEXIkDYpaig9L5JpXR5SQbdzDbEwfu1nUEf&#10;ZFdI3eE5wE0tn6PoVRqsOCyU2NBHSfnf8d8o0Nmi/TSH3Y/E+SlJ4vfW78dWqafH4W0JwtPg7+Fb&#10;e6cVJPPoBa5vwhOQ6wsAAAD//wMAUEsBAi0AFAAGAAgAAAAhANvh9svuAAAAhQEAABMAAAAAAAAA&#10;AAAAAAAAAAAAAFtDb250ZW50X1R5cGVzXS54bWxQSwECLQAUAAYACAAAACEAWvQsW78AAAAVAQAA&#10;CwAAAAAAAAAAAAAAAAAfAQAAX3JlbHMvLnJlbHNQSwECLQAUAAYACAAAACEA9WJRysYAAADdAAAA&#10;DwAAAAAAAAAAAAAAAAAHAgAAZHJzL2Rvd25yZXYueG1sUEsFBgAAAAADAAMAtwAAAPoCA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1965"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R6xwAAAN0AAAAPAAAAZHJzL2Rvd25yZXYueG1sRI9BawIx&#10;FITvQv9DeEIvUpMWtXVrlFKo9iS49tDjI3nd3bp5WTbR3frrTUHwOMzMN8xi1btanKgNlWcNj2MF&#10;gth4W3Gh4Wv/8fACIkRki7Vn0vBHAVbLu8ECM+s73tEpj4VIEA4ZaihjbDIpgynJYRj7hjh5P751&#10;GJNsC2lb7BLc1fJJqZl0WHFaKLGh95LMIT86Def5s/ldN+vzsfseGVZxO9/kW63vh/3bK4hIfbyF&#10;r+1Pq2EyVRP4f5OegFxeAAAA//8DAFBLAQItABQABgAIAAAAIQDb4fbL7gAAAIUBAAATAAAAAAAA&#10;AAAAAAAAAAAAAABbQ29udGVudF9UeXBlc10ueG1sUEsBAi0AFAAGAAgAAAAhAFr0LFu/AAAAFQEA&#10;AAsAAAAAAAAAAAAAAAAAHwEAAF9yZWxzLy5yZWxzUEsBAi0AFAAGAAgAAAAhAGQ7hHrHAAAA3QAA&#10;AA8AAAAAAAAAAAAAAAAABwIAAGRycy9kb3ducmV2LnhtbFBLBQYAAAAAAwADALcAAAD7AgAAAAA=&#10;" path="m,l11,10r,3l14,17r4,l18,20r9,10l27,33r4,l31,37r3,l40,44r4,l44,46r3,l57,57r3,l67,64e" filled="f" strokeweight="0">
                    <v:path arrowok="t" o:connecttype="custom" o:connectlocs="0,0;2,3;2,4;3,5;4,5;4,5;6,8;6,9;7,9;7,10;8,10;10,11;11,11;11,12;11,12;14,15;15,15;16,16" o:connectangles="0,0,0,0,0,0,0,0,0,0,0,0,0,0,0,0,0,0"/>
                  </v:shape>
                  <v:shape id="Freeform 51" o:spid="_x0000_s1966"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umxgAAAN0AAAAPAAAAZHJzL2Rvd25yZXYueG1sRI/NasMw&#10;EITvgb6D2EAvoZGbxqV1owSTUOjV+TtvrY1lYq2MpcRun74KFHIcZuYbZrEabCOu1PnasYLnaQKC&#10;uHS65krBfvf59AbCB2SNjWNS8EMeVsuH0QIz7Xou6LoNlYgQ9hkqMCG0mZS+NGTRT11LHL2T6yyG&#10;KLtK6g77CLeNnCXJq7RYc1ww2NLaUHneXqyCsDnlxWHyPe/fjy/FJL/8muq4UepxPOQfIAIN4R7+&#10;b39pBfM0SeH2Jj4BufwDAAD//wMAUEsBAi0AFAAGAAgAAAAhANvh9svuAAAAhQEAABMAAAAAAAAA&#10;AAAAAAAAAAAAAFtDb250ZW50X1R5cGVzXS54bWxQSwECLQAUAAYACAAAACEAWvQsW78AAAAVAQAA&#10;CwAAAAAAAAAAAAAAAAAfAQAAX3JlbHMvLnJlbHNQSwECLQAUAAYACAAAACEAXTprpsYAAADdAAAA&#10;DwAAAAAAAAAAAAAAAAAHAgAAZHJzL2Rvd25yZXYueG1sUEsFBgAAAAADAAMAtwAAAPoCAAAAAA==&#10;" path="m,l,3,2,7r,7l6,16r,7l9,23r,6l13,33r,3l16,40r,3l22,49r,4l29,60r,3l33,63r3,4l36,69r6,7e" filled="f" strokeweight="0">
                    <v:path arrowok="t" o:connecttype="custom" o:connectlocs="0,0;0,0;1,1;1,3;2,4;2,5;3,5;3,7;4,8;4,9;4,9;4,10;6,12;6,13;8,14;8,15;9,15;10,16;10,17;12,18" o:connectangles="0,0,0,0,0,0,0,0,0,0,0,0,0,0,0,0,0,0,0,0"/>
                  </v:shape>
                  <v:shape id="Freeform 52" o:spid="_x0000_s1967"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aaxwAAAN0AAAAPAAAAZHJzL2Rvd25yZXYueG1sRI9Ba8JA&#10;FITvQv/D8gq96aZFRaJrCC2hoRRELcXeHtnXJDT7NmRXk/x7tyB4HGbmG2aTDKYRF+pcbVnB8ywC&#10;QVxYXXOp4OuYTVcgnEfW2FgmBSM5SLYPkw3G2va8p8vBlyJA2MWooPK+jaV0RUUG3cy2xMH7tZ1B&#10;H2RXSt1hH+CmkS9RtJQGaw4LFbb0WlHxdzgbBe9cfORvP5/pPst232Nez8/D8aTU0+OQrkF4Gvw9&#10;fGvnWsF8ES3h/014AnJ7BQAA//8DAFBLAQItABQABgAIAAAAIQDb4fbL7gAAAIUBAAATAAAAAAAA&#10;AAAAAAAAAAAAAABbQ29udGVudF9UeXBlc10ueG1sUEsBAi0AFAAGAAgAAAAhAFr0LFu/AAAAFQEA&#10;AAsAAAAAAAAAAAAAAAAAHwEAAF9yZWxzLy5yZWxzUEsBAi0AFAAGAAgAAAAhAKLN9prHAAAA3QAA&#10;AA8AAAAAAAAAAAAAAAAABwIAAGRycy9kb3ducmV2LnhtbFBLBQYAAAAAAwADALcAAAD7AgAAAAA=&#10;" path="m,l,9r2,4e" filled="f" strokeweight="0">
                    <v:path arrowok="t" o:connecttype="custom" o:connectlocs="0,0;0,3;2,4" o:connectangles="0,0,0"/>
                  </v:shape>
                  <v:shape id="Freeform 53" o:spid="_x0000_s1968"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7cxgAAAN0AAAAPAAAAZHJzL2Rvd25yZXYueG1sRI9bawIx&#10;FITfC/0P4RT6VpNab6xGEUFQ6Eu9gL4dNqe7y25Otkmq679vCoKPw8x8w8wWnW3EhXyoHGt47ykQ&#10;xLkzFRcaDvv12wREiMgGG8ek4UYBFvPnpxlmxl35iy67WIgE4ZChhjLGNpMy5CVZDD3XEifv23mL&#10;MUlfSOPxmuC2kX2lRtJixWmhxJZWJeX17tdqyD/Xx9XHsb5tpB2fUPntTx3OWr++dMspiEhdfITv&#10;7Y3RMBiqMfy/SU9Azv8AAAD//wMAUEsBAi0AFAAGAAgAAAAhANvh9svuAAAAhQEAABMAAAAAAAAA&#10;AAAAAAAAAAAAAFtDb250ZW50X1R5cGVzXS54bWxQSwECLQAUAAYACAAAACEAWvQsW78AAAAVAQAA&#10;CwAAAAAAAAAAAAAAAAAfAQAAX3JlbHMvLnJlbHNQSwECLQAUAAYACAAAACEAK8nO3MYAAADdAAAA&#10;DwAAAAAAAAAAAAAAAAAHAgAAZHJzL2Rvd25yZXYueG1sUEsFBgAAAAADAAMAtwAAAPoCAAAAAA==&#10;" path="m36,3r-3,l27,,23,3,16,7r-2,7l10,20,7,30r,17l3,69r,34l3,153,,213r,84e" filled="f" strokeweight="0">
                    <v:path arrowok="t" o:connecttype="custom" o:connectlocs="9,0;9,0;7,0;6,0;4,1;4,3;3,5;2,7;2,11;1,17;1,25;1,38;0,53;0,74" o:connectangles="0,0,0,0,0,0,0,0,0,0,0,0,0,0"/>
                  </v:shape>
                  <v:shape id="Freeform 54" o:spid="_x0000_s1969"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UmwQAAAN0AAAAPAAAAZHJzL2Rvd25yZXYueG1sRE/LisIw&#10;FN0L8w/hCrOziYPKUI0iRcHFbHxs3N1prm2xuSlJtPXvJ4sBl4fzXm0G24on+dA41jDNFAji0pmG&#10;Kw2X837yDSJEZIOtY9LwogCb9cdohblxPR/peYqVSCEcctRQx9jlUoayJoshcx1x4m7OW4wJ+koa&#10;j30Kt638UmohLTacGmrsqKipvJ8eVoN3/dW9ivtsocyPevzuql2htlp/joftEkSkIb7F/+6D0TCb&#10;qzQ3vUlPQK7/AAAA//8DAFBLAQItABQABgAIAAAAIQDb4fbL7gAAAIUBAAATAAAAAAAAAAAAAAAA&#10;AAAAAABbQ29udGVudF9UeXBlc10ueG1sUEsBAi0AFAAGAAgAAAAhAFr0LFu/AAAAFQEAAAsAAAAA&#10;AAAAAAAAAAAAHwEAAF9yZWxzLy5yZWxzUEsBAi0AFAAGAAgAAAAhABywRSbBAAAA3QAAAA8AAAAA&#10;AAAAAAAAAAAABwIAAGRycy9kb3ducmV2LnhtbFBLBQYAAAAAAwADALcAAAD1AgAAAAA=&#10;" path="m,l,3r3,l9,9r4,l16,13r13,l33,9r3,l40,7e" filled="f" strokeweight="0">
                    <v:path arrowok="t" o:connecttype="custom" o:connectlocs="0,0;0,0;1,0;3,2;4,2;4,3;8,3;9,2;9,2;10,1" o:connectangles="0,0,0,0,0,0,0,0,0,0"/>
                  </v:shape>
                  <v:shape id="Freeform 55" o:spid="_x0000_s1970"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asyAAAAN0AAAAPAAAAZHJzL2Rvd25yZXYueG1sRI9BawIx&#10;FITvgv8hPKEXqVlbtboapRRaehDErUWPj81zs7h5WTdRt/++KRQ8DjPzDbNYtbYSV2p86VjBcJCA&#10;IM6dLrlQsPt6f5yC8AFZY+WYFPyQh9Wy21lgqt2Nt3TNQiEihH2KCkwIdSqlzw1Z9ANXE0fv6BqL&#10;IcqmkLrBW4TbSj4lyURaLDkuGKzpzVB+yi5WgW3t+nm333yYQ392PrxcJv3pNyr10Gtf5yACteEe&#10;/m9/agWjcTKDvzfxCcjlLwAAAP//AwBQSwECLQAUAAYACAAAACEA2+H2y+4AAACFAQAAEwAAAAAA&#10;AAAAAAAAAAAAAAAAW0NvbnRlbnRfVHlwZXNdLnhtbFBLAQItABQABgAIAAAAIQBa9CxbvwAAABUB&#10;AAALAAAAAAAAAAAAAAAAAB8BAABfcmVscy8ucmVsc1BLAQItABQABgAIAAAAIQBY2LasyAAAAN0A&#10;AAAPAAAAAAAAAAAAAAAAAAcCAABkcnMvZG93bnJldi54bWxQSwUGAAAAAAMAAwC3AAAA/AIAAAAA&#10;" path="m,l,2r2,l2,6r7,7l13,13r,2l16,15e" filled="f" strokeweight="0">
                    <v:path arrowok="t" o:connecttype="custom" o:connectlocs="0,0;0,1;1,1;1,2;3,4;4,4;4,4;4,4" o:connectangles="0,0,0,0,0,0,0,0"/>
                  </v:shape>
                  <v:shape id="Freeform 56" o:spid="_x0000_s1971"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ZuwgAAAN0AAAAPAAAAZHJzL2Rvd25yZXYueG1sRE/LisIw&#10;FN0P+A/hCm6GMa3oMFSjiOALV1MFt5fm9jHT3JQm1vr3ZiG4PJz3YtWbWnTUusqygngcgSDOrK64&#10;UHA5b79+QDiPrLG2TAoe5GC1HHwsMNH2zr/Upb4QIYRdggpK75tESpeVZNCNbUMcuNy2Bn2AbSF1&#10;i/cQbmo5iaJvabDi0FBiQ5uSsv/0ZhRUf/tbl+Fsd9zF0yvlp7z7fORKjYb9eg7CU+/f4pf7oBVM&#10;Z3HYH96EJyCXTwAAAP//AwBQSwECLQAUAAYACAAAACEA2+H2y+4AAACFAQAAEwAAAAAAAAAAAAAA&#10;AAAAAAAAW0NvbnRlbnRfVHlwZXNdLnhtbFBLAQItABQABgAIAAAAIQBa9CxbvwAAABUBAAALAAAA&#10;AAAAAAAAAAAAAB8BAABfcmVscy8ucmVsc1BLAQItABQABgAIAAAAIQDPsAZuwgAAAN0AAAAPAAAA&#10;AAAAAAAAAAAAAAcCAABkcnMvZG93bnJldi54bWxQSwUGAAAAAAMAAwC3AAAA9gIAAAAA&#10;" path="m,l4,,6,2r7,l17,6r13,l33,9r20,e" filled="f" strokeweight="0">
                    <v:path arrowok="t" o:connecttype="custom" o:connectlocs="0,0;1,0;2,1;4,1;5,2;8,2;9,3;14,3" o:connectangles="0,0,0,0,0,0,0,0"/>
                  </v:shape>
                  <v:shape id="Freeform 57" o:spid="_x0000_s1972"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pexgAAAN0AAAAPAAAAZHJzL2Rvd25yZXYueG1sRI9RS8Mw&#10;FIXfBf9DuIJvLq1MkW7ZEFFwCMN1G3u9a+6asuamJtna/ftFEHw8nHO+w5nOB9uKM/nQOFaQjzIQ&#10;xJXTDdcKNuuPhxcQISJrbB2TggsFmM9ub6ZYaNfzis5lrEWCcChQgYmxK6QMlSGLYeQ64uQdnLcY&#10;k/S11B77BLetfMyyZ2mx4bRgsKM3Q9WxPFkFtMTF0vXlznx7ud39HL/ex9Veqfu74XUCItIQ/8N/&#10;7U+tYPyU5/D7Jj0BObsCAAD//wMAUEsBAi0AFAAGAAgAAAAhANvh9svuAAAAhQEAABMAAAAAAAAA&#10;AAAAAAAAAAAAAFtDb250ZW50X1R5cGVzXS54bWxQSwECLQAUAAYACAAAACEAWvQsW78AAAAVAQAA&#10;CwAAAAAAAAAAAAAAAAAfAQAAX3JlbHMvLnJlbHNQSwECLQAUAAYACAAAACEAAW5qXsYAAADdAAAA&#10;DwAAAAAAAAAAAAAAAAAHAgAAZHJzL2Rvd25yZXYueG1sUEsFBgAAAAADAAMAtwAAAPoCAAAAAA==&#10;" path="m,3r33,l37,,60,e" filled="f" strokeweight="0">
                    <v:path arrowok="t" o:connecttype="custom" o:connectlocs="0,0;9,0;10,0;15,0" o:connectangles="0,0,0,0"/>
                  </v:shape>
                  <v:shape id="Freeform 58" o:spid="_x0000_s1973"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nOxgAAAN0AAAAPAAAAZHJzL2Rvd25yZXYueG1sRI9fa8JA&#10;EMTfC/0OxxZ8qxuD2pJ6SikVpC/WVCh9W3KbPzS3F3JnjN++Jwh9HGbmN8xqM9pWDdz7xomG2TQB&#10;xVI400il4fi1fXwG5QOJodYJa7iwh836/m5FmXFnOfCQh0pFiPiMNNQhdBmiL2q25KeuY4le6XpL&#10;Icq+QtPTOcJti2mSLNFSI3Ghpo7fai5+85PVsPgePvD96WeZp2WzP+5x+JQStZ48jK8voAKP4T98&#10;a++MhvlilsL1TXwCuP4DAAD//wMAUEsBAi0AFAAGAAgAAAAhANvh9svuAAAAhQEAABMAAAAAAAAA&#10;AAAAAAAAAAAAAFtDb250ZW50X1R5cGVzXS54bWxQSwECLQAUAAYACAAAACEAWvQsW78AAAAVAQAA&#10;CwAAAAAAAAAAAAAAAAAfAQAAX3JlbHMvLnJlbHNQSwECLQAUAAYACAAAACEA2xJJzsYAAADdAAAA&#10;DwAAAAAAAAAAAAAAAAAHAgAAZHJzL2Rvd25yZXYueG1sUEsFBgAAAAADAAMAtwAAAPoCAAAAAA==&#10;" path="m,16r6,l10,13r14,l26,9r14,l44,7r9,l57,3r13,l73,r6,e" filled="f" strokeweight="0">
                    <v:path arrowok="t" o:connecttype="custom" o:connectlocs="0,4;2,4;3,4;6,4;7,3;10,3;11,2;14,2;15,1;18,1;19,0;20,0" o:connectangles="0,0,0,0,0,0,0,0,0,0,0,0"/>
                  </v:shape>
                  <v:shape id="Freeform 59" o:spid="_x0000_s1974"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znxgAAAN0AAAAPAAAAZHJzL2Rvd25yZXYueG1sRI9Ba8JA&#10;FITvQv/D8gredKO1oaRZRS2iLQgxFbw+ss8kNPs2ZFeN/94tFHocZuYbJl30phFX6lxtWcFkHIEg&#10;LqyuuVRw/N6M3kA4j6yxsUwK7uRgMX8apJhoe+MDXXNfigBhl6CCyvs2kdIVFRl0Y9sSB+9sO4M+&#10;yK6UusNbgJtGTqMolgZrDgsVtrSuqPjJL0bBsjlts3P96T+K/Ve8ig/Zem8ypYbP/fIdhKfe/4f/&#10;2jutYPY6eYHfN+EJyPkDAAD//wMAUEsBAi0AFAAGAAgAAAAhANvh9svuAAAAhQEAABMAAAAAAAAA&#10;AAAAAAAAAAAAAFtDb250ZW50X1R5cGVzXS54bWxQSwECLQAUAAYACAAAACEAWvQsW78AAAAVAQAA&#10;CwAAAAAAAAAAAAAAAAAfAQAAX3JlbHMvLnJlbHNQSwECLQAUAAYACAAAACEAdXns58YAAADdAAAA&#10;DwAAAAAAAAAAAAAAAAAHAgAAZHJzL2Rvd25yZXYueG1sUEsFBgAAAAADAAMAtwAAAPoCAAAAAA==&#10;" path="m,26r4,l7,22r7,l18,20r6,l27,16r7,l38,13r6,l47,9r7,l58,6r6,l67,2r6,l77,r3,e" filled="f" strokeweight="0">
                    <v:path arrowok="t" o:connecttype="custom" o:connectlocs="0,7;1,7;2,6;4,6;5,5;6,5;7,4;9,4;10,4;11,4;12,3;14,3;15,2;16,2;17,1;19,1;20,0;20,0" o:connectangles="0,0,0,0,0,0,0,0,0,0,0,0,0,0,0,0,0,0"/>
                  </v:shape>
                  <v:shape id="Freeform 60" o:spid="_x0000_s1975"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jCxgAAAN0AAAAPAAAAZHJzL2Rvd25yZXYueG1sRI9Pa8JA&#10;FMTvgt9heUJvujH+IaSuIoK2Qi+mpeDtkX1NQrNvQ3bV7bd3hYLHYWZ+w6w2wbTiSr1rLCuYThIQ&#10;xKXVDVcKvj734wyE88gaW8uk4I8cbNbDwQpzbW98omvhKxEh7HJUUHvf5VK6siaDbmI74uj92N6g&#10;j7KvpO7xFuGmlWmSLKXBhuNCjR3taip/i4tRkIa3j2x/vBRuOZOL7HhOw+H8rdTLKGxfQXgK/hn+&#10;b79rBfPFdA6PN/EJyPUdAAD//wMAUEsBAi0AFAAGAAgAAAAhANvh9svuAAAAhQEAABMAAAAAAAAA&#10;AAAAAAAAAAAAAFtDb250ZW50X1R5cGVzXS54bWxQSwECLQAUAAYACAAAACEAWvQsW78AAAAVAQAA&#10;CwAAAAAAAAAAAAAAAAAfAQAAX3JlbHMvLnJlbHNQSwECLQAUAAYACAAAACEA2uXIwsYAAADdAAAA&#10;DwAAAAAAAAAAAAAAAAAHAgAAZHJzL2Rvd25yZXYueG1sUEsFBgAAAAADAAMAtwAAAPoCAAAAAA==&#10;" path="m,29r4,l4,25r3,l13,22r4,-4l24,15r3,l31,13r6,-3l40,6,47,3r4,l51,r2,e" filled="f" strokeweight="0">
                    <v:path arrowok="t" o:connecttype="custom" o:connectlocs="0,8;1,8;1,7;1,7;3,6;4,5;6,4;6,4;7,4;9,3;10,2;11,1;12,1;12,0;13,0" o:connectangles="0,0,0,0,0,0,0,0,0,0,0,0,0,0,0"/>
                  </v:shape>
                  <v:shape id="Freeform 61" o:spid="_x0000_s1976"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hexQAAAN0AAAAPAAAAZHJzL2Rvd25yZXYueG1sRI9Ba8JA&#10;FITvBf/D8gRvdWPTSIiuIhXBgx60Fa+P7DMJZt+G3VXjv+8KhR6HmfmGmS9704o7Od9YVjAZJyCI&#10;S6sbrhT8fG/ecxA+IGtsLZOCJ3lYLgZvcyy0ffCB7sdQiQhhX6CCOoSukNKXNRn0Y9sRR+9incEQ&#10;paukdviIcNPKjySZSoMNx4UaO/qqqbweb0bByaW4znebXerS9Dzdr/MDZV6p0bBfzUAE6sN/+K+9&#10;1Qo+s0kGrzfxCcjFLwAAAP//AwBQSwECLQAUAAYACAAAACEA2+H2y+4AAACFAQAAEwAAAAAAAAAA&#10;AAAAAAAAAAAAW0NvbnRlbnRfVHlwZXNdLnhtbFBLAQItABQABgAIAAAAIQBa9CxbvwAAABUBAAAL&#10;AAAAAAAAAAAAAAAAAB8BAABfcmVscy8ucmVsc1BLAQItABQABgAIAAAAIQBplnhexQAAAN0AAAAP&#10;AAAAAAAAAAAAAAAAAAcCAABkcnMvZG93bnJldi54bWxQSwUGAAAAAAMAAwC3AAAA+QIAAAAA&#10;" path="m,33l4,29r3,l11,26r7,l27,16r,-3l31,13,34,9r,-3l40,e" filled="f" strokeweight="0">
                    <v:path arrowok="t" o:connecttype="custom" o:connectlocs="0,9;1,8;2,8;3,7;5,7;7,4;7,4;8,4;9,3;9,2;10,0" o:connectangles="0,0,0,0,0,0,0,0,0,0,0"/>
                  </v:shape>
                  <v:shape id="Freeform 62" o:spid="_x0000_s1977"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ocxwAAAN0AAAAPAAAAZHJzL2Rvd25yZXYueG1sRI9BawIx&#10;FITvgv8hPKE3zSp1KVujlNbSnipuLfT42Lxulm5e1iTV1V/fCILHYWa+YRar3rbiQD40jhVMJxkI&#10;4srphmsFu8/X8QOIEJE1to5JwYkCrJbDwQIL7Y68pUMZa5EgHApUYGLsCilDZchimLiOOHk/zluM&#10;Sfpaao/HBLetnGVZLi02nBYMdvRsqPot/6yCzfe63/vG73Oz+aq3bXl++9i9KHU36p8eQUTq4y18&#10;bb9rBffzaQ6XN+kJyOU/AAAA//8DAFBLAQItABQABgAIAAAAIQDb4fbL7gAAAIUBAAATAAAAAAAA&#10;AAAAAAAAAAAAAABbQ29udGVudF9UeXBlc10ueG1sUEsBAi0AFAAGAAgAAAAhAFr0LFu/AAAAFQEA&#10;AAsAAAAAAAAAAAAAAAAAHwEAAF9yZWxzLy5yZWxzUEsBAi0AFAAGAAgAAAAhAIHh2hzHAAAA3QAA&#10;AA8AAAAAAAAAAAAAAAAABwIAAGRycy9kb3ducmV2LnhtbFBLBQYAAAAAAwADALcAAAD7AgAAAAA=&#10;" path="m,20l,18r4,l4,14,7,11,7,e" filled="f" strokeweight="0">
                    <v:path arrowok="t" o:connecttype="custom" o:connectlocs="0,5;0,5;1,5;1,4;1,3;1,0" o:connectangles="0,0,0,0,0,0"/>
                  </v:shape>
                  <v:shape id="Freeform 63" o:spid="_x0000_s1978"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56xgAAAN0AAAAPAAAAZHJzL2Rvd25yZXYueG1sRI/dagIx&#10;FITvC32HcAre1azFn3ZrFCkIFkQw9gFON6e7i5uTJYm769s3guDlMDPfMMv1YBvRkQ+1YwWTcQaC&#10;uHCm5lLBz2n7+g4iRGSDjWNScKUA69Xz0xJz43o+UqdjKRKEQ44KqhjbXMpQVGQxjF1LnLw/5y3G&#10;JH0pjcc+wW0j37JsLi3WnBYqbOmrouKsL1bB5ne/d15f9bafnjN9+rh0i++DUqOXYfMJItIQH+F7&#10;e2cUTGeTBdzepCcgV/8AAAD//wMAUEsBAi0AFAAGAAgAAAAhANvh9svuAAAAhQEAABMAAAAAAAAA&#10;AAAAAAAAAAAAAFtDb250ZW50X1R5cGVzXS54bWxQSwECLQAUAAYACAAAACEAWvQsW78AAAAVAQAA&#10;CwAAAAAAAAAAAAAAAAAfAQAAX3JlbHMvLnJlbHNQSwECLQAUAAYACAAAACEAaHkOesYAAADdAAAA&#10;DwAAAAAAAAAAAAAAAAAHAgAAZHJzL2Rvd25yZXYueG1sUEsFBgAAAAADAAMAtwAAAPoCAAAAAA==&#10;" path="m10,13l7,11,7,7,,e" filled="f" strokeweight="0">
                    <v:path arrowok="t" o:connecttype="custom" o:connectlocs="2,4;1,3;1,2;0,0" o:connectangles="0,0,0,0"/>
                  </v:shape>
                  <v:shape id="Freeform 64" o:spid="_x0000_s1979"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powgAAAN0AAAAPAAAAZHJzL2Rvd25yZXYueG1sRE/LisIw&#10;FN0P+A/hCm6GMa3oMFSjiOALV1MFt5fm9jHT3JQm1vr3ZiG4PJz3YtWbWnTUusqygngcgSDOrK64&#10;UHA5b79+QDiPrLG2TAoe5GC1HHwsMNH2zr/Upb4QIYRdggpK75tESpeVZNCNbUMcuNy2Bn2AbSF1&#10;i/cQbmo5iaJvabDi0FBiQ5uSsv/0ZhRUf/tbl+Fsd9zF0yvlp7z7fORKjYb9eg7CU+/f4pf7oBVM&#10;Z3GYG96EJyCXTwAAAP//AwBQSwECLQAUAAYACAAAACEA2+H2y+4AAACFAQAAEwAAAAAAAAAAAAAA&#10;AAAAAAAAW0NvbnRlbnRfVHlwZXNdLnhtbFBLAQItABQABgAIAAAAIQBa9CxbvwAAABUBAAALAAAA&#10;AAAAAAAAAAAAAB8BAABfcmVscy8ucmVsc1BLAQItABQABgAIAAAAIQAxxgpowgAAAN0AAAAPAAAA&#10;AAAAAAAAAAAAAAcCAABkcnMvZG93bnJldi54bWxQSwUGAAAAAAMAAwC3AAAA9gIAAAAA&#10;" path="m53,9r-2,l47,6r-7,l37,2,24,2,20,,,e" filled="f" strokeweight="0">
                    <v:path arrowok="t" o:connecttype="custom" o:connectlocs="14,2;13,2;12,1;10,1;10,0;6,0;5,0;0,0" o:connectangles="0,0,0,0,0,0,0,0"/>
                  </v:shape>
                  <v:shape id="Freeform 65" o:spid="_x0000_s1980"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dWxAAAAN0AAAAPAAAAZHJzL2Rvd25yZXYueG1sRI9Bi8Iw&#10;FITvgv8hPGFvmrqoaDWKLAh7EuwKXp/Nsy02LzWJtbu/3gjCHoeZ+YZZbTpTi5acrywrGI8SEMS5&#10;1RUXCo4/u+EchA/IGmvLpOCXPGzW/d4KU20ffKA2C4WIEPYpKihDaFIpfV6SQT+yDXH0LtYZDFG6&#10;QmqHjwg3tfxMkpk0WHFcKLGhr5Lya3Y3CrazyVUf96fscPprulu7P19C5pT6GHTbJYhAXfgPv9vf&#10;WsFkOl7A6018AnL9BAAA//8DAFBLAQItABQABgAIAAAAIQDb4fbL7gAAAIUBAAATAAAAAAAAAAAA&#10;AAAAAAAAAABbQ29udGVudF9UeXBlc10ueG1sUEsBAi0AFAAGAAgAAAAhAFr0LFu/AAAAFQEAAAsA&#10;AAAAAAAAAAAAAAAAHwEAAF9yZWxzLy5yZWxzUEsBAi0AFAAGAAgAAAAhAEdU91bEAAAA3QAAAA8A&#10;AAAAAAAAAAAAAAAABwIAAGRycy9kb3ducmV2LnhtbFBLBQYAAAAAAwADALcAAAD4AgAAAAA=&#10;" path="m60,l31,,27,2,,2e" filled="f" strokeweight="0">
                    <v:path arrowok="t" o:connecttype="custom" o:connectlocs="15,0;8,0;7,1;0,1" o:connectangles="0,0,0,0"/>
                  </v:shape>
                  <v:shape id="Freeform 66" o:spid="_x0000_s1981"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GY9wQAAAN0AAAAPAAAAZHJzL2Rvd25yZXYueG1sRE/NisIw&#10;EL4LvkOYBW+arqirtamIKAgVQdcHGJux7W4zKU3U7ttvDoLHj+8/WXWmFg9qXWVZwecoAkGcW11x&#10;oeDyvRvOQTiPrLG2TAr+yMEq7fcSjLV98okeZ1+IEMIuRgWl900spctLMuhGtiEO3M22Bn2AbSF1&#10;i88Qbmo5jqKZNFhxaCixoU1J+e/5bhRE12PGi6NzP/UCZ3abZYevW6bU4KNbL0F46vxb/HLvtYLJ&#10;dBz2hzfhCcj0HwAA//8DAFBLAQItABQABgAIAAAAIQDb4fbL7gAAAIUBAAATAAAAAAAAAAAAAAAA&#10;AAAAAABbQ29udGVudF9UeXBlc10ueG1sUEsBAi0AFAAGAAgAAAAhAFr0LFu/AAAAFQEAAAsAAAAA&#10;AAAAAAAAAAAAHwEAAF9yZWxzLy5yZWxzUEsBAi0AFAAGAAgAAAAhAEzkZj3BAAAA3QAAAA8AAAAA&#10;AAAAAAAAAAAABwIAAGRycy9kb3ducmV2LnhtbFBLBQYAAAAAAwADALcAAAD1AgAAAAA=&#10;" path="m82,l76,,73,2,60,2,56,6r-9,l43,9,27,9r-4,4l9,13,7,16,,16e" filled="f" strokeweight="0">
                    <v:path arrowok="t" o:connecttype="custom" o:connectlocs="21,0;19,0;19,1;15,1;14,2;12,2;11,3;7,3;6,4;3,4;2,4;0,4" o:connectangles="0,0,0,0,0,0,0,0,0,0,0,0"/>
                  </v:shape>
                  <v:shape id="Freeform 67" o:spid="_x0000_s1982"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K7xAAAAN0AAAAPAAAAZHJzL2Rvd25yZXYueG1sRI9Pi8Iw&#10;FMTvgt8hvAVvmiq61G5TEUEQ8eBfvD6at23Z5qU00dZvbxYW9jjMzG+YdNWbWjypdZVlBdNJBII4&#10;t7riQsH1sh3HIJxH1lhbJgUvcrDKhoMUE207PtHz7AsRIOwSVFB63yRSurwkg25iG+LgfdvWoA+y&#10;LaRusQtwU8tZFH1KgxWHhRIb2pSU/5wfRsHtZXBZNPd8vzyejtTV8eEmY6VGH/36C4Sn3v+H/9o7&#10;rWC+mE3h9014AjJ7AwAA//8DAFBLAQItABQABgAIAAAAIQDb4fbL7gAAAIUBAAATAAAAAAAAAAAA&#10;AAAAAAAAAABbQ29udGVudF9UeXBlc10ueG1sUEsBAi0AFAAGAAgAAAAhAFr0LFu/AAAAFQEAAAsA&#10;AAAAAAAAAAAAAAAAHwEAAF9yZWxzLy5yZWxzUEsBAi0AFAAGAAgAAAAhALmVcrvEAAAA3QAAAA8A&#10;AAAAAAAAAAAAAAAABwIAAGRycy9kb3ducmV2LnhtbFBLBQYAAAAAAwADALcAAAD4AgAAAAA=&#10;" path="m77,l73,,70,4r-6,l64,6r-7,l53,10r-7,l44,13r-11,l31,17r-7,l20,19r-7,l13,23r-6,l4,26,,26e" filled="f" strokeweight="0">
                    <v:path arrowok="t" o:connecttype="custom" o:connectlocs="20,0;19,0;18,1;16,1;16,2;15,2;14,3;12,3;11,4;9,4;8,5;6,5;5,5;4,5;4,6;2,6;1,7;0,7" o:connectangles="0,0,0,0,0,0,0,0,0,0,0,0,0,0,0,0,0,0"/>
                  </v:shape>
                  <v:shape id="Freeform 68" o:spid="_x0000_s1983"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AMxgAAAN0AAAAPAAAAZHJzL2Rvd25yZXYueG1sRI9PawIx&#10;FMTvBb9DeEJvNXFpV90aRZTW0p78Q3t9bF53F5OXZZPq+u1NodDjMDO/YebL3llxpi40njWMRwoE&#10;celNw5WG4+HlYQoiRGSD1jNpuFKA5WJwN8fC+Avv6LyPlUgQDgVqqGNsCylDWZPDMPItcfK+fecw&#10;JtlV0nR4SXBnZaZULh02nBZqbGldU3na/zgNea7s5ywrecOv1m6/3icrtf3Q+n7Yr55BROrjf/iv&#10;/WY0PD5lGfy+SU9ALm4AAAD//wMAUEsBAi0AFAAGAAgAAAAhANvh9svuAAAAhQEAABMAAAAAAAAA&#10;AAAAAAAAAAAAAFtDb250ZW50X1R5cGVzXS54bWxQSwECLQAUAAYACAAAACEAWvQsW78AAAAVAQAA&#10;CwAAAAAAAAAAAAAAAAAfAQAAX3JlbHMvLnJlbHNQSwECLQAUAAYACAAAACEA4+WgDMYAAADdAAAA&#10;DwAAAAAAAAAAAAAAAAAHAgAAZHJzL2Rvd25yZXYueG1sUEsFBgAAAAADAAMAtwAAAPoCAAAAAA==&#10;" path="m53,l50,r,3l46,3,40,7,37,9r-7,l24,16r-7,l13,20,6,23r-2,l4,27,,27e" filled="f" strokeweight="0">
                    <v:path arrowok="t" o:connecttype="custom" o:connectlocs="13,0;12,0;12,0;11,0;10,1;9,2;7,2;6,4;4,4;3,5;1,5;1,5;1,6;0,6" o:connectangles="0,0,0,0,0,0,0,0,0,0,0,0,0,0"/>
                  </v:shape>
                  <v:shape id="Freeform 69" o:spid="_x0000_s1984"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7NxQAAAN0AAAAPAAAAZHJzL2Rvd25yZXYueG1sRI9Pa8JA&#10;FMTvhX6H5RV6002sf6OrtILgpQfTgtdH9plEs2/j7qrx27sFocdhZn7DLFadacSVnK8tK0j7CQji&#10;wuqaSwW/P5veFIQPyBoby6TgTh5Wy9eXBWba3nhH1zyUIkLYZ6igCqHNpPRFRQZ937bE0TtYZzBE&#10;6UqpHd4i3DRykCRjabDmuFBhS+uKilN+MQra9Si1brY5T+7TY7r/cuzO33ul3t+6zzmIQF34Dz/b&#10;W61gOBp8wN+b+ATk8gEAAP//AwBQSwECLQAUAAYACAAAACEA2+H2y+4AAACFAQAAEwAAAAAAAAAA&#10;AAAAAAAAAAAAW0NvbnRlbnRfVHlwZXNdLnhtbFBLAQItABQABgAIAAAAIQBa9CxbvwAAABUBAAAL&#10;AAAAAAAAAAAAAAAAAB8BAABfcmVscy8ucmVsc1BLAQItABQABgAIAAAAIQDf4J7NxQAAAN0AAAAP&#10;AAAAAAAAAAAAAAAAAAcCAABkcnMvZG93bnJldi54bWxQSwUGAAAAAAMAAwC3AAAA+QIAAAAA&#10;" path="m40,l36,4r-3,l30,6r-3,l27,10r-7,7l16,17r,3l10,26r-3,l7,30,3,33r,4l,39e" filled="f" strokeweight="0">
                    <v:path arrowok="t" o:connecttype="custom" o:connectlocs="10,0;9,1;9,1;8,2;7,2;7,3;5,5;4,5;4,5;3,7;2,7;2,8;1,9;1,10;0,10" o:connectangles="0,0,0,0,0,0,0,0,0,0,0,0,0,0,0"/>
                  </v:shape>
                  <v:shape id="Freeform 70" o:spid="_x0000_s1985"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KwgAAAN0AAAAPAAAAZHJzL2Rvd25yZXYueG1sRI/disIw&#10;FITvF3yHcATv1nTFn9I1ioiCXlp9gENzbLPbnJQkan17Iyzs5TAz3zDLdW9bcScfjGMFX+MMBHHl&#10;tOFaweW8/8xBhIissXVMCp4UYL0afCyx0O7BJ7qXsRYJwqFABU2MXSFlqBqyGMauI07e1XmLMUlf&#10;S+3xkeC2lZMsm0uLhtNCgx1tG6p+y5tVUOaX0sjdj3R79sdDZRZZ3i+UGg37zTeISH38D/+1D1rB&#10;dDaZwvtNegJy9QIAAP//AwBQSwECLQAUAAYACAAAACEA2+H2y+4AAACFAQAAEwAAAAAAAAAAAAAA&#10;AAAAAAAAW0NvbnRlbnRfVHlwZXNdLnhtbFBLAQItABQABgAIAAAAIQBa9CxbvwAAABUBAAALAAAA&#10;AAAAAAAAAAAAAB8BAABfcmVscy8ucmVsc1BLAQItABQABgAIAAAAIQC/ZLzKwgAAAN0AAAAPAAAA&#10;AAAAAAAAAAAAAAcCAABkcnMvZG93bnJldi54bWxQSwUGAAAAAAMAAwC3AAAA9gIAAAAA&#10;" path="m6,l2,2r,4l,9,,20e" filled="f" strokeweight="0">
                    <v:path arrowok="t" o:connecttype="custom" o:connectlocs="3,0;1,1;1,2;0,3;0,5" o:connectangles="0,0,0,0,0"/>
                  </v:shape>
                  <v:line id="Line 71" o:spid="_x0000_s1986"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ZLyAAAAN0AAAAPAAAAZHJzL2Rvd25yZXYueG1sRI9PawIx&#10;FMTvhX6H8ARvNatoK1ujSEtFCrX47+DtuXndXdy8LEl002/fFAo9DjPzG2a2iKYRN3K+tqxgOMhA&#10;EBdW11wqOOzfHqYgfEDW2FgmBd/kYTG/v5thrm3HW7rtQikShH2OCqoQ2lxKX1Rk0A9sS5y8L+sM&#10;hiRdKbXDLsFNI0dZ9igN1pwWKmzppaLisrsaBdvNE5/d6hov8dx9fJ6O5fvxdalUvxeXzyACxfAf&#10;/muvtYLxZDSB3zfpCcj5DwAAAP//AwBQSwECLQAUAAYACAAAACEA2+H2y+4AAACFAQAAEwAAAAAA&#10;AAAAAAAAAAAAAAAAW0NvbnRlbnRfVHlwZXNdLnhtbFBLAQItABQABgAIAAAAIQBa9CxbvwAAABUB&#10;AAALAAAAAAAAAAAAAAAAAB8BAABfcmVscy8ucmVsc1BLAQItABQABgAIAAAAIQC4FXZLyAAAAN0A&#10;AAAPAAAAAAAAAAAAAAAAAAcCAABkcnMvZG93bnJldi54bWxQSwUGAAAAAAMAAwC3AAAA/AIAAAAA&#10;" strokeweight="0"/>
                  <v:line id="Line 72" o:spid="_x0000_s1987"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8yAAAAN0AAAAPAAAAZHJzL2Rvd25yZXYueG1sRI9PawIx&#10;FMTvhX6H8ARvNatYK1ujSEtFCrX47+DtuXndXdy8LEl002/fFAo9DjPzG2a2iKYRN3K+tqxgOMhA&#10;EBdW11wqOOzfHqYgfEDW2FgmBd/kYTG/v5thrm3HW7rtQikShH2OCqoQ2lxKX1Rk0A9sS5y8L+sM&#10;hiRdKbXDLsFNI0dZNpEGa04LFbb0UlFx2V2Ngu3mic9udY2XeO4+Pk/H8v34ulSq34vLZxCBYvgP&#10;/7XXWsH4cTSB3zfpCcj5DwAAAP//AwBQSwECLQAUAAYACAAAACEA2+H2y+4AAACFAQAAEwAAAAAA&#10;AAAAAAAAAAAAAAAAW0NvbnRlbnRfVHlwZXNdLnhtbFBLAQItABQABgAIAAAAIQBa9CxbvwAAABUB&#10;AAALAAAAAAAAAAAAAAAAAB8BAABfcmVscy8ucmVsc1BLAQItABQABgAIAAAAIQBIx+g8yAAAAN0A&#10;AAAPAAAAAAAAAAAAAAAAAAcCAABkcnMvZG93bnJldi54bWxQSwUGAAAAAAMAAwC3AAAA/AIAAAAA&#10;" strokeweight="0"/>
                  <v:line id="Line 73" o:spid="_x0000_s1988"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rgxQAAAN0AAAAPAAAAZHJzL2Rvd25yZXYueG1sRI9Pi8Iw&#10;FMTvC/sdwlvwpqnin1qNIqK4e3NdBY+P5tkGm5fSRK3ffrMg7HGYmd8w82VrK3GnxhvHCvq9BARx&#10;7rThQsHxZ9tNQfiArLFyTAqe5GG5eH+bY6bdg7/pfgiFiBD2GSooQ6gzKX1ekkXfczVx9C6usRii&#10;bAqpG3xEuK3kIEnG0qLhuFBiTeuS8uvhZhWY/Xg3+pqcpie52YX+Ob2mxh6V6ny0qxmIQG34D7/a&#10;n1rBcDSYwN+b+ATk4hcAAP//AwBQSwECLQAUAAYACAAAACEA2+H2y+4AAACFAQAAEwAAAAAAAAAA&#10;AAAAAAAAAAAAW0NvbnRlbnRfVHlwZXNdLnhtbFBLAQItABQABgAIAAAAIQBa9CxbvwAAABUBAAAL&#10;AAAAAAAAAAAAAAAAAB8BAABfcmVscy8ucmVsc1BLAQItABQABgAIAAAAIQC8dzrgxQAAAN0AAAAP&#10;AAAAAAAAAAAAAAAAAAcCAABkcnMvZG93bnJldi54bWxQSwUGAAAAAAMAAwC3AAAA+QIAAAAA&#10;" strokeweight="0"/>
                  <v:line id="Line 74" o:spid="_x0000_s1989"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K6SwgAAAN0AAAAPAAAAZHJzL2Rvd25yZXYueG1sRE/LisIw&#10;FN0L/kO4gjtNFR+djlFkmEHdqaMwy0tzbYPNTWkyWv/eLASXh/NerFpbiRs13jhWMBomIIhzpw0X&#10;Ck6/P4MUhA/IGivHpOBBHlbLbmeBmXZ3PtDtGAoRQ9hnqKAMoc6k9HlJFv3Q1cSRu7jGYoiwKaRu&#10;8B7DbSXHSTKTFg3HhhJr+iopvx7/rQKzn22mu/n54yy/N2H0l15TY09K9Xvt+hNEoDa8xS/3ViuY&#10;TMdxbnwTn4BcPgEAAP//AwBQSwECLQAUAAYACAAAACEA2+H2y+4AAACFAQAAEwAAAAAAAAAAAAAA&#10;AAAAAAAAW0NvbnRlbnRfVHlwZXNdLnhtbFBLAQItABQABgAIAAAAIQBa9CxbvwAAABUBAAALAAAA&#10;AAAAAAAAAAAAAB8BAABfcmVscy8ucmVsc1BLAQItABQABgAIAAAAIQDN6K6SwgAAAN0AAAAPAAAA&#10;AAAAAAAAAAAAAAcCAABkcnMvZG93bnJldi54bWxQSwUGAAAAAAMAAwC3AAAA9gIAAAAA&#10;" strokeweight="0"/>
                  <v:line id="Line 75" o:spid="_x0000_s1990"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sJxQAAAN0AAAAPAAAAZHJzL2Rvd25yZXYueG1sRI9Pi8Iw&#10;FMTvC/sdwlvwpqmibq1GEVHcvbn+AY+P5tkGm5fSRK3ffrMg7HGYmd8ws0VrK3GnxhvHCvq9BARx&#10;7rThQsHxsOmmIHxA1lg5JgVP8rCYv7/NMNPuwT9034dCRAj7DBWUIdSZlD4vyaLvuZo4ehfXWAxR&#10;NoXUDT4i3FZykCRjadFwXCixplVJ+XV/swrMbrwdfX+eJie53ob+Ob2mxh6V6ny0yymIQG34D7/a&#10;X1rBcDSYwN+b+ATk/BcAAP//AwBQSwECLQAUAAYACAAAACEA2+H2y+4AAACFAQAAEwAAAAAAAAAA&#10;AAAAAAAAAAAAW0NvbnRlbnRfVHlwZXNdLnhtbFBLAQItABQABgAIAAAAIQBa9CxbvwAAABUBAAAL&#10;AAAAAAAAAAAAAAAAAB8BAABfcmVscy8ucmVsc1BLAQItABQABgAIAAAAIQCipAsJxQAAAN0AAAAP&#10;AAAAAAAAAAAAAAAAAAcCAABkcnMvZG93bnJldi54bWxQSwUGAAAAAAMAAwC3AAAA+QIAAAAA&#10;" strokeweight="0"/>
                  <v:line id="Line 76" o:spid="_x0000_s1991"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RJwwAAAN0AAAAPAAAAZHJzL2Rvd25yZXYueG1sRE/LisIw&#10;FN0L8w/hDrjT1HHU2jHKIIq6m/EBLi/NnTbY3JQmaufvzUJweTjv2aK1lbhR441jBYN+AoI4d9pw&#10;oeB4WPdSED4ga6wck4J/8rCYv3VmmGl351+67UMhYgj7DBWUIdSZlD4vyaLvu5o4cn+usRgibAqp&#10;G7zHcFvJjyQZS4uGY0OJNS1Lyi/7q1Vgfsab0W5ymp7kahMG5/SSGntUqvvefn+BCNSGl/jp3moF&#10;n6Nh3B/fxCcg5w8AAAD//wMAUEsBAi0AFAAGAAgAAAAhANvh9svuAAAAhQEAABMAAAAAAAAAAAAA&#10;AAAAAAAAAFtDb250ZW50X1R5cGVzXS54bWxQSwECLQAUAAYACAAAACEAWvQsW78AAAAVAQAACwAA&#10;AAAAAAAAAAAAAAAfAQAAX3JlbHMvLnJlbHNQSwECLQAUAAYACAAAACEAtkc0ScMAAADdAAAADwAA&#10;AAAAAAAAAAAAAAAHAgAAZHJzL2Rvd25yZXYueG1sUEsFBgAAAAADAAMAtwAAAPcCAAAAAA==&#10;" strokeweight="0"/>
                  <v:line id="Line 77" o:spid="_x0000_s1992"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HSxgAAAN0AAAAPAAAAZHJzL2Rvd25yZXYueG1sRI9La8Mw&#10;EITvgf4HsYXeEtltHo4TJZTSkvSWJ+S4WBtbxFoZS02cf18VAj0OM/MNM192thZXar1xrCAdJCCI&#10;C6cNlwoO+69+BsIHZI21Y1JwJw/LxVNvjrl2N97SdRdKESHsc1RQhdDkUvqiIot+4Bri6J1dazFE&#10;2ZZSt3iLcFvL1yQZS4uG40KFDX1UVFx2P1aB2YxXo+/JcXqUn6uQnrJLZuxBqZfn7n0GIlAX/sOP&#10;9lorGI7eUvh7E5+AXPwCAAD//wMAUEsBAi0AFAAGAAgAAAAhANvh9svuAAAAhQEAABMAAAAAAAAA&#10;AAAAAAAAAAAAAFtDb250ZW50X1R5cGVzXS54bWxQSwECLQAUAAYACAAAACEAWvQsW78AAAAVAQAA&#10;CwAAAAAAAAAAAAAAAAAfAQAAX3JlbHMvLnJlbHNQSwECLQAUAAYACAAAACEA2QuR0sYAAADdAAAA&#10;DwAAAAAAAAAAAAAAAAAHAgAAZHJzL2Rvd25yZXYueG1sUEsFBgAAAAADAAMAtwAAAPoCAAAAAA==&#10;" strokeweight="0"/>
                  <v:line id="Line 78" o:spid="_x0000_s1993"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lxgAAAN0AAAAPAAAAZHJzL2Rvd25yZXYueG1sRI9PawIx&#10;FMTvBb9DeIK3mtVWu90aRYpivVn/gMfH5rkb3Lwsm6jbb2+EgsdhZn7DTGatrcSVGm8cKxj0ExDE&#10;udOGCwX73fI1BeEDssbKMSn4Iw+zaedlgpl2N/6l6zYUIkLYZ6igDKHOpPR5SRZ939XE0Tu5xmKI&#10;simkbvAW4baSwyQZS4uG40KJNX2XlJ+3F6vAbMar0frj8HmQi1UYHNNzauxeqV63nX+BCNSGZ/i/&#10;/aMVvI/ehvB4E5+AnN4BAAD//wMAUEsBAi0AFAAGAAgAAAAhANvh9svuAAAAhQEAABMAAAAAAAAA&#10;AAAAAAAAAAAAAFtDb250ZW50X1R5cGVzXS54bWxQSwECLQAUAAYACAAAACEAWvQsW78AAAAVAQAA&#10;CwAAAAAAAAAAAAAAAAAfAQAAX3JlbHMvLnJlbHNQSwECLQAUAAYACAAAACEAKdkPpcYAAADdAAAA&#10;DwAAAAAAAAAAAAAAAAAHAgAAZHJzL2Rvd25yZXYueG1sUEsFBgAAAAADAAMAtwAAAPoCAAAAAA==&#10;" strokeweight="0"/>
                  <v:line id="Line 79" o:spid="_x0000_s1994"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15yAAAAN0AAAAPAAAAZHJzL2Rvd25yZXYueG1sRI9BSwMx&#10;FITvgv8hPMGbzdaqlXWzpSgtIlRpaw/eXjevu0s3L0uSduO/N4LgcZiZb5hiFk0nzuR8a1nBeJSB&#10;IK6sbrlW8Lld3DyC8AFZY2eZFHyTh1l5eVFgru3AazpvQi0ShH2OCpoQ+lxKXzVk0I9sT5y8g3UG&#10;Q5KultrhkOCmk7dZ9iANtpwWGuzpuaHquDkZBev3Ke/d8hSPcT+sPr529dvuZa7U9VWcP4EIFMN/&#10;+K/9qhXc3U8m8PsmPQFZ/gAAAP//AwBQSwECLQAUAAYACAAAACEA2+H2y+4AAACFAQAAEwAAAAAA&#10;AAAAAAAAAAAAAAAAW0NvbnRlbnRfVHlwZXNdLnhtbFBLAQItABQABgAIAAAAIQBa9CxbvwAAABUB&#10;AAALAAAAAAAAAAAAAAAAAB8BAABfcmVscy8ucmVsc1BLAQItABQABgAIAAAAIQDdad15yAAAAN0A&#10;AAAPAAAAAAAAAAAAAAAAAAcCAABkcnMvZG93bnJldi54bWxQSwUGAAAAAAMAAwC3AAAA/AIAAAAA&#10;" strokeweight="0"/>
                  <v:line id="Line 80" o:spid="_x0000_s1995"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UNyAAAAN0AAAAPAAAAZHJzL2Rvd25yZXYueG1sRI9PSwMx&#10;FMTvBb9DeIK3NluttqxNS1EUEWrpv4O3183r7tLNy5Kk3fjtjSD0OMzMb5jpPJpGXMj52rKC4SAD&#10;QVxYXXOpYLd9609A+ICssbFMCn7Iw3x205tirm3Ha7psQikShH2OCqoQ2lxKX1Rk0A9sS5y8o3UG&#10;Q5KulNphl+CmkfdZ9iQN1pwWKmzppaLitDkbBeuvMR/c+zme4qFbrr735ef+daHU3W1cPIMIFMM1&#10;/N/+0ApGjw8j+HuTnoCc/QIAAP//AwBQSwECLQAUAAYACAAAACEA2+H2y+4AAACFAQAAEwAAAAAA&#10;AAAAAAAAAAAAAAAAW0NvbnRlbnRfVHlwZXNdLnhtbFBLAQItABQABgAIAAAAIQBa9CxbvwAAABUB&#10;AAALAAAAAAAAAAAAAAAAAB8BAABfcmVscy8ucmVsc1BLAQItABQABgAIAAAAIQBSgEUNyAAAAN0A&#10;AAAPAAAAAAAAAAAAAAAAAAcCAABkcnMvZG93bnJldi54bWxQSwUGAAAAAAMAAwC3AAAA/AIAAAAA&#10;" strokeweight="0"/>
                  <v:line id="Line 81" o:spid="_x0000_s1996"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CWyAAAAN0AAAAPAAAAZHJzL2Rvd25yZXYueG1sRI9PSwMx&#10;FMTvgt8hPMGbzdZaW9ampVgUEWrpv4O3183r7tLNy5Kk3fjtjSD0OMzMb5jJLJpGXMj52rKCfi8D&#10;QVxYXXOpYLd9exiD8AFZY2OZFPyQh9n09maCubYdr+myCaVIEPY5KqhCaHMpfVGRQd+zLXHyjtYZ&#10;DEm6UmqHXYKbRj5m2bM0WHNaqLCl14qK0+ZsFKy/Rnxw7+d4ioduufrel5/7xVyp+7s4fwERKIZr&#10;+L/9oRU8DQdD+HuTnoCc/gIAAP//AwBQSwECLQAUAAYACAAAACEA2+H2y+4AAACFAQAAEwAAAAAA&#10;AAAAAAAAAAAAAAAAW0NvbnRlbnRfVHlwZXNdLnhtbFBLAQItABQABgAIAAAAIQBa9CxbvwAAABUB&#10;AAALAAAAAAAAAAAAAAAAAB8BAABfcmVscy8ucmVsc1BLAQItABQABgAIAAAAIQA9zOCWyAAAAN0A&#10;AAAPAAAAAAAAAAAAAAAAAAcCAABkcnMvZG93bnJldi54bWxQSwUGAAAAAAMAAwC3AAAA/AIAAAAA&#10;" strokeweight="0"/>
                  <v:line id="Line 82" o:spid="_x0000_s1997"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7h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ngdD+HuTnoCc/gIAAP//AwBQSwECLQAUAAYACAAAACEA2+H2y+4AAACFAQAAEwAAAAAA&#10;AAAAAAAAAAAAAAAAW0NvbnRlbnRfVHlwZXNdLnhtbFBLAQItABQABgAIAAAAIQBa9CxbvwAAABUB&#10;AAALAAAAAAAAAAAAAAAAAB8BAABfcmVscy8ucmVsc1BLAQItABQABgAIAAAAIQDNHn7hyAAAAN0A&#10;AAAPAAAAAAAAAAAAAAAAAAcCAABkcnMvZG93bnJldi54bWxQSwUGAAAAAAMAAwC3AAAA/AIAAAAA&#10;" strokeweight="0"/>
                  <v:line id="Line 83" o:spid="_x0000_s1998"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t6yAAAAN0AAAAPAAAAZHJzL2Rvd25yZXYueG1sRI9bawIx&#10;FITfBf9DOIW+abb2omyNIi0tpWDF24Nvx83p7uLmZEmim/77plDwcZiZb5jpPJpGXMj52rKCu2EG&#10;griwuuZSwW77NpiA8AFZY2OZFPyQh/ms35tirm3Ha7psQikShH2OCqoQ2lxKX1Rk0A9tS5y8b+sM&#10;hiRdKbXDLsFNI0dZ9iQN1pwWKmzppaLitDkbBeuvMR/d+zme4rFbrg778nP/ulDq9iYunkEEiuEa&#10;/m9/aAUPj/dj+HuTnoCc/QIAAP//AwBQSwECLQAUAAYACAAAACEA2+H2y+4AAACFAQAAEwAAAAAA&#10;AAAAAAAAAAAAAAAAW0NvbnRlbnRfVHlwZXNdLnhtbFBLAQItABQABgAIAAAAIQBa9CxbvwAAABUB&#10;AAALAAAAAAAAAAAAAAAAAB8BAABfcmVscy8ucmVsc1BLAQItABQABgAIAAAAIQCiUtt6yAAAAN0A&#10;AAAPAAAAAAAAAAAAAAAAAAcCAABkcnMvZG93bnJldi54bWxQSwUGAAAAAAMAAwC3AAAA/AIAAAAA&#10;" strokeweight="0"/>
                  <v:line id="Line 84" o:spid="_x0000_s1999"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8IxQAAAN0AAAAPAAAAZHJzL2Rvd25yZXYueG1sRE/LagIx&#10;FN0X+g/hCt3VjG19MDWKKC1FUFHrorvr5HZmcHIzJNFJ/75ZFLo8nPd0Hk0jbuR8bVnBoJ+BIC6s&#10;rrlU8Hl8e5yA8AFZY2OZFPyQh/ns/m6KubYd7+l2CKVIIexzVFCF0OZS+qIig75vW+LEfVtnMCTo&#10;SqkddincNPIpy0bSYM2pocKWlhUVl8PVKNhvx3x279d4iedus/s6levTaqHUQy8uXkEEiuFf/Of+&#10;0Apehs9pbnqTnoCc/QIAAP//AwBQSwECLQAUAAYACAAAACEA2+H2y+4AAACFAQAAEwAAAAAAAAAA&#10;AAAAAAAAAAAAW0NvbnRlbnRfVHlwZXNdLnhtbFBLAQItABQABgAIAAAAIQBa9CxbvwAAABUBAAAL&#10;AAAAAAAAAAAAAAAAAB8BAABfcmVscy8ucmVsc1BLAQItABQABgAIAAAAIQDTzU8IxQAAAN0AAAAP&#10;AAAAAAAAAAAAAAAAAAcCAABkcnMvZG93bnJldi54bWxQSwUGAAAAAAMAAwC3AAAA+QIAAAAA&#10;" strokeweight="0"/>
                  <v:line id="Line 85" o:spid="_x0000_s2000"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qT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x8HDE5zfpCcgp38AAAD//wMAUEsBAi0AFAAGAAgAAAAhANvh9svuAAAAhQEAABMAAAAA&#10;AAAAAAAAAAAAAAAAAFtDb250ZW50X1R5cGVzXS54bWxQSwECLQAUAAYACAAAACEAWvQsW78AAAAV&#10;AQAACwAAAAAAAAAAAAAAAAAfAQAAX3JlbHMvLnJlbHNQSwECLQAUAAYACAAAACEAvIHqk8kAAADd&#10;AAAADwAAAAAAAAAAAAAAAAAHAgAAZHJzL2Rvd25yZXYueG1sUEsFBgAAAAADAAMAtwAAAP0CAAAA&#10;AA==&#10;" strokeweight="0"/>
                  <v:line id="Line 86" o:spid="_x0000_s2001"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c0wwAAAN0AAAAPAAAAZHJzL2Rvd25yZXYueG1sRE/Pa8Iw&#10;FL4L+x/CG+xmU0Vd1xllyEbnzXUKOz6atzbYvJQms/W/N4eBx4/v93o72lZcqPfGsYJZkoIgrpw2&#10;XCs4fn9MMxA+IGtsHZOCK3nYbh4ma8y1G/iLLmWoRQxhn6OCJoQul9JXDVn0ieuII/freoshwr6W&#10;uschhttWztN0JS0ajg0NdrRrqDqXf1aBOayK5f759HKS70WY/WTnzNijUk+P49sriEBjuIv/3Z9a&#10;wWK5iPvjm/gE5OYGAAD//wMAUEsBAi0AFAAGAAgAAAAhANvh9svuAAAAhQEAABMAAAAAAAAAAAAA&#10;AAAAAAAAAFtDb250ZW50X1R5cGVzXS54bWxQSwECLQAUAAYACAAAACEAWvQsW78AAAAVAQAACwAA&#10;AAAAAAAAAAAAAAAfAQAAX3JlbHMvLnJlbHNQSwECLQAUAAYACAAAACEA7kFHNMMAAADdAAAADwAA&#10;AAAAAAAAAAAAAAAHAgAAZHJzL2Rvd25yZXYueG1sUEsFBgAAAAADAAMAtwAAAPcCAAAAAA==&#10;" strokeweight="0"/>
                  <v:line id="Line 87" o:spid="_x0000_s2002"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KvxgAAAN0AAAAPAAAAZHJzL2Rvd25yZXYueG1sRI9ba8JA&#10;FITfC/6H5Qi+1U3ES4yuIqVi+9Z6AR8P2WOymD0bsqvGf98tFPo4zMw3zHLd2VrcqfXGsYJ0mIAg&#10;Lpw2XCo4HravGQgfkDXWjknBkzysV72XJebaPfib7vtQighhn6OCKoQml9IXFVn0Q9cQR+/iWosh&#10;yraUusVHhNtajpJkKi0ajgsVNvRWUXHd36wC8zXdTT5np/lJvu9Ces6umbFHpQb9brMAEagL/+G/&#10;9odWMJ6MU/h9E5+AXP0AAAD//wMAUEsBAi0AFAAGAAgAAAAhANvh9svuAAAAhQEAABMAAAAAAAAA&#10;AAAAAAAAAAAAAFtDb250ZW50X1R5cGVzXS54bWxQSwECLQAUAAYACAAAACEAWvQsW78AAAAVAQAA&#10;CwAAAAAAAAAAAAAAAAAfAQAAX3JlbHMvLnJlbHNQSwECLQAUAAYACAAAACEAgQ3ir8YAAADdAAAA&#10;DwAAAAAAAAAAAAAAAAAHAgAAZHJzL2Rvd25yZXYueG1sUEsFBgAAAAADAAMAtwAAAPoCAAAAAA==&#10;" strokeweight="0"/>
                  <v:line id="Line 88" o:spid="_x0000_s2003"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3zYxQAAAN0AAAAPAAAAZHJzL2Rvd25yZXYueG1sRI9bi8Iw&#10;FITfhf0P4Qi+ranipVajLOLi7ptX8PHQHNtgc1KaqN1/v1lY8HGYmW+Yxaq1lXhQ441jBYN+AoI4&#10;d9pwoeB0/HxPQfiArLFyTAp+yMNq+dZZYKbdk/f0OIRCRAj7DBWUIdSZlD4vyaLvu5o4elfXWAxR&#10;NoXUDT4j3FZymCQTadFwXCixpnVJ+e1wtwrMbrIdf0/Ps7PcbMPgkt5SY09K9brtxxxEoDa8wv/t&#10;L61gNB4N4e9NfAJy+QsAAP//AwBQSwECLQAUAAYACAAAACEA2+H2y+4AAACFAQAAEwAAAAAAAAAA&#10;AAAAAAAAAAAAW0NvbnRlbnRfVHlwZXNdLnhtbFBLAQItABQABgAIAAAAIQBa9CxbvwAAABUBAAAL&#10;AAAAAAAAAAAAAAAAAB8BAABfcmVscy8ucmVsc1BLAQItABQABgAIAAAAIQBx33zYxQAAAN0AAAAP&#10;AAAAAAAAAAAAAAAAAAcCAABkcnMvZG93bnJldi54bWxQSwUGAAAAAAMAAwC3AAAA+QIAAAAA&#10;" strokeweight="0"/>
                  <v:line id="Line 89" o:spid="_x0000_s2004"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lDxgAAAN0AAAAPAAAAZHJzL2Rvd25yZXYueG1sRI9bawIx&#10;FITfC/0P4Qi+1az10u3WKKUo6lvrBXw8bI67wc3Jsom6/nsjCH0cZuYbZjJrbSUu1HjjWEG/l4Ag&#10;zp02XCjYbRdvKQgfkDVWjknBjTzMpq8vE8y0u/IfXTahEBHCPkMFZQh1JqXPS7Loe64mjt7RNRZD&#10;lE0hdYPXCLeVfE+SsbRoOC6UWNNPSflpc7YKzO94OVp/7D/3cr4M/UN6So3dKdXttN9fIAK14T/8&#10;bK+0guFoOIDHm/gE5PQOAAD//wMAUEsBAi0AFAAGAAgAAAAhANvh9svuAAAAhQEAABMAAAAAAAAA&#10;AAAAAAAAAAAAAFtDb250ZW50X1R5cGVzXS54bWxQSwECLQAUAAYACAAAACEAWvQsW78AAAAVAQAA&#10;CwAAAAAAAAAAAAAAAAAfAQAAX3JlbHMvLnJlbHNQSwECLQAUAAYACAAAACEAHpPZQ8YAAADdAAAA&#10;DwAAAAAAAAAAAAAAAAAHAgAAZHJzL2Rvd25yZXYueG1sUEsFBgAAAAADAAMAtwAAAPoCAAAAAA==&#10;" strokeweight="0"/>
                  <v:line id="Line 90" o:spid="_x0000_s2005"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E3xgAAAN0AAAAPAAAAZHJzL2Rvd25yZXYueG1sRI9Pa8JA&#10;FMTvQr/D8gq91Y0l0RizSikt1lvrH/D4yD6TxezbkN1q+u27QsHjMDO/YcrVYFtxod4bxwom4wQE&#10;ceW04VrBfvfxnIPwAVlj65gU/JKH1fJhVGKh3ZW/6bINtYgQ9gUqaELoCil91ZBFP3YdcfROrrcY&#10;ouxrqXu8Rrht5UuSTKVFw3GhwY7eGqrO2x+rwHxN19lmdpgf5Ps6TI75OTd2r9TT4/C6ABFoCPfw&#10;f/tTK0izNIXbm/gE5PIPAAD//wMAUEsBAi0AFAAGAAgAAAAhANvh9svuAAAAhQEAABMAAAAAAAAA&#10;AAAAAAAAAAAAAFtDb250ZW50X1R5cGVzXS54bWxQSwECLQAUAAYACAAAACEAWvQsW78AAAAVAQAA&#10;CwAAAAAAAAAAAAAAAAAfAQAAX3JlbHMvLnJlbHNQSwECLQAUAAYACAAAACEAkXpBN8YAAADdAAAA&#10;DwAAAAAAAAAAAAAAAAAHAgAAZHJzL2Rvd25yZXYueG1sUEsFBgAAAAADAAMAtwAAAPoCAAAAAA==&#10;" strokeweight="0"/>
                  <v:line id="Line 91" o:spid="_x0000_s2006"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zexQAAAN0AAAAPAAAAZHJzL2Rvd25yZXYueG1sRI9PawIx&#10;FMTvhX6H8IReSs229R+rUUqpIt5c6/2xeW4Wk5clSXX99o1Q6HGYmd8wi1XvrLhQiK1nBa/DAgRx&#10;7XXLjYLvw/plBiImZI3WMym4UYTV8vFhgaX2V97TpUqNyBCOJSowKXWllLE25DAOfUecvZMPDlOW&#10;oZE64DXDnZVvRTGRDlvOCwY7+jRUn6sfp+B9ejxsz/bZ7NbRma+NrepJuCn1NOg/5iAS9ek//Nfe&#10;agWj8WgM9zf5CcjlLwAAAP//AwBQSwECLQAUAAYACAAAACEA2+H2y+4AAACFAQAAEwAAAAAAAAAA&#10;AAAAAAAAAAAAW0NvbnRlbnRfVHlwZXNdLnhtbFBLAQItABQABgAIAAAAIQBa9CxbvwAAABUBAAAL&#10;AAAAAAAAAAAAAAAAAB8BAABfcmVscy8ucmVsc1BLAQItABQABgAIAAAAIQDG7izexQAAAN0AAAAP&#10;AAAAAAAAAAAAAAAAAAcCAABkcnMvZG93bnJldi54bWxQSwUGAAAAAAMAAwC3AAAA+QIAAAAA&#10;" strokeweight="0"/>
                  <v:line id="Line 92" o:spid="_x0000_s2007"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2c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WD4PBzB75v0BOTkBgAA//8DAFBLAQItABQABgAIAAAAIQDb4fbL7gAAAIUBAAATAAAAAAAA&#10;AAAAAAAAAAAAAABbQ29udGVudF9UeXBlc10ueG1sUEsBAi0AFAAGAAgAAAAhAFr0LFu/AAAAFQEA&#10;AAsAAAAAAAAAAAAAAAAAHwEAAF9yZWxzLy5yZWxzUEsBAi0AFAAGAAgAAAAhAJUYDZzHAAAA3QAA&#10;AA8AAAAAAAAAAAAAAAAABwIAAGRycy9kb3ducmV2LnhtbFBLBQYAAAAAAwADALcAAAD7AgAAAAA=&#10;" strokeweight="0"/>
                  <v:line id="Line 93" o:spid="_x0000_s2008"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gH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jB6Go3h9016AnL2AwAA//8DAFBLAQItABQABgAIAAAAIQDb4fbL7gAAAIUBAAATAAAAAAAA&#10;AAAAAAAAAAAAAABbQ29udGVudF9UeXBlc10ueG1sUEsBAi0AFAAGAAgAAAAhAFr0LFu/AAAAFQEA&#10;AAsAAAAAAAAAAAAAAAAAHwEAAF9yZWxzLy5yZWxzUEsBAi0AFAAGAAgAAAAhAPpUqAfHAAAA3QAA&#10;AA8AAAAAAAAAAAAAAAAABwIAAGRycy9kb3ducmV2LnhtbFBLBQYAAAAAAwADALcAAAD7AgAAAAA=&#10;" strokeweight="0"/>
                  <v:line id="Line 94" o:spid="_x0000_s2009"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4NAwQAAAN0AAAAPAAAAZHJzL2Rvd25yZXYueG1sRE9NawIx&#10;EL0L/ocwghepWa21ZWsUKVXEm2t7HzbTzWIyWZJU139vDoUeH+97temdFVcKsfWsYDYtQBDXXrfc&#10;KPg6757eQMSErNF6JgV3irBZDwcrLLW/8YmuVWpEDuFYogKTUldKGWtDDuPUd8SZ+/HBYcowNFIH&#10;vOVwZ+W8KJbSYcu5wWBHH4bqS/XrFDy/fp8PFzsxx1105nNvq3oZ7kqNR/32HUSiPv2L/9wHrWDx&#10;sshz85v8BOT6AQAA//8DAFBLAQItABQABgAIAAAAIQDb4fbL7gAAAIUBAAATAAAAAAAAAAAAAAAA&#10;AAAAAABbQ29udGVudF9UeXBlc10ueG1sUEsBAi0AFAAGAAgAAAAhAFr0LFu/AAAAFQEAAAsAAAAA&#10;AAAAAAAAAAAAHwEAAF9yZWxzLy5yZWxzUEsBAi0AFAAGAAgAAAAhACjvg0DBAAAA3QAAAA8AAAAA&#10;AAAAAAAAAAAABwIAAGRycy9kb3ducmV2LnhtbFBLBQYAAAAAAwADALcAAAD1AgAAAAA=&#10;" strokeweight="0"/>
                  <v:line id="Line 95" o:spid="_x0000_s2010"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bbxQAAAN0AAAAPAAAAZHJzL2Rvd25yZXYueG1sRI9BawIx&#10;FITvhf6H8Aq9FM22tdquRilSi/TWVe+PzXOzmLwsSdT13xuh0OMwM98ws0XvrDhRiK1nBc/DAgRx&#10;7XXLjYLtZjV4BxETskbrmRRcKMJifn83w1L7M//SqUqNyBCOJSowKXWllLE25DAOfUecvb0PDlOW&#10;oZE64DnDnZUvRTGWDlvOCwY7WhqqD9XRKXid7Dbrg30yP6vozNe3repxuCj1+NB/TkEk6tN/+K+9&#10;1gpGb6MPuL3JT0DOrwAAAP//AwBQSwECLQAUAAYACAAAACEA2+H2y+4AAACFAQAAEwAAAAAAAAAA&#10;AAAAAAAAAAAAW0NvbnRlbnRfVHlwZXNdLnhtbFBLAQItABQABgAIAAAAIQBa9CxbvwAAABUBAAAL&#10;AAAAAAAAAAAAAAAAAB8BAABfcmVscy8ucmVsc1BLAQItABQABgAIAAAAIQBHoybbxQAAAN0AAAAP&#10;AAAAAAAAAAAAAAAAAAcCAABkcnMvZG93bnJldi54bWxQSwUGAAAAAAMAAwC3AAAA+QIAAAAA&#10;" strokeweight="0"/>
                  <v:line id="Line 96" o:spid="_x0000_s2011"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auxQAAAN0AAAAPAAAAZHJzL2Rvd25yZXYueG1sRE/LagIx&#10;FN0X+g/hFtxppuKjTI0iFaUUVLR10d11cjszOLkZkuikf98shC4P5z1bRNOIGzlfW1bwPMhAEBdW&#10;11wq+Ppc919A+ICssbFMCn7Jw2L++DDDXNuOD3Q7hlKkEPY5KqhCaHMpfVGRQT+wLXHifqwzGBJ0&#10;pdQOuxRuGjnMsok0WHNqqLClt4qKy/FqFBx2Uz67zTVe4rnb7r9P5cdptVSq9xSXryACxfAvvrvf&#10;tYLReJz2pzfpCcj5HwAAAP//AwBQSwECLQAUAAYACAAAACEA2+H2y+4AAACFAQAAEwAAAAAAAAAA&#10;AAAAAAAAAAAAW0NvbnRlbnRfVHlwZXNdLnhtbFBLAQItABQABgAIAAAAIQBa9CxbvwAAABUBAAAL&#10;AAAAAAAAAAAAAAAAAB8BAABfcmVscy8ucmVsc1BLAQItABQABgAIAAAAIQDwZKauxQAAAN0AAAAP&#10;AAAAAAAAAAAAAAAAAAcCAABkcnMvZG93bnJldi54bWxQSwUGAAAAAAMAAwC3AAAA+QIAAAAA&#10;" strokeweight="0"/>
                  <v:line id="Line 97" o:spid="_x0000_s2012"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RyxQAAAN0AAAAPAAAAZHJzL2Rvd25yZXYueG1sRI9Pa8JA&#10;FMTvQr/D8gq91U3EaIyuUsRie/MveHxkX5PF7NuQ3Wr67buFgsdhZn7DLFa9bcSNOm8cK0iHCQji&#10;0mnDlYLT8f01B+EDssbGMSn4IQ+r5dNggYV2d97T7RAqESHsC1RQh9AWUvqyJot+6Fri6H25zmKI&#10;squk7vAe4baRoySZSIuG40KNLa1rKq+Hb6vA7Cbb7HN6np3lZhvSS37NjT0p9fLcv81BBOrDI/zf&#10;/tAKxlmWwt+b+ATk8hcAAP//AwBQSwECLQAUAAYACAAAACEA2+H2y+4AAACFAQAAEwAAAAAAAAAA&#10;AAAAAAAAAAAAW0NvbnRlbnRfVHlwZXNdLnhtbFBLAQItABQABgAIAAAAIQBa9CxbvwAAABUBAAAL&#10;AAAAAAAAAAAAAAAAAB8BAABfcmVscy8ucmVsc1BLAQItABQABgAIAAAAIQAE1HRyxQAAAN0AAAAP&#10;AAAAAAAAAAAAAAAAAAcCAABkcnMvZG93bnJldi54bWxQSwUGAAAAAAMAAwC3AAAA+QIAAAAA&#10;" strokeweight="0"/>
                  <v:line id="Line 98" o:spid="_x0000_s2013"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oFxgAAAN0AAAAPAAAAZHJzL2Rvd25yZXYueG1sRI9Ba8JA&#10;FITvgv9heUJvdWNobBpdg0iL9dZahR4f2WeymH0bsltN/31XKHgcZuYbZlkOthUX6r1xrGA2TUAQ&#10;V04brhUcvt4ecxA+IGtsHZOCX/JQrsajJRbaXfmTLvtQiwhhX6CCJoSukNJXDVn0U9cRR+/keosh&#10;yr6WusdrhNtWpkkylxYNx4UGO9o0VJ33P1aB+Zhvs93z8eUoX7dh9p2fc2MPSj1MhvUCRKAh3MP/&#10;7Xet4CnLUri9iU9Arv4AAAD//wMAUEsBAi0AFAAGAAgAAAAhANvh9svuAAAAhQEAABMAAAAAAAAA&#10;AAAAAAAAAAAAAFtDb250ZW50X1R5cGVzXS54bWxQSwECLQAUAAYACAAAACEAWvQsW78AAAAVAQAA&#10;CwAAAAAAAAAAAAAAAAAfAQAAX3JlbHMvLnJlbHNQSwECLQAUAAYACAAAACEA9AbqBcYAAADdAAAA&#10;DwAAAAAAAAAAAAAAAAAHAgAAZHJzL2Rvd25yZXYueG1sUEsFBgAAAAADAAMAtwAAAPoCAAAAAA==&#10;" strokeweight="0"/>
                  <v:line id="Line 99" o:spid="_x0000_s2014"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jZyAAAAN0AAAAPAAAAZHJzL2Rvd25yZXYueG1sRI9PSwMx&#10;FMTvgt8hPMGbzdZaW9ampVgUEWrpv4O3183r7tLNy5Kk3fjtjSD0OMzMb5jJLJpGXMj52rKCfi8D&#10;QVxYXXOpYLd9exiD8AFZY2OZFPyQh9n09maCubYdr+myCaVIEPY5KqhCaHMpfVGRQd+zLXHyjtYZ&#10;DEm6UmqHXYKbRj5m2bM0WHNaqLCl14qK0+ZsFKy/Rnxw7+d4ioduufrel5/7xVyp+7s4fwERKIZr&#10;+L/9oRU8DYcD+HuTnoCc/gIAAP//AwBQSwECLQAUAAYACAAAACEA2+H2y+4AAACFAQAAEwAAAAAA&#10;AAAAAAAAAAAAAAAAW0NvbnRlbnRfVHlwZXNdLnhtbFBLAQItABQABgAIAAAAIQBa9CxbvwAAABUB&#10;AAALAAAAAAAAAAAAAAAAAB8BAABfcmVscy8ucmVsc1BLAQItABQABgAIAAAAIQAAtjjZyAAAAN0A&#10;AAAPAAAAAAAAAAAAAAAAAAcCAABkcnMvZG93bnJldi54bWxQSwUGAAAAAAMAAwC3AAAA/AIAAAAA&#10;" strokeweight="0"/>
                  <v:line id="Line 100" o:spid="_x0000_s2015"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fqxgAAAN0AAAAPAAAAZHJzL2Rvd25yZXYueG1sRI9Pa8JA&#10;FMTvBb/D8gRvdaMYjdFVpFRsb61/wOMj+0wWs29DdtX47buFQo/DzPyGWa47W4s7td44VjAaJiCI&#10;C6cNlwqOh+1rBsIHZI21Y1LwJA/rVe9libl2D/6m+z6UIkLY56igCqHJpfRFRRb90DXE0bu41mKI&#10;si2lbvER4baW4ySZSouG40KFDb1VVFz3N6vAfE136efsND/J910YnbNrZuxRqUG/2yxABOrCf/iv&#10;/aEVTNJ0Ar9v4hOQqx8AAAD//wMAUEsBAi0AFAAGAAgAAAAhANvh9svuAAAAhQEAABMAAAAAAAAA&#10;AAAAAAAAAAAAAFtDb250ZW50X1R5cGVzXS54bWxQSwECLQAUAAYACAAAACEAWvQsW78AAAAVAQAA&#10;CwAAAAAAAAAAAAAAAAAfAQAAX3JlbHMvLnJlbHNQSwECLQAUAAYACAAAACEAFKPX6sYAAADdAAAA&#10;DwAAAAAAAAAAAAAAAAAHAgAAZHJzL2Rvd25yZXYueG1sUEsFBgAAAAADAAMAtwAAAPoCAAAAAA==&#10;" strokeweight="0"/>
                  <v:line id="Line 101" o:spid="_x0000_s2016"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3JxxgAAAN0AAAAPAAAAZHJzL2Rvd25yZXYueG1sRI9Pa8JA&#10;FMTvQr/D8oTedGNpbIyuUkrFerP+AY+P7DNZzL4N2a3Gb98VBI/DzPyGmS06W4sLtd44VjAaJiCI&#10;C6cNlwr2u+UgA+EDssbaMSm4kYfF/KU3w1y7K//SZRtKESHsc1RQhdDkUvqiIot+6Bri6J1cazFE&#10;2ZZSt3iNcFvLtyQZS4uG40KFDX1VVJy3f1aB2YxX6frjMDnI71UYHbNzZuxeqdd+9zkFEagLz/Cj&#10;/aMVvKdpCvc38QnI+T8AAAD//wMAUEsBAi0AFAAGAAgAAAAhANvh9svuAAAAhQEAABMAAAAAAAAA&#10;AAAAAAAAAAAAAFtDb250ZW50X1R5cGVzXS54bWxQSwECLQAUAAYACAAAACEAWvQsW78AAAAVAQAA&#10;CwAAAAAAAAAAAAAAAAAfAQAAX3JlbHMvLnJlbHNQSwECLQAUAAYACAAAACEAe+9yccYAAADdAAAA&#10;DwAAAAAAAAAAAAAAAAAHAgAAZHJzL2Rvd25yZXYueG1sUEsFBgAAAAADAAMAtwAAAPoCAAAAAA==&#10;" strokeweight="0"/>
                  <v:line id="Line 102" o:spid="_x0000_s2017"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wGxQAAAN0AAAAPAAAAZHJzL2Rvd25yZXYueG1sRI9Pa8JA&#10;FMTvhX6H5RV6043FxBhdpRTF9uZf8PjIviaL2bchu9X47bsFocdhZn7DzJe9bcSVOm8cKxgNExDE&#10;pdOGKwXHw3qQg/ABWWPjmBTcycNy8fw0x0K7G+/oug+ViBD2BSqoQ2gLKX1Zk0U/dC1x9L5dZzFE&#10;2VVSd3iLcNvItyTJpEXDcaHGlj5qKi/7H6vAbLNN+jU5TU9ytQmjc37JjT0q9frSv89ABOrDf/jR&#10;/tQKxmmawd+b+ATk4hcAAP//AwBQSwECLQAUAAYACAAAACEA2+H2y+4AAACFAQAAEwAAAAAAAAAA&#10;AAAAAAAAAAAAW0NvbnRlbnRfVHlwZXNdLnhtbFBLAQItABQABgAIAAAAIQBa9CxbvwAAABUBAAAL&#10;AAAAAAAAAAAAAAAAAB8BAABfcmVscy8ucmVsc1BLAQItABQABgAIAAAAIQCLPewGxQAAAN0AAAAP&#10;AAAAAAAAAAAAAAAAAAcCAABkcnMvZG93bnJldi54bWxQSwUGAAAAAAMAAwC3AAAA+QIAAAAA&#10;" strokeweight="0"/>
                  <v:shape id="Freeform 103" o:spid="_x0000_s2018"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gGxwAAAN0AAAAPAAAAZHJzL2Rvd25yZXYueG1sRI9BS8NA&#10;FITvBf/D8gRvdjfGaondFCto7aGIbdHrI/tMgtm3YXdN03/vCkKPw8x8wyyWo+3EQD60jjVkUwWC&#10;uHKm5VrDYf98PQcRIrLBzjFpOFGAZXkxWWBh3JHfadjFWiQIhwI1NDH2hZShashimLqeOHlfzluM&#10;SfpaGo/HBLedvFHqTlpsOS002NNTQ9X37sdqaNXw8rlav+Uq/1jRJtuuDyefa311OT4+gIg0xnP4&#10;v/1qNNzOZvfw9yY9AVn+AgAA//8DAFBLAQItABQABgAIAAAAIQDb4fbL7gAAAIUBAAATAAAAAAAA&#10;AAAAAAAAAAAAAABbQ29udGVudF9UeXBlc10ueG1sUEsBAi0AFAAGAAgAAAAhAFr0LFu/AAAAFQEA&#10;AAsAAAAAAAAAAAAAAAAAHwEAAF9yZWxzLy5yZWxzUEsBAi0AFAAGAAgAAAAhAMrQSAbHAAAA3QAA&#10;AA8AAAAAAAAAAAAAAAAABwIAAGRycy9kb3ducmV2LnhtbFBLBQYAAAAAAwADALcAAAD7Ag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019"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ghwgAAAN0AAAAPAAAAZHJzL2Rvd25yZXYueG1sRE/LagIx&#10;FN0L/kO4hW5EM0qnyGgUKbUVdz4KXV4n18nQyc2QpM70781C6PJw3st1bxtxIx9qxwqmkwwEcel0&#10;zZWC82k7noMIEVlj45gU/FGA9Wo4WGKhXccHuh1jJVIIhwIVmBjbQspQGrIYJq4lTtzVeYsxQV9J&#10;7bFL4baRsyx7lRZrTg0GW3ozVP4cf62C98/D6JJ/ldNwoY/9t8k69Fgp9fzUbxYgIvXxX/xw77SC&#10;lzxPc9Ob9ATk6g4AAP//AwBQSwECLQAUAAYACAAAACEA2+H2y+4AAACFAQAAEwAAAAAAAAAAAAAA&#10;AAAAAAAAW0NvbnRlbnRfVHlwZXNdLnhtbFBLAQItABQABgAIAAAAIQBa9CxbvwAAABUBAAALAAAA&#10;AAAAAAAAAAAAAB8BAABfcmVscy8ucmVsc1BLAQItABQABgAIAAAAIQCC8KghwgAAAN0AAAAPAAAA&#10;AAAAAAAAAAAAAAcCAABkcnMvZG93bnJldi54bWxQSwUGAAAAAAMAAwC3AAAA9gIAAAAA&#10;" path="m,16l113,205,198,,106,106,,16xe" fillcolor="black" strokeweight="0">
                    <v:path arrowok="t" o:connecttype="custom" o:connectlocs="0,4;29,52;50,0;27,27;0,4" o:connectangles="0,0,0,0,0"/>
                  </v:shape>
                  <v:shape id="Freeform 105" o:spid="_x0000_s2020"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6xgAAAN0AAAAPAAAAZHJzL2Rvd25yZXYueG1sRI9Ba8JA&#10;FITvgv9heYI33VRU2tRVpNRqxUut9PyafU2i2bch+6rx37tCocdhZr5hZovWVepMTSg9G3gYJqCI&#10;M29Lzg0cPleDR1BBkC1WnsnAlQIs5t3ODFPrL/xB573kKkI4pGigEKlTrUNWkMMw9DVx9H5841Ci&#10;bHJtG7xEuKv0KEmm2mHJcaHAml4Kyk77X2fgOPreXd37brl9m45fdb12B5EvY/q9dvkMSqiV//Bf&#10;e2MNjCeTJ7i/iU9Az28AAAD//wMAUEsBAi0AFAAGAAgAAAAhANvh9svuAAAAhQEAABMAAAAAAAAA&#10;AAAAAAAAAAAAAFtDb250ZW50X1R5cGVzXS54bWxQSwECLQAUAAYACAAAACEAWvQsW78AAAAVAQAA&#10;CwAAAAAAAAAAAAAAAAAfAQAAX3JlbHMvLnJlbHNQSwECLQAUAAYACAAAACEAb/sZ+sYAAADdAAAA&#10;DwAAAAAAAAAAAAAAAAAHAgAAZHJzL2Rvd25yZXYueG1sUEsFBgAAAAADAAMAtwAAAPoCAAAAAA==&#10;" path="m,220l20,,186,151,55,91,,220xe" fillcolor="black" strokeweight="0">
                    <v:path arrowok="t" o:connecttype="custom" o:connectlocs="0,55;5,0;47,38;14,23;0,55" o:connectangles="0,0,0,0,0"/>
                  </v:shape>
                  <v:line id="Line 106" o:spid="_x0000_s2021"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0/wgAAAN0AAAAPAAAAZHJzL2Rvd25yZXYueG1sRE/LSsNA&#10;FN0L/YfhFtyImVRtKWkmpQiC2yZNcXnJ3Dw0cydkpkn8+85CcHk47/S4mF5MNLrOsoJNFIMgrqzu&#10;uFFwKT6e9yCcR9bYWyYFv+TgmK0eUky0nflMU+4bEULYJaig9X5IpHRVSwZdZAfiwNV2NOgDHBup&#10;R5xDuOnlSxzvpMGOQ0OLA723VP3kN6NAFuyebt9lNX1ti2tZ46u1JSv1uF5OBxCeFv8v/nN/agVv&#10;213YH96EJyCzOwAAAP//AwBQSwECLQAUAAYACAAAACEA2+H2y+4AAACFAQAAEwAAAAAAAAAAAAAA&#10;AAAAAAAAW0NvbnRlbnRfVHlwZXNdLnhtbFBLAQItABQABgAIAAAAIQBa9CxbvwAAABUBAAALAAAA&#10;AAAAAAAAAAAAAB8BAABfcmVscy8ucmVsc1BLAQItABQABgAIAAAAIQBrdR0/wgAAAN0AAAAPAAAA&#10;AAAAAAAAAAAAAAcCAABkcnMvZG93bnJldi54bWxQSwUGAAAAAAMAAwC3AAAA9gIAAAAA&#10;" strokeweight="0">
                    <v:stroke dashstyle="3 1 1 1"/>
                  </v:line>
                  <v:line id="Line 107" o:spid="_x0000_s2022"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ikxAAAAN0AAAAPAAAAZHJzL2Rvd25yZXYueG1sRI9Ba8JA&#10;FITvBf/D8gQvRTfaKiV1E0QQvDZpisdH9pmkzb4N2TWJ/94tFHocZuYbZp9OphUD9a6xrGC9ikAQ&#10;l1Y3XCn4zE/LNxDOI2tsLZOCOzlIk9nTHmNtR/6gIfOVCBB2MSqove9iKV1Zk0G3sh1x8K62N+iD&#10;7CupexwD3LRyE0U7abDhsFBjR8eayp/sZhTInN3z7bsoh8s2/yqu+GJtwUot5tPhHYSnyf+H/9pn&#10;reB1u1vD75vwBGTyAAAA//8DAFBLAQItABQABgAIAAAAIQDb4fbL7gAAAIUBAAATAAAAAAAAAAAA&#10;AAAAAAAAAABbQ29udGVudF9UeXBlc10ueG1sUEsBAi0AFAAGAAgAAAAhAFr0LFu/AAAAFQEAAAsA&#10;AAAAAAAAAAAAAAAAHwEAAF9yZWxzLy5yZWxzUEsBAi0AFAAGAAgAAAAhAAQ5uKTEAAAA3QAAAA8A&#10;AAAAAAAAAAAAAAAABwIAAGRycy9kb3ducmV2LnhtbFBLBQYAAAAAAwADALcAAAD4AgAAAAA=&#10;" strokeweight="0">
                    <v:stroke dashstyle="3 1 1 1"/>
                  </v:line>
                  <v:line id="Line 108" o:spid="_x0000_s2023"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ybTwwAAAN0AAAAPAAAAZHJzL2Rvd25yZXYueG1sRI9Bi8Iw&#10;FITvC/6H8AQvi6bqVqQaRRYWvGqteHw0z7bavJQm1u6/3wjCHoeZ+YZZb3tTi45aV1lWMJ1EIIhz&#10;qysuFJzSn/EShPPIGmvLpOCXHGw3g481Jto++UDd0RciQNglqKD0vkmkdHlJBt3ENsTBu9rWoA+y&#10;LaRu8RngppazKFpIgxWHhRIb+i4pvx8fRoFM2X0+blneXeL0nF1xbm3GSo2G/W4FwlPv/8Pv9l4r&#10;+IoXM3i9CU9Abv4AAAD//wMAUEsBAi0AFAAGAAgAAAAhANvh9svuAAAAhQEAABMAAAAAAAAAAAAA&#10;AAAAAAAAAFtDb250ZW50X1R5cGVzXS54bWxQSwECLQAUAAYACAAAACEAWvQsW78AAAAVAQAACwAA&#10;AAAAAAAAAAAAAAAfAQAAX3JlbHMvLnJlbHNQSwECLQAUAAYACAAAACEA9Osm08MAAADdAAAADwAA&#10;AAAAAAAAAAAAAAAHAgAAZHJzL2Rvd25yZXYueG1sUEsFBgAAAAADAAMAtwAAAPcCAAAAAA==&#10;" strokeweight="0">
                    <v:stroke dashstyle="3 1 1 1"/>
                  </v:line>
                  <v:line id="Line 109" o:spid="_x0000_s2024"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NIwgAAAN0AAAAPAAAAZHJzL2Rvd25yZXYueG1sRI9Pi8Iw&#10;FMTvC36H8AQvi6b+RapRRBC8rt0uHh/Ns602L6WJtX77jSB4HGbmN8x625lKtNS40rKC8SgCQZxZ&#10;XXKu4Dc5DJcgnEfWWFkmBU9ysN30vtYYa/vgH2pPPhcBwi5GBYX3dSylywoy6Ea2Jg7exTYGfZBN&#10;LnWDjwA3lZxE0UIaLDksFFjTvqDsdrobBTJh932/pll7nid/6QWn1qas1KDf7VYgPHX+E363j1rB&#10;bL6YwutNeAJy8w8AAP//AwBQSwECLQAUAAYACAAAACEA2+H2y+4AAACFAQAAEwAAAAAAAAAAAAAA&#10;AAAAAAAAW0NvbnRlbnRfVHlwZXNdLnhtbFBLAQItABQABgAIAAAAIQBa9CxbvwAAABUBAAALAAAA&#10;AAAAAAAAAAAAAB8BAABfcmVscy8ucmVsc1BLAQItABQABgAIAAAAIQCbp4NIwgAAAN0AAAAPAAAA&#10;AAAAAAAAAAAAAAcCAABkcnMvZG93bnJldi54bWxQSwUGAAAAAAMAAwC3AAAA9gIAAAAA&#10;" strokeweight="0">
                    <v:stroke dashstyle="3 1 1 1"/>
                  </v:line>
                  <v:line id="Line 110" o:spid="_x0000_s2025"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s8xAAAAN0AAAAPAAAAZHJzL2Rvd25yZXYueG1sRI9Ba8JA&#10;FITvhf6H5RW8lGajjaGkriKC4NXESI+P7DNJm30bsmuM/94tFHocZuYbZrWZTCdGGlxrWcE8ikEQ&#10;V1a3XCs4Ffu3DxDOI2vsLJOCOznYrJ+fVphpe+MjjbmvRYCwy1BB432fSemqhgy6yPbEwbvYwaAP&#10;cqilHvAW4KaTizhOpcGWw0KDPe0aqn7yq1EgC3av1++yGr+Wxbm84Lu1JSs1e5m2nyA8Tf4//Nc+&#10;aAXJMk3g9014AnL9AAAA//8DAFBLAQItABQABgAIAAAAIQDb4fbL7gAAAIUBAAATAAAAAAAAAAAA&#10;AAAAAAAAAABbQ29udGVudF9UeXBlc10ueG1sUEsBAi0AFAAGAAgAAAAhAFr0LFu/AAAAFQEAAAsA&#10;AAAAAAAAAAAAAAAAHwEAAF9yZWxzLy5yZWxzUEsBAi0AFAAGAAgAAAAhABROGzzEAAAA3QAAAA8A&#10;AAAAAAAAAAAAAAAABwIAAGRycy9kb3ducmV2LnhtbFBLBQYAAAAAAwADALcAAAD4AgAAAAA=&#10;" strokeweight="0">
                    <v:stroke dashstyle="3 1 1 1"/>
                  </v:line>
                  <v:line id="Line 111" o:spid="_x0000_s2026"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HYxAAAAN0AAAAPAAAAZHJzL2Rvd25yZXYueG1sRI9Pi8Iw&#10;FMTvC36H8ARva6pYkWoUEQt7Ev8dPD6aZ1ttXkqTjfXbbxYW9jjMzG+Y1aY3jQjUudqygsk4AUFc&#10;WF1zqeB6yT8XIJxH1thYJgVvcrBZDz5WmGn74hOFsy9FhLDLUEHlfZtJ6YqKDLqxbYmjd7edQR9l&#10;V0rd4SvCTSOnSTKXBmuOCxW2tKuoeJ6/jYIwfabX4ngM+1ua7x7mdDB5IKVGw367BOGp9//hv/aX&#10;VjBL5yn8volPQK5/AAAA//8DAFBLAQItABQABgAIAAAAIQDb4fbL7gAAAIUBAAATAAAAAAAAAAAA&#10;AAAAAAAAAABbQ29udGVudF9UeXBlc10ueG1sUEsBAi0AFAAGAAgAAAAhAFr0LFu/AAAAFQEAAAsA&#10;AAAAAAAAAAAAAAAAHwEAAF9yZWxzLy5yZWxzUEsBAi0AFAAGAAgAAAAhAOY1AdjEAAAA3QAAAA8A&#10;AAAAAAAAAAAAAAAABwIAAGRycy9kb3ducmV2LnhtbFBLBQYAAAAAAwADALcAAAD4AgAAAAA=&#10;" strokeweight="0">
                    <v:stroke dashstyle="3 1 1 1"/>
                  </v:line>
                  <v:line id="Line 112" o:spid="_x0000_s2027"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CDQwwAAAN0AAAAPAAAAZHJzL2Rvd25yZXYueG1sRI9Bi8Iw&#10;FITvwv6H8Ba8iKauWqQaZREWvGqteHw0z7Zu81KaWLv/fiMIHoeZ+YZZb3tTi45aV1lWMJ1EIIhz&#10;qysuFJzSn/EShPPIGmvLpOCPHGw3H4M1Jto++EDd0RciQNglqKD0vkmkdHlJBt3ENsTBu9rWoA+y&#10;LaRu8RHgppZfURRLgxWHhRIb2pWU/x7vRoFM2Y3utyzvLov0nF1xZm3GSg0/++8VCE+9f4df7b1W&#10;MF/EMTzfhCcgN/8AAAD//wMAUEsBAi0AFAAGAAgAAAAhANvh9svuAAAAhQEAABMAAAAAAAAAAAAA&#10;AAAAAAAAAFtDb250ZW50X1R5cGVzXS54bWxQSwECLQAUAAYACAAAACEAWvQsW78AAAAVAQAACwAA&#10;AAAAAAAAAAAAAAAfAQAAX3JlbHMvLnJlbHNQSwECLQAUAAYACAAAACEAi9Ag0MMAAADdAAAADwAA&#10;AAAAAAAAAAAAAAAHAgAAZHJzL2Rvd25yZXYueG1sUEsFBgAAAAADAAMAtwAAAPcCAAAAAA==&#10;" strokeweight="0">
                    <v:stroke dashstyle="3 1 1 1"/>
                  </v:line>
                  <v:line id="Line 113" o:spid="_x0000_s2028"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zo0xQAAAN0AAAAPAAAAZHJzL2Rvd25yZXYueG1sRI9Ba8JA&#10;FITvgv9heUJvulGMlegqIgZ6Kmo9eHxkn0k0+zZk1zX9991CocdhZr5h1tveNCJQ52rLCqaTBARx&#10;YXXNpYLLVz5egnAeWWNjmRR8k4PtZjhYY6bti08Uzr4UEcIuQwWV920mpSsqMugmtiWO3s12Bn2U&#10;XSl1h68IN42cJclCGqw5LlTY0r6i4nF+GgVh9kgvxfEYDtc039/N6dPkgZR6G/W7FQhPvf8P/7U/&#10;tIJ5uniH3zfxCcjNDwAAAP//AwBQSwECLQAUAAYACAAAACEA2+H2y+4AAACFAQAAEwAAAAAAAAAA&#10;AAAAAAAAAAAAW0NvbnRlbnRfVHlwZXNdLnhtbFBLAQItABQABgAIAAAAIQBa9CxbvwAAABUBAAAL&#10;AAAAAAAAAAAAAAAAAB8BAABfcmVscy8ucmVsc1BLAQItABQABgAIAAAAIQB5qzo0xQAAAN0AAAAP&#10;AAAAAAAAAAAAAAAAAAcCAABkcnMvZG93bnJldi54bWxQSwUGAAAAAAMAAwC3AAAA+QIAAAAA&#10;" strokeweight="0">
                    <v:stroke dashstyle="3 1 1 1"/>
                  </v:line>
                  <v:line id="Line 114" o:spid="_x0000_s2029"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E5wgAAAN0AAAAPAAAAZHJzL2Rvd25yZXYueG1sRE/LSsNA&#10;FN0L/YfhFtyImVRtKWkmpQiC2yZNcXnJ3Dw0cydkpkn8+85CcHk47/S4mF5MNLrOsoJNFIMgrqzu&#10;uFFwKT6e9yCcR9bYWyYFv+TgmK0eUky0nflMU+4bEULYJaig9X5IpHRVSwZdZAfiwNV2NOgDHBup&#10;R5xDuOnlSxzvpMGOQ0OLA723VP3kN6NAFuyebt9lNX1ti2tZ46u1JSv1uF5OBxCeFv8v/nN/agVv&#10;212YG96EJyCzOwAAAP//AwBQSwECLQAUAAYACAAAACEA2+H2y+4AAACFAQAAEwAAAAAAAAAAAAAA&#10;AAAAAAAAW0NvbnRlbnRfVHlwZXNdLnhtbFBLAQItABQABgAIAAAAIQBa9CxbvwAAABUBAAALAAAA&#10;AAAAAAAAAAAAAB8BAABfcmVscy8ucmVsc1BLAQItABQABgAIAAAAIQCVAxE5wgAAAN0AAAAPAAAA&#10;AAAAAAAAAAAAAAcCAABkcnMvZG93bnJldi54bWxQSwUGAAAAAAMAAwC3AAAA9gIAAAAA&#10;" strokeweight="0">
                    <v:stroke dashstyle="3 1 1 1"/>
                  </v:line>
                  <v:line id="Line 115" o:spid="_x0000_s2030"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vdxQAAAN0AAAAPAAAAZHJzL2Rvd25yZXYueG1sRI9Ba8JA&#10;FITvgv9heUJvulGM1OgqIgZ6Kmo9eHxkn0k0+zZk1zX9991CocdhZr5h1tveNCJQ52rLCqaTBARx&#10;YXXNpYLLVz5+B+E8ssbGMin4JgfbzXCwxkzbF58onH0pIoRdhgoq79tMSldUZNBNbEscvZvtDPoo&#10;u1LqDl8Rbho5S5KFNFhzXKiwpX1FxeP8NArC7JFeiuMxHK5pvr+b06fJAyn1Nup3KxCeev8f/mt/&#10;aAXzdLGE3zfxCcjNDwAAAP//AwBQSwECLQAUAAYACAAAACEA2+H2y+4AAACFAQAAEwAAAAAAAAAA&#10;AAAAAAAAAAAAW0NvbnRlbnRfVHlwZXNdLnhtbFBLAQItABQABgAIAAAAIQBa9CxbvwAAABUBAAAL&#10;AAAAAAAAAAAAAAAAAB8BAABfcmVscy8ucmVsc1BLAQItABQABgAIAAAAIQBneAvdxQAAAN0AAAAP&#10;AAAAAAAAAAAAAAAAAAcCAABkcnMvZG93bnJldi54bWxQSwUGAAAAAAMAAwC3AAAA+QIAAAAA&#10;" strokeweight="0">
                    <v:stroke dashstyle="3 1 1 1"/>
                  </v:line>
                  <v:shape id="Freeform 116" o:spid="_x0000_s2031"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oswQAAAN0AAAAPAAAAZHJzL2Rvd25yZXYueG1sRE/dasIw&#10;FL4XfIdwhN1pap06q1F0MOaVOLcHODTHtticlCTG+vbLxWCXH9//ZtebVkRyvrGsYDrJQBCXVjdc&#10;Kfj5/hi/gfABWWNrmRQ8ycNuOxxssND2wV8UL6ESKYR9gQrqELpCSl/WZNBPbEecuKt1BkOCrpLa&#10;4SOFm1bmWbaQBhtODTV29F5TebvcjYKZjU4uD2aFff55Oj/PMeZ3qdTLqN+vQQTqw7/4z33UCl7n&#10;y7Q/vUlPQG5/AQAA//8DAFBLAQItABQABgAIAAAAIQDb4fbL7gAAAIUBAAATAAAAAAAAAAAAAAAA&#10;AAAAAABbQ29udGVudF9UeXBlc10ueG1sUEsBAi0AFAAGAAgAAAAhAFr0LFu/AAAAFQEAAAsAAAAA&#10;AAAAAAAAAAAAHwEAAF9yZWxzLy5yZWxzUEsBAi0AFAAGAAgAAAAhAMy8iizBAAAA3QAAAA8AAAAA&#10;AAAAAAAAAAAABwIAAGRycy9kb3ducmV2LnhtbFBLBQYAAAAAAwADALcAAAD1AgAAAAA=&#10;" path="m,l1,2,,xe" fillcolor="black" strokeweight=".05pt">
                    <v:path arrowok="t" o:connecttype="custom" o:connectlocs="0,0;1,1;0,0" o:connectangles="0,0,0"/>
                  </v:shape>
                  <v:shape id="Freeform 117" o:spid="_x0000_s2032"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SJyAAAAN0AAAAPAAAAZHJzL2Rvd25yZXYueG1sRI9fS8NA&#10;EMTfBb/DsUJfxF5aai2x16JCqQgt/eOLb0tum0Sze+HubJNv7wmCj8PM/IaZLztu1Jl8qJ0YGA0z&#10;UCSFs7WUBt6Pq7sZqBBRLDZOyEBPAZaL66s55tZdZE/nQyxVgkjI0UAVY5trHYqKGMPQtSTJOznP&#10;GJP0pbYeLwnOjR5n2VQz1pIWKmzppaLi6/DNBni9i59v/rTp8YMnfb0e326f2ZjBTff0CCpSF//D&#10;f+1Xa2By/zCC3zfpCejFDwAAAP//AwBQSwECLQAUAAYACAAAACEA2+H2y+4AAACFAQAAEwAAAAAA&#10;AAAAAAAAAAAAAAAAW0NvbnRlbnRfVHlwZXNdLnhtbFBLAQItABQABgAIAAAAIQBa9CxbvwAAABUB&#10;AAALAAAAAAAAAAAAAAAAAB8BAABfcmVscy8ucmVsc1BLAQItABQABgAIAAAAIQAuPISJyAAAAN0A&#10;AAAPAAAAAAAAAAAAAAAAAAcCAABkcnMvZG93bnJldi54bWxQSwUGAAAAAAMAAwC3AAAA/AIAAAAA&#10;" path="m,1l,,,1xe" fillcolor="black" strokeweight=".05pt">
                    <v:path arrowok="t" o:connecttype="custom" o:connectlocs="0,1;0,0;0,1" o:connectangles="0,0,0"/>
                  </v:shape>
                  <v:line id="Line 118" o:spid="_x0000_s2033"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EiyAAAAN0AAAAPAAAAZHJzL2Rvd25yZXYueG1sRI9PawIx&#10;FMTvQr9DeEJvmlXaKlujSEtFCrX47+DtuXndXdy8LEl002/fFAo9DjPzG2a2iKYRN3K+tqxgNMxA&#10;EBdW11wqOOzfBlMQPiBrbCyTgm/ysJjf9WaYa9vxlm67UIoEYZ+jgiqENpfSFxUZ9EPbEifvyzqD&#10;IUlXSu2wS3DTyHGWPUmDNaeFClt6qai47K5GwXYz4bNbXeMlnruPz9OxfD++LpW678flM4hAMfyH&#10;/9prreDhcTKG3zfpCcj5DwAAAP//AwBQSwECLQAUAAYACAAAACEA2+H2y+4AAACFAQAAEwAAAAAA&#10;AAAAAAAAAAAAAAAAW0NvbnRlbnRfVHlwZXNdLnhtbFBLAQItABQABgAIAAAAIQBa9CxbvwAAABUB&#10;AAALAAAAAAAAAAAAAAAAAB8BAABfcmVscy8ucmVsc1BLAQItABQABgAIAAAAIQAkT8EiyAAAAN0A&#10;AAAPAAAAAAAAAAAAAAAAAAcCAABkcnMvZG93bnJldi54bWxQSwUGAAAAAAMAAwC3AAAA/AIAAAAA&#10;" strokeweight="0"/>
                  <v:line id="Line 119" o:spid="_x0000_s2034"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S5yAAAAN0AAAAPAAAAZHJzL2Rvd25yZXYueG1sRI9bawIx&#10;FITfBf9DOIW+abb2omyNIi0tpWDF24Nvx83p7uLmZEmim/77plDwcZiZb5jpPJpGXMj52rKCu2EG&#10;griwuuZSwW77NpiA8AFZY2OZFPyQh/ms35tirm3Ha7psQikShH2OCqoQ2lxKX1Rk0A9tS5y8b+sM&#10;hiRdKbXDLsFNI0dZ9iQN1pwWKmzppaLitDkbBeuvMR/d+zme4rFbrg778nP/ulDq9iYunkEEiuEa&#10;/m9/aAUPj+N7+HuTnoCc/QIAAP//AwBQSwECLQAUAAYACAAAACEA2+H2y+4AAACFAQAAEwAAAAAA&#10;AAAAAAAAAAAAAAAAW0NvbnRlbnRfVHlwZXNdLnhtbFBLAQItABQABgAIAAAAIQBa9CxbvwAAABUB&#10;AAALAAAAAAAAAAAAAAAAAB8BAABfcmVscy8ucmVsc1BLAQItABQABgAIAAAAIQBLA2S5yAAAAN0A&#10;AAAPAAAAAAAAAAAAAAAAAAcCAABkcnMvZG93bnJldi54bWxQSwUGAAAAAAMAAwC3AAAA/AIAAAAA&#10;" strokeweight="0"/>
                  <v:line id="Line 120" o:spid="_x0000_s2035"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zN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jB6Go/g9016AnL2AwAA//8DAFBLAQItABQABgAIAAAAIQDb4fbL7gAAAIUBAAATAAAAAAAA&#10;AAAAAAAAAAAAAABbQ29udGVudF9UeXBlc10ueG1sUEsBAi0AFAAGAAgAAAAhAFr0LFu/AAAAFQEA&#10;AAsAAAAAAAAAAAAAAAAAHwEAAF9yZWxzLy5yZWxzUEsBAi0AFAAGAAgAAAAhAMTq/M3HAAAA3QAA&#10;AA8AAAAAAAAAAAAAAAAABwIAAGRycy9kb3ducmV2LnhtbFBLBQYAAAAAAwADALcAAAD7AgAAAAA=&#10;" strokeweight="0"/>
                  <v:line id="Line 121" o:spid="_x0000_s2036"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lWyAAAAN0AAAAPAAAAZHJzL2Rvd25yZXYueG1sRI9PawIx&#10;FMTvQr9DeIXeNNvin7I1irRYSqGKVg/enpvX3cXNy5JEN/32TUHwOMzMb5jpPJpGXMj52rKCx0EG&#10;griwuuZSwe572X8G4QOyxsYyKfglD/PZXW+KubYdb+iyDaVIEPY5KqhCaHMpfVGRQT+wLXHyfqwz&#10;GJJ0pdQOuwQ3jXzKsrE0WHNaqLCl14qK0/ZsFGxWEz6693M8xWP3tT7sy8/920Kph/u4eAERKIZb&#10;+Nr+0AqGo8kI/t+kJyBnfwAAAP//AwBQSwECLQAUAAYACAAAACEA2+H2y+4AAACFAQAAEwAAAAAA&#10;AAAAAAAAAAAAAAAAW0NvbnRlbnRfVHlwZXNdLnhtbFBLAQItABQABgAIAAAAIQBa9CxbvwAAABUB&#10;AAALAAAAAAAAAAAAAAAAAB8BAABfcmVscy8ucmVsc1BLAQItABQABgAIAAAAIQCrpllWyAAAAN0A&#10;AAAPAAAAAAAAAAAAAAAAAAcCAABkcnMvZG93bnJldi54bWxQSwUGAAAAAAMAAwC3AAAA/AIAAAAA&#10;" strokeweight="0"/>
                  <v:line id="Line 122" o:spid="_x0000_s2037"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chxwAAAN0AAAAPAAAAZHJzL2Rvd25yZXYueG1sRI9BawIx&#10;FITvQv9DeIXeNNtitWyNIi2WUlDR6sHbc/O6u7h5WZLopv++KQgeh5n5hpnMomnEhZyvLSt4HGQg&#10;iAuray4V7L4X/RcQPiBrbCyTgl/yMJve9SaYa9vxhi7bUIoEYZ+jgiqENpfSFxUZ9APbEifvxzqD&#10;IUlXSu2wS3DTyKcsG0mDNaeFClt6q6g4bc9GwWY15qP7OMdTPHbL9WFffu3f50o93Mf5K4hAMdzC&#10;1/anVjB8Ho/g/016AnL6BwAA//8DAFBLAQItABQABgAIAAAAIQDb4fbL7gAAAIUBAAATAAAAAAAA&#10;AAAAAAAAAAAAAABbQ29udGVudF9UeXBlc10ueG1sUEsBAi0AFAAGAAgAAAAhAFr0LFu/AAAAFQEA&#10;AAsAAAAAAAAAAAAAAAAAHwEAAF9yZWxzLy5yZWxzUEsBAi0AFAAGAAgAAAAhAFt0xyHHAAAA3QAA&#10;AA8AAAAAAAAAAAAAAAAABwIAAGRycy9kb3ducmV2LnhtbFBLBQYAAAAAAwADALcAAAD7AgAAAAA=&#10;" strokeweight="0"/>
                  <v:line id="Line 123" o:spid="_x0000_s2038"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K6yAAAAN0AAAAPAAAAZHJzL2Rvd25yZXYueG1sRI9PSwMx&#10;FMTvgt8hPMGbzVasK9umpSiKFFT679Db6+Z1d+nmZUnSbvrtG0HwOMzMb5jJLJpWnMn5xrKC4SAD&#10;QVxa3XClYLN+f3gB4QOyxtYyKbiQh9n09maChbY9L+m8CpVIEPYFKqhD6AopfVmTQT+wHXHyDtYZ&#10;DEm6SmqHfYKbVj5m2bM02HBaqLGj15rK4+pkFCy/c967j1M8xn3/9bPbVovt21yp+7s4H4MIFMN/&#10;+K/9qRU8jfIcft+kJyCnVwAAAP//AwBQSwECLQAUAAYACAAAACEA2+H2y+4AAACFAQAAEwAAAAAA&#10;AAAAAAAAAAAAAAAAW0NvbnRlbnRfVHlwZXNdLnhtbFBLAQItABQABgAIAAAAIQBa9CxbvwAAABUB&#10;AAALAAAAAAAAAAAAAAAAAB8BAABfcmVscy8ucmVsc1BLAQItABQABgAIAAAAIQA0OGK6yAAAAN0A&#10;AAAPAAAAAAAAAAAAAAAAAAcCAABkcnMvZG93bnJldi54bWxQSwUGAAAAAAMAAwC3AAAA/AIAAAAA&#10;" strokeweight="0"/>
                  <v:line id="Line 124" o:spid="_x0000_s2039"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IxAAAAN0AAAAPAAAAZHJzL2Rvd25yZXYueG1sRE9NawIx&#10;EL0L/Q9hCt40W7FatkaRilIKVbT10Nu4me4ubiZLEt303zcHwePjfc8W0TTiSs7XlhU8DTMQxIXV&#10;NZcKvr/WgxcQPiBrbCyTgj/ysJg/9GaYa9vxnq6HUIoUwj5HBVUIbS6lLyoy6Ie2JU7cr3UGQ4Ku&#10;lNphl8JNI0dZNpEGa04NFbb0VlFxPlyMgv12yie3ucRzPHWfu59j+XFcLZXqP8blK4hAMdzFN/e7&#10;VjB+nqa56U16AnL+DwAA//8DAFBLAQItABQABgAIAAAAIQDb4fbL7gAAAIUBAAATAAAAAAAAAAAA&#10;AAAAAAAAAABbQ29udGVudF9UeXBlc10ueG1sUEsBAi0AFAAGAAgAAAAhAFr0LFu/AAAAFQEAAAsA&#10;AAAAAAAAAAAAAAAAHwEAAF9yZWxzLy5yZWxzUEsBAi0AFAAGAAgAAAAhAEWn9sjEAAAA3QAAAA8A&#10;AAAAAAAAAAAAAAAABwIAAGRycy9kb3ducmV2LnhtbFBLBQYAAAAAAwADALcAAAD4AgAAAAA=&#10;" strokeweight="0"/>
                  <v:line id="Line 125" o:spid="_x0000_s2040"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1NTyAAAAN0AAAAPAAAAZHJzL2Rvd25yZXYueG1sRI9PSwMx&#10;FMTvgt8hPMGbzVaqbdempVgUEWrpv4O3183r7tLNy5Kk3fjtjSD0OMzMb5jJLJpGXMj52rKCfi8D&#10;QVxYXXOpYLd9exiB8AFZY2OZFPyQh9n09maCubYdr+myCaVIEPY5KqhCaHMpfVGRQd+zLXHyjtYZ&#10;DEm6UmqHXYKbRj5m2bM0WHNaqLCl14qK0+ZsFKy/hnxw7+d4ioduufrel5/7xVyp+7s4fwERKIZr&#10;+L/9oRUMnoZj+HuTnoCc/gIAAP//AwBQSwECLQAUAAYACAAAACEA2+H2y+4AAACFAQAAEwAAAAAA&#10;AAAAAAAAAAAAAAAAW0NvbnRlbnRfVHlwZXNdLnhtbFBLAQItABQABgAIAAAAIQBa9CxbvwAAABUB&#10;AAALAAAAAAAAAAAAAAAAAB8BAABfcmVscy8ucmVsc1BLAQItABQABgAIAAAAIQAq61NTyAAAAN0A&#10;AAAPAAAAAAAAAAAAAAAAAAcCAABkcnMvZG93bnJldi54bWxQSwUGAAAAAAMAAwC3AAAA/AIAAAAA&#10;" strokeweight="0"/>
                  <v:line id="Line 126" o:spid="_x0000_s2041"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rpxAAAAN0AAAAPAAAAZHJzL2Rvd25yZXYueG1sRE9NawIx&#10;EL0L/Q9hCt40W7FWtkaRilIKVbT10Nu4me4ubiZLEt303zcHwePjfc8W0TTiSs7XlhU8DTMQxIXV&#10;NZcKvr/WgykIH5A1NpZJwR95WMwfejPMte14T9dDKEUKYZ+jgiqENpfSFxUZ9EPbEifu1zqDIUFX&#10;Su2wS+GmkaMsm0iDNaeGClt6q6g4Hy5GwX77wie3ucRzPHWfu59j+XFcLZXqP8blK4hAMdzFN/e7&#10;VjB+nqb96U16AnL+DwAA//8DAFBLAQItABQABgAIAAAAIQDb4fbL7gAAAIUBAAATAAAAAAAAAAAA&#10;AAAAAAAAAABbQ29udGVudF9UeXBlc10ueG1sUEsBAi0AFAAGAAgAAAAhAFr0LFu/AAAAFQEAAAsA&#10;AAAAAAAAAAAAAAAAHwEAAF9yZWxzLy5yZWxzUEsBAi0AFAAGAAgAAAAhAI4EiunEAAAA3QAAAA8A&#10;AAAAAAAAAAAAAAAABwIAAGRycy9kb3ducmV2LnhtbFBLBQYAAAAAAwADALcAAAD4AgAAAAA=&#10;" strokeweight="0"/>
                  <v:line id="Line 127" o:spid="_x0000_s2042"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9yxwAAAN0AAAAPAAAAZHJzL2Rvd25yZXYueG1sRI9BawIx&#10;FITvQv9DeAVvmrXYVrZGkZaKFGrR6sHbc/O6u7h5WZLoxn9vCoUeh5n5hpnOo2nEhZyvLSsYDTMQ&#10;xIXVNZcKdt/vgwkIH5A1NpZJwZU8zGd3vSnm2na8ocs2lCJB2OeooAqhzaX0RUUG/dC2xMn7sc5g&#10;SNKVUjvsEtw08iHLnqTBmtNChS29VlSctmejYLN+5qNbnuMpHrvPr8O+/Ni/LZTq38fFC4hAMfyH&#10;/9orrWD8OBnB75v0BOTsBgAA//8DAFBLAQItABQABgAIAAAAIQDb4fbL7gAAAIUBAAATAAAAAAAA&#10;AAAAAAAAAAAAAABbQ29udGVudF9UeXBlc10ueG1sUEsBAi0AFAAGAAgAAAAhAFr0LFu/AAAAFQEA&#10;AAsAAAAAAAAAAAAAAAAAHwEAAF9yZWxzLy5yZWxzUEsBAi0AFAAGAAgAAAAhAOFIL3LHAAAA3QAA&#10;AA8AAAAAAAAAAAAAAAAABwIAAGRycy9kb3ducmV2LnhtbFBLBQYAAAAAAwADALcAAAD7AgAAAAA=&#10;" strokeweight="0"/>
                  <v:line id="Line 128" o:spid="_x0000_s2043"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EFyAAAAN0AAAAPAAAAZHJzL2Rvd25yZXYueG1sRI9PawIx&#10;FMTvQr9DeEJvmlXaKlujSEtFCrX47+DtuXndXdy8LEl002/fFAo9DjPzG2a2iKYRN3K+tqxgNMxA&#10;EBdW11wqOOzfBlMQPiBrbCyTgm/ysJjf9WaYa9vxlm67UIoEYZ+jgiqENpfSFxUZ9EPbEifvyzqD&#10;IUlXSu2wS3DTyHGWPUmDNaeFClt6qai47K5GwXYz4bNbXeMlnruPz9OxfD++LpW678flM4hAMfyH&#10;/9prreDhcTqG3zfpCcj5DwAAAP//AwBQSwECLQAUAAYACAAAACEA2+H2y+4AAACFAQAAEwAAAAAA&#10;AAAAAAAAAAAAAAAAW0NvbnRlbnRfVHlwZXNdLnhtbFBLAQItABQABgAIAAAAIQBa9CxbvwAAABUB&#10;AAALAAAAAAAAAAAAAAAAAB8BAABfcmVscy8ucmVsc1BLAQItABQABgAIAAAAIQARmrEFyAAAAN0A&#10;AAAPAAAAAAAAAAAAAAAAAAcCAABkcnMvZG93bnJldi54bWxQSwUGAAAAAAMAAwC3AAAA/AIAAAAA&#10;" strokeweight="0"/>
                  <v:line id="Line 129" o:spid="_x0000_s2044"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eyAAAAN0AAAAPAAAAZHJzL2Rvd25yZXYueG1sRI9bawIx&#10;FITfBf9DOIW+abb2omyNIi0tpWDF24Nvx83p7uLmZEmim/77plDwcZiZb5jpPJpGXMj52rKCu2EG&#10;griwuuZSwW77NpiA8AFZY2OZFPyQh/ms35tirm3Ha7psQikShH2OCqoQ2lxKX1Rk0A9tS5y8b+sM&#10;hiRdKbXDLsFNI0dZ9iQN1pwWKmzppaLitDkbBeuvMR/d+zme4rFbrg778nP/ulDq9iYunkEEiuEa&#10;/m9/aAUPj5N7+HuTnoCc/QIAAP//AwBQSwECLQAUAAYACAAAACEA2+H2y+4AAACFAQAAEwAAAAAA&#10;AAAAAAAAAAAAAAAAW0NvbnRlbnRfVHlwZXNdLnhtbFBLAQItABQABgAIAAAAIQBa9CxbvwAAABUB&#10;AAALAAAAAAAAAAAAAAAAAB8BAABfcmVscy8ucmVsc1BLAQItABQABgAIAAAAIQB+1hSeyAAAAN0A&#10;AAAPAAAAAAAAAAAAAAAAAAcCAABkcnMvZG93bnJldi54bWxQSwUGAAAAAAMAAwC3AAAA/AIAAAAA&#10;" strokeweight="0"/>
                  <v:line id="Line 130" o:spid="_x0000_s2045"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4zqxwAAAN0AAAAPAAAAZHJzL2Rvd25yZXYueG1sRI9BawIx&#10;FITvgv8hvEJvmm2xraxGEUtFCrVo9eDtuXnuLm5eliS66b9vCoUeh5n5hpnOo2nEjZyvLSt4GGYg&#10;iAuray4V7L/eBmMQPiBrbCyTgm/yMJ/1e1PMte14S7ddKEWCsM9RQRVCm0vpi4oM+qFtiZN3ts5g&#10;SNKVUjvsEtw08jHLnqXBmtNChS0tKyouu6tRsN288MmtrvEST93H5/FQvh9eF0rd38XFBESgGP7D&#10;f+21VjB6Go/g9016AnL2AwAA//8DAFBLAQItABQABgAIAAAAIQDb4fbL7gAAAIUBAAATAAAAAAAA&#10;AAAAAAAAAAAAAABbQ29udGVudF9UeXBlc10ueG1sUEsBAi0AFAAGAAgAAAAhAFr0LFu/AAAAFQEA&#10;AAsAAAAAAAAAAAAAAAAAHwEAAF9yZWxzLy5yZWxzUEsBAi0AFAAGAAgAAAAhAPE/jOrHAAAA3QAA&#10;AA8AAAAAAAAAAAAAAAAABwIAAGRycy9kb3ducmV2LnhtbFBLBQYAAAAAAwADALcAAAD7AgAAAAA=&#10;" strokeweight="0"/>
                  <v:line id="Line 131" o:spid="_x0000_s2046"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lxxwAAAN0AAAAPAAAAZHJzL2Rvd25yZXYueG1sRI9BawIx&#10;FITvQv9DeIXeNNuiVrZGkRZLKVTR6sHbc/O6u7h5WZLopv++KQgeh5n5hpnOo2nEhZyvLSt4HGQg&#10;iAuray4V7L6X/QkIH5A1NpZJwS95mM/uelPMte14Q5dtKEWCsM9RQRVCm0vpi4oM+oFtiZP3Y53B&#10;kKQrpXbYJbhp5FOWjaXBmtNChS29VlSctmejYLN65qN7P8dTPHZf68O+/Ny/LZR6uI+LFxCBYriF&#10;r+0PrWA4mozg/016AnL2BwAA//8DAFBLAQItABQABgAIAAAAIQDb4fbL7gAAAIUBAAATAAAAAAAA&#10;AAAAAAAAAAAAAABbQ29udGVudF9UeXBlc10ueG1sUEsBAi0AFAAGAAgAAAAhAFr0LFu/AAAAFQEA&#10;AAsAAAAAAAAAAAAAAAAAHwEAAF9yZWxzLy5yZWxzUEsBAi0AFAAGAAgAAAAhAJ5zKXHHAAAA3QAA&#10;AA8AAAAAAAAAAAAAAAAABwIAAGRycy9kb3ducmV2LnhtbFBLBQYAAAAAAwADALcAAAD7AgAAAAA=&#10;" strokeweight="0"/>
                  <v:line id="Line 132" o:spid="_x0000_s2047"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cGxwAAAN0AAAAPAAAAZHJzL2Rvd25yZXYueG1sRI9BawIx&#10;FITvQv9DeIXeNNtirWyNIi2WUlDR6sHbc/O6u7h5WZLopv++KQgeh5n5hpnMomnEhZyvLSt4HGQg&#10;iAuray4V7L4X/TEIH5A1NpZJwS95mE3vehPMte14Q5dtKEWCsM9RQRVCm0vpi4oM+oFtiZP3Y53B&#10;kKQrpXbYJbhp5FOWjaTBmtNChS29VVSctmejYLN64aP7OMdTPHbL9WFffu3f50o93Mf5K4hAMdzC&#10;1/anVjB8Ho/g/016AnL6BwAA//8DAFBLAQItABQABgAIAAAAIQDb4fbL7gAAAIUBAAATAAAAAAAA&#10;AAAAAAAAAAAAAABbQ29udGVudF9UeXBlc10ueG1sUEsBAi0AFAAGAAgAAAAhAFr0LFu/AAAAFQEA&#10;AAsAAAAAAAAAAAAAAAAAHwEAAF9yZWxzLy5yZWxzUEsBAi0AFAAGAAgAAAAhAG6htwbHAAAA3QAA&#10;AA8AAAAAAAAAAAAAAAAABwIAAGRycy9kb3ducmV2LnhtbFBLBQYAAAAAAwADALcAAAD7AgAAAAA=&#10;" strokeweight="0"/>
                  <v:line id="Line 133" o:spid="_x0000_s2048"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KdyAAAAN0AAAAPAAAAZHJzL2Rvd25yZXYueG1sRI9BawIx&#10;FITvQv9DeIXeNFupVbZGkUqLFGpZqwdvz83r7uLmZUmim/77plDocZiZb5j5MppWXMn5xrKC+1EG&#10;gri0uuFKwf7zZTgD4QOyxtYyKfgmD8vFzWCOubY9F3TdhUokCPscFdQhdLmUvqzJoB/Zjjh5X9YZ&#10;DEm6SmqHfYKbVo6z7FEabDgt1NjRc03leXcxCortlE/u9RLP8dS/fxwP1dthvVLq7jaunkAEiuE/&#10;/NfeaAUPk9kUft+kJyAXPwAAAP//AwBQSwECLQAUAAYACAAAACEA2+H2y+4AAACFAQAAEwAAAAAA&#10;AAAAAAAAAAAAAAAAW0NvbnRlbnRfVHlwZXNdLnhtbFBLAQItABQABgAIAAAAIQBa9CxbvwAAABUB&#10;AAALAAAAAAAAAAAAAAAAAB8BAABfcmVscy8ucmVsc1BLAQItABQABgAIAAAAIQAB7RKdyAAAAN0A&#10;AAAPAAAAAAAAAAAAAAAAAAcCAABkcnMvZG93bnJldi54bWxQSwUGAAAAAAMAAwC3AAAA/AIAAAAA&#10;" strokeweight="0"/>
                  <v:line id="Line 134" o:spid="_x0000_s2049"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bvxAAAAN0AAAAPAAAAZHJzL2Rvd25yZXYueG1sRE9NawIx&#10;EL0L/Q9hCt40W7FWtkaRilIKVbT10Nu4me4ubiZLEt303zcHwePjfc8W0TTiSs7XlhU8DTMQxIXV&#10;NZcKvr/WgykIH5A1NpZJwR95WMwfejPMte14T9dDKEUKYZ+jgiqENpfSFxUZ9EPbEifu1zqDIUFX&#10;Su2wS+GmkaMsm0iDNaeGClt6q6g4Hy5GwX77wie3ucRzPHWfu59j+XFcLZXqP8blK4hAMdzFN/e7&#10;VjB+nqa56U16AnL+DwAA//8DAFBLAQItABQABgAIAAAAIQDb4fbL7gAAAIUBAAATAAAAAAAAAAAA&#10;AAAAAAAAAABbQ29udGVudF9UeXBlc10ueG1sUEsBAi0AFAAGAAgAAAAhAFr0LFu/AAAAFQEAAAsA&#10;AAAAAAAAAAAAAAAAHwEAAF9yZWxzLy5yZWxzUEsBAi0AFAAGAAgAAAAhAHByhu/EAAAA3QAAAA8A&#10;AAAAAAAAAAAAAAAABwIAAGRycy9kb3ducmV2LnhtbFBLBQYAAAAAAwADALcAAAD4AgAAAAA=&#10;" strokeweight="0"/>
                  <v:line id="Line 135" o:spid="_x0000_s2050"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N0yAAAAN0AAAAPAAAAZHJzL2Rvd25yZXYueG1sRI9bawIx&#10;FITfBf9DOIW+abbSi26NIi0tpWDF24Nvx83p7uLmZEmim/77plDwcZiZb5jpPJpGXMj52rKCu2EG&#10;griwuuZSwW77NhiD8AFZY2OZFPyQh/ms35tirm3Ha7psQikShH2OCqoQ2lxKX1Rk0A9tS5y8b+sM&#10;hiRdKbXDLsFNI0dZ9igN1pwWKmzppaLitDkbBeuvJz6693M8xWO3XB325ef+daHU7U1cPIMIFMM1&#10;/N/+0AruH8YT+HuTnoCc/QIAAP//AwBQSwECLQAUAAYACAAAACEA2+H2y+4AAACFAQAAEwAAAAAA&#10;AAAAAAAAAAAAAAAAW0NvbnRlbnRfVHlwZXNdLnhtbFBLAQItABQABgAIAAAAIQBa9CxbvwAAABUB&#10;AAALAAAAAAAAAAAAAAAAAB8BAABfcmVscy8ucmVsc1BLAQItABQABgAIAAAAIQAfPiN0yAAAAN0A&#10;AAAPAAAAAAAAAAAAAAAAAAcCAABkcnMvZG93bnJldi54bWxQSwUGAAAAAAMAAwC3AAAA/AIAAAAA&#10;" strokeweight="0"/>
                  <v:line id="Line 136" o:spid="_x0000_s2051"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w0xQAAAN0AAAAPAAAAZHJzL2Rvd25yZXYueG1sRE/LagIx&#10;FN0X+g/hCt3VjKX1MTWKKC1FUFHrorvr5HZmcHIzJNFJ/75ZFLo8nPd0Hk0jbuR8bVnBoJ+BIC6s&#10;rrlU8Hl8exyD8AFZY2OZFPyQh/ns/m6KubYd7+l2CKVIIexzVFCF0OZS+qIig75vW+LEfVtnMCTo&#10;SqkddincNPIpy4bSYM2pocKWlhUVl8PVKNhvR3x279d4iedus/s6levTaqHUQy8uXkEEiuFf/Of+&#10;0AqeXyZpf3qTnoCc/QIAAP//AwBQSwECLQAUAAYACAAAACEA2+H2y+4AAACFAQAAEwAAAAAAAAAA&#10;AAAAAAAAAAAAW0NvbnRlbnRfVHlwZXNdLnhtbFBLAQItABQABgAIAAAAIQBa9CxbvwAAABUBAAAL&#10;AAAAAAAAAAAAAAAAAB8BAABfcmVscy8ucmVsc1BLAQItABQABgAIAAAAIQAL3Rw0xQAAAN0AAAAP&#10;AAAAAAAAAAAAAAAAAAcCAABkcnMvZG93bnJldi54bWxQSwUGAAAAAAMAAwC3AAAA+QIAAAAA&#10;" strokeweight="0"/>
                  <v:line id="Line 137" o:spid="_x0000_s2052"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mvyAAAAN0AAAAPAAAAZHJzL2Rvd25yZXYueG1sRI9PSwMx&#10;FMTvgt8hvII3m62obdempSiKCG3pv4O3183r7tLNy5Kk3fjtjSD0OMzMb5jJLJpGXMj52rKCQT8D&#10;QVxYXXOpYLd9vx+B8AFZY2OZFPyQh9n09maCubYdr+myCaVIEPY5KqhCaHMpfVGRQd+3LXHyjtYZ&#10;DEm6UmqHXYKbRj5k2bM0WHNaqLCl14qK0+ZsFKyXQz64j3M8xUO3WH3vy6/921ypu16cv4AIFMM1&#10;/N/+1Aoen8YD+HuTnoCc/gIAAP//AwBQSwECLQAUAAYACAAAACEA2+H2y+4AAACFAQAAEwAAAAAA&#10;AAAAAAAAAAAAAAAAW0NvbnRlbnRfVHlwZXNdLnhtbFBLAQItABQABgAIAAAAIQBa9CxbvwAAABUB&#10;AAALAAAAAAAAAAAAAAAAAB8BAABfcmVscy8ucmVsc1BLAQItABQABgAIAAAAIQBkkbmvyAAAAN0A&#10;AAAPAAAAAAAAAAAAAAAAAAcCAABkcnMvZG93bnJldi54bWxQSwUGAAAAAAMAAwC3AAAA/AIAAAAA&#10;" strokeweight="0"/>
                  <v:line id="Line 138" o:spid="_x0000_s2053"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fY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sdD+HuTnoCc/gIAAP//AwBQSwECLQAUAAYACAAAACEA2+H2y+4AAACFAQAAEwAAAAAA&#10;AAAAAAAAAAAAAAAAW0NvbnRlbnRfVHlwZXNdLnhtbFBLAQItABQABgAIAAAAIQBa9CxbvwAAABUB&#10;AAALAAAAAAAAAAAAAAAAAB8BAABfcmVscy8ucmVsc1BLAQItABQABgAIAAAAIQCUQyfYyAAAAN0A&#10;AAAPAAAAAAAAAAAAAAAAAAcCAABkcnMvZG93bnJldi54bWxQSwUGAAAAAAMAAwC3AAAA/AIAAAAA&#10;" strokeweight="0"/>
                  <v:line id="Line 139" o:spid="_x0000_s2054"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4JD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x8HTA5zfpCcgp38AAAD//wMAUEsBAi0AFAAGAAgAAAAhANvh9svuAAAAhQEAABMAAAAA&#10;AAAAAAAAAAAAAAAAAFtDb250ZW50X1R5cGVzXS54bWxQSwECLQAUAAYACAAAACEAWvQsW78AAAAV&#10;AQAACwAAAAAAAAAAAAAAAAAfAQAAX3JlbHMvLnJlbHNQSwECLQAUAAYACAAAACEA+w+CQ8kAAADd&#10;AAAADwAAAAAAAAAAAAAAAAAHAgAAZHJzL2Rvd25yZXYueG1sUEsFBgAAAAADAAMAtwAAAP0CAAAA&#10;AA==&#10;" strokeweight="0"/>
                  <v:line id="Line 140" o:spid="_x0000_s2055"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ho3yAAAAN0AAAAPAAAAZHJzL2Rvd25yZXYueG1sRI9BSwMx&#10;FITvgv8hPMGbzVaq1nWzpSgtIlRpaw/eXjevu0s3L0uSduO/N4LgcZiZb5hiFk0nzuR8a1nBeJSB&#10;IK6sbrlW8Lld3ExB+ICssbNMCr7Jw6y8vCgw13bgNZ03oRYJwj5HBU0IfS6lrxoy6Ee2J07ewTqD&#10;IUlXS+1wSHDTydssu5cGW04LDfb03FB13JyMgvX7A+/d8hSPcT+sPr529dvuZa7U9VWcP4EIFMN/&#10;+K/9qhVM7h4n8PsmPQFZ/gAAAP//AwBQSwECLQAUAAYACAAAACEA2+H2y+4AAACFAQAAEwAAAAAA&#10;AAAAAAAAAAAAAAAAW0NvbnRlbnRfVHlwZXNdLnhtbFBLAQItABQABgAIAAAAIQBa9CxbvwAAABUB&#10;AAALAAAAAAAAAAAAAAAAAB8BAABfcmVscy8ucmVsc1BLAQItABQABgAIAAAAIQB05ho3yAAAAN0A&#10;AAAPAAAAAAAAAAAAAAAAAAcCAABkcnMvZG93bnJldi54bWxQSwUGAAAAAAMAAwC3AAAA/AIAAAAA&#10;" strokeweight="0"/>
                  <v:line id="Line 141" o:spid="_x0000_s2056"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s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U8jCYj+HuTnoCc/QIAAP//AwBQSwECLQAUAAYACAAAACEA2+H2y+4AAACFAQAAEwAAAAAA&#10;AAAAAAAAAAAAAAAAW0NvbnRlbnRfVHlwZXNdLnhtbFBLAQItABQABgAIAAAAIQBa9CxbvwAAABUB&#10;AAALAAAAAAAAAAAAAAAAAB8BAABfcmVscy8ucmVsc1BLAQItABQABgAIAAAAIQAbqr+syAAAAN0A&#10;AAAPAAAAAAAAAAAAAAAAAAcCAABkcnMvZG93bnJldi54bWxQSwUGAAAAAAMAAwC3AAAA/AIAAAAA&#10;" strokeweight="0"/>
                  <v:line id="Line 142" o:spid="_x0000_s2057"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Hb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MnsZD+HuTnoCc/gIAAP//AwBQSwECLQAUAAYACAAAACEA2+H2y+4AAACFAQAAEwAAAAAA&#10;AAAAAAAAAAAAAAAAW0NvbnRlbnRfVHlwZXNdLnhtbFBLAQItABQABgAIAAAAIQBa9CxbvwAAABUB&#10;AAALAAAAAAAAAAAAAAAAAB8BAABfcmVscy8ucmVsc1BLAQItABQABgAIAAAAIQDreCHbyAAAAN0A&#10;AAAPAAAAAAAAAAAAAAAAAAcCAABkcnMvZG93bnJldi54bWxQSwUGAAAAAAMAAwC3AAAA/AIAAAAA&#10;" strokeweight="0"/>
                  <v:line id="Line 143" o:spid="_x0000_s2058"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RAyAAAAN0AAAAPAAAAZHJzL2Rvd25yZXYueG1sRI9PSwMx&#10;FMTvgt8hPMGbzVaqbdempVgUEWrpv4O3183r7tLNy5Kk3fjtjSD0OMzMb5jJLJpGXMj52rKCfi8D&#10;QVxYXXOpYLd9exiB8AFZY2OZFPyQh9n09maCubYdr+myCaVIEPY5KqhCaHMpfVGRQd+zLXHyjtYZ&#10;DEm6UmqHXYKbRj5m2bM0WHNaqLCl14qK0+ZsFKy/hnxw7+d4ioduufrel5/7xVyp+7s4fwERKIZr&#10;+L/9oRUMnsZD+HuTnoCc/gIAAP//AwBQSwECLQAUAAYACAAAACEA2+H2y+4AAACFAQAAEwAAAAAA&#10;AAAAAAAAAAAAAAAAW0NvbnRlbnRfVHlwZXNdLnhtbFBLAQItABQABgAIAAAAIQBa9CxbvwAAABUB&#10;AAALAAAAAAAAAAAAAAAAAB8BAABfcmVscy8ucmVsc1BLAQItABQABgAIAAAAIQCENIRAyAAAAN0A&#10;AAAPAAAAAAAAAAAAAAAAAAcCAABkcnMvZG93bnJldi54bWxQSwUGAAAAAAMAAwC3AAAA/AIAAAAA&#10;" strokeweight="0"/>
                  <v:line id="Line 144" o:spid="_x0000_s2059"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AyxQAAAN0AAAAPAAAAZHJzL2Rvd25yZXYueG1sRE/LagIx&#10;FN0X+g/hCt3VjKX1MTWKKC1FUFHrorvr5HZmcHIzJNFJ/75ZFLo8nPd0Hk0jbuR8bVnBoJ+BIC6s&#10;rrlU8Hl8exyD8AFZY2OZFPyQh/ns/m6KubYd7+l2CKVIIexzVFCF0OZS+qIig75vW+LEfVtnMCTo&#10;SqkddincNPIpy4bSYM2pocKWlhUVl8PVKNhvR3x279d4iedus/s6levTaqHUQy8uXkEEiuFf/Of+&#10;0AqeXyZpbnqTnoCc/QIAAP//AwBQSwECLQAUAAYACAAAACEA2+H2y+4AAACFAQAAEwAAAAAAAAAA&#10;AAAAAAAAAAAAW0NvbnRlbnRfVHlwZXNdLnhtbFBLAQItABQABgAIAAAAIQBa9CxbvwAAABUBAAAL&#10;AAAAAAAAAAAAAAAAAB8BAABfcmVscy8ucmVsc1BLAQItABQABgAIAAAAIQD1qxAyxQAAAN0AAAAP&#10;AAAAAAAAAAAAAAAAAAcCAABkcnMvZG93bnJldi54bWxQSwUGAAAAAAMAAwC3AAAA+QIAAAAA&#10;" strokeweight="0"/>
                  <v:line id="Line 145" o:spid="_x0000_s2060"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WpyAAAAN0AAAAPAAAAZHJzL2Rvd25yZXYueG1sRI9bawIx&#10;FITfBf9DOIW+abbSi26NIi0tpWDF24Nvx83p7uLmZEmim/77plDwcZiZb5jpPJpGXMj52rKCu2EG&#10;griwuuZSwW77NhiD8AFZY2OZFPyQh/ms35tirm3Ha7psQikShH2OCqoQ2lxKX1Rk0A9tS5y8b+sM&#10;hiRdKbXDLsFNI0dZ9igN1pwWKmzppaLitDkbBeuvJz6693M8xWO3XB325ef+daHU7U1cPIMIFMM1&#10;/N/+0AruHyYT+HuTnoCc/QIAAP//AwBQSwECLQAUAAYACAAAACEA2+H2y+4AAACFAQAAEwAAAAAA&#10;AAAAAAAAAAAAAAAAW0NvbnRlbnRfVHlwZXNdLnhtbFBLAQItABQABgAIAAAAIQBa9CxbvwAAABUB&#10;AAALAAAAAAAAAAAAAAAAAB8BAABfcmVscy8ucmVsc1BLAQItABQABgAIAAAAIQCa57WpyAAAAN0A&#10;AAAPAAAAAAAAAAAAAAAAAAcCAABkcnMvZG93bnJldi54bWxQSwUGAAAAAAMAAwC3AAAA/AIAAAAA&#10;" strokeweight="0"/>
                  <v:line id="Line 146" o:spid="_x0000_s2061"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ujPxAAAAN0AAAAPAAAAZHJzL2Rvd25yZXYueG1sRE9NawIx&#10;EL0X/A9hBG8121KsrEYRpUUEK9p68DZupruLm8mSRDf+e3Mo9Ph439N5NI24kfO1ZQUvwwwEcWF1&#10;zaWCn++P5zEIH5A1NpZJwZ08zGe9pynm2na8p9shlCKFsM9RQRVCm0vpi4oM+qFtiRP3a53BkKAr&#10;pXbYpXDTyNcsG0mDNaeGCltaVlRcDlejYP/1zmf3eY2XeO62u9Ox3BxXC6UG/biYgAgUw7/4z73W&#10;Ct5GWdqf3qQnIGcPAAAA//8DAFBLAQItABQABgAIAAAAIQDb4fbL7gAAAIUBAAATAAAAAAAAAAAA&#10;AAAAAAAAAABbQ29udGVudF9UeXBlc10ueG1sUEsBAi0AFAAGAAgAAAAhAFr0LFu/AAAAFQEAAAsA&#10;AAAAAAAAAAAAAAAAHwEAAF9yZWxzLy5yZWxzUEsBAi0AFAAGAAgAAAAhADjy6M/EAAAA3QAAAA8A&#10;AAAAAAAAAAAAAAAABwIAAGRycy9kb3ducmV2LnhtbFBLBQYAAAAAAwADALcAAAD4AgAAAAA=&#10;" strokeweight="0"/>
                  <v:line id="Line 147" o:spid="_x0000_s2062"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1UxwAAAN0AAAAPAAAAZHJzL2Rvd25yZXYueG1sRI9PawIx&#10;FMTvBb9DeEJvNWsRK6tRRKmUQlv8d/D23Dx3FzcvSxLd9Ns3hUKPw8z8hpktomnEnZyvLSsYDjIQ&#10;xIXVNZcKDvvXpwkIH5A1NpZJwTd5WMx7DzPMte14S/ddKEWCsM9RQRVCm0vpi4oM+oFtiZN3sc5g&#10;SNKVUjvsEtw08jnLxtJgzWmhwpZWFRXX3c0o2H6+8NltbvEaz93H1+lYvh/XS6Ue+3E5BREohv/w&#10;X/tNKxiNsyH8vklPQM5/AAAA//8DAFBLAQItABQABgAIAAAAIQDb4fbL7gAAAIUBAAATAAAAAAAA&#10;AAAAAAAAAAAAAABbQ29udGVudF9UeXBlc10ueG1sUEsBAi0AFAAGAAgAAAAhAFr0LFu/AAAAFQEA&#10;AAsAAAAAAAAAAAAAAAAAHwEAAF9yZWxzLy5yZWxzUEsBAi0AFAAGAAgAAAAhAFe+TVTHAAAA3QAA&#10;AA8AAAAAAAAAAAAAAAAABwIAAGRycy9kb3ducmV2LnhtbFBLBQYAAAAAAwADALcAAAD7AgAAAAA=&#10;" strokeweight="0"/>
                  <v:line id="Line 148" o:spid="_x0000_s2063"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Mj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p7H2Qj+3qQnIGc3AAAA//8DAFBLAQItABQABgAIAAAAIQDb4fbL7gAAAIUBAAATAAAAAAAA&#10;AAAAAAAAAAAAAABbQ29udGVudF9UeXBlc10ueG1sUEsBAi0AFAAGAAgAAAAhAFr0LFu/AAAAFQEA&#10;AAsAAAAAAAAAAAAAAAAAHwEAAF9yZWxzLy5yZWxzUEsBAi0AFAAGAAgAAAAhAKds0yPHAAAA3QAA&#10;AA8AAAAAAAAAAAAAAAAABwIAAGRycy9kb3ducmV2LnhtbFBLBQYAAAAAAwADALcAAAD7AgAAAAA=&#10;" strokeweight="0"/>
                  <v:line id="Line 149" o:spid="_x0000_s2064"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a4xwAAAN0AAAAPAAAAZHJzL2Rvd25yZXYueG1sRI9BawIx&#10;FITvgv8hPKG3mq0ttmyNIpaKFKpo66G35+Z1d3HzsiTRjf/eFAoeh5n5hpnMomnEmZyvLSt4GGYg&#10;iAuray4VfH+937+A8AFZY2OZFFzIw2za700w17bjLZ13oRQJwj5HBVUIbS6lLyoy6Ie2JU7er3UG&#10;Q5KulNphl+CmkaMsG0uDNaeFCltaVFQcdyejYLt+5oNbnuIxHrrPzc++/Ni/zZW6G8T5K4hAMdzC&#10;/+2VVvA0zh7h7016AnJ6BQAA//8DAFBLAQItABQABgAIAAAAIQDb4fbL7gAAAIUBAAATAAAAAAAA&#10;AAAAAAAAAAAAAABbQ29udGVudF9UeXBlc10ueG1sUEsBAi0AFAAGAAgAAAAhAFr0LFu/AAAAFQEA&#10;AAsAAAAAAAAAAAAAAAAAHwEAAF9yZWxzLy5yZWxzUEsBAi0AFAAGAAgAAAAhAMggdrjHAAAA3QAA&#10;AA8AAAAAAAAAAAAAAAAABwIAAGRycy9kb3ducmV2LnhtbFBLBQYAAAAAAwADALcAAAD7AgAAAAA=&#10;" strokeweight="0"/>
                  <v:line id="Line 150" o:spid="_x0000_s2065"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7MxwAAAN0AAAAPAAAAZHJzL2Rvd25yZXYueG1sRI9BawIx&#10;FITvgv8hPKE3zVrEytYoYmkpgi1qPfT23LzuLm5eliS68d+bQqHHYWa+YebLaBpxJedrywrGowwE&#10;cWF1zaWCr8PrcAbCB2SNjWVScCMPy0W/N8dc2453dN2HUiQI+xwVVCG0uZS+qMigH9mWOHk/1hkM&#10;SbpSaoddgptGPmbZVBqsOS1U2NK6ouK8vxgFu48nPrm3SzzHU7f9/D6Wm+PLSqmHQVw9gwgUw3/4&#10;r/2uFUym2QR+36QnIBd3AAAA//8DAFBLAQItABQABgAIAAAAIQDb4fbL7gAAAIUBAAATAAAAAAAA&#10;AAAAAAAAAAAAAABbQ29udGVudF9UeXBlc10ueG1sUEsBAi0AFAAGAAgAAAAhAFr0LFu/AAAAFQEA&#10;AAsAAAAAAAAAAAAAAAAAHwEAAF9yZWxzLy5yZWxzUEsBAi0AFAAGAAgAAAAhAEfJ7szHAAAA3QAA&#10;AA8AAAAAAAAAAAAAAAAABwIAAGRycy9kb3ducmV2LnhtbFBLBQYAAAAAAwADALcAAAD7AgAAAAA=&#10;" strokeweight="0"/>
                  <v:line id="Line 151" o:spid="_x0000_s2066"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tXxwAAAN0AAAAPAAAAZHJzL2Rvd25yZXYueG1sRI9BawIx&#10;FITvgv8hPKG3mq20tmyNIpaKFKpo66G35+Z1d3HzsiTRjf/eFAoeh5n5hpnMomnEmZyvLSt4GGYg&#10;iAuray4VfH+937+A8AFZY2OZFFzIw2za700w17bjLZ13oRQJwj5HBVUIbS6lLyoy6Ie2JU7er3UG&#10;Q5KulNphl+CmkaMsG0uDNaeFCltaVFQcdyejYLt+5oNbnuIxHrrPzc++/Ni/zZW6G8T5K4hAMdzC&#10;/+2VVvA4zp7g7016AnJ6BQAA//8DAFBLAQItABQABgAIAAAAIQDb4fbL7gAAAIUBAAATAAAAAAAA&#10;AAAAAAAAAAAAAABbQ29udGVudF9UeXBlc10ueG1sUEsBAi0AFAAGAAgAAAAhAFr0LFu/AAAAFQEA&#10;AAsAAAAAAAAAAAAAAAAAHwEAAF9yZWxzLy5yZWxzUEsBAi0AFAAGAAgAAAAhACiFS1fHAAAA3QAA&#10;AA8AAAAAAAAAAAAAAAAABwIAAGRycy9kb3ducmV2LnhtbFBLBQYAAAAAAwADALcAAAD7AgAAAAA=&#10;" strokeweight="0"/>
                  <v:line id="Line 152" o:spid="_x0000_s2067"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UgxwAAAN0AAAAPAAAAZHJzL2Rvd25yZXYueG1sRI9PawIx&#10;FMTvhX6H8AreatZStmU1irS0iNCK/w7enpvn7uLmZUmiG799Uyj0OMzMb5jJLJpWXMn5xrKC0TAD&#10;QVxa3XClYLf9eHwF4QOyxtYyKbiRh9n0/m6ChbY9r+m6CZVIEPYFKqhD6AopfVmTQT+0HXHyTtYZ&#10;DEm6SmqHfYKbVj5lWS4NNpwWauzorabyvLkYBevvFz66z0s8x2P/tTrsq+X+fa7U4CHOxyACxfAf&#10;/msvtILnPMvh9016AnL6AwAA//8DAFBLAQItABQABgAIAAAAIQDb4fbL7gAAAIUBAAATAAAAAAAA&#10;AAAAAAAAAAAAAABbQ29udGVudF9UeXBlc10ueG1sUEsBAi0AFAAGAAgAAAAhAFr0LFu/AAAAFQEA&#10;AAsAAAAAAAAAAAAAAAAAHwEAAF9yZWxzLy5yZWxzUEsBAi0AFAAGAAgAAAAhANhX1SDHAAAA3QAA&#10;AA8AAAAAAAAAAAAAAAAABwIAAGRycy9kb3ducmV2LnhtbFBLBQYAAAAAAwADALcAAAD7AgAAAAA=&#10;" strokeweight="0"/>
                  <v:line id="Line 153" o:spid="_x0000_s2068"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3C7xwAAAN0AAAAPAAAAZHJzL2Rvd25yZXYueG1sRI9BawIx&#10;FITvhf6H8ARvNWsRla1RpEUpBStqPfT23LzuLm5eliS68d83hYLHYWa+YWaLaBpxJedrywqGgwwE&#10;cWF1zaWCr8PqaQrCB2SNjWVScCMPi/njwwxzbTve0XUfSpEg7HNUUIXQ5lL6oiKDfmBb4uT9WGcw&#10;JOlKqR12CW4a+ZxlY2mw5rRQYUuvFRXn/cUo2H1O+OTWl3iOp26z/T6WH8e3pVL9Xly+gAgUwz38&#10;337XCkbjbAJ/b9ITkPNfAAAA//8DAFBLAQItABQABgAIAAAAIQDb4fbL7gAAAIUBAAATAAAAAAAA&#10;AAAAAAAAAAAAAABbQ29udGVudF9UeXBlc10ueG1sUEsBAi0AFAAGAAgAAAAhAFr0LFu/AAAAFQEA&#10;AAsAAAAAAAAAAAAAAAAAHwEAAF9yZWxzLy5yZWxzUEsBAi0AFAAGAAgAAAAhALcbcLvHAAAA3QAA&#10;AA8AAAAAAAAAAAAAAAAABwIAAGRycy9kb3ducmV2LnhtbFBLBQYAAAAAAwADALcAAAD7AgAAAAA=&#10;" strokeweight="0"/>
                  <v:line id="Line 154" o:spid="_x0000_s2069"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TJxAAAAN0AAAAPAAAAZHJzL2Rvd25yZXYueG1sRE9NawIx&#10;EL0X/A9hBG8121KsrEYRpUUEK9p68DZupruLm8mSRDf+e3Mo9Ph439N5NI24kfO1ZQUvwwwEcWF1&#10;zaWCn++P5zEIH5A1NpZJwZ08zGe9pynm2na8p9shlCKFsM9RQRVCm0vpi4oM+qFtiRP3a53BkKAr&#10;pXbYpXDTyNcsG0mDNaeGCltaVlRcDlejYP/1zmf3eY2XeO62u9Ox3BxXC6UG/biYgAgUw7/4z73W&#10;Ct5GWZqb3qQnIGcPAAAA//8DAFBLAQItABQABgAIAAAAIQDb4fbL7gAAAIUBAAATAAAAAAAAAAAA&#10;AAAAAAAAAABbQ29udGVudF9UeXBlc10ueG1sUEsBAi0AFAAGAAgAAAAhAFr0LFu/AAAAFQEAAAsA&#10;AAAAAAAAAAAAAAAAHwEAAF9yZWxzLy5yZWxzUEsBAi0AFAAGAAgAAAAhAMaE5MnEAAAA3QAAAA8A&#10;AAAAAAAAAAAAAAAABwIAAGRycy9kb3ducmV2LnhtbFBLBQYAAAAAAwADALcAAAD4AgAAAAA=&#10;" strokeweight="0"/>
                  <v:line id="Line 155" o:spid="_x0000_s2070"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FSxwAAAN0AAAAPAAAAZHJzL2Rvd25yZXYueG1sRI9BawIx&#10;FITvBf9DeEJvNVsptt0aRSwVEVS09dDbc/O6u7h5WZLoxn9vCoUeh5n5hhlPo2nEhZyvLSt4HGQg&#10;iAuray4VfH1+PLyA8AFZY2OZFFzJw3TSuxtjrm3HO7rsQykShH2OCqoQ2lxKX1Rk0A9sS5y8H+sM&#10;hiRdKbXDLsFNI4dZNpIGa04LFbY0r6g47c9GwW7zzEe3OMdTPHbr7fehXB3eZ0rd9+PsDUSgGP7D&#10;f+2lVvA0yl7h9016AnJyAwAA//8DAFBLAQItABQABgAIAAAAIQDb4fbL7gAAAIUBAAATAAAAAAAA&#10;AAAAAAAAAAAAAABbQ29udGVudF9UeXBlc10ueG1sUEsBAi0AFAAGAAgAAAAhAFr0LFu/AAAAFQEA&#10;AAsAAAAAAAAAAAAAAAAAHwEAAF9yZWxzLy5yZWxzUEsBAi0AFAAGAAgAAAAhAKnIQVLHAAAA3QAA&#10;AA8AAAAAAAAAAAAAAAAABwIAAGRycy9kb3ducmV2LnhtbFBLBQYAAAAAAwADALcAAAD7AgAAAAA=&#10;" strokeweight="0"/>
                  <v:line id="Line 156" o:spid="_x0000_s2071"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34SxAAAAN0AAAAPAAAAZHJzL2Rvd25yZXYueG1sRE9NawIx&#10;EL0X/A9hBG81axErW6OIUpGCFbUeehs3093FzWRJopv+e3Mo9Ph437NFNI24k/O1ZQWjYQaCuLC6&#10;5lLB1+n9eQrCB2SNjWVS8EseFvPe0wxzbTs+0P0YSpFC2OeooAqhzaX0RUUG/dC2xIn7sc5gSNCV&#10;UjvsUrhp5EuWTaTBmlNDhS2tKiqux5tRcPh85Yvb3OI1Xrrd/vtcfpzXS6UG/bh8AxEohn/xn3ur&#10;FYwno7Q/vUlPQM4fAAAA//8DAFBLAQItABQABgAIAAAAIQDb4fbL7gAAAIUBAAATAAAAAAAAAAAA&#10;AAAAAAAAAABbQ29udGVudF9UeXBlc10ueG1sUEsBAi0AFAAGAAgAAAAhAFr0LFu/AAAAFQEAAAsA&#10;AAAAAAAAAAAAAAAAHwEAAF9yZWxzLy5yZWxzUEsBAi0AFAAGAAgAAAAhAL0rfhLEAAAA3QAAAA8A&#10;AAAAAAAAAAAAAAAABwIAAGRycy9kb3ducmV2LnhtbFBLBQYAAAAAAwADALcAAAD4AgAAAAA=&#10;" strokeweight="0"/>
                  <v:line id="Line 157" o:spid="_x0000_s2072"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uJxwAAAN0AAAAPAAAAZHJzL2Rvd25yZXYueG1sRI9BawIx&#10;FITvBf9DeIK3mt1SbFmNIi0tUmhFqwdvz81zd3HzsiTRTf99Uyh4HGbmG2a2iKYVV3K+sawgH2cg&#10;iEurG64U7L7f7p9B+ICssbVMCn7Iw2I+uJthoW3PG7puQyUShH2BCuoQukJKX9Zk0I9tR5y8k3UG&#10;Q5Kuktphn+CmlQ9ZNpEGG04LNXb0UlN53l6Mgs3XEx/d+yWe47H/XB/21cf+danUaBiXUxCBYriF&#10;/9srreBxkufw9yY9ATn/BQAA//8DAFBLAQItABQABgAIAAAAIQDb4fbL7gAAAIUBAAATAAAAAAAA&#10;AAAAAAAAAAAAAABbQ29udGVudF9UeXBlc10ueG1sUEsBAi0AFAAGAAgAAAAhAFr0LFu/AAAAFQEA&#10;AAsAAAAAAAAAAAAAAAAAHwEAAF9yZWxzLy5yZWxzUEsBAi0AFAAGAAgAAAAhANJn24nHAAAA3QAA&#10;AA8AAAAAAAAAAAAAAAAABwIAAGRycy9kb3ducmV2LnhtbFBLBQYAAAAAAwADALcAAAD7AgAAAAA=&#10;" strokeweight="0"/>
                  <v:line id="Line 158" o:spid="_x0000_s2073"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X+xwAAAN0AAAAPAAAAZHJzL2Rvd25yZXYueG1sRI9BawIx&#10;FITvhf6H8ArealYRW1ajSEWRghVtPXh7bl53FzcvSxLd9N+bQqHHYWa+YabzaBpxI+drywoG/QwE&#10;cWF1zaWCr8/V8ysIH5A1NpZJwQ95mM8eH6aYa9vxnm6HUIoEYZ+jgiqENpfSFxUZ9H3bEifv2zqD&#10;IUlXSu2wS3DTyGGWjaXBmtNChS29VVRcDlejYP/xwme3vsZLPHfb3elYvh+XC6V6T3ExAREohv/w&#10;X3ujFYzGgyH8vklPQM7uAAAA//8DAFBLAQItABQABgAIAAAAIQDb4fbL7gAAAIUBAAATAAAAAAAA&#10;AAAAAAAAAAAAAABbQ29udGVudF9UeXBlc10ueG1sUEsBAi0AFAAGAAgAAAAhAFr0LFu/AAAAFQEA&#10;AAsAAAAAAAAAAAAAAAAAHwEAAF9yZWxzLy5yZWxzUEsBAi0AFAAGAAgAAAAhACK1Rf7HAAAA3QAA&#10;AA8AAAAAAAAAAAAAAAAABwIAAGRycy9kb3ducmV2LnhtbFBLBQYAAAAAAwADALcAAAD7AgAAAAA=&#10;" strokeweight="0"/>
                  <v:line id="Line 159" o:spid="_x0000_s2074"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lyAAAAN0AAAAPAAAAZHJzL2Rvd25yZXYueG1sRI9BawIx&#10;FITvhf6H8Aq91aytaFmNIi0tRaiyVg/enpvn7uLmZUmim/77plDocZiZb5jZIppWXMn5xrKC4SAD&#10;QVxa3XClYPf19vAMwgdkja1lUvBNHhbz25sZ5tr2XNB1GyqRIOxzVFCH0OVS+rImg35gO+Lknawz&#10;GJJ0ldQO+wQ3rXzMsrE02HBaqLGjl5rK8/ZiFBTrCR/d+yWe47H/3Bz21Wr/ulTq/i4upyACxfAf&#10;/mt/aAWj8fAJft+kJyDnPwAAAP//AwBQSwECLQAUAAYACAAAACEA2+H2y+4AAACFAQAAEwAAAAAA&#10;AAAAAAAAAAAAAAAAW0NvbnRlbnRfVHlwZXNdLnhtbFBLAQItABQABgAIAAAAIQBa9CxbvwAAABUB&#10;AAALAAAAAAAAAAAAAAAAAB8BAABfcmVscy8ucmVsc1BLAQItABQABgAIAAAAIQBN+eBlyAAAAN0A&#10;AAAPAAAAAAAAAAAAAAAAAAcCAABkcnMvZG93bnJldi54bWxQSwUGAAAAAAMAAwC3AAAA/AIAAAAA&#10;" strokeweight="0"/>
                  <v:line id="Line 160" o:spid="_x0000_s2075"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gRxwAAAN0AAAAPAAAAZHJzL2Rvd25yZXYueG1sRI9BawIx&#10;FITvQv9DeIXeNKuILatRpKKUghVtPXh7bl53FzcvSxLd9N+bQqHHYWa+YWaLaBpxI+drywqGgwwE&#10;cWF1zaWCr891/wWED8gaG8uk4Ic8LOYPvRnm2na8p9shlCJB2OeooAqhzaX0RUUG/cC2xMn7ts5g&#10;SNKVUjvsEtw0cpRlE2mw5rRQYUuvFRWXw9Uo2H8889ltrvESz912dzqW78fVUqmnx7icgggUw3/4&#10;r/2mFYwnwzH8vklPQM7vAAAA//8DAFBLAQItABQABgAIAAAAIQDb4fbL7gAAAIUBAAATAAAAAAAA&#10;AAAAAAAAAAAAAABbQ29udGVudF9UeXBlc10ueG1sUEsBAi0AFAAGAAgAAAAhAFr0LFu/AAAAFQEA&#10;AAsAAAAAAAAAAAAAAAAAHwEAAF9yZWxzLy5yZWxzUEsBAi0AFAAGAAgAAAAhAMIQeBHHAAAA3QAA&#10;AA8AAAAAAAAAAAAAAAAABwIAAGRycy9kb3ducmV2LnhtbFBLBQYAAAAAAwADALcAAAD7AgAAAAA=&#10;" strokeweight="0"/>
                  <v:line id="Line 161" o:spid="_x0000_s2076"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2KyAAAAN0AAAAPAAAAZHJzL2Rvd25yZXYueG1sRI9BawIx&#10;FITvhf6H8Aq91aylalmNIi0tRaiyVg/enpvn7uLmZUmim/77plDocZiZb5jZIppWXMn5xrKC4SAD&#10;QVxa3XClYPf19vAMwgdkja1lUvBNHhbz25sZ5tr2XNB1GyqRIOxzVFCH0OVS+rImg35gO+Lknawz&#10;GJJ0ldQO+wQ3rXzMsrE02HBaqLGjl5rK8/ZiFBTrCR/d+yWe47H/3Bz21Wr/ulTq/i4upyACxfAf&#10;/mt/aAVP4+EIft+kJyDnPwAAAP//AwBQSwECLQAUAAYACAAAACEA2+H2y+4AAACFAQAAEwAAAAAA&#10;AAAAAAAAAAAAAAAAW0NvbnRlbnRfVHlwZXNdLnhtbFBLAQItABQABgAIAAAAIQBa9CxbvwAAABUB&#10;AAALAAAAAAAAAAAAAAAAAB8BAABfcmVscy8ucmVsc1BLAQItABQABgAIAAAAIQCtXN2KyAAAAN0A&#10;AAAPAAAAAAAAAAAAAAAAAAcCAABkcnMvZG93bnJldi54bWxQSwUGAAAAAAMAAwC3AAAA/AIAAAAA&#10;" strokeweight="0"/>
                  <v:line id="Line 162" o:spid="_x0000_s2077"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P9xwAAAN0AAAAPAAAAZHJzL2Rvd25yZXYueG1sRI9BawIx&#10;FITvQv9DeIXeNGspa9kaRVpaitCKth68PTfP3cXNy5JEN/77piB4HGbmG2Y6j6YVZ3K+saxgPMpA&#10;EJdWN1wp+P15Hz6D8AFZY2uZFFzIw3x2N5hioW3PazpvQiUShH2BCuoQukJKX9Zk0I9sR5y8g3UG&#10;Q5Kuktphn+CmlY9ZlkuDDaeFGjt6rak8bk5Gwfp7wnv3cYrHuO+/Vrtttdy+LZR6uI+LFxCBYriF&#10;r+1PreApH+fw/yY9ATn7AwAA//8DAFBLAQItABQABgAIAAAAIQDb4fbL7gAAAIUBAAATAAAAAAAA&#10;AAAAAAAAAAAAAABbQ29udGVudF9UeXBlc10ueG1sUEsBAi0AFAAGAAgAAAAhAFr0LFu/AAAAFQEA&#10;AAsAAAAAAAAAAAAAAAAAHwEAAF9yZWxzLy5yZWxzUEsBAi0AFAAGAAgAAAAhAF2OQ/3HAAAA3QAA&#10;AA8AAAAAAAAAAAAAAAAABwIAAGRycy9kb3ducmV2LnhtbFBLBQYAAAAAAwADALcAAAD7AgAAAAA=&#10;" strokeweight="0"/>
                  <v:line id="Line 163" o:spid="_x0000_s2078"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ZmxwAAAN0AAAAPAAAAZHJzL2Rvd25yZXYueG1sRI9PawIx&#10;FMTvQr9DeIXeNGspWlajSEtLKVjx38Hbc/O6u7h5WZLoxm9vhEKPw8z8hpnOo2nEhZyvLSsYDjIQ&#10;xIXVNZcKdtuP/isIH5A1NpZJwZU8zGcPvSnm2na8pssmlCJB2OeooAqhzaX0RUUG/cC2xMn7tc5g&#10;SNKVUjvsEtw08jnLRtJgzWmhwpbeKipOm7NRsP4Z89F9nuMpHrvl6rAvv/fvC6WeHuNiAiJQDP/h&#10;v/aXVvAyGo7h/iY9ATm7AQAA//8DAFBLAQItABQABgAIAAAAIQDb4fbL7gAAAIUBAAATAAAAAAAA&#10;AAAAAAAAAAAAAABbQ29udGVudF9UeXBlc10ueG1sUEsBAi0AFAAGAAgAAAAhAFr0LFu/AAAAFQEA&#10;AAsAAAAAAAAAAAAAAAAAHwEAAF9yZWxzLy5yZWxzUEsBAi0AFAAGAAgAAAAhADLC5mbHAAAA3QAA&#10;AA8AAAAAAAAAAAAAAAAABwIAAGRycy9kb3ducmV2LnhtbFBLBQYAAAAAAwADALcAAAD7AgAAAAA=&#10;" strokeweight="0"/>
                  <v:line id="Line 164" o:spid="_x0000_s2079"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IUxAAAAN0AAAAPAAAAZHJzL2Rvd25yZXYueG1sRE9NawIx&#10;EL0X/A9hBG81axErW6OIUpGCFbUeehs3093FzWRJopv+e3Mo9Ph437NFNI24k/O1ZQWjYQaCuLC6&#10;5lLB1+n9eQrCB2SNjWVS8EseFvPe0wxzbTs+0P0YSpFC2OeooAqhzaX0RUUG/dC2xIn7sc5gSNCV&#10;UjvsUrhp5EuWTaTBmlNDhS2tKiqux5tRcPh85Yvb3OI1Xrrd/vtcfpzXS6UG/bh8AxEohn/xn3ur&#10;FYwnozQ3vUlPQM4fAAAA//8DAFBLAQItABQABgAIAAAAIQDb4fbL7gAAAIUBAAATAAAAAAAAAAAA&#10;AAAAAAAAAABbQ29udGVudF9UeXBlc10ueG1sUEsBAi0AFAAGAAgAAAAhAFr0LFu/AAAAFQEAAAsA&#10;AAAAAAAAAAAAAAAAHwEAAF9yZWxzLy5yZWxzUEsBAi0AFAAGAAgAAAAhAENdchTEAAAA3QAAAA8A&#10;AAAAAAAAAAAAAAAABwIAAGRycy9kb3ducmV2LnhtbFBLBQYAAAAAAwADALcAAAD4AgAAAAA=&#10;" strokeweight="0"/>
                  <v:line id="Line 165" o:spid="_x0000_s2080"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ePyAAAAN0AAAAPAAAAZHJzL2Rvd25yZXYueG1sRI9BawIx&#10;FITvhf6H8Aq9adZSrF2NIi0tpVBlrR68PTfP3cXNy5JEN/33TUHocZiZb5jZIppWXMj5xrKC0TAD&#10;QVxa3XClYPv9NpiA8AFZY2uZFPyQh8X89maGubY9F3TZhEokCPscFdQhdLmUvqzJoB/ajjh5R+sM&#10;hiRdJbXDPsFNKx+ybCwNNpwWauzopabytDkbBcXqiQ/u/RxP8dB/rfe76nP3ulTq/i4upyACxfAf&#10;vrY/tILH8egZ/t6kJyDnvwAAAP//AwBQSwECLQAUAAYACAAAACEA2+H2y+4AAACFAQAAEwAAAAAA&#10;AAAAAAAAAAAAAAAAW0NvbnRlbnRfVHlwZXNdLnhtbFBLAQItABQABgAIAAAAIQBa9CxbvwAAABUB&#10;AAALAAAAAAAAAAAAAAAAAB8BAABfcmVscy8ucmVsc1BLAQItABQABgAIAAAAIQAsEdePyAAAAN0A&#10;AAAPAAAAAAAAAAAAAAAAAAcCAABkcnMvZG93bnJldi54bWxQSwUGAAAAAAMAAwC3AAAA/AIAAAAA&#10;" strokeweight="0"/>
                  <v:line id="Line 166" o:spid="_x0000_s2081"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7SvxAAAAN0AAAAPAAAAZHJzL2Rvd25yZXYueG1sRE9NawIx&#10;EL0X/A9hhN5qVhErW6OIopSCFbUeehs3093FzWRJopv+e3Mo9Ph437NFNI24k/O1ZQXDQQaCuLC6&#10;5lLB12nzMgXhA7LGxjIp+CUPi3nvaYa5th0f6H4MpUgh7HNUUIXQ5lL6oiKDfmBb4sT9WGcwJOhK&#10;qR12Kdw0cpRlE2mw5tRQYUuriorr8WYUHD5f+eK2t3iNl263/z6XH+f1Uqnnfly+gQgUw7/4z/2u&#10;FYwno7Q/vUlPQM4fAAAA//8DAFBLAQItABQABgAIAAAAIQDb4fbL7gAAAIUBAAATAAAAAAAAAAAA&#10;AAAAAAAAAABbQ29udGVudF9UeXBlc10ueG1sUEsBAi0AFAAGAAgAAAAhAFr0LFu/AAAAFQEAAAsA&#10;AAAAAAAAAAAAAAAAHwEAAF9yZWxzLy5yZWxzUEsBAi0AFAAGAAgAAAAhAHNHtK/EAAAA3QAAAA8A&#10;AAAAAAAAAAAAAAAABwIAAGRycy9kb3ducmV2LnhtbFBLBQYAAAAAAwADALcAAAD4AgAAAAA=&#10;" strokeweight="0"/>
                  <v:line id="Line 167" o:spid="_x0000_s2082"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E0xwAAAN0AAAAPAAAAZHJzL2Rvd25yZXYueG1sRI9BawIx&#10;FITvhf6H8ArealYRW1ajSEWRghVtPXh7bl53FzcvSxLd9N+bQqHHYWa+YabzaBpxI+drywoG/QwE&#10;cWF1zaWCr8/V8ysIH5A1NpZJwQ95mM8eH6aYa9vxnm6HUIoEYZ+jgiqENpfSFxUZ9H3bEifv2zqD&#10;IUlXSu2wS3DTyGGWjaXBmtNChS29VVRcDlejYP/xwme3vsZLPHfb3elYvh+XC6V6T3ExAREohv/w&#10;X3ujFYzGwwH8vklPQM7uAAAA//8DAFBLAQItABQABgAIAAAAIQDb4fbL7gAAAIUBAAATAAAAAAAA&#10;AAAAAAAAAAAAAABbQ29udGVudF9UeXBlc10ueG1sUEsBAi0AFAAGAAgAAAAhAFr0LFu/AAAAFQEA&#10;AAsAAAAAAAAAAAAAAAAAHwEAAF9yZWxzLy5yZWxzUEsBAi0AFAAGAAgAAAAhABwLETTHAAAA3QAA&#10;AA8AAAAAAAAAAAAAAAAABwIAAGRycy9kb3ducmV2LnhtbFBLBQYAAAAAAwADALcAAAD7AgAAAAA=&#10;" strokeweight="0"/>
                  <v:line id="Line 168" o:spid="_x0000_s2083"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Y9DxwAAAN0AAAAPAAAAZHJzL2Rvd25yZXYueG1sRI9BawIx&#10;FITvhf6H8ARvNetSbFmNIi0tUmhFqwdvz81zd3HzsiTRTf99Uyh4HGbmG2a2iKYVV3K+saxgPMpA&#10;EJdWN1wp2H2/PTyD8AFZY2uZFPyQh8X8/m6GhbY9b+i6DZVIEPYFKqhD6AopfVmTQT+yHXHyTtYZ&#10;DEm6SmqHfYKbVuZZNpEGG04LNXb0UlN53l6Mgs3XEx/d+yWe47H/XB/21cf+danUcBCXUxCBYriF&#10;/9srreBxkufw9yY9ATn/BQAA//8DAFBLAQItABQABgAIAAAAIQDb4fbL7gAAAIUBAAATAAAAAAAA&#10;AAAAAAAAAAAAAABbQ29udGVudF9UeXBlc10ueG1sUEsBAi0AFAAGAAgAAAAhAFr0LFu/AAAAFQEA&#10;AAsAAAAAAAAAAAAAAAAAHwEAAF9yZWxzLy5yZWxzUEsBAi0AFAAGAAgAAAAhAOzZj0PHAAAA3QAA&#10;AA8AAAAAAAAAAAAAAAAABwIAAGRycy9kb3ducmV2LnhtbFBLBQYAAAAAAwADALcAAAD7AgAAAAA=&#10;" strokeweight="0"/>
                  <v:line id="Line 169" o:spid="_x0000_s2084"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rYyAAAAN0AAAAPAAAAZHJzL2Rvd25yZXYueG1sRI9PawIx&#10;FMTvhX6H8ARvNasWK1ujSEtFCrX47+DtuXndXdy8LEl002/fFAo9DjPzG2a2iKYRN3K+tqxgOMhA&#10;EBdW11wqOOzfHqYgfEDW2FgmBd/kYTG/v5thrm3HW7rtQikShH2OCqoQ2lxKX1Rk0A9sS5y8L+sM&#10;hiRdKbXDLsFNI0dZNpEGa04LFbb0UlFx2V2Ngu3mic9udY2XeO4+Pk/H8v34ulSq34vLZxCBYvgP&#10;/7XXWsHjZDSG3zfpCcj5DwAAAP//AwBQSwECLQAUAAYACAAAACEA2+H2y+4AAACFAQAAEwAAAAAA&#10;AAAAAAAAAAAAAAAAW0NvbnRlbnRfVHlwZXNdLnhtbFBLAQItABQABgAIAAAAIQBa9CxbvwAAABUB&#10;AAALAAAAAAAAAAAAAAAAAB8BAABfcmVscy8ucmVsc1BLAQItABQABgAIAAAAIQCDlSrYyAAAAN0A&#10;AAAPAAAAAAAAAAAAAAAAAAcCAABkcnMvZG93bnJldi54bWxQSwUGAAAAAAMAAwC3AAAA/AIAAAAA&#10;" strokeweight="0"/>
                  <v:line id="Line 170" o:spid="_x0000_s2085"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Ks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xHgyH8vUlPQM5uAAAA//8DAFBLAQItABQABgAIAAAAIQDb4fbL7gAAAIUBAAATAAAAAAAA&#10;AAAAAAAAAAAAAABbQ29udGVudF9UeXBlc10ueG1sUEsBAi0AFAAGAAgAAAAhAFr0LFu/AAAAFQEA&#10;AAsAAAAAAAAAAAAAAAAAHwEAAF9yZWxzLy5yZWxzUEsBAi0AFAAGAAgAAAAhAAx8sqzHAAAA3QAA&#10;AA8AAAAAAAAAAAAAAAAABwIAAGRycy9kb3ducmV2LnhtbFBLBQYAAAAAAwADALcAAAD7AgAAAAA=&#10;" strokeweight="0"/>
                  <v:line id="Line 171" o:spid="_x0000_s2086"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c3yAAAAN0AAAAPAAAAZHJzL2Rvd25yZXYueG1sRI9PawIx&#10;FMTvhX6H8ARvNatYK1ujSEtFCrX47+DtuXndXdy8LEl002/fFAo9DjPzG2a2iKYRN3K+tqxgOMhA&#10;EBdW11wqOOzfHqYgfEDW2FgmBd/kYTG/v5thrm3HW7rtQikShH2OCqoQ2lxKX1Rk0A9sS5y8L+sM&#10;hiRdKbXDLsFNI0dZNpEGa04LFbb0UlFx2V2Ngu3mic9udY2XeO4+Pk/H8v34ulSq34vLZxCBYvgP&#10;/7XXWsF4MnqE3zfpCcj5DwAAAP//AwBQSwECLQAUAAYACAAAACEA2+H2y+4AAACFAQAAEwAAAAAA&#10;AAAAAAAAAAAAAAAAW0NvbnRlbnRfVHlwZXNdLnhtbFBLAQItABQABgAIAAAAIQBa9CxbvwAAABUB&#10;AAALAAAAAAAAAAAAAAAAAB8BAABfcmVscy8ucmVsc1BLAQItABQABgAIAAAAIQBjMBc3yAAAAN0A&#10;AAAPAAAAAAAAAAAAAAAAAAcCAABkcnMvZG93bnJldi54bWxQSwUGAAAAAAMAAwC3AAAA/AIAAAAA&#10;" strokeweight="0"/>
                  <v:line id="Line 172" o:spid="_x0000_s2087"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lAxwAAAN0AAAAPAAAAZHJzL2Rvd25yZXYueG1sRI9BawIx&#10;FITvhf6H8ARvNauUbVmNIi0tIrRFqwdvz81zd3HzsiTRjf++KRR6HGbmG2a2iKYVV3K+saxgPMpA&#10;EJdWN1wp2H2/PTyD8AFZY2uZFNzIw2J+fzfDQtueN3TdhkokCPsCFdQhdIWUvqzJoB/Zjjh5J+sM&#10;hiRdJbXDPsFNKydZlkuDDaeFGjt6qak8by9GwebziY/u/RLP8dh/fB321Xr/ulRqOIjLKYhAMfyH&#10;/9orreAxn+Tw+yY9ATn/AQAA//8DAFBLAQItABQABgAIAAAAIQDb4fbL7gAAAIUBAAATAAAAAAAA&#10;AAAAAAAAAAAAAABbQ29udGVudF9UeXBlc10ueG1sUEsBAi0AFAAGAAgAAAAhAFr0LFu/AAAAFQEA&#10;AAsAAAAAAAAAAAAAAAAAHwEAAF9yZWxzLy5yZWxzUEsBAi0AFAAGAAgAAAAhAJPiiUDHAAAA3QAA&#10;AA8AAAAAAAAAAAAAAAAABwIAAGRycy9kb3ducmV2LnhtbFBLBQYAAAAAAwADALcAAAD7AgAAAAA=&#10;" strokeweight="0"/>
                  <v:line id="Line 173" o:spid="_x0000_s2088"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zb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Gozh/iY9ATm7AQAA//8DAFBLAQItABQABgAIAAAAIQDb4fbL7gAAAIUBAAATAAAAAAAA&#10;AAAAAAAAAAAAAABbQ29udGVudF9UeXBlc10ueG1sUEsBAi0AFAAGAAgAAAAhAFr0LFu/AAAAFQEA&#10;AAsAAAAAAAAAAAAAAAAAHwEAAF9yZWxzLy5yZWxzUEsBAi0AFAAGAAgAAAAhAPyuLNvHAAAA3QAA&#10;AA8AAAAAAAAAAAAAAAAABwIAAGRycy9kb3ducmV2LnhtbFBLBQYAAAAAAwADALcAAAD7AgAAAAA=&#10;" strokeweight="0"/>
                  <v:line id="Line 174" o:spid="_x0000_s2089"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ipxAAAAN0AAAAPAAAAZHJzL2Rvd25yZXYueG1sRE9NawIx&#10;EL0X/A9hhN5qVhErW6OIopSCFbUeehs3093FzWRJopv+e3Mo9Ph437NFNI24k/O1ZQXDQQaCuLC6&#10;5lLB12nzMgXhA7LGxjIp+CUPi3nvaYa5th0f6H4MpUgh7HNUUIXQ5lL6oiKDfmBb4sT9WGcwJOhK&#10;qR12Kdw0cpRlE2mw5tRQYUuriorr8WYUHD5f+eK2t3iNl263/z6XH+f1Uqnnfly+gQgUw7/4z/2u&#10;FYwnozQ3vUlPQM4fAAAA//8DAFBLAQItABQABgAIAAAAIQDb4fbL7gAAAIUBAAATAAAAAAAAAAAA&#10;AAAAAAAAAABbQ29udGVudF9UeXBlc10ueG1sUEsBAi0AFAAGAAgAAAAhAFr0LFu/AAAAFQEAAAsA&#10;AAAAAAAAAAAAAAAAHwEAAF9yZWxzLy5yZWxzUEsBAi0AFAAGAAgAAAAhAI0xuKnEAAAA3QAAAA8A&#10;AAAAAAAAAAAAAAAABwIAAGRycy9kb3ducmV2LnhtbFBLBQYAAAAAAwADALcAAAD4AgAAAAA=&#10;" strokeweight="0"/>
                  <v:line id="Line 175" o:spid="_x0000_s2090"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0y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ZDSF3zfpCcj5DwAAAP//AwBQSwECLQAUAAYACAAAACEA2+H2y+4AAACFAQAAEwAAAAAA&#10;AAAAAAAAAAAAAAAAW0NvbnRlbnRfVHlwZXNdLnhtbFBLAQItABQABgAIAAAAIQBa9CxbvwAAABUB&#10;AAALAAAAAAAAAAAAAAAAAB8BAABfcmVscy8ucmVsc1BLAQItABQABgAIAAAAIQDifR0yyAAAAN0A&#10;AAAPAAAAAAAAAAAAAAAAAAcCAABkcnMvZG93bnJldi54bWxQSwUGAAAAAAMAAwC3AAAA/AIAAAAA&#10;" strokeweight="0"/>
                  <v:line id="Line 176" o:spid="_x0000_s2091"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JyxAAAAN0AAAAPAAAAZHJzL2Rvd25yZXYueG1sRE9NawIx&#10;EL0L/Q9hCt40Wy1atkaRilIKVbT10Nu4me4ubiZLEt303zcHwePjfc8W0TTiSs7XlhU8DTMQxIXV&#10;NZcKvr/WgxcQPiBrbCyTgj/ysJg/9GaYa9vxnq6HUIoUwj5HBVUIbS6lLyoy6Ie2JU7cr3UGQ4Ku&#10;lNphl8JNI0dZNpEGa04NFbb0VlFxPlyMgv12yie3ucRzPHWfu59j+XFcLZXqP8blK4hAMdzFN/e7&#10;VvA8Gaf96U16AnL+DwAA//8DAFBLAQItABQABgAIAAAAIQDb4fbL7gAAAIUBAAATAAAAAAAAAAAA&#10;AAAAAAAAAABbQ29udGVudF9UeXBlc10ueG1sUEsBAi0AFAAGAAgAAAAhAFr0LFu/AAAAFQEAAAsA&#10;AAAAAAAAAAAAAAAAHwEAAF9yZWxzLy5yZWxzUEsBAi0AFAAGAAgAAAAhAPaeInLEAAAA3QAAAA8A&#10;AAAAAAAAAAAAAAAABwIAAGRycy9kb3ducmV2LnhtbFBLBQYAAAAAAwADALcAAAD4AgAAAAA=&#10;" strokeweight="0"/>
                  <v:line id="Line 177" o:spid="_x0000_s2092"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fpyAAAAN0AAAAPAAAAZHJzL2Rvd25yZXYueG1sRI9BawIx&#10;FITvhf6H8Aq91aytaFmNIi0tRaiyVg/enpvn7uLmZUmim/77plDocZiZb5jZIppWXMn5xrKC4SAD&#10;QVxa3XClYPf19vAMwgdkja1lUvBNHhbz25sZ5tr2XNB1GyqRIOxzVFCH0OVS+rImg35gO+Lknawz&#10;GJJ0ldQO+wQ3rXzMsrE02HBaqLGjl5rK8/ZiFBTrCR/d+yWe47H/3Bz21Wr/ulTq/i4upyACxfAf&#10;/mt/aAWj8dMQft+kJyDnPwAAAP//AwBQSwECLQAUAAYACAAAACEA2+H2y+4AAACFAQAAEwAAAAAA&#10;AAAAAAAAAAAAAAAAW0NvbnRlbnRfVHlwZXNdLnhtbFBLAQItABQABgAIAAAAIQBa9CxbvwAAABUB&#10;AAALAAAAAAAAAAAAAAAAAB8BAABfcmVscy8ucmVsc1BLAQItABQABgAIAAAAIQCZ0ofpyAAAAN0A&#10;AAAPAAAAAAAAAAAAAAAAAAcCAABkcnMvZG93bnJldi54bWxQSwUGAAAAAAMAAwC3AAAA/AIAAAAA&#10;" strokeweight="0"/>
                  <v:line id="Line 178" o:spid="_x0000_s2093"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meyAAAAN0AAAAPAAAAZHJzL2Rvd25yZXYueG1sRI9PawIx&#10;FMTvhX6H8ARvNasWK1ujSEtFCrX47+DtuXndXdy8LEl002/fFAo9DjPzG2a2iKYRN3K+tqxgOMhA&#10;EBdW11wqOOzfHqYgfEDW2FgmBd/kYTG/v5thrm3HW7rtQikShH2OCqoQ2lxKX1Rk0A9sS5y8L+sM&#10;hiRdKbXDLsFNI0dZNpEGa04LFbb0UlFx2V2Ngu3mic9udY2XeO4+Pk/H8v34ulSq34vLZxCBYvgP&#10;/7XXWsHjZDyC3zfpCcj5DwAAAP//AwBQSwECLQAUAAYACAAAACEA2+H2y+4AAACFAQAAEwAAAAAA&#10;AAAAAAAAAAAAAAAAW0NvbnRlbnRfVHlwZXNdLnhtbFBLAQItABQABgAIAAAAIQBa9CxbvwAAABUB&#10;AAALAAAAAAAAAAAAAAAAAB8BAABfcmVscy8ucmVsc1BLAQItABQABgAIAAAAIQBpABmeyAAAAN0A&#10;AAAPAAAAAAAAAAAAAAAAAAcCAABkcnMvZG93bnJldi54bWxQSwUGAAAAAAMAAwC3AAAA/AIAAAAA&#10;" strokeweight="0"/>
                  <v:line id="Line 179" o:spid="_x0000_s2094"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wF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eB5NBzC75v0BOTkBgAA//8DAFBLAQItABQABgAIAAAAIQDb4fbL7gAAAIUBAAATAAAAAAAA&#10;AAAAAAAAAAAAAABbQ29udGVudF9UeXBlc10ueG1sUEsBAi0AFAAGAAgAAAAhAFr0LFu/AAAAFQEA&#10;AAsAAAAAAAAAAAAAAAAAHwEAAF9yZWxzLy5yZWxzUEsBAi0AFAAGAAgAAAAhAAZMvAXHAAAA3QAA&#10;AA8AAAAAAAAAAAAAAAAABwIAAGRycy9kb3ducmV2LnhtbFBLBQYAAAAAAwADALcAAAD7AgAAAAA=&#10;" strokeweight="0"/>
                  <v:line id="Line 180" o:spid="_x0000_s2095"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RxxwAAAN0AAAAPAAAAZHJzL2Rvd25yZXYueG1sRI9BawIx&#10;FITvhf6H8Aq9abZVtGyNIi2WUlDR6sHbc/O6u7h5WZLopv++EYQeh5n5hpnMomnEhZyvLSt46mcg&#10;iAuray4V7L4XvRcQPiBrbCyTgl/yMJve300w17bjDV22oRQJwj5HBVUIbS6lLyoy6Pu2JU7ej3UG&#10;Q5KulNphl+Cmkc9ZNpIGa04LFbb0VlFx2p6Ngs1qzEf3cY6neOyW68O+/Nq/z5V6fIjzVxCBYvgP&#10;39qfWsFwNBjC9U16AnL6BwAA//8DAFBLAQItABQABgAIAAAAIQDb4fbL7gAAAIUBAAATAAAAAAAA&#10;AAAAAAAAAAAAAABbQ29udGVudF9UeXBlc10ueG1sUEsBAi0AFAAGAAgAAAAhAFr0LFu/AAAAFQEA&#10;AAsAAAAAAAAAAAAAAAAAHwEAAF9yZWxzLy5yZWxzUEsBAi0AFAAGAAgAAAAhAImlJHHHAAAA3QAA&#10;AA8AAAAAAAAAAAAAAAAABwIAAGRycy9kb3ducmV2LnhtbFBLBQYAAAAAAwADALcAAAD7AgAAAAA=&#10;" strokeweight="0"/>
                  <v:line id="Line 181" o:spid="_x0000_s2096"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Hq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hoNn+HuTnoCc/gIAAP//AwBQSwECLQAUAAYACAAAACEA2+H2y+4AAACFAQAAEwAAAAAA&#10;AAAAAAAAAAAAAAAAW0NvbnRlbnRfVHlwZXNdLnhtbFBLAQItABQABgAIAAAAIQBa9CxbvwAAABUB&#10;AAALAAAAAAAAAAAAAAAAAB8BAABfcmVscy8ucmVsc1BLAQItABQABgAIAAAAIQDm6YHqyAAAAN0A&#10;AAAPAAAAAAAAAAAAAAAAAAcCAABkcnMvZG93bnJldi54bWxQSwUGAAAAAAMAAwC3AAAA/AIAAAAA&#10;" strokeweight="0"/>
                  <v:line id="Line 182" o:spid="_x0000_s2097"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dyAAAAN0AAAAPAAAAZHJzL2Rvd25yZXYueG1sRI9PSwMx&#10;FMTvgt8hPMGbzVbLKtumpSiKFFT679Db6+Z1d+nmZUnSbvrtG0HwOMzMb5jJLJpWnMn5xrKC4SAD&#10;QVxa3XClYLN+f3gB4QOyxtYyKbiQh9n09maChbY9L+m8CpVIEPYFKqhD6AopfVmTQT+wHXHyDtYZ&#10;DEm6SmqHfYKbVj5mWS4NNpwWauzotabyuDoZBcvvZ967j1M8xn3/9bPbVovt21yp+7s4H4MIFMN/&#10;+K/9qRWM8qccft+kJyCnVwAAAP//AwBQSwECLQAUAAYACAAAACEA2+H2y+4AAACFAQAAEwAAAAAA&#10;AAAAAAAAAAAAAAAAW0NvbnRlbnRfVHlwZXNdLnhtbFBLAQItABQABgAIAAAAIQBa9CxbvwAAABUB&#10;AAALAAAAAAAAAAAAAAAAAB8BAABfcmVscy8ucmVsc1BLAQItABQABgAIAAAAIQAWOx+dyAAAAN0A&#10;AAAPAAAAAAAAAAAAAAAAAAcCAABkcnMvZG93bnJldi54bWxQSwUGAAAAAAMAAwC3AAAA/AIAAAAA&#10;" strokeweight="0"/>
                  <v:line id="Line 183" o:spid="_x0000_s2098"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7oG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Go7h/016AnL6BwAA//8DAFBLAQItABQABgAIAAAAIQDb4fbL7gAAAIUBAAATAAAAAAAA&#10;AAAAAAAAAAAAAABbQ29udGVudF9UeXBlc10ueG1sUEsBAi0AFAAGAAgAAAAhAFr0LFu/AAAAFQEA&#10;AAsAAAAAAAAAAAAAAAAAHwEAAF9yZWxzLy5yZWxzUEsBAi0AFAAGAAgAAAAhAHl3ugbHAAAA3QAA&#10;AA8AAAAAAAAAAAAAAAAABwIAAGRycy9kb3ducmV2LnhtbFBLBQYAAAAAAwADALcAAAD7AgAAAAA=&#10;" strokeweight="0"/>
                  <v:line id="Line 184" o:spid="_x0000_s2099"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50xAAAAN0AAAAPAAAAZHJzL2Rvd25yZXYueG1sRE9NawIx&#10;EL0L/Q9hCt40Wy1atkaRilIKVbT10Nu4me4ubiZLEt303zcHwePjfc8W0TTiSs7XlhU8DTMQxIXV&#10;NZcKvr/WgxcQPiBrbCyTgj/ysJg/9GaYa9vxnq6HUIoUwj5HBVUIbS6lLyoy6Ie2JU7cr3UGQ4Ku&#10;lNphl8JNI0dZNpEGa04NFbb0VlFxPlyMgv12yie3ucRzPHWfu59j+XFcLZXqP8blK4hAMdzFN/e7&#10;VvA8Gae56U16AnL+DwAA//8DAFBLAQItABQABgAIAAAAIQDb4fbL7gAAAIUBAAATAAAAAAAAAAAA&#10;AAAAAAAAAABbQ29udGVudF9UeXBlc10ueG1sUEsBAi0AFAAGAAgAAAAhAFr0LFu/AAAAFQEAAAsA&#10;AAAAAAAAAAAAAAAAHwEAAF9yZWxzLy5yZWxzUEsBAi0AFAAGAAgAAAAhAAjoLnTEAAAA3QAAAA8A&#10;AAAAAAAAAAAAAAAABwIAAGRycy9kb3ducmV2LnhtbFBLBQYAAAAAAwADALcAAAD4AgAAAAA=&#10;" strokeweight="0"/>
                  <v:line id="Line 185" o:spid="_x0000_s2100"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vv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8DQdj+HuTnoCc/gIAAP//AwBQSwECLQAUAAYACAAAACEA2+H2y+4AAACFAQAAEwAAAAAA&#10;AAAAAAAAAAAAAAAAW0NvbnRlbnRfVHlwZXNdLnhtbFBLAQItABQABgAIAAAAIQBa9CxbvwAAABUB&#10;AAALAAAAAAAAAAAAAAAAAB8BAABfcmVscy8ucmVsc1BLAQItABQABgAIAAAAIQBnpIvvyAAAAN0A&#10;AAAPAAAAAAAAAAAAAAAAAAcCAABkcnMvZG93bnJldi54bWxQSwUGAAAAAAMAAwC3AAAA/AIAAAAA&#10;" strokeweight="0"/>
                  <v:line id="Line 186" o:spid="_x0000_s2101"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EPxAAAAN0AAAAPAAAAZHJzL2Rvd25yZXYueG1sRE/Pa8Iw&#10;FL4P9j+EN/A20w1R6YwiG4oIU6rzsNuzeWuLzUtJoo3//XIY7Pjx/Z4tomnFjZxvLCt4GWYgiEur&#10;G64UfB1Xz1MQPiBrbC2Tgjt5WMwfH2aYa9tzQbdDqEQKYZ+jgjqELpfSlzUZ9EPbESfuxzqDIUFX&#10;Se2wT+Gmla9ZNpYGG04NNXb0XlN5OVyNgmI34bNbX+MlnvvP/fep2p4+lkoNnuLyDUSgGP7Ff+6N&#10;VjAaj9L+9CY9ATn/BQAA//8DAFBLAQItABQABgAIAAAAIQDb4fbL7gAAAIUBAAATAAAAAAAAAAAA&#10;AAAAAAAAAABbQ29udGVudF9UeXBlc10ueG1sUEsBAi0AFAAGAAgAAAAhAFr0LFu/AAAAFQEAAAsA&#10;AAAAAAAAAAAAAAAAHwEAAF9yZWxzLy5yZWxzUEsBAi0AFAAGAAgAAAAhAK6YUQ/EAAAA3QAAAA8A&#10;AAAAAAAAAAAAAAAABwIAAGRycy9kb3ducmV2LnhtbFBLBQYAAAAAAwADALcAAAD4AgAAAAA=&#10;" strokeweight="0"/>
                  <v:line id="Line 187" o:spid="_x0000_s2102"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SUxwAAAN0AAAAPAAAAZHJzL2Rvd25yZXYueG1sRI9BawIx&#10;FITvQv9DeIXeNKuILatRpKKUghVtPXh7bl53FzcvSxLd9N+bQqHHYWa+YWaLaBpxI+drywqGgwwE&#10;cWF1zaWCr891/wWED8gaG8uk4Ic8LOYPvRnm2na8p9shlCJB2OeooAqhzaX0RUUG/cC2xMn7ts5g&#10;SNKVUjvsEtw0cpRlE2mw5rRQYUuvFRWXw9Uo2H8889ltrvESz912dzqW78fVUqmnx7icgggUw3/4&#10;r/2mFYwn4yH8vklPQM7vAAAA//8DAFBLAQItABQABgAIAAAAIQDb4fbL7gAAAIUBAAATAAAAAAAA&#10;AAAAAAAAAAAAAABbQ29udGVudF9UeXBlc10ueG1sUEsBAi0AFAAGAAgAAAAhAFr0LFu/AAAAFQEA&#10;AAsAAAAAAAAAAAAAAAAAHwEAAF9yZWxzLy5yZWxzUEsBAi0AFAAGAAgAAAAhAMHU9JTHAAAA3QAA&#10;AA8AAAAAAAAAAAAAAAAABwIAAGRycy9kb3ducmV2LnhtbFBLBQYAAAAAAwADALcAAAD7AgAAAAA=&#10;" strokeweight="0"/>
                  <v:line id="Line 188" o:spid="_x0000_s2103"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rj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xHwwH8vUlPQM5uAAAA//8DAFBLAQItABQABgAIAAAAIQDb4fbL7gAAAIUBAAATAAAAAAAA&#10;AAAAAAAAAAAAAABbQ29udGVudF9UeXBlc10ueG1sUEsBAi0AFAAGAAgAAAAhAFr0LFu/AAAAFQEA&#10;AAsAAAAAAAAAAAAAAAAAHwEAAF9yZWxzLy5yZWxzUEsBAi0AFAAGAAgAAAAhADEGauPHAAAA3QAA&#10;AA8AAAAAAAAAAAAAAAAABwIAAGRycy9kb3ducmV2LnhtbFBLBQYAAAAAAwADALcAAAD7AgAAAAA=&#10;" strokeweight="0"/>
                  <v:line id="Line 189" o:spid="_x0000_s2104"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94xwAAAN0AAAAPAAAAZHJzL2Rvd25yZXYueG1sRI9BawIx&#10;FITvhf6H8Aq9abZVtGyNIi2WUlDR6sHbc/O6u7h5WZLopv++EYQeh5n5hpnMomnEhZyvLSt46mcg&#10;iAuray4V7L4XvRcQPiBrbCyTgl/yMJve300w17bjDV22oRQJwj5HBVUIbS6lLyoy6Pu2JU7ej3UG&#10;Q5KulNphl+Cmkc9ZNpIGa04LFbb0VlFx2p6Ngs1qzEf3cY6neOyW68O+/Nq/z5V6fIjzVxCBYvgP&#10;39qfWsFwNBzA9U16AnL6BwAA//8DAFBLAQItABQABgAIAAAAIQDb4fbL7gAAAIUBAAATAAAAAAAA&#10;AAAAAAAAAAAAAABbQ29udGVudF9UeXBlc10ueG1sUEsBAi0AFAAGAAgAAAAhAFr0LFu/AAAAFQEA&#10;AAsAAAAAAAAAAAAAAAAAHwEAAF9yZWxzLy5yZWxzUEsBAi0AFAAGAAgAAAAhAF5Kz3jHAAAA3QAA&#10;AA8AAAAAAAAAAAAAAAAABwIAAGRycy9kb3ducmV2LnhtbFBLBQYAAAAAAwADALcAAAD7AgAAAAA=&#10;" strokeweight="0"/>
                  <v:line id="Line 190" o:spid="_x0000_s2105"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cMxwAAAN0AAAAPAAAAZHJzL2Rvd25yZXYueG1sRI9BawIx&#10;FITvQv9DeEJvmrUstqxGkZaWUmhFqwdvz81zd3HzsiTRTf99Uyh4HGbmG2a+jKYVV3K+saxgMs5A&#10;EJdWN1wp2H2/jp5A+ICssbVMCn7Iw3JxN5hjoW3PG7puQyUShH2BCuoQukJKX9Zk0I9tR5y8k3UG&#10;Q5Kuktphn+CmlQ9ZNpUGG04LNXb0XFN53l6Mgs3XIx/d2yWe47H/XB/21cf+ZaXU/TCuZiACxXAL&#10;/7fftYJ8mufw9yY9Abn4BQAA//8DAFBLAQItABQABgAIAAAAIQDb4fbL7gAAAIUBAAATAAAAAAAA&#10;AAAAAAAAAAAAAABbQ29udGVudF9UeXBlc10ueG1sUEsBAi0AFAAGAAgAAAAhAFr0LFu/AAAAFQEA&#10;AAsAAAAAAAAAAAAAAAAAHwEAAF9yZWxzLy5yZWxzUEsBAi0AFAAGAAgAAAAhANGjVwzHAAAA3QAA&#10;AA8AAAAAAAAAAAAAAAAABwIAAGRycy9kb3ducmV2LnhtbFBLBQYAAAAAAwADALcAAAD7AgAAAAA=&#10;" strokeweight="0"/>
                  <v:line id="Line 191" o:spid="_x0000_s2106"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WA4Gj7D75v0BOTkBgAA//8DAFBLAQItABQABgAIAAAAIQDb4fbL7gAAAIUBAAATAAAAAAAA&#10;AAAAAAAAAAAAAABbQ29udGVudF9UeXBlc10ueG1sUEsBAi0AFAAGAAgAAAAhAFr0LFu/AAAAFQEA&#10;AAsAAAAAAAAAAAAAAAAAHwEAAF9yZWxzLy5yZWxzUEsBAi0AFAAGAAgAAAAhAL7v8pfHAAAA3QAA&#10;AA8AAAAAAAAAAAAAAAAABwIAAGRycy9kb3ducmV2LnhtbFBLBQYAAAAAAwADALcAAAD7AgAAAAA=&#10;" strokeweight="0"/>
                  <v:line id="Line 192" o:spid="_x0000_s2107"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zgxwAAAN0AAAAPAAAAZHJzL2Rvd25yZXYueG1sRI9BawIx&#10;FITvhf6H8ITealaRbVmNIpWWUrBFqwdvz81zd3HzsiTRTf+9KRR6HGbmG2a2iKYVV3K+saxgNMxA&#10;EJdWN1wp2H2/Pj6D8AFZY2uZFPyQh8X8/m6GhbY9b+i6DZVIEPYFKqhD6AopfVmTQT+0HXHyTtYZ&#10;DEm6SmqHfYKbVo6zLJcGG04LNXb0UlN53l6Mgs3nEx/d2yWe47Fffx321cd+tVTqYRCXUxCBYvgP&#10;/7XftYJJPsnh9016AnJ+AwAA//8DAFBLAQItABQABgAIAAAAIQDb4fbL7gAAAIUBAAATAAAAAAAA&#10;AAAAAAAAAAAAAABbQ29udGVudF9UeXBlc10ueG1sUEsBAi0AFAAGAAgAAAAhAFr0LFu/AAAAFQEA&#10;AAsAAAAAAAAAAAAAAAAAHwEAAF9yZWxzLy5yZWxzUEsBAi0AFAAGAAgAAAAhAE49bODHAAAA3QAA&#10;AA8AAAAAAAAAAAAAAAAABwIAAGRycy9kb3ducmV2LnhtbFBLBQYAAAAAAwADALcAAAD7AgAAAAA=&#10;" strokeweight="0"/>
                  <v:line id="Line 193" o:spid="_x0000_s2108"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l7xwAAAN0AAAAPAAAAZHJzL2Rvd25yZXYueG1sRI9BawIx&#10;FITvhf6H8Aq91WxFtKxGkRaLCCraevD23LzuLm5eliS68d83BaHHYWa+YSazaBpxJedrywpeexkI&#10;4sLqmksF31+LlzcQPiBrbCyTght5mE0fHyaYa9vxjq77UIoEYZ+jgiqENpfSFxUZ9D3bEifvxzqD&#10;IUlXSu2wS3DTyH6WDaXBmtNChS29V1Sc9xejYLcZ8cl9XuI5nrr19ngoV4ePuVLPT3E+BhEohv/w&#10;vb3UCgbDwQj+3qQnIKe/AAAA//8DAFBLAQItABQABgAIAAAAIQDb4fbL7gAAAIUBAAATAAAAAAAA&#10;AAAAAAAAAAAAAABbQ29udGVudF9UeXBlc10ueG1sUEsBAi0AFAAGAAgAAAAhAFr0LFu/AAAAFQEA&#10;AAsAAAAAAAAAAAAAAAAAHwEAAF9yZWxzLy5yZWxzUEsBAi0AFAAGAAgAAAAhACFxyXvHAAAA3QAA&#10;AA8AAAAAAAAAAAAAAAAABwIAAGRycy9kb3ducmV2LnhtbFBLBQYAAAAAAwADALcAAAD7AgAAAAA=&#10;" strokeweight="0"/>
                  <v:line id="Line 194" o:spid="_x0000_s2109"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0JxAAAAN0AAAAPAAAAZHJzL2Rvd25yZXYueG1sRE/Pa8Iw&#10;FL4P9j+EN/A20w1R6YwiG4oIU6rzsNuzeWuLzUtJoo3//XIY7Pjx/Z4tomnFjZxvLCt4GWYgiEur&#10;G64UfB1Xz1MQPiBrbC2Tgjt5WMwfH2aYa9tzQbdDqEQKYZ+jgjqELpfSlzUZ9EPbESfuxzqDIUFX&#10;Se2wT+Gmla9ZNpYGG04NNXb0XlN5OVyNgmI34bNbX+MlnvvP/fep2p4+lkoNnuLyDUSgGP7Ff+6N&#10;VjAaj9Lc9CY9ATn/BQAA//8DAFBLAQItABQABgAIAAAAIQDb4fbL7gAAAIUBAAATAAAAAAAAAAAA&#10;AAAAAAAAAABbQ29udGVudF9UeXBlc10ueG1sUEsBAi0AFAAGAAgAAAAhAFr0LFu/AAAAFQEAAAsA&#10;AAAAAAAAAAAAAAAAHwEAAF9yZWxzLy5yZWxzUEsBAi0AFAAGAAgAAAAhAFDuXQnEAAAA3QAAAA8A&#10;AAAAAAAAAAAAAAAABwIAAGRycy9kb3ducmV2LnhtbFBLBQYAAAAAAwADALcAAAD4AgAAAAA=&#10;" strokeweight="0"/>
                  <v:line id="Line 195" o:spid="_x0000_s2110"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SxwAAAN0AAAAPAAAAZHJzL2Rvd25yZXYueG1sRI9BawIx&#10;FITvhf6H8ArearYitt0aRSqKFLRo9eDtuXndXdy8LEl0039vCoUeh5n5hhlPo2nElZyvLSt46mcg&#10;iAuray4V7L8Wjy8gfEDW2FgmBT/kYTq5vxtjrm3HW7ruQikShH2OCqoQ2lxKX1Rk0PdtS5y8b+sM&#10;hiRdKbXDLsFNIwdZNpIGa04LFbb0XlFx3l2Mgu3mmU9ueYnneOrWn8dD+XGYz5TqPcTZG4hAMfyH&#10;/9orrWA4Gr7C75v0BOTkBgAA//8DAFBLAQItABQABgAIAAAAIQDb4fbL7gAAAIUBAAATAAAAAAAA&#10;AAAAAAAAAAAAAABbQ29udGVudF9UeXBlc10ueG1sUEsBAi0AFAAGAAgAAAAhAFr0LFu/AAAAFQEA&#10;AAsAAAAAAAAAAAAAAAAAHwEAAF9yZWxzLy5yZWxzUEsBAi0AFAAGAAgAAAAhAD+i+JLHAAAA3QAA&#10;AA8AAAAAAAAAAAAAAAAABwIAAGRycy9kb3ducmV2LnhtbFBLBQYAAAAAAwADALcAAAD7AgAAAAA=&#10;" strokeweight="0"/>
                  <v:line id="Line 196" o:spid="_x0000_s2111"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fSxAAAAN0AAAAPAAAAZHJzL2Rvd25yZXYueG1sRE9NawIx&#10;EL0L/Q9hCt40W7FatkaRilIKVbT10Nu4me4ubiZLEt303zcHwePjfc8W0TTiSs7XlhU8DTMQxIXV&#10;NZcKvr/WgxcQPiBrbCyTgj/ysJg/9GaYa9vxnq6HUIoUwj5HBVUIbS6lLyoy6Ie2JU7cr3UGQ4Ku&#10;lNphl8JNI0dZNpEGa04NFbb0VlFxPlyMgv12yie3ucRzPHWfu59j+XFcLZXqP8blK4hAMdzFN/e7&#10;VjCePKf96U16AnL+DwAA//8DAFBLAQItABQABgAIAAAAIQDb4fbL7gAAAIUBAAATAAAAAAAAAAAA&#10;AAAAAAAAAABbQ29udGVudF9UeXBlc10ueG1sUEsBAi0AFAAGAAgAAAAhAFr0LFu/AAAAFQEAAAsA&#10;AAAAAAAAAAAAAAAAHwEAAF9yZWxzLy5yZWxzUEsBAi0AFAAGAAgAAAAhACtBx9LEAAAA3QAAAA8A&#10;AAAAAAAAAAAAAAAABwIAAGRycy9kb3ducmV2LnhtbFBLBQYAAAAAAwADALcAAAD4AgAAAAA=&#10;" strokeweight="0"/>
                  <v:line id="Line 197" o:spid="_x0000_s2112"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JJyAAAAN0AAAAPAAAAZHJzL2Rvd25yZXYueG1sRI9BawIx&#10;FITvhf6H8Aq91aylalmNIi0tRaiyVg/enpvn7uLmZUmim/77plDocZiZb5jZIppWXMn5xrKC4SAD&#10;QVxa3XClYPf19vAMwgdkja1lUvBNHhbz25sZ5tr2XNB1GyqRIOxzVFCH0OVS+rImg35gO+Lknawz&#10;GJJ0ldQO+wQ3rXzMsrE02HBaqLGjl5rK8/ZiFBTrCR/d+yWe47H/3Bz21Wr/ulTq/i4upyACxfAf&#10;/mt/aAVP49EQft+kJyDnPwAAAP//AwBQSwECLQAUAAYACAAAACEA2+H2y+4AAACFAQAAEwAAAAAA&#10;AAAAAAAAAAAAAAAAW0NvbnRlbnRfVHlwZXNdLnhtbFBLAQItABQABgAIAAAAIQBa9CxbvwAAABUB&#10;AAALAAAAAAAAAAAAAAAAAB8BAABfcmVscy8ucmVsc1BLAQItABQABgAIAAAAIQBEDWJJyAAAAN0A&#10;AAAPAAAAAAAAAAAAAAAAAAcCAABkcnMvZG93bnJldi54bWxQSwUGAAAAAAMAAwC3AAAA/AIAAAAA&#10;" strokeweight="0"/>
                  <v:line id="Line 198" o:spid="_x0000_s2113"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yAAAAN0AAAAPAAAAZHJzL2Rvd25yZXYueG1sRI9PawIx&#10;FMTvhX6H8ARvNatYK1ujSEtFCrX47+DtuXndXdy8LEl002/fFAo9DjPzG2a2iKYRN3K+tqxgOMhA&#10;EBdW11wqOOzfHqYgfEDW2FgmBd/kYTG/v5thrm3HW7rtQikShH2OCqoQ2lxKX1Rk0A9sS5y8L+sM&#10;hiRdKbXDLsFNI0dZNpEGa04LFbb0UlFx2V2Ngu3mic9udY2XeO4+Pk/H8v34ulSq34vLZxCBYvgP&#10;/7XXWsF48jiC3zfpCcj5DwAAAP//AwBQSwECLQAUAAYACAAAACEA2+H2y+4AAACFAQAAEwAAAAAA&#10;AAAAAAAAAAAAAAAAW0NvbnRlbnRfVHlwZXNdLnhtbFBLAQItABQABgAIAAAAIQBa9CxbvwAAABUB&#10;AAALAAAAAAAAAAAAAAAAAB8BAABfcmVscy8ucmVsc1BLAQItABQABgAIAAAAIQC03/w+yAAAAN0A&#10;AAAPAAAAAAAAAAAAAAAAAAcCAABkcnMvZG93bnJldi54bWxQSwUGAAAAAAMAAwC3AAAA/AIAAAAA&#10;" strokeweight="0"/>
                  <v:line id="Line 199" o:spid="_x0000_s2114"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ml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hs8D+HuTnoCc/gIAAP//AwBQSwECLQAUAAYACAAAACEA2+H2y+4AAACFAQAAEwAAAAAA&#10;AAAAAAAAAAAAAAAAW0NvbnRlbnRfVHlwZXNdLnhtbFBLAQItABQABgAIAAAAIQBa9CxbvwAAABUB&#10;AAALAAAAAAAAAAAAAAAAAB8BAABfcmVscy8ucmVsc1BLAQItABQABgAIAAAAIQDbk1mlyAAAAN0A&#10;AAAPAAAAAAAAAAAAAAAAAAcCAABkcnMvZG93bnJldi54bWxQSwUGAAAAAAMAAwC3AAAA/AIAAAAA&#10;" strokeweight="0"/>
                  <v:line id="Line 200" o:spid="_x0000_s2115"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HR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WA4eh7C75v0BOTkBgAA//8DAFBLAQItABQABgAIAAAAIQDb4fbL7gAAAIUBAAATAAAAAAAA&#10;AAAAAAAAAAAAAABbQ29udGVudF9UeXBlc10ueG1sUEsBAi0AFAAGAAgAAAAhAFr0LFu/AAAAFQEA&#10;AAsAAAAAAAAAAAAAAAAAHwEAAF9yZWxzLy5yZWxzUEsBAi0AFAAGAAgAAAAhAFR6wdHHAAAA3QAA&#10;AA8AAAAAAAAAAAAAAAAABwIAAGRycy9kb3ducmV2LnhtbFBLBQYAAAAAAwADALcAAAD7AgAAAAA=&#10;" strokeweight="0"/>
                  <v:line id="Line 201" o:spid="_x0000_s2116"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RKyAAAAN0AAAAPAAAAZHJzL2Rvd25yZXYueG1sRI9PawIx&#10;FMTvhX6H8Aq9abbFP2VrFGmxlIKKVg/enpvX3cXNy5JEN/32jSD0OMzMb5jJLJpGXMj52rKCp34G&#10;griwuuZSwe570XsB4QOyxsYyKfglD7Pp/d0Ec2073tBlG0qRIOxzVFCF0OZS+qIig75vW+Lk/Vhn&#10;MCTpSqkddgluGvmcZSNpsOa0UGFLbxUVp+3ZKNisxnx0H+d4isduuT7sy6/9+1ypx4c4fwURKIb/&#10;8K39qRUMRsMhXN+kJyCnfwAAAP//AwBQSwECLQAUAAYACAAAACEA2+H2y+4AAACFAQAAEwAAAAAA&#10;AAAAAAAAAAAAAAAAW0NvbnRlbnRfVHlwZXNdLnhtbFBLAQItABQABgAIAAAAIQBa9CxbvwAAABUB&#10;AAALAAAAAAAAAAAAAAAAAB8BAABfcmVscy8ucmVsc1BLAQItABQABgAIAAAAIQA7NmRKyAAAAN0A&#10;AAAPAAAAAAAAAAAAAAAAAAcCAABkcnMvZG93bnJldi54bWxQSwUGAAAAAAMAAwC3AAAA/AIAAAAA&#10;" strokeweight="0"/>
                  <v:line id="Line 202" o:spid="_x0000_s2117"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o9yAAAAN0AAAAPAAAAZHJzL2Rvd25yZXYueG1sRI9PSwMx&#10;FMTvgt8hPMGbzVbsKtumpSiKFFT679Db6+Z1d+nmZUnSbvrtG0HwOMzMb5jJLJpWnMn5xrKC4SAD&#10;QVxa3XClYLN+f3gB4QOyxtYyKbiQh9n09maChbY9L+m8CpVIEPYFKqhD6AopfVmTQT+wHXHyDtYZ&#10;DEm6SmqHfYKbVj5mWS4NNpwWauzotabyuDoZBcvvZ967j1M8xn3/9bPbVovt21yp+7s4H4MIFMN/&#10;+K/9qRU85aMcft+kJyCnVwAAAP//AwBQSwECLQAUAAYACAAAACEA2+H2y+4AAACFAQAAEwAAAAAA&#10;AAAAAAAAAAAAAAAAW0NvbnRlbnRfVHlwZXNdLnhtbFBLAQItABQABgAIAAAAIQBa9CxbvwAAABUB&#10;AAALAAAAAAAAAAAAAAAAAB8BAABfcmVscy8ucmVsc1BLAQItABQABgAIAAAAIQDL5Po9yAAAAN0A&#10;AAAPAAAAAAAAAAAAAAAAAAcCAABkcnMvZG93bnJldi54bWxQSwUGAAAAAAMAAwC3AAAA/AIAAAAA&#10;" strokeweight="0"/>
                  <v:line id="Line 203" o:spid="_x0000_s2118"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mxwAAAN0AAAAPAAAAZHJzL2Rvd25yZXYueG1sRI9BawIx&#10;FITvQv9DeIXeNNtitWyNIi2WUlDR6sHbc/O6u7h5WZLopv++KQgeh5n5hpnMomnEhZyvLSt4HGQg&#10;iAuray4V7L4X/RcQPiBrbCyTgl/yMJve9SaYa9vxhi7bUIoEYZ+jgiqENpfSFxUZ9APbEifvxzqD&#10;IUlXSu2wS3DTyKcsG0mDNaeFClt6q6g4bc9GwWY15qP7OMdTPHbL9WFffu3f50o93Mf5K4hAMdzC&#10;1/anVjAcPY/h/016AnL6BwAA//8DAFBLAQItABQABgAIAAAAIQDb4fbL7gAAAIUBAAATAAAAAAAA&#10;AAAAAAAAAAAAAABbQ29udGVudF9UeXBlc10ueG1sUEsBAi0AFAAGAAgAAAAhAFr0LFu/AAAAFQEA&#10;AAsAAAAAAAAAAAAAAAAAHwEAAF9yZWxzLy5yZWxzUEsBAi0AFAAGAAgAAAAhAKSoX6bHAAAA3QAA&#10;AA8AAAAAAAAAAAAAAAAABwIAAGRycy9kb3ducmV2LnhtbFBLBQYAAAAAAwADALcAAAD7AgAAAAA=&#10;" strokeweight="0"/>
                  <v:line id="Line 204" o:spid="_x0000_s2119"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vUxAAAAN0AAAAPAAAAZHJzL2Rvd25yZXYueG1sRE9NawIx&#10;EL0L/Q9hCt40W7FatkaRilIKVbT10Nu4me4ubiZLEt303zcHwePjfc8W0TTiSs7XlhU8DTMQxIXV&#10;NZcKvr/WgxcQPiBrbCyTgj/ysJg/9GaYa9vxnq6HUIoUwj5HBVUIbS6lLyoy6Ie2JU7cr3UGQ4Ku&#10;lNphl8JNI0dZNpEGa04NFbb0VlFxPlyMgv12yie3ucRzPHWfu59j+XFcLZXqP8blK4hAMdzFN/e7&#10;VjCePKe56U16AnL+DwAA//8DAFBLAQItABQABgAIAAAAIQDb4fbL7gAAAIUBAAATAAAAAAAAAAAA&#10;AAAAAAAAAABbQ29udGVudF9UeXBlc10ueG1sUEsBAi0AFAAGAAgAAAAhAFr0LFu/AAAAFQEAAAsA&#10;AAAAAAAAAAAAAAAAHwEAAF9yZWxzLy5yZWxzUEsBAi0AFAAGAAgAAAAhANU3y9TEAAAA3QAAAA8A&#10;AAAAAAAAAAAAAAAABwIAAGRycy9kb3ducmV2LnhtbFBLBQYAAAAAAwADALcAAAD4AgAAAAA=&#10;" strokeweight="0"/>
                </v:group>
                <v:group id="Group 205" o:spid="_x0000_s2120" style="position:absolute;left:15049;top:8883;width:19183;height:5131"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ooxwAAAN0AAAAPAAAAZHJzL2Rvd25yZXYueG1sRI9Ba8JA&#10;FITvBf/D8gq91U20Bk2ziogtPYigFoq3R/aZhGTfhuw2if++Wyj0OMzMN0y2GU0jeupcZVlBPI1A&#10;EOdWV1wo+Ly8PS9BOI+ssbFMCu7kYLOePGSYajvwifqzL0SAsEtRQel9m0rp8pIMuqltiYN3s51B&#10;H2RXSN3hEOCmkbMoSqTBisNCiS3tSsrr87dR8D7gsJ3H+/5Q33b362Vx/DrEpNTT47h9BeFp9P/h&#10;v/aHVvCSLFbw+yY8Abn+AQAA//8DAFBLAQItABQABgAIAAAAIQDb4fbL7gAAAIUBAAATAAAAAAAA&#10;AAAAAAAAAAAAAABbQ29udGVudF9UeXBlc10ueG1sUEsBAi0AFAAGAAgAAAAhAFr0LFu/AAAAFQEA&#10;AAsAAAAAAAAAAAAAAAAAHwEAAF9yZWxzLy5yZWxzUEsBAi0AFAAGAAgAAAAhANDmqijHAAAA3QAA&#10;AA8AAAAAAAAAAAAAAAAABwIAAGRycy9kb3ducmV2LnhtbFBLBQYAAAAAAwADALcAAAD7AgAAAAA=&#10;">
                  <v:line id="Line 206" o:spid="_x0000_s2121"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1vxAAAAN0AAAAPAAAAZHJzL2Rvd25yZXYueG1sRE/Pa8Iw&#10;FL4P/B/CE7zN1CHd6IwiykQGbujmYbdn82yLzUtJos3+e3MY7Pjx/Z4tomnFjZxvLCuYjDMQxKXV&#10;DVcKvr/eHl9A+ICssbVMCn7Jw2I+eJhhoW3Pe7odQiVSCPsCFdQhdIWUvqzJoB/bjjhxZ+sMhgRd&#10;JbXDPoWbVj5lWS4NNpwaauxoVVN5OVyNgv3HM5/c5hov8dTvPn+O1ftxvVRqNIzLVxCBYvgX/7m3&#10;WsE0z9P+9CY9ATm/AwAA//8DAFBLAQItABQABgAIAAAAIQDb4fbL7gAAAIUBAAATAAAAAAAAAAAA&#10;AAAAAAAAAABbQ29udGVudF9UeXBlc10ueG1sUEsBAi0AFAAGAAgAAAAhAFr0LFu/AAAAFQEAAAsA&#10;AAAAAAAAAAAAAAAAHwEAAF9yZWxzLy5yZWxzUEsBAi0AFAAGAAgAAAAhAOUtDW/EAAAA3QAAAA8A&#10;AAAAAAAAAAAAAAAABwIAAGRycy9kb3ducmV2LnhtbFBLBQYAAAAAAwADALcAAAD4AgAAAAA=&#10;" strokeweight="0"/>
                  <v:line id="Line 207" o:spid="_x0000_s2122"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j0xwAAAN0AAAAPAAAAZHJzL2Rvd25yZXYueG1sRI9BawIx&#10;FITvQv9DeIXeNGspa9kaRVpaitCKth68PTfP3cXNy5JEN/77piB4HGbmG2Y6j6YVZ3K+saxgPMpA&#10;EJdWN1wp+P15Hz6D8AFZY2uZFFzIw3x2N5hioW3PazpvQiUShH2BCuoQukJKX9Zk0I9sR5y8g3UG&#10;Q5Kuktphn+CmlY9ZlkuDDaeFGjt6rak8bk5Gwfp7wnv3cYrHuO+/Vrtttdy+LZR6uI+LFxCBYriF&#10;r+1PreApz8fw/yY9ATn7AwAA//8DAFBLAQItABQABgAIAAAAIQDb4fbL7gAAAIUBAAATAAAAAAAA&#10;AAAAAAAAAAAAAABbQ29udGVudF9UeXBlc10ueG1sUEsBAi0AFAAGAAgAAAAhAFr0LFu/AAAAFQEA&#10;AAsAAAAAAAAAAAAAAAAAHwEAAF9yZWxzLy5yZWxzUEsBAi0AFAAGAAgAAAAhAIphqPTHAAAA3QAA&#10;AA8AAAAAAAAAAAAAAAAABwIAAGRycy9kb3ducmV2LnhtbFBLBQYAAAAAAwADALcAAAD7AgAAAAA=&#10;" strokeweight="0"/>
                  <v:line id="Line 208" o:spid="_x0000_s2123"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zaDxwAAAN0AAAAPAAAAZHJzL2Rvd25yZXYueG1sRI9BawIx&#10;FITvhf6H8ARvNauUbVmNIi0tIrRFqwdvz81zd3HzsiTRjf++KRR6HGbmG2a2iKYVV3K+saxgPMpA&#10;EJdWN1wp2H2/PTyD8AFZY2uZFNzIw2J+fzfDQtueN3TdhkokCPsCFdQhdIWUvqzJoB/Zjjh5J+sM&#10;hiRdJbXDPsFNKydZlkuDDaeFGjt6qak8by9GwebziY/u/RLP8dh/fB321Xr/ulRqOIjLKYhAMfyH&#10;/9orreAxzyfw+yY9ATn/AQAA//8DAFBLAQItABQABgAIAAAAIQDb4fbL7gAAAIUBAAATAAAAAAAA&#10;AAAAAAAAAAAAAABbQ29udGVudF9UeXBlc10ueG1sUEsBAi0AFAAGAAgAAAAhAFr0LFu/AAAAFQEA&#10;AAsAAAAAAAAAAAAAAAAAHwEAAF9yZWxzLy5yZWxzUEsBAi0AFAAGAAgAAAAhAHqzNoPHAAAA3QAA&#10;AA8AAAAAAAAAAAAAAAAABwIAAGRycy9kb3ducmV2LnhtbFBLBQYAAAAAAwADALcAAAD7AgAAAAA=&#10;" strokeweight="0"/>
                  <v:line id="Line 209" o:spid="_x0000_s2124"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YyAAAAN0AAAAPAAAAZHJzL2Rvd25yZXYueG1sRI9PSwMx&#10;FMTvgt8hPMGbzVbLKtumpSiKFFT679Db6+Z1d+nmZUnSbvrtG0HwOMzMb5jJLJpWnMn5xrKC4SAD&#10;QVxa3XClYLN+f3gB4QOyxtYyKbiQh9n09maChbY9L+m8CpVIEPYFKqhD6AopfVmTQT+wHXHyDtYZ&#10;DEm6SmqHfYKbVj5mWS4NNpwWauzotabyuDoZBcvvZ967j1M8xn3/9bPbVovt21yp+7s4H4MIFMN/&#10;+K/9qRWM8vwJft+kJyCnVwAAAP//AwBQSwECLQAUAAYACAAAACEA2+H2y+4AAACFAQAAEwAAAAAA&#10;AAAAAAAAAAAAAAAAW0NvbnRlbnRfVHlwZXNdLnhtbFBLAQItABQABgAIAAAAIQBa9CxbvwAAABUB&#10;AAALAAAAAAAAAAAAAAAAAB8BAABfcmVscy8ucmVsc1BLAQItABQABgAIAAAAIQAV/5MYyAAAAN0A&#10;AAAPAAAAAAAAAAAAAAAAAAcCAABkcnMvZG93bnJldi54bWxQSwUGAAAAAAMAAwC3AAAA/AIAAAAA&#10;" strokeweight="0"/>
                  <v:line id="Line 210" o:spid="_x0000_s2125"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tsxwAAAN0AAAAPAAAAZHJzL2Rvd25yZXYueG1sRI9BawIx&#10;FITvhf6H8ITealaRbVmNIpWWUrBFqwdvz81zd3HzsiTRTf+9KRR6HGbmG2a2iKYVV3K+saxgNMxA&#10;EJdWN1wp2H2/Pj6D8AFZY2uZFPyQh8X8/m6GhbY9b+i6DZVIEPYFKqhD6AopfVmTQT+0HXHyTtYZ&#10;DEm6SmqHfYKbVo6zLJcGG04LNXb0UlN53l6Mgs3nEx/d2yWe47Fffx321cd+tVTqYRCXUxCBYvgP&#10;/7XftYJJnk/g9016AnJ+AwAA//8DAFBLAQItABQABgAIAAAAIQDb4fbL7gAAAIUBAAATAAAAAAAA&#10;AAAAAAAAAAAAAABbQ29udGVudF9UeXBlc10ueG1sUEsBAi0AFAAGAAgAAAAhAFr0LFu/AAAAFQEA&#10;AAsAAAAAAAAAAAAAAAAAHwEAAF9yZWxzLy5yZWxzUEsBAi0AFAAGAAgAAAAhAJoWC2zHAAAA3QAA&#10;AA8AAAAAAAAAAAAAAAAABwIAAGRycy9kb3ducmV2LnhtbFBLBQYAAAAAAwADALcAAAD7AgAAAAA=&#10;" strokeweight="0"/>
                  <v:line id="Line 211" o:spid="_x0000_s2126"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q73yAAAAN0AAAAPAAAAZHJzL2Rvd25yZXYueG1sRI9PSwMx&#10;FMTvgt8hPMGbzVbsKtumpSiKFFT679Db6+Z1d+nmZUnSbvrtG0HwOMzMb5jJLJpWnMn5xrKC4SAD&#10;QVxa3XClYLN+f3gB4QOyxtYyKbiQh9n09maChbY9L+m8CpVIEPYFKqhD6AopfVmTQT+wHXHyDtYZ&#10;DEm6SmqHfYKbVj5mWS4NNpwWauzotabyuDoZBcvvZ967j1M8xn3/9bPbVovt21yp+7s4H4MIFMN/&#10;+K/9qRU85fkIft+kJyCnVwAAAP//AwBQSwECLQAUAAYACAAAACEA2+H2y+4AAACFAQAAEwAAAAAA&#10;AAAAAAAAAAAAAAAAW0NvbnRlbnRfVHlwZXNdLnhtbFBLAQItABQABgAIAAAAIQBa9CxbvwAAABUB&#10;AAALAAAAAAAAAAAAAAAAAB8BAABfcmVscy8ucmVsc1BLAQItABQABgAIAAAAIQD1Wq73yAAAAN0A&#10;AAAPAAAAAAAAAAAAAAAAAAcCAABkcnMvZG93bnJldi54bWxQSwUGAAAAAAMAAwC3AAAA/AIAAAAA&#10;" strokeweight="0"/>
                  <v:line id="Line 212" o:spid="_x0000_s2127"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CAxwAAAN0AAAAPAAAAZHJzL2Rvd25yZXYueG1sRI9PawIx&#10;FMTvhX6H8AreatZStmU1irS0iNCK/w7enpvn7uLmZUmiG799Uyj0OMzMb5jJLJpWXMn5xrKC0TAD&#10;QVxa3XClYLf9eHwF4QOyxtYyKbiRh9n0/m6ChbY9r+m6CZVIEPYFKqhD6AopfVmTQT+0HXHyTtYZ&#10;DEm6SmqHfYKbVj5lWS4NNpwWauzorabyvLkYBevvFz66z0s8x2P/tTrsq+X+fa7U4CHOxyACxfAf&#10;/msvtILnPM/h9016AnL6AwAA//8DAFBLAQItABQABgAIAAAAIQDb4fbL7gAAAIUBAAATAAAAAAAA&#10;AAAAAAAAAAAAAABbQ29udGVudF9UeXBlc10ueG1sUEsBAi0AFAAGAAgAAAAhAFr0LFu/AAAAFQEA&#10;AAsAAAAAAAAAAAAAAAAAHwEAAF9yZWxzLy5yZWxzUEsBAi0AFAAGAAgAAAAhAAWIMIDHAAAA3QAA&#10;AA8AAAAAAAAAAAAAAAAABwIAAGRycy9kb3ducmV2LnhtbFBLBQYAAAAAAwADALcAAAD7AgAAAAA=&#10;" strokeweight="0"/>
                  <v:line id="Line 213" o:spid="_x0000_s2128"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UbxwAAAN0AAAAPAAAAZHJzL2Rvd25yZXYueG1sRI9BawIx&#10;FITvQv9DeEJvmrWUtaxGkZaWUmhFqwdvz81zd3HzsiTRTf99Uyh4HGbmG2a+jKYVV3K+saxgMs5A&#10;EJdWN1wp2H2/jp5A+ICssbVMCn7Iw3JxN5hjoW3PG7puQyUShH2BCuoQukJKX9Zk0I9tR5y8k3UG&#10;Q5Kuktphn+CmlQ9ZlkuDDaeFGjt6rqk8by9GweZrykf3donneOw/14d99bF/WSl1P4yrGYhAMdzC&#10;/+13reAxz6fw9yY9Abn4BQAA//8DAFBLAQItABQABgAIAAAAIQDb4fbL7gAAAIUBAAATAAAAAAAA&#10;AAAAAAAAAAAAAABbQ29udGVudF9UeXBlc10ueG1sUEsBAi0AFAAGAAgAAAAhAFr0LFu/AAAAFQEA&#10;AAsAAAAAAAAAAAAAAAAAHwEAAF9yZWxzLy5yZWxzUEsBAi0AFAAGAAgAAAAhAGrElRvHAAAA3QAA&#10;AA8AAAAAAAAAAAAAAAAABwIAAGRycy9kb3ducmV2LnhtbFBLBQYAAAAAAwADALcAAAD7AgAAAAA=&#10;" strokeweight="0"/>
                  <v:line id="Line 214" o:spid="_x0000_s2129"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FpxAAAAN0AAAAPAAAAZHJzL2Rvd25yZXYueG1sRE/Pa8Iw&#10;FL4P/B/CE7zN1CHd6IwiykQGbujmYbdn82yLzUtJos3+e3MY7Pjx/Z4tomnFjZxvLCuYjDMQxKXV&#10;DVcKvr/eHl9A+ICssbVMCn7Jw2I+eJhhoW3Pe7odQiVSCPsCFdQhdIWUvqzJoB/bjjhxZ+sMhgRd&#10;JbXDPoWbVj5lWS4NNpwaauxoVVN5OVyNgv3HM5/c5hov8dTvPn+O1ftxvVRqNIzLVxCBYvgX/7m3&#10;WsE0z9Pc9CY9ATm/AwAA//8DAFBLAQItABQABgAIAAAAIQDb4fbL7gAAAIUBAAATAAAAAAAAAAAA&#10;AAAAAAAAAABbQ29udGVudF9UeXBlc10ueG1sUEsBAi0AFAAGAAgAAAAhAFr0LFu/AAAAFQEAAAsA&#10;AAAAAAAAAAAAAAAAHwEAAF9yZWxzLy5yZWxzUEsBAi0AFAAGAAgAAAAhABtbAWnEAAAA3QAAAA8A&#10;AAAAAAAAAAAAAAAABwIAAGRycy9kb3ducmV2LnhtbFBLBQYAAAAAAwADALcAAAD4AgAAAAA=&#10;" strokeweight="0"/>
                  <v:line id="Line 215" o:spid="_x0000_s2130"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TyyAAAAN0AAAAPAAAAZHJzL2Rvd25yZXYueG1sRI9BawIx&#10;FITvQv9DeIXeNNtS1nY1irS0lEIVbT14e25edxc3L0sS3fTfN4LgcZiZb5jpPJpWnMj5xrKC+1EG&#10;gri0uuFKwc/32/AJhA/IGlvLpOCPPMxnN4MpFtr2vKbTJlQiQdgXqKAOoSuk9GVNBv3IdsTJ+7XO&#10;YEjSVVI77BPctPIhy3JpsOG0UGNHLzWVh83RKFgvx7x378d4iPv+a7XbVp/b14VSd7dxMQERKIZr&#10;+NL+0Aoe8/wZzm/SE5CzfwAAAP//AwBQSwECLQAUAAYACAAAACEA2+H2y+4AAACFAQAAEwAAAAAA&#10;AAAAAAAAAAAAAAAAW0NvbnRlbnRfVHlwZXNdLnhtbFBLAQItABQABgAIAAAAIQBa9CxbvwAAABUB&#10;AAALAAAAAAAAAAAAAAAAAB8BAABfcmVscy8ucmVsc1BLAQItABQABgAIAAAAIQB0F6TyyAAAAN0A&#10;AAAPAAAAAAAAAAAAAAAAAAcCAABkcnMvZG93bnJldi54bWxQSwUGAAAAAAMAAwC3AAAA/AIAAAAA&#10;" strokeweight="0"/>
                  <v:line id="Line 216" o:spid="_x0000_s2131"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uyxAAAAN0AAAAPAAAAZHJzL2Rvd25yZXYueG1sRE9NawIx&#10;EL0X/A9hCt40WxGVrVFEUUqhFbUeehs3093FzWRJopv+++Yg9Ph43/NlNI24k/O1ZQUvwwwEcWF1&#10;zaWCr9N2MAPhA7LGxjIp+CUPy0XvaY65th0f6H4MpUgh7HNUUIXQ5lL6oiKDfmhb4sT9WGcwJOhK&#10;qR12Kdw0cpRlE2mw5tRQYUvriorr8WYUHD6nfHG7W7zGS/ex/z6X7+fNSqn+c1y9gggUw7/44X7T&#10;CsaTadqf3qQnIBd/AAAA//8DAFBLAQItABQABgAIAAAAIQDb4fbL7gAAAIUBAAATAAAAAAAAAAAA&#10;AAAAAAAAAABbQ29udGVudF9UeXBlc10ueG1sUEsBAi0AFAAGAAgAAAAhAFr0LFu/AAAAFQEAAAsA&#10;AAAAAAAAAAAAAAAAHwEAAF9yZWxzLy5yZWxzUEsBAi0AFAAGAAgAAAAhAGD0m7LEAAAA3QAAAA8A&#10;AAAAAAAAAAAAAAAABwIAAGRycy9kb3ducmV2LnhtbFBLBQYAAAAAAwADALcAAAD4AgAAAAA=&#10;" strokeweight="0"/>
                  <v:line id="Line 217" o:spid="_x0000_s2132"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4pxwAAAN0AAAAPAAAAZHJzL2Rvd25yZXYueG1sRI9PawIx&#10;FMTvQr9DeIXeNGspWlajSEtLKVjx38Hbc/O6u7h5WZLoxm9vhEKPw8z8hpnOo2nEhZyvLSsYDjIQ&#10;xIXVNZcKdtuP/isIH5A1NpZJwZU8zGcPvSnm2na8pssmlCJB2OeooAqhzaX0RUUG/cC2xMn7tc5g&#10;SNKVUjvsEtw08jnLRtJgzWmhwpbeKipOm7NRsP4Z89F9nuMpHrvl6rAvv/fvC6WeHuNiAiJQDP/h&#10;v/aXVvAyGg/h/iY9ATm7AQAA//8DAFBLAQItABQABgAIAAAAIQDb4fbL7gAAAIUBAAATAAAAAAAA&#10;AAAAAAAAAAAAAABbQ29udGVudF9UeXBlc10ueG1sUEsBAi0AFAAGAAgAAAAhAFr0LFu/AAAAFQEA&#10;AAsAAAAAAAAAAAAAAAAAHwEAAF9yZWxzLy5yZWxzUEsBAi0AFAAGAAgAAAAhAA+4PinHAAAA3QAA&#10;AA8AAAAAAAAAAAAAAAAABwIAAGRycy9kb3ducmV2LnhtbFBLBQYAAAAAAwADALcAAAD7AgAAAAA=&#10;" strokeweight="0"/>
                  <v:line id="Line 218" o:spid="_x0000_s2133"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e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Gg/g/iY9ATm7AQAA//8DAFBLAQItABQABgAIAAAAIQDb4fbL7gAAAIUBAAATAAAAAAAA&#10;AAAAAAAAAAAAAABbQ29udGVudF9UeXBlc10ueG1sUEsBAi0AFAAGAAgAAAAhAFr0LFu/AAAAFQEA&#10;AAsAAAAAAAAAAAAAAAAAHwEAAF9yZWxzLy5yZWxzUEsBAi0AFAAGAAgAAAAhAP9qoF7HAAAA3QAA&#10;AA8AAAAAAAAAAAAAAAAABwIAAGRycy9kb3ducmV2LnhtbFBLBQYAAAAAAwADALcAAAD7AgAAAAA=&#10;" strokeweight="0"/>
                  <v:line id="Line 219" o:spid="_x0000_s2134"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XF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Gg/h/016AnL6BwAA//8DAFBLAQItABQABgAIAAAAIQDb4fbL7gAAAIUBAAATAAAAAAAA&#10;AAAAAAAAAAAAAABbQ29udGVudF9UeXBlc10ueG1sUEsBAi0AFAAGAAgAAAAhAFr0LFu/AAAAFQEA&#10;AAsAAAAAAAAAAAAAAAAAHwEAAF9yZWxzLy5yZWxzUEsBAi0AFAAGAAgAAAAhAJAmBcXHAAAA3QAA&#10;AA8AAAAAAAAAAAAAAAAABwIAAGRycy9kb3ducmV2LnhtbFBLBQYAAAAAAwADALcAAAD7AgAAAAA=&#10;" strokeweight="0"/>
                  <v:line id="Line 220" o:spid="_x0000_s2135"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2xxwAAAN0AAAAPAAAAZHJzL2Rvd25yZXYueG1sRI9BawIx&#10;FITvhf6H8Aq91WxFtKxGkRaLCCraevD23LzuLm5eliS68d83BaHHYWa+YSazaBpxJedrywpeexkI&#10;4sLqmksF31+LlzcQPiBrbCyTght5mE0fHyaYa9vxjq77UIoEYZ+jgiqENpfSFxUZ9D3bEifvxzqD&#10;IUlXSu2wS3DTyH6WDaXBmtNChS29V1Sc9xejYLcZ8cl9XuI5nrr19ngoV4ePuVLPT3E+BhEohv/w&#10;vb3UCgbD0QD+3qQnIKe/AAAA//8DAFBLAQItABQABgAIAAAAIQDb4fbL7gAAAIUBAAATAAAAAAAA&#10;AAAAAAAAAAAAAABbQ29udGVudF9UeXBlc10ueG1sUEsBAi0AFAAGAAgAAAAhAFr0LFu/AAAAFQEA&#10;AAsAAAAAAAAAAAAAAAAAHwEAAF9yZWxzLy5yZWxzUEsBAi0AFAAGAAgAAAAhAB/PnbHHAAAA3QAA&#10;AA8AAAAAAAAAAAAAAAAABwIAAGRycy9kb3ducmV2LnhtbFBLBQYAAAAAAwADALcAAAD7AgAAAAA=&#10;" strokeweight="0"/>
                  <v:line id="Line 221" o:spid="_x0000_s2136"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gqxwAAAN0AAAAPAAAAZHJzL2Rvd25yZXYueG1sRI9BawIx&#10;FITvQv9DeIXeNNtitWyNIi2WUlDR6sHbc/O6u7h5WZLopv++KQgeh5n5hpnMomnEhZyvLSt4HGQg&#10;iAuray4V7L4X/RcQPiBrbCyTgl/yMJve9SaYa9vxhi7bUIoEYZ+jgiqENpfSFxUZ9APbEifvxzqD&#10;IUlXSu2wS3DTyKcsG0mDNaeFClt6q6g4bc9GwWY15qP7OMdTPHbL9WFffu3f50o93Mf5K4hAMdzC&#10;1/anVjAcjZ/h/016AnL6BwAA//8DAFBLAQItABQABgAIAAAAIQDb4fbL7gAAAIUBAAATAAAAAAAA&#10;AAAAAAAAAAAAAABbQ29udGVudF9UeXBlc10ueG1sUEsBAi0AFAAGAAgAAAAhAFr0LFu/AAAAFQEA&#10;AAsAAAAAAAAAAAAAAAAAHwEAAF9yZWxzLy5yZWxzUEsBAi0AFAAGAAgAAAAhAHCDOCrHAAAA3QAA&#10;AA8AAAAAAAAAAAAAAAAABwIAAGRycy9kb3ducmV2LnhtbFBLBQYAAAAAAwADALcAAAD7AgAAAAA=&#10;" strokeweight="0"/>
                  <v:line id="Line 222" o:spid="_x0000_s2137"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ZdxwAAAN0AAAAPAAAAZHJzL2Rvd25yZXYueG1sRI9BawIx&#10;FITvQv9DeEJvmrWUtaxGkZaWUmhFqwdvz81zd3HzsiTRTf99Uyh4HGbmG2a+jKYVV3K+saxgMs5A&#10;EJdWN1wp2H2/jp5A+ICssbVMCn7Iw3JxN5hjoW3PG7puQyUShH2BCuoQukJKX9Zk0I9tR5y8k3UG&#10;Q5Kuktphn+CmlQ9ZlkuDDaeFGjt6rqk8by9GweZrykf3donneOw/14d99bF/WSl1P4yrGYhAMdzC&#10;/+13reAxn+bw9yY9Abn4BQAA//8DAFBLAQItABQABgAIAAAAIQDb4fbL7gAAAIUBAAATAAAAAAAA&#10;AAAAAAAAAAAAAABbQ29udGVudF9UeXBlc10ueG1sUEsBAi0AFAAGAAgAAAAhAFr0LFu/AAAAFQEA&#10;AAsAAAAAAAAAAAAAAAAAHwEAAF9yZWxzLy5yZWxzUEsBAi0AFAAGAAgAAAAhAIBRpl3HAAAA3QAA&#10;AA8AAAAAAAAAAAAAAAAABwIAAGRycy9kb3ducmV2LnhtbFBLBQYAAAAAAwADALcAAAD7AgAAAAA=&#10;" strokeweight="0"/>
                  <v:line id="Line 223" o:spid="_x0000_s2138"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PGyAAAAN0AAAAPAAAAZHJzL2Rvd25yZXYueG1sRI9BSwMx&#10;FITvgv8hPMGbzVqkK2vTUiyKCK10tYfeXjevu0s3L0uSdtN/b4SCx2FmvmGm82g6cSbnW8sKHkcZ&#10;COLK6pZrBT/fbw/PIHxA1thZJgUX8jCf3d5MsdB24A2dy1CLBGFfoIImhL6Q0lcNGfQj2xMn72Cd&#10;wZCkq6V2OCS46eQ4yybSYMtpocGeXhuqjuXJKNisc96791M8xv2w+tpt68/tcqHU/V1cvIAIFMN/&#10;+Nr+0AqeJnkOf2/SE5CzXwAAAP//AwBQSwECLQAUAAYACAAAACEA2+H2y+4AAACFAQAAEwAAAAAA&#10;AAAAAAAAAAAAAAAAW0NvbnRlbnRfVHlwZXNdLnhtbFBLAQItABQABgAIAAAAIQBa9CxbvwAAABUB&#10;AAALAAAAAAAAAAAAAAAAAB8BAABfcmVscy8ucmVsc1BLAQItABQABgAIAAAAIQDvHQPGyAAAAN0A&#10;AAAPAAAAAAAAAAAAAAAAAAcCAABkcnMvZG93bnJldi54bWxQSwUGAAAAAAMAAwC3AAAA/AIAAAAA&#10;" strokeweight="0"/>
                  <v:line id="Line 224" o:spid="_x0000_s2139"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e0xAAAAN0AAAAPAAAAZHJzL2Rvd25yZXYueG1sRE9NawIx&#10;EL0X/A9hCt40WxGVrVFEUUqhFbUeehs3093FzWRJopv+++Yg9Ph43/NlNI24k/O1ZQUvwwwEcWF1&#10;zaWCr9N2MAPhA7LGxjIp+CUPy0XvaY65th0f6H4MpUgh7HNUUIXQ5lL6oiKDfmhb4sT9WGcwJOhK&#10;qR12Kdw0cpRlE2mw5tRQYUvriorr8WYUHD6nfHG7W7zGS/ex/z6X7+fNSqn+c1y9gggUw7/44X7T&#10;CsaTaZqb3qQnIBd/AAAA//8DAFBLAQItABQABgAIAAAAIQDb4fbL7gAAAIUBAAATAAAAAAAAAAAA&#10;AAAAAAAAAABbQ29udGVudF9UeXBlc10ueG1sUEsBAi0AFAAGAAgAAAAhAFr0LFu/AAAAFQEAAAsA&#10;AAAAAAAAAAAAAAAAHwEAAF9yZWxzLy5yZWxzUEsBAi0AFAAGAAgAAAAhAJ6Cl7TEAAAA3QAAAA8A&#10;AAAAAAAAAAAAAAAABwIAAGRycy9kb3ducmV2LnhtbFBLBQYAAAAAAwADALcAAAD4AgAAAAA=&#10;" strokeweight="0"/>
                  <v:line id="Line 225" o:spid="_x0000_s2140"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Iv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WAwHL3A9U16AnL6BwAA//8DAFBLAQItABQABgAIAAAAIQDb4fbL7gAAAIUBAAATAAAAAAAA&#10;AAAAAAAAAAAAAABbQ29udGVudF9UeXBlc10ueG1sUEsBAi0AFAAGAAgAAAAhAFr0LFu/AAAAFQEA&#10;AAsAAAAAAAAAAAAAAAAAHwEAAF9yZWxzLy5yZWxzUEsBAi0AFAAGAAgAAAAhAPHOMi/HAAAA3QAA&#10;AA8AAAAAAAAAAAAAAAAABwIAAGRycy9kb3ducmV2LnhtbFBLBQYAAAAAAwADALcAAAD7AgAAAAA=&#10;" strokeweight="0"/>
                  <v:line id="Line 226" o:spid="_x0000_s2141"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uVxAAAAN0AAAAPAAAAZHJzL2Rvd25yZXYueG1sRE9NawIx&#10;EL0X/A9hCt5qtiIqW6OIopRCK2o99DZupruLm8mSRDf9981B8Ph437NFNI24kfO1ZQWvgwwEcWF1&#10;zaWC7+PmZQrCB2SNjWVS8EceFvPe0wxzbTve0+0QSpFC2OeooAqhzaX0RUUG/cC2xIn7tc5gSNCV&#10;UjvsUrhp5DDLxtJgzamhwpZWFRWXw9Uo2H9N+Oy213iJ5+5z93MqP07rpVL957h8AxEohof47n7X&#10;Ckbjadqf3qQnIOf/AAAA//8DAFBLAQItABQABgAIAAAAIQDb4fbL7gAAAIUBAAATAAAAAAAAAAAA&#10;AAAAAAAAAABbQ29udGVudF9UeXBlc10ueG1sUEsBAi0AFAAGAAgAAAAhAFr0LFu/AAAAFQEAAAsA&#10;AAAAAAAAAAAAAAAAHwEAAF9yZWxzLy5yZWxzUEsBAi0AFAAGAAgAAAAhAFUh65XEAAAA3QAAAA8A&#10;AAAAAAAAAAAAAAAABwIAAGRycy9kb3ducmV2LnhtbFBLBQYAAAAAAwADALcAAAD4AgAAAAA=&#10;" strokeweight="0"/>
                  <v:line id="Line 227" o:spid="_x0000_s2142"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4OxwAAAN0AAAAPAAAAZHJzL2Rvd25yZXYueG1sRI9BawIx&#10;FITvBf9DeIK3mrUUK6tRpKVFCla0evD23Dx3FzcvSxLd9N+bQqHHYWa+YWaLaBpxI+drywpGwwwE&#10;cWF1zaWC/ff74wSED8gaG8uk4Ic8LOa9hxnm2na8pdsulCJB2OeooAqhzaX0RUUG/dC2xMk7W2cw&#10;JOlKqR12CW4a+ZRlY2mw5rRQYUuvFRWX3dUo2H698Ml9XOMlnrr15ngoPw9vS6UG/bicgggUw3/4&#10;r73SCp7HkxH8vklPQM7vAAAA//8DAFBLAQItABQABgAIAAAAIQDb4fbL7gAAAIUBAAATAAAAAAAA&#10;AAAAAAAAAAAAAABbQ29udGVudF9UeXBlc10ueG1sUEsBAi0AFAAGAAgAAAAhAFr0LFu/AAAAFQEA&#10;AAsAAAAAAAAAAAAAAAAAHwEAAF9yZWxzLy5yZWxzUEsBAi0AFAAGAAgAAAAhADptTg7HAAAA3QAA&#10;AA8AAAAAAAAAAAAAAAAABwIAAGRycy9kb3ducmV2LnhtbFBLBQYAAAAAAwADALcAAAD7AgAAAAA=&#10;" strokeweight="0"/>
                  <v:line id="Line 228" o:spid="_x0000_s2143"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B5xwAAAN0AAAAPAAAAZHJzL2Rvd25yZXYueG1sRI9BawIx&#10;FITvhf6H8ArearYiVrZGkYoihVbUevD23Dx3FzcvSxLd9N83hYLHYWa+YSazaBpxI+drywpe+hkI&#10;4sLqmksF3/vl8xiED8gaG8uk4Ic8zKaPDxPMte14S7ddKEWCsM9RQRVCm0vpi4oM+r5tiZN3ts5g&#10;SNKVUjvsEtw0cpBlI2mw5rRQYUvvFRWX3dUo2H698smtrvEST93n5ngoPw6LuVK9pzh/AxEohnv4&#10;v73WCoaj8QD+3qQnIKe/AAAA//8DAFBLAQItABQABgAIAAAAIQDb4fbL7gAAAIUBAAATAAAAAAAA&#10;AAAAAAAAAAAAAABbQ29udGVudF9UeXBlc10ueG1sUEsBAi0AFAAGAAgAAAAhAFr0LFu/AAAAFQEA&#10;AAsAAAAAAAAAAAAAAAAAHwEAAF9yZWxzLy5yZWxzUEsBAi0AFAAGAAgAAAAhAMq/0HnHAAAA3QAA&#10;AA8AAAAAAAAAAAAAAAAABwIAAGRycy9kb3ducmV2LnhtbFBLBQYAAAAAAwADALcAAAD7AgAAAAA=&#10;" strokeweight="0"/>
                  <v:line id="Line 229" o:spid="_x0000_s2144"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XixwAAAN0AAAAPAAAAZHJzL2Rvd25yZXYueG1sRI9BawIx&#10;FITvQv9DeIXeNNtarGyNIi2WUlDR6sHbc/O6u7h5WZLopv++KQgeh5n5hpnMomnEhZyvLSt4HGQg&#10;iAuray4V7L4X/TEIH5A1NpZJwS95mE3vehPMte14Q5dtKEWCsM9RQRVCm0vpi4oM+oFtiZP3Y53B&#10;kKQrpXbYJbhp5FOWjaTBmtNChS29VVSctmejYLN64aP7OMdTPHbL9WFffu3f50o93Mf5K4hAMdzC&#10;1/anVvA8Gg/h/016AnL6BwAA//8DAFBLAQItABQABgAIAAAAIQDb4fbL7gAAAIUBAAATAAAAAAAA&#10;AAAAAAAAAAAAAABbQ29udGVudF9UeXBlc10ueG1sUEsBAi0AFAAGAAgAAAAhAFr0LFu/AAAAFQEA&#10;AAsAAAAAAAAAAAAAAAAAHwEAAF9yZWxzLy5yZWxzUEsBAi0AFAAGAAgAAAAhAKXzdeLHAAAA3QAA&#10;AA8AAAAAAAAAAAAAAAAABwIAAGRycy9kb3ducmV2LnhtbFBLBQYAAAAAAwADALcAAAD7AgAAAAA=&#10;" strokeweight="0"/>
                  <v:line id="Line 230" o:spid="_x0000_s2145"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2WxwAAAN0AAAAPAAAAZHJzL2Rvd25yZXYueG1sRI9BawIx&#10;FITvQv9DeIXeNFsRK1ujSEUphVbUevD23Dx3FzcvSxLd9N83hYLHYWa+YabzaBpxI+drywqeBxkI&#10;4sLqmksF3/tVfwLCB2SNjWVS8EMe5rOH3hRzbTve0m0XSpEg7HNUUIXQ5lL6oiKDfmBb4uSdrTMY&#10;knSl1A67BDeNHGbZWBqsOS1U2NJbRcVldzUKtl8vfHLra7zEU/e5OR7Kj8NyodTTY1y8gggUwz38&#10;337XCkbjyQj+3qQnIGe/AAAA//8DAFBLAQItABQABgAIAAAAIQDb4fbL7gAAAIUBAAATAAAAAAAA&#10;AAAAAAAAAAAAAABbQ29udGVudF9UeXBlc10ueG1sUEsBAi0AFAAGAAgAAAAhAFr0LFu/AAAAFQEA&#10;AAsAAAAAAAAAAAAAAAAAHwEAAF9yZWxzLy5yZWxzUEsBAi0AFAAGAAgAAAAhACoa7ZbHAAAA3QAA&#10;AA8AAAAAAAAAAAAAAAAABwIAAGRycy9kb3ducmV2LnhtbFBLBQYAAAAAAwADALcAAAD7AgAAAAA=&#10;" strokeweight="0"/>
                  <v:line id="Line 231" o:spid="_x0000_s2146"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gNxwAAAN0AAAAPAAAAZHJzL2Rvd25yZXYueG1sRI9BawIx&#10;FITvQv9DeIXeNNtirWyNIi2WUlDR6sHbc/O6u7h5WZLopv++KQgeh5n5hpnMomnEhZyvLSt4HGQg&#10;iAuray4V7L4X/TEIH5A1NpZJwS95mE3vehPMte14Q5dtKEWCsM9RQRVCm0vpi4oM+oFtiZP3Y53B&#10;kKQrpXbYJbhp5FOWjaTBmtNChS29VVSctmejYLN64aP7OMdTPHbL9WFffu3f50o93Mf5K4hAMdzC&#10;1/anVjAcjZ/h/016AnL6BwAA//8DAFBLAQItABQABgAIAAAAIQDb4fbL7gAAAIUBAAATAAAAAAAA&#10;AAAAAAAAAAAAAABbQ29udGVudF9UeXBlc10ueG1sUEsBAi0AFAAGAAgAAAAhAFr0LFu/AAAAFQEA&#10;AAsAAAAAAAAAAAAAAAAAHwEAAF9yZWxzLy5yZWxzUEsBAi0AFAAGAAgAAAAhAEVWSA3HAAAA3QAA&#10;AA8AAAAAAAAAAAAAAAAABwIAAGRycy9kb3ducmV2LnhtbFBLBQYAAAAAAwADALcAAAD7AgAAAAA=&#10;" strokeweight="0"/>
                  <v:line id="Line 232" o:spid="_x0000_s2147"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Z6xwAAAN0AAAAPAAAAZHJzL2Rvd25yZXYueG1sRI9PawIx&#10;FMTvhX6H8AreatZStrIaRVpapGCL/w7enpvn7uLmZUmim357Uyj0OMzMb5jpPJpWXMn5xrKC0TAD&#10;QVxa3XClYLd9fxyD8AFZY2uZFPyQh/ns/m6KhbY9r+m6CZVIEPYFKqhD6AopfVmTQT+0HXHyTtYZ&#10;DEm6SmqHfYKbVj5lWS4NNpwWauzotabyvLkYBeuvFz66j0s8x2O/+j7sq8/920KpwUNcTEAEiuE/&#10;/NdeagXP+TiH3zfpCcjZDQAA//8DAFBLAQItABQABgAIAAAAIQDb4fbL7gAAAIUBAAATAAAAAAAA&#10;AAAAAAAAAAAAAABbQ29udGVudF9UeXBlc10ueG1sUEsBAi0AFAAGAAgAAAAhAFr0LFu/AAAAFQEA&#10;AAsAAAAAAAAAAAAAAAAAHwEAAF9yZWxzLy5yZWxzUEsBAi0AFAAGAAgAAAAhALWE1nrHAAAA3QAA&#10;AA8AAAAAAAAAAAAAAAAABwIAAGRycy9kb3ducmV2LnhtbFBLBQYAAAAAAwADALcAAAD7AgAAAAA=&#10;" strokeweight="0"/>
                  <v:line id="Line 233" o:spid="_x0000_s2148"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PhxwAAAN0AAAAPAAAAZHJzL2Rvd25yZXYueG1sRI9BawIx&#10;FITvQv9DeIXeNNtSVLZGkRalFKyo9eDtuXnuLm5eliS68d83hYLHYWa+YSazaBpxJedrywqeBxkI&#10;4sLqmksFP7tFfwzCB2SNjWVScCMPs+lDb4K5th1v6LoNpUgQ9jkqqEJocyl9UZFBP7AtcfJO1hkM&#10;SbpSaoddgptGvmTZUBqsOS1U2NJ7RcV5ezEKNt8jPrrlJZ7jsVutD/vya/8xV+rpMc7fQASK4R7+&#10;b39qBa/D8Qj+3qQnIKe/AAAA//8DAFBLAQItABQABgAIAAAAIQDb4fbL7gAAAIUBAAATAAAAAAAA&#10;AAAAAAAAAAAAAABbQ29udGVudF9UeXBlc10ueG1sUEsBAi0AFAAGAAgAAAAhAFr0LFu/AAAAFQEA&#10;AAsAAAAAAAAAAAAAAAAAHwEAAF9yZWxzLy5yZWxzUEsBAi0AFAAGAAgAAAAhANrIc+HHAAAA3QAA&#10;AA8AAAAAAAAAAAAAAAAABwIAAGRycy9kb3ducmV2LnhtbFBLBQYAAAAAAwADALcAAAD7AgAAAAA=&#10;" strokeweight="0"/>
                  <v:line id="Line 234" o:spid="_x0000_s2149"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TxAAAAN0AAAAPAAAAZHJzL2Rvd25yZXYueG1sRE9NawIx&#10;EL0X/A9hCt5qtiIqW6OIopRCK2o99DZupruLm8mSRDf9981B8Ph437NFNI24kfO1ZQWvgwwEcWF1&#10;zaWC7+PmZQrCB2SNjWVS8EceFvPe0wxzbTve0+0QSpFC2OeooAqhzaX0RUUG/cC2xIn7tc5gSNCV&#10;UjvsUrhp5DDLxtJgzamhwpZWFRWXw9Uo2H9N+Oy213iJ5+5z93MqP07rpVL957h8AxEohof47n7X&#10;CkbjaZqb3qQnIOf/AAAA//8DAFBLAQItABQABgAIAAAAIQDb4fbL7gAAAIUBAAATAAAAAAAAAAAA&#10;AAAAAAAAAABbQ29udGVudF9UeXBlc10ueG1sUEsBAi0AFAAGAAgAAAAhAFr0LFu/AAAAFQEAAAsA&#10;AAAAAAAAAAAAAAAAHwEAAF9yZWxzLy5yZWxzUEsBAi0AFAAGAAgAAAAhAKtX55PEAAAA3QAAAA8A&#10;AAAAAAAAAAAAAAAABwIAAGRycy9kb3ducmV2LnhtbFBLBQYAAAAAAwADALcAAAD4AgAAAAA=&#10;" strokeweight="0"/>
                  <v:line id="Line 235" o:spid="_x0000_s2150"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IIxwAAAN0AAAAPAAAAZHJzL2Rvd25yZXYueG1sRI9BawIx&#10;FITvQv9DeIXeNNsiardGkRZLKVTR6sHbc/O6u7h5WZLopv++KQgeh5n5hpnOo2nEhZyvLSt4HGQg&#10;iAuray4V7L6X/QkIH5A1NpZJwS95mM/uelPMte14Q5dtKEWCsM9RQRVCm0vpi4oM+oFtiZP3Y53B&#10;kKQrpXbYJbhp5FOWjaTBmtNChS29VlSctmejYLMa89G9n+MpHruv9WFffu7fFko93MfFC4hAMdzC&#10;1/aHVjAcTZ7h/016AnL2BwAA//8DAFBLAQItABQABgAIAAAAIQDb4fbL7gAAAIUBAAATAAAAAAAA&#10;AAAAAAAAAAAAAABbQ29udGVudF9UeXBlc10ueG1sUEsBAi0AFAAGAAgAAAAhAFr0LFu/AAAAFQEA&#10;AAsAAAAAAAAAAAAAAAAAHwEAAF9yZWxzLy5yZWxzUEsBAi0AFAAGAAgAAAAhAMQbQgjHAAAA3QAA&#10;AA8AAAAAAAAAAAAAAAAABwIAAGRycy9kb3ducmV2LnhtbFBLBQYAAAAAAwADALcAAAD7AgAAAAA=&#10;" strokeweight="0"/>
                  <v:line id="Line 236" o:spid="_x0000_s2151"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IxAAAAN0AAAAPAAAAZHJzL2Rvd25yZXYueG1sRE9NawIx&#10;EL0X+h/CFLxptiJqt0aRilIKKtp66G3cTHcXN5MliW7675uD0OPjfc8W0TTiRs7XlhU8DzIQxIXV&#10;NZcKvj7X/SkIH5A1NpZJwS95WMwfH2aYa9vxgW7HUIoUwj5HBVUIbS6lLyoy6Ae2JU7cj3UGQ4Ku&#10;lNphl8JNI4dZNpYGa04NFbb0VlFxOV6NgsNuwme3ucZLPHfb/fep/Ditlkr1nuLyFUSgGP7Fd/e7&#10;VjAav6T96U16AnL+BwAA//8DAFBLAQItABQABgAIAAAAIQDb4fbL7gAAAIUBAAATAAAAAAAAAAAA&#10;AAAAAAAAAABbQ29udGVudF9UeXBlc10ueG1sUEsBAi0AFAAGAAgAAAAhAFr0LFu/AAAAFQEAAAsA&#10;AAAAAAAAAAAAAAAAHwEAAF9yZWxzLy5yZWxzUEsBAi0AFAAGAAgAAAAhAND4fUjEAAAA3QAAAA8A&#10;AAAAAAAAAAAAAAAABwIAAGRycy9kb3ducmV2LnhtbFBLBQYAAAAAAwADALcAAAD4AgAAAAA=&#10;" strokeweight="0"/>
                  <v:line id="Line 237" o:spid="_x0000_s2152"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TyAAAAN0AAAAPAAAAZHJzL2Rvd25yZXYueG1sRI9BawIx&#10;FITvhf6H8Aq9adZSrF2NIi0tpVBlrR68PTfP3cXNy5JEN/33TUHocZiZb5jZIppWXMj5xrKC0TAD&#10;QVxa3XClYPv9NpiA8AFZY2uZFPyQh8X89maGubY9F3TZhEokCPscFdQhdLmUvqzJoB/ajjh5R+sM&#10;hiRdJbXDPsFNKx+ybCwNNpwWauzopabytDkbBcXqiQ/u/RxP8dB/rfe76nP3ulTq/i4upyACxfAf&#10;vrY/tILH8fMI/t6kJyDnvwAAAP//AwBQSwECLQAUAAYACAAAACEA2+H2y+4AAACFAQAAEwAAAAAA&#10;AAAAAAAAAAAAAAAAW0NvbnRlbnRfVHlwZXNdLnhtbFBLAQItABQABgAIAAAAIQBa9CxbvwAAABUB&#10;AAALAAAAAAAAAAAAAAAAAB8BAABfcmVscy8ucmVsc1BLAQItABQABgAIAAAAIQC/tNjTyAAAAN0A&#10;AAAPAAAAAAAAAAAAAAAAAAcCAABkcnMvZG93bnJldi54bWxQSwUGAAAAAAMAAwC3AAAA/AIAAAAA&#10;" strokeweight="0"/>
                  <v:line id="Line 238" o:spid="_x0000_s2153"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akyAAAAN0AAAAPAAAAZHJzL2Rvd25yZXYueG1sRI9PawIx&#10;FMTvhX6H8ARvNauIrVujSEtFCrX47+DtuXndXdy8LEl002/fFAo9DjPzG2a2iKYRN3K+tqxgOMhA&#10;EBdW11wqOOzfHp5A+ICssbFMCr7Jw2J+fzfDXNuOt3TbhVIkCPscFVQhtLmUvqjIoB/Yljh5X9YZ&#10;DEm6UmqHXYKbRo6ybCIN1pwWKmzppaLisrsaBdvNI5/d6hov8dx9fJ6O5fvxdalUvxeXzyACxfAf&#10;/muvtYLxZDqC3zfpCcj5DwAAAP//AwBQSwECLQAUAAYACAAAACEA2+H2y+4AAACFAQAAEwAAAAAA&#10;AAAAAAAAAAAAAAAAW0NvbnRlbnRfVHlwZXNdLnhtbFBLAQItABQABgAIAAAAIQBa9CxbvwAAABUB&#10;AAALAAAAAAAAAAAAAAAAAB8BAABfcmVscy8ucmVsc1BLAQItABQABgAIAAAAIQBPZkakyAAAAN0A&#10;AAAPAAAAAAAAAAAAAAAAAAcCAABkcnMvZG93bnJldi54bWxQSwUGAAAAAAMAAwC3AAAA/AIAAAAA&#10;" strokeweight="0"/>
                  <v:line id="Line 239" o:spid="_x0000_s2154"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M/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8DccD+HuTnoCc/gIAAP//AwBQSwECLQAUAAYACAAAACEA2+H2y+4AAACFAQAAEwAAAAAA&#10;AAAAAAAAAAAAAAAAW0NvbnRlbnRfVHlwZXNdLnhtbFBLAQItABQABgAIAAAAIQBa9CxbvwAAABUB&#10;AAALAAAAAAAAAAAAAAAAAB8BAABfcmVscy8ucmVsc1BLAQItABQABgAIAAAAIQAgKuM/yAAAAN0A&#10;AAAPAAAAAAAAAAAAAAAAAAcCAABkcnMvZG93bnJldi54bWxQSwUGAAAAAAMAAwC3AAAA/AIAAAAA&#10;" strokeweight="0"/>
                  <v:line id="Line 240" o:spid="_x0000_s2155"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tLxwAAAN0AAAAPAAAAZHJzL2Rvd25yZXYueG1sRI9BawIx&#10;FITvhf6H8ArearYitt0aRSqKFLRo9eDtuXndXdy8LEl0039vCoUeh5n5hhlPo2nElZyvLSt46mcg&#10;iAuray4V7L8Wjy8gfEDW2FgmBT/kYTq5vxtjrm3HW7ruQikShH2OCqoQ2lxKX1Rk0PdtS5y8b+sM&#10;hiRdKbXDLsFNIwdZNpIGa04LFbb0XlFx3l2Mgu3mmU9ueYnneOrWn8dD+XGYz5TqPcTZG4hAMfyH&#10;/9orrWA4eh3C75v0BOTkBgAA//8DAFBLAQItABQABgAIAAAAIQDb4fbL7gAAAIUBAAATAAAAAAAA&#10;AAAAAAAAAAAAAABbQ29udGVudF9UeXBlc10ueG1sUEsBAi0AFAAGAAgAAAAhAFr0LFu/AAAAFQEA&#10;AAsAAAAAAAAAAAAAAAAAHwEAAF9yZWxzLy5yZWxzUEsBAi0AFAAGAAgAAAAhAK/De0vHAAAA3QAA&#10;AA8AAAAAAAAAAAAAAAAABwIAAGRycy9kb3ducmV2LnhtbFBLBQYAAAAAAwADALcAAAD7AgAAAAA=&#10;" strokeweight="0"/>
                  <v:line id="Line 241" o:spid="_x0000_s2156"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7Q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MhuMn+HuTnoCc/gIAAP//AwBQSwECLQAUAAYACAAAACEA2+H2y+4AAACFAQAAEwAAAAAA&#10;AAAAAAAAAAAAAAAAW0NvbnRlbnRfVHlwZXNdLnhtbFBLAQItABQABgAIAAAAIQBa9CxbvwAAABUB&#10;AAALAAAAAAAAAAAAAAAAAB8BAABfcmVscy8ucmVsc1BLAQItABQABgAIAAAAIQDAj97QyAAAAN0A&#10;AAAPAAAAAAAAAAAAAAAAAAcCAABkcnMvZG93bnJldi54bWxQSwUGAAAAAAMAAwC3AAAA/AIAAAAA&#10;" strokeweight="0"/>
                  <v:line id="Line 242" o:spid="_x0000_s2157"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CnyAAAAN0AAAAPAAAAZHJzL2Rvd25yZXYueG1sRI9BawIx&#10;FITvQv9DeIXeNNtS1nY1irS0lEIVbT14e25edxc3L0sS3fTfN4LgcZiZb5jpPJpWnMj5xrKC+1EG&#10;gri0uuFKwc/32/AJhA/IGlvLpOCPPMxnN4MpFtr2vKbTJlQiQdgXqKAOoSuk9GVNBv3IdsTJ+7XO&#10;YEjSVVI77BPctPIhy3JpsOG0UGNHLzWVh83RKFgvx7x378d4iPv+a7XbVp/b14VSd7dxMQERKIZr&#10;+NL+0Aoe8+cczm/SE5CzfwAAAP//AwBQSwECLQAUAAYACAAAACEA2+H2y+4AAACFAQAAEwAAAAAA&#10;AAAAAAAAAAAAAAAAW0NvbnRlbnRfVHlwZXNdLnhtbFBLAQItABQABgAIAAAAIQBa9CxbvwAAABUB&#10;AAALAAAAAAAAAAAAAAAAAB8BAABfcmVscy8ucmVsc1BLAQItABQABgAIAAAAIQAwXUCnyAAAAN0A&#10;AAAPAAAAAAAAAAAAAAAAAAcCAABkcnMvZG93bnJldi54bWxQSwUGAAAAAAMAAwC3AAAA/AIAAAAA&#10;" strokeweight="0"/>
                  <v:line id="Line 243" o:spid="_x0000_s2158"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U8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WAwfBnB9U16AnL6BwAA//8DAFBLAQItABQABgAIAAAAIQDb4fbL7gAAAIUBAAATAAAAAAAA&#10;AAAAAAAAAAAAAABbQ29udGVudF9UeXBlc10ueG1sUEsBAi0AFAAGAAgAAAAhAFr0LFu/AAAAFQEA&#10;AAsAAAAAAAAAAAAAAAAAHwEAAF9yZWxzLy5yZWxzUEsBAi0AFAAGAAgAAAAhAF8R5TzHAAAA3QAA&#10;AA8AAAAAAAAAAAAAAAAABwIAAGRycy9kb3ducmV2LnhtbFBLBQYAAAAAAwADALcAAAD7AgAAAAA=&#10;" strokeweight="0"/>
                  <v:line id="Line 244" o:spid="_x0000_s2159"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OxAAAAN0AAAAPAAAAZHJzL2Rvd25yZXYueG1sRE9NawIx&#10;EL0X+h/CFLxptiJqt0aRilIKKtp66G3cTHcXN5MliW7675uD0OPjfc8W0TTiRs7XlhU8DzIQxIXV&#10;NZcKvj7X/SkIH5A1NpZJwS95WMwfH2aYa9vxgW7HUIoUwj5HBVUIbS6lLyoy6Ae2JU7cj3UGQ4Ku&#10;lNphl8JNI4dZNpYGa04NFbb0VlFxOV6NgsNuwme3ucZLPHfb/fep/Ditlkr1nuLyFUSgGP7Fd/e7&#10;VjAav6S56U16AnL+BwAA//8DAFBLAQItABQABgAIAAAAIQDb4fbL7gAAAIUBAAATAAAAAAAAAAAA&#10;AAAAAAAAAABbQ29udGVudF9UeXBlc10ueG1sUEsBAi0AFAAGAAgAAAAhAFr0LFu/AAAAFQEAAAsA&#10;AAAAAAAAAAAAAAAAHwEAAF9yZWxzLy5yZWxzUEsBAi0AFAAGAAgAAAAhAC6OcU7EAAAA3QAAAA8A&#10;AAAAAAAAAAAAAAAABwIAAGRycy9kb3ducmV2LnhtbFBLBQYAAAAAAwADALcAAAD4AgAAAAA=&#10;" strokeweight="0"/>
                  <v:line id="Line 245" o:spid="_x0000_s2160"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TVxwAAAN0AAAAPAAAAZHJzL2Rvd25yZXYueG1sRI9BawIx&#10;FITvQv9DeIXeNNsiWrdGkRZLKVTR6sHbc/O6u7h5WZLopv++KQgeh5n5hpnOo2nEhZyvLSt4HGQg&#10;iAuray4V7L6X/WcQPiBrbCyTgl/yMJ/d9aaYa9vxhi7bUIoEYZ+jgiqENpfSFxUZ9APbEifvxzqD&#10;IUlXSu2wS3DTyKcsG0mDNaeFClt6rag4bc9GwWY15qN7P8dTPHZf68O+/Ny/LZR6uI+LFxCBYriF&#10;r+0PrWA4mkzg/016AnL2BwAA//8DAFBLAQItABQABgAIAAAAIQDb4fbL7gAAAIUBAAATAAAAAAAA&#10;AAAAAAAAAAAAAABbQ29udGVudF9UeXBlc10ueG1sUEsBAi0AFAAGAAgAAAAhAFr0LFu/AAAAFQEA&#10;AAsAAAAAAAAAAAAAAAAAHwEAAF9yZWxzLy5yZWxzUEsBAi0AFAAGAAgAAAAhAEHC1NXHAAAA3QAA&#10;AA8AAAAAAAAAAAAAAAAABwIAAGRycy9kb3ducmV2LnhtbFBLBQYAAAAAAwADALcAAAD7AgAAAAA=&#10;" strokeweight="0"/>
                  <v:line id="Line 246" o:spid="_x0000_s2161"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SxAAAAN0AAAAPAAAAZHJzL2Rvd25yZXYueG1sRE9NawIx&#10;EL0X+h/CFLzVbEW0rEYRRRHBFm09eBs3093FzWRJohv/fXMo9Ph439N5NI24k/O1ZQVv/QwEcWF1&#10;zaWC76/16zsIH5A1NpZJwYM8zGfPT1PMte34QPdjKEUKYZ+jgiqENpfSFxUZ9H3bEifuxzqDIUFX&#10;Su2wS+GmkYMsG0mDNaeGCltaVlRcjzej4PAx5ovb3OI1Xrr95/lU7k6rhVK9l7iYgAgUw7/4z73V&#10;CobjLO1Pb9ITkLNfAAAA//8DAFBLAQItABQABgAIAAAAIQDb4fbL7gAAAIUBAAATAAAAAAAAAAAA&#10;AAAAAAAAAABbQ29udGVudF9UeXBlc10ueG1sUEsBAi0AFAAGAAgAAAAhAFr0LFu/AAAAFQEAAAsA&#10;AAAAAAAAAAAAAAAAHwEAAF9yZWxzLy5yZWxzUEsBAi0AFAAGAAgAAAAhAE4T51LEAAAA3QAAAA8A&#10;AAAAAAAAAAAAAAAABwIAAGRycy9kb3ducmV2LnhtbFBLBQYAAAAAAwADALcAAAD4AgAAAAA=&#10;" strokeweight="0"/>
                  <v:line id="Line 247" o:spid="_x0000_s2162"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LJxwAAAN0AAAAPAAAAZHJzL2Rvd25yZXYueG1sRI9BawIx&#10;FITvBf9DeIK3mrVIla1RRKlIoRW1Hnp7bl53FzcvSxLd9N83hYLHYWa+YWaLaBpxI+drywpGwwwE&#10;cWF1zaWCz+Pr4xSED8gaG8uk4Ic8LOa9hxnm2na8p9shlCJB2OeooAqhzaX0RUUG/dC2xMn7ts5g&#10;SNKVUjvsEtw08inLnqXBmtNChS2tKiouh6tRsP+Y8NltrvESz9377utUvp3WS6UG/bh8AREohnv4&#10;v73VCsaTbAR/b9ITkPNfAAAA//8DAFBLAQItABQABgAIAAAAIQDb4fbL7gAAAIUBAAATAAAAAAAA&#10;AAAAAAAAAAAAAABbQ29udGVudF9UeXBlc10ueG1sUEsBAi0AFAAGAAgAAAAhAFr0LFu/AAAAFQEA&#10;AAsAAAAAAAAAAAAAAAAAHwEAAF9yZWxzLy5yZWxzUEsBAi0AFAAGAAgAAAAhACFfQsnHAAAA3QAA&#10;AA8AAAAAAAAAAAAAAAAABwIAAGRycy9kb3ducmV2LnhtbFBLBQYAAAAAAwADALcAAAD7AgAAAAA=&#10;" strokeweight="0"/>
                  <v:line id="Line 248" o:spid="_x0000_s2163"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y+xwAAAN0AAAAPAAAAZHJzL2Rvd25yZXYueG1sRI9BawIx&#10;FITvgv8hvII3zVZK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NGN3L7HAAAA3QAA&#10;AA8AAAAAAAAAAAAAAAAABwIAAGRycy9kb3ducmV2LnhtbFBLBQYAAAAAAwADALcAAAD7AgAAAAA=&#10;" strokeweight="0"/>
                  <v:line id="Line 249" o:spid="_x0000_s2164"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lxwAAAN0AAAAPAAAAZHJzL2Rvd25yZXYueG1sRI9BawIx&#10;FITvgv8hPKE3zdaWWrZGEUtFCrVo66G35+Z1d3HzsiTRjf/eFAoeh5n5hpnOo2nEmZyvLSu4H2Ug&#10;iAuray4VfH+9DZ9B+ICssbFMCi7kYT7r96aYa9vxls67UIoEYZ+jgiqENpfSFxUZ9CPbEifv1zqD&#10;IUlXSu2wS3DTyHGWPUmDNaeFCltaVlQcdyejYLuZ8MGtTvEYD93H58++fN+/LpS6G8TFC4hAMdzC&#10;/+21VvA4yR7g7016AnJ2BQAA//8DAFBLAQItABQABgAIAAAAIQDb4fbL7gAAAIUBAAATAAAAAAAA&#10;AAAAAAAAAAAAAABbQ29udGVudF9UeXBlc10ueG1sUEsBAi0AFAAGAAgAAAAhAFr0LFu/AAAAFQEA&#10;AAsAAAAAAAAAAAAAAAAAHwEAAF9yZWxzLy5yZWxzUEsBAi0AFAAGAAgAAAAhAL7BeSXHAAAA3QAA&#10;AA8AAAAAAAAAAAAAAAAABwIAAGRycy9kb3ducmV2LnhtbFBLBQYAAAAAAwADALcAAAD7AgAAAAA=&#10;" strokeweight="0"/>
                  <v:line id="Line 250" o:spid="_x0000_s2165"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FRxwAAAN0AAAAPAAAAZHJzL2Rvd25yZXYueG1sRI9BawIx&#10;FITvQv9DeII3zVqkytYo0qJIwRa1Hnp7bl53FzcvSxLd+O+bQqHHYWa+YebLaBpxI+drywrGowwE&#10;cWF1zaWCz+N6OAPhA7LGxjIpuJOH5eKhN8dc2473dDuEUiQI+xwVVCG0uZS+qMigH9mWOHnf1hkM&#10;SbpSaoddgptGPmbZkzRYc1qosKWXiorL4WoU7N+nfHaba7zEc7f7+DqVb6fXlVKDflw9gwgUw3/4&#10;r73VCibTbAK/b9ITkIsfAAAA//8DAFBLAQItABQABgAIAAAAIQDb4fbL7gAAAIUBAAATAAAAAAAA&#10;AAAAAAAAAAAAAABbQ29udGVudF9UeXBlc10ueG1sUEsBAi0AFAAGAAgAAAAhAFr0LFu/AAAAFQEA&#10;AAsAAAAAAAAAAAAAAAAAHwEAAF9yZWxzLy5yZWxzUEsBAi0AFAAGAAgAAAAhADEo4VHHAAAA3QAA&#10;AA8AAAAAAAAAAAAAAAAABwIAAGRycy9kb3ducmV2LnhtbFBLBQYAAAAAAwADALcAAAD7AgAAAAA=&#10;" strokeweight="0"/>
                  <v:line id="Line 251" o:spid="_x0000_s2166"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TKxwAAAN0AAAAPAAAAZHJzL2Rvd25yZXYueG1sRI9BawIx&#10;FITvgv8hPKE3zVbaWrZGEUtFCrVo66G35+Z1d3HzsiTRjf/eFAoeh5n5hpnOo2nEmZyvLSu4H2Ug&#10;iAuray4VfH+9DZ9B+ICssbFMCi7kYT7r96aYa9vxls67UIoEYZ+jgiqENpfSFxUZ9CPbEifv1zqD&#10;IUlXSu2wS3DTyHGWPUmDNaeFCltaVlQcdyejYLuZ8MGtTvEYD93H58++fN+/LpS6G8TFC4hAMdzC&#10;/+21VvAwyR7h7016AnJ2BQAA//8DAFBLAQItABQABgAIAAAAIQDb4fbL7gAAAIUBAAATAAAAAAAA&#10;AAAAAAAAAAAAAABbQ29udGVudF9UeXBlc10ueG1sUEsBAi0AFAAGAAgAAAAhAFr0LFu/AAAAFQEA&#10;AAsAAAAAAAAAAAAAAAAAHwEAAF9yZWxzLy5yZWxzUEsBAi0AFAAGAAgAAAAhAF5kRMrHAAAA3QAA&#10;AA8AAAAAAAAAAAAAAAAABwIAAGRycy9kb3ducmV2LnhtbFBLBQYAAAAAAwADALcAAAD7AgAAAAA=&#10;" strokeweight="0"/>
                  <v:line id="Line 252" o:spid="_x0000_s2167"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q9xwAAAN0AAAAPAAAAZHJzL2Rvd25yZXYueG1sRI9BawIx&#10;FITvhf6H8ARvNWsRla1RpEUpBStqPfT23LzuLm5eliS68d83hYLHYWa+YWaLaBpxJedrywqGgwwE&#10;cWF1zaWCr8PqaQrCB2SNjWVScCMPi/njwwxzbTve0XUfSpEg7HNUUIXQ5lL6oiKDfmBb4uT9WGcw&#10;JOlKqR12CW4a+ZxlY2mw5rRQYUuvFRXn/cUo2H1O+OTWl3iOp26z/T6WH8e3pVL9Xly+gAgUwz38&#10;337XCkaTbAx/b9ITkPNfAAAA//8DAFBLAQItABQABgAIAAAAIQDb4fbL7gAAAIUBAAATAAAAAAAA&#10;AAAAAAAAAAAAAABbQ29udGVudF9UeXBlc10ueG1sUEsBAi0AFAAGAAgAAAAhAFr0LFu/AAAAFQEA&#10;AAsAAAAAAAAAAAAAAAAAHwEAAF9yZWxzLy5yZWxzUEsBAi0AFAAGAAgAAAAhAK622r3HAAAA3QAA&#10;AA8AAAAAAAAAAAAAAAAABwIAAGRycy9kb3ducmV2LnhtbFBLBQYAAAAAAwADALcAAAD7AgAAAAA=&#10;" strokeweight="0"/>
                  <v:line id="Line 253" o:spid="_x0000_s2168"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mxwAAAN0AAAAPAAAAZHJzL2Rvd25yZXYueG1sRI9PawIx&#10;FMTvhX6H8AreatZSumU1irS0SKEV/x28PTfP3cXNy5JEN/32Rij0OMzMb5jJLJpWXMj5xrKC0TAD&#10;QVxa3XClYLv5eHwF4QOyxtYyKfglD7Pp/d0EC217XtFlHSqRIOwLVFCH0BVS+rImg35oO+LkHa0z&#10;GJJ0ldQO+wQ3rXzKshdpsOG0UGNHbzWVp/XZKFj95Hxwn+d4iof+e7nfVV+797lSg4c4H4MIFMN/&#10;+K+90Aqe8yyH25v0BOT0CgAA//8DAFBLAQItABQABgAIAAAAIQDb4fbL7gAAAIUBAAATAAAAAAAA&#10;AAAAAAAAAAAAAABbQ29udGVudF9UeXBlc10ueG1sUEsBAi0AFAAGAAgAAAAhAFr0LFu/AAAAFQEA&#10;AAsAAAAAAAAAAAAAAAAAHwEAAF9yZWxzLy5yZWxzUEsBAi0AFAAGAAgAAAAhAMH6fybHAAAA3QAA&#10;AA8AAAAAAAAAAAAAAAAABwIAAGRycy9kb3ducmV2LnhtbFBLBQYAAAAAAwADALcAAAD7AgAAAAA=&#10;" strokeweight="0"/>
                  <v:line id="Line 254" o:spid="_x0000_s2169"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tUxAAAAN0AAAAPAAAAZHJzL2Rvd25yZXYueG1sRE9NawIx&#10;EL0X+h/CFLzVbEW0rEYRRRHBFm09eBs3093FzWRJohv/fXMo9Ph439N5NI24k/O1ZQVv/QwEcWF1&#10;zaWC76/16zsIH5A1NpZJwYM8zGfPT1PMte34QPdjKEUKYZ+jgiqENpfSFxUZ9H3bEifuxzqDIUFX&#10;Su2wS+GmkYMsG0mDNaeGCltaVlRcjzej4PAx5ovb3OI1Xrr95/lU7k6rhVK9l7iYgAgUw7/4z73V&#10;CobjLM1Nb9ITkLNfAAAA//8DAFBLAQItABQABgAIAAAAIQDb4fbL7gAAAIUBAAATAAAAAAAAAAAA&#10;AAAAAAAAAABbQ29udGVudF9UeXBlc10ueG1sUEsBAi0AFAAGAAgAAAAhAFr0LFu/AAAAFQEAAAsA&#10;AAAAAAAAAAAAAAAAHwEAAF9yZWxzLy5yZWxzUEsBAi0AFAAGAAgAAAAhALBl61TEAAAA3QAAAA8A&#10;AAAAAAAAAAAAAAAABwIAAGRycy9kb3ducmV2LnhtbFBLBQYAAAAAAwADALcAAAD4AgAAAAA=&#10;" strokeweight="0"/>
                  <v:line id="Line 255" o:spid="_x0000_s2170"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7PxwAAAN0AAAAPAAAAZHJzL2Rvd25yZXYueG1sRI9BawIx&#10;FITvgv8hPKG3mq2U2m6NIpaKFKpo66G35+Z1d3HzsiTRjf/eFAoeh5n5hpnMomnEmZyvLSt4GGYg&#10;iAuray4VfH+93z+D8AFZY2OZFFzIw2za700w17bjLZ13oRQJwj5HBVUIbS6lLyoy6Ie2JU7er3UG&#10;Q5KulNphl+CmkaMse5IGa04LFba0qKg47k5GwXY95oNbnuIxHrrPzc++/Ni/zZW6G8T5K4hAMdzC&#10;/+2VVvA4zl7g7016AnJ6BQAA//8DAFBLAQItABQABgAIAAAAIQDb4fbL7gAAAIUBAAATAAAAAAAA&#10;AAAAAAAAAAAAAABbQ29udGVudF9UeXBlc10ueG1sUEsBAi0AFAAGAAgAAAAhAFr0LFu/AAAAFQEA&#10;AAsAAAAAAAAAAAAAAAAAHwEAAF9yZWxzLy5yZWxzUEsBAi0AFAAGAAgAAAAhAN8pTs/HAAAA3QAA&#10;AA8AAAAAAAAAAAAAAAAABwIAAGRycy9kb3ducmV2LnhtbFBLBQYAAAAAAwADALcAAAD7AgAAAAA=&#10;" strokeweight="0"/>
                  <v:line id="Line 256" o:spid="_x0000_s2171"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GPxAAAAN0AAAAPAAAAZHJzL2Rvd25yZXYueG1sRE9NawIx&#10;EL0X+h/CFLxp1lJUtkYRpUUEK2o99DZupruLm8mSRDf+++Yg9Ph439N5NI24kfO1ZQXDQQaCuLC6&#10;5lLB9/GjPwHhA7LGxjIpuJOH+ez5aYq5th3v6XYIpUgh7HNUUIXQ5lL6oiKDfmBb4sT9WmcwJOhK&#10;qR12Kdw08jXLRtJgzamhwpaWFRWXw9Uo2H+N+ew+r/ESz91293MqN6fVQqneS1y8gwgUw7/44V5r&#10;BW/jYdqf3qQnIGd/AAAA//8DAFBLAQItABQABgAIAAAAIQDb4fbL7gAAAIUBAAATAAAAAAAAAAAA&#10;AAAAAAAAAABbQ29udGVudF9UeXBlc10ueG1sUEsBAi0AFAAGAAgAAAAhAFr0LFu/AAAAFQEAAAsA&#10;AAAAAAAAAAAAAAAAHwEAAF9yZWxzLy5yZWxzUEsBAi0AFAAGAAgAAAAhAMvKcY/EAAAA3QAAAA8A&#10;AAAAAAAAAAAAAAAABwIAAGRycy9kb3ducmV2LnhtbFBLBQYAAAAAAwADALcAAAD4AgAAAAA=&#10;" strokeweight="0"/>
                  <v:line id="Line 257" o:spid="_x0000_s2172"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QUyAAAAN0AAAAPAAAAZHJzL2Rvd25yZXYueG1sRI9BSwMx&#10;FITvgv8hPKE3m12RVtampShKKah0tYfeXjevu0s3L0uSduO/bwqCx2FmvmFmi2g6cSbnW8sK8nEG&#10;griyuuVawc/32/0TCB+QNXaWScEveVjMb29mWGg78IbOZahFgrAvUEETQl9I6auGDPqx7YmTd7DO&#10;YEjS1VI7HBLcdPIhyybSYMtpocGeXhqqjuXJKNh8Tnnv3k/xGPfDx9duW6+3r0ulRndx+QwiUAz/&#10;4b/2Sit4nOY5XN+kJyDnFwAAAP//AwBQSwECLQAUAAYACAAAACEA2+H2y+4AAACFAQAAEwAAAAAA&#10;AAAAAAAAAAAAAAAAW0NvbnRlbnRfVHlwZXNdLnhtbFBLAQItABQABgAIAAAAIQBa9CxbvwAAABUB&#10;AAALAAAAAAAAAAAAAAAAAB8BAABfcmVscy8ucmVsc1BLAQItABQABgAIAAAAIQCkhtQUyAAAAN0A&#10;AAAPAAAAAAAAAAAAAAAAAAcCAABkcnMvZG93bnJldi54bWxQSwUGAAAAAAMAAwC3AAAA/AIAAAAA&#10;" strokeweight="0"/>
                  <v:line id="Line 258" o:spid="_x0000_s2173"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pjxwAAAN0AAAAPAAAAZHJzL2Rvd25yZXYueG1sRI9BawIx&#10;FITvQv9DeIXeNKtILatRpKVSCla09eDtuXndXdy8LEl04783QqHHYWa+YWaLaBpxIedrywqGgwwE&#10;cWF1zaWCn+/3/gsIH5A1NpZJwZU8LOYPvRnm2na8pcsulCJB2OeooAqhzaX0RUUG/cC2xMn7tc5g&#10;SNKVUjvsEtw0cpRlz9JgzWmhwpZeKypOu7NRsP2a8NGtzvEUj916c9iXn/u3pVJPj3E5BREohv/w&#10;X/tDKxhPhiO4v0lPQM5vAAAA//8DAFBLAQItABQABgAIAAAAIQDb4fbL7gAAAIUBAAATAAAAAAAA&#10;AAAAAAAAAAAAAABbQ29udGVudF9UeXBlc10ueG1sUEsBAi0AFAAGAAgAAAAhAFr0LFu/AAAAFQEA&#10;AAsAAAAAAAAAAAAAAAAAHwEAAF9yZWxzLy5yZWxzUEsBAi0AFAAGAAgAAAAhAFRUSmPHAAAA3QAA&#10;AA8AAAAAAAAAAAAAAAAABwIAAGRycy9kb3ducmV2LnhtbFBLBQYAAAAAAwADALcAAAD7AgAAAAA=&#10;" strokeweight="0"/>
                  <v:line id="Line 259" o:spid="_x0000_s2174"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4xwAAAN0AAAAPAAAAZHJzL2Rvd25yZXYueG1sRI9BawIx&#10;FITvQv9DeAVvmrWWWrZGkZaKFGrR6sHbc/O6u7h5WZLoxn9vCoUeh5n5hpnOo2nEhZyvLSsYDTMQ&#10;xIXVNZcKdt/vg2cQPiBrbCyTgit5mM/uelPMte14Q5dtKEWCsM9RQRVCm0vpi4oM+qFtiZP3Y53B&#10;kKQrpXbYJbhp5EOWPUmDNaeFClt6rag4bc9GwWY94aNbnuMpHrvPr8O+/Ni/LZTq38fFC4hAMfyH&#10;/9orreBxMhrD75v0BOTsBgAA//8DAFBLAQItABQABgAIAAAAIQDb4fbL7gAAAIUBAAATAAAAAAAA&#10;AAAAAAAAAAAAAABbQ29udGVudF9UeXBlc10ueG1sUEsBAi0AFAAGAAgAAAAhAFr0LFu/AAAAFQEA&#10;AAsAAAAAAAAAAAAAAAAAHwEAAF9yZWxzLy5yZWxzUEsBAi0AFAAGAAgAAAAhADsY7/jHAAAA3QAA&#10;AA8AAAAAAAAAAAAAAAAABwIAAGRycy9kb3ducmV2LnhtbFBLBQYAAAAAAwADALcAAAD7AgAAAAA=&#10;" strokeweight="0"/>
                  <v:line id="Line 260" o:spid="_x0000_s2175"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XeMxwAAAN0AAAAPAAAAZHJzL2Rvd25yZXYueG1sRI9BawIx&#10;FITvQv9DeIXeNGuRWlajSItSCla09eDtuXndXdy8LEl04783QqHHYWa+YabzaBpxIedrywqGgwwE&#10;cWF1zaWCn+9l/xWED8gaG8uk4Eoe5rOH3hRzbTve0mUXSpEg7HNUUIXQ5lL6oiKDfmBb4uT9Wmcw&#10;JOlKqR12CW4a+ZxlL9JgzWmhwpbeKipOu7NRsP0a89GtzvEUj916c9iXn/v3hVJPj3ExAREohv/w&#10;X/tDKxiNhyO4v0lPQM5uAAAA//8DAFBLAQItABQABgAIAAAAIQDb4fbL7gAAAIUBAAATAAAAAAAA&#10;AAAAAAAAAAAAAABbQ29udGVudF9UeXBlc10ueG1sUEsBAi0AFAAGAAgAAAAhAFr0LFu/AAAAFQEA&#10;AAsAAAAAAAAAAAAAAAAAHwEAAF9yZWxzLy5yZWxzUEsBAi0AFAAGAAgAAAAhALTxd4zHAAAA3QAA&#10;AA8AAAAAAAAAAAAAAAAABwIAAGRycy9kb3ducmV2LnhtbFBLBQYAAAAAAwADALcAAAD7AgAAAAA=&#10;" strokeweight="0"/>
                  <v:line id="Line 261" o:spid="_x0000_s2176"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IXxwAAAN0AAAAPAAAAZHJzL2Rvd25yZXYueG1sRI9BawIx&#10;FITvQv9DeAVvmrXYWrZGkZaKFGrR6sHbc/O6u7h5WZLoxn9vCoUeh5n5hpnOo2nEhZyvLSsYDTMQ&#10;xIXVNZcKdt/vg2cQPiBrbCyTgit5mM/uelPMte14Q5dtKEWCsM9RQRVCm0vpi4oM+qFtiZP3Y53B&#10;kKQrpXbYJbhp5EOWPUmDNaeFClt6rag4bc9GwWY94aNbnuMpHrvPr8O+/Ni/LZTq38fFC4hAMfyH&#10;/9orrWA8GT3C75v0BOTsBgAA//8DAFBLAQItABQABgAIAAAAIQDb4fbL7gAAAIUBAAATAAAAAAAA&#10;AAAAAAAAAAAAAABbQ29udGVudF9UeXBlc10ueG1sUEsBAi0AFAAGAAgAAAAhAFr0LFu/AAAAFQEA&#10;AAsAAAAAAAAAAAAAAAAAHwEAAF9yZWxzLy5yZWxzUEsBAi0AFAAGAAgAAAAhANu90hfHAAAA3QAA&#10;AA8AAAAAAAAAAAAAAAAABwIAAGRycy9kb3ducmV2LnhtbFBLBQYAAAAAAwADALcAAAD7AgAAAAA=&#10;" strokeweight="0"/>
                  <v:line id="Line 262" o:spid="_x0000_s2177"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xgxwAAAN0AAAAPAAAAZHJzL2Rvd25yZXYueG1sRI9PawIx&#10;FMTvQr9DeIXeNGspWlajSEtLKVjx38Hbc/O6u7h5WZLoxm9vhEKPw8z8hpnOo2nEhZyvLSsYDjIQ&#10;xIXVNZcKdtuP/isIH5A1NpZJwZU8zGcPvSnm2na8pssmlCJB2OeooAqhzaX0RUUG/cC2xMn7tc5g&#10;SNKVUjvsEtw08jnLRtJgzWmhwpbeKipOm7NRsP4Z89F9nuMpHrvl6rAvv/fvC6WeHuNiAiJQDP/h&#10;v/aXVvAyHo7g/iY9ATm7AQAA//8DAFBLAQItABQABgAIAAAAIQDb4fbL7gAAAIUBAAATAAAAAAAA&#10;AAAAAAAAAAAAAABbQ29udGVudF9UeXBlc10ueG1sUEsBAi0AFAAGAAgAAAAhAFr0LFu/AAAAFQEA&#10;AAsAAAAAAAAAAAAAAAAAHwEAAF9yZWxzLy5yZWxzUEsBAi0AFAAGAAgAAAAhACtvTGDHAAAA3QAA&#10;AA8AAAAAAAAAAAAAAAAABwIAAGRycy9kb3ducmV2LnhtbFBLBQYAAAAAAwADALcAAAD7AgAAAAA=&#10;" strokeweight="0"/>
                  <v:line id="Line 263" o:spid="_x0000_s2178"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7yAAAAN0AAAAPAAAAZHJzL2Rvd25yZXYueG1sRI9BSwMx&#10;FITvgv8hPKE3m61IV9ampShKKVjpag+9vW5ed5duXpYk7cZ/b4SCx2FmvmFmi2g6cSHnW8sKJuMM&#10;BHFldcu1gu+vt/snED4ga+wsk4If8rCY397MsNB24C1dylCLBGFfoIImhL6Q0lcNGfRj2xMn72id&#10;wZCkq6V2OCS46eRDlk2lwZbTQoM9vTRUncqzUbDd5Hxw7+d4iofh43O/q9e716VSo7u4fAYRKIb/&#10;8LW90goe80kOf2/SE5DzXwAAAP//AwBQSwECLQAUAAYACAAAACEA2+H2y+4AAACFAQAAEwAAAAAA&#10;AAAAAAAAAAAAAAAAW0NvbnRlbnRfVHlwZXNdLnhtbFBLAQItABQABgAIAAAAIQBa9CxbvwAAABUB&#10;AAALAAAAAAAAAAAAAAAAAB8BAABfcmVscy8ucmVsc1BLAQItABQABgAIAAAAIQBEI+n7yAAAAN0A&#10;AAAPAAAAAAAAAAAAAAAAAAcCAABkcnMvZG93bnJldi54bWxQSwUGAAAAAAMAAwC3AAAA/AIAAAAA&#10;" strokeweight="0"/>
                  <v:line id="Line 264" o:spid="_x0000_s2179"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2JxAAAAN0AAAAPAAAAZHJzL2Rvd25yZXYueG1sRE9NawIx&#10;EL0X+h/CFLxp1lJUtkYRpUUEK2o99DZupruLm8mSRDf+++Yg9Ph439N5NI24kfO1ZQXDQQaCuLC6&#10;5lLB9/GjPwHhA7LGxjIpuJOH+ez5aYq5th3v6XYIpUgh7HNUUIXQ5lL6oiKDfmBb4sT9WmcwJOhK&#10;qR12Kdw08jXLRtJgzamhwpaWFRWXw9Uo2H+N+ew+r/ESz91293MqN6fVQqneS1y8gwgUw7/44V5r&#10;BW/jYZqb3qQnIGd/AAAA//8DAFBLAQItABQABgAIAAAAIQDb4fbL7gAAAIUBAAATAAAAAAAAAAAA&#10;AAAAAAAAAABbQ29udGVudF9UeXBlc10ueG1sUEsBAi0AFAAGAAgAAAAhAFr0LFu/AAAAFQEAAAsA&#10;AAAAAAAAAAAAAAAAHwEAAF9yZWxzLy5yZWxzUEsBAi0AFAAGAAgAAAAhADW8fYnEAAAA3QAAAA8A&#10;AAAAAAAAAAAAAAAABwIAAGRycy9kb3ducmV2LnhtbFBLBQYAAAAAAwADALcAAAD4AgAAAAA=&#10;" strokeweight="0"/>
                  <v:line id="Line 265" o:spid="_x0000_s2180"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gSyAAAAN0AAAAPAAAAZHJzL2Rvd25yZXYueG1sRI9BawIx&#10;FITvhf6H8Aq91aylqF2NIi0tRaiyVg/enpvn7uLmZUmim/77plDocZiZb5jZIppWXMn5xrKC4SAD&#10;QVxa3XClYPf19jAB4QOyxtYyKfgmD4v57c0Mc217Lui6DZVIEPY5KqhD6HIpfVmTQT+wHXHyTtYZ&#10;DEm6SmqHfYKbVj5m2UgabDgt1NjRS03leXsxCor1mI/u/RLP8dh/bg77arV/XSp1fxeXUxCBYvgP&#10;/7U/tIKn8fAZft+kJyDnPwAAAP//AwBQSwECLQAUAAYACAAAACEA2+H2y+4AAACFAQAAEwAAAAAA&#10;AAAAAAAAAAAAAAAAW0NvbnRlbnRfVHlwZXNdLnhtbFBLAQItABQABgAIAAAAIQBa9CxbvwAAABUB&#10;AAALAAAAAAAAAAAAAAAAAB8BAABfcmVscy8ucmVsc1BLAQItABQABgAIAAAAIQBa8NgSyAAAAN0A&#10;AAAPAAAAAAAAAAAAAAAAAAcCAABkcnMvZG93bnJldi54bWxQSwUGAAAAAAMAAwC3AAAA/AIAAAAA&#10;" strokeweight="0"/>
                  <v:line id="Line 266" o:spid="_x0000_s2181"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syxAAAAN0AAAAPAAAAZHJzL2Rvd25yZXYueG1sRE9NawIx&#10;EL0X+h/CFHrTbEVUtkaRlkoRVNR66G3cTHcXN5MliW789+Yg9Ph439N5NI24kvO1ZQVv/QwEcWF1&#10;zaWCn8NXbwLCB2SNjWVScCMP89nz0xRzbTve0XUfSpFC2OeooAqhzaX0RUUGfd+2xIn7s85gSNCV&#10;UjvsUrhp5CDLRtJgzamhwpY+KirO+4tRsNuM+eSWl3iOp269/T2Wq+PnQqnXl7h4BxEohn/xw/2t&#10;FQzHg7Q/vUlPQM7uAAAA//8DAFBLAQItABQABgAIAAAAIQDb4fbL7gAAAIUBAAATAAAAAAAAAAAA&#10;AAAAAAAAAABbQ29udGVudF9UeXBlc10ueG1sUEsBAi0AFAAGAAgAAAAhAFr0LFu/AAAAFQEAAAsA&#10;AAAAAAAAAAAAAAAAHwEAAF9yZWxzLy5yZWxzUEsBAi0AFAAGAAgAAAAhAAWmuzLEAAAA3QAAAA8A&#10;AAAAAAAAAAAAAAAABwIAAGRycy9kb3ducmV2LnhtbFBLBQYAAAAAAwADALcAAAD4AgAAAAA=&#10;" strokeweight="0"/>
                  <v:line id="Line 267" o:spid="_x0000_s2182"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6pxwAAAN0AAAAPAAAAZHJzL2Rvd25yZXYueG1sRI9BawIx&#10;FITvQv9DeIXeNKtILatRpKVSCla09eDtuXndXdy8LEl04783QqHHYWa+YWaLaBpxIedrywqGgwwE&#10;cWF1zaWCn+/3/gsIH5A1NpZJwZU8LOYPvRnm2na8pcsulCJB2OeooAqhzaX0RUUG/cC2xMn7tc5g&#10;SNKVUjvsEtw0cpRlz9JgzWmhwpZeKypOu7NRsP2a8NGtzvEUj916c9iXn/u3pVJPj3E5BREohv/w&#10;X/tDKxhPRkO4v0lPQM5vAAAA//8DAFBLAQItABQABgAIAAAAIQDb4fbL7gAAAIUBAAATAAAAAAAA&#10;AAAAAAAAAAAAAABbQ29udGVudF9UeXBlc10ueG1sUEsBAi0AFAAGAAgAAAAhAFr0LFu/AAAAFQEA&#10;AAsAAAAAAAAAAAAAAAAAHwEAAF9yZWxzLy5yZWxzUEsBAi0AFAAGAAgAAAAhAGrqHqnHAAAA3QAA&#10;AA8AAAAAAAAAAAAAAAAABwIAAGRycy9kb3ducmV2LnhtbFBLBQYAAAAAAwADALcAAAD7AgAAAAA=&#10;" strokeweight="0"/>
                  <v:line id="Line 268" o:spid="_x0000_s2183"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DexwAAAN0AAAAPAAAAZHJzL2Rvd25yZXYueG1sRI9BawIx&#10;FITvhf6H8ARvNetStKxGkZYWEdqi1YO35+a5u7h5WZLopv++KRR6HGbmG2a+jKYVN3K+saxgPMpA&#10;EJdWN1wp2H+9PjyB8AFZY2uZFHyTh+Xi/m6OhbY9b+m2C5VIEPYFKqhD6AopfVmTQT+yHXHyztYZ&#10;DEm6SmqHfYKbVuZZNpEGG04LNXb0XFN52V2Ngu3HlE/u7Rov8dS/fx4P1ebwslJqOIirGYhAMfyH&#10;/9prreBxmufw+yY9Abn4AQAA//8DAFBLAQItABQABgAIAAAAIQDb4fbL7gAAAIUBAAATAAAAAAAA&#10;AAAAAAAAAAAAAABbQ29udGVudF9UeXBlc10ueG1sUEsBAi0AFAAGAAgAAAAhAFr0LFu/AAAAFQEA&#10;AAsAAAAAAAAAAAAAAAAAHwEAAF9yZWxzLy5yZWxzUEsBAi0AFAAGAAgAAAAhAJo4gN7HAAAA3QAA&#10;AA8AAAAAAAAAAAAAAAAABwIAAGRycy9kb3ducmV2LnhtbFBLBQYAAAAAAwADALcAAAD7AgAAAAA=&#10;" strokeweight="0"/>
                  <v:line id="Line 269" o:spid="_x0000_s2184"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VF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Mn6A3zfpCcj5DwAAAP//AwBQSwECLQAUAAYACAAAACEA2+H2y+4AAACFAQAAEwAAAAAA&#10;AAAAAAAAAAAAAAAAW0NvbnRlbnRfVHlwZXNdLnhtbFBLAQItABQABgAIAAAAIQBa9CxbvwAAABUB&#10;AAALAAAAAAAAAAAAAAAAAB8BAABfcmVscy8ucmVsc1BLAQItABQABgAIAAAAIQD1dCVFyAAAAN0A&#10;AAAPAAAAAAAAAAAAAAAAAAcCAABkcnMvZG93bnJldi54bWxQSwUGAAAAAAMAAwC3AAAA/AIAAAAA&#10;" strokeweight="0"/>
                  <v:line id="Line 270" o:spid="_x0000_s2185"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b0xxwAAAN0AAAAPAAAAZHJzL2Rvd25yZXYueG1sRI9BawIx&#10;FITvhf6H8Aq91WxFqqxGkRalFKxo68Hbc/O6u7h5WZLoxn9vhILHYWa+YSazaBpxJudrywpeexkI&#10;4sLqmksFvz+LlxEIH5A1NpZJwYU8zKaPDxPMte14Q+dtKEWCsM9RQRVCm0vpi4oM+p5tiZP3Z53B&#10;kKQrpXbYJbhpZD/L3qTBmtNChS29V1QctyejYPM95INbnuIxHrrVer8rv3Yfc6Wen+J8DCJQDPfw&#10;f/tTKxgM+wO4vUlPQE6vAAAA//8DAFBLAQItABQABgAIAAAAIQDb4fbL7gAAAIUBAAATAAAAAAAA&#10;AAAAAAAAAAAAAABbQ29udGVudF9UeXBlc10ueG1sUEsBAi0AFAAGAAgAAAAhAFr0LFu/AAAAFQEA&#10;AAsAAAAAAAAAAAAAAAAAHwEAAF9yZWxzLy5yZWxzUEsBAi0AFAAGAAgAAAAhAHqdvTHHAAAA3QAA&#10;AA8AAAAAAAAAAAAAAAAABwIAAGRycy9kb3ducmV2LnhtbFBLBQYAAAAAAwADALcAAAD7AgAAAAA=&#10;" strokeweight="0"/>
                  <v:line id="Line 271" o:spid="_x0000_s2186"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iq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Mn6E3zfpCcj5DwAAAP//AwBQSwECLQAUAAYACAAAACEA2+H2y+4AAACFAQAAEwAAAAAA&#10;AAAAAAAAAAAAAAAAW0NvbnRlbnRfVHlwZXNdLnhtbFBLAQItABQABgAIAAAAIQBa9CxbvwAAABUB&#10;AAALAAAAAAAAAAAAAAAAAB8BAABfcmVscy8ucmVsc1BLAQItABQABgAIAAAAIQAV0RiqyAAAAN0A&#10;AAAPAAAAAAAAAAAAAAAAAAcCAABkcnMvZG93bnJldi54bWxQSwUGAAAAAAMAAwC3AAAA/AIAAAAA&#10;" strokeweight="0"/>
                  <v:line id="Line 272" o:spid="_x0000_s2187"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bd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Hozg/iY9ATm7AQAA//8DAFBLAQItABQABgAIAAAAIQDb4fbL7gAAAIUBAAATAAAAAAAA&#10;AAAAAAAAAAAAAABbQ29udGVudF9UeXBlc10ueG1sUEsBAi0AFAAGAAgAAAAhAFr0LFu/AAAAFQEA&#10;AAsAAAAAAAAAAAAAAAAAHwEAAF9yZWxzLy5yZWxzUEsBAi0AFAAGAAgAAAAhAOUDht3HAAAA3QAA&#10;AA8AAAAAAAAAAAAAAAAABwIAAGRycy9kb3ducmV2LnhtbFBLBQYAAAAAAwADALcAAAD7AgAAAAA=&#10;" strokeweight="0"/>
                  <v:line id="Line 273" o:spid="_x0000_s2188"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NGyAAAAN0AAAAPAAAAZHJzL2Rvd25yZXYueG1sRI9BSwMx&#10;FITvgv8hPKE3m7VIV9ampShKKVjpag+9vW5ed5duXpYk7cZ/b4SCx2FmvmFmi2g6cSHnW8sKHsYZ&#10;COLK6pZrBd9fb/dPIHxA1thZJgU/5GExv72ZYaHtwFu6lKEWCcK+QAVNCH0hpa8aMujHtidO3tE6&#10;gyFJV0vtcEhw08lJlk2lwZbTQoM9vTRUncqzUbDd5Hxw7+d4iofh43O/q9e716VSo7u4fAYRKIb/&#10;8LW90goe80kOf2/SE5DzXwAAAP//AwBQSwECLQAUAAYACAAAACEA2+H2y+4AAACFAQAAEwAAAAAA&#10;AAAAAAAAAAAAAAAAW0NvbnRlbnRfVHlwZXNdLnhtbFBLAQItABQABgAIAAAAIQBa9CxbvwAAABUB&#10;AAALAAAAAAAAAAAAAAAAAB8BAABfcmVscy8ucmVsc1BLAQItABQABgAIAAAAIQCKTyNGyAAAAN0A&#10;AAAPAAAAAAAAAAAAAAAAAAcCAABkcnMvZG93bnJldi54bWxQSwUGAAAAAAMAAwC3AAAA/AIAAAAA&#10;" strokeweight="0"/>
                  <v:line id="Line 274" o:spid="_x0000_s2189"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Lc0xAAAAN0AAAAPAAAAZHJzL2Rvd25yZXYueG1sRE9NawIx&#10;EL0X+h/CFHrTbEVUtkaRlkoRVNR66G3cTHcXN5MliW789+Yg9Ph439N5NI24kvO1ZQVv/QwEcWF1&#10;zaWCn8NXbwLCB2SNjWVScCMP89nz0xRzbTve0XUfSpFC2OeooAqhzaX0RUUGfd+2xIn7s85gSNCV&#10;UjvsUrhp5CDLRtJgzamhwpY+KirO+4tRsNuM+eSWl3iOp269/T2Wq+PnQqnXl7h4BxEohn/xw/2t&#10;FQzHgzQ3vUlPQM7uAAAA//8DAFBLAQItABQABgAIAAAAIQDb4fbL7gAAAIUBAAATAAAAAAAAAAAA&#10;AAAAAAAAAABbQ29udGVudF9UeXBlc10ueG1sUEsBAi0AFAAGAAgAAAAhAFr0LFu/AAAAFQEAAAsA&#10;AAAAAAAAAAAAAAAAHwEAAF9yZWxzLy5yZWxzUEsBAi0AFAAGAAgAAAAhAPvQtzTEAAAA3QAAAA8A&#10;AAAAAAAAAAAAAAAABwIAAGRycy9kb3ducmV2LnhtbFBLBQYAAAAAAwADALcAAAD4AgAAAAA=&#10;" strokeweight="0"/>
                  <v:line id="Line 275" o:spid="_x0000_s2190"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KvyAAAAN0AAAAPAAAAZHJzL2Rvd25yZXYueG1sRI9PawIx&#10;FMTvhX6H8ARvNatIrVujSEtFCrX47+DtuXndXdy8LEl002/fFAo9DjPzG2a2iKYRN3K+tqxgOMhA&#10;EBdW11wqOOzfHp5A+ICssbFMCr7Jw2J+fzfDXNuOt3TbhVIkCPscFVQhtLmUvqjIoB/Yljh5X9YZ&#10;DEm6UmqHXYKbRo6y7FEarDktVNjSS0XFZXc1CrabCZ/d6hov8dx9fJ6O5fvxdalUvxeXzyACxfAf&#10;/muvtYLxZDSF3zfpCcj5DwAAAP//AwBQSwECLQAUAAYACAAAACEA2+H2y+4AAACFAQAAEwAAAAAA&#10;AAAAAAAAAAAAAAAAW0NvbnRlbnRfVHlwZXNdLnhtbFBLAQItABQABgAIAAAAIQBa9CxbvwAAABUB&#10;AAALAAAAAAAAAAAAAAAAAB8BAABfcmVscy8ucmVsc1BLAQItABQABgAIAAAAIQCUnBKvyAAAAN0A&#10;AAAPAAAAAAAAAAAAAAAAAAcCAABkcnMvZG93bnJldi54bWxQSwUGAAAAAAMAAwC3AAAA/AIAAAAA&#10;" strokeweight="0"/>
                  <v:line id="Line 276" o:spid="_x0000_s2191"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3vxAAAAN0AAAAPAAAAZHJzL2Rvd25yZXYueG1sRE9NawIx&#10;EL0L/Q9hCt40Wy1atkaRilIKVbT10Nu4me4ubiZLEt303zcHwePjfc8W0TTiSs7XlhU8DTMQxIXV&#10;NZcKvr/WgxcQPiBrbCyTgj/ysJg/9GaYa9vxnq6HUIoUwj5HBVUIbS6lLyoy6Ie2JU7cr3UGQ4Ku&#10;lNphl8JNI0dZNpEGa04NFbb0VlFxPlyMgv12yie3ucRzPHWfu59j+XFcLZXqP8blK4hAMdzFN/e7&#10;VvA8Haf96U16AnL+DwAA//8DAFBLAQItABQABgAIAAAAIQDb4fbL7gAAAIUBAAATAAAAAAAAAAAA&#10;AAAAAAAAAABbQ29udGVudF9UeXBlc10ueG1sUEsBAi0AFAAGAAgAAAAhAFr0LFu/AAAAFQEAAAsA&#10;AAAAAAAAAAAAAAAAHwEAAF9yZWxzLy5yZWxzUEsBAi0AFAAGAAgAAAAhAIB/Le/EAAAA3QAAAA8A&#10;AAAAAAAAAAAAAAAABwIAAGRycy9kb3ducmV2LnhtbFBLBQYAAAAAAwADALcAAAD4AgAAAAA=&#10;" strokeweight="0"/>
                  <v:line id="Line 277" o:spid="_x0000_s2192"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h0xwAAAN0AAAAPAAAAZHJzL2Rvd25yZXYueG1sRI9BawIx&#10;FITvQv9DeAVvmrWWWrZGkZaKFGrR6sHbc/O6u7h5WZLoxn9vCoUeh5n5hpnOo2nEhZyvLSsYDTMQ&#10;xIXVNZcKdt/vg2cQPiBrbCyTgit5mM/uelPMte14Q5dtKEWCsM9RQRVCm0vpi4oM+qFtiZP3Y53B&#10;kKQrpXbYJbhp5EOWPUmDNaeFClt6rag4bc9GwWY94aNbnuMpHrvPr8O+/Ni/LZTq38fFC4hAMfyH&#10;/9orreBxMh7B75v0BOTsBgAA//8DAFBLAQItABQABgAIAAAAIQDb4fbL7gAAAIUBAAATAAAAAAAA&#10;AAAAAAAAAAAAAABbQ29udGVudF9UeXBlc10ueG1sUEsBAi0AFAAGAAgAAAAhAFr0LFu/AAAAFQEA&#10;AAsAAAAAAAAAAAAAAAAAHwEAAF9yZWxzLy5yZWxzUEsBAi0AFAAGAAgAAAAhAO8ziHTHAAAA3QAA&#10;AA8AAAAAAAAAAAAAAAAABwIAAGRycy9kb3ducmV2LnhtbFBLBQYAAAAAAwADALcAAAD7AgAAAAA=&#10;" strokeweight="0"/>
                  <v:line id="Line 278" o:spid="_x0000_s2193"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YD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8jCG3zfpCcj5DwAAAP//AwBQSwECLQAUAAYACAAAACEA2+H2y+4AAACFAQAAEwAAAAAA&#10;AAAAAAAAAAAAAAAAW0NvbnRlbnRfVHlwZXNdLnhtbFBLAQItABQABgAIAAAAIQBa9CxbvwAAABUB&#10;AAALAAAAAAAAAAAAAAAAAB8BAABfcmVscy8ucmVsc1BLAQItABQABgAIAAAAIQAf4RYDyAAAAN0A&#10;AAAPAAAAAAAAAAAAAAAAAAcCAABkcnMvZG93bnJldi54bWxQSwUGAAAAAAMAAwC3AAAA/AIAAAAA&#10;" strokeweight="0"/>
                  <v:line id="Line 279" o:spid="_x0000_s2194"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OY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vA0Ho3g9016AnL2AwAA//8DAFBLAQItABQABgAIAAAAIQDb4fbL7gAAAIUBAAATAAAAAAAA&#10;AAAAAAAAAAAAAABbQ29udGVudF9UeXBlc10ueG1sUEsBAi0AFAAGAAgAAAAhAFr0LFu/AAAAFQEA&#10;AAsAAAAAAAAAAAAAAAAAHwEAAF9yZWxzLy5yZWxzUEsBAi0AFAAGAAgAAAAhAHCts5jHAAAA3QAA&#10;AA8AAAAAAAAAAAAAAAAABwIAAGRycy9kb3ducmV2LnhtbFBLBQYAAAAAAwADALcAAAD7AgAAAAA=&#10;" strokeweight="0"/>
                  <v:line id="Line 280" o:spid="_x0000_s2195"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sxwAAAN0AAAAPAAAAZHJzL2Rvd25yZXYueG1sRI9BawIx&#10;FITvQv9DeIXeNNsqWrZGkRZLKVTR6sHbc/O6u7h5WZLopv++KQgeh5n5hpnOo2nEhZyvLSt4HGQg&#10;iAuray4V7L6X/WcQPiBrbCyTgl/yMJ/d9aaYa9vxhi7bUIoEYZ+jgiqENpfSFxUZ9APbEifvxzqD&#10;IUlXSu2wS3DTyKcsG0uDNaeFClt6rag4bc9GwWY14aN7P8dTPHZf68O+/Ny/LZR6uI+LFxCBYriF&#10;r+0PrWA0GY7g/016AnL2BwAA//8DAFBLAQItABQABgAIAAAAIQDb4fbL7gAAAIUBAAATAAAAAAAA&#10;AAAAAAAAAAAAAABbQ29udGVudF9UeXBlc10ueG1sUEsBAi0AFAAGAAgAAAAhAFr0LFu/AAAAFQEA&#10;AAsAAAAAAAAAAAAAAAAAHwEAAF9yZWxzLy5yZWxzUEsBAi0AFAAGAAgAAAAhAP9EK+zHAAAA3QAA&#10;AA8AAAAAAAAAAAAAAAAABwIAAGRycy9kb3ducmV2LnhtbFBLBQYAAAAAAwADALcAAAD7AgAAAAA=&#10;" strokeweight="0"/>
                  <v:line id="Line 281" o:spid="_x0000_s2196"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53yAAAAN0AAAAPAAAAZHJzL2Rvd25yZXYueG1sRI9bawIx&#10;FITfBf9DOIW+abb2omyNIi0tpWDF24Nvx83p7uLmZEmim/77plDwcZiZb5jpPJpGXMj52rKCu2EG&#10;griwuuZSwW77NpiA8AFZY2OZFPyQh/ms35tirm3Ha7psQikShH2OCqoQ2lxKX1Rk0A9tS5y8b+sM&#10;hiRdKbXDLsFNI0dZ9iQN1pwWKmzppaLitDkbBeuvMR/d+zme4rFbrg778nP/ulDq9iYunkEEiuEa&#10;/m9/aAUP4/tH+HuTnoCc/QIAAP//AwBQSwECLQAUAAYACAAAACEA2+H2y+4AAACFAQAAEwAAAAAA&#10;AAAAAAAAAAAAAAAAW0NvbnRlbnRfVHlwZXNdLnhtbFBLAQItABQABgAIAAAAIQBa9CxbvwAAABUB&#10;AAALAAAAAAAAAAAAAAAAAB8BAABfcmVscy8ucmVsc1BLAQItABQABgAIAAAAIQCQCI53yAAAAN0A&#10;AAAPAAAAAAAAAAAAAAAAAAcCAABkcnMvZG93bnJldi54bWxQSwUGAAAAAAMAAwC3AAAA/AIAAAAA&#10;" strokeweight="0"/>
                  <v:line id="Line 282" o:spid="_x0000_s2197"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AA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Ho7g/016AnL6BwAA//8DAFBLAQItABQABgAIAAAAIQDb4fbL7gAAAIUBAAATAAAAAAAA&#10;AAAAAAAAAAAAAABbQ29udGVudF9UeXBlc10ueG1sUEsBAi0AFAAGAAgAAAAhAFr0LFu/AAAAFQEA&#10;AAsAAAAAAAAAAAAAAAAAHwEAAF9yZWxzLy5yZWxzUEsBAi0AFAAGAAgAAAAhAGDaEADHAAAA3QAA&#10;AA8AAAAAAAAAAAAAAAAABwIAAGRycy9kb3ducmV2LnhtbFBLBQYAAAAAAwADALcAAAD7AgAAAAA=&#10;" strokeweight="0"/>
                  <v:line id="Line 283" o:spid="_x0000_s2198"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WbyAAAAN0AAAAPAAAAZHJzL2Rvd25yZXYueG1sRI9PSwMx&#10;FMTvgt8hPMGbzVaLK9umpSiKFFT679Db6+Z1d+nmZUnSbvrtG0HwOMzMb5jJLJpWnMn5xrKC4SAD&#10;QVxa3XClYLN+f3gB4QOyxtYyKbiQh9n09maChbY9L+m8CpVIEPYFKqhD6AopfVmTQT+wHXHyDtYZ&#10;DEm6SmqHfYKbVj5m2bM02HBaqLGj15rK4+pkFCy/c967j1M8xn3/9bPbVovt21yp+7s4H4MIFMN/&#10;+K/9qRWM8qccft+kJyCnVwAAAP//AwBQSwECLQAUAAYACAAAACEA2+H2y+4AAACFAQAAEwAAAAAA&#10;AAAAAAAAAAAAAAAAW0NvbnRlbnRfVHlwZXNdLnhtbFBLAQItABQABgAIAAAAIQBa9CxbvwAAABUB&#10;AAALAAAAAAAAAAAAAAAAAB8BAABfcmVscy8ucmVsc1BLAQItABQABgAIAAAAIQAPlrWbyAAAAN0A&#10;AAAPAAAAAAAAAAAAAAAAAAcCAABkcnMvZG93bnJldi54bWxQSwUGAAAAAAMAAwC3AAAA/AIAAAAA&#10;" strokeweight="0"/>
                  <v:line id="Line 284" o:spid="_x0000_s2199"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pxAAAAN0AAAAPAAAAZHJzL2Rvd25yZXYueG1sRE9NawIx&#10;EL0L/Q9hCt40Wy1atkaRilIKVbT10Nu4me4ubiZLEt303zcHwePjfc8W0TTiSs7XlhU8DTMQxIXV&#10;NZcKvr/WgxcQPiBrbCyTgj/ysJg/9GaYa9vxnq6HUIoUwj5HBVUIbS6lLyoy6Ie2JU7cr3UGQ4Ku&#10;lNphl8JNI0dZNpEGa04NFbb0VlFxPlyMgv12yie3ucRzPHWfu59j+XFcLZXqP8blK4hAMdzFN/e7&#10;VvA8Hae56U16AnL+DwAA//8DAFBLAQItABQABgAIAAAAIQDb4fbL7gAAAIUBAAATAAAAAAAAAAAA&#10;AAAAAAAAAABbQ29udGVudF9UeXBlc10ueG1sUEsBAi0AFAAGAAgAAAAhAFr0LFu/AAAAFQEAAAsA&#10;AAAAAAAAAAAAAAAAHwEAAF9yZWxzLy5yZWxzUEsBAi0AFAAGAAgAAAAhAH4JIenEAAAA3QAAAA8A&#10;AAAAAAAAAAAAAAAABwIAAGRycy9kb3ducmV2LnhtbFBLBQYAAAAAAwADALcAAAD4AgAAAAA=&#10;" strokeweight="0"/>
                  <v:line id="Line 285" o:spid="_x0000_s2200"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RyyAAAAN0AAAAPAAAAZHJzL2Rvd25yZXYueG1sRI9PSwMx&#10;FMTvgt8hPMGbzdaKbdempVgUEWrpv4O3183r7tLNy5Kk3fjtjSD0OMzMb5jJLJpGXMj52rKCfi8D&#10;QVxYXXOpYLd9exiB8AFZY2OZFPyQh9n09maCubYdr+myCaVIEPY5KqhCaHMpfVGRQd+zLXHyjtYZ&#10;DEm6UmqHXYKbRj5m2bM0WHNaqLCl14qK0+ZsFKy/hnxw7+d4ioduufrel5/7xVyp+7s4fwERKIZr&#10;+L/9oRU8DQdj+HuTnoCc/gIAAP//AwBQSwECLQAUAAYACAAAACEA2+H2y+4AAACFAQAAEwAAAAAA&#10;AAAAAAAAAAAAAAAAW0NvbnRlbnRfVHlwZXNdLnhtbFBLAQItABQABgAIAAAAIQBa9CxbvwAAABUB&#10;AAALAAAAAAAAAAAAAAAAAB8BAABfcmVscy8ucmVsc1BLAQItABQABgAIAAAAIQARRYRyyAAAAN0A&#10;AAAPAAAAAAAAAAAAAAAAAAcCAABkcnMvZG93bnJldi54bWxQSwUGAAAAAAMAAwC3AAAA/AIAAAAA&#10;" strokeweight="0"/>
                  <v:line id="Line 286" o:spid="_x0000_s2201"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6SxAAAAN0AAAAPAAAAZHJzL2Rvd25yZXYueG1sRE9NawIx&#10;EL0X+h/CFHrTbEWqbI0iFaUUVNR66G3cTHcXN5MliW789+Yg9Ph435NZNI24kvO1ZQVv/QwEcWF1&#10;zaWCn8OyNwbhA7LGxjIpuJGH2fT5aYK5th3v6LoPpUgh7HNUUIXQ5lL6oiKDvm9b4sT9WWcwJOhK&#10;qR12Kdw0cpBl79JgzamhwpY+KyrO+4tRsNuM+ORWl3iOp269/T2W38fFXKnXlzj/ABEohn/xw/2l&#10;FQxHw7Q/vUlPQE7vAAAA//8DAFBLAQItABQABgAIAAAAIQDb4fbL7gAAAIUBAAATAAAAAAAAAAAA&#10;AAAAAAAAAABbQ29udGVudF9UeXBlc10ueG1sUEsBAi0AFAAGAAgAAAAhAFr0LFu/AAAAFQEAAAsA&#10;AAAAAAAAAAAAAAAAHwEAAF9yZWxzLy5yZWxzUEsBAi0AFAAGAAgAAAAhANh5XpLEAAAA3QAAAA8A&#10;AAAAAAAAAAAAAAAABwIAAGRycy9kb3ducmV2LnhtbFBLBQYAAAAAAwADALcAAAD4AgAAAAA=&#10;" strokeweight="0"/>
                  <v:line id="Line 287" o:spid="_x0000_s2202"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sJxwAAAN0AAAAPAAAAZHJzL2Rvd25yZXYueG1sRI9BawIx&#10;FITvQv9DeIXeNGuRWlajSItSCla09eDtuXndXdy8LEl04783QqHHYWa+YabzaBpxIedrywqGgwwE&#10;cWF1zaWCn+9l/xWED8gaG8uk4Eoe5rOH3hRzbTve0mUXSpEg7HNUUIXQ5lL6oiKDfmBb4uT9Wmcw&#10;JOlKqR12CW4a+ZxlL9JgzWmhwpbeKipOu7NRsP0a89GtzvEUj916c9iXn/v3hVJPj3ExAREohv/w&#10;X/tDKxiNR0O4v0lPQM5uAAAA//8DAFBLAQItABQABgAIAAAAIQDb4fbL7gAAAIUBAAATAAAAAAAA&#10;AAAAAAAAAAAAAABbQ29udGVudF9UeXBlc10ueG1sUEsBAi0AFAAGAAgAAAAhAFr0LFu/AAAAFQEA&#10;AAsAAAAAAAAAAAAAAAAAHwEAAF9yZWxzLy5yZWxzUEsBAi0AFAAGAAgAAAAhALc1+wnHAAAA3QAA&#10;AA8AAAAAAAAAAAAAAAAABwIAAGRycy9kb3ducmV2LnhtbFBLBQYAAAAAAwADALcAAAD7AgAAAAA=&#10;" strokeweight="0"/>
                  <v:line id="Line 288" o:spid="_x0000_s2203"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2V+xwAAAN0AAAAPAAAAZHJzL2Rvd25yZXYueG1sRI9BawIx&#10;FITvhf6H8Aq91WxFqqxGkRalFKxo68Hbc/O6u7h5WZLoxn9vhILHYWa+YSazaBpxJudrywpeexkI&#10;4sLqmksFvz+LlxEIH5A1NpZJwYU8zKaPDxPMte14Q+dtKEWCsM9RQRVCm0vpi4oM+p5tiZP3Z53B&#10;kKQrpXbYJbhpZD/L3qTBmtNChS29V1QctyejYPM95INbnuIxHrrVer8rv3Yfc6Wen+J8DCJQDPfw&#10;f/tTKxgMB324vUlPQE6vAAAA//8DAFBLAQItABQABgAIAAAAIQDb4fbL7gAAAIUBAAATAAAAAAAA&#10;AAAAAAAAAAAAAABbQ29udGVudF9UeXBlc10ueG1sUEsBAi0AFAAGAAgAAAAhAFr0LFu/AAAAFQEA&#10;AAsAAAAAAAAAAAAAAAAAHwEAAF9yZWxzLy5yZWxzUEsBAi0AFAAGAAgAAAAhAEfnZX7HAAAA3QAA&#10;AA8AAAAAAAAAAAAAAAAABwIAAGRycy9kb3ducmV2LnhtbFBLBQYAAAAAAwADALcAAAD7AgAAAAA=&#10;" strokeweight="0"/>
                  <v:line id="Line 289" o:spid="_x0000_s2204"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DlxwAAAN0AAAAPAAAAZHJzL2Rvd25yZXYueG1sRI9BawIx&#10;FITvQv9DeIXeNNsqWrZGkRZLKVTR6sHbc/O6u7h5WZLopv++KQgeh5n5hpnOo2nEhZyvLSt4HGQg&#10;iAuray4V7L6X/WcQPiBrbCyTgl/yMJ/d9aaYa9vxhi7bUIoEYZ+jgiqENpfSFxUZ9APbEifvxzqD&#10;IUlXSu2wS3DTyKcsG0uDNaeFClt6rag4bc9GwWY14aN7P8dTPHZf68O+/Ny/LZR6uI+LFxCBYriF&#10;r+0PrWA0GQ3h/016AnL2BwAA//8DAFBLAQItABQABgAIAAAAIQDb4fbL7gAAAIUBAAATAAAAAAAA&#10;AAAAAAAAAAAAAABbQ29udGVudF9UeXBlc10ueG1sUEsBAi0AFAAGAAgAAAAhAFr0LFu/AAAAFQEA&#10;AAsAAAAAAAAAAAAAAAAAHwEAAF9yZWxzLy5yZWxzUEsBAi0AFAAGAAgAAAAhACirwOXHAAAA3QAA&#10;AA8AAAAAAAAAAAAAAAAABwIAAGRycy9kb3ducmV2LnhtbFBLBQYAAAAAAwADALcAAAD7AgAAAAA=&#10;" strokeweight="0"/>
                  <v:line id="Line 290" o:spid="_x0000_s2205"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iRxwAAAN0AAAAPAAAAZHJzL2Rvd25yZXYueG1sRI9BawIx&#10;FITvhf6H8ITeatay1LIaRVpaSsGKVg/enpvn7uLmZUmiG/99Uyh4HGbmG2Y6j6YVF3K+saxgNMxA&#10;EJdWN1wp2P68P76A8AFZY2uZFFzJw3x2fzfFQtue13TZhEokCPsCFdQhdIWUvqzJoB/ajjh5R+sM&#10;hiRdJbXDPsFNK5+y7FkabDgt1NjRa03laXM2CtbfYz64j3M8xUO/XO131dfubaHUwyAuJiACxXAL&#10;/7c/tYJ8nOfw9yY9ATn7BQAA//8DAFBLAQItABQABgAIAAAAIQDb4fbL7gAAAIUBAAATAAAAAAAA&#10;AAAAAAAAAAAAAABbQ29udGVudF9UeXBlc10ueG1sUEsBAi0AFAAGAAgAAAAhAFr0LFu/AAAAFQEA&#10;AAsAAAAAAAAAAAAAAAAAHwEAAF9yZWxzLy5yZWxzUEsBAi0AFAAGAAgAAAAhAKdCWJHHAAAA3QAA&#10;AA8AAAAAAAAAAAAAAAAABwIAAGRycy9kb3ducmV2LnhtbFBLBQYAAAAAAwADALcAAAD7AgAAAAA=&#10;" strokeweight="0"/>
                  <v:line id="Line 291" o:spid="_x0000_s2206"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0K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jAaj57g9016AnL2AwAA//8DAFBLAQItABQABgAIAAAAIQDb4fbL7gAAAIUBAAATAAAAAAAA&#10;AAAAAAAAAAAAAABbQ29udGVudF9UeXBlc10ueG1sUEsBAi0AFAAGAAgAAAAhAFr0LFu/AAAAFQEA&#10;AAsAAAAAAAAAAAAAAAAAHwEAAF9yZWxzLy5yZWxzUEsBAi0AFAAGAAgAAAAhAMgO/QrHAAAA3QAA&#10;AA8AAAAAAAAAAAAAAAAABwIAAGRycy9kb3ducmV2LnhtbFBLBQYAAAAAAwADALcAAAD7AgAAAAA=&#10;" strokeweight="0"/>
                  <v:line id="Line 292" o:spid="_x0000_s2207"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N9xwAAAN0AAAAPAAAAZHJzL2Rvd25yZXYueG1sRI9BawIx&#10;FITvhf6H8Aq91WxFtKxGkRaLCCraevD23LzuLm5eliS68d83BaHHYWa+YSazaBpxJedrywpeexkI&#10;4sLqmksF31+LlzcQPiBrbCyTght5mE0fHyaYa9vxjq77UIoEYZ+jgiqENpfSFxUZ9D3bEifvxzqD&#10;IUlXSu2wS3DTyH6WDaXBmtNChS29V1Sc9xejYLcZ8cl9XuI5nrr19ngoV4ePuVLPT3E+BhEohv/w&#10;vb3UCgajwRD+3qQnIKe/AAAA//8DAFBLAQItABQABgAIAAAAIQDb4fbL7gAAAIUBAAATAAAAAAAA&#10;AAAAAAAAAAAAAABbQ29udGVudF9UeXBlc10ueG1sUEsBAi0AFAAGAAgAAAAhAFr0LFu/AAAAFQEA&#10;AAsAAAAAAAAAAAAAAAAAHwEAAF9yZWxzLy5yZWxzUEsBAi0AFAAGAAgAAAAhADjcY33HAAAA3QAA&#10;AA8AAAAAAAAAAAAAAAAABwIAAGRycy9kb3ducmV2LnhtbFBLBQYAAAAAAwADALcAAAD7AgAAAAA=&#10;" strokeweight="0"/>
                  <v:line id="Line 293" o:spid="_x0000_s2208"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bmyAAAAN0AAAAPAAAAZHJzL2Rvd25yZXYueG1sRI9BSwMx&#10;FITvgv8hPKE3m1VKV9ampShKKVjpag+9vW5ed5duXpYk7cZ/b4SCx2FmvmFmi2g6cSHnW8sKHsYZ&#10;COLK6pZrBd9fb/dPIHxA1thZJgU/5GExv72ZYaHtwFu6lKEWCcK+QAVNCH0hpa8aMujHtidO3tE6&#10;gyFJV0vtcEhw08nHLJtKgy2nhQZ7emmoOpVno2C7yfng3s/xFA/Dx+d+V693r0ulRndx+QwiUAz/&#10;4Wt7pRVM8kkOf2/SE5DzXwAAAP//AwBQSwECLQAUAAYACAAAACEA2+H2y+4AAACFAQAAEwAAAAAA&#10;AAAAAAAAAAAAAAAAW0NvbnRlbnRfVHlwZXNdLnhtbFBLAQItABQABgAIAAAAIQBa9CxbvwAAABUB&#10;AAALAAAAAAAAAAAAAAAAAB8BAABfcmVscy8ucmVsc1BLAQItABQABgAIAAAAIQBXkMbmyAAAAN0A&#10;AAAPAAAAAAAAAAAAAAAAAAcCAABkcnMvZG93bnJldi54bWxQSwUGAAAAAAMAAwC3AAAA/AIAAAAA&#10;" strokeweight="0"/>
                  <v:line id="Line 294" o:spid="_x0000_s2209"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KUxAAAAN0AAAAPAAAAZHJzL2Rvd25yZXYueG1sRE9NawIx&#10;EL0X+h/CFHrTbEWqbI0iFaUUVNR66G3cTHcXN5MliW789+Yg9Ph435NZNI24kvO1ZQVv/QwEcWF1&#10;zaWCn8OyNwbhA7LGxjIpuJGH2fT5aYK5th3v6LoPpUgh7HNUUIXQ5lL6oiKDvm9b4sT9WWcwJOhK&#10;qR12Kdw0cpBl79JgzamhwpY+KyrO+4tRsNuM+ORWl3iOp269/T2W38fFXKnXlzj/ABEohn/xw/2l&#10;FQxHwzQ3vUlPQE7vAAAA//8DAFBLAQItABQABgAIAAAAIQDb4fbL7gAAAIUBAAATAAAAAAAAAAAA&#10;AAAAAAAAAABbQ29udGVudF9UeXBlc10ueG1sUEsBAi0AFAAGAAgAAAAhAFr0LFu/AAAAFQEAAAsA&#10;AAAAAAAAAAAAAAAAHwEAAF9yZWxzLy5yZWxzUEsBAi0AFAAGAAgAAAAhACYPUpTEAAAA3QAAAA8A&#10;AAAAAAAAAAAAAAAABwIAAGRycy9kb3ducmV2LnhtbFBLBQYAAAAAAwADALcAAAD4AgAAAAA=&#10;" strokeweight="0"/>
                  <v:line id="Line 295" o:spid="_x0000_s2210"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PxwAAAN0AAAAPAAAAZHJzL2Rvd25yZXYueG1sRI9BawIx&#10;FITvhf6H8ArearYitd0aRSqKFGrR6sHbc/O6u7h5WZLoxn9vCoUeh5n5hhlPo2nEhZyvLSt46mcg&#10;iAuray4V7L4Xjy8gfEDW2FgmBVfyMJ3c340x17bjDV22oRQJwj5HBVUIbS6lLyoy6Pu2JU7ej3UG&#10;Q5KulNphl+CmkYMse5YGa04LFbb0XlFx2p6Ngs16xEe3PMdTPHafX4d9+bGfz5TqPcTZG4hAMfyH&#10;/9orrWA4Gr7C75v0BOTkBgAA//8DAFBLAQItABQABgAIAAAAIQDb4fbL7gAAAIUBAAATAAAAAAAA&#10;AAAAAAAAAAAAAABbQ29udGVudF9UeXBlc10ueG1sUEsBAi0AFAAGAAgAAAAhAFr0LFu/AAAAFQEA&#10;AAsAAAAAAAAAAAAAAAAAHwEAAF9yZWxzLy5yZWxzUEsBAi0AFAAGAAgAAAAhAElD9w/HAAAA3QAA&#10;AA8AAAAAAAAAAAAAAAAABwIAAGRycy9kb3ducmV2LnhtbFBLBQYAAAAAAwADALcAAAD7AgAAAAA=&#10;" strokeweight="0"/>
                  <v:line id="Line 296" o:spid="_x0000_s2211"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hPxAAAAN0AAAAPAAAAZHJzL2Rvd25yZXYueG1sRE9NawIx&#10;EL0L/Q9hCt40W7FatkaRilIKVbT10Nu4me4ubiZLEt303zcHwePjfc8W0TTiSs7XlhU8DTMQxIXV&#10;NZcKvr/WgxcQPiBrbCyTgj/ysJg/9GaYa9vxnq6HUIoUwj5HBVUIbS6lLyoy6Ie2JU7cr3UGQ4Ku&#10;lNphl8JNI0dZNpEGa04NFbb0VlFxPlyMgv12yie3ucRzPHWfu59j+XFcLZXqP8blK4hAMdzFN/e7&#10;VjCePqf96U16AnL+DwAA//8DAFBLAQItABQABgAIAAAAIQDb4fbL7gAAAIUBAAATAAAAAAAAAAAA&#10;AAAAAAAAAABbQ29udGVudF9UeXBlc10ueG1sUEsBAi0AFAAGAAgAAAAhAFr0LFu/AAAAFQEAAAsA&#10;AAAAAAAAAAAAAAAAHwEAAF9yZWxzLy5yZWxzUEsBAi0AFAAGAAgAAAAhAF2gyE/EAAAA3QAAAA8A&#10;AAAAAAAAAAAAAAAABwIAAGRycy9kb3ducmV2LnhtbFBLBQYAAAAAAwADALcAAAD4AgAAAAA=&#10;" strokeweight="0"/>
                  <v:line id="Line 297" o:spid="_x0000_s2212"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3UxwAAAN0AAAAPAAAAZHJzL2Rvd25yZXYueG1sRI9BawIx&#10;FITvQv9DeAVvmrXYWrZGkZaKFGrR6sHbc/O6u7h5WZLoxn9vCoUeh5n5hpnOo2nEhZyvLSsYDTMQ&#10;xIXVNZcKdt/vg2cQPiBrbCyTgit5mM/uelPMte14Q5dtKEWCsM9RQRVCm0vpi4oM+qFtiZP3Y53B&#10;kKQrpXbYJbhp5EOWPUmDNaeFClt6rag4bc9GwWY94aNbnuMpHrvPr8O+/Ni/LZTq38fFC4hAMfyH&#10;/9orrWA8eRzB75v0BOTsBgAA//8DAFBLAQItABQABgAIAAAAIQDb4fbL7gAAAIUBAAATAAAAAAAA&#10;AAAAAAAAAAAAAABbQ29udGVudF9UeXBlc10ueG1sUEsBAi0AFAAGAAgAAAAhAFr0LFu/AAAAFQEA&#10;AAsAAAAAAAAAAAAAAAAAHwEAAF9yZWxzLy5yZWxzUEsBAi0AFAAGAAgAAAAhADLsbdTHAAAA3QAA&#10;AA8AAAAAAAAAAAAAAAAABwIAAGRycy9kb3ducmV2LnhtbFBLBQYAAAAAAwADALcAAAD7AgAAAAA=&#10;" strokeweight="0"/>
                  <v:line id="Line 298" o:spid="_x0000_s2213"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Oj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8jiG3zfpCcj5DwAAAP//AwBQSwECLQAUAAYACAAAACEA2+H2y+4AAACFAQAAEwAAAAAA&#10;AAAAAAAAAAAAAAAAW0NvbnRlbnRfVHlwZXNdLnhtbFBLAQItABQABgAIAAAAIQBa9CxbvwAAABUB&#10;AAALAAAAAAAAAAAAAAAAAB8BAABfcmVscy8ucmVsc1BLAQItABQABgAIAAAAIQDCPvOjyAAAAN0A&#10;AAAPAAAAAAAAAAAAAAAAAAcCAABkcnMvZG93bnJldi54bWxQSwUGAAAAAAMAAwC3AAAA/AIAAAAA&#10;" strokeweight="0"/>
                  <v:line id="Line 299" o:spid="_x0000_s2214"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Y4yAAAAN0AAAAPAAAAZHJzL2Rvd25yZXYueG1sRI9bawIx&#10;FITfBf9DOIW+abb2omyNIi0tpWDF24Nvx83p7uLmZEmim/77plDwcZiZb5jpPJpGXMj52rKCu2EG&#10;griwuuZSwW77NpiA8AFZY2OZFPyQh/ms35tirm3Ha7psQikShH2OCqoQ2lxKX1Rk0A9tS5y8b+sM&#10;hiRdKbXDLsFNI0dZ9iQN1pwWKmzppaLitDkbBeuvMR/d+zme4rFbrg778nP/ulDq9iYunkEEiuEa&#10;/m9/aAUP48d7+HuTnoCc/QIAAP//AwBQSwECLQAUAAYACAAAACEA2+H2y+4AAACFAQAAEwAAAAAA&#10;AAAAAAAAAAAAAAAAW0NvbnRlbnRfVHlwZXNdLnhtbFBLAQItABQABgAIAAAAIQBa9CxbvwAAABUB&#10;AAALAAAAAAAAAAAAAAAAAB8BAABfcmVscy8ucmVsc1BLAQItABQABgAIAAAAIQCtclY4yAAAAN0A&#10;AAAPAAAAAAAAAAAAAAAAAAcCAABkcnMvZG93bnJldi54bWxQSwUGAAAAAAMAAwC3AAAA/AIAAAAA&#10;" strokeweight="0"/>
                  <v:line id="Line 300" o:spid="_x0000_s2215"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5M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jAaP43g9016AnL2AwAA//8DAFBLAQItABQABgAIAAAAIQDb4fbL7gAAAIUBAAATAAAAAAAA&#10;AAAAAAAAAAAAAABbQ29udGVudF9UeXBlc10ueG1sUEsBAi0AFAAGAAgAAAAhAFr0LFu/AAAAFQEA&#10;AAsAAAAAAAAAAAAAAAAAHwEAAF9yZWxzLy5yZWxzUEsBAi0AFAAGAAgAAAAhACKbzkzHAAAA3QAA&#10;AA8AAAAAAAAAAAAAAAAABwIAAGRycy9kb3ducmV2LnhtbFBLBQYAAAAAAwADALcAAAD7AgAAAAA=&#10;" strokeweight="0"/>
                  <v:line id="Line 301" o:spid="_x0000_s2216"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2vXyAAAAN0AAAAPAAAAZHJzL2Rvd25yZXYueG1sRI9PawIx&#10;FMTvQr9DeIXeNNvin7I1irRYSqGKVg/enpvX3cXNy5JEN/32TUHwOMzMb5jpPJpGXMj52rKCx0EG&#10;griwuuZSwe572X8G4QOyxsYyKfglD/PZXW+KubYdb+iyDaVIEPY5KqhCaHMpfVGRQT+wLXHyfqwz&#10;GJJ0pdQOuwQ3jXzKsrE0WHNaqLCl14qK0/ZsFGxWEz6693M8xWP3tT7sy8/920Kph/u4eAERKIZb&#10;+Nr+0AqGk9EI/t+kJyBnfwAAAP//AwBQSwECLQAUAAYACAAAACEA2+H2y+4AAACFAQAAEwAAAAAA&#10;AAAAAAAAAAAAAAAAW0NvbnRlbnRfVHlwZXNdLnhtbFBLAQItABQABgAIAAAAIQBa9CxbvwAAABUB&#10;AAALAAAAAAAAAAAAAAAAAB8BAABfcmVscy8ucmVsc1BLAQItABQABgAIAAAAIQBN12vXyAAAAN0A&#10;AAAPAAAAAAAAAAAAAAAAAAcCAABkcnMvZG93bnJldi54bWxQSwUGAAAAAAMAAwC3AAAA/AIAAAAA&#10;" strokeweight="0"/>
                  <v:line id="Line 302" o:spid="_x0000_s2217"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WgxwAAAN0AAAAPAAAAZHJzL2Rvd25yZXYueG1sRI9BawIx&#10;FITvQv9DeIXeNNtitWyNIi2WUlDR6sHbc/O6u7h5WZLopv++KQgeh5n5hpnMomnEhZyvLSt4HGQg&#10;iAuray4V7L4X/RcQPiBrbCyTgl/yMJve9SaYa9vxhi7bUIoEYZ+jgiqENpfSFxUZ9APbEifvxzqD&#10;IUlXSu2wS3DTyKcsG0mDNaeFClt6q6g4bc9GwWY15qP7OMdTPHbL9WFffu3f50o93Mf5K4hAMdzC&#10;1/anVjAcP4/g/016AnL6BwAA//8DAFBLAQItABQABgAIAAAAIQDb4fbL7gAAAIUBAAATAAAAAAAA&#10;AAAAAAAAAAAAAABbQ29udGVudF9UeXBlc10ueG1sUEsBAi0AFAAGAAgAAAAhAFr0LFu/AAAAFQEA&#10;AAsAAAAAAAAAAAAAAAAAHwEAAF9yZWxzLy5yZWxzUEsBAi0AFAAGAAgAAAAhAL0F9aDHAAAA3QAA&#10;AA8AAAAAAAAAAAAAAAAABwIAAGRycy9kb3ducmV2LnhtbFBLBQYAAAAAAwADALcAAAD7AgAAAAA=&#10;" strokeweight="0"/>
                  <v:line id="Line 303" o:spid="_x0000_s2218"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A7yAAAAN0AAAAPAAAAZHJzL2Rvd25yZXYueG1sRI9PSwMx&#10;FMTvgt8hPMGbzVasK9umpSiKFFT679Db6+Z1d+nmZUnSbvrtG0HwOMzMb5jJLJpWnMn5xrKC4SAD&#10;QVxa3XClYLN+f3gB4QOyxtYyKbiQh9n09maChbY9L+m8CpVIEPYFKqhD6AopfVmTQT+wHXHyDtYZ&#10;DEm6SmqHfYKbVj5m2bM02HBaqLGj15rK4+pkFCy/c967j1M8xn3/9bPbVovt21yp+7s4H4MIFMN/&#10;+K/9qRU85aMcft+kJyCnVwAAAP//AwBQSwECLQAUAAYACAAAACEA2+H2y+4AAACFAQAAEwAAAAAA&#10;AAAAAAAAAAAAAAAAW0NvbnRlbnRfVHlwZXNdLnhtbFBLAQItABQABgAIAAAAIQBa9CxbvwAAABUB&#10;AAALAAAAAAAAAAAAAAAAAB8BAABfcmVscy8ucmVsc1BLAQItABQABgAIAAAAIQDSSVA7yAAAAN0A&#10;AAAPAAAAAAAAAAAAAAAAAAcCAABkcnMvZG93bnJldi54bWxQSwUGAAAAAAMAAwC3AAAA/AIAAAAA&#10;" strokeweight="0"/>
                  <v:line id="Line 304" o:spid="_x0000_s2219"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RJxAAAAN0AAAAPAAAAZHJzL2Rvd25yZXYueG1sRE9NawIx&#10;EL0L/Q9hCt40W7FatkaRilIKVbT10Nu4me4ubiZLEt303zcHwePjfc8W0TTiSs7XlhU8DTMQxIXV&#10;NZcKvr/WgxcQPiBrbCyTgj/ysJg/9GaYa9vxnq6HUIoUwj5HBVUIbS6lLyoy6Ie2JU7cr3UGQ4Ku&#10;lNphl8JNI0dZNpEGa04NFbb0VlFxPlyMgv12yie3ucRzPHWfu59j+XFcLZXqP8blK4hAMdzFN/e7&#10;VjCePqe56U16AnL+DwAA//8DAFBLAQItABQABgAIAAAAIQDb4fbL7gAAAIUBAAATAAAAAAAAAAAA&#10;AAAAAAAAAABbQ29udGVudF9UeXBlc10ueG1sUEsBAi0AFAAGAAgAAAAhAFr0LFu/AAAAFQEAAAsA&#10;AAAAAAAAAAAAAAAAHwEAAF9yZWxzLy5yZWxzUEsBAi0AFAAGAAgAAAAhAKPWxEnEAAAA3QAAAA8A&#10;AAAAAAAAAAAAAAAABwIAAGRycy9kb3ducmV2LnhtbFBLBQYAAAAAAwADALcAAAD4AgAAAAA=&#10;" strokeweight="0"/>
                  <v:line id="Line 305" o:spid="_x0000_s2220"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HSyAAAAN0AAAAPAAAAZHJzL2Rvd25yZXYueG1sRI9PSwMx&#10;FMTvgt8hPMGbzVaqbdempVgUEWrpv4O3183r7tLNy5Kk3fjtjSD0OMzMb5jJLJpGXMj52rKCfi8D&#10;QVxYXXOpYLd9exiB8AFZY2OZFPyQh9n09maCubYdr+myCaVIEPY5KqhCaHMpfVGRQd+zLXHyjtYZ&#10;DEm6UmqHXYKbRj5m2bM0WHNaqLCl14qK0+ZsFKy/hnxw7+d4ioduufrel5/7xVyp+7s4fwERKIZr&#10;+L/9oRUMhk9j+HuTnoCc/gIAAP//AwBQSwECLQAUAAYACAAAACEA2+H2y+4AAACFAQAAEwAAAAAA&#10;AAAAAAAAAAAAAAAAW0NvbnRlbnRfVHlwZXNdLnhtbFBLAQItABQABgAIAAAAIQBa9CxbvwAAABUB&#10;AAALAAAAAAAAAAAAAAAAAB8BAABfcmVscy8ucmVsc1BLAQItABQABgAIAAAAIQDMmmHSyAAAAN0A&#10;AAAPAAAAAAAAAAAAAAAAAAcCAABkcnMvZG93bnJldi54bWxQSwUGAAAAAAMAAwC3AAAA/AIAAAAA&#10;" strokeweight="0"/>
                  <v:line id="Line 306" o:spid="_x0000_s2221"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LyxAAAAN0AAAAPAAAAZHJzL2Rvd25yZXYueG1sRE9NawIx&#10;EL0X/A9hCt40WxGVrVFEUUqhFbUeehs3093FzWRJopv+++Yg9Ph43/NlNI24k/O1ZQUvwwwEcWF1&#10;zaWCr9N2MAPhA7LGxjIp+CUPy0XvaY65th0f6H4MpUgh7HNUUIXQ5lL6oiKDfmhb4sT9WGcwJOhK&#10;qR12Kdw0cpRlE2mw5tRQYUvriorr8WYUHD6nfHG7W7zGS/ex/z6X7+fNSqn+c1y9gggUw7/44X7T&#10;CsbTSdqf3qQnIBd/AAAA//8DAFBLAQItABQABgAIAAAAIQDb4fbL7gAAAIUBAAATAAAAAAAAAAAA&#10;AAAAAAAAAABbQ29udGVudF9UeXBlc10ueG1sUEsBAi0AFAAGAAgAAAAhAFr0LFu/AAAAFQEAAAsA&#10;AAAAAAAAAAAAAAAAHwEAAF9yZWxzLy5yZWxzUEsBAi0AFAAGAAgAAAAhAJPMAvLEAAAA3QAAAA8A&#10;AAAAAAAAAAAAAAAABwIAAGRycy9kb3ducmV2LnhtbFBLBQYAAAAAAwADALcAAAD4AgAAAAA=&#10;" strokeweight="0"/>
                  <v:line id="Line 307" o:spid="_x0000_s2222"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dpxwAAAN0AAAAPAAAAZHJzL2Rvd25yZXYueG1sRI9PawIx&#10;FMTvQr9DeIXeNGspWlajSEtLKVjx38Hbc/O6u7h5WZLoxm9vhEKPw8z8hpnOo2nEhZyvLSsYDjIQ&#10;xIXVNZcKdtuP/isIH5A1NpZJwZU8zGcPvSnm2na8pssmlCJB2OeooAqhzaX0RUUG/cC2xMn7tc5g&#10;SNKVUjvsEtw08jnLRtJgzWmhwpbeKipOm7NRsP4Z89F9nuMpHrvl6rAvv/fvC6WeHuNiAiJQDP/h&#10;v/aXVvAyHg3h/iY9ATm7AQAA//8DAFBLAQItABQABgAIAAAAIQDb4fbL7gAAAIUBAAATAAAAAAAA&#10;AAAAAAAAAAAAAABbQ29udGVudF9UeXBlc10ueG1sUEsBAi0AFAAGAAgAAAAhAFr0LFu/AAAAFQEA&#10;AAsAAAAAAAAAAAAAAAAAHwEAAF9yZWxzLy5yZWxzUEsBAi0AFAAGAAgAAAAhAPyAp2nHAAAA3QAA&#10;AA8AAAAAAAAAAAAAAAAABwIAAGRycy9kb3ducmV2LnhtbFBLBQYAAAAAAwADALcAAAD7AgAAAAA=&#10;" strokeweight="0"/>
                  <v:line id="Line 308" o:spid="_x0000_s2223"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ke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4Hg3g/iY9ATm7AQAA//8DAFBLAQItABQABgAIAAAAIQDb4fbL7gAAAIUBAAATAAAAAAAA&#10;AAAAAAAAAAAAAABbQ29udGVudF9UeXBlc10ueG1sUEsBAi0AFAAGAAgAAAAhAFr0LFu/AAAAFQEA&#10;AAsAAAAAAAAAAAAAAAAAHwEAAF9yZWxzLy5yZWxzUEsBAi0AFAAGAAgAAAAhAAxSOR7HAAAA3QAA&#10;AA8AAAAAAAAAAAAAAAAABwIAAGRycy9kb3ducmV2LnhtbFBLBQYAAAAAAwADALcAAAD7AgAAAAA=&#10;" strokeweight="0"/>
                  <v:line id="Line 309" o:spid="_x0000_s2224"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yFxwAAAN0AAAAPAAAAZHJzL2Rvd25yZXYueG1sRI9BawIx&#10;FITvQv9DeIXeNNtatGyNIi2WUlDR6sHbc/O6u7h5WZLopv++KQgeh5n5hpnMomnEhZyvLSt4HGQg&#10;iAuray4V7L4X/RcQPiBrbCyTgl/yMJve9SaYa9vxhi7bUIoEYZ+jgiqENpfSFxUZ9APbEifvxzqD&#10;IUlXSu2wS3DTyKcsG0mDNaeFClt6q6g4bc9GwWY15qP7OMdTPHbL9WFffu3f50o93Mf5K4hAMdzC&#10;1/anVvA8Hg3h/016AnL6BwAA//8DAFBLAQItABQABgAIAAAAIQDb4fbL7gAAAIUBAAATAAAAAAAA&#10;AAAAAAAAAAAAAABbQ29udGVudF9UeXBlc10ueG1sUEsBAi0AFAAGAAgAAAAhAFr0LFu/AAAAFQEA&#10;AAsAAAAAAAAAAAAAAAAAHwEAAF9yZWxzLy5yZWxzUEsBAi0AFAAGAAgAAAAhAGMenIXHAAAA3QAA&#10;AA8AAAAAAAAAAAAAAAAABwIAAGRycy9kb3ducmV2LnhtbFBLBQYAAAAAAwADALcAAAD7AgAAAAA=&#10;" strokeweight="0"/>
                  <v:line id="Line 310" o:spid="_x0000_s2225"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TxxwAAAN0AAAAPAAAAZHJzL2Rvd25yZXYueG1sRI9BawIx&#10;FITvhf6H8Aq91WxFtKxGkRaLCCraevD23LzuLm5eliS68d83BaHHYWa+YSazaBpxJedrywpeexkI&#10;4sLqmksF31+LlzcQPiBrbCyTght5mE0fHyaYa9vxjq77UIoEYZ+jgiqENpfSFxUZ9D3bEifvxzqD&#10;IUlXSu2wS3DTyH6WDaXBmtNChS29V1Sc9xejYLcZ8cl9XuI5nrr19ngoV4ePuVLPT3E+BhEohv/w&#10;vb3UCgaj4QD+3qQnIKe/AAAA//8DAFBLAQItABQABgAIAAAAIQDb4fbL7gAAAIUBAAATAAAAAAAA&#10;AAAAAAAAAAAAAABbQ29udGVudF9UeXBlc10ueG1sUEsBAi0AFAAGAAgAAAAhAFr0LFu/AAAAFQEA&#10;AAsAAAAAAAAAAAAAAAAAHwEAAF9yZWxzLy5yZWxzUEsBAi0AFAAGAAgAAAAhAOz3BPHHAAAA3QAA&#10;AA8AAAAAAAAAAAAAAAAABwIAAGRycy9kb3ducmV2LnhtbFBLBQYAAAAAAwADALcAAAD7AgAAAAA=&#10;" strokeweight="0"/>
                  <v:line id="Line 311" o:spid="_x0000_s2226"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6FqxwAAAN0AAAAPAAAAZHJzL2Rvd25yZXYueG1sRI9BawIx&#10;FITvQv9DeIXeNNtitWyNIi2WUlDR6sHbc/O6u7h5WZLopv++KQgeh5n5hpnMomnEhZyvLSt4HGQg&#10;iAuray4V7L4X/RcQPiBrbCyTgl/yMJve9SaYa9vxhi7bUIoEYZ+jgiqENpfSFxUZ9APbEifvxzqD&#10;IUlXSu2wS3DTyKcsG0mDNaeFClt6q6g4bc9GwWY15qP7OMdTPHbL9WFffu3f50o93Mf5K4hAMdzC&#10;1/anVjAcj57h/016AnL6BwAA//8DAFBLAQItABQABgAIAAAAIQDb4fbL7gAAAIUBAAATAAAAAAAA&#10;AAAAAAAAAAAAAABbQ29udGVudF9UeXBlc10ueG1sUEsBAi0AFAAGAAgAAAAhAFr0LFu/AAAAFQEA&#10;AAsAAAAAAAAAAAAAAAAAHwEAAF9yZWxzLy5yZWxzUEsBAi0AFAAGAAgAAAAhAIO7oWrHAAAA3QAA&#10;AA8AAAAAAAAAAAAAAAAABwIAAGRycy9kb3ducmV2LnhtbFBLBQYAAAAAAwADALcAAAD7AgAAAAA=&#10;" strokeweight="0"/>
                  <v:line id="Line 312" o:spid="_x0000_s2227"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8dxwAAAN0AAAAPAAAAZHJzL2Rvd25yZXYueG1sRI9BawIx&#10;FITvQv9DeEJvmrWUtaxGkZaWUmhFqwdvz81zd3HzsiTRTf99Uyh4HGbmG2a+jKYVV3K+saxgMs5A&#10;EJdWN1wp2H2/jp5A+ICssbVMCn7Iw3JxN5hjoW3PG7puQyUShH2BCuoQukJKX9Zk0I9tR5y8k3UG&#10;Q5Kuktphn+CmlQ9ZlkuDDaeFGjt6rqk8by9GweZrykf3donneOw/14d99bF/WSl1P4yrGYhAMdzC&#10;/+13reBxmufw9yY9Abn4BQAA//8DAFBLAQItABQABgAIAAAAIQDb4fbL7gAAAIUBAAATAAAAAAAA&#10;AAAAAAAAAAAAAABbQ29udGVudF9UeXBlc10ueG1sUEsBAi0AFAAGAAgAAAAhAFr0LFu/AAAAFQEA&#10;AAsAAAAAAAAAAAAAAAAAHwEAAF9yZWxzLy5yZWxzUEsBAi0AFAAGAAgAAAAhAHNpPx3HAAAA3QAA&#10;AA8AAAAAAAAAAAAAAAAABwIAAGRycy9kb3ducmV2LnhtbFBLBQYAAAAAAwADALcAAAD7AgAAAAA=&#10;" strokeweight="0"/>
                  <v:line id="Line 313" o:spid="_x0000_s2228"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qGyAAAAN0AAAAPAAAAZHJzL2Rvd25yZXYueG1sRI9BSwMx&#10;FITvgv8hPMGbzVqkK2vTUiyKCK10tYfeXjevu0s3L0uSdtN/b4SCx2FmvmGm82g6cSbnW8sKHkcZ&#10;COLK6pZrBT/fbw/PIHxA1thZJgUX8jCf3d5MsdB24A2dy1CLBGFfoIImhL6Q0lcNGfQj2xMn72Cd&#10;wZCkq6V2OCS46eQ4yybSYMtpocGeXhuqjuXJKNisc96791M8xv2w+tpt68/tcqHU/V1cvIAIFMN/&#10;+Nr+0Aqe8kkOf2/SE5CzXwAAAP//AwBQSwECLQAUAAYACAAAACEA2+H2y+4AAACFAQAAEwAAAAAA&#10;AAAAAAAAAAAAAAAAW0NvbnRlbnRfVHlwZXNdLnhtbFBLAQItABQABgAIAAAAIQBa9CxbvwAAABUB&#10;AAALAAAAAAAAAAAAAAAAAB8BAABfcmVscy8ucmVsc1BLAQItABQABgAIAAAAIQAcJZqGyAAAAN0A&#10;AAAPAAAAAAAAAAAAAAAAAAcCAABkcnMvZG93bnJldi54bWxQSwUGAAAAAAMAAwC3AAAA/AIAAAAA&#10;" strokeweight="0"/>
                  <v:line id="Line 314" o:spid="_x0000_s2229"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70xAAAAN0AAAAPAAAAZHJzL2Rvd25yZXYueG1sRE9NawIx&#10;EL0X/A9hCt40WxGVrVFEUUqhFbUeehs3093FzWRJopv+++Yg9Ph43/NlNI24k/O1ZQUvwwwEcWF1&#10;zaWCr9N2MAPhA7LGxjIp+CUPy0XvaY65th0f6H4MpUgh7HNUUIXQ5lL6oiKDfmhb4sT9WGcwJOhK&#10;qR12Kdw0cpRlE2mw5tRQYUvriorr8WYUHD6nfHG7W7zGS/ex/z6X7+fNSqn+c1y9gggUw7/44X7T&#10;CsbTSZqb3qQnIBd/AAAA//8DAFBLAQItABQABgAIAAAAIQDb4fbL7gAAAIUBAAATAAAAAAAAAAAA&#10;AAAAAAAAAABbQ29udGVudF9UeXBlc10ueG1sUEsBAi0AFAAGAAgAAAAhAFr0LFu/AAAAFQEAAAsA&#10;AAAAAAAAAAAAAAAAHwEAAF9yZWxzLy5yZWxzUEsBAi0AFAAGAAgAAAAhAG26DvTEAAAA3QAAAA8A&#10;AAAAAAAAAAAAAAAABwIAAGRycy9kb3ducmV2LnhtbFBLBQYAAAAAAwADALcAAAD4AgAAAAA=&#10;" strokeweight="0"/>
                  <v:line id="Line 315" o:spid="_x0000_s2230"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tv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WAwGr7A9U16AnL6BwAA//8DAFBLAQItABQABgAIAAAAIQDb4fbL7gAAAIUBAAATAAAAAAAA&#10;AAAAAAAAAAAAAABbQ29udGVudF9UeXBlc10ueG1sUEsBAi0AFAAGAAgAAAAhAFr0LFu/AAAAFQEA&#10;AAsAAAAAAAAAAAAAAAAAHwEAAF9yZWxzLy5yZWxzUEsBAi0AFAAGAAgAAAAhAAL2q2/HAAAA3QAA&#10;AA8AAAAAAAAAAAAAAAAABwIAAGRycy9kb3ducmV2LnhtbFBLBQYAAAAAAwADALcAAAD7AgAAAAA=&#10;" strokeweight="0"/>
                  <v:line id="Line 316" o:spid="_x0000_s2231"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QvxAAAAN0AAAAPAAAAZHJzL2Rvd25yZXYueG1sRE/LagIx&#10;FN0X+g/hFtzVjEWcMhpFWioitMXXwt11cp0ZnNwMSXTSv28WhS4P5z1bRNOKOznfWFYwGmYgiEur&#10;G64UHPYfz68gfEDW2FomBT/kYTF/fJhhoW3PW7rvQiVSCPsCFdQhdIWUvqzJoB/ajjhxF+sMhgRd&#10;JbXDPoWbVr5k2UQabDg11NjRW03ldXczCrZfOZ/d6hav8dx/fp+O1eb4vlRq8BSXUxCBYvgX/7nX&#10;WsE4z9P+9CY9ATn/BQAA//8DAFBLAQItABQABgAIAAAAIQDb4fbL7gAAAIUBAAATAAAAAAAAAAAA&#10;AAAAAAAAAABbQ29udGVudF9UeXBlc10ueG1sUEsBAi0AFAAGAAgAAAAhAFr0LFu/AAAAFQEAAAsA&#10;AAAAAAAAAAAAAAAAHwEAAF9yZWxzLy5yZWxzUEsBAi0AFAAGAAgAAAAhABYVlC/EAAAA3QAAAA8A&#10;AAAAAAAAAAAAAAAABwIAAGRycy9kb3ducmV2LnhtbFBLBQYAAAAAAwADALcAAAD4AgAAAAA=&#10;" strokeweight="0"/>
                  <v:line id="Line 317" o:spid="_x0000_s2232"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G0yAAAAN0AAAAPAAAAZHJzL2Rvd25yZXYueG1sRI9BSwMx&#10;FITvgv8hPKE3m61IV9ampShKKVjpag+9vW5ed5duXpYk7cZ/b4SCx2FmvmFmi2g6cSHnW8sKJuMM&#10;BHFldcu1gu+vt/snED4ga+wsk4If8rCY397MsNB24C1dylCLBGFfoIImhL6Q0lcNGfRj2xMn72id&#10;wZCkq6V2OCS46eRDlk2lwZbTQoM9vTRUncqzUbDd5Hxw7+d4iofh43O/q9e716VSo7u4fAYRKIb/&#10;8LW90goe83wCf2/SE5DzXwAAAP//AwBQSwECLQAUAAYACAAAACEA2+H2y+4AAACFAQAAEwAAAAAA&#10;AAAAAAAAAAAAAAAAW0NvbnRlbnRfVHlwZXNdLnhtbFBLAQItABQABgAIAAAAIQBa9CxbvwAAABUB&#10;AAALAAAAAAAAAAAAAAAAAB8BAABfcmVscy8ucmVsc1BLAQItABQABgAIAAAAIQB5WTG0yAAAAN0A&#10;AAAPAAAAAAAAAAAAAAAAAAcCAABkcnMvZG93bnJldi54bWxQSwUGAAAAAAMAAwC3AAAA/AIAAAAA&#10;" strokeweight="0"/>
                  <v:line id="Line 318" o:spid="_x0000_s2233"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6/DyAAAAN0AAAAPAAAAZHJzL2Rvd25yZXYueG1sRI9BSwMx&#10;FITvgv8hPKE3m7VIV9ampShKKVjpag+9vW5ed5duXpYk7cZ/b4SCx2FmvmFmi2g6cSHnW8sKHsYZ&#10;COLK6pZrBd9fb/dPIHxA1thZJgU/5GExv72ZYaHtwFu6lKEWCcK+QAVNCH0hpa8aMujHtidO3tE6&#10;gyFJV0vtcEhw08lJlk2lwZbTQoM9vTRUncqzUbDd5Hxw7+d4iofh43O/q9e716VSo7u4fAYRKIb/&#10;8LW90goe83wCf2/SE5DzXwAAAP//AwBQSwECLQAUAAYACAAAACEA2+H2y+4AAACFAQAAEwAAAAAA&#10;AAAAAAAAAAAAAAAAW0NvbnRlbnRfVHlwZXNdLnhtbFBLAQItABQABgAIAAAAIQBa9CxbvwAAABUB&#10;AAALAAAAAAAAAAAAAAAAAB8BAABfcmVscy8ucmVsc1BLAQItABQABgAIAAAAIQCJi6/DyAAAAN0A&#10;AAAPAAAAAAAAAAAAAAAAAAcCAABkcnMvZG93bnJldi54bWxQSwUGAAAAAAMAAwC3AAAA/AIAAAAA&#10;" strokeweight="0"/>
                  <v:line id="Line 319" o:spid="_x0000_s2234"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pYyAAAAN0AAAAPAAAAZHJzL2Rvd25yZXYueG1sRI9PSwMx&#10;FMTvgt8hPMGbzVaLK9umpSiKFFT679Db6+Z1d+nmZUnSbvrtG0HwOMzMb5jJLJpWnMn5xrKC4SAD&#10;QVxa3XClYLN+f3gB4QOyxtYyKbiQh9n09maChbY9L+m8CpVIEPYFKqhD6AopfVmTQT+wHXHyDtYZ&#10;DEm6SmqHfYKbVj5m2bM02HBaqLGj15rK4+pkFCy/c967j1M8xn3/9bPbVovt21yp+7s4H4MIFMN/&#10;+K/9qRWM8vwJft+kJyCnVwAAAP//AwBQSwECLQAUAAYACAAAACEA2+H2y+4AAACFAQAAEwAAAAAA&#10;AAAAAAAAAAAAAAAAW0NvbnRlbnRfVHlwZXNdLnhtbFBLAQItABQABgAIAAAAIQBa9CxbvwAAABUB&#10;AAALAAAAAAAAAAAAAAAAAB8BAABfcmVscy8ucmVsc1BLAQItABQABgAIAAAAIQDmxwpYyAAAAN0A&#10;AAAPAAAAAAAAAAAAAAAAAAcCAABkcnMvZG93bnJldi54bWxQSwUGAAAAAAMAAwC3AAAA/AIAAAAA&#10;" strokeweight="0"/>
                  <v:line id="Line 320" o:spid="_x0000_s2235"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IsyAAAAN0AAAAPAAAAZHJzL2Rvd25yZXYueG1sRI9BSwMx&#10;FITvgv8hPKE3m1VKV9ampShKKVjpag+9vW5ed5duXpYk7cZ/b4SCx2FmvmFmi2g6cSHnW8sKHsYZ&#10;COLK6pZrBd9fb/dPIHxA1thZJgU/5GExv72ZYaHtwFu6lKEWCcK+QAVNCH0hpa8aMujHtidO3tE6&#10;gyFJV0vtcEhw08nHLJtKgy2nhQZ7emmoOpVno2C7yfng3s/xFA/Dx+d+V693r0ulRndx+QwiUAz/&#10;4Wt7pRVM8nwCf2/SE5DzXwAAAP//AwBQSwECLQAUAAYACAAAACEA2+H2y+4AAACFAQAAEwAAAAAA&#10;AAAAAAAAAAAAAAAAW0NvbnRlbnRfVHlwZXNdLnhtbFBLAQItABQABgAIAAAAIQBa9CxbvwAAABUB&#10;AAALAAAAAAAAAAAAAAAAAB8BAABfcmVscy8ucmVsc1BLAQItABQABgAIAAAAIQBpLpIsyAAAAN0A&#10;AAAPAAAAAAAAAAAAAAAAAAcCAABkcnMvZG93bnJldi54bWxQSwUGAAAAAAMAAwC3AAAA/AIAAAAA&#10;" strokeweight="0"/>
                  <v:line id="Line 321" o:spid="_x0000_s2236"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e3yAAAAN0AAAAPAAAAZHJzL2Rvd25yZXYueG1sRI9PSwMx&#10;FMTvgt8hPMGbzVasK9umpSiKFFT679Db6+Z1d+nmZUnSbvrtG0HwOMzMb5jJLJpWnMn5xrKC4SAD&#10;QVxa3XClYLN+f3gB4QOyxtYyKbiQh9n09maChbY9L+m8CpVIEPYFKqhD6AopfVmTQT+wHXHyDtYZ&#10;DEm6SmqHfYKbVj5m2bM02HBaqLGj15rK4+pkFCy/c967j1M8xn3/9bPbVovt21yp+7s4H4MIFMN/&#10;+K/9qRU85fkIft+kJyCnVwAAAP//AwBQSwECLQAUAAYACAAAACEA2+H2y+4AAACFAQAAEwAAAAAA&#10;AAAAAAAAAAAAAAAAW0NvbnRlbnRfVHlwZXNdLnhtbFBLAQItABQABgAIAAAAIQBa9CxbvwAAABUB&#10;AAALAAAAAAAAAAAAAAAAAB8BAABfcmVscy8ucmVsc1BLAQItABQABgAIAAAAIQAGYje3yAAAAN0A&#10;AAAPAAAAAAAAAAAAAAAAAAcCAABkcnMvZG93bnJldi54bWxQSwUGAAAAAAMAAwC3AAAA/AIAAAAA&#10;" strokeweight="0"/>
                  <v:line id="Line 322" o:spid="_x0000_s2237"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nAyAAAAN0AAAAPAAAAZHJzL2Rvd25yZXYueG1sRI9BSwMx&#10;FITvgv8hPMGbzVqkK2vTUiyKCK10tYfeXjevu0s3L0uSdtN/b4SCx2FmvmGm82g6cSbnW8sKHkcZ&#10;COLK6pZrBT/fbw/PIHxA1thZJgUX8jCf3d5MsdB24A2dy1CLBGFfoIImhL6Q0lcNGfQj2xMn72Cd&#10;wZCkq6V2OCS46eQ4yybSYMtpocGeXhuqjuXJKNisc96791M8xv2w+tpt68/tcqHU/V1cvIAIFMN/&#10;+Nr+0Aqe8nwCf2/SE5CzXwAAAP//AwBQSwECLQAUAAYACAAAACEA2+H2y+4AAACFAQAAEwAAAAAA&#10;AAAAAAAAAAAAAAAAW0NvbnRlbnRfVHlwZXNdLnhtbFBLAQItABQABgAIAAAAIQBa9CxbvwAAABUB&#10;AAALAAAAAAAAAAAAAAAAAB8BAABfcmVscy8ucmVsc1BLAQItABQABgAIAAAAIQD2sKnAyAAAAN0A&#10;AAAPAAAAAAAAAAAAAAAAAAcCAABkcnMvZG93bnJldi54bWxQSwUGAAAAAAMAAwC3AAAA/AIAAAAA&#10;" strokeweight="0"/>
                  <v:line id="Line 323" o:spid="_x0000_s2238"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bxwAAAN0AAAAPAAAAZHJzL2Rvd25yZXYueG1sRI9PawIx&#10;FMTvhX6H8AreatZSumU1irS0SKEV/x28PTfP3cXNy5JEN/32Rij0OMzMb5jJLJpWXMj5xrKC0TAD&#10;QVxa3XClYLv5eHwF4QOyxtYyKfglD7Pp/d0EC217XtFlHSqRIOwLVFCH0BVS+rImg35oO+LkHa0z&#10;GJJ0ldQO+wQ3rXzKshdpsOG0UGNHbzWVp/XZKFj95Hxwn+d4iof+e7nfVV+797lSg4c4H4MIFMN/&#10;+K+90Aqe8zyH25v0BOT0CgAA//8DAFBLAQItABQABgAIAAAAIQDb4fbL7gAAAIUBAAATAAAAAAAA&#10;AAAAAAAAAAAAAABbQ29udGVudF9UeXBlc10ueG1sUEsBAi0AFAAGAAgAAAAhAFr0LFu/AAAAFQEA&#10;AAsAAAAAAAAAAAAAAAAAHwEAAF9yZWxzLy5yZWxzUEsBAi0AFAAGAAgAAAAhAJn8DFvHAAAA3QAA&#10;AA8AAAAAAAAAAAAAAAAABwIAAGRycy9kb3ducmV2LnhtbFBLBQYAAAAAAwADALcAAAD7AgAAAAA=&#10;" strokeweight="0"/>
                  <v:line id="Line 324" o:spid="_x0000_s2239"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gpxAAAAN0AAAAPAAAAZHJzL2Rvd25yZXYueG1sRE/LagIx&#10;FN0X+g/hFtzVjEWcMhpFWioitMXXwt11cp0ZnNwMSXTSv28WhS4P5z1bRNOKOznfWFYwGmYgiEur&#10;G64UHPYfz68gfEDW2FomBT/kYTF/fJhhoW3PW7rvQiVSCPsCFdQhdIWUvqzJoB/ajjhxF+sMhgRd&#10;JbXDPoWbVr5k2UQabDg11NjRW03ldXczCrZfOZ/d6hav8dx/fp+O1eb4vlRq8BSXUxCBYvgX/7nX&#10;WsE4z9Pc9CY9ATn/BQAA//8DAFBLAQItABQABgAIAAAAIQDb4fbL7gAAAIUBAAATAAAAAAAAAAAA&#10;AAAAAAAAAABbQ29udGVudF9UeXBlc10ueG1sUEsBAi0AFAAGAAgAAAAhAFr0LFu/AAAAFQEAAAsA&#10;AAAAAAAAAAAAAAAAHwEAAF9yZWxzLy5yZWxzUEsBAi0AFAAGAAgAAAAhAOhjmCnEAAAA3QAAAA8A&#10;AAAAAAAAAAAAAAAABwIAAGRycy9kb3ducmV2LnhtbFBLBQYAAAAAAwADALcAAAD4AgAAAAA=&#10;" strokeweight="0"/>
                  <v:line id="Line 325" o:spid="_x0000_s2240"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2yyAAAAN0AAAAPAAAAZHJzL2Rvd25yZXYueG1sRI9PSwMx&#10;FMTvgt8hPMGbzVakq9umpSiKFFT679Db6+Z1d+nmZUnSbvrtG0HwOMzMb5jJLJpWnMn5xrKC4SAD&#10;QVxa3XClYLN+f3gG4QOyxtYyKbiQh9n09maChbY9L+m8CpVIEPYFKqhD6AopfVmTQT+wHXHyDtYZ&#10;DEm6SmqHfYKbVj5m2UgabDgt1NjRa03lcXUyCpbfOe/dxyke477/+tltq8X2ba7U/V2cj0EEiuE/&#10;/Nf+1Aqe8vwFft+kJyCnVwAAAP//AwBQSwECLQAUAAYACAAAACEA2+H2y+4AAACFAQAAEwAAAAAA&#10;AAAAAAAAAAAAAAAAW0NvbnRlbnRfVHlwZXNdLnhtbFBLAQItABQABgAIAAAAIQBa9CxbvwAAABUB&#10;AAALAAAAAAAAAAAAAAAAAB8BAABfcmVscy8ucmVsc1BLAQItABQABgAIAAAAIQCHLz2yyAAAAN0A&#10;AAAPAAAAAAAAAAAAAAAAAAcCAABkcnMvZG93bnJldi54bWxQSwUGAAAAAAMAAwC3AAAA/AIAAAAA&#10;" strokeweight="0"/>
                  <v:line id="Line 326" o:spid="_x0000_s2241"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QIxAAAAN0AAAAPAAAAZHJzL2Rvd25yZXYueG1sRE9NawIx&#10;EL0L/ocwhd4021JUtkYRS4sIVdR66G3cTHcXN5MliW78981B8Ph439N5NI24kvO1ZQUvwwwEcWF1&#10;zaWCn8PnYALCB2SNjWVScCMP81m/N8Vc2453dN2HUqQQ9jkqqEJocyl9UZFBP7QtceL+rDMYEnSl&#10;1A67FG4a+ZplI2mw5tRQYUvLiorz/mIU7DZjPrmvSzzHU/e9/T2W6+PHQqnnp7h4BxEohof47l5p&#10;BW/jSdqf3qQnIGf/AAAA//8DAFBLAQItABQABgAIAAAAIQDb4fbL7gAAAIUBAAATAAAAAAAAAAAA&#10;AAAAAAAAAABbQ29udGVudF9UeXBlc10ueG1sUEsBAi0AFAAGAAgAAAAhAFr0LFu/AAAAFQEAAAsA&#10;AAAAAAAAAAAAAAAAHwEAAF9yZWxzLy5yZWxzUEsBAi0AFAAGAAgAAAAhACPA5AjEAAAA3QAAAA8A&#10;AAAAAAAAAAAAAAAABwIAAGRycy9kb3ducmV2LnhtbFBLBQYAAAAAAwADALcAAAD4AgAAAAA=&#10;" strokeweight="0"/>
                  <v:line id="Line 327" o:spid="_x0000_s2242"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GTxwAAAN0AAAAPAAAAZHJzL2Rvd25yZXYueG1sRI9BawIx&#10;FITvgv8hPKE3zVpKldUo0tJSCla0evD23Dx3FzcvSxLd+O+bQqHHYWa+YebLaBpxI+drywrGowwE&#10;cWF1zaWC/ffbcArCB2SNjWVScCcPy0W/N8dc2463dNuFUiQI+xwVVCG0uZS+qMigH9mWOHln6wyG&#10;JF0ptcMuwU0jH7PsWRqsOS1U2NJLRcVldzUKtl8TPrn3a7zEU7feHA/l5+F1pdTDIK5mIALF8B/+&#10;a39oBU+T6Rh+36QnIBc/AAAA//8DAFBLAQItABQABgAIAAAAIQDb4fbL7gAAAIUBAAATAAAAAAAA&#10;AAAAAAAAAAAAAABbQ29udGVudF9UeXBlc10ueG1sUEsBAi0AFAAGAAgAAAAhAFr0LFu/AAAAFQEA&#10;AAsAAAAAAAAAAAAAAAAAHwEAAF9yZWxzLy5yZWxzUEsBAi0AFAAGAAgAAAAhAEyMQZPHAAAA3QAA&#10;AA8AAAAAAAAAAAAAAAAABwIAAGRycy9kb3ducmV2LnhtbFBLBQYAAAAAAwADALcAAAD7AgAAAAA=&#10;" strokeweight="0"/>
                  <v:line id="Line 328" o:spid="_x0000_s2243"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t/k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kbjyRD+3qQnIGe/AAAA//8DAFBLAQItABQABgAIAAAAIQDb4fbL7gAAAIUBAAATAAAAAAAA&#10;AAAAAAAAAAAAAABbQ29udGVudF9UeXBlc10ueG1sUEsBAi0AFAAGAAgAAAAhAFr0LFu/AAAAFQEA&#10;AAsAAAAAAAAAAAAAAAAAHwEAAF9yZWxzLy5yZWxzUEsBAi0AFAAGAAgAAAAhALxe3+THAAAA3QAA&#10;AA8AAAAAAAAAAAAAAAAABwIAAGRycy9kb3ducmV2LnhtbFBLBQYAAAAAAwADALcAAAD7AgAAAAA=&#10;" strokeweight="0"/>
                  <v:line id="Line 329" o:spid="_x0000_s2244"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p/yAAAAN0AAAAPAAAAZHJzL2Rvd25yZXYueG1sRI9BawIx&#10;FITvQv9DeIXeNFsrVbZGkUqLFGpZqwdvz83r7uLmZUmim/77plDocZiZb5j5MppWXMn5xrKC+1EG&#10;gri0uuFKwf7zZTgD4QOyxtYyKfgmD8vFzWCOubY9F3TdhUokCPscFdQhdLmUvqzJoB/Zjjh5X9YZ&#10;DEm6SmqHfYKbVo6z7FEabDgt1NjRc03leXcxCortlE/u9RLP8dS/fxwP1dthvVLq7jaunkAEiuE/&#10;/NfeaAWT6ewBft+kJyAXPwAAAP//AwBQSwECLQAUAAYACAAAACEA2+H2y+4AAACFAQAAEwAAAAAA&#10;AAAAAAAAAAAAAAAAW0NvbnRlbnRfVHlwZXNdLnhtbFBLAQItABQABgAIAAAAIQBa9CxbvwAAABUB&#10;AAALAAAAAAAAAAAAAAAAAB8BAABfcmVscy8ucmVsc1BLAQItABQABgAIAAAAIQDTEnp/yAAAAN0A&#10;AAAPAAAAAAAAAAAAAAAAAAcCAABkcnMvZG93bnJldi54bWxQSwUGAAAAAAMAAwC3AAAA/AIAAAAA&#10;" strokeweight="0"/>
                  <v:line id="Line 330" o:spid="_x0000_s2245"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xwAAAN0AAAAPAAAAZHJzL2Rvd25yZXYueG1sRI9BawIx&#10;FITvQv9DeIXeNNsiVbZGkRalFKyo9eDtuXnuLm5eliS68d83hYLHYWa+YSazaBpxJedrywqeBxkI&#10;4sLqmksFP7tFfwzCB2SNjWVScCMPs+lDb4K5th1v6LoNpUgQ9jkqqEJocyl9UZFBP7AtcfJO1hkM&#10;SbpSaoddgptGvmTZqzRYc1qosKX3iorz9mIUbL5HfHTLSzzHY7daH/bl1/5jrtTTY5y/gQgUwz38&#10;3/7UCoaj8RD+3qQnIKe/AAAA//8DAFBLAQItABQABgAIAAAAIQDb4fbL7gAAAIUBAAATAAAAAAAA&#10;AAAAAAAAAAAAAABbQ29udGVudF9UeXBlc10ueG1sUEsBAi0AFAAGAAgAAAAhAFr0LFu/AAAAFQEA&#10;AAsAAAAAAAAAAAAAAAAAHwEAAF9yZWxzLy5yZWxzUEsBAi0AFAAGAAgAAAAhAFz74gvHAAAA3QAA&#10;AA8AAAAAAAAAAAAAAAAABwIAAGRycy9kb3ducmV2LnhtbFBLBQYAAAAAAwADALcAAAD7AgAAAAA=&#10;" strokeweight="0"/>
                  <v:line id="Line 331" o:spid="_x0000_s2246"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eQyAAAAN0AAAAPAAAAZHJzL2Rvd25yZXYueG1sRI9BawIx&#10;FITvQv9DeIXeNFupVbZGkUqLFGpZqwdvz83r7uLmZUmim/77plDocZiZb5j5MppWXMn5xrKC+1EG&#10;gri0uuFKwf7zZTgD4QOyxtYyKfgmD8vFzWCOubY9F3TdhUokCPscFdQhdLmUvqzJoB/Zjjh5X9YZ&#10;DEm6SmqHfYKbVo6z7FEabDgt1NjRc03leXcxCortlE/u9RLP8dS/fxwP1dthvVLq7jaunkAEiuE/&#10;/NfeaAUP09kEft+kJyAXPwAAAP//AwBQSwECLQAUAAYACAAAACEA2+H2y+4AAACFAQAAEwAAAAAA&#10;AAAAAAAAAAAAAAAAW0NvbnRlbnRfVHlwZXNdLnhtbFBLAQItABQABgAIAAAAIQBa9CxbvwAAABUB&#10;AAALAAAAAAAAAAAAAAAAAB8BAABfcmVscy8ucmVsc1BLAQItABQABgAIAAAAIQAzt0eQyAAAAN0A&#10;AAAPAAAAAAAAAAAAAAAAAAcCAABkcnMvZG93bnJldi54bWxQSwUGAAAAAAMAAwC3AAAA/AIAAAAA&#10;" strokeweight="0"/>
                  <v:line id="Line 332" o:spid="_x0000_s2247"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nnxwAAAN0AAAAPAAAAZHJzL2Rvd25yZXYueG1sRI9BawIx&#10;FITvQv9DeIXeNNtSVLZGkRalFKyo9eDtuXnuLm5eliS68d83hYLHYWa+YSazaBpxJedrywqeBxkI&#10;4sLqmksFP7tFfwzCB2SNjWVScCMPs+lDb4K5th1v6LoNpUgQ9jkqqEJocyl9UZFBP7AtcfJO1hkM&#10;SbpSaoddgptGvmTZUBqsOS1U2NJ7RcV5ezEKNt8jPrrlJZ7jsVutD/vya/8xV+rpMc7fQASK4R7+&#10;b39qBa+j8RD+3qQnIKe/AAAA//8DAFBLAQItABQABgAIAAAAIQDb4fbL7gAAAIUBAAATAAAAAAAA&#10;AAAAAAAAAAAAAABbQ29udGVudF9UeXBlc10ueG1sUEsBAi0AFAAGAAgAAAAhAFr0LFu/AAAAFQEA&#10;AAsAAAAAAAAAAAAAAAAAHwEAAF9yZWxzLy5yZWxzUEsBAi0AFAAGAAgAAAAhAMNl2efHAAAA3QAA&#10;AA8AAAAAAAAAAAAAAAAABwIAAGRycy9kb3ducmV2LnhtbFBLBQYAAAAAAwADALcAAAD7AgAAAAA=&#10;" strokeweight="0"/>
                  <v:line id="Line 333" o:spid="_x0000_s2248"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x8xwAAAN0AAAAPAAAAZHJzL2Rvd25yZXYueG1sRI9BawIx&#10;FITvhf6H8Aq91WxFurIaRVqUUrBFWw/enpvX3cXNy5JEN/57IxR6HGbmG2Y6j6YVZ3K+sazgeZCB&#10;IC6tbrhS8PO9fBqD8AFZY2uZFFzIw3x2fzfFQtueN3TehkokCPsCFdQhdIWUvqzJoB/Yjjh5v9YZ&#10;DEm6SmqHfYKbVg6z7EUabDgt1NjRa03lcXsyCjafOR/c6hSP8dCvv/a76mP3tlDq8SEuJiACxfAf&#10;/mu/awWjfJzD7U16AnJ2BQAA//8DAFBLAQItABQABgAIAAAAIQDb4fbL7gAAAIUBAAATAAAAAAAA&#10;AAAAAAAAAAAAAABbQ29udGVudF9UeXBlc10ueG1sUEsBAi0AFAAGAAgAAAAhAFr0LFu/AAAAFQEA&#10;AAsAAAAAAAAAAAAAAAAAHwEAAF9yZWxzLy5yZWxzUEsBAi0AFAAGAAgAAAAhAKwpfHzHAAAA3QAA&#10;AA8AAAAAAAAAAAAAAAAABwIAAGRycy9kb3ducmV2LnhtbFBLBQYAAAAAAwADALcAAAD7AgAAAAA=&#10;" strokeweight="0"/>
                  <v:line id="Line 334" o:spid="_x0000_s2249"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gOxAAAAN0AAAAPAAAAZHJzL2Rvd25yZXYueG1sRE9NawIx&#10;EL0L/ocwhd4021JUtkYRS4sIVdR66G3cTHcXN5MliW78981B8Ph439N5NI24kvO1ZQUvwwwEcWF1&#10;zaWCn8PnYALCB2SNjWVScCMP81m/N8Vc2453dN2HUqQQ9jkqqEJocyl9UZFBP7QtceL+rDMYEnSl&#10;1A67FG4a+ZplI2mw5tRQYUvLiorz/mIU7DZjPrmvSzzHU/e9/T2W6+PHQqnnp7h4BxEohof47l5p&#10;BW/jSZqb3qQnIGf/AAAA//8DAFBLAQItABQABgAIAAAAIQDb4fbL7gAAAIUBAAATAAAAAAAAAAAA&#10;AAAAAAAAAABbQ29udGVudF9UeXBlc10ueG1sUEsBAi0AFAAGAAgAAAAhAFr0LFu/AAAAFQEAAAsA&#10;AAAAAAAAAAAAAAAAHwEAAF9yZWxzLy5yZWxzUEsBAi0AFAAGAAgAAAAhAN226A7EAAAA3QAAAA8A&#10;AAAAAAAAAAAAAAAABwIAAGRycy9kb3ducmV2LnhtbFBLBQYAAAAAAwADALcAAAD4AgAAAAA=&#10;" strokeweight="0"/>
                  <v:line id="Line 335" o:spid="_x0000_s2250"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VxwAAAN0AAAAPAAAAZHJzL2Rvd25yZXYueG1sRI9BawIx&#10;FITvQv9DeIXeNNsi1W6NIi2WUlDR6sHbc/O6u7h5WZLopv++KQgeh5n5hpnMomnEhZyvLSt4HGQg&#10;iAuray4V7L4X/TEIH5A1NpZJwS95mE3vehPMte14Q5dtKEWCsM9RQRVCm0vpi4oM+oFtiZP3Y53B&#10;kKQrpXbYJbhp5FOWPUuDNaeFClt6q6g4bc9GwWY14qP7OMdTPHbL9WFffu3f50o93Mf5K4hAMdzC&#10;1/anVjAcjV/g/016AnL6BwAA//8DAFBLAQItABQABgAIAAAAIQDb4fbL7gAAAIUBAAATAAAAAAAA&#10;AAAAAAAAAAAAAABbQ29udGVudF9UeXBlc10ueG1sUEsBAi0AFAAGAAgAAAAhAFr0LFu/AAAAFQEA&#10;AAsAAAAAAAAAAAAAAAAAHwEAAF9yZWxzLy5yZWxzUEsBAi0AFAAGAAgAAAAhALL6TZXHAAAA3QAA&#10;AA8AAAAAAAAAAAAAAAAABwIAAGRycy9kb3ducmV2LnhtbFBLBQYAAAAAAwADALcAAAD7AgAAAAA=&#10;" strokeweight="0"/>
                  <v:line id="Line 336" o:spid="_x0000_s2251"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LVxAAAAN0AAAAPAAAAZHJzL2Rvd25yZXYueG1sRE9NawIx&#10;EL0L/Q9hCt40W5Fqt0aRilIKVbT10Nu4me4ubiZLEt303zcHwePjfc8W0TTiSs7XlhU8DTMQxIXV&#10;NZcKvr/WgykIH5A1NpZJwR95WMwfejPMte14T9dDKEUKYZ+jgiqENpfSFxUZ9EPbEifu1zqDIUFX&#10;Su2wS+GmkaMse5YGa04NFbb0VlFxPlyMgv12wie3ucRzPHWfu59j+XFcLZXqP8blK4hAMdzFN/e7&#10;VjCevKT96U16AnL+DwAA//8DAFBLAQItABQABgAIAAAAIQDb4fbL7gAAAIUBAAATAAAAAAAAAAAA&#10;AAAAAAAAAABbQ29udGVudF9UeXBlc10ueG1sUEsBAi0AFAAGAAgAAAAhAFr0LFu/AAAAFQEAAAsA&#10;AAAAAAAAAAAAAAAAHwEAAF9yZWxzLy5yZWxzUEsBAi0AFAAGAAgAAAAhAKYZctXEAAAA3QAAAA8A&#10;AAAAAAAAAAAAAAAABwIAAGRycy9kb3ducmV2LnhtbFBLBQYAAAAAAwADALcAAAD4AgAAAAA=&#10;" strokeweight="0"/>
                  <v:line id="Line 337" o:spid="_x0000_s2252"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dOyAAAAN0AAAAPAAAAZHJzL2Rvd25yZXYueG1sRI9BawIx&#10;FITvhf6H8Aq91aylqF2NIi0tRaiyVg/enpvn7uLmZUmim/77plDocZiZb5jZIppWXMn5xrKC4SAD&#10;QVxa3XClYPf19jAB4QOyxtYyKfgmD4v57c0Mc217Lui6DZVIEPY5KqhD6HIpfVmTQT+wHXHyTtYZ&#10;DEm6SmqHfYKbVj5m2UgabDgt1NjRS03leXsxCor1mI/u/RLP8dh/bg77arV/XSp1fxeXUxCBYvgP&#10;/7U/tIKn8fMQft+kJyDnPwAAAP//AwBQSwECLQAUAAYACAAAACEA2+H2y+4AAACFAQAAEwAAAAAA&#10;AAAAAAAAAAAAAAAAW0NvbnRlbnRfVHlwZXNdLnhtbFBLAQItABQABgAIAAAAIQBa9CxbvwAAABUB&#10;AAALAAAAAAAAAAAAAAAAAB8BAABfcmVscy8ucmVsc1BLAQItABQABgAIAAAAIQDJVddOyAAAAN0A&#10;AAAPAAAAAAAAAAAAAAAAAAcCAABkcnMvZG93bnJldi54bWxQSwUGAAAAAAMAAwC3AAAA/AIAAAAA&#10;" strokeweight="0"/>
                  <v:line id="Line 338" o:spid="_x0000_s2253"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0k5yAAAAN0AAAAPAAAAZHJzL2Rvd25yZXYueG1sRI9PawIx&#10;FMTvhX6H8ARvNatIrVujSEtFCrX47+DtuXndXdy8LEl002/fFAo9DjPzG2a2iKYRN3K+tqxgOMhA&#10;EBdW11wqOOzfHp5A+ICssbFMCr7Jw2J+fzfDXNuOt3TbhVIkCPscFVQhtLmUvqjIoB/Yljh5X9YZ&#10;DEm6UmqHXYKbRo6y7FEarDktVNjSS0XFZXc1CrabCZ/d6hov8dx9fJ6O5fvxdalUvxeXzyACxfAf&#10;/muvtYLxZDqC3zfpCcj5DwAAAP//AwBQSwECLQAUAAYACAAAACEA2+H2y+4AAACFAQAAEwAAAAAA&#10;AAAAAAAAAAAAAAAAW0NvbnRlbnRfVHlwZXNdLnhtbFBLAQItABQABgAIAAAAIQBa9CxbvwAAABUB&#10;AAALAAAAAAAAAAAAAAAAAB8BAABfcmVscy8ucmVsc1BLAQItABQABgAIAAAAIQA5h0k5yAAAAN0A&#10;AAAPAAAAAAAAAAAAAAAAAAcCAABkcnMvZG93bnJldi54bWxQSwUGAAAAAAMAAwC3AAAA/AIAAAAA&#10;" strokeweight="0"/>
                  <v:line id="Line 339" o:spid="_x0000_s2254"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iyAAAAN0AAAAPAAAAZHJzL2Rvd25yZXYueG1sRI9PSwMx&#10;FMTvgt8hPMGbzdaKbdempVgUEWrpv4O3183r7tLNy5Kk3fjtjSD0OMzMb5jJLJpGXMj52rKCfi8D&#10;QVxYXXOpYLd9exiB8AFZY2OZFPyQh9n09maCubYdr+myCaVIEPY5KqhCaHMpfVGRQd+zLXHyjtYZ&#10;DEm6UmqHXYKbRj5m2bM0WHNaqLCl14qK0+ZsFKy/hnxw7+d4ioduufrel5/7xVyp+7s4fwERKIZr&#10;+L/9oRU8DccD+HuTnoCc/gIAAP//AwBQSwECLQAUAAYACAAAACEA2+H2y+4AAACFAQAAEwAAAAAA&#10;AAAAAAAAAAAAAAAAW0NvbnRlbnRfVHlwZXNdLnhtbFBLAQItABQABgAIAAAAIQBa9CxbvwAAABUB&#10;AAALAAAAAAAAAAAAAAAAAB8BAABfcmVscy8ucmVsc1BLAQItABQABgAIAAAAIQBWy+yiyAAAAN0A&#10;AAAPAAAAAAAAAAAAAAAAAAcCAABkcnMvZG93bnJldi54bWxQSwUGAAAAAAMAAwC3AAAA/AIAAAAA&#10;" strokeweight="0"/>
                  <v:line id="Line 340" o:spid="_x0000_s2255"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TWxwAAAN0AAAAPAAAAZHJzL2Rvd25yZXYueG1sRI9BawIx&#10;FITvhf6H8ArearYitd0aRSqKFGrR6sHbc/O6u7h5WZLoxn9vCoUeh5n5hhlPo2nEhZyvLSt46mcg&#10;iAuray4V7L4Xjy8gfEDW2FgmBVfyMJ3c340x17bjDV22oRQJwj5HBVUIbS6lLyoy6Pu2JU7ej3UG&#10;Q5KulNphl+CmkYMse5YGa04LFbb0XlFx2p6Ngs16xEe3PMdTPHafX4d9+bGfz5TqPcTZG4hAMfyH&#10;/9orrWA4eh3C75v0BOTkBgAA//8DAFBLAQItABQABgAIAAAAIQDb4fbL7gAAAIUBAAATAAAAAAAA&#10;AAAAAAAAAAAAAABbQ29udGVudF9UeXBlc10ueG1sUEsBAi0AFAAGAAgAAAAhAFr0LFu/AAAAFQEA&#10;AAsAAAAAAAAAAAAAAAAAHwEAAF9yZWxzLy5yZWxzUEsBAi0AFAAGAAgAAAAhANkidNbHAAAA3QAA&#10;AA8AAAAAAAAAAAAAAAAABwIAAGRycy9kb3ducmV2LnhtbFBLBQYAAAAAAwADALcAAAD7AgAAAAA=&#10;" strokeweight="0"/>
                  <v:line id="Line 341" o:spid="_x0000_s2256"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tFNyAAAAN0AAAAPAAAAZHJzL2Rvd25yZXYueG1sRI9PSwMx&#10;FMTvgt8hPMGbzVaqbdempVgUEWrpv4O3183r7tLNy5Kk3fjtjSD0OMzMb5jJLJpGXMj52rKCfi8D&#10;QVxYXXOpYLd9exiB8AFZY2OZFPyQh9n09maCubYdr+myCaVIEPY5KqhCaHMpfVGRQd+zLXHyjtYZ&#10;DEm6UmqHXYKbRj5m2bM0WHNaqLCl14qK0+ZsFKy/hnxw7+d4ioduufrel5/7xVyp+7s4fwERKIZr&#10;+L/9oRUMhuMn+HuTnoCc/gIAAP//AwBQSwECLQAUAAYACAAAACEA2+H2y+4AAACFAQAAEwAAAAAA&#10;AAAAAAAAAAAAAAAAW0NvbnRlbnRfVHlwZXNdLnhtbFBLAQItABQABgAIAAAAIQBa9CxbvwAAABUB&#10;AAALAAAAAAAAAAAAAAAAAB8BAABfcmVscy8ucmVsc1BLAQItABQABgAIAAAAIQC2btFNyAAAAN0A&#10;AAAPAAAAAAAAAAAAAAAAAAcCAABkcnMvZG93bnJldi54bWxQSwUGAAAAAAMAAwC3AAAA/AIAAAAA&#10;" strokeweight="0"/>
                  <v:line id="Line 342" o:spid="_x0000_s2257"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86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WAwehnC9U16AnL6BwAA//8DAFBLAQItABQABgAIAAAAIQDb4fbL7gAAAIUBAAATAAAAAAAA&#10;AAAAAAAAAAAAAABbQ29udGVudF9UeXBlc10ueG1sUEsBAi0AFAAGAAgAAAAhAFr0LFu/AAAAFQEA&#10;AAsAAAAAAAAAAAAAAAAAHwEAAF9yZWxzLy5yZWxzUEsBAi0AFAAGAAgAAAAhAEa8TzrHAAAA3QAA&#10;AA8AAAAAAAAAAAAAAAAABwIAAGRycy9kb3ducmV2LnhtbFBLBQYAAAAAAwADALcAAAD7AgAAAAA=&#10;" strokeweight="0"/>
                  <v:line id="Line 343" o:spid="_x0000_s2258"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qhyAAAAN0AAAAPAAAAZHJzL2Rvd25yZXYueG1sRI9PSwMx&#10;FMTvgt8hPMGbzVakq9umpSiKFFT679Db6+Z1d+nmZUnSbvrtG0HwOMzMb5jJLJpWnMn5xrKC4SAD&#10;QVxa3XClYLN+f3gG4QOyxtYyKbiQh9n09maChbY9L+m8CpVIEPYFKqhD6AopfVmTQT+wHXHyDtYZ&#10;DEm6SmqHfYKbVj5m2UgabDgt1NjRa03lcXUyCpbfOe/dxyke477/+tltq8X2ba7U/V2cj0EEiuE/&#10;/Nf+1Aqe8pccft+kJyCnVwAAAP//AwBQSwECLQAUAAYACAAAACEA2+H2y+4AAACFAQAAEwAAAAAA&#10;AAAAAAAAAAAAAAAAW0NvbnRlbnRfVHlwZXNdLnhtbFBLAQItABQABgAIAAAAIQBa9CxbvwAAABUB&#10;AAALAAAAAAAAAAAAAAAAAB8BAABfcmVscy8ucmVsc1BLAQItABQABgAIAAAAIQAp8OqhyAAAAN0A&#10;AAAPAAAAAAAAAAAAAAAAAAcCAABkcnMvZG93bnJldi54bWxQSwUGAAAAAAMAAwC3AAAA/AIAAAAA&#10;" strokeweight="0"/>
                  <v:line id="Line 344" o:spid="_x0000_s2259"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37TxAAAAN0AAAAPAAAAZHJzL2Rvd25yZXYueG1sRE9NawIx&#10;EL0L/Q9hCt40W5Fqt0aRilIKVbT10Nu4me4ubiZLEt303zcHwePjfc8W0TTiSs7XlhU8DTMQxIXV&#10;NZcKvr/WgykIH5A1NpZJwR95WMwfejPMte14T9dDKEUKYZ+jgiqENpfSFxUZ9EPbEifu1zqDIUFX&#10;Su2wS+GmkaMse5YGa04NFbb0VlFxPlyMgv12wie3ucRzPHWfu59j+XFcLZXqP8blK4hAMdzFN/e7&#10;VjCevKS56U16AnL+DwAA//8DAFBLAQItABQABgAIAAAAIQDb4fbL7gAAAIUBAAATAAAAAAAAAAAA&#10;AAAAAAAAAABbQ29udGVudF9UeXBlc10ueG1sUEsBAi0AFAAGAAgAAAAhAFr0LFu/AAAAFQEAAAsA&#10;AAAAAAAAAAAAAAAAHwEAAF9yZWxzLy5yZWxzUEsBAi0AFAAGAAgAAAAhAFhvftPEAAAA3QAAAA8A&#10;AAAAAAAAAAAAAAAABwIAAGRycy9kb3ducmV2LnhtbFBLBQYAAAAAAwADALcAAAD4AgAAAAA=&#10;" strokeweight="0"/>
                  <v:line id="Line 345" o:spid="_x0000_s2260"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9tIxwAAAN0AAAAPAAAAZHJzL2Rvd25yZXYueG1sRI9BawIx&#10;FITvQv9DeIXeNNsitW6NIi2WUlDR6sHbc/O6u7h5WZLopv++KQgeh5n5hpnMomnEhZyvLSt4HGQg&#10;iAuray4V7L4X/RcQPiBrbCyTgl/yMJve9SaYa9vxhi7bUIoEYZ+jgiqENpfSFxUZ9APbEifvxzqD&#10;IUlXSu2wS3DTyKcse5YGa04LFbb0VlFx2p6Ngs1qxEf3cY6neOyW68O+/Nq/z5V6uI/zVxCBYriF&#10;r+1PrWA4Go/h/016AnL6BwAA//8DAFBLAQItABQABgAIAAAAIQDb4fbL7gAAAIUBAAATAAAAAAAA&#10;AAAAAAAAAAAAAABbQ29udGVudF9UeXBlc10ueG1sUEsBAi0AFAAGAAgAAAAhAFr0LFu/AAAAFQEA&#10;AAsAAAAAAAAAAAAAAAAAHwEAAF9yZWxzLy5yZWxzUEsBAi0AFAAGAAgAAAAhADcj20jHAAAA3QAA&#10;AA8AAAAAAAAAAAAAAAAABwIAAGRycy9kb3ducmV2LnhtbFBLBQYAAAAAAwADALcAAAD7AgAAAAA=&#10;" strokeweight="0"/>
                  <v:line id="Line 346" o:spid="_x0000_s2261"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MExAAAAN0AAAAPAAAAZHJzL2Rvd25yZXYueG1sRE9NawIx&#10;EL0X+h/CFLzVbEWsrEYRRRHBFm09eBs3093FzWRJohv/fXMo9Ph439N5NI24k/O1ZQVv/QwEcWF1&#10;zaWC76/16xiED8gaG8uk4EEe5rPnpynm2nZ8oPsxlCKFsM9RQRVCm0vpi4oM+r5tiRP3Y53BkKAr&#10;pXbYpXDTyEGWjaTBmlNDhS0tKyqux5tRcPh454vb3OI1Xrr95/lU7k6rhVK9l7iYgAgUw7/4z73V&#10;CobjLO1Pb9ITkLNfAAAA//8DAFBLAQItABQABgAIAAAAIQDb4fbL7gAAAIUBAAATAAAAAAAAAAAA&#10;AAAAAAAAAABbQ29udGVudF9UeXBlc10ueG1sUEsBAi0AFAAGAAgAAAAhAFr0LFu/AAAAFQEAAAsA&#10;AAAAAAAAAAAAAAAAHwEAAF9yZWxzLy5yZWxzUEsBAi0AFAAGAAgAAAAhALincwTEAAAA3QAAAA8A&#10;AAAAAAAAAAAAAAAABwIAAGRycy9kb3ducmV2LnhtbFBLBQYAAAAAAwADALcAAAD4AgAAAAA=&#10;" strokeweight="0"/>
                  <v:line id="Line 347" o:spid="_x0000_s2262"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9afxwAAAN0AAAAPAAAAZHJzL2Rvd25yZXYueG1sRI9BawIx&#10;FITvgv8hPKE3zSqlla1RRFFKwRZtPfT23Dx3FzcvSxLd9N+bQqHHYWa+YWaLaBpxI+drywrGowwE&#10;cWF1zaWCr8/NcArCB2SNjWVS8EMeFvN+b4a5th3v6XYIpUgQ9jkqqEJocyl9UZFBP7ItcfLO1hkM&#10;SbpSaoddgptGTrLsSRqsOS1U2NKqouJyuBoF+/dnPrntNV7iqdt9fB/Lt+N6qdTDIC5fQASK4T/8&#10;137VCh6n2Rh+36QnIOd3AAAA//8DAFBLAQItABQABgAIAAAAIQDb4fbL7gAAAIUBAAATAAAAAAAA&#10;AAAAAAAAAAAAAABbQ29udGVudF9UeXBlc10ueG1sUEsBAi0AFAAGAAgAAAAhAFr0LFu/AAAAFQEA&#10;AAsAAAAAAAAAAAAAAAAAHwEAAF9yZWxzLy5yZWxzUEsBAi0AFAAGAAgAAAAhANfr1p/HAAAA3QAA&#10;AA8AAAAAAAAAAAAAAAAABwIAAGRycy9kb3ducmV2LnhtbFBLBQYAAAAAAwADALcAAAD7AgAAAAA=&#10;" strokeweight="0"/>
                  <v:line id="Line 348" o:spid="_x0000_s2263"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joxwAAAN0AAAAPAAAAZHJzL2Rvd25yZXYueG1sRI9BawIx&#10;FITvgv8hPMGbZhVpZWsUUVpKwRZtPfT23Dx3FzcvSxLd9N+bQqHHYWa+YRaraBpxI+drywom4wwE&#10;cWF1zaWCr8/n0RyED8gaG8uk4Ic8rJb93gJzbTve0+0QSpEg7HNUUIXQ5lL6oiKDfmxb4uSdrTMY&#10;knSl1A67BDeNnGbZgzRYc1qosKVNRcXlcDUK9u+PfHIv13iJp2738X0s347btVLDQVw/gQgUw3/4&#10;r/2qFczm2RR+36QnIJd3AAAA//8DAFBLAQItABQABgAIAAAAIQDb4fbL7gAAAIUBAAATAAAAAAAA&#10;AAAAAAAAAAAAAABbQ29udGVudF9UeXBlc10ueG1sUEsBAi0AFAAGAAgAAAAhAFr0LFu/AAAAFQEA&#10;AAsAAAAAAAAAAAAAAAAAHwEAAF9yZWxzLy5yZWxzUEsBAi0AFAAGAAgAAAAhACc5SOjHAAAA3QAA&#10;AA8AAAAAAAAAAAAAAAAABwIAAGRycy9kb3ducmV2LnhtbFBLBQYAAAAAAwADALcAAAD7AgAAAAA=&#10;" strokeweight="0"/>
                  <v:line id="Line 349" o:spid="_x0000_s2264"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1zxwAAAN0AAAAPAAAAZHJzL2Rvd25yZXYueG1sRI9BawIx&#10;FITvgv8hPKE3zdaWVrZGEUtFCrVo66G35+Z1d3HzsiTRjf/eFAoeh5n5hpnOo2nEmZyvLSu4H2Ug&#10;iAuray4VfH+9DScgfEDW2FgmBRfyMJ/1e1PMte14S+ddKEWCsM9RQRVCm0vpi4oM+pFtiZP3a53B&#10;kKQrpXbYJbhp5DjLnqTBmtNChS0tKyqOu5NRsN0888GtTvEYD93H58++fN+/LpS6G8TFC4hAMdzC&#10;/+21VvA4yR7g7016AnJ2BQAA//8DAFBLAQItABQABgAIAAAAIQDb4fbL7gAAAIUBAAATAAAAAAAA&#10;AAAAAAAAAAAAAABbQ29udGVudF9UeXBlc10ueG1sUEsBAi0AFAAGAAgAAAAhAFr0LFu/AAAAFQEA&#10;AAsAAAAAAAAAAAAAAAAAHwEAAF9yZWxzLy5yZWxzUEsBAi0AFAAGAAgAAAAhAEh17XPHAAAA3QAA&#10;AA8AAAAAAAAAAAAAAAAABwIAAGRycy9kb3ducmV2LnhtbFBLBQYAAAAAAwADALcAAAD7AgAAAAA=&#10;" strokeweight="0"/>
                  <v:line id="Line 350" o:spid="_x0000_s2265"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UHxwAAAN0AAAAPAAAAZHJzL2Rvd25yZXYueG1sRI9BawIx&#10;FITvBf9DeIK3mlWkla1RRFFKwRZtPfT23Dx3FzcvSxLd9N+bQqHHYWa+YWaLaBpxI+drywpGwwwE&#10;cWF1zaWCr8/N4xSED8gaG8uk4Ic8LOa9hxnm2na8p9shlCJB2OeooAqhzaX0RUUG/dC2xMk7W2cw&#10;JOlKqR12CW4aOc6yJ2mw5rRQYUuriorL4WoU7N+f+eS213iJp2738X0s347rpVKDfly+gAgUw3/4&#10;r/2qFUym2QR+36QnIOd3AAAA//8DAFBLAQItABQABgAIAAAAIQDb4fbL7gAAAIUBAAATAAAAAAAA&#10;AAAAAAAAAAAAAABbQ29udGVudF9UeXBlc10ueG1sUEsBAi0AFAAGAAgAAAAhAFr0LFu/AAAAFQEA&#10;AAsAAAAAAAAAAAAAAAAAHwEAAF9yZWxzLy5yZWxzUEsBAi0AFAAGAAgAAAAhAMecdQfHAAAA3QAA&#10;AA8AAAAAAAAAAAAAAAAABwIAAGRycy9kb3ducmV2LnhtbFBLBQYAAAAAAwADALcAAAD7AgAAAAA=&#10;" strokeweight="0"/>
                  <v:line id="Line 351" o:spid="_x0000_s2266"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NCcxwAAAN0AAAAPAAAAZHJzL2Rvd25yZXYueG1sRI9PawIx&#10;FMTvgt8hPKE3zVb6R7ZGEUtFCrVo66G35+Z1d3HzsiTRjd/eFAoeh5n5DTOdR9OIMzlfW1ZwP8pA&#10;EBdW11wq+P56G05A+ICssbFMCi7kYT7r96aYa9vxls67UIoEYZ+jgiqENpfSFxUZ9CPbEifv1zqD&#10;IUlXSu2wS3DTyHGWPUmDNaeFCltaVlQcdyejYLt55oNbneIxHrqPz599+b5/XSh1N4iLFxCBYriF&#10;/9trreBhkj3C35v0BOTsCgAA//8DAFBLAQItABQABgAIAAAAIQDb4fbL7gAAAIUBAAATAAAAAAAA&#10;AAAAAAAAAAAAAABbQ29udGVudF9UeXBlc10ueG1sUEsBAi0AFAAGAAgAAAAhAFr0LFu/AAAAFQEA&#10;AAsAAAAAAAAAAAAAAAAAHwEAAF9yZWxzLy5yZWxzUEsBAi0AFAAGAAgAAAAhAKjQ0JzHAAAA3QAA&#10;AA8AAAAAAAAAAAAAAAAABwIAAGRycy9kb3ducmV2LnhtbFBLBQYAAAAAAwADALcAAAD7AgAAAAA=&#10;" strokeweight="0"/>
                  <v:line id="Line 352" o:spid="_x0000_s2267"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7rxwAAAN0AAAAPAAAAZHJzL2Rvd25yZXYueG1sRI9BawIx&#10;FITvQv9DeIXeNKsUK1ujiGIpBSvaeujtuXnuLm5eliS66b83hYLHYWa+YabzaBpxJedrywqGgwwE&#10;cWF1zaWC7691fwLCB2SNjWVS8Ese5rOH3hRzbTve0XUfSpEg7HNUUIXQ5lL6oiKDfmBb4uSdrDMY&#10;knSl1A67BDeNHGXZWBqsOS1U2NKyouK8vxgFu88XPrq3SzzHY7fZ/hzKj8NqodTTY1y8gggUwz38&#10;337XCp4n2Rj+3qQnIGc3AAAA//8DAFBLAQItABQABgAIAAAAIQDb4fbL7gAAAIUBAAATAAAAAAAA&#10;AAAAAAAAAAAAAABbQ29udGVudF9UeXBlc10ueG1sUEsBAi0AFAAGAAgAAAAhAFr0LFu/AAAAFQEA&#10;AAsAAAAAAAAAAAAAAAAAHwEAAF9yZWxzLy5yZWxzUEsBAi0AFAAGAAgAAAAhAFgCTuvHAAAA3QAA&#10;AA8AAAAAAAAAAAAAAAAABwIAAGRycy9kb3ducmV2LnhtbFBLBQYAAAAAAwADALcAAAD7AgAAAAA=&#10;" strokeweight="0"/>
                  <v:line id="Line 353" o:spid="_x0000_s2268"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twxwAAAN0AAAAPAAAAZHJzL2Rvd25yZXYueG1sRI9BawIx&#10;FITvQv9DeIXeNKsUla1RRLEUwRZtPfT23Dx3FzcvSxLd+O+bQqHHYWa+YWaLaBpxI+drywqGgwwE&#10;cWF1zaWCr89NfwrCB2SNjWVScCcPi/lDb4a5th3v6XYIpUgQ9jkqqEJocyl9UZFBP7AtcfLO1hkM&#10;SbpSaoddgptGjrJsLA3WnBYqbGlVUXE5XI2C/fuET+71Gi/x1O0+vo/l9rheKvX0GJcvIALF8B/+&#10;a79pBc/TbAK/b9ITkPMfAAAA//8DAFBLAQItABQABgAIAAAAIQDb4fbL7gAAAIUBAAATAAAAAAAA&#10;AAAAAAAAAAAAAABbQ29udGVudF9UeXBlc10ueG1sUEsBAi0AFAAGAAgAAAAhAFr0LFu/AAAAFQEA&#10;AAsAAAAAAAAAAAAAAAAAHwEAAF9yZWxzLy5yZWxzUEsBAi0AFAAGAAgAAAAhADdO63DHAAAA3QAA&#10;AA8AAAAAAAAAAAAAAAAABwIAAGRycy9kb3ducmV2LnhtbFBLBQYAAAAAAwADALcAAAD7AgAAAAA=&#10;" strokeweight="0"/>
                  <v:line id="Line 354" o:spid="_x0000_s2269"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8CxAAAAN0AAAAPAAAAZHJzL2Rvd25yZXYueG1sRE9NawIx&#10;EL0X+h/CFLzVbEWsrEYRRRHBFm09eBs3093FzWRJohv/fXMo9Ph439N5NI24k/O1ZQVv/QwEcWF1&#10;zaWC76/16xiED8gaG8uk4EEe5rPnpynm2nZ8oPsxlCKFsM9RQRVCm0vpi4oM+r5tiRP3Y53BkKAr&#10;pXbYpXDTyEGWjaTBmlNDhS0tKyqux5tRcPh454vb3OI1Xrr95/lU7k6rhVK9l7iYgAgUw7/4z73V&#10;CobjLM1Nb9ITkLNfAAAA//8DAFBLAQItABQABgAIAAAAIQDb4fbL7gAAAIUBAAATAAAAAAAAAAAA&#10;AAAAAAAAAABbQ29udGVudF9UeXBlc10ueG1sUEsBAi0AFAAGAAgAAAAhAFr0LFu/AAAAFQEAAAsA&#10;AAAAAAAAAAAAAAAAHwEAAF9yZWxzLy5yZWxzUEsBAi0AFAAGAAgAAAAhAEbRfwLEAAAA3QAAAA8A&#10;AAAAAAAAAAAAAAAABwIAAGRycy9kb3ducmV2LnhtbFBLBQYAAAAAAwADALcAAAD4AgAAAAA=&#10;" strokeweight="0"/>
                  <v:line id="Line 355" o:spid="_x0000_s2270"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qZxwAAAN0AAAAPAAAAZHJzL2Rvd25yZXYueG1sRI9BawIx&#10;FITvgv8hPKE3zVZKa7dGEUtFCrVo66G35+Z1d3HzsiTRjf/eFAoeh5n5hpnOo2nEmZyvLSu4H2Ug&#10;iAuray4VfH+9DScgfEDW2FgmBRfyMJ/1e1PMte14S+ddKEWCsM9RQRVCm0vpi4oM+pFtiZP3a53B&#10;kKQrpXbYJbhp5DjLHqXBmtNChS0tKyqOu5NRsN088cGtTvEYD93H58++fN+/LpS6G8TFC4hAMdzC&#10;/+21VvAwyZ7h7016AnJ2BQAA//8DAFBLAQItABQABgAIAAAAIQDb4fbL7gAAAIUBAAATAAAAAAAA&#10;AAAAAAAAAAAAAABbQ29udGVudF9UeXBlc10ueG1sUEsBAi0AFAAGAAgAAAAhAFr0LFu/AAAAFQEA&#10;AAsAAAAAAAAAAAAAAAAAHwEAAF9yZWxzLy5yZWxzUEsBAi0AFAAGAAgAAAAhACmd2pnHAAAA3QAA&#10;AA8AAAAAAAAAAAAAAAAABwIAAGRycy9kb3ducmV2LnhtbFBLBQYAAAAAAwADALcAAAD7AgAAAAA=&#10;" strokeweight="0"/>
                  <v:line id="Line 356" o:spid="_x0000_s2271"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XZxAAAAN0AAAAPAAAAZHJzL2Rvd25yZXYueG1sRE9NawIx&#10;EL0X+h/CFLzVrKWobI0iSosIVtR66G3cTHcXN5MliW78981B8Ph435NZNI24kvO1ZQWDfgaCuLC6&#10;5lLBz+HzdQzCB2SNjWVScCMPs+nz0wRzbTve0XUfSpFC2OeooAqhzaX0RUUGfd+2xIn7s85gSNCV&#10;UjvsUrhp5FuWDaXBmlNDhS0tKirO+4tRsPse8cl9XeI5nrrN9vdYro/LuVK9lzj/ABEohof47l5p&#10;Be/jQdqf3qQnIKf/AAAA//8DAFBLAQItABQABgAIAAAAIQDb4fbL7gAAAIUBAAATAAAAAAAAAAAA&#10;AAAAAAAAAABbQ29udGVudF9UeXBlc10ueG1sUEsBAi0AFAAGAAgAAAAhAFr0LFu/AAAAFQEAAAsA&#10;AAAAAAAAAAAAAAAAHwEAAF9yZWxzLy5yZWxzUEsBAi0AFAAGAAgAAAAhAD1+5dnEAAAA3QAAAA8A&#10;AAAAAAAAAAAAAAAABwIAAGRycy9kb3ducmV2LnhtbFBLBQYAAAAAAwADALcAAAD4AgAAAAA=&#10;" strokeweight="0"/>
                  <v:line id="Line 357" o:spid="_x0000_s2272"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BCxwAAAN0AAAAPAAAAZHJzL2Rvd25yZXYueG1sRI9PawIx&#10;FMTvhX6H8ITeanaltLIaRSotpdCK/w7enpvn7uLmZUmim377plDwOMzMb5jpPJpWXMn5xrKCfJiB&#10;IC6tbrhSsNu+PY5B+ICssbVMCn7Iw3x2fzfFQtue13TdhEokCPsCFdQhdIWUvqzJoB/ajjh5J+sM&#10;hiRdJbXDPsFNK0dZ9iwNNpwWauzotabyvLkYBevvFz6690s8x2P/tTrsq8/9cqHUwyAuJiACxXAL&#10;/7c/tIKncZ7D35v0BOTsFwAA//8DAFBLAQItABQABgAIAAAAIQDb4fbL7gAAAIUBAAATAAAAAAAA&#10;AAAAAAAAAAAAAABbQ29udGVudF9UeXBlc10ueG1sUEsBAi0AFAAGAAgAAAAhAFr0LFu/AAAAFQEA&#10;AAsAAAAAAAAAAAAAAAAAHwEAAF9yZWxzLy5yZWxzUEsBAi0AFAAGAAgAAAAhAFIyQELHAAAA3QAA&#10;AA8AAAAAAAAAAAAAAAAABwIAAGRycy9kb3ducmV2LnhtbFBLBQYAAAAAAwADALcAAAD7AgAAAAA=&#10;" strokeweight="0"/>
                  <v:line id="Line 358" o:spid="_x0000_s2273"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41xwAAAN0AAAAPAAAAZHJzL2Rvd25yZXYueG1sRI9BawIx&#10;FITvQv9DeIXeNKsUK1ujSEuLCFW09eDtuXnuLm5eliS68d83QqHHYWa+YabzaBpxJedrywqGgwwE&#10;cWF1zaWCn++P/gSED8gaG8uk4EYe5rOH3hRzbTve0nUXSpEg7HNUUIXQ5lL6oiKDfmBb4uSdrDMY&#10;knSl1A67BDeNHGXZWBqsOS1U2NJbRcV5dzEKtusXPrrPSzzHY/e1OezL1f59odTTY1y8gggUw3/4&#10;r73UCp4nwxHc36QnIGe/AAAA//8DAFBLAQItABQABgAIAAAAIQDb4fbL7gAAAIUBAAATAAAAAAAA&#10;AAAAAAAAAAAAAABbQ29udGVudF9UeXBlc10ueG1sUEsBAi0AFAAGAAgAAAAhAFr0LFu/AAAAFQEA&#10;AAsAAAAAAAAAAAAAAAAAHwEAAF9yZWxzLy5yZWxzUEsBAi0AFAAGAAgAAAAhAKLg3jXHAAAA3QAA&#10;AA8AAAAAAAAAAAAAAAAABwIAAGRycy9kb3ducmV2LnhtbFBLBQYAAAAAAwADALcAAAD7AgAAAAA=&#10;" strokeweight="0"/>
                  <v:line id="Line 359" o:spid="_x0000_s2274"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uuxwAAAN0AAAAPAAAAZHJzL2Rvd25yZXYueG1sRI9BawIx&#10;FITvQv9DeAVvmrWWVrZGkZaKFGrR6sHbc/O6u7h5WZLoxn9vCoUeh5n5hpnOo2nEhZyvLSsYDTMQ&#10;xIXVNZcKdt/vgwkIH5A1NpZJwZU8zGd3vSnm2na8ocs2lCJB2OeooAqhzaX0RUUG/dC2xMn7sc5g&#10;SNKVUjvsEtw08iHLnqTBmtNChS29VlSctmejYLN+5qNbnuMpHrvPr8O+/Ni/LZTq38fFC4hAMfyH&#10;/9orreBxMhrD75v0BOTsBgAA//8DAFBLAQItABQABgAIAAAAIQDb4fbL7gAAAIUBAAATAAAAAAAA&#10;AAAAAAAAAAAAAABbQ29udGVudF9UeXBlc10ueG1sUEsBAi0AFAAGAAgAAAAhAFr0LFu/AAAAFQEA&#10;AAsAAAAAAAAAAAAAAAAAHwEAAF9yZWxzLy5yZWxzUEsBAi0AFAAGAAgAAAAhAM2se67HAAAA3QAA&#10;AA8AAAAAAAAAAAAAAAAABwIAAGRycy9kb3ducmV2LnhtbFBLBQYAAAAAAwADALcAAAD7AgAAAAA=&#10;" strokeweight="0"/>
                  <v:line id="Line 360" o:spid="_x0000_s2275"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PaxwAAAN0AAAAPAAAAZHJzL2Rvd25yZXYueG1sRI9BawIx&#10;FITvQv9DeAVvmlWkla1RpEURoRVtPXh7bp67i5uXJYlu+u+bQqHHYWa+YWaLaBpxJ+drywpGwwwE&#10;cWF1zaWCr8/VYArCB2SNjWVS8E0eFvOH3gxzbTve0/0QSpEg7HNUUIXQ5lL6oiKDfmhb4uRdrDMY&#10;knSl1A67BDeNHGfZkzRYc1qosKXXiorr4WYU7D+e+ezWt3iN5+59dzqW2+PbUqn+Y1y+gAgUw3/4&#10;r73RCibT0QR+36QnIOc/AAAA//8DAFBLAQItABQABgAIAAAAIQDb4fbL7gAAAIUBAAATAAAAAAAA&#10;AAAAAAAAAAAAAABbQ29udGVudF9UeXBlc10ueG1sUEsBAi0AFAAGAAgAAAAhAFr0LFu/AAAAFQEA&#10;AAsAAAAAAAAAAAAAAAAAHwEAAF9yZWxzLy5yZWxzUEsBAi0AFAAGAAgAAAAhAEJF49rHAAAA3QAA&#10;AA8AAAAAAAAAAAAAAAAABwIAAGRycy9kb3ducmV2LnhtbFBLBQYAAAAAAwADALcAAAD7AgAAAAA=&#10;" strokeweight="0"/>
                  <v:line id="Line 361" o:spid="_x0000_s2276"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ZBxwAAAN0AAAAPAAAAZHJzL2Rvd25yZXYueG1sRI9BawIx&#10;FITvQv9DeAVvmrXYVrZGkZaKFGrR6sHbc/O6u7h5WZLoxn9vCoUeh5n5hpnOo2nEhZyvLSsYDTMQ&#10;xIXVNZcKdt/vgwkIH5A1NpZJwZU8zGd3vSnm2na8ocs2lCJB2OeooAqhzaX0RUUG/dC2xMn7sc5g&#10;SNKVUjvsEtw08iHLnqTBmtNChS29VlSctmejYLN+5qNbnuMpHrvPr8O+/Ni/LZTq38fFC4hAMfyH&#10;/9orrWA8GT3C75v0BOTsBgAA//8DAFBLAQItABQABgAIAAAAIQDb4fbL7gAAAIUBAAATAAAAAAAA&#10;AAAAAAAAAAAAAABbQ29udGVudF9UeXBlc10ueG1sUEsBAi0AFAAGAAgAAAAhAFr0LFu/AAAAFQEA&#10;AAsAAAAAAAAAAAAAAAAAHwEAAF9yZWxzLy5yZWxzUEsBAi0AFAAGAAgAAAAhAC0JRkHHAAAA3QAA&#10;AA8AAAAAAAAAAAAAAAAABwIAAGRycy9kb3ducmV2LnhtbFBLBQYAAAAAAwADALcAAAD7AgAAAAA=&#10;" strokeweight="0"/>
                  <v:line id="Line 362" o:spid="_x0000_s2277"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9g2xwAAAN0AAAAPAAAAZHJzL2Rvd25yZXYueG1sRI9BawIx&#10;FITvBf9DeIK3mrUUK6tRpKVFCla0evD23Dx3FzcvSxLd9N+bQqHHYWa+YWaLaBpxI+drywpGwwwE&#10;cWF1zaWC/ff74wSED8gaG8uk4Ic8LOa9hxnm2na8pdsulCJB2OeooAqhzaX0RUUG/dC2xMk7W2cw&#10;JOlKqR12CW4a+ZRlY2mw5rRQYUuvFRWX3dUo2H698Ml9XOMlnrr15ngoPw9vS6UG/bicgggUw3/4&#10;r73SCp4nozH8vklPQM7vAAAA//8DAFBLAQItABQABgAIAAAAIQDb4fbL7gAAAIUBAAATAAAAAAAA&#10;AAAAAAAAAAAAAABbQ29udGVudF9UeXBlc10ueG1sUEsBAi0AFAAGAAgAAAAhAFr0LFu/AAAAFQEA&#10;AAsAAAAAAAAAAAAAAAAAHwEAAF9yZWxzLy5yZWxzUEsBAi0AFAAGAAgAAAAhAN3b2DbHAAAA3QAA&#10;AA8AAAAAAAAAAAAAAAAABwIAAGRycy9kb3ducmV2LnhtbFBLBQYAAAAAAwADALcAAAD7AgAAAAA=&#10;" strokeweight="0"/>
                  <v:line id="Line 363" o:spid="_x0000_s2278"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2txwAAAN0AAAAPAAAAZHJzL2Rvd25yZXYueG1sRI9BawIx&#10;FITvgv8hPKE3zVpKldUo0tJSCla0evD23Dx3FzcvSxLd+O+bQqHHYWa+YebLaBpxI+drywrGowwE&#10;cWF1zaWC/ffbcArCB2SNjWVScCcPy0W/N8dc2463dNuFUiQI+xwVVCG0uZS+qMigH9mWOHln6wyG&#10;JF0ptcMuwU0jH7PsWRqsOS1U2NJLRcVldzUKtl8TPrn3a7zEU7feHA/l5+F1pdTDIK5mIALF8B/+&#10;a39oBU/T8QR+36QnIBc/AAAA//8DAFBLAQItABQABgAIAAAAIQDb4fbL7gAAAIUBAAATAAAAAAAA&#10;AAAAAAAAAAAAAABbQ29udGVudF9UeXBlc10ueG1sUEsBAi0AFAAGAAgAAAAhAFr0LFu/AAAAFQEA&#10;AAsAAAAAAAAAAAAAAAAAHwEAAF9yZWxzLy5yZWxzUEsBAi0AFAAGAAgAAAAhALKXfa3HAAAA3QAA&#10;AA8AAAAAAAAAAAAAAAAABwIAAGRycy9kb3ducmV2LnhtbFBLBQYAAAAAAwADALcAAAD7AgAAAAA=&#10;" strokeweight="0"/>
                  <v:line id="Line 364" o:spid="_x0000_s2279"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nfxAAAAN0AAAAPAAAAZHJzL2Rvd25yZXYueG1sRE9NawIx&#10;EL0X+h/CFLzVrKWobI0iSosIVtR66G3cTHcXN5MliW78981B8Ph435NZNI24kvO1ZQWDfgaCuLC6&#10;5lLBz+HzdQzCB2SNjWVScCMPs+nz0wRzbTve0XUfSpFC2OeooAqhzaX0RUUGfd+2xIn7s85gSNCV&#10;UjvsUrhp5FuWDaXBmlNDhS0tKirO+4tRsPse8cl9XeI5nrrN9vdYro/LuVK9lzj/ABEohof47l5p&#10;Be/jQZqb3qQnIKf/AAAA//8DAFBLAQItABQABgAIAAAAIQDb4fbL7gAAAIUBAAATAAAAAAAAAAAA&#10;AAAAAAAAAABbQ29udGVudF9UeXBlc10ueG1sUEsBAi0AFAAGAAgAAAAhAFr0LFu/AAAAFQEAAAsA&#10;AAAAAAAAAAAAAAAAHwEAAF9yZWxzLy5yZWxzUEsBAi0AFAAGAAgAAAAhAMMI6d/EAAAA3QAAAA8A&#10;AAAAAAAAAAAAAAAABwIAAGRycy9kb3ducmV2LnhtbFBLBQYAAAAAAwADALcAAAD4AgAAAAA=&#10;" strokeweight="0"/>
                  <v:line id="Line 365" o:spid="_x0000_s2280"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xExwAAAN0AAAAPAAAAZHJzL2Rvd25yZXYueG1sRI9BawIx&#10;FITvQv9DeAVvmrVIa7dGkZaKFGrR6sHbc/O6u7h5WZLoxn9vCoUeh5n5hpnOo2nEhZyvLSsYDTMQ&#10;xIXVNZcKdt/vgwkIH5A1NpZJwZU8zGd3vSnm2na8ocs2lCJB2OeooAqhzaX0RUUG/dC2xMn7sc5g&#10;SNKVUjvsEtw08iHLHqXBmtNChS29VlSctmejYLN+4qNbnuMpHrvPr8O+/Ni/LZTq38fFC4hAMfyH&#10;/9orrWA8GT3D75v0BOTsBgAA//8DAFBLAQItABQABgAIAAAAIQDb4fbL7gAAAIUBAAATAAAAAAAA&#10;AAAAAAAAAAAAAABbQ29udGVudF9UeXBlc10ueG1sUEsBAi0AFAAGAAgAAAAhAFr0LFu/AAAAFQEA&#10;AAsAAAAAAAAAAAAAAAAAHwEAAF9yZWxzLy5yZWxzUEsBAi0AFAAGAAgAAAAhAKxETETHAAAA3QAA&#10;AA8AAAAAAAAAAAAAAAAABwIAAGRycy9kb3ducmV2LnhtbFBLBQYAAAAAAwADALcAAAD7AgAAAAA=&#10;" strokeweight="0"/>
                  <v:line id="Line 366" o:spid="_x0000_s2281"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9kxAAAAN0AAAAPAAAAZHJzL2Rvd25yZXYueG1sRE9NawIx&#10;EL0X+h/CFHqr2YqobI0iLZUiqKj10Nu4me4ubiZLEt34781B8Ph435NZNI24kPO1ZQXvvQwEcWF1&#10;zaWC3/332xiED8gaG8uk4EoeZtPnpwnm2na8pcsulCKFsM9RQRVCm0vpi4oM+p5tiRP3b53BkKAr&#10;pXbYpXDTyH6WDaXBmlNDhS19VlScdmejYLse8dEtzvEUj91q83col4evuVKvL3H+ASJQDA/x3f2j&#10;FQzG/bQ/vUlPQE5vAAAA//8DAFBLAQItABQABgAIAAAAIQDb4fbL7gAAAIUBAAATAAAAAAAAAAAA&#10;AAAAAAAAAABbQ29udGVudF9UeXBlc10ueG1sUEsBAi0AFAAGAAgAAAAhAFr0LFu/AAAAFQEAAAsA&#10;AAAAAAAAAAAAAAAAHwEAAF9yZWxzLy5yZWxzUEsBAi0AFAAGAAgAAAAhAPMSL2TEAAAA3QAAAA8A&#10;AAAAAAAAAAAAAAAABwIAAGRycy9kb3ducmV2LnhtbFBLBQYAAAAAAwADALcAAAD4AgAAAAA=&#10;" strokeweight="0"/>
                  <v:line id="Line 367" o:spid="_x0000_s2282"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r/xwAAAN0AAAAPAAAAZHJzL2Rvd25yZXYueG1sRI9BawIx&#10;FITvQv9DeIXeNKsUK1ujSEuLCFW09eDtuXnuLm5eliS68d83QqHHYWa+YabzaBpxJedrywqGgwwE&#10;cWF1zaWCn++P/gSED8gaG8uk4EYe5rOH3hRzbTve0nUXSpEg7HNUUIXQ5lL6oiKDfmBb4uSdrDMY&#10;knSl1A67BDeNHGXZWBqsOS1U2NJbRcV5dzEKtusXPrrPSzzHY/e1OezL1f59odTTY1y8gggUw3/4&#10;r73UCp4noyHc36QnIGe/AAAA//8DAFBLAQItABQABgAIAAAAIQDb4fbL7gAAAIUBAAATAAAAAAAA&#10;AAAAAAAAAAAAAABbQ29udGVudF9UeXBlc10ueG1sUEsBAi0AFAAGAAgAAAAhAFr0LFu/AAAAFQEA&#10;AAsAAAAAAAAAAAAAAAAAHwEAAF9yZWxzLy5yZWxzUEsBAi0AFAAGAAgAAAAhAJxeiv/HAAAA3QAA&#10;AA8AAAAAAAAAAAAAAAAABwIAAGRycy9kb3ducmV2LnhtbFBLBQYAAAAAAwADALcAAAD7AgAAAAA=&#10;" strokeweight="0"/>
                  <v:line id="Line 368" o:spid="_x0000_s2283"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SIxwAAAN0AAAAPAAAAZHJzL2Rvd25yZXYueG1sRI9PawIx&#10;FMTvhX6H8Aq91axLaWU1irS0lIIV/x28PTfP3cXNy5JEN/32plDwOMzMb5jJLJpWXMj5xrKC4SAD&#10;QVxa3XClYLv5eBqB8AFZY2uZFPySh9n0/m6ChbY9r+iyDpVIEPYFKqhD6AopfVmTQT+wHXHyjtYZ&#10;DEm6SmqHfYKbVuZZ9iINNpwWauzorabytD4bBaufVz64z3M8xUO/WO531ffufa7U40Ocj0EEiuEW&#10;/m9/aQXPozyHvzfpCcjpFQAA//8DAFBLAQItABQABgAIAAAAIQDb4fbL7gAAAIUBAAATAAAAAAAA&#10;AAAAAAAAAAAAAABbQ29udGVudF9UeXBlc10ueG1sUEsBAi0AFAAGAAgAAAAhAFr0LFu/AAAAFQEA&#10;AAsAAAAAAAAAAAAAAAAAHwEAAF9yZWxzLy5yZWxzUEsBAi0AFAAGAAgAAAAhAGyMFIjHAAAA3QAA&#10;AA8AAAAAAAAAAAAAAAAABwIAAGRycy9kb3ducmV2LnhtbFBLBQYAAAAAAwADALcAAAD7AgAAAAA=&#10;" strokeweight="0"/>
                  <v:line id="Line 369" o:spid="_x0000_s2284"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ET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On6A3zfpCcj5DwAAAP//AwBQSwECLQAUAAYACAAAACEA2+H2y+4AAACFAQAAEwAAAAAA&#10;AAAAAAAAAAAAAAAAW0NvbnRlbnRfVHlwZXNdLnhtbFBLAQItABQABgAIAAAAIQBa9CxbvwAAABUB&#10;AAALAAAAAAAAAAAAAAAAAB8BAABfcmVscy8ucmVsc1BLAQItABQABgAIAAAAIQADwLETyAAAAN0A&#10;AAAPAAAAAAAAAAAAAAAAAAcCAABkcnMvZG93bnJldi54bWxQSwUGAAAAAAMAAwC3AAAA/AIAAAAA&#10;" strokeweight="0"/>
                  <v:line id="Line 370" o:spid="_x0000_s2285"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lnxwAAAN0AAAAPAAAAZHJzL2Rvd25yZXYueG1sRI9BawIx&#10;FITvhf6H8ArearYiVbZGkYpSCq2o9eDtuXnuLm5eliS66b9vCoLHYWa+YSazaBpxJedrywpe+hkI&#10;4sLqmksFP7vl8xiED8gaG8uk4Jc8zKaPDxPMte14Q9dtKEWCsM9RQRVCm0vpi4oM+r5tiZN3ss5g&#10;SNKVUjvsEtw0cpBlr9JgzWmhwpbeKyrO24tRsPke8dGtLvEcj93X+rAvP/eLuVK9pzh/AxEohnv4&#10;1v7QCobjwRD+36QnIKd/AAAA//8DAFBLAQItABQABgAIAAAAIQDb4fbL7gAAAIUBAAATAAAAAAAA&#10;AAAAAAAAAAAAAABbQ29udGVudF9UeXBlc10ueG1sUEsBAi0AFAAGAAgAAAAhAFr0LFu/AAAAFQEA&#10;AAsAAAAAAAAAAAAAAAAAHwEAAF9yZWxzLy5yZWxzUEsBAi0AFAAGAAgAAAAhAIwpKWfHAAAA3QAA&#10;AA8AAAAAAAAAAAAAAAAABwIAAGRycy9kb3ducmV2LnhtbFBLBQYAAAAAAwADALcAAAD7AgAAAAA=&#10;" strokeweight="0"/>
                  <v:line id="Line 371" o:spid="_x0000_s2286"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z8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On6E3zfpCcj5DwAAAP//AwBQSwECLQAUAAYACAAAACEA2+H2y+4AAACFAQAAEwAAAAAA&#10;AAAAAAAAAAAAAAAAW0NvbnRlbnRfVHlwZXNdLnhtbFBLAQItABQABgAIAAAAIQBa9CxbvwAAABUB&#10;AAALAAAAAAAAAAAAAAAAAB8BAABfcmVscy8ucmVsc1BLAQItABQABgAIAAAAIQDjZYz8yAAAAN0A&#10;AAAPAAAAAAAAAAAAAAAAAAcCAABkcnMvZG93bnJldi54bWxQSwUGAAAAAAMAAwC3AAAA/AIAAAAA&#10;" strokeweight="0"/>
                  <v:line id="Line 372" o:spid="_x0000_s2287"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KLxwAAAN0AAAAPAAAAZHJzL2Rvd25yZXYueG1sRI9BawIx&#10;FITvhf6H8ArearYiVrZGkYoihVbUevD23Dx3FzcvSxLd9N83hYLHYWa+YSazaBpxI+drywpe+hkI&#10;4sLqmksF3/vl8xiED8gaG8uk4Ic8zKaPDxPMte14S7ddKEWCsM9RQRVCm0vpi4oM+r5tiZN3ts5g&#10;SNKVUjvsEtw0cpBlI2mw5rRQYUvvFRWX3dUo2H698smtrvEST93n5ngoPw6LuVK9pzh/AxEohnv4&#10;v73WCobjwQj+3qQnIKe/AAAA//8DAFBLAQItABQABgAIAAAAIQDb4fbL7gAAAIUBAAATAAAAAAAA&#10;AAAAAAAAAAAAAABbQ29udGVudF9UeXBlc10ueG1sUEsBAi0AFAAGAAgAAAAhAFr0LFu/AAAAFQEA&#10;AAsAAAAAAAAAAAAAAAAAHwEAAF9yZWxzLy5yZWxzUEsBAi0AFAAGAAgAAAAhABO3EovHAAAA3QAA&#10;AA8AAAAAAAAAAAAAAAAABwIAAGRycy9kb3ducmV2LnhtbFBLBQYAAAAAAwADALcAAAD7AgAAAAA=&#10;" strokeweight="0"/>
                  <v:line id="Line 373" o:spid="_x0000_s2288"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cQ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kaT4Rj+3qQnIGe/AAAA//8DAFBLAQItABQABgAIAAAAIQDb4fbL7gAAAIUBAAATAAAAAAAA&#10;AAAAAAAAAAAAAABbQ29udGVudF9UeXBlc10ueG1sUEsBAi0AFAAGAAgAAAAhAFr0LFu/AAAAFQEA&#10;AAsAAAAAAAAAAAAAAAAAHwEAAF9yZWxzLy5yZWxzUEsBAi0AFAAGAAgAAAAhAHz7txDHAAAA3QAA&#10;AA8AAAAAAAAAAAAAAAAABwIAAGRycy9kb3ducmV2LnhtbFBLBQYAAAAAAwADALcAAAD7AgAAAAA=&#10;" strokeweight="0"/>
                  <v:line id="Line 374" o:spid="_x0000_s2289"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NixAAAAN0AAAAPAAAAZHJzL2Rvd25yZXYueG1sRE9NawIx&#10;EL0X+h/CFHqr2YqobI0iLZUiqKj10Nu4me4ubiZLEt34781B8Ph435NZNI24kPO1ZQXvvQwEcWF1&#10;zaWC3/332xiED8gaG8uk4EoeZtPnpwnm2na8pcsulCKFsM9RQRVCm0vpi4oM+p5tiRP3b53BkKAr&#10;pXbYpXDTyH6WDaXBmlNDhS19VlScdmejYLse8dEtzvEUj91q83col4evuVKvL3H+ASJQDA/x3f2j&#10;FQzG/TQ3vUlPQE5vAAAA//8DAFBLAQItABQABgAIAAAAIQDb4fbL7gAAAIUBAAATAAAAAAAAAAAA&#10;AAAAAAAAAABbQ29udGVudF9UeXBlc10ueG1sUEsBAi0AFAAGAAgAAAAhAFr0LFu/AAAAFQEAAAsA&#10;AAAAAAAAAAAAAAAAHwEAAF9yZWxzLy5yZWxzUEsBAi0AFAAGAAgAAAAhAA1kI2LEAAAA3QAAAA8A&#10;AAAAAAAAAAAAAAAABwIAAGRycy9kb3ducmV2LnhtbFBLBQYAAAAAAwADALcAAAD4AgAAAAA=&#10;" strokeweight="0"/>
                  <v:line id="Line 375" o:spid="_x0000_s2290"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b5yAAAAN0AAAAPAAAAZHJzL2Rvd25yZXYueG1sRI9PawIx&#10;FMTvQr9DeEJvmlVKq1ujSEtFCrX47+DtuXndXdy8LEl002/fFAo9DjPzG2a2iKYRN3K+tqxgNMxA&#10;EBdW11wqOOzfBhMQPiBrbCyTgm/ysJjf9WaYa9vxlm67UIoEYZ+jgiqENpfSFxUZ9EPbEifvyzqD&#10;IUlXSu2wS3DTyHGWPUqDNaeFClt6qai47K5GwXbzxGe3usZLPHcfn6dj+X58XSp134/LZxCBYvgP&#10;/7XXWsHDZDyF3zfpCcj5DwAAAP//AwBQSwECLQAUAAYACAAAACEA2+H2y+4AAACFAQAAEwAAAAAA&#10;AAAAAAAAAAAAAAAAW0NvbnRlbnRfVHlwZXNdLnhtbFBLAQItABQABgAIAAAAIQBa9CxbvwAAABUB&#10;AAALAAAAAAAAAAAAAAAAAB8BAABfcmVscy8ucmVsc1BLAQItABQABgAIAAAAIQBiKIb5yAAAAN0A&#10;AAAPAAAAAAAAAAAAAAAAAAcCAABkcnMvZG93bnJldi54bWxQSwUGAAAAAAMAAwC3AAAA/AIAAAAA&#10;" strokeweight="0"/>
                  <v:line id="Line 376" o:spid="_x0000_s2291"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7m5xAAAAN0AAAAPAAAAZHJzL2Rvd25yZXYueG1sRE9NawIx&#10;EL0L/Q9hCt40Wy1WtkaRilIKVbT10Nu4me4ubiZLEt303zcHwePjfc8W0TTiSs7XlhU8DTMQxIXV&#10;NZcKvr/WgykIH5A1NpZJwR95WMwfejPMte14T9dDKEUKYZ+jgiqENpfSFxUZ9EPbEifu1zqDIUFX&#10;Su2wS+GmkaMsm0iDNaeGClt6q6g4Hy5GwX77wie3ucRzPHWfu59j+XFcLZXqP8blK4hAMdzFN/e7&#10;VvA8Haf96U16AnL+DwAA//8DAFBLAQItABQABgAIAAAAIQDb4fbL7gAAAIUBAAATAAAAAAAAAAAA&#10;AAAAAAAAAABbQ29udGVudF9UeXBlc10ueG1sUEsBAi0AFAAGAAgAAAAhAFr0LFu/AAAAFQEAAAsA&#10;AAAAAAAAAAAAAAAAHwEAAF9yZWxzLy5yZWxzUEsBAi0AFAAGAAgAAAAhAHbLubnEAAAA3QAAAA8A&#10;AAAAAAAAAAAAAAAABwIAAGRycy9kb3ducmV2LnhtbFBLBQYAAAAAAwADALcAAAD4AgAAAAA=&#10;" strokeweight="0"/>
                  <v:line id="Line 377" o:spid="_x0000_s2292"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wixwAAAN0AAAAPAAAAZHJzL2Rvd25yZXYueG1sRI9BawIx&#10;FITvQv9DeAVvmrWWVrZGkZaKFGrR6sHbc/O6u7h5WZLoxn9vCoUeh5n5hpnOo2nEhZyvLSsYDTMQ&#10;xIXVNZcKdt/vgwkIH5A1NpZJwZU8zGd3vSnm2na8ocs2lCJB2OeooAqhzaX0RUUG/dC2xMn7sc5g&#10;SNKVUjvsEtw08iHLnqTBmtNChS29VlSctmejYLN+5qNbnuMpHrvPr8O+/Ni/LZTq38fFC4hAMfyH&#10;/9orreBxMh7B75v0BOTsBgAA//8DAFBLAQItABQABgAIAAAAIQDb4fbL7gAAAIUBAAATAAAAAAAA&#10;AAAAAAAAAAAAAABbQ29udGVudF9UeXBlc10ueG1sUEsBAi0AFAAGAAgAAAAhAFr0LFu/AAAAFQEA&#10;AAsAAAAAAAAAAAAAAAAAHwEAAF9yZWxzLy5yZWxzUEsBAi0AFAAGAAgAAAAhABmHHCLHAAAA3QAA&#10;AA8AAAAAAAAAAAAAAAAABwIAAGRycy9kb3ducmV2LnhtbFBLBQYAAAAAAwADALcAAAD7AgAAAAA=&#10;" strokeweight="0"/>
                  <v:line id="Line 378" o:spid="_x0000_s2293"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JVyAAAAN0AAAAPAAAAZHJzL2Rvd25yZXYueG1sRI9PawIx&#10;FMTvQr9DeEJvmtWWKlujSEtFCrX47+DtuXndXdy8LEl002/fFAo9DjPzG2a2iKYRN3K+tqxgNMxA&#10;EBdW11wqOOzfBlMQPiBrbCyTgm/ysJjf9WaYa9vxlm67UIoEYZ+jgiqENpfSFxUZ9EPbEifvyzqD&#10;IUlXSu2wS3DTyHGWPUmDNaeFClt6qai47K5GwXYz4bNbXeMlnruPz9OxfD++LpW678flM4hAMfyH&#10;/9prreBx+jCG3zfpCcj5DwAAAP//AwBQSwECLQAUAAYACAAAACEA2+H2y+4AAACFAQAAEwAAAAAA&#10;AAAAAAAAAAAAAAAAW0NvbnRlbnRfVHlwZXNdLnhtbFBLAQItABQABgAIAAAAIQBa9CxbvwAAABUB&#10;AAALAAAAAAAAAAAAAAAAAB8BAABfcmVscy8ucmVsc1BLAQItABQABgAIAAAAIQDpVYJVyAAAAN0A&#10;AAAPAAAAAAAAAAAAAAAAAAcCAABkcnMvZG93bnJldi54bWxQSwUGAAAAAAMAAwC3AAAA/AIAAAAA&#10;" strokeweight="0"/>
                  <v:line id="Line 379" o:spid="_x0000_s2294"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fOxwAAAN0AAAAPAAAAZHJzL2Rvd25yZXYueG1sRI9BawIx&#10;FITvgv8hvEJvmm0traxGEUtFCrVo9eDtuXnuLm5eliS66b9vCoUeh5n5hpnOo2nEjZyvLSt4GGYg&#10;iAuray4V7L/eBmMQPiBrbCyTgm/yMJ/1e1PMte14S7ddKEWCsM9RQRVCm0vpi4oM+qFtiZN3ts5g&#10;SNKVUjvsEtw08jHLnqXBmtNChS0tKyouu6tRsN288MmtrvEST93H5/FQvh9eF0rd38XFBESgGP7D&#10;f+21VvA0Ho3g9016AnL2AwAA//8DAFBLAQItABQABgAIAAAAIQDb4fbL7gAAAIUBAAATAAAAAAAA&#10;AAAAAAAAAAAAAABbQ29udGVudF9UeXBlc10ueG1sUEsBAi0AFAAGAAgAAAAhAFr0LFu/AAAAFQEA&#10;AAsAAAAAAAAAAAAAAAAAHwEAAF9yZWxzLy5yZWxzUEsBAi0AFAAGAAgAAAAhAIYZJ87HAAAA3QAA&#10;AA8AAAAAAAAAAAAAAAAABwIAAGRycy9kb3ducmV2LnhtbFBLBQYAAAAAAwADALcAAAD7AgAAAAA=&#10;" strokeweight="0"/>
                  <v:line id="Line 380" o:spid="_x0000_s2295"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L+6xwAAAN0AAAAPAAAAZHJzL2Rvd25yZXYueG1sRI9BawIx&#10;FITvQv9DeIXeNNsqVrZGkRZLKVTR6sHbc/O6u7h5WZLopv++KQgeh5n5hpnOo2nEhZyvLSt4HGQg&#10;iAuray4V7L6X/QkIH5A1NpZJwS95mM/uelPMte14Q5dtKEWCsM9RQRVCm0vpi4oM+oFtiZP3Y53B&#10;kKQrpXbYJbhp5FOWjaXBmtNChS29VlSctmejYLN65qN7P8dTPHZf68O+/Ny/LZR6uI+LFxCBYriF&#10;r+0PrWA0GY7g/016AnL2BwAA//8DAFBLAQItABQABgAIAAAAIQDb4fbL7gAAAIUBAAATAAAAAAAA&#10;AAAAAAAAAAAAAABbQ29udGVudF9UeXBlc10ueG1sUEsBAi0AFAAGAAgAAAAhAFr0LFu/AAAAFQEA&#10;AAsAAAAAAAAAAAAAAAAAHwEAAF9yZWxzLy5yZWxzUEsBAi0AFAAGAAgAAAAhAAnwv7rHAAAA3QAA&#10;AA8AAAAAAAAAAAAAAAAABwIAAGRycy9kb3ducmV2LnhtbFBLBQYAAAAAAwADALcAAAD7AgAAAAA=&#10;" strokeweight="0"/>
                  <v:line id="Line 381" o:spid="_x0000_s2296"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ohyAAAAN0AAAAPAAAAZHJzL2Rvd25yZXYueG1sRI9bawIx&#10;FITfBf9DOIW+abb2omyNIi0tpWDF24Nvx83p7uLmZEmim/77plDwcZiZb5jpPJpGXMj52rKCu2EG&#10;griwuuZSwW77NpiA8AFZY2OZFPyQh/ms35tirm3Ha7psQikShH2OCqoQ2lxKX1Rk0A9tS5y8b+sM&#10;hiRdKbXDLsFNI0dZ9iQN1pwWKmzppaLitDkbBeuvMR/d+zme4rFbrg778nP/ulDq9iYunkEEiuEa&#10;/m9/aAUPk/tH+HuTnoCc/QIAAP//AwBQSwECLQAUAAYACAAAACEA2+H2y+4AAACFAQAAEwAAAAAA&#10;AAAAAAAAAAAAAAAAW0NvbnRlbnRfVHlwZXNdLnhtbFBLAQItABQABgAIAAAAIQBa9CxbvwAAABUB&#10;AAALAAAAAAAAAAAAAAAAAB8BAABfcmVscy8ucmVsc1BLAQItABQABgAIAAAAIQBmvBohyAAAAN0A&#10;AAAPAAAAAAAAAAAAAAAAAAcCAABkcnMvZG93bnJldi54bWxQSwUGAAAAAAMAAwC3AAAA/AIAAAAA&#10;" strokeweight="0"/>
                  <v:line id="Line 382" o:spid="_x0000_s2297"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RWxwAAAN0AAAAPAAAAZHJzL2Rvd25yZXYueG1sRI9BawIx&#10;FITvQv9DeIXeNNtarGyNIi2WUlDR6sHbc/O6u7h5WZLopv++KQgeh5n5hpnMomnEhZyvLSt4HGQg&#10;iAuray4V7L4X/TEIH5A1NpZJwS95mE3vehPMte14Q5dtKEWCsM9RQRVCm0vpi4oM+oFtiZP3Y53B&#10;kKQrpXbYJbhp5FOWjaTBmtNChS29VVSctmejYLN64aP7OMdTPHbL9WFffu3f50o93Mf5K4hAMdzC&#10;1/anVvA8Ho7g/016AnL6BwAA//8DAFBLAQItABQABgAIAAAAIQDb4fbL7gAAAIUBAAATAAAAAAAA&#10;AAAAAAAAAAAAAABbQ29udGVudF9UeXBlc10ueG1sUEsBAi0AFAAGAAgAAAAhAFr0LFu/AAAAFQEA&#10;AAsAAAAAAAAAAAAAAAAAHwEAAF9yZWxzLy5yZWxzUEsBAi0AFAAGAAgAAAAhAJZuhFbHAAAA3QAA&#10;AA8AAAAAAAAAAAAAAAAABwIAAGRycy9kb3ducmV2LnhtbFBLBQYAAAAAAwADALcAAAD7AgAAAAA=&#10;" strokeweight="0"/>
                  <v:line id="Line 383" o:spid="_x0000_s2298"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HNyAAAAN0AAAAPAAAAZHJzL2Rvd25yZXYueG1sRI9BawIx&#10;FITvQv9DeIXeNFsrVbZGkUqLFGpZqwdvz83r7uLmZUmim/77plDocZiZb5j5MppWXMn5xrKC+1EG&#10;gri0uuFKwf7zZTgD4QOyxtYyKfgmD8vFzWCOubY9F3TdhUokCPscFdQhdLmUvqzJoB/Zjjh5X9YZ&#10;DEm6SmqHfYKbVo6z7FEabDgt1NjRc03leXcxCortlE/u9RLP8dS/fxwP1dthvVLq7jaunkAEiuE/&#10;/NfeaAWT2cMUft+kJyAXPwAAAP//AwBQSwECLQAUAAYACAAAACEA2+H2y+4AAACFAQAAEwAAAAAA&#10;AAAAAAAAAAAAAAAAW0NvbnRlbnRfVHlwZXNdLnhtbFBLAQItABQABgAIAAAAIQBa9CxbvwAAABUB&#10;AAALAAAAAAAAAAAAAAAAAB8BAABfcmVscy8ucmVsc1BLAQItABQABgAIAAAAIQD5IiHNyAAAAN0A&#10;AAAPAAAAAAAAAAAAAAAAAAcCAABkcnMvZG93bnJldi54bWxQSwUGAAAAAAMAAwC3AAAA/AIAAAAA&#10;" strokeweight="0"/>
                  <v:line id="Line 384" o:spid="_x0000_s2299"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W/xAAAAN0AAAAPAAAAZHJzL2Rvd25yZXYueG1sRE9NawIx&#10;EL0L/Q9hCt40Wy1WtkaRilIKVbT10Nu4me4ubiZLEt303zcHwePjfc8W0TTiSs7XlhU8DTMQxIXV&#10;NZcKvr/WgykIH5A1NpZJwR95WMwfejPMte14T9dDKEUKYZ+jgiqENpfSFxUZ9EPbEifu1zqDIUFX&#10;Su2wS+GmkaMsm0iDNaeGClt6q6g4Hy5GwX77wie3ucRzPHWfu59j+XFcLZXqP8blK4hAMdzFN/e7&#10;VvA8Hae56U16AnL+DwAA//8DAFBLAQItABQABgAIAAAAIQDb4fbL7gAAAIUBAAATAAAAAAAAAAAA&#10;AAAAAAAAAABbQ29udGVudF9UeXBlc10ueG1sUEsBAi0AFAAGAAgAAAAhAFr0LFu/AAAAFQEAAAsA&#10;AAAAAAAAAAAAAAAAHwEAAF9yZWxzLy5yZWxzUEsBAi0AFAAGAAgAAAAhAIi9tb/EAAAA3QAAAA8A&#10;AAAAAAAAAAAAAAAABwIAAGRycy9kb3ducmV2LnhtbFBLBQYAAAAAAwADALcAAAD4AgAAAAA=&#10;" strokeweight="0"/>
                  <v:line id="Line 385" o:spid="_x0000_s2300"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Ak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oexvcT+HuTnoCc/QIAAP//AwBQSwECLQAUAAYACAAAACEA2+H2y+4AAACFAQAAEwAAAAAA&#10;AAAAAAAAAAAAAAAAW0NvbnRlbnRfVHlwZXNdLnhtbFBLAQItABQABgAIAAAAIQBa9CxbvwAAABUB&#10;AAALAAAAAAAAAAAAAAAAAB8BAABfcmVscy8ucmVsc1BLAQItABQABgAIAAAAIQDn8RAkyAAAAN0A&#10;AAAPAAAAAAAAAAAAAAAAAAcCAABkcnMvZG93bnJldi54bWxQSwUGAAAAAAMAAwC3AAAA/AIAAAAA&#10;" strokeweight="0"/>
                  <v:line id="Line 386" o:spid="_x0000_s2301"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rExAAAAN0AAAAPAAAAZHJzL2Rvd25yZXYueG1sRE9NawIx&#10;EL0X+h/CFHqr2YpU2RpFKkopqKj10Nu4me4ubiZLEt34781B8Ph43+NpNI24kPO1ZQXvvQwEcWF1&#10;zaWC3/3ibQTCB2SNjWVScCUP08nz0xhzbTve0mUXSpFC2OeooAqhzaX0RUUGfc+2xIn7t85gSNCV&#10;UjvsUrhpZD/LPqTBmlNDhS19VVScdmejYLse8tEtz/EUj91q83cofw7zmVKvL3H2CSJQDA/x3f2t&#10;FQxGg7Q/vUlPQE5uAAAA//8DAFBLAQItABQABgAIAAAAIQDb4fbL7gAAAIUBAAATAAAAAAAAAAAA&#10;AAAAAAAAAABbQ29udGVudF9UeXBlc10ueG1sUEsBAi0AFAAGAAgAAAAhAFr0LFu/AAAAFQEAAAsA&#10;AAAAAAAAAAAAAAAAHwEAAF9yZWxzLy5yZWxzUEsBAi0AFAAGAAgAAAAhAC7NysTEAAAA3QAAAA8A&#10;AAAAAAAAAAAAAAAABwIAAGRycy9kb3ducmV2LnhtbFBLBQYAAAAAAwADALcAAAD4AgAAAAA=&#10;" strokeweight="0"/>
                  <v:line id="Line 387" o:spid="_x0000_s2302"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9fxwAAAN0AAAAPAAAAZHJzL2Rvd25yZXYueG1sRI9BawIx&#10;FITvQv9DeAVvmlWkla1RpEURoRVtPXh7bp67i5uXJYlu+u+bQqHHYWa+YWaLaBpxJ+drywpGwwwE&#10;cWF1zaWCr8/VYArCB2SNjWVS8E0eFvOH3gxzbTve0/0QSpEg7HNUUIXQ5lL6oiKDfmhb4uRdrDMY&#10;knSl1A67BDeNHGfZkzRYc1qosKXXiorr4WYU7D+e+ezWt3iN5+59dzqW2+PbUqn+Y1y+gAgUw3/4&#10;r73RCibTyQh+36QnIOc/AAAA//8DAFBLAQItABQABgAIAAAAIQDb4fbL7gAAAIUBAAATAAAAAAAA&#10;AAAAAAAAAAAAAABbQ29udGVudF9UeXBlc10ueG1sUEsBAi0AFAAGAAgAAAAhAFr0LFu/AAAAFQEA&#10;AAsAAAAAAAAAAAAAAAAAHwEAAF9yZWxzLy5yZWxzUEsBAi0AFAAGAAgAAAAhAEGBb1/HAAAA3QAA&#10;AA8AAAAAAAAAAAAAAAAABwIAAGRycy9kb3ducmV2LnhtbFBLBQYAAAAAAwADALcAAAD7AgAAAAA=&#10;" strokeweight="0"/>
                  <v:line id="Line 388" o:spid="_x0000_s2303"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oxwAAAN0AAAAPAAAAZHJzL2Rvd25yZXYueG1sRI9BawIx&#10;FITvhf6H8ArearYiVbZGkYpSCq2o9eDtuXnuLm5eliS66b9vCoLHYWa+YSazaBpxJedrywpe+hkI&#10;4sLqmksFP7vl8xiED8gaG8uk4Jc8zKaPDxPMte14Q9dtKEWCsM9RQRVCm0vpi4oM+r5tiZN3ss5g&#10;SNKVUjvsEtw0cpBlr9JgzWmhwpbeKyrO24tRsPke8dGtLvEcj93X+rAvP/eLuVK9pzh/AxEohnv4&#10;1v7QCobj4QD+36QnIKd/AAAA//8DAFBLAQItABQABgAIAAAAIQDb4fbL7gAAAIUBAAATAAAAAAAA&#10;AAAAAAAAAAAAAABbQ29udGVudF9UeXBlc10ueG1sUEsBAi0AFAAGAAgAAAAhAFr0LFu/AAAAFQEA&#10;AAsAAAAAAAAAAAAAAAAAHwEAAF9yZWxzLy5yZWxzUEsBAi0AFAAGAAgAAAAhALFT8SjHAAAA3QAA&#10;AA8AAAAAAAAAAAAAAAAABwIAAGRycy9kb3ducmV2LnhtbFBLBQYAAAAAAwADALcAAAD7AgAAAAA=&#10;" strokeweight="0"/>
                  <v:line id="Line 389" o:spid="_x0000_s2304"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1SzxwAAAN0AAAAPAAAAZHJzL2Rvd25yZXYueG1sRI9BawIx&#10;FITvQv9DeIXeNNsqVrZGkRZLKVTR6sHbc/O6u7h5WZLopv++KQgeh5n5hpnOo2nEhZyvLSt4HGQg&#10;iAuray4V7L6X/QkIH5A1NpZJwS95mM/uelPMte14Q5dtKEWCsM9RQRVCm0vpi4oM+oFtiZP3Y53B&#10;kKQrpXbYJbhp5FOWjaXBmtNChS29VlSctmejYLN65qN7P8dTPHZf68O+/Ny/LZR6uI+LFxCBYriF&#10;r+0PrWA0GQ3h/016AnL2BwAA//8DAFBLAQItABQABgAIAAAAIQDb4fbL7gAAAIUBAAATAAAAAAAA&#10;AAAAAAAAAAAAAABbQ29udGVudF9UeXBlc10ueG1sUEsBAi0AFAAGAAgAAAAhAFr0LFu/AAAAFQEA&#10;AAsAAAAAAAAAAAAAAAAAHwEAAF9yZWxzLy5yZWxzUEsBAi0AFAAGAAgAAAAhAN4fVLPHAAAA3QAA&#10;AA8AAAAAAAAAAAAAAAAABwIAAGRycy9kb3ducmV2LnhtbFBLBQYAAAAAAwADALcAAAD7AgAAAAA=&#10;" strokeweight="0"/>
                  <v:line id="Line 390" o:spid="_x0000_s2305"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zHxwAAAN0AAAAPAAAAZHJzL2Rvd25yZXYueG1sRI9PawIx&#10;FMTvhX6H8Aq91axlaWU1irS0lIIV/x28PTfP3cXNy5JEN/32plDwOMzMb5jJLJpWXMj5xrKC4SAD&#10;QVxa3XClYLv5eBqB8AFZY2uZFPySh9n0/m6ChbY9r+iyDpVIEPYFKqhD6AopfVmTQT+wHXHyjtYZ&#10;DEm6SmqHfYKbVj5n2Ys02HBaqLGjt5rK0/psFKx+XvngPs/xFA/9YrnfVd+797lSjw9xPgYRKIZb&#10;+L/9pRXkozyHvzfpCcjpFQAA//8DAFBLAQItABQABgAIAAAAIQDb4fbL7gAAAIUBAAATAAAAAAAA&#10;AAAAAAAAAAAAAABbQ29udGVudF9UeXBlc10ueG1sUEsBAi0AFAAGAAgAAAAhAFr0LFu/AAAAFQEA&#10;AAsAAAAAAAAAAAAAAAAAHwEAAF9yZWxzLy5yZWxzUEsBAi0AFAAGAAgAAAAhAFH2zMfHAAAA3QAA&#10;AA8AAAAAAAAAAAAAAAAABwIAAGRycy9kb3ducmV2LnhtbFBLBQYAAAAAAwADALcAAAD7AgAAAAA=&#10;" strokeweight="0"/>
                  <v:line id="Line 391" o:spid="_x0000_s2306"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cxwAAAN0AAAAPAAAAZHJzL2Rvd25yZXYueG1sRI9BawIx&#10;FITvgv8hvEJvmm2xraxGEUtFCrVo9eDtuXnuLm5eliS66b9vCoUeh5n5hpnOo2nEjZyvLSt4GGYg&#10;iAuray4V7L/eBmMQPiBrbCyTgm/yMJ/1e1PMte14S7ddKEWCsM9RQRVCm0vpi4oM+qFtiZN3ts5g&#10;SNKVUjvsEtw08jHLnqXBmtNChS0tKyouu6tRsN288MmtrvEST93H5/FQvh9eF0rd38XFBESgGP7D&#10;f+21VjAaj57g9016AnL2AwAA//8DAFBLAQItABQABgAIAAAAIQDb4fbL7gAAAIUBAAATAAAAAAAA&#10;AAAAAAAAAAAAAABbQ29udGVudF9UeXBlc10ueG1sUEsBAi0AFAAGAAgAAAAhAFr0LFu/AAAAFQEA&#10;AAsAAAAAAAAAAAAAAAAAHwEAAF9yZWxzLy5yZWxzUEsBAi0AFAAGAAgAAAAhAD66aVzHAAAA3QAA&#10;AA8AAAAAAAAAAAAAAAAABwIAAGRycy9kb3ducmV2LnhtbFBLBQYAAAAAAwADALcAAAD7AgAAAAA=&#10;" strokeweight="0"/>
                  <v:line id="Line 392" o:spid="_x0000_s2307"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crxwAAAN0AAAAPAAAAZHJzL2Rvd25yZXYueG1sRI9BawIx&#10;FITvQv9DeIXeNFsRK1ujSEUphVbUevD23Dx3FzcvSxLd9N83hYLHYWa+YabzaBpxI+drywqeBxkI&#10;4sLqmksF3/tVfwLCB2SNjWVS8EMe5rOH3hRzbTve0m0XSpEg7HNUUIXQ5lL6oiKDfmBb4uSdrTMY&#10;knSl1A67BDeNHGbZWBqsOS1U2NJbRcVldzUKtl8vfHLra7zEU/e5OR7Kj8NyodTTY1y8gggUwz38&#10;337XCkaT0Rj+3qQnIGe/AAAA//8DAFBLAQItABQABgAIAAAAIQDb4fbL7gAAAIUBAAATAAAAAAAA&#10;AAAAAAAAAAAAAABbQ29udGVudF9UeXBlc10ueG1sUEsBAi0AFAAGAAgAAAAhAFr0LFu/AAAAFQEA&#10;AAsAAAAAAAAAAAAAAAAAHwEAAF9yZWxzLy5yZWxzUEsBAi0AFAAGAAgAAAAhAM5o9yvHAAAA3QAA&#10;AA8AAAAAAAAAAAAAAAAABwIAAGRycy9kb3ducmV2LnhtbFBLBQYAAAAAAwADALcAAAD7AgAAAAA=&#10;" strokeweight="0"/>
                  <v:line id="Line 393" o:spid="_x0000_s2308"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KwxwAAAN0AAAAPAAAAZHJzL2Rvd25yZXYueG1sRI9BawIx&#10;FITvQv9DeIXeNNsiVbZGkRalFKyo9eDtuXnuLm5eliS68d83hYLHYWa+YSazaBpxJedrywqeBxkI&#10;4sLqmksFP7tFfwzCB2SNjWVScCMPs+lDb4K5th1v6LoNpUgQ9jkqqEJocyl9UZFBP7AtcfJO1hkM&#10;SbpSaoddgptGvmTZqzRYc1qosKX3iorz9mIUbL5HfHTLSzzHY7daH/bl1/5jrtTTY5y/gQgUwz38&#10;3/7UCobj4Qj+3qQnIKe/AAAA//8DAFBLAQItABQABgAIAAAAIQDb4fbL7gAAAIUBAAATAAAAAAAA&#10;AAAAAAAAAAAAAABbQ29udGVudF9UeXBlc10ueG1sUEsBAi0AFAAGAAgAAAAhAFr0LFu/AAAAFQEA&#10;AAsAAAAAAAAAAAAAAAAAHwEAAF9yZWxzLy5yZWxzUEsBAi0AFAAGAAgAAAAhAKEkUrDHAAAA3QAA&#10;AA8AAAAAAAAAAAAAAAAABwIAAGRycy9kb3ducmV2LnhtbFBLBQYAAAAAAwADALcAAAD7AgAAAAA=&#10;" strokeweight="0"/>
                  <v:line id="Line 394" o:spid="_x0000_s2309"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8bCxAAAAN0AAAAPAAAAZHJzL2Rvd25yZXYueG1sRE9NawIx&#10;EL0X+h/CFHqr2YpU2RpFKkopqKj10Nu4me4ubiZLEt34781B8Ph43+NpNI24kPO1ZQXvvQwEcWF1&#10;zaWC3/3ibQTCB2SNjWVScCUP08nz0xhzbTve0mUXSpFC2OeooAqhzaX0RUUGfc+2xIn7t85gSNCV&#10;UjvsUrhpZD/LPqTBmlNDhS19VVScdmejYLse8tEtz/EUj91q83cofw7zmVKvL3H2CSJQDA/x3f2t&#10;FQxGgzQ3vUlPQE5uAAAA//8DAFBLAQItABQABgAIAAAAIQDb4fbL7gAAAIUBAAATAAAAAAAAAAAA&#10;AAAAAAAAAABbQ29udGVudF9UeXBlc10ueG1sUEsBAi0AFAAGAAgAAAAhAFr0LFu/AAAAFQEAAAsA&#10;AAAAAAAAAAAAAAAAHwEAAF9yZWxzLy5yZWxzUEsBAi0AFAAGAAgAAAAhANC7xsLEAAAA3QAAAA8A&#10;AAAAAAAAAAAAAAAABwIAAGRycy9kb3ducmV2LnhtbFBLBQYAAAAAAwADALcAAAD4AgAAAAA=&#10;" strokeweight="0"/>
                  <v:line id="Line 395" o:spid="_x0000_s2310"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NZxwAAAN0AAAAPAAAAZHJzL2Rvd25yZXYueG1sRI9BawIx&#10;FITvgv8hvEJvmm2R1q5GEUtFCrVo9eDtuXnuLm5eliS66b9vCoUeh5n5hpnOo2nEjZyvLSt4GGYg&#10;iAuray4V7L/eBmMQPiBrbCyTgm/yMJ/1e1PMte14S7ddKEWCsM9RQRVCm0vpi4oM+qFtiZN3ts5g&#10;SNKVUjvsEtw08jHLnqTBmtNChS0tKyouu6tRsN0888mtrvEST93H5/FQvh9eF0rd38XFBESgGP7D&#10;f+21VjAaj17g9016AnL2AwAA//8DAFBLAQItABQABgAIAAAAIQDb4fbL7gAAAIUBAAATAAAAAAAA&#10;AAAAAAAAAAAAAABbQ29udGVudF9UeXBlc10ueG1sUEsBAi0AFAAGAAgAAAAhAFr0LFu/AAAAFQEA&#10;AAsAAAAAAAAAAAAAAAAAHwEAAF9yZWxzLy5yZWxzUEsBAi0AFAAGAAgAAAAhAL/3Y1nHAAAA3QAA&#10;AA8AAAAAAAAAAAAAAAAABwIAAGRycy9kb3ducmV2LnhtbFBLBQYAAAAAAwADALcAAAD7AgAAAAA=&#10;" strokeweight="0"/>
                  <v:line id="Line 396" o:spid="_x0000_s2311"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wZxAAAAN0AAAAPAAAAZHJzL2Rvd25yZXYueG1sRE9NawIx&#10;EL0L/Q9hCt40W7FWtkaRilIKVbT10Nu4me4ubiZLEt303zcHwePjfc8W0TTiSs7XlhU8DTMQxIXV&#10;NZcKvr/WgykIH5A1NpZJwR95WMwfejPMte14T9dDKEUKYZ+jgiqENpfSFxUZ9EPbEifu1zqDIUFX&#10;Su2wS+GmkaMsm0iDNaeGClt6q6g4Hy5GwX77wie3ucRzPHWfu59j+XFcLZXqP8blK4hAMdzFN/e7&#10;VjCePqf96U16AnL+DwAA//8DAFBLAQItABQABgAIAAAAIQDb4fbL7gAAAIUBAAATAAAAAAAAAAAA&#10;AAAAAAAAAABbQ29udGVudF9UeXBlc10ueG1sUEsBAi0AFAAGAAgAAAAhAFr0LFu/AAAAFQEAAAsA&#10;AAAAAAAAAAAAAAAAHwEAAF9yZWxzLy5yZWxzUEsBAi0AFAAGAAgAAAAhAKsUXBnEAAAA3QAAAA8A&#10;AAAAAAAAAAAAAAAABwIAAGRycy9kb3ducmV2LnhtbFBLBQYAAAAAAwADALcAAAD4AgAAAAA=&#10;" strokeweight="0"/>
                  <v:line id="Line 397" o:spid="_x0000_s2312"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mCxwAAAN0AAAAPAAAAZHJzL2Rvd25yZXYueG1sRI9BawIx&#10;FITvQv9DeAVvmrXYVrZGkZaKFGrR6sHbc/O6u7h5WZLoxn9vCoUeh5n5hpnOo2nEhZyvLSsYDTMQ&#10;xIXVNZcKdt/vgwkIH5A1NpZJwZU8zGd3vSnm2na8ocs2lCJB2OeooAqhzaX0RUUG/dC2xMn7sc5g&#10;SNKVUjvsEtw08iHLnqTBmtNChS29VlSctmejYLN+5qNbnuMpHrvPr8O+/Ni/LZTq38fFC4hAMfyH&#10;/9orrWA8eRzB75v0BOTsBgAA//8DAFBLAQItABQABgAIAAAAIQDb4fbL7gAAAIUBAAATAAAAAAAA&#10;AAAAAAAAAAAAAABbQ29udGVudF9UeXBlc10ueG1sUEsBAi0AFAAGAAgAAAAhAFr0LFu/AAAAFQEA&#10;AAsAAAAAAAAAAAAAAAAAHwEAAF9yZWxzLy5yZWxzUEsBAi0AFAAGAAgAAAAhAMRY+YLHAAAA3QAA&#10;AA8AAAAAAAAAAAAAAAAABwIAAGRycy9kb3ducmV2LnhtbFBLBQYAAAAAAwADALcAAAD7AgAAAAA=&#10;" strokeweight="0"/>
                  <v:line id="Line 398" o:spid="_x0000_s2313"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f1yAAAAN0AAAAPAAAAZHJzL2Rvd25yZXYueG1sRI9PawIx&#10;FMTvQr9DeEJvmlXaKlujSEtFCrX47+DtuXndXdy8LEl002/fFAo9DjPzG2a2iKYRN3K+tqxgNMxA&#10;EBdW11wqOOzfBlMQPiBrbCyTgm/ysJjf9WaYa9vxlm67UIoEYZ+jgiqENpfSFxUZ9EPbEifvyzqD&#10;IUlXSu2wS3DTyHGWPUmDNaeFClt6qai47K5GwXYz4bNbXeMlnruPz9OxfD++LpW678flM4hAMfyH&#10;/9prreBh+jiG3zfpCcj5DwAAAP//AwBQSwECLQAUAAYACAAAACEA2+H2y+4AAACFAQAAEwAAAAAA&#10;AAAAAAAAAAAAAAAAW0NvbnRlbnRfVHlwZXNdLnhtbFBLAQItABQABgAIAAAAIQBa9CxbvwAAABUB&#10;AAALAAAAAAAAAAAAAAAAAB8BAABfcmVscy8ucmVsc1BLAQItABQABgAIAAAAIQA0imf1yAAAAN0A&#10;AAAPAAAAAAAAAAAAAAAAAAcCAABkcnMvZG93bnJldi54bWxQSwUGAAAAAAMAAwC3AAAA/AIAAAAA&#10;" strokeweight="0"/>
                  <v:line id="Line 399" o:spid="_x0000_s2314"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JuyAAAAN0AAAAPAAAAZHJzL2Rvd25yZXYueG1sRI9bawIx&#10;FITfBf9DOIW+abb2omyNIi0tpWDF24Nvx83p7uLmZEmim/77plDwcZiZb5jpPJpGXMj52rKCu2EG&#10;griwuuZSwW77NpiA8AFZY2OZFPyQh/ms35tirm3Ha7psQikShH2OCqoQ2lxKX1Rk0A9tS5y8b+sM&#10;hiRdKbXDLsFNI0dZ9iQN1pwWKmzppaLitDkbBeuvMR/d+zme4rFbrg778nP/ulDq9iYunkEEiuEa&#10;/m9/aAUPk8d7+HuTnoCc/QIAAP//AwBQSwECLQAUAAYACAAAACEA2+H2y+4AAACFAQAAEwAAAAAA&#10;AAAAAAAAAAAAAAAAW0NvbnRlbnRfVHlwZXNdLnhtbFBLAQItABQABgAIAAAAIQBa9CxbvwAAABUB&#10;AAALAAAAAAAAAAAAAAAAAB8BAABfcmVscy8ucmVsc1BLAQItABQABgAIAAAAIQBbxsJuyAAAAN0A&#10;AAAPAAAAAAAAAAAAAAAAAAcCAABkcnMvZG93bnJldi54bWxQSwUGAAAAAAMAAwC3AAAA/AIAAAAA&#10;" strokeweight="0"/>
                  <v:line id="Line 400" o:spid="_x0000_s2315"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oaxwAAAN0AAAAPAAAAZHJzL2Rvd25yZXYueG1sRI9BawIx&#10;FITvgv8hvEJvmm2xraxGEUtFCrVo9eDtuXnuLm5eliS66b9vCoUeh5n5hpnOo2nEjZyvLSt4GGYg&#10;iAuray4V7L/eBmMQPiBrbCyTgm/yMJ/1e1PMte14S7ddKEWCsM9RQRVCm0vpi4oM+qFtiZN3ts5g&#10;SNKVUjvsEtw08jHLnqXBmtNChS0tKyouu6tRsN288MmtrvEST93H5/FQvh9eF0rd38XFBESgGP7D&#10;f+21VjAaP43g9016AnL2AwAA//8DAFBLAQItABQABgAIAAAAIQDb4fbL7gAAAIUBAAATAAAAAAAA&#10;AAAAAAAAAAAAAABbQ29udGVudF9UeXBlc10ueG1sUEsBAi0AFAAGAAgAAAAhAFr0LFu/AAAAFQEA&#10;AAsAAAAAAAAAAAAAAAAAHwEAAF9yZWxzLy5yZWxzUEsBAi0AFAAGAAgAAAAhANQvWhrHAAAA3QAA&#10;AA8AAAAAAAAAAAAAAAAABwIAAGRycy9kb3ducmV2LnhtbFBLBQYAAAAAAwADALcAAAD7AgAAAAA=&#10;" strokeweight="0"/>
                  <v:line id="Line 401" o:spid="_x0000_s2316"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xwAAAN0AAAAPAAAAZHJzL2Rvd25yZXYueG1sRI9BawIx&#10;FITvQv9DeIXeNNuiVrZGkRZLKVTR6sHbc/O6u7h5WZLopv++KQgeh5n5hpnOo2nEhZyvLSt4HGQg&#10;iAuray4V7L6X/QkIH5A1NpZJwS95mM/uelPMte14Q5dtKEWCsM9RQRVCm0vpi4oM+oFtiZP3Y53B&#10;kKQrpXbYJbhp5FOWjaXBmtNChS29VlSctmejYLN65qN7P8dTPHZf68O+/Ny/LZR6uI+LFxCBYriF&#10;r+0PrWA4GY3g/016AnL2BwAA//8DAFBLAQItABQABgAIAAAAIQDb4fbL7gAAAIUBAAATAAAAAAAA&#10;AAAAAAAAAAAAAABbQ29udGVudF9UeXBlc10ueG1sUEsBAi0AFAAGAAgAAAAhAFr0LFu/AAAAFQEA&#10;AAsAAAAAAAAAAAAAAAAAHwEAAF9yZWxzLy5yZWxzUEsBAi0AFAAGAAgAAAAhALtj/4HHAAAA3QAA&#10;AA8AAAAAAAAAAAAAAAAABwIAAGRycy9kb3ducmV2LnhtbFBLBQYAAAAAAwADALcAAAD7AgAAAAA=&#10;" strokeweight="0"/>
                  <v:line id="Line 402" o:spid="_x0000_s2317"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H2xwAAAN0AAAAPAAAAZHJzL2Rvd25yZXYueG1sRI9BawIx&#10;FITvQv9DeIXeNNtirWyNIi2WUlDR6sHbc/O6u7h5WZLopv++KQgeh5n5hpnMomnEhZyvLSt4HGQg&#10;iAuray4V7L4X/TEIH5A1NpZJwS95mE3vehPMte14Q5dtKEWCsM9RQRVCm0vpi4oM+oFtiZP3Y53B&#10;kKQrpXbYJbhp5FOWjaTBmtNChS29VVSctmejYLN64aP7OMdTPHbL9WFffu3f50o93Mf5K4hAMdzC&#10;1/anVjAcP4/g/016AnL6BwAA//8DAFBLAQItABQABgAIAAAAIQDb4fbL7gAAAIUBAAATAAAAAAAA&#10;AAAAAAAAAAAAAABbQ29udGVudF9UeXBlc10ueG1sUEsBAi0AFAAGAAgAAAAhAFr0LFu/AAAAFQEA&#10;AAsAAAAAAAAAAAAAAAAAHwEAAF9yZWxzLy5yZWxzUEsBAi0AFAAGAAgAAAAhAEuxYfbHAAAA3QAA&#10;AA8AAAAAAAAAAAAAAAAABwIAAGRycy9kb3ducmV2LnhtbFBLBQYAAAAAAwADALcAAAD7AgAAAAA=&#10;" strokeweight="0"/>
                  <v:line id="Line 403" o:spid="_x0000_s2318"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tyAAAAN0AAAAPAAAAZHJzL2Rvd25yZXYueG1sRI9BawIx&#10;FITvQv9DeIXeNFupVbZGkUqLFGpZqwdvz83r7uLmZUmim/77plDocZiZb5j5MppWXMn5xrKC+1EG&#10;gri0uuFKwf7zZTgD4QOyxtYyKfgmD8vFzWCOubY9F3TdhUokCPscFdQhdLmUvqzJoB/Zjjh5X9YZ&#10;DEm6SmqHfYKbVo6z7FEabDgt1NjRc03leXcxCortlE/u9RLP8dS/fxwP1dthvVLq7jaunkAEiuE/&#10;/NfeaAUPs8kUft+kJyAXPwAAAP//AwBQSwECLQAUAAYACAAAACEA2+H2y+4AAACFAQAAEwAAAAAA&#10;AAAAAAAAAAAAAAAAW0NvbnRlbnRfVHlwZXNdLnhtbFBLAQItABQABgAIAAAAIQBa9CxbvwAAABUB&#10;AAALAAAAAAAAAAAAAAAAAB8BAABfcmVscy8ucmVsc1BLAQItABQABgAIAAAAIQAk/cRtyAAAAN0A&#10;AAAPAAAAAAAAAAAAAAAAAAcCAABkcnMvZG93bnJldi54bWxQSwUGAAAAAAMAAwC3AAAA/AIAAAAA&#10;" strokeweight="0"/>
                  <v:line id="Line 404" o:spid="_x0000_s2319"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AfxAAAAN0AAAAPAAAAZHJzL2Rvd25yZXYueG1sRE9NawIx&#10;EL0L/Q9hCt40W7FWtkaRilIKVbT10Nu4me4ubiZLEt303zcHwePjfc8W0TTiSs7XlhU8DTMQxIXV&#10;NZcKvr/WgykIH5A1NpZJwR95WMwfejPMte14T9dDKEUKYZ+jgiqENpfSFxUZ9EPbEifu1zqDIUFX&#10;Su2wS+GmkaMsm0iDNaeGClt6q6g4Hy5GwX77wie3ucRzPHWfu59j+XFcLZXqP8blK4hAMdzFN/e7&#10;VjCePqe56U16AnL+DwAA//8DAFBLAQItABQABgAIAAAAIQDb4fbL7gAAAIUBAAATAAAAAAAAAAAA&#10;AAAAAAAAAABbQ29udGVudF9UeXBlc10ueG1sUEsBAi0AFAAGAAgAAAAhAFr0LFu/AAAAFQEAAAsA&#10;AAAAAAAAAAAAAAAAHwEAAF9yZWxzLy5yZWxzUEsBAi0AFAAGAAgAAAAhAFViUB/EAAAA3QAAAA8A&#10;AAAAAAAAAAAAAAAABwIAAGRycy9kb3ducmV2LnhtbFBLBQYAAAAAAwADALcAAAD4AgAAAAA=&#10;" strokeweight="0"/>
                  <v:shape id="Freeform 405" o:spid="_x0000_s2320"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5YxwAAAN0AAAAPAAAAZHJzL2Rvd25yZXYueG1sRI9BS8NA&#10;FITvgv9heYKXYjeWWmrsttiCVAotWr14e2Rfk2je27C7tsm/7woFj8PMfMPMFh036kg+1E4M3A8z&#10;UCSFs7WUBj4/Xu6moEJEsdg4IQM9BVjMr69mmFt3knc67mOpEkRCjgaqGNtc61BUxBiGriVJ3sF5&#10;xpikL7X1eEpwbvQoyyaasZa0UGFLq4qKn/0vG+D1W/ze+MO2xy8e9/V6NNgt2Zjbm+75CVSkLv6H&#10;L+1Xa2A8fXiEvzfpCej5GQAA//8DAFBLAQItABQABgAIAAAAIQDb4fbL7gAAAIUBAAATAAAAAAAA&#10;AAAAAAAAAAAAAABbQ29udGVudF9UeXBlc10ueG1sUEsBAi0AFAAGAAgAAAAhAFr0LFu/AAAAFQEA&#10;AAsAAAAAAAAAAAAAAAAAHwEAAF9yZWxzLy5yZWxzUEsBAi0AFAAGAAgAAAAhAMCPLljHAAAA3QAA&#10;AA8AAAAAAAAAAAAAAAAABwIAAGRycy9kb3ducmV2LnhtbFBLBQYAAAAAAwADALcAAAD7AgAAAAA=&#10;" path="m,l1,,,xe" fillcolor="black" strokeweight=".05pt">
                    <v:path arrowok="t" o:connecttype="custom" o:connectlocs="0,0;1,0;0,0" o:connectangles="0,0,0"/>
                  </v:shape>
                </v:group>
                <v:group id="Group 406" o:spid="_x0000_s2321" style="position:absolute;left:6305;top:387;width:36259;height:21596"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LDxAAAAN0AAAAPAAAAZHJzL2Rvd25yZXYueG1sRE9Na8JA&#10;EL0X+h+WKfRWN7GtSOoagqh4kIKJIL0N2TEJZmdDdk3iv+8eCj0+3vcqnUwrBupdY1lBPItAEJdW&#10;N1wpOBe7tyUI55E1tpZJwYMcpOvnpxUm2o58oiH3lQgh7BJUUHvfJVK6siaDbmY74sBdbW/QB9hX&#10;Uvc4hnDTynkULaTBhkNDjR1taipv+d0o2I84Zu/xdjjerpvHT/H5fTnGpNTry5R9gfA0+X/xn/ug&#10;FXwsF2F/eBOegFz/AgAA//8DAFBLAQItABQABgAIAAAAIQDb4fbL7gAAAIUBAAATAAAAAAAAAAAA&#10;AAAAAAAAAABbQ29udGVudF9UeXBlc10ueG1sUEsBAi0AFAAGAAgAAAAhAFr0LFu/AAAAFQEAAAsA&#10;AAAAAAAAAAAAAAAAHwEAAF9yZWxzLy5yZWxzUEsBAi0AFAAGAAgAAAAhAA/lUsPEAAAA3QAAAA8A&#10;AAAAAAAAAAAAAAAABwIAAGRycy9kb3ducmV2LnhtbFBLBQYAAAAAAwADALcAAAD4AgAAAAA=&#10;">
                  <v:shape id="Freeform 407" o:spid="_x0000_s2322"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jjxwAAAN0AAAAPAAAAZHJzL2Rvd25yZXYueG1sRI9Ba8JA&#10;FITvhf6H5RV6Ed0oIhJdpRXEUmix1ou3R/aZpM17G3a3mvz7bkHocZiZb5jluuNGXciH2omB8SgD&#10;RVI4W0tp4Pi5Hc5BhYhisXFCBnoKsF7d3y0xt+4qH3Q5xFIliIQcDVQxtrnWoaiIMYxcS5K8s/OM&#10;MUlfauvxmuDc6EmWzTRjLWmhwpY2FRXfhx82wLt9/Hr157ceTzzt691k8P7Mxjw+dE8LUJG6+B++&#10;tV+sgel8Noa/N+kJ6NUvAAAA//8DAFBLAQItABQABgAIAAAAIQDb4fbL7gAAAIUBAAATAAAAAAAA&#10;AAAAAAAAAAAAAABbQ29udGVudF9UeXBlc10ueG1sUEsBAi0AFAAGAAgAAAAhAFr0LFu/AAAAFQEA&#10;AAsAAAAAAAAAAAAAAAAAHwEAAF9yZWxzLy5yZWxzUEsBAi0AFAAGAAgAAAAhAPCV6OPHAAAA3QAA&#10;AA8AAAAAAAAAAAAAAAAABwIAAGRycy9kb3ducmV2LnhtbFBLBQYAAAAAAwADALcAAAD7AgAAAAA=&#10;" path="m1,l,,1,xe" fillcolor="black" strokeweight=".05pt">
                    <v:path arrowok="t" o:connecttype="custom" o:connectlocs="1,0;0,0;1,0" o:connectangles="0,0,0"/>
                  </v:shape>
                  <v:line id="Line 408" o:spid="_x0000_s2323"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oPxQAAAN0AAAAPAAAAZHJzL2Rvd25yZXYueG1sRI9Pa8JA&#10;FMTvBb/D8gRvdaPYGKOrSGnR3vwLHh/ZZ7KYfRuyW02/vVso9DjMzG+YxaqztbhT641jBaNhAoK4&#10;cNpwqeB0/HzNQPiArLF2TAp+yMNq2XtZYK7dg/d0P4RSRAj7HBVUITS5lL6oyKIfuoY4elfXWgxR&#10;tqXULT4i3NZynCSptGg4LlTY0HtFxe3wbRWYXbp5+5qeZ2f5sQmjS3bLjD0pNeh36zmIQF34D/+1&#10;t1rBJEvH8PsmPgG5fAIAAP//AwBQSwECLQAUAAYACAAAACEA2+H2y+4AAACFAQAAEwAAAAAAAAAA&#10;AAAAAAAAAAAAW0NvbnRlbnRfVHlwZXNdLnhtbFBLAQItABQABgAIAAAAIQBa9CxbvwAAABUBAAAL&#10;AAAAAAAAAAAAAAAAAB8BAABfcmVscy8ucmVsc1BLAQItABQABgAIAAAAIQBhGtoPxQAAAN0AAAAP&#10;AAAAAAAAAAAAAAAAAAcCAABkcnMvZG93bnJldi54bWxQSwUGAAAAAAMAAwC3AAAA+QIAAAAA&#10;" strokeweight="0"/>
                  <v:line id="Line 409" o:spid="_x0000_s2324"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U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Klz/D3Jj4BOb8DAAD//wMAUEsBAi0AFAAGAAgAAAAhANvh9svuAAAAhQEAABMAAAAAAAAA&#10;AAAAAAAAAAAAAFtDb250ZW50X1R5cGVzXS54bWxQSwECLQAUAAYACAAAACEAWvQsW78AAAAVAQAA&#10;CwAAAAAAAAAAAAAAAAAfAQAAX3JlbHMvLnJlbHNQSwECLQAUAAYACAAAACEADlZ/lMYAAADdAAAA&#10;DwAAAAAAAAAAAAAAAAAHAgAAZHJzL2Rvd25yZXYueG1sUEsFBgAAAAADAAMAtwAAAPoCAAAAAA==&#10;" strokeweight="0"/>
                  <v:line id="Line 410" o:spid="_x0000_s2325"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gxQAAAN0AAAAPAAAAZHJzL2Rvd25yZXYueG1sRI9Pa8JA&#10;FMTvBb/D8gRvdWOxMUZXkWLR3vwLHh/ZZ7KYfRuyW02/vVso9DjMzG+Y+bKztbhT641jBaNhAoK4&#10;cNpwqeB0/HzNQPiArLF2TAp+yMNy0XuZY67dg/d0P4RSRAj7HBVUITS5lL6oyKIfuoY4elfXWgxR&#10;tqXULT4i3NbyLUlSadFwXKiwoY+Kitvh2yowu3Tz/jU5T89yvQmjS3bLjD0pNeh3qxmIQF34D/+1&#10;t1rBOEvH8PsmPgG5eAIAAP//AwBQSwECLQAUAAYACAAAACEA2+H2y+4AAACFAQAAEwAAAAAAAAAA&#10;AAAAAAAAAAAAW0NvbnRlbnRfVHlwZXNdLnhtbFBLAQItABQABgAIAAAAIQBa9CxbvwAAABUBAAAL&#10;AAAAAAAAAAAAAAAAAB8BAABfcmVscy8ucmVsc1BLAQItABQABgAIAAAAIQCBv+fgxQAAAN0AAAAP&#10;AAAAAAAAAAAAAAAAAAcCAABkcnMvZG93bnJldi54bWxQSwUGAAAAAAMAAwC3AAAA+QIAAAAA&#10;" strokeweight="0"/>
                  <v:line id="Line 411" o:spid="_x0000_s2326"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0J7xQAAAN0AAAAPAAAAZHJzL2Rvd25yZXYueG1sRI9Pa8JA&#10;FMTvhX6H5Qne6saiMUZXKcWivfkXPD6yz2Qx+zZkV02/vVso9DjMzG+Y+bKztbhT641jBcNBAoK4&#10;cNpwqeB4+HrLQPiArLF2TAp+yMNy8foyx1y7B+/ovg+liBD2OSqoQmhyKX1RkUU/cA1x9C6utRii&#10;bEupW3xEuK3le5Kk0qLhuFBhQ58VFdf9zSow23Q9/p6cpie5WofhObtmxh6V6ve6jxmIQF34D/+1&#10;N1rBKEvH8PsmPgG5eAIAAP//AwBQSwECLQAUAAYACAAAACEA2+H2y+4AAACFAQAAEwAAAAAAAAAA&#10;AAAAAAAAAAAAW0NvbnRlbnRfVHlwZXNdLnhtbFBLAQItABQABgAIAAAAIQBa9CxbvwAAABUBAAAL&#10;AAAAAAAAAAAAAAAAAB8BAABfcmVscy8ucmVsc1BLAQItABQABgAIAAAAIQDu80J7xQAAAN0AAAAP&#10;AAAAAAAAAAAAAAAAAAcCAABkcnMvZG93bnJldi54bWxQSwUGAAAAAAMAAwC3AAAA+QIAAAAA&#10;" strokeweight="0"/>
                  <v:line id="Line 412" o:spid="_x0000_s2327"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wMxQAAAN0AAAAPAAAAZHJzL2Rvd25yZXYueG1sRI9Pa8JA&#10;FMTvBb/D8gRvulFsjNFVpLRob61/wOMj+0wWs29Ddqvpt3cLQo/DzPyGWa47W4sbtd44VjAeJSCI&#10;C6cNlwqOh49hBsIHZI21Y1LwSx7Wq97LEnPt7vxNt30oRYSwz1FBFUKTS+mLiiz6kWuIo3dxrcUQ&#10;ZVtK3eI9wm0tJ0mSSouG40KFDb1VVFz3P1aB+Uq3r5+z0/wk37dhfM6umbFHpQb9brMAEagL/+Fn&#10;e6cVTLM0hb838QnI1QMAAP//AwBQSwECLQAUAAYACAAAACEA2+H2y+4AAACFAQAAEwAAAAAAAAAA&#10;AAAAAAAAAAAAW0NvbnRlbnRfVHlwZXNdLnhtbFBLAQItABQABgAIAAAAIQBa9CxbvwAAABUBAAAL&#10;AAAAAAAAAAAAAAAAAB8BAABfcmVscy8ucmVsc1BLAQItABQABgAIAAAAIQAeIdwMxQAAAN0AAAAP&#10;AAAAAAAAAAAAAAAAAAcCAABkcnMvZG93bnJldi54bWxQSwUGAAAAAAMAAwC3AAAA+QIAAAAA&#10;" strokeweight="0"/>
                  <v:line id="Line 413" o:spid="_x0000_s2328"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mXxQAAAN0AAAAPAAAAZHJzL2Rvd25yZXYueG1sRI9Pa8JA&#10;FMTvBb/D8oTedGOpMY2uUkpFe/Mv9PjIPpPF7NuQXTV+e7cg9DjMzG+Y2aKztbhS641jBaNhAoK4&#10;cNpwqeCwXw4yED4ga6wdk4I7eVjMey8zzLW78Zauu1CKCGGfo4IqhCaX0hcVWfRD1xBH7+RaiyHK&#10;tpS6xVuE21q+JUkqLRqOCxU29FVRcd5drAKzSVfjn8nx4yi/V2H0m50zYw9Kvfa7zymIQF34Dz/b&#10;a63gPUsn8PcmPgE5fwAAAP//AwBQSwECLQAUAAYACAAAACEA2+H2y+4AAACFAQAAEwAAAAAAAAAA&#10;AAAAAAAAAAAAW0NvbnRlbnRfVHlwZXNdLnhtbFBLAQItABQABgAIAAAAIQBa9CxbvwAAABUBAAAL&#10;AAAAAAAAAAAAAAAAAB8BAABfcmVscy8ucmVsc1BLAQItABQABgAIAAAAIQBxbXmXxQAAAN0AAAAP&#10;AAAAAAAAAAAAAAAAAAcCAABkcnMvZG93bnJldi54bWxQSwUGAAAAAAMAAwC3AAAA+QIAAAAA&#10;" strokeweight="0"/>
                  <v:line id="Line 414" o:spid="_x0000_s2329"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3lwgAAAN0AAAAPAAAAZHJzL2Rvd25yZXYueG1sRE/Pa8Iw&#10;FL4L/g/hCd5mqmy164wisqG7qVPY8dE822DzUpqo9b83B8Hjx/d7tuhsLa7UeuNYwXiUgCAunDZc&#10;Kjj8/bxlIHxA1lg7JgV38rCY93szzLW78Y6u+1CKGMI+RwVVCE0upS8qsuhHriGO3Mm1FkOEbSl1&#10;i7cYbms5SZJUWjQcGypsaFVRcd5frAKzTdcfv9Pj51F+r8P4Pztnxh6UGg665ReIQF14iZ/ujVbw&#10;nqVxbnwTn4CcPwAAAP//AwBQSwECLQAUAAYACAAAACEA2+H2y+4AAACFAQAAEwAAAAAAAAAAAAAA&#10;AAAAAAAAW0NvbnRlbnRfVHlwZXNdLnhtbFBLAQItABQABgAIAAAAIQBa9CxbvwAAABUBAAALAAAA&#10;AAAAAAAAAAAAAB8BAABfcmVscy8ucmVsc1BLAQItABQABgAIAAAAIQAA8u3lwgAAAN0AAAAPAAAA&#10;AAAAAAAAAAAAAAcCAABkcnMvZG93bnJldi54bWxQSwUGAAAAAAMAAwC3AAAA9gIAAAAA&#10;" strokeweight="0"/>
                  <v:line id="Line 415" o:spid="_x0000_s2330"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h+xgAAAN0AAAAPAAAAZHJzL2Rvd25yZXYueG1sRI9Ba8JA&#10;FITvgv9heUJvdWNpY4yuUkqL9aY2gR4f2WeymH0bsltN/31XKHgcZuYbZrUZbCsu1HvjWMFsmoAg&#10;rpw2XCsovj4eMxA+IGtsHZOCX/KwWY9HK8y1u/KBLsdQiwhhn6OCJoQul9JXDVn0U9cRR+/keosh&#10;yr6WusdrhNtWPiVJKi0ajgsNdvTWUHU+/lgFZp9uX3bzclHK922YfWfnzNhCqYfJ8LoEEWgI9/B/&#10;+1MreM7SBdzexCcg138AAAD//wMAUEsBAi0AFAAGAAgAAAAhANvh9svuAAAAhQEAABMAAAAAAAAA&#10;AAAAAAAAAAAAAFtDb250ZW50X1R5cGVzXS54bWxQSwECLQAUAAYACAAAACEAWvQsW78AAAAVAQAA&#10;CwAAAAAAAAAAAAAAAAAfAQAAX3JlbHMvLnJlbHNQSwECLQAUAAYACAAAACEAb75IfsYAAADdAAAA&#10;DwAAAAAAAAAAAAAAAAAHAgAAZHJzL2Rvd25yZXYueG1sUEsFBgAAAAADAAMAtwAAAPoCAAAAAA==&#10;" strokeweight="0"/>
                  <v:line id="Line 416" o:spid="_x0000_s2331"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c+wQAAAN0AAAAPAAAAZHJzL2Rvd25yZXYueG1sRE/LisIw&#10;FN0L8w/hCu40VUat1SiDjDjufILLS3Ntg81NaaJ2/n6yGHB5OO/FqrWVeFLjjWMFw0ECgjh32nCh&#10;4Hza9FMQPiBrrByTgl/ysFp+dBaYaffiAz2PoRAxhH2GCsoQ6kxKn5dk0Q9cTRy5m2sshgibQuoG&#10;XzHcVnKUJBNp0XBsKLGmdUn5/fiwCsx+sh3vppfZRX5vw/Ca3lNjz0r1uu3XHESgNrzF/+4freAz&#10;ncb98U18AnL5BwAA//8DAFBLAQItABQABgAIAAAAIQDb4fbL7gAAAIUBAAATAAAAAAAAAAAAAAAA&#10;AAAAAABbQ29udGVudF9UeXBlc10ueG1sUEsBAi0AFAAGAAgAAAAhAFr0LFu/AAAAFQEAAAsAAAAA&#10;AAAAAAAAAAAAHwEAAF9yZWxzLy5yZWxzUEsBAi0AFAAGAAgAAAAhAHtddz7BAAAA3QAAAA8AAAAA&#10;AAAAAAAAAAAABwIAAGRycy9kb3ducmV2LnhtbFBLBQYAAAAAAwADALcAAAD1AgAAAAA=&#10;" strokeweight="0"/>
                  <v:line id="Line 417" o:spid="_x0000_s2332"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KlxgAAAN0AAAAPAAAAZHJzL2Rvd25yZXYueG1sRI/NasMw&#10;EITvhbyD2EBvjezSJK5jJZTSkuaWP0OPi7WxRayVsdTEefsqUOhxmJlvmGI12FZcqPfGsYJ0koAg&#10;rpw2XCs4Hj6fMhA+IGtsHZOCG3lYLUcPBebaXXlHl32oRYSwz1FBE0KXS+mrhiz6ieuIo3dyvcUQ&#10;ZV9L3eM1wm0rn5NkJi0ajgsNdvTeUHXe/1gFZjtbTzfz8rWUH+uQfmfnzNijUo/j4W0BItAQ/sN/&#10;7S+t4CWbp3B/E5+AXP4CAAD//wMAUEsBAi0AFAAGAAgAAAAhANvh9svuAAAAhQEAABMAAAAAAAAA&#10;AAAAAAAAAAAAAFtDb250ZW50X1R5cGVzXS54bWxQSwECLQAUAAYACAAAACEAWvQsW78AAAAVAQAA&#10;CwAAAAAAAAAAAAAAAAAfAQAAX3JlbHMvLnJlbHNQSwECLQAUAAYACAAAACEAFBHSpcYAAADdAAAA&#10;DwAAAAAAAAAAAAAAAAAHAgAAZHJzL2Rvd25yZXYueG1sUEsFBgAAAAADAAMAtwAAAPoCAAAAAA==&#10;" strokeweight="0"/>
                  <v:line id="Line 418" o:spid="_x0000_s2333"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zSxgAAAN0AAAAPAAAAZHJzL2Rvd25yZXYueG1sRI9Ba8JA&#10;FITvBf/D8gredKNYjamrSKlob60m0OMj+5osZt+G7Krpv3cLQo/DzHzDrDa9bcSVOm8cK5iMExDE&#10;pdOGKwX5aTdKQfiArLFxTAp+ycNmPXhaYabdjb/oegyViBD2GSqoQ2gzKX1Zk0U/di1x9H5cZzFE&#10;2VVSd3iLcNvIaZLMpUXDcaHGlt5qKs/Hi1VgPuf7l49FsSzk+z5MvtNzamyu1PC5376CCNSH//Cj&#10;fdAKZuliCn9v4hOQ6zsAAAD//wMAUEsBAi0AFAAGAAgAAAAhANvh9svuAAAAhQEAABMAAAAAAAAA&#10;AAAAAAAAAAAAAFtDb250ZW50X1R5cGVzXS54bWxQSwECLQAUAAYACAAAACEAWvQsW78AAAAVAQAA&#10;CwAAAAAAAAAAAAAAAAAfAQAAX3JlbHMvLnJlbHNQSwECLQAUAAYACAAAACEA5MNM0sYAAADdAAAA&#10;DwAAAAAAAAAAAAAAAAAHAgAAZHJzL2Rvd25yZXYueG1sUEsFBgAAAAADAAMAtwAAAPoCAAAAAA==&#10;" strokeweight="0"/>
                  <v:line id="Line 419" o:spid="_x0000_s2334"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JxwAAAN0AAAAPAAAAZHJzL2Rvd25yZXYueG1sRI9Pa8JA&#10;FMTvhX6H5RV6qxtb/8SYVUQq1lurBjw+sq/JYvZtyG41/fbdguBxmJnfMPmyt424UOeNYwXDQQKC&#10;uHTacKXgeNi8pCB8QNbYOCYFv+RhuXh8yDHT7spfdNmHSkQI+wwV1CG0mZS+rMmiH7iWOHrfrrMY&#10;ouwqqTu8Rrht5GuSTKRFw3GhxpbWNZXn/Y9VYD4n2/FuWswK+b4Nw1N6To09KvX81K/mIAL14R6+&#10;tT+0glE6fYP/N/EJyMUfAAAA//8DAFBLAQItABQABgAIAAAAIQDb4fbL7gAAAIUBAAATAAAAAAAA&#10;AAAAAAAAAAAAAABbQ29udGVudF9UeXBlc10ueG1sUEsBAi0AFAAGAAgAAAAhAFr0LFu/AAAAFQEA&#10;AAsAAAAAAAAAAAAAAAAAHwEAAF9yZWxzLy5yZWxzUEsBAi0AFAAGAAgAAAAhAIuP6UnHAAAA3QAA&#10;AA8AAAAAAAAAAAAAAAAABwIAAGRycy9kb3ducmV2LnhtbFBLBQYAAAAAAwADALcAAAD7AgAAAAA=&#10;" strokeweight="0"/>
                  <v:line id="Line 420" o:spid="_x0000_s2335"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E9xQAAAN0AAAAPAAAAZHJzL2Rvd25yZXYueG1sRI9Pi8Iw&#10;FMTvC36H8ARva6q4WqtRRFx0b/4Fj4/m2Qabl9JktfvtzcLCHoeZ+Q0zX7a2Eg9qvHGsYNBPQBDn&#10;ThsuFJxPn+8pCB+QNVaOScEPeVguOm9zzLR78oEex1CICGGfoYIyhDqT0uclWfR9VxNH7+YaiyHK&#10;ppC6wWeE20oOk2QsLRqOCyXWtC4pvx+/rQKzH28/viaX6UVutmFwTe+psWelet12NQMRqA3/4b/2&#10;TisYpZMR/L6JT0AuXgAAAP//AwBQSwECLQAUAAYACAAAACEA2+H2y+4AAACFAQAAEwAAAAAAAAAA&#10;AAAAAAAAAAAAW0NvbnRlbnRfVHlwZXNdLnhtbFBLAQItABQABgAIAAAAIQBa9CxbvwAAABUBAAAL&#10;AAAAAAAAAAAAAAAAAB8BAABfcmVscy8ucmVsc1BLAQItABQABgAIAAAAIQAEZnE9xQAAAN0AAAAP&#10;AAAAAAAAAAAAAAAAAAcCAABkcnMvZG93bnJldi54bWxQSwUGAAAAAAMAAwC3AAAA+QIAAAAA&#10;" strokeweight="0"/>
                  <v:line id="Line 421" o:spid="_x0000_s2336"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SmxgAAAN0AAAAPAAAAZHJzL2Rvd25yZXYueG1sRI9Ba8JA&#10;FITvhf6H5RW86cZSTZq6SikV601tAj0+sq/JYvZtyK4a/31XEHocZuYbZrEabCvO1HvjWMF0koAg&#10;rpw2XCsovtfjDIQPyBpbx6TgSh5Wy8eHBebaXXhP50OoRYSwz1FBE0KXS+mrhiz6ieuIo/freosh&#10;yr6WusdLhNtWPifJXFo0HBca7Oijoep4OFkFZjffzLZp+VrKz02Y/mTHzNhCqdHT8P4GItAQ/sP3&#10;9pdW8JKlM7i9iU9ALv8AAAD//wMAUEsBAi0AFAAGAAgAAAAhANvh9svuAAAAhQEAABMAAAAAAAAA&#10;AAAAAAAAAAAAAFtDb250ZW50X1R5cGVzXS54bWxQSwECLQAUAAYACAAAACEAWvQsW78AAAAVAQAA&#10;CwAAAAAAAAAAAAAAAAAfAQAAX3JlbHMvLnJlbHNQSwECLQAUAAYACAAAACEAayrUpsYAAADdAAAA&#10;DwAAAAAAAAAAAAAAAAAHAgAAZHJzL2Rvd25yZXYueG1sUEsFBgAAAAADAAMAtwAAAPoCAAAAAA==&#10;" strokeweight="0"/>
                  <v:line id="Line 422" o:spid="_x0000_s2337"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RxQAAAN0AAAAPAAAAZHJzL2Rvd25yZXYueG1sRI9Pa8JA&#10;FMTvBb/D8oTedGOpMY2uUkpFe/Mv9PjIPpPF7NuQXTV+e7cg9DjMzG+Y2aKztbhS641jBaNhAoK4&#10;cNpwqeCwXw4yED4ga6wdk4I7eVjMey8zzLW78Zauu1CKCGGfo4IqhCaX0hcVWfRD1xBH7+RaiyHK&#10;tpS6xVuE21q+JUkqLRqOCxU29FVRcd5drAKzSVfjn8nx4yi/V2H0m50zYw9Kvfa7zymIQF34Dz/b&#10;a63gPZuk8PcmPgE5fwAAAP//AwBQSwECLQAUAAYACAAAACEA2+H2y+4AAACFAQAAEwAAAAAAAAAA&#10;AAAAAAAAAAAAW0NvbnRlbnRfVHlwZXNdLnhtbFBLAQItABQABgAIAAAAIQBa9CxbvwAAABUBAAAL&#10;AAAAAAAAAAAAAAAAAB8BAABfcmVscy8ucmVsc1BLAQItABQABgAIAAAAIQCb+ErRxQAAAN0AAAAP&#10;AAAAAAAAAAAAAAAAAAcCAABkcnMvZG93bnJldi54bWxQSwUGAAAAAAMAAwC3AAAA+QIAAAAA&#10;" strokeweight="0"/>
                  <v:line id="Line 423" o:spid="_x0000_s2338"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9KxQAAAN0AAAAPAAAAZHJzL2Rvd25yZXYueG1sRI9Ba8JA&#10;FITvQv/D8gre6kaxJkZXEbFob9YqeHxkn8li9m3IbjX9926h4HGYmW+Y+bKztbhR641jBcNBAoK4&#10;cNpwqeD4/fGWgfABWWPtmBT8kofl4qU3x1y7O3/R7RBKESHsc1RQhdDkUvqiIot+4Bri6F1cazFE&#10;2ZZSt3iPcFvLUZJMpEXDcaHChtYVFdfDj1Vg9pPt+2d6mp7kZhuG5+yaGXtUqv/arWYgAnXhGf5v&#10;77SCcZam8PcmPgG5eAAAAP//AwBQSwECLQAUAAYACAAAACEA2+H2y+4AAACFAQAAEwAAAAAAAAAA&#10;AAAAAAAAAAAAW0NvbnRlbnRfVHlwZXNdLnhtbFBLAQItABQABgAIAAAAIQBa9CxbvwAAABUBAAAL&#10;AAAAAAAAAAAAAAAAAB8BAABfcmVscy8ucmVsc1BLAQItABQABgAIAAAAIQD0tO9KxQAAAN0AAAAP&#10;AAAAAAAAAAAAAAAAAAcCAABkcnMvZG93bnJldi54bWxQSwUGAAAAAAMAAwC3AAAA+QIAAAAA&#10;" strokeweight="0"/>
                  <v:line id="Line 424" o:spid="_x0000_s2339"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s4wQAAAN0AAAAPAAAAZHJzL2Rvd25yZXYueG1sRE/LisIw&#10;FN0L8w/hCu40VUat1SiDjDjufILLS3Ntg81NaaJ2/n6yGHB5OO/FqrWVeFLjjWMFw0ECgjh32nCh&#10;4Hza9FMQPiBrrByTgl/ysFp+dBaYaffiAz2PoRAxhH2GCsoQ6kxKn5dk0Q9cTRy5m2sshgibQuoG&#10;XzHcVnKUJBNp0XBsKLGmdUn5/fiwCsx+sh3vppfZRX5vw/Ca3lNjz0r1uu3XHESgNrzF/+4freAz&#10;nca58U18AnL5BwAA//8DAFBLAQItABQABgAIAAAAIQDb4fbL7gAAAIUBAAATAAAAAAAAAAAAAAAA&#10;AAAAAABbQ29udGVudF9UeXBlc10ueG1sUEsBAi0AFAAGAAgAAAAhAFr0LFu/AAAAFQEAAAsAAAAA&#10;AAAAAAAAAAAAHwEAAF9yZWxzLy5yZWxzUEsBAi0AFAAGAAgAAAAhAIUrezjBAAAA3QAAAA8AAAAA&#10;AAAAAAAAAAAABwIAAGRycy9kb3ducmV2LnhtbFBLBQYAAAAAAwADALcAAAD1AgAAAAA=&#10;" strokeweight="0"/>
                  <v:line id="Line 425" o:spid="_x0000_s2340"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6jxQAAAN0AAAAPAAAAZHJzL2Rvd25yZXYueG1sRI9Pa8JA&#10;FMTvhX6H5RV6042lmhhdpZSK9uZf8PjIPpPF7NuQXTV+e7cg9DjMzG+Y6byztbhS641jBYN+AoK4&#10;cNpwqWC/W/QyED4ga6wdk4I7eZjPXl+mmGt34w1dt6EUEcI+RwVVCE0upS8qsuj7riGO3sm1FkOU&#10;bSl1i7cIt7X8SJKRtGg4LlTY0HdFxXl7sQrMerQc/qaH8UH+LMPgmJ0zY/dKvb91XxMQgbrwH362&#10;V1rBZ5aO4e9NfAJy9gAAAP//AwBQSwECLQAUAAYACAAAACEA2+H2y+4AAACFAQAAEwAAAAAAAAAA&#10;AAAAAAAAAAAAW0NvbnRlbnRfVHlwZXNdLnhtbFBLAQItABQABgAIAAAAIQBa9CxbvwAAABUBAAAL&#10;AAAAAAAAAAAAAAAAAB8BAABfcmVscy8ucmVsc1BLAQItABQABgAIAAAAIQDqZ96jxQAAAN0AAAAP&#10;AAAAAAAAAAAAAAAAAAcCAABkcnMvZG93bnJldi54bWxQSwUGAAAAAAMAAwC3AAAA+QIAAAAA&#10;" strokeweight="0"/>
                  <v:line id="Line 426" o:spid="_x0000_s2341"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cZwgAAAN0AAAAPAAAAZHJzL2Rvd25yZXYueG1sRE9NawIx&#10;EL0X/A9hCt40q1SbrkYRqag3axU8DpvpbnAzWTZRt/++OQg9Pt73fNm5WtypDdazhtEwA0FceGO5&#10;1HD63gwUiBCRDdaeScMvBVguei9zzI1/8Bfdj7EUKYRDjhqqGJtcylBU5DAMfUOcuB/fOowJtqU0&#10;LT5SuKvlOMum0qHl1FBhQ+uKiuvx5jTYw3Q72b+fP87ycxtHF3VV1p207r92qxmISF38Fz/dO6Ph&#10;Tam0P71JT0Au/gAAAP//AwBQSwECLQAUAAYACAAAACEA2+H2y+4AAACFAQAAEwAAAAAAAAAAAAAA&#10;AAAAAAAAW0NvbnRlbnRfVHlwZXNdLnhtbFBLAQItABQABgAIAAAAIQBa9CxbvwAAABUBAAALAAAA&#10;AAAAAAAAAAAAAB8BAABfcmVscy8ucmVsc1BLAQItABQABgAIAAAAIQBOiAcZwgAAAN0AAAAPAAAA&#10;AAAAAAAAAAAAAAcCAABkcnMvZG93bnJldi54bWxQSwUGAAAAAAMAAwC3AAAA9gIAAAAA&#10;" strokeweight="0"/>
                  <v:line id="Line 427" o:spid="_x0000_s2342"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KCxQAAAN0AAAAPAAAAZHJzL2Rvd25yZXYueG1sRI9BawIx&#10;FITvBf9DeIK3mt2iNq5GKaXFemutgsfH5rkb3Lwsm1TXf98IhR6HmfmGWa5714gLdcF61pCPMxDE&#10;pTeWKw377/dHBSJEZIONZ9JwowDr1eBhiYXxV/6iyy5WIkE4FKihjrEtpAxlTQ7D2LfEyTv5zmFM&#10;squk6fCa4K6RT1k2kw4tp4UaW3qtqTzvfpwG+znbTLfPh/lBvm1iflRnZd1e69Gwf1mAiNTH//Bf&#10;+8NomCiVw/1NegJy9QsAAP//AwBQSwECLQAUAAYACAAAACEA2+H2y+4AAACFAQAAEwAAAAAAAAAA&#10;AAAAAAAAAAAAW0NvbnRlbnRfVHlwZXNdLnhtbFBLAQItABQABgAIAAAAIQBa9CxbvwAAABUBAAAL&#10;AAAAAAAAAAAAAAAAAB8BAABfcmVscy8ucmVsc1BLAQItABQABgAIAAAAIQAhxKKCxQAAAN0AAAAP&#10;AAAAAAAAAAAAAAAAAAcCAABkcnMvZG93bnJldi54bWxQSwUGAAAAAAMAAwC3AAAA+QIAAAAA&#10;" strokeweight="0"/>
                  <v:line id="Line 428" o:spid="_x0000_s2343"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z1xQAAAN0AAAAPAAAAZHJzL2Rvd25yZXYueG1sRI9PawIx&#10;FMTvgt8hvEJvNau0GlejSGmx3vwLHh+b193g5mXZpLr99o1Q8DjMzG+Y+bJztbhSG6xnDcNBBoK4&#10;8MZyqeF4+HxRIEJENlh7Jg2/FGC56PfmmBt/4x1d97EUCcIhRw1VjE0uZSgqchgGviFO3rdvHcYk&#10;21KaFm8J7mo5yrKxdGg5LVTY0HtFxWX/4zTY7Xj9tpmcpif5sY7Ds7oo645aPz91qxmISF18hP/b&#10;X0bDq1IjuL9JT0Au/gAAAP//AwBQSwECLQAUAAYACAAAACEA2+H2y+4AAACFAQAAEwAAAAAAAAAA&#10;AAAAAAAAAAAAW0NvbnRlbnRfVHlwZXNdLnhtbFBLAQItABQABgAIAAAAIQBa9CxbvwAAABUBAAAL&#10;AAAAAAAAAAAAAAAAAB8BAABfcmVscy8ucmVsc1BLAQItABQABgAIAAAAIQDRFjz1xQAAAN0AAAAP&#10;AAAAAAAAAAAAAAAAAAcCAABkcnMvZG93bnJldi54bWxQSwUGAAAAAAMAAwC3AAAA+QIAAAAA&#10;" strokeweight="0"/>
                  <v:line id="Line 429" o:spid="_x0000_s2344"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uxQAAAN0AAAAPAAAAZHJzL2Rvd25yZXYueG1sRI9PawIx&#10;FMTvBb9DeIXealZbNd0aRaTFevMveHxsXneDm5dlk+r22zcFweMwM79hpvPO1eJCbbCeNQz6GQji&#10;whvLpYbD/vNZgQgR2WDtmTT8UoD5rPcwxdz4K2/psoulSBAOOWqoYmxyKUNRkcPQ9w1x8r596zAm&#10;2ZbStHhNcFfLYZaNpUPLaaHChpYVFefdj9NgN+PVaD05vh3lxyoOTuqsrDto/fTYLd5BROriPXxr&#10;fxkNr0q9wP+b9ATk7A8AAP//AwBQSwECLQAUAAYACAAAACEA2+H2y+4AAACFAQAAEwAAAAAAAAAA&#10;AAAAAAAAAAAAW0NvbnRlbnRfVHlwZXNdLnhtbFBLAQItABQABgAIAAAAIQBa9CxbvwAAABUBAAAL&#10;AAAAAAAAAAAAAAAAAB8BAABfcmVscy8ucmVsc1BLAQItABQABgAIAAAAIQC+WpluxQAAAN0AAAAP&#10;AAAAAAAAAAAAAAAAAAcCAABkcnMvZG93bnJldi54bWxQSwUGAAAAAAMAAwC3AAAA+QIAAAAA&#10;" strokeweight="0"/>
                  <v:line id="Line 430" o:spid="_x0000_s2345"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EaxQAAAN0AAAAPAAAAZHJzL2Rvd25yZXYueG1sRI9PawIx&#10;FMTvBb9DeIXealaxGlejiFRsb/4Fj4/N625w87Jsom6/fVMo9DjMzG+Y+bJztbhTG6xnDYN+BoK4&#10;8MZyqeF03LwqECEiG6w9k4ZvCrBc9J7mmBv/4D3dD7EUCcIhRw1VjE0uZSgqchj6viFO3pdvHcYk&#10;21KaFh8J7mo5zLKxdGg5LVTY0Lqi4nq4OQ12N96+fU7O07N838bBRV2VdSetX5671QxEpC7+h//a&#10;H0bDSKkR/L5JT0AufgAAAP//AwBQSwECLQAUAAYACAAAACEA2+H2y+4AAACFAQAAEwAAAAAAAAAA&#10;AAAAAAAAAAAAW0NvbnRlbnRfVHlwZXNdLnhtbFBLAQItABQABgAIAAAAIQBa9CxbvwAAABUBAAAL&#10;AAAAAAAAAAAAAAAAAB8BAABfcmVscy8ucmVsc1BLAQItABQABgAIAAAAIQAxswEaxQAAAN0AAAAP&#10;AAAAAAAAAAAAAAAAAAcCAABkcnMvZG93bnJldi54bWxQSwUGAAAAAAMAAwC3AAAA+QIAAAAA&#10;" strokeweight="0"/>
                  <v:line id="Line 431" o:spid="_x0000_s2346"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B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jJWawO+b9ATk4gcAAP//AwBQSwECLQAUAAYACAAAACEA2+H2y+4AAACFAQAAEwAAAAAAAAAA&#10;AAAAAAAAAAAAW0NvbnRlbnRfVHlwZXNdLnhtbFBLAQItABQABgAIAAAAIQBa9CxbvwAAABUBAAAL&#10;AAAAAAAAAAAAAAAAAB8BAABfcmVscy8ucmVsc1BLAQItABQABgAIAAAAIQBe/6SBxQAAAN0AAAAP&#10;AAAAAAAAAAAAAAAAAAcCAABkcnMvZG93bnJldi54bWxQSwUGAAAAAAMAAwC3AAAA+QIAAAAA&#10;" strokeweight="0"/>
                  <v:line id="Line 432" o:spid="_x0000_s2347"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r2xgAAAN0AAAAPAAAAZHJzL2Rvd25yZXYueG1sRI9PawIx&#10;FMTvhX6H8Aq9aVZp17gaRUqL9tb6Bzw+Ns/d4OZl2aS6/famIPQ4zMxvmPmyd424UBesZw2jYQaC&#10;uPTGcqVhv/sYKBAhIhtsPJOGXwqwXDw+zLEw/srfdNnGSiQIhwI11DG2hZShrMlhGPqWOHkn3zmM&#10;SXaVNB1eE9w1cpxluXRoOS3U2NJbTeV5++M02K98/fo5OUwP8n0dR0d1VtbttX5+6lczEJH6+B++&#10;tzdGw4tSOfy9SU9ALm4AAAD//wMAUEsBAi0AFAAGAAgAAAAhANvh9svuAAAAhQEAABMAAAAAAAAA&#10;AAAAAAAAAAAAAFtDb250ZW50X1R5cGVzXS54bWxQSwECLQAUAAYACAAAACEAWvQsW78AAAAVAQAA&#10;CwAAAAAAAAAAAAAAAAAfAQAAX3JlbHMvLnJlbHNQSwECLQAUAAYACAAAACEAri069sYAAADdAAAA&#10;DwAAAAAAAAAAAAAAAAAHAgAAZHJzL2Rvd25yZXYueG1sUEsFBgAAAAADAAMAtwAAAPoCAAAAAA==&#10;" strokeweight="0"/>
                  <v:line id="Line 433" o:spid="_x0000_s2348"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9txQAAAN0AAAAPAAAAZHJzL2Rvd25yZXYueG1sRI9PawIx&#10;FMTvBb9DeII3zSpW061RpLRob/6FHh+b193g5mXZpLr99qYg9DjMzG+YxapztbhSG6xnDeNRBoK4&#10;8MZyqeF0/BgqECEiG6w9k4ZfCrBa9p4WmBt/4z1dD7EUCcIhRw1VjE0uZSgqchhGviFO3rdvHcYk&#10;21KaFm8J7mo5ybKZdGg5LVTY0FtFxeXw4zTY3Wzz/Dk/v5zl+yaOv9RFWXfSetDv1q8gInXxP/xo&#10;b42GqVJz+HuTnoBc3gEAAP//AwBQSwECLQAUAAYACAAAACEA2+H2y+4AAACFAQAAEwAAAAAAAAAA&#10;AAAAAAAAAAAAW0NvbnRlbnRfVHlwZXNdLnhtbFBLAQItABQABgAIAAAAIQBa9CxbvwAAABUBAAAL&#10;AAAAAAAAAAAAAAAAAB8BAABfcmVscy8ucmVsc1BLAQItABQABgAIAAAAIQDBYZ9txQAAAN0AAAAP&#10;AAAAAAAAAAAAAAAAAAcCAABkcnMvZG93bnJldi54bWxQSwUGAAAAAAMAAwC3AAAA+QIAAAAA&#10;" strokeweight="0"/>
                  <v:line id="Line 434" o:spid="_x0000_s2349"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fwgAAAN0AAAAPAAAAZHJzL2Rvd25yZXYueG1sRE9NawIx&#10;EL0X/A9hCt40q1SbrkYRqag3axU8DpvpbnAzWTZRt/++OQg9Pt73fNm5WtypDdazhtEwA0FceGO5&#10;1HD63gwUiBCRDdaeScMvBVguei9zzI1/8Bfdj7EUKYRDjhqqGJtcylBU5DAMfUOcuB/fOowJtqU0&#10;LT5SuKvlOMum0qHl1FBhQ+uKiuvx5jTYw3Q72b+fP87ycxtHF3VV1p207r92qxmISF38Fz/dO6Ph&#10;Tak0N71JT0Au/gAAAP//AwBQSwECLQAUAAYACAAAACEA2+H2y+4AAACFAQAAEwAAAAAAAAAAAAAA&#10;AAAAAAAAW0NvbnRlbnRfVHlwZXNdLnhtbFBLAQItABQABgAIAAAAIQBa9CxbvwAAABUBAAALAAAA&#10;AAAAAAAAAAAAAB8BAABfcmVscy8ucmVsc1BLAQItABQABgAIAAAAIQCw/gsfwgAAAN0AAAAPAAAA&#10;AAAAAAAAAAAAAAcCAABkcnMvZG93bnJldi54bWxQSwUGAAAAAAMAAwC3AAAA9gIAAAAA&#10;" strokeweight="0"/>
                  <v:line id="Line 435" o:spid="_x0000_s2350"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6ExQAAAN0AAAAPAAAAZHJzL2Rvd25yZXYueG1sRI9BawIx&#10;FITvBf9DeII3zSpW49YoUlq0N7UKPT42r7vBzcuySXX7701B6HGYmW+Y5bpztbhSG6xnDeNRBoK4&#10;8MZyqeH0+T5UIEJENlh7Jg2/FGC96j0tMTf+xge6HmMpEoRDjhqqGJtcylBU5DCMfEOcvG/fOoxJ&#10;tqU0Ld4S3NVykmUz6dByWqiwodeKisvxx2mw+9n2+WN+Xpzl2zaOv9RFWXfSetDvNi8gInXxP/xo&#10;74yGqVIL+HuTnoBc3QEAAP//AwBQSwECLQAUAAYACAAAACEA2+H2y+4AAACFAQAAEwAAAAAAAAAA&#10;AAAAAAAAAAAAW0NvbnRlbnRfVHlwZXNdLnhtbFBLAQItABQABgAIAAAAIQBa9CxbvwAAABUBAAAL&#10;AAAAAAAAAAAAAAAAAB8BAABfcmVscy8ucmVsc1BLAQItABQABgAIAAAAIQDfsq6ExQAAAN0AAAAP&#10;AAAAAAAAAAAAAAAAAAcCAABkcnMvZG93bnJldi54bWxQSwUGAAAAAAMAAwC3AAAA+QIAAAAA&#10;" strokeweight="0"/>
                  <v:line id="Line 436" o:spid="_x0000_s2351"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HEwQAAAN0AAAAPAAAAZHJzL2Rvd25yZXYueG1sRE/LisIw&#10;FN0L8w/hCu40VUat1SiDjDjufILLS3Ntg81NaaJ2/n6yGHB5OO/FqrWVeFLjjWMFw0ECgjh32nCh&#10;4Hza9FMQPiBrrByTgl/ysFp+dBaYaffiAz2PoRAxhH2GCsoQ6kxKn5dk0Q9cTRy5m2sshgibQuoG&#10;XzHcVnKUJBNp0XBsKLGmdUn5/fiwCsx+sh3vppfZRX5vw/Ca3lNjz0r1uu3XHESgNrzF/+4freAz&#10;ncX98U18AnL5BwAA//8DAFBLAQItABQABgAIAAAAIQDb4fbL7gAAAIUBAAATAAAAAAAAAAAAAAAA&#10;AAAAAABbQ29udGVudF9UeXBlc10ueG1sUEsBAi0AFAAGAAgAAAAhAFr0LFu/AAAAFQEAAAsAAAAA&#10;AAAAAAAAAAAAHwEAAF9yZWxzLy5yZWxzUEsBAi0AFAAGAAgAAAAhAMtRkcTBAAAA3QAAAA8AAAAA&#10;AAAAAAAAAAAABwIAAGRycy9kb3ducmV2LnhtbFBLBQYAAAAAAwADALcAAAD1AgAAAAA=&#10;" strokeweight="0"/>
                  <v:line id="Line 437" o:spid="_x0000_s2352"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RfxQAAAN0AAAAPAAAAZHJzL2Rvd25yZXYueG1sRI9Pa8JA&#10;FMTvBb/D8gRvdROxGqOriFhsb/4Fj4/sM1nMvg3Zrabfvlso9DjMzG+YxaqztXhQ641jBekwAUFc&#10;OG24VHA+vb9mIHxA1lg7JgXf5GG17L0sMNfuyQd6HEMpIoR9jgqqEJpcSl9UZNEPXUMcvZtrLYYo&#10;21LqFp8Rbms5SpKJtGg4LlTY0Kai4n78sgrMfrJ7+5xeZhe53YX0mt0zY89KDfrdeg4iUBf+w3/t&#10;D61gnM1S+H0Tn4Bc/gAAAP//AwBQSwECLQAUAAYACAAAACEA2+H2y+4AAACFAQAAEwAAAAAAAAAA&#10;AAAAAAAAAAAAW0NvbnRlbnRfVHlwZXNdLnhtbFBLAQItABQABgAIAAAAIQBa9CxbvwAAABUBAAAL&#10;AAAAAAAAAAAAAAAAAB8BAABfcmVscy8ucmVsc1BLAQItABQABgAIAAAAIQCkHTRfxQAAAN0AAAAP&#10;AAAAAAAAAAAAAAAAAAcCAABkcnMvZG93bnJldi54bWxQSwUGAAAAAAMAAwC3AAAA+QIAAAAA&#10;" strokeweight="0"/>
                  <v:line id="Line 438" o:spid="_x0000_s2353"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ooxgAAAN0AAAAPAAAAZHJzL2Rvd25yZXYueG1sRI9Ba8JA&#10;FITvQv/D8gq96UapNkldpZSK9damBnp8ZF+TxezbkF01/vuuIHgcZuYbZrkebCtO1HvjWMF0koAg&#10;rpw2XCvY/2zGKQgfkDW2jknBhTysVw+jJebanfmbTkWoRYSwz1FBE0KXS+mrhiz6ieuIo/fneosh&#10;yr6WusdzhNtWzpJkIS0ajgsNdvTeUHUojlaB+Vps57uXMivlxzZMf9NDauxeqafH4e0VRKAh3MO3&#10;9qdW8JxmM7i+iU9Arv4BAAD//wMAUEsBAi0AFAAGAAgAAAAhANvh9svuAAAAhQEAABMAAAAAAAAA&#10;AAAAAAAAAAAAAFtDb250ZW50X1R5cGVzXS54bWxQSwECLQAUAAYACAAAACEAWvQsW78AAAAVAQAA&#10;CwAAAAAAAAAAAAAAAAAfAQAAX3JlbHMvLnJlbHNQSwECLQAUAAYACAAAACEAVM+qKMYAAADdAAAA&#10;DwAAAAAAAAAAAAAAAAAHAgAAZHJzL2Rvd25yZXYueG1sUEsFBgAAAAADAAMAtwAAAPoCAAAAAA==&#10;" strokeweight="0"/>
                  <v:line id="Line 439" o:spid="_x0000_s2354"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zxQAAAN0AAAAPAAAAZHJzL2Rvd25yZXYueG1sRI9BawIx&#10;FITvgv8hPMGbZtXWrlujlGLR3tQq9PjYPHeDm5dlE3X990Yo9DjMzDfMfNnaSlyp8caxgtEwAUGc&#10;O224UHD4+RqkIHxA1lg5JgV38rBcdDtzzLS78Y6u+1CICGGfoYIyhDqT0uclWfRDVxNH7+QaiyHK&#10;ppC6wVuE20qOk2QqLRqOCyXW9FlSft5frAKzna5fv9+Os6NcrcPoNz2nxh6U6vfaj3cQgdrwH/5r&#10;b7SCl3Q2geeb+ATk4gEAAP//AwBQSwECLQAUAAYACAAAACEA2+H2y+4AAACFAQAAEwAAAAAAAAAA&#10;AAAAAAAAAAAAW0NvbnRlbnRfVHlwZXNdLnhtbFBLAQItABQABgAIAAAAIQBa9CxbvwAAABUBAAAL&#10;AAAAAAAAAAAAAAAAAB8BAABfcmVscy8ucmVsc1BLAQItABQABgAIAAAAIQA7gw+zxQAAAN0AAAAP&#10;AAAAAAAAAAAAAAAAAAcCAABkcnMvZG93bnJldi54bWxQSwUGAAAAAAMAAwC3AAAA+QIAAAAA&#10;" strokeweight="0"/>
                  <v:line id="Line 440" o:spid="_x0000_s2355"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fHxgAAAN0AAAAPAAAAZHJzL2Rvd25yZXYueG1sRI9Pa8JA&#10;FMTvhX6H5RV6041iNUldpUhFe/NfoMdH9jVZzL4N2VXTb+8WhB6HmfkNM1/2thFX6rxxrGA0TEAQ&#10;l04brhScjutBCsIHZI2NY1LwSx6Wi+enOeba3XhP10OoRISwz1FBHUKbS+nLmiz6oWuJo/fjOosh&#10;yq6SusNbhNtGjpNkKi0ajgs1trSqqTwfLlaB2U03b1+zIivk5yaMvtNzauxJqdeX/uMdRKA+/Icf&#10;7a1WMEmzCfy9iU9ALu4AAAD//wMAUEsBAi0AFAAGAAgAAAAhANvh9svuAAAAhQEAABMAAAAAAAAA&#10;AAAAAAAAAAAAAFtDb250ZW50X1R5cGVzXS54bWxQSwECLQAUAAYACAAAACEAWvQsW78AAAAVAQAA&#10;CwAAAAAAAAAAAAAAAAAfAQAAX3JlbHMvLnJlbHNQSwECLQAUAAYACAAAACEAtGqXx8YAAADdAAAA&#10;DwAAAAAAAAAAAAAAAAAHAgAAZHJzL2Rvd25yZXYueG1sUEsFBgAAAAADAAMAtwAAAPoCAAAAAA==&#10;" strokeweight="0"/>
                  <v:line id="Line 441" o:spid="_x0000_s2356"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JcxgAAAN0AAAAPAAAAZHJzL2Rvd25yZXYueG1sRI9bi8Iw&#10;FITfBf9DOMK+ranipVajiLjovu16AR8PzbENNielyWr335uFBR+HmfmGWaxaW4k7Nd44VjDoJyCI&#10;c6cNFwpOx4/3FIQPyBorx6Tglzyslt3OAjPtHvxN90MoRISwz1BBGUKdSenzkiz6vquJo3d1jcUQ&#10;ZVNI3eAjwm0lh0kykRYNx4USa9qUlN8OP1aB+Zrsxp/T8+wst7swuKS31NiTUm+9dj0HEagNr/B/&#10;e68VjNLZGP7exCcgl08AAAD//wMAUEsBAi0AFAAGAAgAAAAhANvh9svuAAAAhQEAABMAAAAAAAAA&#10;AAAAAAAAAAAAAFtDb250ZW50X1R5cGVzXS54bWxQSwECLQAUAAYACAAAACEAWvQsW78AAAAVAQAA&#10;CwAAAAAAAAAAAAAAAAAfAQAAX3JlbHMvLnJlbHNQSwECLQAUAAYACAAAACEA2yYyXMYAAADdAAAA&#10;DwAAAAAAAAAAAAAAAAAHAgAAZHJzL2Rvd25yZXYueG1sUEsFBgAAAAADAAMAtwAAAPoCAAAAAA==&#10;" strokeweight="0"/>
                  <v:line id="Line 442" o:spid="_x0000_s2357"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wrxgAAAN0AAAAPAAAAZHJzL2Rvd25yZXYueG1sRI9Ba8JA&#10;FITvgv9heUJvdWNpY4yuUkqL9aY2gR4f2WeymH0bsltN/31XKHgcZuYbZrUZbCsu1HvjWMFsmoAg&#10;rpw2XCsovj4eMxA+IGtsHZOCX/KwWY9HK8y1u/KBLsdQiwhhn6OCJoQul9JXDVn0U9cRR+/keosh&#10;yr6WusdrhNtWPiVJKi0ajgsNdvTWUHU+/lgFZp9uX3bzclHK922YfWfnzNhCqYfJ8LoEEWgI9/B/&#10;+1MreM4WKdzexCcg138AAAD//wMAUEsBAi0AFAAGAAgAAAAhANvh9svuAAAAhQEAABMAAAAAAAAA&#10;AAAAAAAAAAAAAFtDb250ZW50X1R5cGVzXS54bWxQSwECLQAUAAYACAAAACEAWvQsW78AAAAVAQAA&#10;CwAAAAAAAAAAAAAAAAAfAQAAX3JlbHMvLnJlbHNQSwECLQAUAAYACAAAACEAK/SsK8YAAADdAAAA&#10;DwAAAAAAAAAAAAAAAAAHAgAAZHJzL2Rvd25yZXYueG1sUEsFBgAAAAADAAMAtwAAAPoCAAAAAA==&#10;" strokeweight="0"/>
                  <v:line id="Line 443" o:spid="_x0000_s2358"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mwxQAAAN0AAAAPAAAAZHJzL2Rvd25yZXYueG1sRI9Pa8JA&#10;FMTvhX6H5RV6042lmhhdpZSK9uZf8PjIPpPF7NuQXTV+e7cg9DjMzG+Y6byztbhS641jBYN+AoK4&#10;cNpwqWC/W/QyED4ga6wdk4I7eZjPXl+mmGt34w1dt6EUEcI+RwVVCE0upS8qsuj7riGO3sm1FkOU&#10;bSl1i7cIt7X8SJKRtGg4LlTY0HdFxXl7sQrMerQc/qaH8UH+LMPgmJ0zY/dKvb91XxMQgbrwH362&#10;V1rBZzZO4e9NfAJy9gAAAP//AwBQSwECLQAUAAYACAAAACEA2+H2y+4AAACFAQAAEwAAAAAAAAAA&#10;AAAAAAAAAAAAW0NvbnRlbnRfVHlwZXNdLnhtbFBLAQItABQABgAIAAAAIQBa9CxbvwAAABUBAAAL&#10;AAAAAAAAAAAAAAAAAB8BAABfcmVscy8ucmVsc1BLAQItABQABgAIAAAAIQBEuAmwxQAAAN0AAAAP&#10;AAAAAAAAAAAAAAAAAAcCAABkcnMvZG93bnJldi54bWxQSwUGAAAAAAMAAwC3AAAA+QIAAAAA&#10;" strokeweight="0"/>
                  <v:line id="Line 444" o:spid="_x0000_s2359"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53CwQAAAN0AAAAPAAAAZHJzL2Rvd25yZXYueG1sRE/LisIw&#10;FN0L8w/hCu40VUat1SiDjDjufILLS3Ntg81NaaJ2/n6yGHB5OO/FqrWVeFLjjWMFw0ECgjh32nCh&#10;4Hza9FMQPiBrrByTgl/ysFp+dBaYaffiAz2PoRAxhH2GCsoQ6kxKn5dk0Q9cTRy5m2sshgibQuoG&#10;XzHcVnKUJBNp0XBsKLGmdUn5/fiwCsx+sh3vppfZRX5vw/Ca3lNjz0r1uu3XHESgNrzF/+4freAz&#10;ncW58U18AnL5BwAA//8DAFBLAQItABQABgAIAAAAIQDb4fbL7gAAAIUBAAATAAAAAAAAAAAAAAAA&#10;AAAAAABbQ29udGVudF9UeXBlc10ueG1sUEsBAi0AFAAGAAgAAAAhAFr0LFu/AAAAFQEAAAsAAAAA&#10;AAAAAAAAAAAAHwEAAF9yZWxzLy5yZWxzUEsBAi0AFAAGAAgAAAAhADUnncLBAAAA3QAAAA8AAAAA&#10;AAAAAAAAAAAABwIAAGRycy9kb3ducmV2LnhtbFBLBQYAAAAAAwADALcAAAD1AgAAAAA=&#10;" strokeweight="0"/>
                  <v:line id="Line 445" o:spid="_x0000_s2360"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hZxgAAAN0AAAAPAAAAZHJzL2Rvd25yZXYueG1sRI9Pa8JA&#10;FMTvQr/D8gre6kaxNomuImLR3qx/wOMj+0wWs29Ddqvpt3cLBY/DzPyGmS06W4sbtd44VjAcJCCI&#10;C6cNlwqOh8+3FIQPyBprx6Tglzws5i+9Geba3fmbbvtQighhn6OCKoQml9IXFVn0A9cQR+/iWosh&#10;yraUusV7hNtajpJkIi0ajgsVNrSqqLjuf6wCs5ts3r8+TtlJrjdheE6vqbFHpfqv3XIKIlAXnuH/&#10;9lYrGKdZBn9v4hOQ8wcAAAD//wMAUEsBAi0AFAAGAAgAAAAhANvh9svuAAAAhQEAABMAAAAAAAAA&#10;AAAAAAAAAAAAAFtDb250ZW50X1R5cGVzXS54bWxQSwECLQAUAAYACAAAACEAWvQsW78AAAAVAQAA&#10;CwAAAAAAAAAAAAAAAAAfAQAAX3JlbHMvLnJlbHNQSwECLQAUAAYACAAAACEAWms4WcYAAADdAAAA&#10;DwAAAAAAAAAAAAAAAAAHAgAAZHJzL2Rvd25yZXYueG1sUEsFBgAAAAADAAMAtwAAAPoCAAAAAA==&#10;" strokeweight="0"/>
                  <v:line id="Line 446" o:spid="_x0000_s2361"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vewQAAAN0AAAAPAAAAZHJzL2Rvd25yZXYueG1sRE/LisIw&#10;FN0L8w/hCu40VUat1SiDjDjufILLS3Ntg81NaaJ2/n6yGHB5OO/FqrWVeFLjjWMFw0ECgjh32nCh&#10;4Hza9FMQPiBrrByTgl/ysFp+dBaYaffiAz2PoRAxhH2GCsoQ6kxKn5dk0Q9cTRy5m2sshgibQuoG&#10;XzHcVnKUJBNp0XBsKLGmdUn5/fiwCsx+sh3vppfZRX5vw/Ca3lNjz0r1uu3XHESgNrzF/+4freBz&#10;lsT98U18AnL5BwAA//8DAFBLAQItABQABgAIAAAAIQDb4fbL7gAAAIUBAAATAAAAAAAAAAAAAAAA&#10;AAAAAABbQ29udGVudF9UeXBlc10ueG1sUEsBAi0AFAAGAAgAAAAhAFr0LFu/AAAAFQEAAAsAAAAA&#10;AAAAAAAAAAAAHwEAAF9yZWxzLy5yZWxzUEsBAi0AFAAGAAgAAAAhAFW6C97BAAAA3QAAAA8AAAAA&#10;AAAAAAAAAAAABwIAAGRycy9kb3ducmV2LnhtbFBLBQYAAAAAAwADALcAAAD1AgAAAAA=&#10;" strokeweight="0"/>
                  <v:line id="Line 447" o:spid="_x0000_s2362"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q5FxQAAAN0AAAAPAAAAZHJzL2Rvd25yZXYueG1sRI9Ba8JA&#10;FITvgv9heUJvuklpNUZXKaWivalV6PGRfSaL2bchu2r6792C4HGYmW+Y+bKztbhS641jBekoAUFc&#10;OG24VHD4WQ0zED4ga6wdk4I/8rBc9HtzzLW78Y6u+1CKCGGfo4IqhCaX0hcVWfQj1xBH7+RaiyHK&#10;tpS6xVuE21q+JslYWjQcFyps6LOi4ry/WAVmO16/f0+O06P8Wof0Nztnxh6Uehl0HzMQgbrwDD/a&#10;G63gbZqk8P8mPgG5uAMAAP//AwBQSwECLQAUAAYACAAAACEA2+H2y+4AAACFAQAAEwAAAAAAAAAA&#10;AAAAAAAAAAAAW0NvbnRlbnRfVHlwZXNdLnhtbFBLAQItABQABgAIAAAAIQBa9CxbvwAAABUBAAAL&#10;AAAAAAAAAAAAAAAAAB8BAABfcmVscy8ucmVsc1BLAQItABQABgAIAAAAIQA69q5FxQAAAN0AAAAP&#10;AAAAAAAAAAAAAAAAAAcCAABkcnMvZG93bnJldi54bWxQSwUGAAAAAAMAAwC3AAAA+QIAAAAA&#10;" strokeweight="0"/>
                  <v:line id="Line 448" o:spid="_x0000_s2363"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AyxQAAAN0AAAAPAAAAZHJzL2Rvd25yZXYueG1sRI9Pi8Iw&#10;FMTvC36H8ARva6q4WqtRRFx0b/4Fj4/m2Qabl9JktfvtzcLCHoeZ+Q0zX7a2Eg9qvHGsYNBPQBDn&#10;ThsuFJxPn+8pCB+QNVaOScEPeVguOm9zzLR78oEex1CICGGfoYIyhDqT0uclWfR9VxNH7+YaiyHK&#10;ppC6wWeE20oOk2QsLRqOCyXWtC4pvx+/rQKzH28/viaX6UVutmFwTe+psWelet12NQMRqA3/4b/2&#10;TisYTZMh/L6JT0AuXgAAAP//AwBQSwECLQAUAAYACAAAACEA2+H2y+4AAACFAQAAEwAAAAAAAAAA&#10;AAAAAAAAAAAAW0NvbnRlbnRfVHlwZXNdLnhtbFBLAQItABQABgAIAAAAIQBa9CxbvwAAABUBAAAL&#10;AAAAAAAAAAAAAAAAAB8BAABfcmVscy8ucmVsc1BLAQItABQABgAIAAAAIQDKJDAyxQAAAN0AAAAP&#10;AAAAAAAAAAAAAAAAAAcCAABkcnMvZG93bnJldi54bWxQSwUGAAAAAAMAAwC3AAAA+QIAAAAA&#10;" strokeweight="0"/>
                  <v:line id="Line 449" o:spid="_x0000_s2364"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WpxwAAAN0AAAAPAAAAZHJzL2Rvd25yZXYueG1sRI9La8Mw&#10;EITvhf4HsYXeGjltHrZjJYTQkObW5gE5LtbWFrFWxlIT999XhUCOw8x8wxSL3jbiQp03jhUMBwkI&#10;4tJpw5WCw379koLwAVlj45gU/JKHxfzxocBcuyt/0WUXKhEh7HNUUIfQ5lL6siaLfuBa4uh9u85i&#10;iLKrpO7wGuG2ka9JMpEWDceFGlta1VSedz9WgfmcbMbb6TE7yvdNGJ7Sc2rsQannp345AxGoD/fw&#10;rf2hFYyy5A3+38QnIOd/AAAA//8DAFBLAQItABQABgAIAAAAIQDb4fbL7gAAAIUBAAATAAAAAAAA&#10;AAAAAAAAAAAAAABbQ29udGVudF9UeXBlc10ueG1sUEsBAi0AFAAGAAgAAAAhAFr0LFu/AAAAFQEA&#10;AAsAAAAAAAAAAAAAAAAAHwEAAF9yZWxzLy5yZWxzUEsBAi0AFAAGAAgAAAAhAKVolanHAAAA3QAA&#10;AA8AAAAAAAAAAAAAAAAABwIAAGRycy9kb3ducmV2LnhtbFBLBQYAAAAAAwADALcAAAD7AgAAAAA=&#10;" strokeweight="0"/>
                  <v:line id="Line 450" o:spid="_x0000_s2365"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3dxQAAAN0AAAAPAAAAZHJzL2Rvd25yZXYueG1sRI9Ba8JA&#10;FITvgv9heYK3urGojdFVpFistzZV8PjIPpPF7NuQ3Wr8912h4HGYmW+Y5bqztbhS641jBeNRAoK4&#10;cNpwqeDw8/GSgvABWWPtmBTcycN61e8tMdPuxt90zUMpIoR9hgqqEJpMSl9UZNGPXEMcvbNrLYYo&#10;21LqFm8Rbmv5miQzadFwXKiwofeKikv+axWYr9luun87zo9yuwvjU3pJjT0oNRx0mwWIQF14hv/b&#10;n1rBZJ5M4PEmPgG5+gMAAP//AwBQSwECLQAUAAYACAAAACEA2+H2y+4AAACFAQAAEwAAAAAAAAAA&#10;AAAAAAAAAAAAW0NvbnRlbnRfVHlwZXNdLnhtbFBLAQItABQABgAIAAAAIQBa9CxbvwAAABUBAAAL&#10;AAAAAAAAAAAAAAAAAB8BAABfcmVscy8ucmVsc1BLAQItABQABgAIAAAAIQAqgQ3dxQAAAN0AAAAP&#10;AAAAAAAAAAAAAAAAAAcCAABkcnMvZG93bnJldi54bWxQSwUGAAAAAAMAAwC3AAAA+QIAAAAA&#10;" strokeweight="0"/>
                  <v:line id="Line 451" o:spid="_x0000_s2366"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hGxgAAAN0AAAAPAAAAZHJzL2Rvd25yZXYueG1sRI9Ba8JA&#10;FITvhf6H5RW86cZSbZK6SikV601TAz0+sq/JYvZtyK4a/31XEHocZuYbZrEabCvO1HvjWMF0koAg&#10;rpw2XCs4fK/HKQgfkDW2jknBlTyslo8PC8y1u/CezkWoRYSwz1FBE0KXS+mrhiz6ieuIo/freosh&#10;yr6WusdLhNtWPifJXFo0HBca7OijoepYnKwCs5tvZtvXMivl5yZMf9JjauxBqdHT8P4GItAQ/sP3&#10;9pdW8JIlM7i9iU9ALv8AAAD//wMAUEsBAi0AFAAGAAgAAAAhANvh9svuAAAAhQEAABMAAAAAAAAA&#10;AAAAAAAAAAAAAFtDb250ZW50X1R5cGVzXS54bWxQSwECLQAUAAYACAAAACEAWvQsW78AAAAVAQAA&#10;CwAAAAAAAAAAAAAAAAAfAQAAX3JlbHMvLnJlbHNQSwECLQAUAAYACAAAACEARc2oRsYAAADdAAAA&#10;DwAAAAAAAAAAAAAAAAAHAgAAZHJzL2Rvd25yZXYueG1sUEsFBgAAAAADAAMAtwAAAPoCAAAAAA==&#10;" strokeweight="0"/>
                  <v:line id="Line 452" o:spid="_x0000_s2367"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YxxQAAAN0AAAAPAAAAZHJzL2Rvd25yZXYueG1sRI9Ba8JA&#10;FITvBf/D8oTedGOpMUZXKaWivalV6PGRfSaL2bchu2r8925B6HGYmW+Y+bKztbhS641jBaNhAoK4&#10;cNpwqeDwsxpkIHxA1lg7JgV38rBc9F7mmGt34x1d96EUEcI+RwVVCE0upS8qsuiHriGO3sm1FkOU&#10;bSl1i7cIt7V8S5JUWjQcFyps6LOi4ry/WAVmm67H35Pj9Ci/1mH0m50zYw9Kvfa7jxmIQF34Dz/b&#10;G63gfZqk8PcmPgG5eAAAAP//AwBQSwECLQAUAAYACAAAACEA2+H2y+4AAACFAQAAEwAAAAAAAAAA&#10;AAAAAAAAAAAAW0NvbnRlbnRfVHlwZXNdLnhtbFBLAQItABQABgAIAAAAIQBa9CxbvwAAABUBAAAL&#10;AAAAAAAAAAAAAAAAAB8BAABfcmVscy8ucmVsc1BLAQItABQABgAIAAAAIQC1HzYxxQAAAN0AAAAP&#10;AAAAAAAAAAAAAAAAAAcCAABkcnMvZG93bnJldi54bWxQSwUGAAAAAAMAAwC3AAAA+QIAAAAA&#10;" strokeweight="0"/>
                  <v:line id="Line 453" o:spid="_x0000_s2368"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OqxQAAAN0AAAAPAAAAZHJzL2Rvd25yZXYueG1sRI9Pa8JA&#10;FMTvhX6H5RV6042lmhhdpZSK9uZf8PjIPpPF7NuQXTV+e7cg9DjMzG+Y6byztbhS641jBYN+AoK4&#10;cNpwqWC/W/QyED4ga6wdk4I7eZjPXl+mmGt34w1dt6EUEcI+RwVVCE0upS8qsuj7riGO3sm1FkOU&#10;bSl1i7cIt7X8SJKRtGg4LlTY0HdFxXl7sQrMerQc/qaH8UH+LMPgmJ0zY/dKvb91XxMQgbrwH362&#10;V1rB5zhJ4e9NfAJy9gAAAP//AwBQSwECLQAUAAYACAAAACEA2+H2y+4AAACFAQAAEwAAAAAAAAAA&#10;AAAAAAAAAAAAW0NvbnRlbnRfVHlwZXNdLnhtbFBLAQItABQABgAIAAAAIQBa9CxbvwAAABUBAAAL&#10;AAAAAAAAAAAAAAAAAB8BAABfcmVscy8ucmVsc1BLAQItABQABgAIAAAAIQDaU5OqxQAAAN0AAAAP&#10;AAAAAAAAAAAAAAAAAAcCAABkcnMvZG93bnJldi54bWxQSwUGAAAAAAMAAwC3AAAA+QIAAAAA&#10;" strokeweight="0"/>
                  <v:line id="Line 454" o:spid="_x0000_s2369"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fYwQAAAN0AAAAPAAAAZHJzL2Rvd25yZXYueG1sRE/LisIw&#10;FN0L8w/hCu40VUat1SiDjDjufILLS3Ntg81NaaJ2/n6yGHB5OO/FqrWVeFLjjWMFw0ECgjh32nCh&#10;4Hza9FMQPiBrrByTgl/ysFp+dBaYaffiAz2PoRAxhH2GCsoQ6kxKn5dk0Q9cTRy5m2sshgibQuoG&#10;XzHcVnKUJBNp0XBsKLGmdUn5/fiwCsx+sh3vppfZRX5vw/Ca3lNjz0r1uu3XHESgNrzF/+4freBz&#10;lsS58U18AnL5BwAA//8DAFBLAQItABQABgAIAAAAIQDb4fbL7gAAAIUBAAATAAAAAAAAAAAAAAAA&#10;AAAAAABbQ29udGVudF9UeXBlc10ueG1sUEsBAi0AFAAGAAgAAAAhAFr0LFu/AAAAFQEAAAsAAAAA&#10;AAAAAAAAAAAAHwEAAF9yZWxzLy5yZWxzUEsBAi0AFAAGAAgAAAAhAKvMB9jBAAAA3QAAAA8AAAAA&#10;AAAAAAAAAAAABwIAAGRycy9kb3ducmV2LnhtbFBLBQYAAAAAAwADALcAAAD1AgAAAAA=&#10;" strokeweight="0"/>
                  <v:line id="Line 455" o:spid="_x0000_s2370"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JDxgAAAN0AAAAPAAAAZHJzL2Rvd25yZXYueG1sRI9Pa8JA&#10;FMTvQr/D8gre6kaxNomuImLR3qx/wOMj+0wWs29Ddqvpt3cLBY/DzPyGmS06W4sbtd44VjAcJCCI&#10;C6cNlwqOh8+3FIQPyBprx6Tglzws5i+9Geba3fmbbvtQighhn6OCKoQml9IXFVn0A9cQR+/iWosh&#10;yraUusV7hNtajpJkIi0ajgsVNrSqqLjuf6wCs5ts3r8+TtlJrjdheE6vqbFHpfqv3XIKIlAXnuH/&#10;9lYrGGdJBn9v4hOQ8wcAAAD//wMAUEsBAi0AFAAGAAgAAAAhANvh9svuAAAAhQEAABMAAAAAAAAA&#10;AAAAAAAAAAAAAFtDb250ZW50X1R5cGVzXS54bWxQSwECLQAUAAYACAAAACEAWvQsW78AAAAVAQAA&#10;CwAAAAAAAAAAAAAAAAAfAQAAX3JlbHMvLnJlbHNQSwECLQAUAAYACAAAACEAxICiQ8YAAADdAAAA&#10;DwAAAAAAAAAAAAAAAAAHAgAAZHJzL2Rvd25yZXYueG1sUEsFBgAAAAADAAMAtwAAAPoCAAAAAA==&#10;" strokeweight="0"/>
                  <v:line id="Line 456" o:spid="_x0000_s2371"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0DwwAAAN0AAAAPAAAAZHJzL2Rvd25yZXYueG1sRE/LasJA&#10;FN0X/IfhFrqrk4jVJHUUEYt25yvQ5SVzmwxm7oTMVNO/7yyELg/nvVgNthU36r1xrCAdJyCIK6cN&#10;1wou54/XDIQPyBpbx6TglzyslqOnBRba3flIt1OoRQxhX6CCJoSukNJXDVn0Y9cRR+7b9RZDhH0t&#10;dY/3GG5bOUmSmbRoODY02NGmoep6+rEKzGG2e/ucl3kpt7uQfmXXzNiLUi/Pw/odRKAh/Isf7r1W&#10;MM3TuD++iU9ALv8AAAD//wMAUEsBAi0AFAAGAAgAAAAhANvh9svuAAAAhQEAABMAAAAAAAAAAAAA&#10;AAAAAAAAAFtDb250ZW50X1R5cGVzXS54bWxQSwECLQAUAAYACAAAACEAWvQsW78AAAAVAQAACwAA&#10;AAAAAAAAAAAAAAAfAQAAX3JlbHMvLnJlbHNQSwECLQAUAAYACAAAACEA0GOdA8MAAADdAAAADwAA&#10;AAAAAAAAAAAAAAAHAgAAZHJzL2Rvd25yZXYueG1sUEsFBgAAAAADAAMAtwAAAPcCAAAAAA==&#10;" strokeweight="0"/>
                  <v:line id="Line 457" o:spid="_x0000_s2372"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YxQAAAN0AAAAPAAAAZHJzL2Rvd25yZXYueG1sRI9Ba8JA&#10;FITvgv9heUJvuklpNUZXKaWivalV6PGRfSaL2bchu2r6792C4HGYmW+Y+bKztbhS641jBekoAUFc&#10;OG24VHD4WQ0zED4ga6wdk4I/8rBc9HtzzLW78Y6u+1CKCGGfo4IqhCaX0hcVWfQj1xBH7+RaiyHK&#10;tpS6xVuE21q+JslYWjQcFyps6LOi4ry/WAVmO16/f0+O06P8Wof0Nztnxh6Uehl0HzMQgbrwDD/a&#10;G63gbZqm8P8mPgG5uAMAAP//AwBQSwECLQAUAAYACAAAACEA2+H2y+4AAACFAQAAEwAAAAAAAAAA&#10;AAAAAAAAAAAAW0NvbnRlbnRfVHlwZXNdLnhtbFBLAQItABQABgAIAAAAIQBa9CxbvwAAABUBAAAL&#10;AAAAAAAAAAAAAAAAAB8BAABfcmVscy8ucmVsc1BLAQItABQABgAIAAAAIQC/LziYxQAAAN0AAAAP&#10;AAAAAAAAAAAAAAAAAAcCAABkcnMvZG93bnJldi54bWxQSwUGAAAAAAMAAwC3AAAA+QIAAAAA&#10;" strokeweight="0"/>
                  <v:line id="Line 458" o:spid="_x0000_s2373"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vxQAAAN0AAAAPAAAAZHJzL2Rvd25yZXYueG1sRI9Ba8JA&#10;FITvgv9heUJvuom0NqauImLR3tQq9PjIPpPF7NuQ3Wr6792C4HGYmW+Y2aKztbhS641jBekoAUFc&#10;OG24VHD8/hxmIHxA1lg7JgV/5GEx7/dmmGt34z1dD6EUEcI+RwVVCE0upS8qsuhHriGO3tm1FkOU&#10;bSl1i7cIt7UcJ8lEWjQcFypsaFVRcTn8WgVmN9m8fb2fpie53oT0J7tkxh6Vehl0yw8QgbrwDD/a&#10;W63gdZqO4f9NfAJyfgcAAP//AwBQSwECLQAUAAYACAAAACEA2+H2y+4AAACFAQAAEwAAAAAAAAAA&#10;AAAAAAAAAAAAW0NvbnRlbnRfVHlwZXNdLnhtbFBLAQItABQABgAIAAAAIQBa9CxbvwAAABUBAAAL&#10;AAAAAAAAAAAAAAAAAB8BAABfcmVscy8ucmVsc1BLAQItABQABgAIAAAAIQBP/abvxQAAAN0AAAAP&#10;AAAAAAAAAAAAAAAAAAcCAABkcnMvZG93bnJldi54bWxQSwUGAAAAAAMAAwC3AAAA+QIAAAAA&#10;" strokeweight="0"/>
                  <v:line id="Line 459" o:spid="_x0000_s2374"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N0xgAAAN0AAAAPAAAAZHJzL2Rvd25yZXYueG1sRI9Ba8JA&#10;FITvgv9heYXedBPb2hhdpRSL9aZWweMj+5osZt+G7Krx37uFgsdhZr5hZovO1uJCrTeOFaTDBARx&#10;4bThUsH+52uQgfABWWPtmBTcyMNi3u/NMNfuylu67EIpIoR9jgqqEJpcSl9UZNEPXUMcvV/XWgxR&#10;tqXULV4j3NZylCRjadFwXKiwoc+KitPubBWYzXj1tn4/TA5yuQrpMTtlxu6Ven7qPqYgAnXhEf5v&#10;f2sFr5P0Bf7exCcg53cAAAD//wMAUEsBAi0AFAAGAAgAAAAhANvh9svuAAAAhQEAABMAAAAAAAAA&#10;AAAAAAAAAAAAAFtDb250ZW50X1R5cGVzXS54bWxQSwECLQAUAAYACAAAACEAWvQsW78AAAAVAQAA&#10;CwAAAAAAAAAAAAAAAAAfAQAAX3JlbHMvLnJlbHNQSwECLQAUAAYACAAAACEAILEDdMYAAADdAAAA&#10;DwAAAAAAAAAAAAAAAAAHAgAAZHJzL2Rvd25yZXYueG1sUEsFBgAAAAADAAMAtwAAAPoCAAAAAA==&#10;" strokeweight="0"/>
                  <v:line id="Line 460" o:spid="_x0000_s2375"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sAxgAAAN0AAAAPAAAAZHJzL2Rvd25yZXYueG1sRI9Pa8JA&#10;FMTvBb/D8gRvukmxGqOrSLFob61/wOMj+0wWs29Ddqvpt3cLQo/DzPyGWaw6W4sbtd44VpCOEhDE&#10;hdOGSwXHw8cwA+EDssbaMSn4JQ+rZe9lgbl2d/6m2z6UIkLY56igCqHJpfRFRRb9yDXE0bu41mKI&#10;si2lbvEe4baWr0kykRYNx4UKG3qvqLjuf6wC8zXZvn1OT7OT3GxDes6umbFHpQb9bj0HEagL/+Fn&#10;e6cVjGfpGP7exCcglw8AAAD//wMAUEsBAi0AFAAGAAgAAAAhANvh9svuAAAAhQEAABMAAAAAAAAA&#10;AAAAAAAAAAAAAFtDb250ZW50X1R5cGVzXS54bWxQSwECLQAUAAYACAAAACEAWvQsW78AAAAVAQAA&#10;CwAAAAAAAAAAAAAAAAAfAQAAX3JlbHMvLnJlbHNQSwECLQAUAAYACAAAACEAr1ibAMYAAADdAAAA&#10;DwAAAAAAAAAAAAAAAAAHAgAAZHJzL2Rvd25yZXYueG1sUEsFBgAAAAADAAMAtwAAAPoCAAAAAA==&#10;" strokeweight="0"/>
                  <v:line id="Line 461" o:spid="_x0000_s2376"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6bxQAAAN0AAAAPAAAAZHJzL2Rvd25yZXYueG1sRI9Ba8JA&#10;FITvgv9heUJvdRNRG1NXEbFYb2oVenxkn8li9m3IbjX9912h4HGYmW+Y+bKztbhR641jBekwAUFc&#10;OG24VHD6+njNQPiArLF2TAp+ycNy0e/NMdfuzge6HUMpIoR9jgqqEJpcSl9UZNEPXUMcvYtrLYYo&#10;21LqFu8Rbms5SpKptGg4LlTY0Lqi4nr8sQrMfrqd7N7Os7PcbEP6nV0zY09KvQy61TuIQF14hv/b&#10;n1rBeJZO4PEmPgG5+AMAAP//AwBQSwECLQAUAAYACAAAACEA2+H2y+4AAACFAQAAEwAAAAAAAAAA&#10;AAAAAAAAAAAAW0NvbnRlbnRfVHlwZXNdLnhtbFBLAQItABQABgAIAAAAIQBa9CxbvwAAABUBAAAL&#10;AAAAAAAAAAAAAAAAAB8BAABfcmVscy8ucmVsc1BLAQItABQABgAIAAAAIQDAFD6bxQAAAN0AAAAP&#10;AAAAAAAAAAAAAAAAAAcCAABkcnMvZG93bnJldi54bWxQSwUGAAAAAAMAAwC3AAAA+QIAAAAA&#10;" strokeweight="0"/>
                  <v:line id="Line 462" o:spid="_x0000_s2377"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DsxgAAAN0AAAAPAAAAZHJzL2Rvd25yZXYueG1sRI9Ba8JA&#10;FITvgv9heUJvdROpaUxdRUqL9WZThR4f2ddkMfs2ZLca/31XKHgcZuYbZrkebCvO1HvjWEE6TUAQ&#10;V04brhUcvt4fcxA+IGtsHZOCK3lYr8ajJRbaXfiTzmWoRYSwL1BBE0JXSOmrhiz6qeuIo/fjeosh&#10;yr6WusdLhNtWzpIkkxYNx4UGO3ptqDqVv1aB2Wfb+e75uDjKt21Iv/NTbuxBqYfJsHkBEWgI9/B/&#10;+0MreFqkGdzexCcgV38AAAD//wMAUEsBAi0AFAAGAAgAAAAhANvh9svuAAAAhQEAABMAAAAAAAAA&#10;AAAAAAAAAAAAAFtDb250ZW50X1R5cGVzXS54bWxQSwECLQAUAAYACAAAACEAWvQsW78AAAAVAQAA&#10;CwAAAAAAAAAAAAAAAAAfAQAAX3JlbHMvLnJlbHNQSwECLQAUAAYACAAAACEAMMag7MYAAADdAAAA&#10;DwAAAAAAAAAAAAAAAAAHAgAAZHJzL2Rvd25yZXYueG1sUEsFBgAAAAADAAMAtwAAAPoCAAAAAA==&#10;" strokeweight="0"/>
                  <v:line id="Line 463" o:spid="_x0000_s2378"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V3xgAAAN0AAAAPAAAAZHJzL2Rvd25yZXYueG1sRI9Pa8JA&#10;FMTvgt9heYK3uknxT4yuUkqLemutQo+P7DNZzL4N2a3Gb+8KBY/DzPyGWa47W4sLtd44VpCOEhDE&#10;hdOGSwWHn8+XDIQPyBprx6TgRh7Wq35vibl2V/6myz6UIkLY56igCqHJpfRFRRb9yDXE0Tu51mKI&#10;si2lbvEa4baWr0kylRYNx4UKG3qvqDjv/6wC8zXdTHaz4/woPzYh/c3OmbEHpYaD7m0BIlAXnuH/&#10;9lYrGM/TGTzexCcgV3cAAAD//wMAUEsBAi0AFAAGAAgAAAAhANvh9svuAAAAhQEAABMAAAAAAAAA&#10;AAAAAAAAAAAAAFtDb250ZW50X1R5cGVzXS54bWxQSwECLQAUAAYACAAAACEAWvQsW78AAAAVAQAA&#10;CwAAAAAAAAAAAAAAAAAfAQAAX3JlbHMvLnJlbHNQSwECLQAUAAYACAAAACEAX4oFd8YAAADdAAAA&#10;DwAAAAAAAAAAAAAAAAAHAgAAZHJzL2Rvd25yZXYueG1sUEsFBgAAAAADAAMAtwAAAPoCAAAAAA==&#10;" strokeweight="0"/>
                  <v:line id="Line 464" o:spid="_x0000_s2379"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EFwwAAAN0AAAAPAAAAZHJzL2Rvd25yZXYueG1sRE/LasJA&#10;FN0X/IfhFrqrk4jVJHUUEYt25yvQ5SVzmwxm7oTMVNO/7yyELg/nvVgNthU36r1xrCAdJyCIK6cN&#10;1wou54/XDIQPyBpbx6TglzyslqOnBRba3flIt1OoRQxhX6CCJoSukNJXDVn0Y9cRR+7b9RZDhH0t&#10;dY/3GG5bOUmSmbRoODY02NGmoep6+rEKzGG2e/ucl3kpt7uQfmXXzNiLUi/Pw/odRKAh/Isf7r1W&#10;MM3TODe+iU9ALv8AAAD//wMAUEsBAi0AFAAGAAgAAAAhANvh9svuAAAAhQEAABMAAAAAAAAAAAAA&#10;AAAAAAAAAFtDb250ZW50X1R5cGVzXS54bWxQSwECLQAUAAYACAAAACEAWvQsW78AAAAVAQAACwAA&#10;AAAAAAAAAAAAAAAfAQAAX3JlbHMvLnJlbHNQSwECLQAUAAYACAAAACEALhWRBcMAAADdAAAADwAA&#10;AAAAAAAAAAAAAAAHAgAAZHJzL2Rvd25yZXYueG1sUEsFBgAAAAADAAMAtwAAAPcCAAAAAA==&#10;" strokeweight="0"/>
                  <v:line id="Line 465" o:spid="_x0000_s2380"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SexQAAAN0AAAAPAAAAZHJzL2Rvd25yZXYueG1sRI9Ba8JA&#10;FITvBf/D8gRvuolYTVJXkdKivalV6PGRfU0Ws29Ddqvpv3cLQo/DzHzDLNe9bcSVOm8cK0gnCQji&#10;0mnDlYLT5/s4A+EDssbGMSn4JQ/r1eBpiYV2Nz7Q9RgqESHsC1RQh9AWUvqyJot+4lri6H27zmKI&#10;squk7vAW4baR0ySZS4uG40KNLb3WVF6OP1aB2c+3zx+Lc36Wb9uQfmWXzNiTUqNhv3kBEagP/+FH&#10;e6cVzPI0h7838QnI1R0AAP//AwBQSwECLQAUAAYACAAAACEA2+H2y+4AAACFAQAAEwAAAAAAAAAA&#10;AAAAAAAAAAAAW0NvbnRlbnRfVHlwZXNdLnhtbFBLAQItABQABgAIAAAAIQBa9CxbvwAAABUBAAAL&#10;AAAAAAAAAAAAAAAAAB8BAABfcmVscy8ucmVsc1BLAQItABQABgAIAAAAIQBBWTSexQAAAN0AAAAP&#10;AAAAAAAAAAAAAAAAAAcCAABkcnMvZG93bnJldi54bWxQSwUGAAAAAAMAAwC3AAAA+QIAAAAA&#10;" strokeweight="0"/>
                  <v:line id="Line 466" o:spid="_x0000_s2381"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e+wgAAAN0AAAAPAAAAZHJzL2Rvd25yZXYueG1sRE9Ni8Iw&#10;EL0L/ocwwt40VVytXaOIuKg3dRX2ODSzbbCZlCar9d+bg+Dx8b7ny9ZW4kaNN44VDAcJCOLcacOF&#10;gvPPdz8F4QOyxsoxKXiQh+Wi25ljpt2dj3Q7hULEEPYZKihDqDMpfV6SRT9wNXHk/lxjMUTYFFI3&#10;eI/htpKjJJlIi4ZjQ4k1rUvKr6d/q8AcJtvP/fQyu8jNNgx/02tq7Fmpj167+gIRqA1v8cu90wrG&#10;s1HcH9/EJyAXTwAAAP//AwBQSwECLQAUAAYACAAAACEA2+H2y+4AAACFAQAAEwAAAAAAAAAAAAAA&#10;AAAAAAAAW0NvbnRlbnRfVHlwZXNdLnhtbFBLAQItABQABgAIAAAAIQBa9CxbvwAAABUBAAALAAAA&#10;AAAAAAAAAAAAAB8BAABfcmVscy8ucmVsc1BLAQItABQABgAIAAAAIQAeD1e+wgAAAN0AAAAPAAAA&#10;AAAAAAAAAAAAAAcCAABkcnMvZG93bnJldi54bWxQSwUGAAAAAAMAAwC3AAAA9gIAAAAA&#10;" strokeweight="0"/>
                  <v:line id="Line 467" o:spid="_x0000_s2382"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lxQAAAN0AAAAPAAAAZHJzL2Rvd25yZXYueG1sRI9Ba8JA&#10;FITvgv9heUJvuom0NqauImLR3tQq9PjIPpPF7NuQ3Wr6792C4HGYmW+Y2aKztbhS641jBekoAUFc&#10;OG24VHD8/hxmIHxA1lg7JgV/5GEx7/dmmGt34z1dD6EUEcI+RwVVCE0upS8qsuhHriGO3tm1FkOU&#10;bSl1i7cIt7UcJ8lEWjQcFypsaFVRcTn8WgVmN9m8fb2fpie53oT0J7tkxh6Vehl0yw8QgbrwDD/a&#10;W63gdTpO4f9NfAJyfgcAAP//AwBQSwECLQAUAAYACAAAACEA2+H2y+4AAACFAQAAEwAAAAAAAAAA&#10;AAAAAAAAAAAAW0NvbnRlbnRfVHlwZXNdLnhtbFBLAQItABQABgAIAAAAIQBa9CxbvwAAABUBAAAL&#10;AAAAAAAAAAAAAAAAAB8BAABfcmVscy8ucmVsc1BLAQItABQABgAIAAAAIQBxQ/IlxQAAAN0AAAAP&#10;AAAAAAAAAAAAAAAAAAcCAABkcnMvZG93bnJldi54bWxQSwUGAAAAAAMAAwC3AAAA+QIAAAAA&#10;" strokeweight="0"/>
                  <v:line id="Line 468" o:spid="_x0000_s2383"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xSxgAAAN0AAAAPAAAAZHJzL2Rvd25yZXYueG1sRI9Pa8JA&#10;FMTvBb/D8gRvdWOwGqOrSKlob61/wOMj+0wWs29DdtX027uFQo/DzPyGWaw6W4s7td44VjAaJiCI&#10;C6cNlwqOh81rBsIHZI21Y1LwQx5Wy97LAnPtHvxN930oRYSwz1FBFUKTS+mLiiz6oWuIo3dxrcUQ&#10;ZVtK3eIjwm0t0ySZSIuG40KFDb1XVFz3N6vAfE22b5/T0+wkP7ZhdM6umbFHpQb9bj0HEagL/+G/&#10;9k4rGM/SFH7fxCcgl08AAAD//wMAUEsBAi0AFAAGAAgAAAAhANvh9svuAAAAhQEAABMAAAAAAAAA&#10;AAAAAAAAAAAAAFtDb250ZW50X1R5cGVzXS54bWxQSwECLQAUAAYACAAAACEAWvQsW78AAAAVAQAA&#10;CwAAAAAAAAAAAAAAAAAfAQAAX3JlbHMvLnJlbHNQSwECLQAUAAYACAAAACEAgZFsUsYAAADdAAAA&#10;DwAAAAAAAAAAAAAAAAAHAgAAZHJzL2Rvd25yZXYueG1sUEsFBgAAAAADAAMAtwAAAPoCAAAAAA==&#10;" strokeweight="0"/>
                  <v:line id="Line 469" o:spid="_x0000_s2384"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nJxwAAAN0AAAAPAAAAZHJzL2Rvd25yZXYueG1sRI9Pa8JA&#10;FMTvgt9heUJvutG2NkmziojFemv9Ax4f2ddkMfs2ZFdNv323UOhxmJnfMMWyt424UeeNYwXTSQKC&#10;uHTacKXgeHgbpyB8QNbYOCYF3+RhuRgOCsy1u/Mn3fahEhHCPkcFdQhtLqUva7LoJ64ljt6X6yyG&#10;KLtK6g7vEW4bOUuSubRoOC7U2NK6pvKyv1oF5mO+fd69nLKT3GzD9JxeUmOPSj2M+tUriEB9+A//&#10;td+1gqds9gi/b+ITkIsfAAAA//8DAFBLAQItABQABgAIAAAAIQDb4fbL7gAAAIUBAAATAAAAAAAA&#10;AAAAAAAAAAAAAABbQ29udGVudF9UeXBlc10ueG1sUEsBAi0AFAAGAAgAAAAhAFr0LFu/AAAAFQEA&#10;AAsAAAAAAAAAAAAAAAAAHwEAAF9yZWxzLy5yZWxzUEsBAi0AFAAGAAgAAAAhAO7dycnHAAAA3QAA&#10;AA8AAAAAAAAAAAAAAAAABwIAAGRycy9kb3ducmV2LnhtbFBLBQYAAAAAAwADALcAAAD7AgAAAAA=&#10;" strokeweight="0"/>
                  <v:line id="Line 470" o:spid="_x0000_s2385"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G9xQAAAN0AAAAPAAAAZHJzL2Rvd25yZXYueG1sRI9Pi8Iw&#10;FMTvwn6H8Bb2pqniaq1GEdnF9eZf8Phonm2weSlNVrvffiMIHoeZ+Q0zW7S2EjdqvHGsoN9LQBDn&#10;ThsuFBwP390UhA/IGivHpOCPPCzmb50ZZtrdeUe3fShEhLDPUEEZQp1J6fOSLPqeq4mjd3GNxRBl&#10;U0jd4D3CbSUHSTKSFg3HhRJrWpWUX/e/VoHZjtafm/FpcpJf69A/p9fU2KNSH+/tcgoiUBte4Wf7&#10;RysYTgZDeLyJT0DO/wEAAP//AwBQSwECLQAUAAYACAAAACEA2+H2y+4AAACFAQAAEwAAAAAAAAAA&#10;AAAAAAAAAAAAW0NvbnRlbnRfVHlwZXNdLnhtbFBLAQItABQABgAIAAAAIQBa9CxbvwAAABUBAAAL&#10;AAAAAAAAAAAAAAAAAB8BAABfcmVscy8ucmVsc1BLAQItABQABgAIAAAAIQBhNFG9xQAAAN0AAAAP&#10;AAAAAAAAAAAAAAAAAAcCAABkcnMvZG93bnJldi54bWxQSwUGAAAAAAMAAwC3AAAA+QIAAAAA&#10;" strokeweight="0"/>
                  <v:line id="Line 471" o:spid="_x0000_s2386"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QmxQAAAN0AAAAPAAAAZHJzL2Rvd25yZXYueG1sRI9Pi8Iw&#10;FMTvC/sdwlvwpqmibq1GEVHcvbn+AY+P5tkGm5fSRK3ffrMg7HGYmd8ws0VrK3GnxhvHCvq9BARx&#10;7rThQsHxsOmmIHxA1lg5JgVP8rCYv7/NMNPuwT9034dCRAj7DBWUIdSZlD4vyaLvuZo4ehfXWAxR&#10;NoXUDT4i3FZykCRjadFwXCixplVJ+XV/swrMbrwdfX+eJie53ob+Ob2mxh6V6ny0yymIQG34D7/a&#10;X1rBcDIYwd+b+ATk/BcAAP//AwBQSwECLQAUAAYACAAAACEA2+H2y+4AAACFAQAAEwAAAAAAAAAA&#10;AAAAAAAAAAAAW0NvbnRlbnRfVHlwZXNdLnhtbFBLAQItABQABgAIAAAAIQBa9CxbvwAAABUBAAAL&#10;AAAAAAAAAAAAAAAAAB8BAABfcmVscy8ucmVsc1BLAQItABQABgAIAAAAIQAOePQmxQAAAN0AAAAP&#10;AAAAAAAAAAAAAAAAAAcCAABkcnMvZG93bnJldi54bWxQSwUGAAAAAAMAAwC3AAAA+QIAAAAA&#10;" strokeweight="0"/>
                  <v:line id="Line 472" o:spid="_x0000_s2387"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RxgAAAN0AAAAPAAAAZHJzL2Rvd25yZXYueG1sRI9Pa8JA&#10;FMTvBb/D8gRvdaPYGKOrSKlob61/wOMj+0wWs29DdtX027uFQo/DzPyGWaw6W4s7td44VjAaJiCI&#10;C6cNlwqOh81rBsIHZI21Y1LwQx5Wy97LAnPtHvxN930oRYSwz1FBFUKTS+mLiiz6oWuIo3dxrcUQ&#10;ZVtK3eIjwm0tx0mSSouG40KFDb1XVFz3N6vAfKXbt8/paXaSH9swOmfXzNijUoN+t56DCNSF//Bf&#10;e6cVTGbjFH7fxCcgl08AAAD//wMAUEsBAi0AFAAGAAgAAAAhANvh9svuAAAAhQEAABMAAAAAAAAA&#10;AAAAAAAAAAAAAFtDb250ZW50X1R5cGVzXS54bWxQSwECLQAUAAYACAAAACEAWvQsW78AAAAVAQAA&#10;CwAAAAAAAAAAAAAAAAAfAQAAX3JlbHMvLnJlbHNQSwECLQAUAAYACAAAACEA/qpqUcYAAADdAAAA&#10;DwAAAAAAAAAAAAAAAAAHAgAAZHJzL2Rvd25yZXYueG1sUEsFBgAAAAADAAMAtwAAAPoCAAAAAA==&#10;" strokeweight="0"/>
                  <v:line id="Line 473" o:spid="_x0000_s2388"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KxgAAAN0AAAAPAAAAZHJzL2Rvd25yZXYueG1sRI9Pa8JA&#10;FMTvBb/D8oTe6kZpNYlZRUqL9uZf8PjIPpPF7NuQ3Wr67d1CocdhZn7DFMveNuJGnTeOFYxHCQji&#10;0mnDlYLj4fMlBeEDssbGMSn4IQ/LxeCpwFy7O+/otg+ViBD2OSqoQ2hzKX1Zk0U/ci1x9C6usxii&#10;7CqpO7xHuG3kJEmm0qLhuFBjS+81ldf9t1VgttP129fslJ3kxzqMz+k1Nfao1POwX81BBOrDf/iv&#10;vdEKXrPJDH7fxCcgFw8AAAD//wMAUEsBAi0AFAAGAAgAAAAhANvh9svuAAAAhQEAABMAAAAAAAAA&#10;AAAAAAAAAAAAAFtDb250ZW50X1R5cGVzXS54bWxQSwECLQAUAAYACAAAACEAWvQsW78AAAAVAQAA&#10;CwAAAAAAAAAAAAAAAAAfAQAAX3JlbHMvLnJlbHNQSwECLQAUAAYACAAAACEAkebPysYAAADdAAAA&#10;DwAAAAAAAAAAAAAAAAAHAgAAZHJzL2Rvd25yZXYueG1sUEsFBgAAAAADAAMAtwAAAPoCAAAAAA==&#10;" strokeweight="0"/>
                  <v:line id="Line 474" o:spid="_x0000_s2389"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u4wgAAAN0AAAAPAAAAZHJzL2Rvd25yZXYueG1sRE9Ni8Iw&#10;EL0L/ocwwt40VVytXaOIuKg3dRX2ODSzbbCZlCar9d+bg+Dx8b7ny9ZW4kaNN44VDAcJCOLcacOF&#10;gvPPdz8F4QOyxsoxKXiQh+Wi25ljpt2dj3Q7hULEEPYZKihDqDMpfV6SRT9wNXHk/lxjMUTYFFI3&#10;eI/htpKjJJlIi4ZjQ4k1rUvKr6d/q8AcJtvP/fQyu8jNNgx/02tq7Fmpj167+gIRqA1v8cu90wrG&#10;s1GcG9/EJyAXTwAAAP//AwBQSwECLQAUAAYACAAAACEA2+H2y+4AAACFAQAAEwAAAAAAAAAAAAAA&#10;AAAAAAAAW0NvbnRlbnRfVHlwZXNdLnhtbFBLAQItABQABgAIAAAAIQBa9CxbvwAAABUBAAALAAAA&#10;AAAAAAAAAAAAAB8BAABfcmVscy8ucmVsc1BLAQItABQABgAIAAAAIQDgeVu4wgAAAN0AAAAPAAAA&#10;AAAAAAAAAAAAAAcCAABkcnMvZG93bnJldi54bWxQSwUGAAAAAAMAAwC3AAAA9gIAAAAA&#10;" strokeweight="0"/>
                  <v:line id="Line 475" o:spid="_x0000_s2390"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4jxgAAAN0AAAAPAAAAZHJzL2Rvd25yZXYueG1sRI9Ba8JA&#10;FITvBf/D8oTe6kapNkmzipQW9dZahR4f2WeyJPs2ZLca/70rFHocZuYbplgNthVn6r1xrGA6SUAQ&#10;l04brhQcvj+eUhA+IGtsHZOCK3lYLUcPBebaXfiLzvtQiQhhn6OCOoQul9KXNVn0E9cRR+/keosh&#10;yr6SusdLhNtWzpJkIS0ajgs1dvRWU9nsf60C87nYzHcvx+wo3zdh+pM2qbEHpR7Hw/oVRKAh/If/&#10;2lut4DmbZXB/E5+AXN4AAAD//wMAUEsBAi0AFAAGAAgAAAAhANvh9svuAAAAhQEAABMAAAAAAAAA&#10;AAAAAAAAAAAAAFtDb250ZW50X1R5cGVzXS54bWxQSwECLQAUAAYACAAAACEAWvQsW78AAAAVAQAA&#10;CwAAAAAAAAAAAAAAAAAfAQAAX3JlbHMvLnJlbHNQSwECLQAUAAYACAAAACEAjzX+I8YAAADdAAAA&#10;DwAAAAAAAAAAAAAAAAAHAgAAZHJzL2Rvd25yZXYueG1sUEsFBgAAAAADAAMAtwAAAPoCAAAAAA==&#10;" strokeweight="0"/>
                  <v:line id="Line 476" o:spid="_x0000_s2391"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FjwwAAAN0AAAAPAAAAZHJzL2Rvd25yZXYueG1sRE/JbsIw&#10;EL1X4h+sQeJWHJaGEDCoqoooN1aJ4ygeEot4HMUupH9fHyr1+PT25bqztXhQ641jBaNhAoK4cNpw&#10;qeB82rxmIHxA1lg7JgU/5GG96r0sMdfuyQd6HEMpYgj7HBVUITS5lL6oyKIfuoY4cjfXWgwRtqXU&#10;LT5juK3lOElSadFwbKiwoY+Kivvx2yow+3T7tptd5hf5uQ2ja3bPjD0rNeh37wsQgbrwL/5zf2kF&#10;0/kk7o9v4hOQq18AAAD//wMAUEsBAi0AFAAGAAgAAAAhANvh9svuAAAAhQEAABMAAAAAAAAAAAAA&#10;AAAAAAAAAFtDb250ZW50X1R5cGVzXS54bWxQSwECLQAUAAYACAAAACEAWvQsW78AAAAVAQAACwAA&#10;AAAAAAAAAAAAAAAfAQAAX3JlbHMvLnJlbHNQSwECLQAUAAYACAAAACEAm9bBY8MAAADdAAAADwAA&#10;AAAAAAAAAAAAAAAHAgAAZHJzL2Rvd25yZXYueG1sUEsFBgAAAAADAAMAtwAAAPcCAAAAAA==&#10;" strokeweight="0"/>
                  <v:line id="Line 477" o:spid="_x0000_s2392"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T4xgAAAN0AAAAPAAAAZHJzL2Rvd25yZXYueG1sRI9Ba8JA&#10;FITvgv9heYXedBPb2hhdpRSL9aZWweMj+5osZt+G7Krx37uFgsdhZr5hZovO1uJCrTeOFaTDBARx&#10;4bThUsH+52uQgfABWWPtmBTcyMNi3u/NMNfuylu67EIpIoR9jgqqEJpcSl9UZNEPXUMcvV/XWgxR&#10;tqXULV4j3NZylCRjadFwXKiwoc+KitPubBWYzXj1tn4/TA5yuQrpMTtlxu6Ven7qPqYgAnXhEf5v&#10;f2sFr5OXFP7exCcg53cAAAD//wMAUEsBAi0AFAAGAAgAAAAhANvh9svuAAAAhQEAABMAAAAAAAAA&#10;AAAAAAAAAAAAAFtDb250ZW50X1R5cGVzXS54bWxQSwECLQAUAAYACAAAACEAWvQsW78AAAAVAQAA&#10;CwAAAAAAAAAAAAAAAAAfAQAAX3JlbHMvLnJlbHNQSwECLQAUAAYACAAAACEA9Jpk+MYAAADdAAAA&#10;DwAAAAAAAAAAAAAAAAAHAgAAZHJzL2Rvd25yZXYueG1sUEsFBgAAAAADAAMAtwAAAPoCAAAAAA==&#10;" strokeweight="0"/>
                  <v:line id="Line 478" o:spid="_x0000_s2393"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qPxwAAAN0AAAAPAAAAZHJzL2Rvd25yZXYueG1sRI9Pa8JA&#10;FMTvgt9heUJvutG2NkmziojFemv9Ax4f2ddkMfs2ZFdNv323UOhxmJnfMMWyt424UeeNYwXTSQKC&#10;uHTacKXgeHgbpyB8QNbYOCYF3+RhuRgOCsy1u/Mn3fahEhHCPkcFdQhtLqUva7LoJ64ljt6X6yyG&#10;KLtK6g7vEW4bOUuSubRoOC7U2NK6pvKyv1oF5mO+fd69nLKT3GzD9JxeUmOPSj2M+tUriEB9+A//&#10;td+1gqfscQa/b+ITkIsfAAAA//8DAFBLAQItABQABgAIAAAAIQDb4fbL7gAAAIUBAAATAAAAAAAA&#10;AAAAAAAAAAAAAABbQ29udGVudF9UeXBlc10ueG1sUEsBAi0AFAAGAAgAAAAhAFr0LFu/AAAAFQEA&#10;AAsAAAAAAAAAAAAAAAAAHwEAAF9yZWxzLy5yZWxzUEsBAi0AFAAGAAgAAAAhAARI+o/HAAAA3QAA&#10;AA8AAAAAAAAAAAAAAAAABwIAAGRycy9kb3ducmV2LnhtbFBLBQYAAAAAAwADALcAAAD7AgAAAAA=&#10;" strokeweight="0"/>
                  <v:line id="Line 479" o:spid="_x0000_s2394"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8UxgAAAN0AAAAPAAAAZHJzL2Rvd25yZXYueG1sRI9bawIx&#10;FITfC/6HcIS+1azXrlujSKmob60X8PGwOd0Nbk6WTarrvzeC0MdhZr5hZovWVuJCjTeOFfR7CQji&#10;3GnDhYLDfvWWgvABWWPlmBTcyMNi3nmZYabdlX/osguFiBD2GSooQ6gzKX1ekkXfczVx9H5dYzFE&#10;2RRSN3iNcFvJQZJMpEXDcaHEmj5Lys+7P6vAfE/W4+37cXqUX+vQP6Xn1NiDUq/ddvkBIlAb/sPP&#10;9kYrGE2HQ3i8iU9Azu8AAAD//wMAUEsBAi0AFAAGAAgAAAAhANvh9svuAAAAhQEAABMAAAAAAAAA&#10;AAAAAAAAAAAAAFtDb250ZW50X1R5cGVzXS54bWxQSwECLQAUAAYACAAAACEAWvQsW78AAAAVAQAA&#10;CwAAAAAAAAAAAAAAAAAfAQAAX3JlbHMvLnJlbHNQSwECLQAUAAYACAAAACEAawRfFMYAAADdAAAA&#10;DwAAAAAAAAAAAAAAAAAHAgAAZHJzL2Rvd25yZXYueG1sUEsFBgAAAAADAAMAtwAAAPoCAAAAAA==&#10;" strokeweight="0"/>
                  <v:line id="Line 480" o:spid="_x0000_s2395"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dgxgAAAN0AAAAPAAAAZHJzL2Rvd25yZXYueG1sRI9PawIx&#10;FMTvgt8hPMGbZrXWrlujSFHUW+sf8PjYvO4GNy/LJur22zdCocdhZn7DzJetrcSdGm8cKxgNExDE&#10;udOGCwWn42aQgvABWWPlmBT8kIflotuZY6bdg7/ofgiFiBD2GSooQ6gzKX1ekkU/dDVx9L5dYzFE&#10;2RRSN/iIcFvJcZJMpUXDcaHEmj5Kyq+Hm1VgPqfb1/3beXaW620YXdJrauxJqX6vXb2DCNSG//Bf&#10;e6cVTGYvE3i+iU9ALn4BAAD//wMAUEsBAi0AFAAGAAgAAAAhANvh9svuAAAAhQEAABMAAAAAAAAA&#10;AAAAAAAAAAAAAFtDb250ZW50X1R5cGVzXS54bWxQSwECLQAUAAYACAAAACEAWvQsW78AAAAVAQAA&#10;CwAAAAAAAAAAAAAAAAAfAQAAX3JlbHMvLnJlbHNQSwECLQAUAAYACAAAACEA5O3HYMYAAADdAAAA&#10;DwAAAAAAAAAAAAAAAAAHAgAAZHJzL2Rvd25yZXYueG1sUEsFBgAAAAADAAMAtwAAAPoCAAAAAA==&#10;" strokeweight="0"/>
                  <v:line id="Line 481" o:spid="_x0000_s2396"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L7xgAAAN0AAAAPAAAAZHJzL2Rvd25yZXYueG1sRI9PawIx&#10;FMTvgt8hPKE3zWrVrlujSGlRb9Y/4PGxed0Nbl6WTarrt28KgsdhZn7DzJetrcSVGm8cKxgOEhDE&#10;udOGCwXHw1c/BeEDssbKMSm4k4flotuZY6bdjb/pug+FiBD2GSooQ6gzKX1ekkU/cDVx9H5cYzFE&#10;2RRSN3iLcFvJUZJMpUXDcaHEmj5Kyi/7X6vA7KbryfbtNDvJz3UYntNLauxRqZdeu3oHEagNz/Cj&#10;vdEKxrPXCfy/iU9ALv4AAAD//wMAUEsBAi0AFAAGAAgAAAAhANvh9svuAAAAhQEAABMAAAAAAAAA&#10;AAAAAAAAAAAAAFtDb250ZW50X1R5cGVzXS54bWxQSwECLQAUAAYACAAAACEAWvQsW78AAAAVAQAA&#10;CwAAAAAAAAAAAAAAAAAfAQAAX3JlbHMvLnJlbHNQSwECLQAUAAYACAAAACEAi6Fi+8YAAADdAAAA&#10;DwAAAAAAAAAAAAAAAAAHAgAAZHJzL2Rvd25yZXYueG1sUEsFBgAAAAADAAMAtwAAAPoCAAAAAA==&#10;" strokeweight="0"/>
                  <v:line id="Line 482" o:spid="_x0000_s2397"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yMxgAAAN0AAAAPAAAAZHJzL2Rvd25yZXYueG1sRI9Ba8JA&#10;FITvQv/D8gredGNt0xhdRcSivbVWweMj+5osZt+G7Krx37tCocdhZr5hZovO1uJCrTeOFYyGCQji&#10;wmnDpYL9z8cgA+EDssbaMSm4kYfF/Kk3w1y7K3/TZRdKESHsc1RQhdDkUvqiIot+6Bri6P261mKI&#10;si2lbvEa4baWL0mSSouG40KFDa0qKk67s1VgvtLN2+f7YXKQ600YHbNTZuxeqf5zt5yCCNSF//Bf&#10;e6sVvE7GKTzexCcg53cAAAD//wMAUEsBAi0AFAAGAAgAAAAhANvh9svuAAAAhQEAABMAAAAAAAAA&#10;AAAAAAAAAAAAAFtDb250ZW50X1R5cGVzXS54bWxQSwECLQAUAAYACAAAACEAWvQsW78AAAAVAQAA&#10;CwAAAAAAAAAAAAAAAAAfAQAAX3JlbHMvLnJlbHNQSwECLQAUAAYACAAAACEAe3P8jMYAAADdAAAA&#10;DwAAAAAAAAAAAAAAAAAHAgAAZHJzL2Rvd25yZXYueG1sUEsFBgAAAAADAAMAtwAAAPoCAAAAAA==&#10;" strokeweight="0"/>
                  <v:line id="Line 483" o:spid="_x0000_s2398"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kXxgAAAN0AAAAPAAAAZHJzL2Rvd25yZXYueG1sRI9Ba8JA&#10;FITvBf/D8gq91Y22aoyuItKSerNWweMj+5osZt+G7Nak/75bEDwOM/MNs1z3thZXar1xrGA0TEAQ&#10;F04bLhUcv96fUxA+IGusHZOCX/KwXg0elphp1/EnXQ+hFBHCPkMFVQhNJqUvKrLoh64hjt63ay2G&#10;KNtS6ha7CLe1HCfJVFo0HBcqbGhbUXE5/FgFZj/NJ7vZaX6Sb3kYndNLauxRqafHfrMAEagP9/Ct&#10;/aEVvM5fZvD/Jj4BufoDAAD//wMAUEsBAi0AFAAGAAgAAAAhANvh9svuAAAAhQEAABMAAAAAAAAA&#10;AAAAAAAAAAAAAFtDb250ZW50X1R5cGVzXS54bWxQSwECLQAUAAYACAAAACEAWvQsW78AAAAVAQAA&#10;CwAAAAAAAAAAAAAAAAAfAQAAX3JlbHMvLnJlbHNQSwECLQAUAAYACAAAACEAFD9ZF8YAAADdAAAA&#10;DwAAAAAAAAAAAAAAAAAHAgAAZHJzL2Rvd25yZXYueG1sUEsFBgAAAAADAAMAtwAAAPoCAAAAAA==&#10;" strokeweight="0"/>
                  <v:line id="Line 484" o:spid="_x0000_s2399"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1lwwAAAN0AAAAPAAAAZHJzL2Rvd25yZXYueG1sRE/JbsIw&#10;EL1X4h+sQeJWHJaGEDCoqoooN1aJ4ygeEot4HMUupH9fHyr1+PT25bqztXhQ641jBaNhAoK4cNpw&#10;qeB82rxmIHxA1lg7JgU/5GG96r0sMdfuyQd6HEMpYgj7HBVUITS5lL6oyKIfuoY4cjfXWgwRtqXU&#10;LT5juK3lOElSadFwbKiwoY+Kivvx2yow+3T7tptd5hf5uQ2ja3bPjD0rNeh37wsQgbrwL/5zf2kF&#10;0/kkzo1v4hOQq18AAAD//wMAUEsBAi0AFAAGAAgAAAAhANvh9svuAAAAhQEAABMAAAAAAAAAAAAA&#10;AAAAAAAAAFtDb250ZW50X1R5cGVzXS54bWxQSwECLQAUAAYACAAAACEAWvQsW78AAAAVAQAACwAA&#10;AAAAAAAAAAAAAAAfAQAAX3JlbHMvLnJlbHNQSwECLQAUAAYACAAAACEAZaDNZcMAAADdAAAADwAA&#10;AAAAAAAAAAAAAAAHAgAAZHJzL2Rvd25yZXYueG1sUEsFBgAAAAADAAMAtwAAAPcCAAAAAA==&#10;" strokeweight="0"/>
                  <v:line id="Line 485" o:spid="_x0000_s2400"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j+xgAAAN0AAAAPAAAAZHJzL2Rvd25yZXYueG1sRI9Pa8JA&#10;FMTvBb/D8oTe6kbbahJdpZQW682/4PGRfSaL2bchu9X47d1CweMwM79hZovO1uJCrTeOFQwHCQji&#10;wmnDpYL97vslBeEDssbaMSm4kYfFvPc0w1y7K2/osg2liBD2OSqoQmhyKX1RkUU/cA1x9E6utRii&#10;bEupW7xGuK3lKEnG0qLhuFBhQ58VFeftr1Vg1uPl+2pyyA7yaxmGx/ScGrtX6rnffUxBBOrCI/zf&#10;/tEK3rLXDP7exCcg53cAAAD//wMAUEsBAi0AFAAGAAgAAAAhANvh9svuAAAAhQEAABMAAAAAAAAA&#10;AAAAAAAAAAAAAFtDb250ZW50X1R5cGVzXS54bWxQSwECLQAUAAYACAAAACEAWvQsW78AAAAVAQAA&#10;CwAAAAAAAAAAAAAAAAAfAQAAX3JlbHMvLnJlbHNQSwECLQAUAAYACAAAACEACuxo/sYAAADdAAAA&#10;DwAAAAAAAAAAAAAAAAAHAgAAZHJzL2Rvd25yZXYueG1sUEsFBgAAAAADAAMAtwAAAPoCAAAAAA==&#10;" strokeweight="0"/>
                  <v:line id="Line 486" o:spid="_x0000_s2401"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IewgAAAN0AAAAPAAAAZHJzL2Rvd25yZXYueG1sRE9Ni8Iw&#10;EL0L/ocwgjdNFVdr1yiy7KLe1FXY49DMtsFmUpqo9d+bg+Dx8b4Xq9ZW4kaNN44VjIYJCOLcacOF&#10;gtPvzyAF4QOyxsoxKXiQh9Wy21lgpt2dD3Q7hkLEEPYZKihDqDMpfV6SRT90NXHk/l1jMUTYFFI3&#10;eI/htpLjJJlKi4ZjQ4k1fZWUX45Xq8Dsp5uP3ew8P8vvTRj9pZfU2JNS/V67/gQRqA1v8cu91Qom&#10;80ncH9/EJyCXTwAAAP//AwBQSwECLQAUAAYACAAAACEA2+H2y+4AAACFAQAAEwAAAAAAAAAAAAAA&#10;AAAAAAAAW0NvbnRlbnRfVHlwZXNdLnhtbFBLAQItABQABgAIAAAAIQBa9CxbvwAAABUBAAALAAAA&#10;AAAAAAAAAAAAAB8BAABfcmVscy8ucmVsc1BLAQItABQABgAIAAAAIQDD0LIewgAAAN0AAAAPAAAA&#10;AAAAAAAAAAAAAAcCAABkcnMvZG93bnJldi54bWxQSwUGAAAAAAMAAwC3AAAA9gIAAAAA&#10;" strokeweight="0"/>
                  <v:line id="Line 487" o:spid="_x0000_s2402"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eFxgAAAN0AAAAPAAAAZHJzL2Rvd25yZXYueG1sRI9Pa8JA&#10;FMTvBb/D8gRvukmxGqOrSLFob61/wOMj+0wWs29Ddqvpt3cLQo/DzPyGWaw6W4sbtd44VpCOEhDE&#10;hdOGSwXHw8cwA+EDssbaMSn4JQ+rZe9lgbl2d/6m2z6UIkLY56igCqHJpfRFRRb9yDXE0bu41mKI&#10;si2lbvEe4baWr0kykRYNx4UKG3qvqLjuf6wC8zXZvn1OT7OT3GxDes6umbFHpQb9bj0HEagL/+Fn&#10;e6cVjGfjFP7exCcglw8AAAD//wMAUEsBAi0AFAAGAAgAAAAhANvh9svuAAAAhQEAABMAAAAAAAAA&#10;AAAAAAAAAAAAAFtDb250ZW50X1R5cGVzXS54bWxQSwECLQAUAAYACAAAACEAWvQsW78AAAAVAQAA&#10;CwAAAAAAAAAAAAAAAAAfAQAAX3JlbHMvLnJlbHNQSwECLQAUAAYACAAAACEArJwXhcYAAADdAAAA&#10;DwAAAAAAAAAAAAAAAAAHAgAAZHJzL2Rvd25yZXYueG1sUEsFBgAAAAADAAMAtwAAAPoCAAAAAA==&#10;" strokeweight="0"/>
                  <v:line id="Line 488" o:spid="_x0000_s2403"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nyxQAAAN0AAAAPAAAAZHJzL2Rvd25yZXYueG1sRI9Pi8Iw&#10;FMTvwn6H8Bb2pqniaq1GEdnF9eZf8Phonm2weSlNVrvffiMIHoeZ+Q0zW7S2EjdqvHGsoN9LQBDn&#10;ThsuFBwP390UhA/IGivHpOCPPCzmb50ZZtrdeUe3fShEhLDPUEEZQp1J6fOSLPqeq4mjd3GNxRBl&#10;U0jd4D3CbSUHSTKSFg3HhRJrWpWUX/e/VoHZjtafm/FpcpJf69A/p9fU2KNSH+/tcgoiUBte4Wf7&#10;RysYToYDeLyJT0DO/wEAAP//AwBQSwECLQAUAAYACAAAACEA2+H2y+4AAACFAQAAEwAAAAAAAAAA&#10;AAAAAAAAAAAAW0NvbnRlbnRfVHlwZXNdLnhtbFBLAQItABQABgAIAAAAIQBa9CxbvwAAABUBAAAL&#10;AAAAAAAAAAAAAAAAAB8BAABfcmVscy8ucmVsc1BLAQItABQABgAIAAAAIQBcTonyxQAAAN0AAAAP&#10;AAAAAAAAAAAAAAAAAAcCAABkcnMvZG93bnJldi54bWxQSwUGAAAAAAMAAwC3AAAA+QIAAAAA&#10;" strokeweight="0"/>
                  <v:line id="Line 489" o:spid="_x0000_s2404"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xpxgAAAN0AAAAPAAAAZHJzL2Rvd25yZXYueG1sRI9PawIx&#10;FMTvgt8hPMGbZrXWrlujSFHUW+sf8PjYvO4GNy/LJur22zdCocdhZn7DzJetrcSdGm8cKxgNExDE&#10;udOGCwWn42aQgvABWWPlmBT8kIflotuZY6bdg7/ofgiFiBD2GSooQ6gzKX1ekkU/dDVx9L5dYzFE&#10;2RRSN/iIcFvJcZJMpUXDcaHEmj5Kyq+Hm1VgPqfb1/3beXaW620YXdJrauxJqX6vXb2DCNSG//Bf&#10;e6cVTGaTF3i+iU9ALn4BAAD//wMAUEsBAi0AFAAGAAgAAAAhANvh9svuAAAAhQEAABMAAAAAAAAA&#10;AAAAAAAAAAAAAFtDb250ZW50X1R5cGVzXS54bWxQSwECLQAUAAYACAAAACEAWvQsW78AAAAVAQAA&#10;CwAAAAAAAAAAAAAAAAAfAQAAX3JlbHMvLnJlbHNQSwECLQAUAAYACAAAACEAMwIsacYAAADdAAAA&#10;DwAAAAAAAAAAAAAAAAAHAgAAZHJzL2Rvd25yZXYueG1sUEsFBgAAAAADAAMAtwAAAPoCAAAAAA==&#10;" strokeweight="0"/>
                  <v:line id="Line 490" o:spid="_x0000_s2405"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7QdxgAAAN0AAAAPAAAAZHJzL2Rvd25yZXYueG1sRI9Pa8JA&#10;FMTvBb/D8gRvurGkGqOrSLFob61/wOMj+0wWs29Ddqvpt3cLQo/DzPyGWaw6W4sbtd44VjAeJSCI&#10;C6cNlwqOh49hBsIHZI21Y1LwSx5Wy97LAnPt7vxNt30oRYSwz1FBFUKTS+mLiiz6kWuIo3dxrcUQ&#10;ZVtK3eI9wm0tX5NkIi0ajgsVNvReUXHd/1gF5muyffucnmYnudmG8Tm7ZsYelRr0u/UcRKAu/Ief&#10;7Z1WkM7SFP7exCcglw8AAAD//wMAUEsBAi0AFAAGAAgAAAAhANvh9svuAAAAhQEAABMAAAAAAAAA&#10;AAAAAAAAAAAAAFtDb250ZW50X1R5cGVzXS54bWxQSwECLQAUAAYACAAAACEAWvQsW78AAAAVAQAA&#10;CwAAAAAAAAAAAAAAAAAfAQAAX3JlbHMvLnJlbHNQSwECLQAUAAYACAAAACEAvOu0HcYAAADdAAAA&#10;DwAAAAAAAAAAAAAAAAAHAgAAZHJzL2Rvd25yZXYueG1sUEsFBgAAAAADAAMAtwAAAPoCAAAAAA==&#10;" strokeweight="0"/>
                  <v:line id="Line 491" o:spid="_x0000_s2406"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GGxQAAAN0AAAAPAAAAZHJzL2Rvd25yZXYueG1sRI9Pi8Iw&#10;FMTvC/sdwlvwpqmibq1GEVHcvbn+AY+P5tkGm5fSRK3ffrMg7HGYmd8ws0VrK3GnxhvHCvq9BARx&#10;7rThQsHxsOmmIHxA1lg5JgVP8rCYv7/NMNPuwT9034dCRAj7DBWUIdSZlD4vyaLvuZo4ehfXWAxR&#10;NoXUDT4i3FZykCRjadFwXCixplVJ+XV/swrMbrwdfX+eJie53ob+Ob2mxh6V6ny0yymIQG34D7/a&#10;X1rBcDIcwd+b+ATk/BcAAP//AwBQSwECLQAUAAYACAAAACEA2+H2y+4AAACFAQAAEwAAAAAAAAAA&#10;AAAAAAAAAAAAW0NvbnRlbnRfVHlwZXNdLnhtbFBLAQItABQABgAIAAAAIQBa9CxbvwAAABUBAAAL&#10;AAAAAAAAAAAAAAAAAB8BAABfcmVscy8ucmVsc1BLAQItABQABgAIAAAAIQDTpxGGxQAAAN0AAAAP&#10;AAAAAAAAAAAAAAAAAAcCAABkcnMvZG93bnJldi54bWxQSwUGAAAAAAMAAwC3AAAA+QIAAAAA&#10;" strokeweight="0"/>
                  <v:line id="Line 492" o:spid="_x0000_s2407"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xxgAAAN0AAAAPAAAAZHJzL2Rvd25yZXYueG1sRI9Pa8JA&#10;FMTvBb/D8gRvurHYGKOrSLFob61/wOMj+0wWs29Ddqvpt3cLQo/DzPyGWaw6W4sbtd44VjAeJSCI&#10;C6cNlwqOh49hBsIHZI21Y1LwSx5Wy97LAnPt7vxNt30oRYSwz1FBFUKTS+mLiiz6kWuIo3dxrcUQ&#10;ZVtK3eI9wm0tX5MklRYNx4UKG3qvqLjuf6wC85Vu3z6np9lJbrZhfM6umbFHpQb9bj0HEagL/+Fn&#10;e6cVTGaTFP7exCcglw8AAAD//wMAUEsBAi0AFAAGAAgAAAAhANvh9svuAAAAhQEAABMAAAAAAAAA&#10;AAAAAAAAAAAAAFtDb250ZW50X1R5cGVzXS54bWxQSwECLQAUAAYACAAAACEAWvQsW78AAAAVAQAA&#10;CwAAAAAAAAAAAAAAAAAfAQAAX3JlbHMvLnJlbHNQSwECLQAUAAYACAAAACEAI3WP8cYAAADdAAAA&#10;DwAAAAAAAAAAAAAAAAAHAgAAZHJzL2Rvd25yZXYueG1sUEsFBgAAAAADAAMAtwAAAPoCAAAAAA==&#10;" strokeweight="0"/>
                  <v:line id="Line 493" o:spid="_x0000_s2408"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pqxgAAAN0AAAAPAAAAZHJzL2Rvd25yZXYueG1sRI9Pa8JA&#10;FMTvBb/D8oTe6sZiNYlZRUqL9uZf8PjIPpPF7NuQ3Wr67d1CocdhZn7DFMveNuJGnTeOFYxHCQji&#10;0mnDlYLj4fMlBeEDssbGMSn4IQ/LxeCpwFy7O+/otg+ViBD2OSqoQ2hzKX1Zk0U/ci1x9C6usxii&#10;7CqpO7xHuG3ka5JMpUXDcaHGlt5rKq/7b6vAbKfrt6/ZKTvJj3UYn9NrauxRqedhv5qDCNSH//Bf&#10;e6MVTLLJDH7fxCcgFw8AAAD//wMAUEsBAi0AFAAGAAgAAAAhANvh9svuAAAAhQEAABMAAAAAAAAA&#10;AAAAAAAAAAAAAFtDb250ZW50X1R5cGVzXS54bWxQSwECLQAUAAYACAAAACEAWvQsW78AAAAVAQAA&#10;CwAAAAAAAAAAAAAAAAAfAQAAX3JlbHMvLnJlbHNQSwECLQAUAAYACAAAACEATDkqasYAAADdAAAA&#10;DwAAAAAAAAAAAAAAAAAHAgAAZHJzL2Rvd25yZXYueG1sUEsFBgAAAAADAAMAtwAAAPoCAAAAAA==&#10;" strokeweight="0"/>
                  <v:line id="Line 494" o:spid="_x0000_s2409"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4YwgAAAN0AAAAPAAAAZHJzL2Rvd25yZXYueG1sRE9Ni8Iw&#10;EL0L/ocwgjdNFVdr1yiy7KLe1FXY49DMtsFmUpqo9d+bg+Dx8b4Xq9ZW4kaNN44VjIYJCOLcacOF&#10;gtPvzyAF4QOyxsoxKXiQh9Wy21lgpt2dD3Q7hkLEEPYZKihDqDMpfV6SRT90NXHk/l1jMUTYFFI3&#10;eI/htpLjJJlKi4ZjQ4k1fZWUX45Xq8Dsp5uP3ew8P8vvTRj9pZfU2JNS/V67/gQRqA1v8cu91Qom&#10;80mcG9/EJyCXTwAAAP//AwBQSwECLQAUAAYACAAAACEA2+H2y+4AAACFAQAAEwAAAAAAAAAAAAAA&#10;AAAAAAAAW0NvbnRlbnRfVHlwZXNdLnhtbFBLAQItABQABgAIAAAAIQBa9CxbvwAAABUBAAALAAAA&#10;AAAAAAAAAAAAAB8BAABfcmVscy8ucmVsc1BLAQItABQABgAIAAAAIQA9pr4YwgAAAN0AAAAPAAAA&#10;AAAAAAAAAAAAAAcCAABkcnMvZG93bnJldi54bWxQSwUGAAAAAAMAAwC3AAAA9gIAAAAA&#10;" strokeweight="0"/>
                  <v:line id="Line 495" o:spid="_x0000_s2410"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uDxgAAAN0AAAAPAAAAZHJzL2Rvd25yZXYueG1sRI9Pa8JA&#10;FMTvBb/D8gRvurFYTaKrSLFob61/wOMj+0wWs29Ddqvpt3cLQo/DzPyGWaw6W4sbtd44VjAeJSCI&#10;C6cNlwqOh49hCsIHZI21Y1LwSx5Wy97LAnPt7vxNt30oRYSwz1FBFUKTS+mLiiz6kWuIo3dxrcUQ&#10;ZVtK3eI9wm0tX5NkKi0ajgsVNvReUXHd/1gF5mu6ffucnbKT3GzD+JxeU2OPSg363XoOIlAX/sPP&#10;9k4rmGSTDP7exCcglw8AAAD//wMAUEsBAi0AFAAGAAgAAAAhANvh9svuAAAAhQEAABMAAAAAAAAA&#10;AAAAAAAAAAAAAFtDb250ZW50X1R5cGVzXS54bWxQSwECLQAUAAYACAAAACEAWvQsW78AAAAVAQAA&#10;CwAAAAAAAAAAAAAAAAAfAQAAX3JlbHMvLnJlbHNQSwECLQAUAAYACAAAACEAUuobg8YAAADdAAAA&#10;DwAAAAAAAAAAAAAAAAAHAgAAZHJzL2Rvd25yZXYueG1sUEsFBgAAAAADAAMAtwAAAPoCAAAAAA==&#10;" strokeweight="0"/>
                  <v:line id="Line 496" o:spid="_x0000_s2411"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TDwwAAAN0AAAAPAAAAZHJzL2Rvd25yZXYueG1sRE/Pa8Iw&#10;FL4L/g/hCbvNVJlaO2ORsdHtpk5hx0fz1gabl9JkbfffL4eBx4/v9y4fbSN66rxxrGAxT0AQl04b&#10;rhRcPt8eUxA+IGtsHJOCX/KQ76eTHWbaDXyi/hwqEUPYZ6igDqHNpPRlTRb93LXEkft2ncUQYVdJ&#10;3eEQw20jl0mylhYNx4YaW3qpqbydf6wCc1wXq4/NdXuVr0VYfKW31NiLUg+z8fAMItAY7uJ/97tW&#10;8LRdxf3xTXwCcv8HAAD//wMAUEsBAi0AFAAGAAgAAAAhANvh9svuAAAAhQEAABMAAAAAAAAAAAAA&#10;AAAAAAAAAFtDb250ZW50X1R5cGVzXS54bWxQSwECLQAUAAYACAAAACEAWvQsW78AAAAVAQAACwAA&#10;AAAAAAAAAAAAAAAfAQAAX3JlbHMvLnJlbHNQSwECLQAUAAYACAAAACEARgkkw8MAAADdAAAADwAA&#10;AAAAAAAAAAAAAAAHAgAAZHJzL2Rvd25yZXYueG1sUEsFBgAAAAADAAMAtwAAAPcCAAAAAA==&#10;" strokeweight="0"/>
                  <v:line id="Line 497" o:spid="_x0000_s2412"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FYxQAAAN0AAAAPAAAAZHJzL2Rvd25yZXYueG1sRI9Ba8JA&#10;FITvgv9heUJvdRNRG1NXEbFYb2oVenxkn8li9m3IbjX9912h4HGYmW+Y+bKztbhR641jBekwAUFc&#10;OG24VHD6+njNQPiArLF2TAp+ycNy0e/NMdfuzge6HUMpIoR9jgqqEJpcSl9UZNEPXUMcvYtrLYYo&#10;21LqFu8Rbms5SpKptGg4LlTY0Lqi4nr8sQrMfrqd7N7Os7PcbEP6nV0zY09KvQy61TuIQF14hv/b&#10;n1rBeDZJ4fEmPgG5+AMAAP//AwBQSwECLQAUAAYACAAAACEA2+H2y+4AAACFAQAAEwAAAAAAAAAA&#10;AAAAAAAAAAAAW0NvbnRlbnRfVHlwZXNdLnhtbFBLAQItABQABgAIAAAAIQBa9CxbvwAAABUBAAAL&#10;AAAAAAAAAAAAAAAAAB8BAABfcmVscy8ucmVsc1BLAQItABQABgAIAAAAIQApRYFYxQAAAN0AAAAP&#10;AAAAAAAAAAAAAAAAAAcCAABkcnMvZG93bnJldi54bWxQSwUGAAAAAAMAAwC3AAAA+QIAAAAA&#10;" strokeweight="0"/>
                  <v:line id="Line 498" o:spid="_x0000_s2413"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8v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DZlx8vxQAAAN0AAAAP&#10;AAAAAAAAAAAAAAAAAAcCAABkcnMvZG93bnJldi54bWxQSwUGAAAAAAMAAwC3AAAA+QIAAAAA&#10;" strokeweight="0"/>
                  <v:line id="Line 499" o:spid="_x0000_s2414"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7q0xgAAAN0AAAAPAAAAZHJzL2Rvd25yZXYueG1sRI9PawIx&#10;FMTvgt8hPKE3zWrVrlujSGlRb9Y/4PGxed0Nbl6WTarrt28KgsdhZn7DzJetrcSVGm8cKxgOEhDE&#10;udOGCwXHw1c/BeEDssbKMSm4k4flotuZY6bdjb/pug+FiBD2GSooQ6gzKX1ekkU/cDVx9H5cYzFE&#10;2RRSN3iLcFvJUZJMpUXDcaHEmj5Kyi/7X6vA7KbryfbtNDvJz3UYntNLauxRqZdeu3oHEagNz/Cj&#10;vdEKxrPJK/y/iU9ALv4AAAD//wMAUEsBAi0AFAAGAAgAAAAhANvh9svuAAAAhQEAABMAAAAAAAAA&#10;AAAAAAAAAAAAAFtDb250ZW50X1R5cGVzXS54bWxQSwECLQAUAAYACAAAACEAWvQsW78AAAAVAQAA&#10;CwAAAAAAAAAAAAAAAAAfAQAAX3JlbHMvLnJlbHNQSwECLQAUAAYACAAAACEAttu6tMYAAADdAAAA&#10;DwAAAAAAAAAAAAAAAAAHAgAAZHJzL2Rvd25yZXYueG1sUEsFBgAAAAADAAMAtwAAAPoCAAAAAA==&#10;" strokeweight="0"/>
                  <v:line id="Line 500" o:spid="_x0000_s2415"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LA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t+b+ATk/BcAAP//AwBQSwECLQAUAAYACAAAACEA2+H2y+4AAACFAQAAEwAAAAAAAAAA&#10;AAAAAAAAAAAAW0NvbnRlbnRfVHlwZXNdLnhtbFBLAQItABQABgAIAAAAIQBa9CxbvwAAABUBAAAL&#10;AAAAAAAAAAAAAAAAAB8BAABfcmVscy8ucmVsc1BLAQItABQABgAIAAAAIQA5MiLAxQAAAN0AAAAP&#10;AAAAAAAAAAAAAAAAAAcCAABkcnMvZG93bnJldi54bWxQSwUGAAAAAAMAAwC3AAAA+QIAAAAA&#10;" strokeweight="0"/>
                  <v:line id="Line 501" o:spid="_x0000_s2416"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dbxQAAAN0AAAAPAAAAZHJzL2Rvd25yZXYueG1sRI9Ba8JA&#10;FITvgv9heUJvdaMYG1NXEbFYb2oVenxkn8li9m3IbjX9912h4HGYmW+Y+bKztbhR641jBaNhAoK4&#10;cNpwqeD09fGagfABWWPtmBT8koflot+bY67dnQ90O4ZSRAj7HBVUITS5lL6oyKIfuoY4ehfXWgxR&#10;tqXULd4j3NZynCRTadFwXKiwoXVFxfX4YxWY/XSb7t7Os7PcbMPoO7tmxp6Uehl0q3cQgbrwDP+3&#10;P7WCySxN4fEmPgG5+AMAAP//AwBQSwECLQAUAAYACAAAACEA2+H2y+4AAACFAQAAEwAAAAAAAAAA&#10;AAAAAAAAAAAAW0NvbnRlbnRfVHlwZXNdLnhtbFBLAQItABQABgAIAAAAIQBa9CxbvwAAABUBAAAL&#10;AAAAAAAAAAAAAAAAAB8BAABfcmVscy8ucmVsc1BLAQItABQABgAIAAAAIQBWfodbxQAAAN0AAAAP&#10;AAAAAAAAAAAAAAAAAAcCAABkcnMvZG93bnJldi54bWxQSwUGAAAAAAMAAwC3AAAA+QIAAAAA&#10;" strokeweight="0"/>
                  <v:line id="Line 502" o:spid="_x0000_s2417"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ksxgAAAN0AAAAPAAAAZHJzL2Rvd25yZXYueG1sRI9Pa8JA&#10;FMTvBb/D8oTedKNojNFVRCy2t9Y/4PGRfSaL2bchu9X023cLQo/DzPyGWa47W4s7td44VjAaJiCI&#10;C6cNlwpOx7dBBsIHZI21Y1LwQx7Wq97LEnPtHvxF90MoRYSwz1FBFUKTS+mLiiz6oWuIo3d1rcUQ&#10;ZVtK3eIjwm0tx0mSSouG40KFDW0rKm6Hb6vAfKb76cfsPD/L3T6MLtktM/ak1Gu/2yxABOrCf/jZ&#10;ftcKJvNpCn9v4hOQq18AAAD//wMAUEsBAi0AFAAGAAgAAAAhANvh9svuAAAAhQEAABMAAAAAAAAA&#10;AAAAAAAAAAAAAFtDb250ZW50X1R5cGVzXS54bWxQSwECLQAUAAYACAAAACEAWvQsW78AAAAVAQAA&#10;CwAAAAAAAAAAAAAAAAAfAQAAX3JlbHMvLnJlbHNQSwECLQAUAAYACAAAACEApqwZLMYAAADdAAAA&#10;DwAAAAAAAAAAAAAAAAAHAgAAZHJzL2Rvd25yZXYueG1sUEsFBgAAAAADAAMAtwAAAPoCAAAAAA==&#10;" strokeweight="0"/>
                  <v:line id="Line 503" o:spid="_x0000_s2418"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Ly3xQAAAN0AAAAPAAAAZHJzL2Rvd25yZXYueG1sRI9BawIx&#10;FITvgv8hPMFbzSpV19UoIhXbm7UKHh+b525w87Jsoq7/vikUPA4z8w2zWLW2EndqvHGsYDhIQBDn&#10;ThsuFBx/tm8pCB+QNVaOScGTPKyW3c4CM+0e/E33QyhEhLDPUEEZQp1J6fOSLPqBq4mjd3GNxRBl&#10;U0jd4CPCbSVHSTKRFg3HhRJr2pSUXw83q8DsJ7vx1/Q0O8mPXRie02tq7FGpfq9dz0EEasMr/N/+&#10;1AreZ+Mp/L2JT0AufwEAAP//AwBQSwECLQAUAAYACAAAACEA2+H2y+4AAACFAQAAEwAAAAAAAAAA&#10;AAAAAAAAAAAAW0NvbnRlbnRfVHlwZXNdLnhtbFBLAQItABQABgAIAAAAIQBa9CxbvwAAABUBAAAL&#10;AAAAAAAAAAAAAAAAAB8BAABfcmVscy8ucmVsc1BLAQItABQABgAIAAAAIQDJ4Ly3xQAAAN0AAAAP&#10;AAAAAAAAAAAAAAAAAAcCAABkcnMvZG93bnJldi54bWxQSwUGAAAAAAMAAwC3AAAA+QIAAAAA&#10;" strokeweight="0"/>
                  <v:line id="Line 504" o:spid="_x0000_s2419"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jFwwAAAN0AAAAPAAAAZHJzL2Rvd25yZXYueG1sRE/Pa8Iw&#10;FL4L/g/hCbvNVJlaO2ORsdHtpk5hx0fz1gabl9JkbfffL4eBx4/v9y4fbSN66rxxrGAxT0AQl04b&#10;rhRcPt8eUxA+IGtsHJOCX/KQ76eTHWbaDXyi/hwqEUPYZ6igDqHNpPRlTRb93LXEkft2ncUQYVdJ&#10;3eEQw20jl0mylhYNx4YaW3qpqbydf6wCc1wXq4/NdXuVr0VYfKW31NiLUg+z8fAMItAY7uJ/97tW&#10;8LRdxbnxTXwCcv8HAAD//wMAUEsBAi0AFAAGAAgAAAAhANvh9svuAAAAhQEAABMAAAAAAAAAAAAA&#10;AAAAAAAAAFtDb250ZW50X1R5cGVzXS54bWxQSwECLQAUAAYACAAAACEAWvQsW78AAAAVAQAACwAA&#10;AAAAAAAAAAAAAAAfAQAAX3JlbHMvLnJlbHNQSwECLQAUAAYACAAAACEAuH8oxcMAAADdAAAADwAA&#10;AAAAAAAAAAAAAAAHAgAAZHJzL2Rvd25yZXYueG1sUEsFBgAAAAADAAMAtwAAAPcCAAAAAA==&#10;" strokeweight="0"/>
                  <v:line id="Line 505" o:spid="_x0000_s2420"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1exgAAAN0AAAAPAAAAZHJzL2Rvd25yZXYueG1sRI9ba8JA&#10;FITfC/6H5Qi+1Y3FSxJdRYpi+9Z6AR8P2WOymD0bsqvGf98tFPo4zMw3zGLV2VrcqfXGsYLRMAFB&#10;XDhtuFRwPGxfUxA+IGusHZOCJ3lYLXsvC8y1e/A33fehFBHCPkcFVQhNLqUvKrLoh64hjt7FtRZD&#10;lG0pdYuPCLe1fEuSqbRoOC5U2NB7RcV1f7MKzNd0N/mcnbKT3OzC6JxeU2OPSg363XoOIlAX/sN/&#10;7Q+tYJxNMvh9E5+AXP4AAAD//wMAUEsBAi0AFAAGAAgAAAAhANvh9svuAAAAhQEAABMAAAAAAAAA&#10;AAAAAAAAAAAAAFtDb250ZW50X1R5cGVzXS54bWxQSwECLQAUAAYACAAAACEAWvQsW78AAAAVAQAA&#10;CwAAAAAAAAAAAAAAAAAfAQAAX3JlbHMvLnJlbHNQSwECLQAUAAYACAAAACEA1zONXsYAAADdAAAA&#10;DwAAAAAAAAAAAAAAAAAHAgAAZHJzL2Rvd25yZXYueG1sUEsFBgAAAAADAAMAtwAAAPoCAAAAAA==&#10;" strokeweight="0"/>
                  <v:line id="Line 506" o:spid="_x0000_s2421"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5+wwAAAN0AAAAPAAAAZHJzL2Rvd25yZXYueG1sRE/Pa8Iw&#10;FL4P/B/CE3bT1OG6thpFhsN52zoLHh/Nsw02L6XJtPvvl8Ngx4/v93o72k7caPDGsYLFPAFBXDtt&#10;uFFw+nqbZSB8QNbYOSYFP+Rhu5k8rLHQ7s6fdCtDI2II+wIVtCH0hZS+bsmin7ueOHIXN1gMEQ6N&#10;1APeY7jt5FOSpNKi4djQYk+vLdXX8tsqMB/p4fn4UuWV3B/C4pxdM2NPSj1Ox90KRKAx/Iv/3O9a&#10;wTJP4/74Jj4BufkFAAD//wMAUEsBAi0AFAAGAAgAAAAhANvh9svuAAAAhQEAABMAAAAAAAAAAAAA&#10;AAAAAAAAAFtDb250ZW50X1R5cGVzXS54bWxQSwECLQAUAAYACAAAACEAWvQsW78AAAAVAQAACwAA&#10;AAAAAAAAAAAAAAAfAQAAX3JlbHMvLnJlbHNQSwECLQAUAAYACAAAACEAiGXufsMAAADdAAAADwAA&#10;AAAAAAAAAAAAAAAHAgAAZHJzL2Rvd25yZXYueG1sUEsFBgAAAAADAAMAtwAAAPcCAAAAAA==&#10;" strokeweight="0"/>
                  <v:line id="Line 507" o:spid="_x0000_s2422"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vlxgAAAN0AAAAPAAAAZHJzL2Rvd25yZXYueG1sRI9Ba8JA&#10;FITvgv9heUJvdROpaUxdRUqL9WZThR4f2ddkMfs2ZLca/31XKHgcZuYbZrkebCvO1HvjWEE6TUAQ&#10;V04brhUcvt4fcxA+IGtsHZOCK3lYr8ajJRbaXfiTzmWoRYSwL1BBE0JXSOmrhiz6qeuIo/fjeosh&#10;yr6WusdLhNtWzpIkkxYNx4UGO3ptqDqVv1aB2Wfb+e75uDjKt21Iv/NTbuxBqYfJsHkBEWgI9/B/&#10;+0MreFpkKdzexCcgV38AAAD//wMAUEsBAi0AFAAGAAgAAAAhANvh9svuAAAAhQEAABMAAAAAAAAA&#10;AAAAAAAAAAAAAFtDb250ZW50X1R5cGVzXS54bWxQSwECLQAUAAYACAAAACEAWvQsW78AAAAVAQAA&#10;CwAAAAAAAAAAAAAAAAAfAQAAX3JlbHMvLnJlbHNQSwECLQAUAAYACAAAACEA5ylL5cYAAADdAAAA&#10;DwAAAAAAAAAAAAAAAAAHAgAAZHJzL2Rvd25yZXYueG1sUEsFBgAAAAADAAMAtwAAAPoCAAAAAA==&#10;" strokeweight="0"/>
                  <v:line id="Line 508" o:spid="_x0000_s2423"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SxgAAAN0AAAAPAAAAZHJzL2Rvd25yZXYueG1sRI9Pa8JA&#10;FMTvBb/D8gRvdaPYGKOrSKlob61/wOMj+0wWs29DdtX027uFQo/DzPyGWaw6W4s7td44VjAaJiCI&#10;C6cNlwqOh81rBsIHZI21Y1LwQx5Wy97LAnPtHvxN930oRYSwz1FBFUKTS+mLiiz6oWuIo3dxrcUQ&#10;ZVtK3eIjwm0tx0mSSouG40KFDb1XVFz3N6vAfKXbt8/paXaSH9swOmfXzNijUoN+t56DCNSF//Bf&#10;e6cVTGbpGH7fxCcgl08AAAD//wMAUEsBAi0AFAAGAAgAAAAhANvh9svuAAAAhQEAABMAAAAAAAAA&#10;AAAAAAAAAAAAAFtDb250ZW50X1R5cGVzXS54bWxQSwECLQAUAAYACAAAACEAWvQsW78AAAAVAQAA&#10;CwAAAAAAAAAAAAAAAAAfAQAAX3JlbHMvLnJlbHNQSwECLQAUAAYACAAAACEAF/vVksYAAADdAAAA&#10;DwAAAAAAAAAAAAAAAAAHAgAAZHJzL2Rvd25yZXYueG1sUEsFBgAAAAADAAMAtwAAAPoCAAAAAA==&#10;" strokeweight="0"/>
                  <v:line id="Line 509" o:spid="_x0000_s2424"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AJxgAAAN0AAAAPAAAAZHJzL2Rvd25yZXYueG1sRI9Ba8JA&#10;FITvQv/D8gredGNt0xhdRcSivbVWweMj+5osZt+G7Krx37tCocdhZr5hZovO1uJCrTeOFYyGCQji&#10;wmnDpYL9z8cgA+EDssbaMSm4kYfF/Kk3w1y7K3/TZRdKESHsc1RQhdDkUvqiIot+6Bri6P261mKI&#10;si2lbvEa4baWL0mSSouG40KFDa0qKk67s1VgvtLN2+f7YXKQ600YHbNTZuxeqf5zt5yCCNSF//Bf&#10;e6sVvE7SMTzexCcg53cAAAD//wMAUEsBAi0AFAAGAAgAAAAhANvh9svuAAAAhQEAABMAAAAAAAAA&#10;AAAAAAAAAAAAAFtDb250ZW50X1R5cGVzXS54bWxQSwECLQAUAAYACAAAACEAWvQsW78AAAAVAQAA&#10;CwAAAAAAAAAAAAAAAAAfAQAAX3JlbHMvLnJlbHNQSwECLQAUAAYACAAAACEAeLdwCcYAAADdAAAA&#10;DwAAAAAAAAAAAAAAAAAHAgAAZHJzL2Rvd25yZXYueG1sUEsFBgAAAAADAAMAtwAAAPoCAAAAAA==&#10;" strokeweight="0"/>
                  <v:line id="Line 510" o:spid="_x0000_s2425"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h9xgAAAN0AAAAPAAAAZHJzL2Rvd25yZXYueG1sRI9Pa8JA&#10;FMTvBb/D8gRvurHYGKOrSLFob61/wOMj+0wWs29Ddqvpt3cLQo/DzPyGWaw6W4sbtd44VjAeJSCI&#10;C6cNlwqOh49hBsIHZI21Y1LwSx5Wy97LAnPt7vxNt30oRYSwz1FBFUKTS+mLiiz6kWuIo3dxrcUQ&#10;ZVtK3eI9wm0tX5MklRYNx4UKG3qvqLjuf6wC85Vu3z6np9lJbrZhfM6umbFHpQb9bj0HEagL/+Fn&#10;e6cVTGbpBP7exCcglw8AAAD//wMAUEsBAi0AFAAGAAgAAAAhANvh9svuAAAAhQEAABMAAAAAAAAA&#10;AAAAAAAAAAAAAFtDb250ZW50X1R5cGVzXS54bWxQSwECLQAUAAYACAAAACEAWvQsW78AAAAVAQAA&#10;CwAAAAAAAAAAAAAAAAAfAQAAX3JlbHMvLnJlbHNQSwECLQAUAAYACAAAACEA917ofcYAAADdAAAA&#10;DwAAAAAAAAAAAAAAAAAHAgAAZHJzL2Rvd25yZXYueG1sUEsFBgAAAAADAAMAtwAAAPoCAAAAAA==&#10;" strokeweight="0"/>
                  <v:line id="Line 511" o:spid="_x0000_s2426"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3mxgAAAN0AAAAPAAAAZHJzL2Rvd25yZXYueG1sRI9Pa8JA&#10;FMTvBb/D8oTedKNojNFVRCy2t9Y/4PGRfSaL2bchu9X023cLQo/DzPyGWa47W4s7td44VjAaJiCI&#10;C6cNlwpOx7dBBsIHZI21Y1LwQx7Wq97LEnPtHvxF90MoRYSwz1FBFUKTS+mLiiz6oWuIo3d1rcUQ&#10;ZVtK3eIjwm0tx0mSSouG40KFDW0rKm6Hb6vAfKb76cfsPD/L3T6MLtktM/ak1Gu/2yxABOrCf/jZ&#10;ftcKJvN0Cn9v4hOQq18AAAD//wMAUEsBAi0AFAAGAAgAAAAhANvh9svuAAAAhQEAABMAAAAAAAAA&#10;AAAAAAAAAAAAAFtDb250ZW50X1R5cGVzXS54bWxQSwECLQAUAAYACAAAACEAWvQsW78AAAAVAQAA&#10;CwAAAAAAAAAAAAAAAAAfAQAAX3JlbHMvLnJlbHNQSwECLQAUAAYACAAAACEAmBJN5sYAAADdAAAA&#10;DwAAAAAAAAAAAAAAAAAHAgAAZHJzL2Rvd25yZXYueG1sUEsFBgAAAAADAAMAtwAAAPoCAAAAAA==&#10;" strokeweight="0"/>
                  <v:line id="Line 512" o:spid="_x0000_s2427"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ORxgAAAN0AAAAPAAAAZHJzL2Rvd25yZXYueG1sRI9Ba8JA&#10;FITvgv9heUJvdWNpY4yuUkqL9aY2gR4f2WeymH0bsltN/31XKHgcZuYbZrUZbCsu1HvjWMFsmoAg&#10;rpw2XCsovj4eMxA+IGtsHZOCX/KwWY9HK8y1u/KBLsdQiwhhn6OCJoQul9JXDVn0U9cRR+/keosh&#10;yr6WusdrhNtWPiVJKi0ajgsNdvTWUHU+/lgFZp9uX3bzclHK922YfWfnzNhCqYfJ8LoEEWgI9/B/&#10;+1MreF6kKdzexCcg138AAAD//wMAUEsBAi0AFAAGAAgAAAAhANvh9svuAAAAhQEAABMAAAAAAAAA&#10;AAAAAAAAAAAAAFtDb250ZW50X1R5cGVzXS54bWxQSwECLQAUAAYACAAAACEAWvQsW78AAAAVAQAA&#10;CwAAAAAAAAAAAAAAAAAfAQAAX3JlbHMvLnJlbHNQSwECLQAUAAYACAAAACEAaMDTkcYAAADdAAAA&#10;DwAAAAAAAAAAAAAAAAAHAgAAZHJzL2Rvd25yZXYueG1sUEsFBgAAAAADAAMAtwAAAPoCAAAAAA==&#10;" strokeweight="0"/>
                  <v:line id="Line 513" o:spid="_x0000_s2428"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YKxgAAAN0AAAAPAAAAZHJzL2Rvd25yZXYueG1sRI9Ba8JA&#10;FITvBf/D8gRvdWOxMYmuUkSxvbXWQI+P7DNZzL4N2VXTf98tFHocZuYbZrUZbCtu1HvjWMFsmoAg&#10;rpw2XCs4fe4fMxA+IGtsHZOCb/KwWY8eVlhod+cPuh1DLSKEfYEKmhC6QkpfNWTRT11HHL2z6y2G&#10;KPta6h7vEW5b+ZQkqbRoOC402NG2oepyvFoF5j09PL8tyryUu0OYfWWXzNiTUpPx8LIEEWgI/+G/&#10;9qtWMM/TBfy+iU9Arn8AAAD//wMAUEsBAi0AFAAGAAgAAAAhANvh9svuAAAAhQEAABMAAAAAAAAA&#10;AAAAAAAAAAAAAFtDb250ZW50X1R5cGVzXS54bWxQSwECLQAUAAYACAAAACEAWvQsW78AAAAVAQAA&#10;CwAAAAAAAAAAAAAAAAAfAQAAX3JlbHMvLnJlbHNQSwECLQAUAAYACAAAACEAB4x2CsYAAADdAAAA&#10;DwAAAAAAAAAAAAAAAAAHAgAAZHJzL2Rvd25yZXYueG1sUEsFBgAAAAADAAMAtwAAAPoCAAAAAA==&#10;" strokeweight="0"/>
                  <v:line id="Line 514" o:spid="_x0000_s2429"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4wwAAAN0AAAAPAAAAZHJzL2Rvd25yZXYueG1sRE/Pa8Iw&#10;FL4P/B/CE3bT1OG6thpFhsN52zoLHh/Nsw02L6XJtPvvl8Ngx4/v93o72k7caPDGsYLFPAFBXDtt&#10;uFFw+nqbZSB8QNbYOSYFP+Rhu5k8rLHQ7s6fdCtDI2II+wIVtCH0hZS+bsmin7ueOHIXN1gMEQ6N&#10;1APeY7jt5FOSpNKi4djQYk+vLdXX8tsqMB/p4fn4UuWV3B/C4pxdM2NPSj1Ox90KRKAx/Iv/3O9a&#10;wTJP49z4Jj4BufkFAAD//wMAUEsBAi0AFAAGAAgAAAAhANvh9svuAAAAhQEAABMAAAAAAAAAAAAA&#10;AAAAAAAAAFtDb250ZW50X1R5cGVzXS54bWxQSwECLQAUAAYACAAAACEAWvQsW78AAAAVAQAACwAA&#10;AAAAAAAAAAAAAAAfAQAAX3JlbHMvLnJlbHNQSwECLQAUAAYACAAAACEAdhPieMMAAADdAAAADwAA&#10;AAAAAAAAAAAAAAAHAgAAZHJzL2Rvd25yZXYueG1sUEsFBgAAAAADAAMAtwAAAPcCAAAAAA==&#10;" strokeweight="0"/>
                  <v:line id="Line 515" o:spid="_x0000_s2430"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fjxgAAAN0AAAAPAAAAZHJzL2Rvd25yZXYueG1sRI9Ba8JA&#10;FITvQv/D8gre6saiMUldpZQW601ThR4f2ddkMfs2ZLca/31XKHgcZuYbZrkebCvO1HvjWMF0koAg&#10;rpw2XCs4fH08ZSB8QNbYOiYFV/KwXj2Mllhod+E9nctQiwhhX6CCJoSukNJXDVn0E9cRR+/H9RZD&#10;lH0tdY+XCLetfE6SVFo0HBca7OitoepU/loFZpdu5tvFMT/K902YfmenzNiDUuPH4fUFRKAh3MP/&#10;7U+tYJanOdzexCcgV38AAAD//wMAUEsBAi0AFAAGAAgAAAAhANvh9svuAAAAhQEAABMAAAAAAAAA&#10;AAAAAAAAAAAAAFtDb250ZW50X1R5cGVzXS54bWxQSwECLQAUAAYACAAAACEAWvQsW78AAAAVAQAA&#10;CwAAAAAAAAAAAAAAAAAfAQAAX3JlbHMvLnJlbHNQSwECLQAUAAYACAAAACEAGV9H48YAAADdAAAA&#10;DwAAAAAAAAAAAAAAAAAHAgAAZHJzL2Rvd25yZXYueG1sUEsFBgAAAAADAAMAtwAAAPoCAAAAAA==&#10;" strokeweight="0"/>
                  <v:line id="Line 516" o:spid="_x0000_s2431"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ijwgAAAN0AAAAPAAAAZHJzL2Rvd25yZXYueG1sRE9Ni8Iw&#10;EL0L+x/CCN40VVat1SiLrLjeXFfB49CMbbCZlCZq/ffmsODx8b4Xq9ZW4k6NN44VDAcJCOLcacOF&#10;guPfpp+C8AFZY+WYFDzJw2r50Vlgpt2Df+l+CIWIIewzVFCGUGdS+rwki37gauLIXVxjMUTYFFI3&#10;+IjhtpKjJJlIi4ZjQ4k1rUvKr4ebVWD2k+14Nz3NTvJ7G4bn9Joae1Sq122/5iACteEt/nf/aAWf&#10;s2ncH9/EJyCXLwAAAP//AwBQSwECLQAUAAYACAAAACEA2+H2y+4AAACFAQAAEwAAAAAAAAAAAAAA&#10;AAAAAAAAW0NvbnRlbnRfVHlwZXNdLnhtbFBLAQItABQABgAIAAAAIQBa9CxbvwAAABUBAAALAAAA&#10;AAAAAAAAAAAAAB8BAABfcmVscy8ucmVsc1BLAQItABQABgAIAAAAIQANvHijwgAAAN0AAAAPAAAA&#10;AAAAAAAAAAAAAAcCAABkcnMvZG93bnJldi54bWxQSwUGAAAAAAMAAwC3AAAA9gIAAAAA&#10;" strokeweight="0"/>
                  <v:line id="Line 517" o:spid="_x0000_s2432"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N04xgAAAN0AAAAPAAAAZHJzL2Rvd25yZXYueG1sRI9Pa8JA&#10;FMTvgt9heYK3uknxT4yuUkqLemutQo+P7DNZzL4N2a3Gb+8KBY/DzPyGWa47W4sLtd44VpCOEhDE&#10;hdOGSwWHn8+XDIQPyBprx6TgRh7Wq35vibl2V/6myz6UIkLY56igCqHJpfRFRRb9yDXE0Tu51mKI&#10;si2lbvEa4baWr0kylRYNx4UKG3qvqDjv/6wC8zXdTHaz4/woPzYh/c3OmbEHpYaD7m0BIlAXnuH/&#10;9lYrGM9nKTzexCcgV3cAAAD//wMAUEsBAi0AFAAGAAgAAAAhANvh9svuAAAAhQEAABMAAAAAAAAA&#10;AAAAAAAAAAAAAFtDb250ZW50X1R5cGVzXS54bWxQSwECLQAUAAYACAAAACEAWvQsW78AAAAVAQAA&#10;CwAAAAAAAAAAAAAAAAAfAQAAX3JlbHMvLnJlbHNQSwECLQAUAAYACAAAACEAYvDdOMYAAADdAAAA&#10;DwAAAAAAAAAAAAAAAAAHAgAAZHJzL2Rvd25yZXYueG1sUEsFBgAAAAADAAMAtwAAAPoCAAAAAA==&#10;" strokeweight="0"/>
                  <v:line id="Line 518" o:spid="_x0000_s2433"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NPxgAAAN0AAAAPAAAAZHJzL2Rvd25yZXYueG1sRI9Pa8JA&#10;FMTvBb/D8oTe6kZpNYlZRUqL9uZf8PjIPpPF7NuQ3Wr67d1CocdhZn7DFMveNuJGnTeOFYxHCQji&#10;0mnDlYLj4fMlBeEDssbGMSn4IQ/LxeCpwFy7O+/otg+ViBD2OSqoQ2hzKX1Zk0U/ci1x9C6usxii&#10;7CqpO7xHuG3kJEmm0qLhuFBjS+81ldf9t1VgttP129fslJ3kxzqMz+k1Nfao1POwX81BBOrDf/iv&#10;vdEKXrPZBH7fxCcgFw8AAAD//wMAUEsBAi0AFAAGAAgAAAAhANvh9svuAAAAhQEAABMAAAAAAAAA&#10;AAAAAAAAAAAAAFtDb250ZW50X1R5cGVzXS54bWxQSwECLQAUAAYACAAAACEAWvQsW78AAAAVAQAA&#10;CwAAAAAAAAAAAAAAAAAfAQAAX3JlbHMvLnJlbHNQSwECLQAUAAYACAAAACEAkiJDT8YAAADdAAAA&#10;DwAAAAAAAAAAAAAAAAAHAgAAZHJzL2Rvd25yZXYueG1sUEsFBgAAAAADAAMAtwAAAPoCAAAAAA==&#10;" strokeweight="0"/>
                  <v:line id="Line 519" o:spid="_x0000_s2434"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bUxgAAAN0AAAAPAAAAZHJzL2Rvd25yZXYueG1sRI9Ba8JA&#10;FITvBf/D8gq91Y22aoyuItKSerNWweMj+5osZt+G7Nak/75bEDwOM/MNs1z3thZXar1xrGA0TEAQ&#10;F04bLhUcv96fUxA+IGusHZOCX/KwXg0elphp1/EnXQ+hFBHCPkMFVQhNJqUvKrLoh64hjt63ay2G&#10;KNtS6ha7CLe1HCfJVFo0HBcqbGhbUXE5/FgFZj/NJ7vZaX6Sb3kYndNLauxRqafHfrMAEagP9/Ct&#10;/aEVvM5nL/D/Jj4BufoDAAD//wMAUEsBAi0AFAAGAAgAAAAhANvh9svuAAAAhQEAABMAAAAAAAAA&#10;AAAAAAAAAAAAAFtDb250ZW50X1R5cGVzXS54bWxQSwECLQAUAAYACAAAACEAWvQsW78AAAAVAQAA&#10;CwAAAAAAAAAAAAAAAAAfAQAAX3JlbHMvLnJlbHNQSwECLQAUAAYACAAAACEA/W7m1MYAAADdAAAA&#10;DwAAAAAAAAAAAAAAAAAHAgAAZHJzL2Rvd25yZXYueG1sUEsFBgAAAAADAAMAtwAAAPoCAAAAAA==&#10;" strokeweight="0"/>
                  <v:line id="Line 520" o:spid="_x0000_s2435"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6gxgAAAN0AAAAPAAAAZHJzL2Rvd25yZXYueG1sRI9Pa8JA&#10;FMTvBb/D8oTe6sZiNYlZRUqL9uZf8PjIPpPF7NuQ3Wr67d1CocdhZn7DFMveNuJGnTeOFYxHCQji&#10;0mnDlYLj4fMlBeEDssbGMSn4IQ/LxeCpwFy7O+/otg+ViBD2OSqoQ2hzKX1Zk0U/ci1x9C6usxii&#10;7CqpO7xHuG3ka5JMpUXDcaHGlt5rKq/7b6vAbKfrt6/ZKTvJj3UYn9NrauxRqedhv5qDCNSH//Bf&#10;e6MVTLLZBH7fxCcgFw8AAAD//wMAUEsBAi0AFAAGAAgAAAAhANvh9svuAAAAhQEAABMAAAAAAAAA&#10;AAAAAAAAAAAAAFtDb250ZW50X1R5cGVzXS54bWxQSwECLQAUAAYACAAAACEAWvQsW78AAAAVAQAA&#10;CwAAAAAAAAAAAAAAAAAfAQAAX3JlbHMvLnJlbHNQSwECLQAUAAYACAAAACEAcod+oMYAAADdAAAA&#10;DwAAAAAAAAAAAAAAAAAHAgAAZHJzL2Rvd25yZXYueG1sUEsFBgAAAAADAAMAtwAAAPoCAAAAAA==&#10;" strokeweight="0"/>
                  <v:line id="Line 521" o:spid="_x0000_s2436"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s7xQAAAN0AAAAPAAAAZHJzL2Rvd25yZXYueG1sRI9BawIx&#10;FITvgv8hPMFbzSpV19UoIhXbm7UKHh+b525w87Jsoq7/vikUPA4z8w2zWLW2EndqvHGsYDhIQBDn&#10;ThsuFBx/tm8pCB+QNVaOScGTPKyW3c4CM+0e/E33QyhEhLDPUEEZQp1J6fOSLPqBq4mjd3GNxRBl&#10;U0jd4CPCbSVHSTKRFg3HhRJr2pSUXw83q8DsJ7vx1/Q0O8mPXRie02tq7FGpfq9dz0EEasMr/N/+&#10;1AreZ9Mx/L2JT0AufwEAAP//AwBQSwECLQAUAAYACAAAACEA2+H2y+4AAACFAQAAEwAAAAAAAAAA&#10;AAAAAAAAAAAAW0NvbnRlbnRfVHlwZXNdLnhtbFBLAQItABQABgAIAAAAIQBa9CxbvwAAABUBAAAL&#10;AAAAAAAAAAAAAAAAAB8BAABfcmVscy8ucmVsc1BLAQItABQABgAIAAAAIQAdy9s7xQAAAN0AAAAP&#10;AAAAAAAAAAAAAAAAAAcCAABkcnMvZG93bnJldi54bWxQSwUGAAAAAAMAAwC3AAAA+QIAAAAA&#10;" strokeweight="0"/>
                  <v:line id="Line 522" o:spid="_x0000_s2437"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VMxgAAAN0AAAAPAAAAZHJzL2Rvd25yZXYueG1sRI9Ba8JA&#10;FITvBf/D8gRvdWOxMYmuUkSxvbXWQI+P7DNZzL4N2VXTf98tFHocZuYbZrUZbCtu1HvjWMFsmoAg&#10;rpw2XCs4fe4fMxA+IGtsHZOCb/KwWY8eVlhod+cPuh1DLSKEfYEKmhC6QkpfNWTRT11HHL2z6y2G&#10;KPta6h7vEW5b+ZQkqbRoOC402NG2oepyvFoF5j09PL8tyryUu0OYfWWXzNiTUpPx8LIEEWgI/+G/&#10;9qtWMM8XKfy+iU9Arn8AAAD//wMAUEsBAi0AFAAGAAgAAAAhANvh9svuAAAAhQEAABMAAAAAAAAA&#10;AAAAAAAAAAAAAFtDb250ZW50X1R5cGVzXS54bWxQSwECLQAUAAYACAAAACEAWvQsW78AAAAVAQAA&#10;CwAAAAAAAAAAAAAAAAAfAQAAX3JlbHMvLnJlbHNQSwECLQAUAAYACAAAACEA7RlFTMYAAADdAAAA&#10;DwAAAAAAAAAAAAAAAAAHAgAAZHJzL2Rvd25yZXYueG1sUEsFBgAAAAADAAMAtwAAAPoCAAAAAA==&#10;" strokeweight="0"/>
                  <v:line id="Line 523" o:spid="_x0000_s2438"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DXxQAAAN0AAAAPAAAAZHJzL2Rvd25yZXYueG1sRI9Ba8JA&#10;FITvgv9heYK3urGoidFVSmlRb61V6PGRfSaL2bchu9X4712h4HGYmW+Y5bqztbhQ641jBeNRAoK4&#10;cNpwqeDw8/mSgfABWWPtmBTcyMN61e8tMdfuyt902YdSRAj7HBVUITS5lL6oyKIfuYY4eifXWgxR&#10;tqXULV4j3NbyNUlm0qLhuFBhQ+8VFef9n1Vgvmab6S49zo/yYxPGv9k5M/ag1HDQvS1ABOrCM/zf&#10;3moFk3mawuNNfAJydQcAAP//AwBQSwECLQAUAAYACAAAACEA2+H2y+4AAACFAQAAEwAAAAAAAAAA&#10;AAAAAAAAAAAAW0NvbnRlbnRfVHlwZXNdLnhtbFBLAQItABQABgAIAAAAIQBa9CxbvwAAABUBAAAL&#10;AAAAAAAAAAAAAAAAAB8BAABfcmVscy8ucmVsc1BLAQItABQABgAIAAAAIQCCVeDXxQAAAN0AAAAP&#10;AAAAAAAAAAAAAAAAAAcCAABkcnMvZG93bnJldi54bWxQSwUGAAAAAAMAAwC3AAAA+QIAAAAA&#10;" strokeweight="0"/>
                  <v:line id="Line 524" o:spid="_x0000_s2439"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SlwgAAAN0AAAAPAAAAZHJzL2Rvd25yZXYueG1sRE9Ni8Iw&#10;EL0L+x/CCN40VVat1SiLrLjeXFfB49CMbbCZlCZq/ffmsODx8b4Xq9ZW4k6NN44VDAcJCOLcacOF&#10;guPfpp+C8AFZY+WYFDzJw2r50Vlgpt2Df+l+CIWIIewzVFCGUGdS+rwki37gauLIXVxjMUTYFFI3&#10;+IjhtpKjJJlIi4ZjQ4k1rUvKr4ebVWD2k+14Nz3NTvJ7G4bn9Joae1Sq122/5iACteEt/nf/aAWf&#10;s2mcG9/EJyCXLwAAAP//AwBQSwECLQAUAAYACAAAACEA2+H2y+4AAACFAQAAEwAAAAAAAAAAAAAA&#10;AAAAAAAAW0NvbnRlbnRfVHlwZXNdLnhtbFBLAQItABQABgAIAAAAIQBa9CxbvwAAABUBAAALAAAA&#10;AAAAAAAAAAAAAB8BAABfcmVscy8ucmVsc1BLAQItABQABgAIAAAAIQDzynSlwgAAAN0AAAAPAAAA&#10;AAAAAAAAAAAAAAcCAABkcnMvZG93bnJldi54bWxQSwUGAAAAAAMAAwC3AAAA9gIAAAAA&#10;" strokeweight="0"/>
                  <v:line id="Line 525" o:spid="_x0000_s2440"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E+xgAAAN0AAAAPAAAAZHJzL2Rvd25yZXYueG1sRI9Pa8JA&#10;FMTvgt9heYK3urH4J4muUkqLemutQo+P7DNZzL4N2a3Gb+8KBY/DzPyGWa47W4sLtd44VjAeJSCI&#10;C6cNlwoOP58vKQgfkDXWjknBjTysV/3eEnPtrvxNl30oRYSwz1FBFUKTS+mLiiz6kWuIo3dyrcUQ&#10;ZVtK3eI1wm0tX5NkJi0ajgsVNvReUXHe/1kF5mu2me7mx+woPzZh/JueU2MPSg0H3dsCRKAuPMP/&#10;7a1WMMnmGTzexCcgV3cAAAD//wMAUEsBAi0AFAAGAAgAAAAhANvh9svuAAAAhQEAABMAAAAAAAAA&#10;AAAAAAAAAAAAAFtDb250ZW50X1R5cGVzXS54bWxQSwECLQAUAAYACAAAACEAWvQsW78AAAAVAQAA&#10;CwAAAAAAAAAAAAAAAAAfAQAAX3JlbHMvLnJlbHNQSwECLQAUAAYACAAAACEAnIbRPsYAAADdAAAA&#10;DwAAAAAAAAAAAAAAAAAHAgAAZHJzL2Rvd25yZXYueG1sUEsFBgAAAAADAAMAtwAAAPoCAAAAAA==&#10;" strokeweight="0"/>
                  <v:line id="Line 526" o:spid="_x0000_s2441"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iEwQAAAN0AAAAPAAAAZHJzL2Rvd25yZXYueG1sRE/LisIw&#10;FN0L8w/hCu40VUat1SiDjDjufILLS3Ntg81NaaJ2/n6yGHB5OO/FqrWVeFLjjWMFw0ECgjh32nCh&#10;4Hza9FMQPiBrrByTgl/ysFp+dBaYaffiAz2PoRAxhH2GCsoQ6kxKn5dk0Q9cTRy5m2sshgibQuoG&#10;XzHcVnKUJBNp0XBsKLGmdUn5/fiwCsx+sh3vppfZRX5vw/Ca3lNjz0r1uu3XHESgNrzF/+4freBz&#10;lsb98U18AnL5BwAA//8DAFBLAQItABQABgAIAAAAIQDb4fbL7gAAAIUBAAATAAAAAAAAAAAAAAAA&#10;AAAAAABbQ29udGVudF9UeXBlc10ueG1sUEsBAi0AFAAGAAgAAAAhAFr0LFu/AAAAFQEAAAsAAAAA&#10;AAAAAAAAAAAAHwEAAF9yZWxzLy5yZWxzUEsBAi0AFAAGAAgAAAAhADhpCITBAAAA3QAAAA8AAAAA&#10;AAAAAAAAAAAABwIAAGRycy9kb3ducmV2LnhtbFBLBQYAAAAAAwADALcAAAD1AgAAAAA=&#10;" strokeweight="0"/>
                  <v:line id="Line 527" o:spid="_x0000_s2442"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0fxQAAAN0AAAAPAAAAZHJzL2Rvd25yZXYueG1sRI9Pa8JA&#10;FMTvBb/D8gRvdROxGqOriFhsb/4Fj4/sM1nMvg3Zrabfvlso9DjMzG+YxaqztXhQ641jBekwAUFc&#10;OG24VHA+vb9mIHxA1lg7JgXf5GG17L0sMNfuyQd6HEMpIoR9jgqqEJpcSl9UZNEPXUMcvZtrLYYo&#10;21LqFp8Rbms5SpKJtGg4LlTY0Kai4n78sgrMfrJ7+5xeZhe53YX0mt0zY89KDfrdeg4iUBf+w3/t&#10;D61gPMtS+H0Tn4Bc/gAAAP//AwBQSwECLQAUAAYACAAAACEA2+H2y+4AAACFAQAAEwAAAAAAAAAA&#10;AAAAAAAAAAAAW0NvbnRlbnRfVHlwZXNdLnhtbFBLAQItABQABgAIAAAAIQBa9CxbvwAAABUBAAAL&#10;AAAAAAAAAAAAAAAAAB8BAABfcmVscy8ucmVsc1BLAQItABQABgAIAAAAIQBXJa0fxQAAAN0AAAAP&#10;AAAAAAAAAAAAAAAAAAcCAABkcnMvZG93bnJldi54bWxQSwUGAAAAAAMAAwC3AAAA+QIAAAAA&#10;" strokeweight="0"/>
                  <v:line id="Line 528" o:spid="_x0000_s2443"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NoxgAAAN0AAAAPAAAAZHJzL2Rvd25yZXYueG1sRI9Ba8JA&#10;FITvQv/D8gq96UapNkldpZSK9damBnp8ZF+TxezbkF01/vuuIHgcZuYbZrkebCtO1HvjWMF0koAg&#10;rpw2XCvY/2zGKQgfkDW2jknBhTysVw+jJebanfmbTkWoRYSwz1FBE0KXS+mrhiz6ieuIo/fneosh&#10;yr6WusdzhNtWzpJkIS0ajgsNdvTeUHUojlaB+Vps57uXMivlxzZMf9NDauxeqafH4e0VRKAh3MO3&#10;9qdW8JylM7i+iU9Arv4BAAD//wMAUEsBAi0AFAAGAAgAAAAhANvh9svuAAAAhQEAABMAAAAAAAAA&#10;AAAAAAAAAAAAAFtDb250ZW50X1R5cGVzXS54bWxQSwECLQAUAAYACAAAACEAWvQsW78AAAAVAQAA&#10;CwAAAAAAAAAAAAAAAAAfAQAAX3JlbHMvLnJlbHNQSwECLQAUAAYACAAAACEAp/czaMYAAADdAAAA&#10;DwAAAAAAAAAAAAAAAAAHAgAAZHJzL2Rvd25yZXYueG1sUEsFBgAAAAADAAMAtwAAAPoCAAAAAA==&#10;" strokeweight="0"/>
                  <v:line id="Line 529" o:spid="_x0000_s2444"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bzxQAAAN0AAAAPAAAAZHJzL2Rvd25yZXYueG1sRI9BawIx&#10;FITvgv8hPMGbZtXWrlujlGLR3tQq9PjYPHeDm5dlE3X990Yo9DjMzDfMfNnaSlyp8caxgtEwAUGc&#10;O224UHD4+RqkIHxA1lg5JgV38rBcdDtzzLS78Y6u+1CICGGfoYIyhDqT0uclWfRDVxNH7+QaiyHK&#10;ppC6wVuE20qOk2QqLRqOCyXW9FlSft5frAKzna5fv9+Os6NcrcPoNz2nxh6U6vfaj3cQgdrwH/5r&#10;b7SCl1k6geeb+ATk4gEAAP//AwBQSwECLQAUAAYACAAAACEA2+H2y+4AAACFAQAAEwAAAAAAAAAA&#10;AAAAAAAAAAAAW0NvbnRlbnRfVHlwZXNdLnhtbFBLAQItABQABgAIAAAAIQBa9CxbvwAAABUBAAAL&#10;AAAAAAAAAAAAAAAAAB8BAABfcmVscy8ucmVsc1BLAQItABQABgAIAAAAIQDIu5bzxQAAAN0AAAAP&#10;AAAAAAAAAAAAAAAAAAcCAABkcnMvZG93bnJldi54bWxQSwUGAAAAAAMAAwC3AAAA+QIAAAAA&#10;" strokeweight="0"/>
                  <v:line id="Line 530" o:spid="_x0000_s2445"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6HxgAAAN0AAAAPAAAAZHJzL2Rvd25yZXYueG1sRI9Pa8JA&#10;FMTvhX6H5RV6041iNUldpUhFe/NfoMdH9jVZzL4N2VXTb+8WhB6HmfkNM1/2thFX6rxxrGA0TEAQ&#10;l04brhScjutBCsIHZI2NY1LwSx6Wi+enOeba3XhP10OoRISwz1FBHUKbS+nLmiz6oWuJo/fjOosh&#10;yq6SusNbhNtGjpNkKi0ajgs1trSqqTwfLlaB2U03b1+zIivk5yaMvtNzauxJqdeX/uMdRKA+/Icf&#10;7a1WMMnSCfy9iU9ALu4AAAD//wMAUEsBAi0AFAAGAAgAAAAhANvh9svuAAAAhQEAABMAAAAAAAAA&#10;AAAAAAAAAAAAAFtDb250ZW50X1R5cGVzXS54bWxQSwECLQAUAAYACAAAACEAWvQsW78AAAAVAQAA&#10;CwAAAAAAAAAAAAAAAAAfAQAAX3JlbHMvLnJlbHNQSwECLQAUAAYACAAAACEAR1IOh8YAAADdAAAA&#10;DwAAAAAAAAAAAAAAAAAHAgAAZHJzL2Rvd25yZXYueG1sUEsFBgAAAAADAAMAtwAAAPoCAAAAAA==&#10;" strokeweight="0"/>
                  <v:line id="Line 531" o:spid="_x0000_s2446"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scxgAAAN0AAAAPAAAAZHJzL2Rvd25yZXYueG1sRI9bi8Iw&#10;FITfBf9DOMK+ranipVajiLjovu16AR8PzbENNielyWr335uFBR+HmfmGWaxaW4k7Nd44VjDoJyCI&#10;c6cNFwpOx4/3FIQPyBorx6Tglzyslt3OAjPtHvxN90MoRISwz1BBGUKdSenzkiz6vquJo3d1jcUQ&#10;ZVNI3eAjwm0lh0kykRYNx4USa9qUlN8OP1aB+Zrsxp/T8+wst7swuKS31NiTUm+9dj0HEagNr/B/&#10;e68VjGbpGP7exCcgl08AAAD//wMAUEsBAi0AFAAGAAgAAAAhANvh9svuAAAAhQEAABMAAAAAAAAA&#10;AAAAAAAAAAAAAFtDb250ZW50X1R5cGVzXS54bWxQSwECLQAUAAYACAAAACEAWvQsW78AAAAVAQAA&#10;CwAAAAAAAAAAAAAAAAAfAQAAX3JlbHMvLnJlbHNQSwECLQAUAAYACAAAACEAKB6rHMYAAADdAAAA&#10;DwAAAAAAAAAAAAAAAAAHAgAAZHJzL2Rvd25yZXYueG1sUEsFBgAAAAADAAMAtwAAAPoCAAAAAA==&#10;" strokeweight="0"/>
                  <v:line id="Line 532" o:spid="_x0000_s2447"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VrxgAAAN0AAAAPAAAAZHJzL2Rvd25yZXYueG1sRI9Ba8JA&#10;FITvgv9heUJvdWNpY4yuUkqL9aY2gR4f2WeymH0bsltN/31XKHgcZuYbZrUZbCsu1HvjWMFsmoAg&#10;rpw2XCsovj4eMxA+IGtsHZOCX/KwWY9HK8y1u/KBLsdQiwhhn6OCJoQul9JXDVn0U9cRR+/keosh&#10;yr6WusdrhNtWPiVJKi0ajgsNdvTWUHU+/lgFZp9uX3bzclHK922YfWfnzNhCqYfJ8LoEEWgI9/B/&#10;+1MreF5kKdzexCcg138AAAD//wMAUEsBAi0AFAAGAAgAAAAhANvh9svuAAAAhQEAABMAAAAAAAAA&#10;AAAAAAAAAAAAAFtDb250ZW50X1R5cGVzXS54bWxQSwECLQAUAAYACAAAACEAWvQsW78AAAAVAQAA&#10;CwAAAAAAAAAAAAAAAAAfAQAAX3JlbHMvLnJlbHNQSwECLQAUAAYACAAAACEA2Mw1a8YAAADdAAAA&#10;DwAAAAAAAAAAAAAAAAAHAgAAZHJzL2Rvd25yZXYueG1sUEsFBgAAAAADAAMAtwAAAPoCAAAAAA==&#10;" strokeweight="0"/>
                  <v:line id="Line 533" o:spid="_x0000_s2448"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DwxQAAAN0AAAAPAAAAZHJzL2Rvd25yZXYueG1sRI9Pa8JA&#10;FMTvhX6H5RV6042lmhhdpZSK9uZf8PjIPpPF7NuQXTV+e7cg9DjMzG+Y6byztbhS641jBYN+AoK4&#10;cNpwqWC/W/QyED4ga6wdk4I7eZjPXl+mmGt34w1dt6EUEcI+RwVVCE0upS8qsuj7riGO3sm1FkOU&#10;bSl1i7cIt7X8SJKRtGg4LlTY0HdFxXl7sQrMerQc/qaH8UH+LMPgmJ0zY/dKvb91XxMQgbrwH362&#10;V1rB5zhL4e9NfAJy9gAAAP//AwBQSwECLQAUAAYACAAAACEA2+H2y+4AAACFAQAAEwAAAAAAAAAA&#10;AAAAAAAAAAAAW0NvbnRlbnRfVHlwZXNdLnhtbFBLAQItABQABgAIAAAAIQBa9CxbvwAAABUBAAAL&#10;AAAAAAAAAAAAAAAAAB8BAABfcmVscy8ucmVsc1BLAQItABQABgAIAAAAIQC3gJDwxQAAAN0AAAAP&#10;AAAAAAAAAAAAAAAAAAcCAABkcnMvZG93bnJldi54bWxQSwUGAAAAAAMAAwC3AAAA+QIAAAAA&#10;" strokeweight="0"/>
                  <v:line id="Line 534" o:spid="_x0000_s2449"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SCwQAAAN0AAAAPAAAAZHJzL2Rvd25yZXYueG1sRE/LisIw&#10;FN0L8w/hCu40VUat1SiDjDjufILLS3Ntg81NaaJ2/n6yGHB5OO/FqrWVeFLjjWMFw0ECgjh32nCh&#10;4Hza9FMQPiBrrByTgl/ysFp+dBaYaffiAz2PoRAxhH2GCsoQ6kxKn5dk0Q9cTRy5m2sshgibQuoG&#10;XzHcVnKUJBNp0XBsKLGmdUn5/fiwCsx+sh3vppfZRX5vw/Ca3lNjz0r1uu3XHESgNrzF/+4freBz&#10;lsa58U18AnL5BwAA//8DAFBLAQItABQABgAIAAAAIQDb4fbL7gAAAIUBAAATAAAAAAAAAAAAAAAA&#10;AAAAAABbQ29udGVudF9UeXBlc10ueG1sUEsBAi0AFAAGAAgAAAAhAFr0LFu/AAAAFQEAAAsAAAAA&#10;AAAAAAAAAAAAHwEAAF9yZWxzLy5yZWxzUEsBAi0AFAAGAAgAAAAhAMYfBILBAAAA3QAAAA8AAAAA&#10;AAAAAAAAAAAABwIAAGRycy9kb3ducmV2LnhtbFBLBQYAAAAAAwADALcAAAD1AgAAAAA=&#10;" strokeweight="0"/>
                  <v:line id="Line 535" o:spid="_x0000_s2450"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6EZxgAAAN0AAAAPAAAAZHJzL2Rvd25yZXYueG1sRI9Pa8JA&#10;FMTvQr/D8gre6kaxNomuImLR3qx/wOMj+0wWs29Ddqvpt3cLBY/DzPyGmS06W4sbtd44VjAcJCCI&#10;C6cNlwqOh8+3FIQPyBprx6Tglzws5i+9Geba3fmbbvtQighhn6OCKoQml9IXFVn0A9cQR+/iWosh&#10;yraUusV7hNtajpJkIi0ajgsVNrSqqLjuf6wCs5ts3r8+TtlJrjdheE6vqbFHpfqv3XIKIlAXnuH/&#10;9lYrGGdpBn9v4hOQ8wcAAAD//wMAUEsBAi0AFAAGAAgAAAAhANvh9svuAAAAhQEAABMAAAAAAAAA&#10;AAAAAAAAAAAAAFtDb250ZW50X1R5cGVzXS54bWxQSwECLQAUAAYACAAAACEAWvQsW78AAAAVAQAA&#10;CwAAAAAAAAAAAAAAAAAfAQAAX3JlbHMvLnJlbHNQSwECLQAUAAYACAAAACEAqVOhGcYAAADdAAAA&#10;DwAAAAAAAAAAAAAAAAAHAgAAZHJzL2Rvd25yZXYueG1sUEsFBgAAAAADAAMAtwAAAPoCAAAAAA==&#10;" strokeweight="0"/>
                  <v:line id="Line 536" o:spid="_x0000_s2451"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5ZwgAAAN0AAAAPAAAAZHJzL2Rvd25yZXYueG1sRE/Pa8Iw&#10;FL4L/g/hDXbT1OG07Ywiw6Hetqqw46N5a4PNS2kyrf+9OQgeP77fi1VvG3GhzhvHCibjBARx6bTh&#10;SsHx8DVKQfiArLFxTApu5GG1HA4WmGt35R+6FKESMYR9jgrqENpcSl/WZNGPXUscuT/XWQwRdpXU&#10;HV5juG3kW5LMpEXDsaHGlj5rKs/Fv1Vgvmfb9/38lJ3kZhsmv+k5Nfao1OtLv/4AEagPT/HDvdMK&#10;plkW98c38QnI5R0AAP//AwBQSwECLQAUAAYACAAAACEA2+H2y+4AAACFAQAAEwAAAAAAAAAAAAAA&#10;AAAAAAAAW0NvbnRlbnRfVHlwZXNdLnhtbFBLAQItABQABgAIAAAAIQBa9CxbvwAAABUBAAALAAAA&#10;AAAAAAAAAAAAAB8BAABfcmVscy8ucmVsc1BLAQItABQABgAIAAAAIQC9sJ5ZwgAAAN0AAAAPAAAA&#10;AAAAAAAAAAAAAAcCAABkcnMvZG93bnJldi54bWxQSwUGAAAAAAMAAwC3AAAA9gIAAAAA&#10;" strokeweight="0"/>
                  <v:line id="Line 537" o:spid="_x0000_s2452"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CxQAAAN0AAAAPAAAAZHJzL2Rvd25yZXYueG1sRI9Ba8JA&#10;FITvBf/D8gRvuolYTVJXkdKivalV6PGRfU0Ws29Ddqvpv3cLQo/DzHzDLNe9bcSVOm8cK0gnCQji&#10;0mnDlYLT5/s4A+EDssbGMSn4JQ/r1eBpiYV2Nz7Q9RgqESHsC1RQh9AWUvqyJot+4lri6H27zmKI&#10;squk7vAW4baR0ySZS4uG40KNLb3WVF6OP1aB2c+3zx+Lc36Wb9uQfmWXzNiTUqNhv3kBEagP/+FH&#10;e6cVzPI8hb838QnI1R0AAP//AwBQSwECLQAUAAYACAAAACEA2+H2y+4AAACFAQAAEwAAAAAAAAAA&#10;AAAAAAAAAAAAW0NvbnRlbnRfVHlwZXNdLnhtbFBLAQItABQABgAIAAAAIQBa9CxbvwAAABUBAAAL&#10;AAAAAAAAAAAAAAAAAB8BAABfcmVscy8ucmVsc1BLAQItABQABgAIAAAAIQDS/DvCxQAAAN0AAAAP&#10;AAAAAAAAAAAAAAAAAAcCAABkcnMvZG93bnJldi54bWxQSwUGAAAAAAMAAwC3AAAA+QIAAAAA&#10;" strokeweight="0"/>
                  <v:line id="Line 538" o:spid="_x0000_s2453"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W1xgAAAN0AAAAPAAAAZHJzL2Rvd25yZXYueG1sRI9Ba8JA&#10;FITvBf/D8oTe6kapNkmzipQW9dZahR4f2WeyJPs2ZLca/70rFHocZuYbplgNthVn6r1xrGA6SUAQ&#10;l04brhQcvj+eUhA+IGtsHZOCK3lYLUcPBebaXfiLzvtQiQhhn6OCOoQul9KXNVn0E9cRR+/keosh&#10;yr6SusdLhNtWzpJkIS0ajgs1dvRWU9nsf60C87nYzHcvx+wo3zdh+pM2qbEHpR7Hw/oVRKAh/If/&#10;2lut4DnLZnB/E5+AXN4AAAD//wMAUEsBAi0AFAAGAAgAAAAhANvh9svuAAAAhQEAABMAAAAAAAAA&#10;AAAAAAAAAAAAAFtDb250ZW50X1R5cGVzXS54bWxQSwECLQAUAAYACAAAACEAWvQsW78AAAAVAQAA&#10;CwAAAAAAAAAAAAAAAAAfAQAAX3JlbHMvLnJlbHNQSwECLQAUAAYACAAAACEAIi6ltcYAAADdAAAA&#10;DwAAAAAAAAAAAAAAAAAHAgAAZHJzL2Rvd25yZXYueG1sUEsFBgAAAAADAAMAtwAAAPoCAAAAAA==&#10;" strokeweight="0"/>
                  <v:line id="Line 539" o:spid="_x0000_s2454"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AuxgAAAN0AAAAPAAAAZHJzL2Rvd25yZXYueG1sRI9Pa8JA&#10;FMTvBb/D8oTe6kbbahJdpZQW682/4PGRfSaL2bchu9X47d1CweMwM79hZovO1uJCrTeOFQwHCQji&#10;wmnDpYL97vslBeEDssbaMSm4kYfFvPc0w1y7K2/osg2liBD2OSqoQmhyKX1RkUU/cA1x9E6utRii&#10;bEupW7xGuK3lKEnG0qLhuFBhQ58VFeftr1Vg1uPl+2pyyA7yaxmGx/ScGrtX6rnffUxBBOrCI/zf&#10;/tEK3rLsFf7exCcg53cAAAD//wMAUEsBAi0AFAAGAAgAAAAhANvh9svuAAAAhQEAABMAAAAAAAAA&#10;AAAAAAAAAAAAAFtDb250ZW50X1R5cGVzXS54bWxQSwECLQAUAAYACAAAACEAWvQsW78AAAAVAQAA&#10;CwAAAAAAAAAAAAAAAAAfAQAAX3JlbHMvLnJlbHNQSwECLQAUAAYACAAAACEATWIALsYAAADdAAAA&#10;DwAAAAAAAAAAAAAAAAAHAgAAZHJzL2Rvd25yZXYueG1sUEsFBgAAAAADAAMAtwAAAPoCAAAAAA==&#10;" strokeweight="0"/>
                  <v:line id="Line 540" o:spid="_x0000_s2455"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haxgAAAN0AAAAPAAAAZHJzL2Rvd25yZXYueG1sRI9Pa8JA&#10;FMTvBb/D8gRvurFYTaKrSLFob61/wOMj+0wWs29Ddqvpt3cLQo/DzPyGWaw6W4sbtd44VjAeJSCI&#10;C6cNlwqOh49hCsIHZI21Y1LwSx5Wy97LAnPt7vxNt30oRYSwz1FBFUKTS+mLiiz6kWuIo3dxrcUQ&#10;ZVtK3eI9wm0tX5NkKi0ajgsVNvReUXHd/1gF5mu6ffucnbKT3GzD+JxeU2OPSg363XoOIlAX/sPP&#10;9k4rmGTZBP7exCcglw8AAAD//wMAUEsBAi0AFAAGAAgAAAAhANvh9svuAAAAhQEAABMAAAAAAAAA&#10;AAAAAAAAAAAAAFtDb250ZW50X1R5cGVzXS54bWxQSwECLQAUAAYACAAAACEAWvQsW78AAAAVAQAA&#10;CwAAAAAAAAAAAAAAAAAfAQAAX3JlbHMvLnJlbHNQSwECLQAUAAYACAAAACEAwouYWsYAAADdAAAA&#10;DwAAAAAAAAAAAAAAAAAHAgAAZHJzL2Rvd25yZXYueG1sUEsFBgAAAAADAAMAtwAAAPoCAAAAAA==&#10;" strokeweight="0"/>
                  <v:line id="Line 541" o:spid="_x0000_s2456"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3BxgAAAN0AAAAPAAAAZHJzL2Rvd25yZXYueG1sRI9ba8JA&#10;FITfC/6H5Qi+1Y3FSxJdRYpi+9Z6AR8P2WOymD0bsqvGf98tFPo4zMw3zGLV2VrcqfXGsYLRMAFB&#10;XDhtuFRwPGxfUxA+IGusHZOCJ3lYLXsvC8y1e/A33fehFBHCPkcFVQhNLqUvKrLoh64hjt7FtRZD&#10;lG0pdYuPCLe1fEuSqbRoOC5U2NB7RcV1f7MKzNd0N/mcnbKT3OzC6JxeU2OPSg363XoOIlAX/sN/&#10;7Q+tYJxlE/h9E5+AXP4AAAD//wMAUEsBAi0AFAAGAAgAAAAhANvh9svuAAAAhQEAABMAAAAAAAAA&#10;AAAAAAAAAAAAAFtDb250ZW50X1R5cGVzXS54bWxQSwECLQAUAAYACAAAACEAWvQsW78AAAAVAQAA&#10;CwAAAAAAAAAAAAAAAAAfAQAAX3JlbHMvLnJlbHNQSwECLQAUAAYACAAAACEArcc9wcYAAADdAAAA&#10;DwAAAAAAAAAAAAAAAAAHAgAAZHJzL2Rvd25yZXYueG1sUEsFBgAAAAADAAMAtwAAAPoCAAAAAA==&#10;" strokeweight="0"/>
                  <v:line id="Line 542" o:spid="_x0000_s2457"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O2xgAAAN0AAAAPAAAAZHJzL2Rvd25yZXYueG1sRI9Ba8JA&#10;FITvQv/D8gre6saiMUldpZQW601ThR4f2ddkMfs2ZLca/31XKHgcZuYbZrkebCvO1HvjWMF0koAg&#10;rpw2XCs4fH08ZSB8QNbYOiYFV/KwXj2Mllhod+E9nctQiwhhX6CCJoSukNJXDVn0E9cRR+/H9RZD&#10;lH0tdY+XCLetfE6SVFo0HBca7OitoepU/loFZpdu5tvFMT/K902YfmenzNiDUuPH4fUFRKAh3MP/&#10;7U+tYJbnKdzexCcgV38AAAD//wMAUEsBAi0AFAAGAAgAAAAhANvh9svuAAAAhQEAABMAAAAAAAAA&#10;AAAAAAAAAAAAAFtDb250ZW50X1R5cGVzXS54bWxQSwECLQAUAAYACAAAACEAWvQsW78AAAAVAQAA&#10;CwAAAAAAAAAAAAAAAAAfAQAAX3JlbHMvLnJlbHNQSwECLQAUAAYACAAAACEAXRWjtsYAAADdAAAA&#10;DwAAAAAAAAAAAAAAAAAHAgAAZHJzL2Rvd25yZXYueG1sUEsFBgAAAAADAAMAtwAAAPoCAAAAAA==&#10;" strokeweight="0"/>
                  <v:line id="Line 543" o:spid="_x0000_s2458"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YtxgAAAN0AAAAPAAAAZHJzL2Rvd25yZXYueG1sRI9Pa8JA&#10;FMTvgt9heYK3urH4J4muUkqLemutQo+P7DNZzL4N2a3Gb+8KBY/DzPyGWa47W4sLtd44VjAeJSCI&#10;C6cNlwoOP58vKQgfkDXWjknBjTysV/3eEnPtrvxNl30oRYSwz1FBFUKTS+mLiiz6kWuIo3dyrcUQ&#10;ZVtK3eI1wm0tX5NkJi0ajgsVNvReUXHe/1kF5mu2me7mx+woPzZh/JueU2MPSg0H3dsCRKAuPMP/&#10;7a1WMMmyOTzexCcgV3cAAAD//wMAUEsBAi0AFAAGAAgAAAAhANvh9svuAAAAhQEAABMAAAAAAAAA&#10;AAAAAAAAAAAAAFtDb250ZW50X1R5cGVzXS54bWxQSwECLQAUAAYACAAAACEAWvQsW78AAAAVAQAA&#10;CwAAAAAAAAAAAAAAAAAfAQAAX3JlbHMvLnJlbHNQSwECLQAUAAYACAAAACEAMlkGLcYAAADdAAAA&#10;DwAAAAAAAAAAAAAAAAAHAgAAZHJzL2Rvd25yZXYueG1sUEsFBgAAAAADAAMAtwAAAPoCAAAAAA==&#10;" strokeweight="0"/>
                  <v:line id="Line 544" o:spid="_x0000_s2459"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JfwgAAAN0AAAAPAAAAZHJzL2Rvd25yZXYueG1sRE/Pa8Iw&#10;FL4L/g/hDXbT1OG07Ywiw6Hetqqw46N5a4PNS2kyrf+9OQgeP77fi1VvG3GhzhvHCibjBARx6bTh&#10;SsHx8DVKQfiArLFxTApu5GG1HA4WmGt35R+6FKESMYR9jgrqENpcSl/WZNGPXUscuT/XWQwRdpXU&#10;HV5juG3kW5LMpEXDsaHGlj5rKs/Fv1Vgvmfb9/38lJ3kZhsmv+k5Nfao1OtLv/4AEagPT/HDvdMK&#10;plkW58Y38QnI5R0AAP//AwBQSwECLQAUAAYACAAAACEA2+H2y+4AAACFAQAAEwAAAAAAAAAAAAAA&#10;AAAAAAAAW0NvbnRlbnRfVHlwZXNdLnhtbFBLAQItABQABgAIAAAAIQBa9CxbvwAAABUBAAALAAAA&#10;AAAAAAAAAAAAAB8BAABfcmVscy8ucmVsc1BLAQItABQABgAIAAAAIQBDxpJfwgAAAN0AAAAPAAAA&#10;AAAAAAAAAAAAAAcCAABkcnMvZG93bnJldi54bWxQSwUGAAAAAAMAAwC3AAAA9gIAAAAA&#10;" strokeweight="0"/>
                  <v:line id="Line 545" o:spid="_x0000_s2460"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fExgAAAN0AAAAPAAAAZHJzL2Rvd25yZXYueG1sRI9Pa8JA&#10;FMTvQr/D8gre6kaxNomuImLR3qx/wOMj+0wWs29Ddqvpt3cLBY/DzPyGmS06W4sbtd44VjAcJCCI&#10;C6cNlwqOh8+3FIQPyBprx6Tglzws5i+9Geba3fmbbvtQighhn6OCKoQml9IXFVn0A9cQR+/iWosh&#10;yraUusV7hNtajpJkIi0ajgsVNrSqqLjuf6wCs5ts3r8+TtlJrjdheE6vqbFHpfqv3XIKIlAXnuH/&#10;9lYrGGdZBn9v4hOQ8wcAAAD//wMAUEsBAi0AFAAGAAgAAAAhANvh9svuAAAAhQEAABMAAAAAAAAA&#10;AAAAAAAAAAAAAFtDb250ZW50X1R5cGVzXS54bWxQSwECLQAUAAYACAAAACEAWvQsW78AAAAVAQAA&#10;CwAAAAAAAAAAAAAAAAAfAQAAX3JlbHMvLnJlbHNQSwECLQAUAAYACAAAACEALIo3xMYAAADdAAAA&#10;DwAAAAAAAAAAAAAAAAAHAgAAZHJzL2Rvd25yZXYueG1sUEsFBgAAAAADAAMAtwAAAPoCAAAAAA==&#10;" strokeweight="0"/>
                  <v:line id="Line 546" o:spid="_x0000_s2461"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bJwQAAAN0AAAAPAAAAZHJzL2Rvd25yZXYueG1sRE/LagIx&#10;FN0X/Idwhe5qYkEdR6NIabHufILLy+Q6E5zcDJNUp39vFoLLw3nPl52rxY3aYD1rGA4UCOLCG8ul&#10;huPh5yMDESKywdozafinAMtF722OufF33tFtH0uRQjjkqKGKscmlDEVFDsPAN8SJu/jWYUywLaVp&#10;8Z7CXS0/lRpLh5ZTQ4UNfVVUXPd/ToPdjtejzeQ0PcnvdRyes2tm3VHr9363moGI1MWX+On+NRpG&#10;SqX96U16AnLxAAAA//8DAFBLAQItABQABgAIAAAAIQDb4fbL7gAAAIUBAAATAAAAAAAAAAAAAAAA&#10;AAAAAABbQ29udGVudF9UeXBlc10ueG1sUEsBAi0AFAAGAAgAAAAhAFr0LFu/AAAAFQEAAAsAAAAA&#10;AAAAAAAAAAAAHwEAAF9yZWxzLy5yZWxzUEsBAi0AFAAGAAgAAAAhAP2epsnBAAAA3QAAAA8AAAAA&#10;AAAAAAAAAAAABwIAAGRycy9kb3ducmV2LnhtbFBLBQYAAAAAAwADALcAAAD1AgAAAAA=&#10;" strokeweight="0"/>
                  <v:line id="Line 547" o:spid="_x0000_s2462"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NSxQAAAN0AAAAPAAAAZHJzL2Rvd25yZXYueG1sRI9PawIx&#10;FMTvBb9DeAVvNVlBu26NIlKx3uo/6PGxed0Nbl6WTarbb28KBY/DzPyGmS9714grdcF61pCNFAji&#10;0hvLlYbTcfOSgwgR2WDjmTT8UoDlYvA0x8L4G+/peoiVSBAOBWqoY2wLKUNZk8Mw8i1x8r595zAm&#10;2VXSdHhLcNfIsVJT6dByWqixpXVN5eXw4zTYz+l2sns9z87yfRuzr/ySW3fSevjcr95AROrjI/zf&#10;/jAaJkpl8PcmPQG5uAMAAP//AwBQSwECLQAUAAYACAAAACEA2+H2y+4AAACFAQAAEwAAAAAAAAAA&#10;AAAAAAAAAAAAW0NvbnRlbnRfVHlwZXNdLnhtbFBLAQItABQABgAIAAAAIQBa9CxbvwAAABUBAAAL&#10;AAAAAAAAAAAAAAAAAB8BAABfcmVscy8ucmVsc1BLAQItABQABgAIAAAAIQCS0gNSxQAAAN0AAAAP&#10;AAAAAAAAAAAAAAAAAAcCAABkcnMvZG93bnJldi54bWxQSwUGAAAAAAMAAwC3AAAA+QIAAAAA&#10;" strokeweight="0"/>
                  <v:line id="Line 548" o:spid="_x0000_s2463"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0lxAAAAN0AAAAPAAAAZHJzL2Rvd25yZXYueG1sRI9PawIx&#10;FMTvQr9DeIXeNFFQt1ujlGKx3vwLPT42r7vBzcuyibr99kYQPA4z8xtmtuhcLS7UButZw3CgQBAX&#10;3lguNRz23/0MRIjIBmvPpOGfAizmL70Z5sZfeUuXXSxFgnDIUUMVY5NLGYqKHIaBb4iT9+dbhzHJ&#10;tpSmxWuCu1qOlJpIh5bTQoUNfVVUnHZnp8FuJqvxenp8P8rlKg5/s1Nm3UHrt9fu8wNEpC4+w4/2&#10;j9EwVmoE9zfpCcj5DQAA//8DAFBLAQItABQABgAIAAAAIQDb4fbL7gAAAIUBAAATAAAAAAAAAAAA&#10;AAAAAAAAAABbQ29udGVudF9UeXBlc10ueG1sUEsBAi0AFAAGAAgAAAAhAFr0LFu/AAAAFQEAAAsA&#10;AAAAAAAAAAAAAAAAHwEAAF9yZWxzLy5yZWxzUEsBAi0AFAAGAAgAAAAhAGIAnSXEAAAA3QAAAA8A&#10;AAAAAAAAAAAAAAAABwIAAGRycy9kb3ducmV2LnhtbFBLBQYAAAAAAwADALcAAAD4AgAAAAA=&#10;" strokeweight="0"/>
                  <v:line id="Line 549" o:spid="_x0000_s2464"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i+xQAAAN0AAAAPAAAAZHJzL2Rvd25yZXYueG1sRI9BawIx&#10;FITvBf9DeIK3mlhRt1ujSFFsb2oVenxsnrvBzcuyibr++6ZQ6HGYmW+Y+bJztbhRG6xnDaOhAkFc&#10;eGO51HD82jxnIEJENlh7Jg0PCrBc9J7mmBt/5z3dDrEUCcIhRw1VjE0uZSgqchiGviFO3tm3DmOS&#10;bSlNi/cEd7V8UWoqHVpOCxU29F5RcTlcnQa7m24nn7PT60mut3H0nV0y645aD/rd6g1EpC7+h//a&#10;H0bDRKkx/L5JT0AufgAAAP//AwBQSwECLQAUAAYACAAAACEA2+H2y+4AAACFAQAAEwAAAAAAAAAA&#10;AAAAAAAAAAAAW0NvbnRlbnRfVHlwZXNdLnhtbFBLAQItABQABgAIAAAAIQBa9CxbvwAAABUBAAAL&#10;AAAAAAAAAAAAAAAAAB8BAABfcmVscy8ucmVsc1BLAQItABQABgAIAAAAIQANTDi+xQAAAN0AAAAP&#10;AAAAAAAAAAAAAAAAAAcCAABkcnMvZG93bnJldi54bWxQSwUGAAAAAAMAAwC3AAAA+QIAAAAA&#10;" strokeweight="0"/>
                  <v:line id="Line 550" o:spid="_x0000_s2465"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DKxQAAAN0AAAAPAAAAZHJzL2Rvd25yZXYueG1sRI9PawIx&#10;FMTvBb9DeIK3mlj8s90aRYpie1Or0ONj89wNbl6WTdT12zeFQo/DzPyGmS87V4sbtcF61jAaKhDE&#10;hTeWSw3Hr81zBiJEZIO1Z9LwoADLRe9pjrnxd97T7RBLkSAcctRQxdjkUoaiIodh6Bvi5J196zAm&#10;2ZbStHhPcFfLF6Wm0qHltFBhQ+8VFZfD1Wmwu+l28jk7vZ7kehtH39kls+6o9aDfrd5AROrif/iv&#10;/WE0TJQaw++b9ATk4gcAAP//AwBQSwECLQAUAAYACAAAACEA2+H2y+4AAACFAQAAEwAAAAAAAAAA&#10;AAAAAAAAAAAAW0NvbnRlbnRfVHlwZXNdLnhtbFBLAQItABQABgAIAAAAIQBa9CxbvwAAABUBAAAL&#10;AAAAAAAAAAAAAAAAAB8BAABfcmVscy8ucmVsc1BLAQItABQABgAIAAAAIQCCpaDKxQAAAN0AAAAP&#10;AAAAAAAAAAAAAAAAAAcCAABkcnMvZG93bnJldi54bWxQSwUGAAAAAAMAAwC3AAAA+QIAAAAA&#10;" strokeweight="0"/>
                  <v:line id="Line 551" o:spid="_x0000_s2466"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VRxQAAAN0AAAAPAAAAZHJzL2Rvd25yZXYueG1sRI9PawIx&#10;FMTvBb9DeAVvNVFYu26NIlKx3uo/6PGxed0Nbl6WTarbb28KBY/DzPyGmS9714grdcF61jAeKRDE&#10;pTeWKw2n4+YlBxEissHGM2n4pQDLxeBpjoXxN97T9RArkSAcCtRQx9gWUoayJodh5Fvi5H37zmFM&#10;squk6fCW4K6RE6Wm0qHltFBjS+uaysvhx2mwn9Nttns9z87yfRvHX/klt+6k9fC5X72BiNTHR/i/&#10;/WE0ZEpl8PcmPQG5uAMAAP//AwBQSwECLQAUAAYACAAAACEA2+H2y+4AAACFAQAAEwAAAAAAAAAA&#10;AAAAAAAAAAAAW0NvbnRlbnRfVHlwZXNdLnhtbFBLAQItABQABgAIAAAAIQBa9CxbvwAAABUBAAAL&#10;AAAAAAAAAAAAAAAAAB8BAABfcmVscy8ucmVsc1BLAQItABQABgAIAAAAIQDt6QVRxQAAAN0AAAAP&#10;AAAAAAAAAAAAAAAAAAcCAABkcnMvZG93bnJldi54bWxQSwUGAAAAAAMAAwC3AAAA+QIAAAAA&#10;" strokeweight="0"/>
                  <v:line id="Line 552" o:spid="_x0000_s2467"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smxQAAAN0AAAAPAAAAZHJzL2Rvd25yZXYueG1sRI9Ba8JA&#10;FITvQv/D8gq9mY0FYxpdpZSW6M2mCh4f2ddkMfs2ZLca/71bKPQ4zMw3zGoz2k5caPDGsYJZkoIg&#10;rp023Cg4fH1McxA+IGvsHJOCG3nYrB8mKyy0u/InXarQiAhhX6CCNoS+kNLXLVn0ieuJo/ftBosh&#10;yqGResBrhNtOPqdpJi0ajgst9vTWUn2ufqwCs8/K+W5xfDnK9zLMTvk5N/ag1NPj+LoEEWgM/+G/&#10;9lYrmEci/L6JT0Cu7wAAAP//AwBQSwECLQAUAAYACAAAACEA2+H2y+4AAACFAQAAEwAAAAAAAAAA&#10;AAAAAAAAAAAAW0NvbnRlbnRfVHlwZXNdLnhtbFBLAQItABQABgAIAAAAIQBa9CxbvwAAABUBAAAL&#10;AAAAAAAAAAAAAAAAAB8BAABfcmVscy8ucmVsc1BLAQItABQABgAIAAAAIQAdO5smxQAAAN0AAAAP&#10;AAAAAAAAAAAAAAAAAAcCAABkcnMvZG93bnJldi54bWxQSwUGAAAAAAMAAwC3AAAA+QIAAAAA&#10;" strokeweight="0"/>
                  <v:line id="Line 553" o:spid="_x0000_s2468"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69xAAAAN0AAAAPAAAAZHJzL2Rvd25yZXYueG1sRI9PawIx&#10;FMTvQr9DeIXeNLGgrqtRRFpsb/4Fj4/Ncze4eVk2qW6/fVMQPA4z8xtmvuxcLW7UButZw3CgQBAX&#10;3lguNRwPn/0MRIjIBmvPpOGXAiwXL7055sbfeUe3fSxFgnDIUUMVY5NLGYqKHIaBb4iTd/Gtw5hk&#10;W0rT4j3BXS3flRpLh5bTQoUNrSsqrvsfp8Fux5vR9+Q0PcmPTRyes2tm3VHrt9duNQMRqYvP8KP9&#10;ZTSMlJrA/5v0BOTiDwAA//8DAFBLAQItABQABgAIAAAAIQDb4fbL7gAAAIUBAAATAAAAAAAAAAAA&#10;AAAAAAAAAABbQ29udGVudF9UeXBlc10ueG1sUEsBAi0AFAAGAAgAAAAhAFr0LFu/AAAAFQEAAAsA&#10;AAAAAAAAAAAAAAAAHwEAAF9yZWxzLy5yZWxzUEsBAi0AFAAGAAgAAAAhAHJ3Pr3EAAAA3QAAAA8A&#10;AAAAAAAAAAAAAAAABwIAAGRycy9kb3ducmV2LnhtbFBLBQYAAAAAAwADALcAAAD4AgAAAAA=&#10;" strokeweight="0"/>
                  <v:line id="Line 554" o:spid="_x0000_s2469"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rPwQAAAN0AAAAPAAAAZHJzL2Rvd25yZXYueG1sRE/LagIx&#10;FN0X/Idwhe5qYkEdR6NIabHufILLy+Q6E5zcDJNUp39vFoLLw3nPl52rxY3aYD1rGA4UCOLCG8ul&#10;huPh5yMDESKywdozafinAMtF722OufF33tFtH0uRQjjkqKGKscmlDEVFDsPAN8SJu/jWYUywLaVp&#10;8Z7CXS0/lRpLh5ZTQ4UNfVVUXPd/ToPdjtejzeQ0PcnvdRyes2tm3VHr9363moGI1MWX+On+NRpG&#10;SqW56U16AnLxAAAA//8DAFBLAQItABQABgAIAAAAIQDb4fbL7gAAAIUBAAATAAAAAAAAAAAAAAAA&#10;AAAAAABbQ29udGVudF9UeXBlc10ueG1sUEsBAi0AFAAGAAgAAAAhAFr0LFu/AAAAFQEAAAsAAAAA&#10;AAAAAAAAAAAAHwEAAF9yZWxzLy5yZWxzUEsBAi0AFAAGAAgAAAAhAAPoqs/BAAAA3QAAAA8AAAAA&#10;AAAAAAAAAAAABwIAAGRycy9kb3ducmV2LnhtbFBLBQYAAAAAAwADALcAAAD1AgAAAAA=&#10;" strokeweight="0"/>
                  <v:line id="Line 555" o:spid="_x0000_s2470"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9UxAAAAN0AAAAPAAAAZHJzL2Rvd25yZXYueG1sRI9BawIx&#10;FITvgv8hPKE3TRTUdTWKSIvtzVoFj4/Ncze4eVk2qW7/fVMoeBxm5htmtelcLe7UButZw3ikQBAX&#10;3lguNZy+3oYZiBCRDdaeScMPBdis+70V5sY/+JPux1iKBOGQo4YqxiaXMhQVOQwj3xAn7+pbhzHJ&#10;tpSmxUeCu1pOlJpJh5bTQoUN7Soqbsdvp8EeZvvpx/y8OMvXfRxfsltm3Unrl0G3XYKI1MVn+L/9&#10;bjRMlVrA35v0BOT6FwAA//8DAFBLAQItABQABgAIAAAAIQDb4fbL7gAAAIUBAAATAAAAAAAAAAAA&#10;AAAAAAAAAABbQ29udGVudF9UeXBlc10ueG1sUEsBAi0AFAAGAAgAAAAhAFr0LFu/AAAAFQEAAAsA&#10;AAAAAAAAAAAAAAAAHwEAAF9yZWxzLy5yZWxzUEsBAi0AFAAGAAgAAAAhAGykD1TEAAAA3QAAAA8A&#10;AAAAAAAAAAAAAAAABwIAAGRycy9kb3ducmV2LnhtbFBLBQYAAAAAAwADALcAAAD4AgAAAAA=&#10;" strokeweight="0"/>
                  <v:line id="Line 556" o:spid="_x0000_s2471"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AUwQAAAN0AAAAPAAAAZHJzL2Rvd25yZXYueG1sRE9Ni8Iw&#10;EL0L+x/CCHvTtILarUZZxEX3pq6Cx6EZ22AzKU3U+u83B8Hj433Pl52txZ1abxwrSIcJCOLCacOl&#10;guPfzyAD4QOyxtoxKXiSh+XiozfHXLsH7+l+CKWIIexzVFCF0ORS+qIii37oGuLIXVxrMUTYllK3&#10;+IjhtpajJJlIi4ZjQ4UNrSoqroebVWB2k834d3r6Osn1JqTn7JoZe1Tqs999z0AE6sJb/HJvtYJx&#10;ksb98U18AnLxDwAA//8DAFBLAQItABQABgAIAAAAIQDb4fbL7gAAAIUBAAATAAAAAAAAAAAAAAAA&#10;AAAAAABbQ29udGVudF9UeXBlc10ueG1sUEsBAi0AFAAGAAgAAAAhAFr0LFu/AAAAFQEAAAsAAAAA&#10;AAAAAAAAAAAAHwEAAF9yZWxzLy5yZWxzUEsBAi0AFAAGAAgAAAAhAHhHMBTBAAAA3QAAAA8AAAAA&#10;AAAAAAAAAAAABwIAAGRycy9kb3ducmV2LnhtbFBLBQYAAAAAAwADALcAAAD1AgAAAAA=&#10;" strokeweight="0"/>
                  <v:line id="Line 557" o:spid="_x0000_s2472"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WPxQAAAN0AAAAPAAAAZHJzL2Rvd25yZXYueG1sRI9Ba8JA&#10;FITvQv/D8gq96SYFNU1dpRSLetNUocdH9jVZzL4N2VXjv3cFweMwM98ws0VvG3GmzhvHCtJRAoK4&#10;dNpwpWD/+zPMQPiArLFxTAqu5GExfxnMMNfuwjs6F6ESEcI+RwV1CG0upS9rsuhHriWO3r/rLIYo&#10;u0rqDi8Rbhv5niQTadFwXKixpe+aymNxsgrMdrIab6aHj4NcrkL6lx0zY/dKvb32X58gAvXhGX60&#10;11rBOElTuL+JT0DObwAAAP//AwBQSwECLQAUAAYACAAAACEA2+H2y+4AAACFAQAAEwAAAAAAAAAA&#10;AAAAAAAAAAAAW0NvbnRlbnRfVHlwZXNdLnhtbFBLAQItABQABgAIAAAAIQBa9CxbvwAAABUBAAAL&#10;AAAAAAAAAAAAAAAAAB8BAABfcmVscy8ucmVsc1BLAQItABQABgAIAAAAIQAXC5WPxQAAAN0AAAAP&#10;AAAAAAAAAAAAAAAAAAcCAABkcnMvZG93bnJldi54bWxQSwUGAAAAAAMAAwC3AAAA+QIAAAAA&#10;" strokeweight="0"/>
                  <v:line id="Line 558" o:spid="_x0000_s2473"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v4xQAAAN0AAAAPAAAAZHJzL2Rvd25yZXYueG1sRI9Pi8Iw&#10;FMTvC36H8ARva1pBt1ajiKy43tZ/4PHRPNtg81KarHa/vVlY8DjMzG+Y+bKztbhT641jBekwAUFc&#10;OG24VHA6bt4zED4ga6wdk4Jf8rBc9N7mmGv34D3dD6EUEcI+RwVVCE0upS8qsuiHriGO3tW1FkOU&#10;bSl1i48It7UcJclEWjQcFypsaF1RcTv8WAXme7Id7z7O07P83Ib0kt0yY09KDfrdagYiUBde4f/2&#10;l1YwTtIR/L2JT0AungAAAP//AwBQSwECLQAUAAYACAAAACEA2+H2y+4AAACFAQAAEwAAAAAAAAAA&#10;AAAAAAAAAAAAW0NvbnRlbnRfVHlwZXNdLnhtbFBLAQItABQABgAIAAAAIQBa9CxbvwAAABUBAAAL&#10;AAAAAAAAAAAAAAAAAB8BAABfcmVscy8ucmVsc1BLAQItABQABgAIAAAAIQDn2Qv4xQAAAN0AAAAP&#10;AAAAAAAAAAAAAAAAAAcCAABkcnMvZG93bnJldi54bWxQSwUGAAAAAAMAAwC3AAAA+QIAAAAA&#10;" strokeweight="0"/>
                  <v:line id="Line 559" o:spid="_x0000_s2474"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5jxQAAAN0AAAAPAAAAZHJzL2Rvd25yZXYueG1sRI9Ba8JA&#10;FITvQv/D8gq96SYVbRpdpRRFvVmr4PGRfU0Ws29Ddqvx37uC4HGYmW+Y6byztThT641jBekgAUFc&#10;OG24VLD/XfYzED4ga6wdk4IreZjPXnpTzLW78A+dd6EUEcI+RwVVCE0upS8qsugHriGO3p9rLYYo&#10;21LqFi8Rbmv5niRjadFwXKiwoe+KitPu3yow2/FqtPk4fB7kYhXSY3bKjN0r9fbafU1ABOrCM/xo&#10;r7WCUZIO4f4mPgE5uwEAAP//AwBQSwECLQAUAAYACAAAACEA2+H2y+4AAACFAQAAEwAAAAAAAAAA&#10;AAAAAAAAAAAAW0NvbnRlbnRfVHlwZXNdLnhtbFBLAQItABQABgAIAAAAIQBa9CxbvwAAABUBAAAL&#10;AAAAAAAAAAAAAAAAAB8BAABfcmVscy8ucmVsc1BLAQItABQABgAIAAAAIQCIla5jxQAAAN0AAAAP&#10;AAAAAAAAAAAAAAAAAAcCAABkcnMvZG93bnJldi54bWxQSwUGAAAAAAMAAwC3AAAA+QIAAAAA&#10;" strokeweight="0"/>
                  <v:line id="Line 560" o:spid="_x0000_s2475"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YXxQAAAN0AAAAPAAAAZHJzL2Rvd25yZXYueG1sRI9Ba8JA&#10;FITvQv/D8gq96SZFbRpdpRRFvVmr4PGRfU0Ws29Ddqvx37uC4HGYmW+Y6byztThT641jBekgAUFc&#10;OG24VLD/XfYzED4ga6wdk4IreZjPXnpTzLW78A+dd6EUEcI+RwVVCE0upS8qsugHriGO3p9rLYYo&#10;21LqFi8Rbmv5niRjadFwXKiwoe+KitPu3yow2/FqtPk4fB7kYhXSY3bKjN0r9fbafU1ABOrCM/xo&#10;r7WCUZIO4f4mPgE5uwEAAP//AwBQSwECLQAUAAYACAAAACEA2+H2y+4AAACFAQAAEwAAAAAAAAAA&#10;AAAAAAAAAAAAW0NvbnRlbnRfVHlwZXNdLnhtbFBLAQItABQABgAIAAAAIQBa9CxbvwAAABUBAAAL&#10;AAAAAAAAAAAAAAAAAB8BAABfcmVscy8ucmVsc1BLAQItABQABgAIAAAAIQAHfDYXxQAAAN0AAAAP&#10;AAAAAAAAAAAAAAAAAAcCAABkcnMvZG93bnJldi54bWxQSwUGAAAAAAMAAwC3AAAA+QIAAAAA&#10;" strokeweight="0"/>
                  <v:line id="Line 561" o:spid="_x0000_s2476"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OMxgAAAN0AAAAPAAAAZHJzL2Rvd25yZXYueG1sRI9Ba8JA&#10;FITvgv9heYXedBMhmsZsRKTF9matgsdH9jVZzL4N2a2m/75bKPQ4zMw3TLkZbSduNHjjWEE6T0AQ&#10;104bbhScPl5mOQgfkDV2jknBN3nYVNNJiYV2d36n2zE0IkLYF6igDaEvpPR1Sxb93PXE0ft0g8UQ&#10;5dBIPeA9wm0nF0mylBYNx4UWe9q1VF+PX1aBOSz32dvq/HSWz/uQXvJrbuxJqceHcbsGEWgM/+G/&#10;9qtWkCVpBr9v4hOQ1Q8AAAD//wMAUEsBAi0AFAAGAAgAAAAhANvh9svuAAAAhQEAABMAAAAAAAAA&#10;AAAAAAAAAAAAAFtDb250ZW50X1R5cGVzXS54bWxQSwECLQAUAAYACAAAACEAWvQsW78AAAAVAQAA&#10;CwAAAAAAAAAAAAAAAAAfAQAAX3JlbHMvLnJlbHNQSwECLQAUAAYACAAAACEAaDCTjMYAAADdAAAA&#10;DwAAAAAAAAAAAAAAAAAHAgAAZHJzL2Rvd25yZXYueG1sUEsFBgAAAAADAAMAtwAAAPoCAAAAAA==&#10;" strokeweight="0"/>
                  <v:line id="Line 562" o:spid="_x0000_s2477"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37xQAAAN0AAAAPAAAAZHJzL2Rvd25yZXYueG1sRI9Ba8JA&#10;FITvBf/D8gq91U0E0zS6ikiLeqtWweMj+5osZt+G7Fbjv3cFweMwM98w03lvG3GmzhvHCtJhAoK4&#10;dNpwpWD/+/2eg/ABWWPjmBRcycN8NniZYqHdhbd03oVKRAj7AhXUIbSFlL6syaIfupY4en+usxii&#10;7CqpO7xEuG3kKEkyadFwXKixpWVN5Wn3bxWYn2w13nwcPg/yaxXSY37Kjd0r9fbaLyYgAvXhGX60&#10;11rBOEkzuL+JT0DObgAAAP//AwBQSwECLQAUAAYACAAAACEA2+H2y+4AAACFAQAAEwAAAAAAAAAA&#10;AAAAAAAAAAAAW0NvbnRlbnRfVHlwZXNdLnhtbFBLAQItABQABgAIAAAAIQBa9CxbvwAAABUBAAAL&#10;AAAAAAAAAAAAAAAAAB8BAABfcmVscy8ucmVsc1BLAQItABQABgAIAAAAIQCY4g37xQAAAN0AAAAP&#10;AAAAAAAAAAAAAAAAAAcCAABkcnMvZG93bnJldi54bWxQSwUGAAAAAAMAAwC3AAAA+QIAAAAA&#10;" strokeweight="0"/>
                  <v:line id="Line 563" o:spid="_x0000_s2478"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hgxQAAAN0AAAAPAAAAZHJzL2Rvd25yZXYueG1sRI9Pi8Iw&#10;FMTvwn6H8Ba8aVpB7VajLIvielv/wR4fzbMNNi+liVq//UZY8DjMzG+Y+bKztbhR641jBekwAUFc&#10;OG24VHA8rAcZCB+QNdaOScGDPCwXb7055trdeUe3fShFhLDPUUEVQpNL6YuKLPqha4ijd3atxRBl&#10;W0rd4j3CbS1HSTKRFg3HhQob+qqouOyvVoH5mWzG2+np4yRXm5D+ZpfM2KNS/ffucwYiUBde4f/2&#10;t1YwTtIpPN/EJyAXfwAAAP//AwBQSwECLQAUAAYACAAAACEA2+H2y+4AAACFAQAAEwAAAAAAAAAA&#10;AAAAAAAAAAAAW0NvbnRlbnRfVHlwZXNdLnhtbFBLAQItABQABgAIAAAAIQBa9CxbvwAAABUBAAAL&#10;AAAAAAAAAAAAAAAAAB8BAABfcmVscy8ucmVsc1BLAQItABQABgAIAAAAIQD3rqhgxQAAAN0AAAAP&#10;AAAAAAAAAAAAAAAAAAcCAABkcnMvZG93bnJldi54bWxQSwUGAAAAAAMAAwC3AAAA+QIAAAAA&#10;" strokeweight="0"/>
                  <v:line id="Line 564" o:spid="_x0000_s2479"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wSwQAAAN0AAAAPAAAAZHJzL2Rvd25yZXYueG1sRE9Ni8Iw&#10;EL0L+x/CCHvTtILarUZZxEX3pq6Cx6EZ22AzKU3U+u83B8Hj433Pl52txZ1abxwrSIcJCOLCacOl&#10;guPfzyAD4QOyxtoxKXiSh+XiozfHXLsH7+l+CKWIIexzVFCF0ORS+qIii37oGuLIXVxrMUTYllK3&#10;+IjhtpajJJlIi4ZjQ4UNrSoqroebVWB2k834d3r6Osn1JqTn7JoZe1Tqs999z0AE6sJb/HJvtYJx&#10;ksa58U18AnLxDwAA//8DAFBLAQItABQABgAIAAAAIQDb4fbL7gAAAIUBAAATAAAAAAAAAAAAAAAA&#10;AAAAAABbQ29udGVudF9UeXBlc10ueG1sUEsBAi0AFAAGAAgAAAAhAFr0LFu/AAAAFQEAAAsAAAAA&#10;AAAAAAAAAAAAHwEAAF9yZWxzLy5yZWxzUEsBAi0AFAAGAAgAAAAhAIYxPBLBAAAA3QAAAA8AAAAA&#10;AAAAAAAAAAAABwIAAGRycy9kb3ducmV2LnhtbFBLBQYAAAAAAwADALcAAAD1AgAAAAA=&#10;" strokeweight="0"/>
                  <v:line id="Line 565" o:spid="_x0000_s2480"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mJxQAAAN0AAAAPAAAAZHJzL2Rvd25yZXYueG1sRI9Pi8Iw&#10;FMTvC36H8ARva1pBt1ajiCju3tZ/4PHRPNtg81KaqN1vv1lY8DjMzG+Y+bKztXhQ641jBekwAUFc&#10;OG24VHA6bt8zED4ga6wdk4If8rBc9N7mmGv35D09DqEUEcI+RwVVCE0upS8qsuiHriGO3tW1FkOU&#10;bSl1i88It7UcJclEWjQcFypsaF1RcTvcrQLzPdmNvz7O07Pc7EJ6yW6ZsSelBv1uNQMRqAuv8H/7&#10;UysYJ+kU/t7EJyAXvwAAAP//AwBQSwECLQAUAAYACAAAACEA2+H2y+4AAACFAQAAEwAAAAAAAAAA&#10;AAAAAAAAAAAAW0NvbnRlbnRfVHlwZXNdLnhtbFBLAQItABQABgAIAAAAIQBa9CxbvwAAABUBAAAL&#10;AAAAAAAAAAAAAAAAAB8BAABfcmVscy8ucmVsc1BLAQItABQABgAIAAAAIQDpfZmJxQAAAN0AAAAP&#10;AAAAAAAAAAAAAAAAAAcCAABkcnMvZG93bnJldi54bWxQSwUGAAAAAAMAAwC3AAAA+QIAAAAA&#10;" strokeweight="0"/>
                  <v:line id="Line 566" o:spid="_x0000_s2481"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pwwAAAN0AAAAPAAAAZHJzL2Rvd25yZXYueG1sRE/Pa8Iw&#10;FL4P/B/CE7ytaQVdrcYiMnG7ba6Cx0fzbIPNS2ky7f775TDY8eP7vSlH24k7Dd44VpAlKQji2mnD&#10;jYLq6/Ccg/ABWWPnmBT8kIdyO3naYKHdgz/pfgqNiCHsC1TQhtAXUvq6JYs+cT1x5K5usBgiHBqp&#10;B3zEcNvJeZoupUXDsaHFnvYt1bfTt1VgPpbHxfvLeXWWr8eQXfJbbmyl1Gw67tYgAo3hX/znftMK&#10;Fuk87o9v4hOQ218AAAD//wMAUEsBAi0AFAAGAAgAAAAhANvh9svuAAAAhQEAABMAAAAAAAAAAAAA&#10;AAAAAAAAAFtDb250ZW50X1R5cGVzXS54bWxQSwECLQAUAAYACAAAACEAWvQsW78AAAAVAQAACwAA&#10;AAAAAAAAAAAAAAAfAQAAX3JlbHMvLnJlbHNQSwECLQAUAAYACAAAACEAtiv6qcMAAADdAAAADwAA&#10;AAAAAAAAAAAAAAAHAgAAZHJzL2Rvd25yZXYueG1sUEsFBgAAAAADAAMAtwAAAPcCAAAAAA==&#10;" strokeweight="0"/>
                  <v:line id="Line 567" o:spid="_x0000_s2482"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8yxQAAAN0AAAAPAAAAZHJzL2Rvd25yZXYueG1sRI9Pi8Iw&#10;FMTvC36H8ARva1pBt1ajiKy43tZ/4PHRPNtg81KarHa/vVlY8DjMzG+Y+bKztbhT641jBekwAUFc&#10;OG24VHA6bt4zED4ga6wdk4Jf8rBc9N7mmGv34D3dD6EUEcI+RwVVCE0upS8qsuiHriGO3tW1FkOU&#10;bSl1i48It7UcJclEWjQcFypsaF1RcTv8WAXme7Id7z7O07P83Ib0kt0yY09KDfrdagYiUBde4f/2&#10;l1YwTkYp/L2JT0AungAAAP//AwBQSwECLQAUAAYACAAAACEA2+H2y+4AAACFAQAAEwAAAAAAAAAA&#10;AAAAAAAAAAAAW0NvbnRlbnRfVHlwZXNdLnhtbFBLAQItABQABgAIAAAAIQBa9CxbvwAAABUBAAAL&#10;AAAAAAAAAAAAAAAAAB8BAABfcmVscy8ucmVsc1BLAQItABQABgAIAAAAIQDZZ18yxQAAAN0AAAAP&#10;AAAAAAAAAAAAAAAAAAcCAABkcnMvZG93bnJldi54bWxQSwUGAAAAAAMAAwC3AAAA+QIAAAAA&#10;" strokeweight="0"/>
                  <v:line id="Line 568" o:spid="_x0000_s2483"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FFxQAAAN0AAAAPAAAAZHJzL2Rvd25yZXYueG1sRI9Pi8Iw&#10;FMTvC36H8ARva2pBt1ajiKy43tZ/4PHRPNtg81KarHa/vVlY8DjMzG+Y+bKztbhT641jBaNhAoK4&#10;cNpwqeB03LxnIHxA1lg7JgW/5GG56L3NMdfuwXu6H0IpIoR9jgqqEJpcSl9UZNEPXUMcvatrLYYo&#10;21LqFh8RbmuZJslEWjQcFypsaF1RcTv8WAXme7Id7z7O07P83IbRJbtlxp6UGvS71QxEoC68wv/t&#10;L61gnKQp/L2JT0AungAAAP//AwBQSwECLQAUAAYACAAAACEA2+H2y+4AAACFAQAAEwAAAAAAAAAA&#10;AAAAAAAAAAAAW0NvbnRlbnRfVHlwZXNdLnhtbFBLAQItABQABgAIAAAAIQBa9CxbvwAAABUBAAAL&#10;AAAAAAAAAAAAAAAAAB8BAABfcmVscy8ucmVsc1BLAQItABQABgAIAAAAIQAptcFFxQAAAN0AAAAP&#10;AAAAAAAAAAAAAAAAAAcCAABkcnMvZG93bnJldi54bWxQSwUGAAAAAAMAAwC3AAAA+QIAAAAA&#10;" strokeweight="0"/>
                  <v:line id="Line 569" o:spid="_x0000_s2484"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exgAAAN0AAAAPAAAAZHJzL2Rvd25yZXYueG1sRI9Pa8JA&#10;FMTvhX6H5RW86UZLNE1dRaRie/NfoMdH9jVZzL4N2VXjt+8WhB6HmfkNM1/2thFX6rxxrGA8SkAQ&#10;l04brhScjpthBsIHZI2NY1JwJw/LxfPTHHPtbryn6yFUIkLY56igDqHNpfRlTRb9yLXE0ftxncUQ&#10;ZVdJ3eEtwm0jJ0kylRYNx4UaW1rXVJ4PF6vA7Kbb9GtWvBXyYxvG39k5M/ak1OClX72DCNSH//Cj&#10;/akVpMnkFf7exCcgF78AAAD//wMAUEsBAi0AFAAGAAgAAAAhANvh9svuAAAAhQEAABMAAAAAAAAA&#10;AAAAAAAAAAAAAFtDb250ZW50X1R5cGVzXS54bWxQSwECLQAUAAYACAAAACEAWvQsW78AAAAVAQAA&#10;CwAAAAAAAAAAAAAAAAAfAQAAX3JlbHMvLnJlbHNQSwECLQAUAAYACAAAACEARvlk3sYAAADdAAAA&#10;DwAAAAAAAAAAAAAAAAAHAgAAZHJzL2Rvd25yZXYueG1sUEsFBgAAAAADAAMAtwAAAPoCAAAAAA==&#10;" strokeweight="0"/>
                  <v:line id="Line 570" o:spid="_x0000_s2485"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yqxgAAAN0AAAAPAAAAZHJzL2Rvd25yZXYueG1sRI9Pa8JA&#10;FMTvhX6H5RW86UZpNE1dRaRie/NfoMdH9jVZzL4N2VXjt+8WhB6HmfkNM1/2thFX6rxxrGA8SkAQ&#10;l04brhScjpthBsIHZI2NY1JwJw/LxfPTHHPtbryn6yFUIkLY56igDqHNpfRlTRb9yLXE0ftxncUQ&#10;ZVdJ3eEtwm0jJ0kylRYNx4UaW1rXVJ4PF6vA7Kbb9GtWvBXyYxvG39k5M/ak1OClX72DCNSH//Cj&#10;/akVpMnkFf7exCcgF78AAAD//wMAUEsBAi0AFAAGAAgAAAAhANvh9svuAAAAhQEAABMAAAAAAAAA&#10;AAAAAAAAAAAAAFtDb250ZW50X1R5cGVzXS54bWxQSwECLQAUAAYACAAAACEAWvQsW78AAAAVAQAA&#10;CwAAAAAAAAAAAAAAAAAfAQAAX3JlbHMvLnJlbHNQSwECLQAUAAYACAAAACEAyRD8qsYAAADdAAAA&#10;DwAAAAAAAAAAAAAAAAAHAgAAZHJzL2Rvd25yZXYueG1sUEsFBgAAAAADAAMAtwAAAPoCAAAAAA==&#10;" strokeweight="0"/>
                  <v:line id="Line 571" o:spid="_x0000_s2486"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kxxQAAAN0AAAAPAAAAZHJzL2Rvd25yZXYueG1sRI9Pi8Iw&#10;FMTvC36H8ARva6pQt1ajiKy43tZ/4PHRPNtg81KarHa/vVlY8DjMzG+Y+bKztbhT641jBaNhAoK4&#10;cNpwqeB03LxnIHxA1lg7JgW/5GG56L3NMdfuwXu6H0IpIoR9jgqqEJpcSl9UZNEPXUMcvatrLYYo&#10;21LqFh8Rbms5TpKJtGg4LlTY0Lqi4nb4sQrM92Sb7j7O07P83IbRJbtlxp6UGvS71QxEoC68wv/t&#10;L60gTcYp/L2JT0AungAAAP//AwBQSwECLQAUAAYACAAAACEA2+H2y+4AAACFAQAAEwAAAAAAAAAA&#10;AAAAAAAAAAAAW0NvbnRlbnRfVHlwZXNdLnhtbFBLAQItABQABgAIAAAAIQBa9CxbvwAAABUBAAAL&#10;AAAAAAAAAAAAAAAAAB8BAABfcmVscy8ucmVsc1BLAQItABQABgAIAAAAIQCmXFkxxQAAAN0AAAAP&#10;AAAAAAAAAAAAAAAAAAcCAABkcnMvZG93bnJldi54bWxQSwUGAAAAAAMAAwC3AAAA+QIAAAAA&#10;" strokeweight="0"/>
                  <v:line id="Line 572" o:spid="_x0000_s2487"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dGxQAAAN0AAAAPAAAAZHJzL2Rvd25yZXYueG1sRI9Pi8Iw&#10;FMTvC/sdwlvY25oqWLvVKCIurjf/wh4fzbMNNi+lidr99kYQPA4z8xtmMutsLa7UeuNYQb+XgCAu&#10;nDZcKjjsf74yED4ga6wdk4J/8jCbvr9NMNfuxlu67kIpIoR9jgqqEJpcSl9UZNH3XEMcvZNrLYYo&#10;21LqFm8Rbms5SJJUWjQcFypsaFFRcd5drAKzSVfD9ej4fZTLVej/ZefM2INSnx/dfAwiUBde4Wf7&#10;VysYJoMUHm/iE5DTOwAAAP//AwBQSwECLQAUAAYACAAAACEA2+H2y+4AAACFAQAAEwAAAAAAAAAA&#10;AAAAAAAAAAAAW0NvbnRlbnRfVHlwZXNdLnhtbFBLAQItABQABgAIAAAAIQBa9CxbvwAAABUBAAAL&#10;AAAAAAAAAAAAAAAAAB8BAABfcmVscy8ucmVsc1BLAQItABQABgAIAAAAIQBWjsdGxQAAAN0AAAAP&#10;AAAAAAAAAAAAAAAAAAcCAABkcnMvZG93bnJldi54bWxQSwUGAAAAAAMAAwC3AAAA+QIAAAAA&#10;" strokeweight="0"/>
                  <v:line id="Line 573" o:spid="_x0000_s2488"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LdxAAAAN0AAAAPAAAAZHJzL2Rvd25yZXYueG1sRI9Bi8Iw&#10;FITvwv6H8ARvmiqo3WqUZdlFvamr4PHRPNtg81KarNZ/bwTB4zAz3zDzZWsrcaXGG8cKhoMEBHHu&#10;tOFCweHvt5+C8AFZY+WYFNzJw3Lx0Zljpt2Nd3Tdh0JECPsMFZQh1JmUPi/Joh+4mjh6Z9dYDFE2&#10;hdQN3iLcVnKUJBNp0XBcKLGm75Lyy/7fKjDbyWq8mR4/j/JnFYan9JIae1Cq122/ZiACteEdfrXX&#10;WsE4GU3h+SY+Abl4AAAA//8DAFBLAQItABQABgAIAAAAIQDb4fbL7gAAAIUBAAATAAAAAAAAAAAA&#10;AAAAAAAAAABbQ29udGVudF9UeXBlc10ueG1sUEsBAi0AFAAGAAgAAAAhAFr0LFu/AAAAFQEAAAsA&#10;AAAAAAAAAAAAAAAAHwEAAF9yZWxzLy5yZWxzUEsBAi0AFAAGAAgAAAAhADnCYt3EAAAA3QAAAA8A&#10;AAAAAAAAAAAAAAAABwIAAGRycy9kb3ducmV2LnhtbFBLBQYAAAAAAwADALcAAAD4AgAAAAA=&#10;" strokeweight="0"/>
                  <v:line id="Line 574" o:spid="_x0000_s2489"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avwwAAAN0AAAAPAAAAZHJzL2Rvd25yZXYueG1sRE/Pa8Iw&#10;FL4P/B/CE7ytaQVdrcYiMnG7ba6Cx0fzbIPNS2ky7f775TDY8eP7vSlH24k7Dd44VpAlKQji2mnD&#10;jYLq6/Ccg/ABWWPnmBT8kIdyO3naYKHdgz/pfgqNiCHsC1TQhtAXUvq6JYs+cT1x5K5usBgiHBqp&#10;B3zEcNvJeZoupUXDsaHFnvYt1bfTt1VgPpbHxfvLeXWWr8eQXfJbbmyl1Gw67tYgAo3hX/znftMK&#10;Fuk8zo1v4hOQ218AAAD//wMAUEsBAi0AFAAGAAgAAAAhANvh9svuAAAAhQEAABMAAAAAAAAAAAAA&#10;AAAAAAAAAFtDb250ZW50X1R5cGVzXS54bWxQSwECLQAUAAYACAAAACEAWvQsW78AAAAVAQAACwAA&#10;AAAAAAAAAAAAAAAfAQAAX3JlbHMvLnJlbHNQSwECLQAUAAYACAAAACEASF32r8MAAADdAAAADwAA&#10;AAAAAAAAAAAAAAAHAgAAZHJzL2Rvd25yZXYueG1sUEsFBgAAAAADAAMAtwAAAPcCAAAAAA==&#10;" strokeweight="0"/>
                  <v:line id="Line 575" o:spid="_x0000_s2490"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M0xAAAAN0AAAAPAAAAZHJzL2Rvd25yZXYueG1sRI9Pi8Iw&#10;FMTvC36H8ARva6qgW6tRRFZcb+s/8Phonm2weSlNVrvf3giCx2FmfsPMFq2txI0abxwrGPQTEMS5&#10;04YLBcfD+jMF4QOyxsoxKfgnD4t552OGmXZ33tFtHwoRIewzVFCGUGdS+rwki77vauLoXVxjMUTZ&#10;FFI3eI9wW8lhkoylRcNxocSaViXl1/2fVWB+x5vR9us0OcnvTRic02tq7FGpXrddTkEEasM7/Gr/&#10;aAWjZDiB55v4BOT8AQAA//8DAFBLAQItABQABgAIAAAAIQDb4fbL7gAAAIUBAAATAAAAAAAAAAAA&#10;AAAAAAAAAABbQ29udGVudF9UeXBlc10ueG1sUEsBAi0AFAAGAAgAAAAhAFr0LFu/AAAAFQEAAAsA&#10;AAAAAAAAAAAAAAAAHwEAAF9yZWxzLy5yZWxzUEsBAi0AFAAGAAgAAAAhACcRUzTEAAAA3QAAAA8A&#10;AAAAAAAAAAAAAAAABwIAAGRycy9kb3ducmV2LnhtbFBLBQYAAAAAAwADALcAAAD4AgAAAAA=&#10;" strokeweight="0"/>
                  <v:line id="Line 576" o:spid="_x0000_s2491"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x0wwAAAN0AAAAPAAAAZHJzL2Rvd25yZXYueG1sRE/Pa8Iw&#10;FL4L/g/hCd5mWkXXVdMiY8PttjmFHR/Nsw1tXkqTafffL4eBx4/v964cbSeuNHjjWEG6SEAQV04b&#10;rhWcvl4fMhA+IGvsHJOCX/JQFtPJDnPtbvxJ12OoRQxhn6OCJoQ+l9JXDVn0C9cTR+7iBoshwqGW&#10;esBbDLedXCbJRlo0HBsa7Om5oao9/lgF5mNzWL8/np/O8uUQ0u+szYw9KTWfjfstiEBjuIv/3W9a&#10;wTpZxf3xTXwCsvgDAAD//wMAUEsBAi0AFAAGAAgAAAAhANvh9svuAAAAhQEAABMAAAAAAAAAAAAA&#10;AAAAAAAAAFtDb250ZW50X1R5cGVzXS54bWxQSwECLQAUAAYACAAAACEAWvQsW78AAAAVAQAACwAA&#10;AAAAAAAAAAAAAAAfAQAAX3JlbHMvLnJlbHNQSwECLQAUAAYACAAAACEAM/JsdMMAAADdAAAADwAA&#10;AAAAAAAAAAAAAAAHAgAAZHJzL2Rvd25yZXYueG1sUEsFBgAAAAADAAMAtwAAAPcCAAAAAA==&#10;" strokeweight="0"/>
                  <v:line id="Line 577" o:spid="_x0000_s2492"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nvxQAAAN0AAAAPAAAAZHJzL2Rvd25yZXYueG1sRI9Ba8JA&#10;FITvQv/D8gq96SYVbRpdpRRFvVmr4PGRfU0Ws29Ddqvx37uC4HGYmW+Y6byztThT641jBekgAUFc&#10;OG24VLD/XfYzED4ga6wdk4IreZjPXnpTzLW78A+dd6EUEcI+RwVVCE0upS8qsugHriGO3p9rLYYo&#10;21LqFi8Rbmv5niRjadFwXKiwoe+KitPu3yow2/FqtPk4fB7kYhXSY3bKjN0r9fbafU1ABOrCM/xo&#10;r7WCUTJM4f4mPgE5uwEAAP//AwBQSwECLQAUAAYACAAAACEA2+H2y+4AAACFAQAAEwAAAAAAAAAA&#10;AAAAAAAAAAAAW0NvbnRlbnRfVHlwZXNdLnhtbFBLAQItABQABgAIAAAAIQBa9CxbvwAAABUBAAAL&#10;AAAAAAAAAAAAAAAAAB8BAABfcmVscy8ucmVsc1BLAQItABQABgAIAAAAIQBcvsnvxQAAAN0AAAAP&#10;AAAAAAAAAAAAAAAAAAcCAABkcnMvZG93bnJldi54bWxQSwUGAAAAAAMAAwC3AAAA+QIAAAAA&#10;" strokeweight="0"/>
                  <v:line id="Line 578" o:spid="_x0000_s2493"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eYxgAAAN0AAAAPAAAAZHJzL2Rvd25yZXYueG1sRI9Pa8JA&#10;FMTvhX6H5RW86UZLNE1dRaRie/NfoMdH9jVZzL4N2VXjt+8WhB6HmfkNM1/2thFX6rxxrGA8SkAQ&#10;l04brhScjpthBsIHZI2NY1JwJw/LxfPTHHPtbryn6yFUIkLY56igDqHNpfRlTRb9yLXE0ftxncUQ&#10;ZVdJ3eEtwm0jJ0kylRYNx4UaW1rXVJ4PF6vA7Kbb9GtWvBXyYxvG39k5M/ak1OClX72DCNSH//Cj&#10;/akVpMnrBP7exCcgF78AAAD//wMAUEsBAi0AFAAGAAgAAAAhANvh9svuAAAAhQEAABMAAAAAAAAA&#10;AAAAAAAAAAAAAFtDb250ZW50X1R5cGVzXS54bWxQSwECLQAUAAYACAAAACEAWvQsW78AAAAVAQAA&#10;CwAAAAAAAAAAAAAAAAAfAQAAX3JlbHMvLnJlbHNQSwECLQAUAAYACAAAACEArGxXmMYAAADdAAAA&#10;DwAAAAAAAAAAAAAAAAAHAgAAZHJzL2Rvd25yZXYueG1sUEsFBgAAAAADAAMAtwAAAPoCAAAAAA==&#10;" strokeweight="0"/>
                  <v:line id="Line 579" o:spid="_x0000_s2494"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IDxgAAAN0AAAAPAAAAZHJzL2Rvd25yZXYueG1sRI9Pa8JA&#10;FMTvhX6H5RV6041KNE1dRUSxvfkv0OMj+5osZt+G7Fbjt+8WhB6HmfkNM1/2thFX6rxxrGA0TEAQ&#10;l04brhScT9tBBsIHZI2NY1JwJw/LxfPTHHPtbnyg6zFUIkLY56igDqHNpfRlTRb90LXE0ft2ncUQ&#10;ZVdJ3eEtwm0jx0kylRYNx4UaW1rXVF6OP1aB2U936eeseCvkZhdGX9klM/as1OtLv3oHEagP/+FH&#10;+0MrSJPJBP7exCcgF78AAAD//wMAUEsBAi0AFAAGAAgAAAAhANvh9svuAAAAhQEAABMAAAAAAAAA&#10;AAAAAAAAAAAAAFtDb250ZW50X1R5cGVzXS54bWxQSwECLQAUAAYACAAAACEAWvQsW78AAAAVAQAA&#10;CwAAAAAAAAAAAAAAAAAfAQAAX3JlbHMvLnJlbHNQSwECLQAUAAYACAAAACEAwyDyA8YAAADdAAAA&#10;DwAAAAAAAAAAAAAAAAAHAgAAZHJzL2Rvd25yZXYueG1sUEsFBgAAAAADAAMAtwAAAPoCAAAAAA==&#10;" strokeweight="0"/>
                  <v:line id="Line 580" o:spid="_x0000_s2495"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p3xgAAAN0AAAAPAAAAZHJzL2Rvd25yZXYueG1sRI9PawIx&#10;FMTvBb9DeIK3mrVWXbdGKaJob61/wONj87ob3Lwsm6jbb28EocdhZn7DzBatrcSVGm8cKxj0ExDE&#10;udOGCwWH/fo1BeEDssbKMSn4Iw+Leedlhpl2N/6h6y4UIkLYZ6igDKHOpPR5SRZ939XE0ft1jcUQ&#10;ZVNI3eAtwm0l35JkLC0ajgsl1rQsKT/vLlaB+R5vRl+T4/QoV5swOKXn1NiDUr1u+/kBIlAb/sPP&#10;9lYrGCXDd3i8iU9Azu8AAAD//wMAUEsBAi0AFAAGAAgAAAAhANvh9svuAAAAhQEAABMAAAAAAAAA&#10;AAAAAAAAAAAAAFtDb250ZW50X1R5cGVzXS54bWxQSwECLQAUAAYACAAAACEAWvQsW78AAAAVAQAA&#10;CwAAAAAAAAAAAAAAAAAfAQAAX3JlbHMvLnJlbHNQSwECLQAUAAYACAAAACEATMlqd8YAAADdAAAA&#10;DwAAAAAAAAAAAAAAAAAHAgAAZHJzL2Rvd25yZXYueG1sUEsFBgAAAAADAAMAtwAAAPoCAAAAAA==&#10;" strokeweight="0"/>
                  <v:line id="Line 581" o:spid="_x0000_s2496"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sxQAAAN0AAAAPAAAAZHJzL2Rvd25yZXYueG1sRI9Ba8JA&#10;FITvQv/D8gq96cZKbBpdpRRFvVmr4PGRfU0Ws29Ddqvx37uC4HGYmW+Y6byztThT641jBcNBAoK4&#10;cNpwqWD/u+xnIHxA1lg7JgVX8jCfvfSmmGt34R8670IpIoR9jgqqEJpcSl9UZNEPXEMcvT/XWgxR&#10;tqXULV4i3NbyPUnG0qLhuFBhQ98VFafdv1VgtuNVuvk4fB7kYhWGx+yUGbtX6u21+5qACNSFZ/jR&#10;XmsFaTJK4f4mPgE5uwEAAP//AwBQSwECLQAUAAYACAAAACEA2+H2y+4AAACFAQAAEwAAAAAAAAAA&#10;AAAAAAAAAAAAW0NvbnRlbnRfVHlwZXNdLnhtbFBLAQItABQABgAIAAAAIQBa9CxbvwAAABUBAAAL&#10;AAAAAAAAAAAAAAAAAB8BAABfcmVscy8ucmVsc1BLAQItABQABgAIAAAAIQAjhc/sxQAAAN0AAAAP&#10;AAAAAAAAAAAAAAAAAAcCAABkcnMvZG93bnJldi54bWxQSwUGAAAAAAMAAwC3AAAA+QIAAAAA&#10;" strokeweight="0"/>
                  <v:line id="Line 582" o:spid="_x0000_s2497"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GbxQAAAN0AAAAPAAAAZHJzL2Rvd25yZXYueG1sRI9Pa8JA&#10;FMTvhX6H5Qne6saKMUZXKcWivfkXPD6yz2Qx+zZkV02/vVso9DjMzG+Y+bKztbhT641jBcNBAoK4&#10;cNpwqeB4+HrLQPiArLF2TAp+yMNy8foyx1y7B+/ovg+liBD2OSqoQmhyKX1RkUU/cA1x9C6utRii&#10;bEupW3xEuK3le5Kk0qLhuFBhQ58VFdf9zSow23Q9/p6cpie5WofhObtmxh6V6ve6jxmIQF34D/+1&#10;N1rBOBml8PsmPgG5eAIAAP//AwBQSwECLQAUAAYACAAAACEA2+H2y+4AAACFAQAAEwAAAAAAAAAA&#10;AAAAAAAAAAAAW0NvbnRlbnRfVHlwZXNdLnhtbFBLAQItABQABgAIAAAAIQBa9CxbvwAAABUBAAAL&#10;AAAAAAAAAAAAAAAAAB8BAABfcmVscy8ucmVsc1BLAQItABQABgAIAAAAIQDTV1GbxQAAAN0AAAAP&#10;AAAAAAAAAAAAAAAAAAcCAABkcnMvZG93bnJldi54bWxQSwUGAAAAAAMAAwC3AAAA+QIAAAAA&#10;" strokeweight="0"/>
                  <v:line id="Line 583" o:spid="_x0000_s2498"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A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Kawt+b+ATk8gkAAP//AwBQSwECLQAUAAYACAAAACEA2+H2y+4AAACFAQAAEwAAAAAAAAAA&#10;AAAAAAAAAAAAW0NvbnRlbnRfVHlwZXNdLnhtbFBLAQItABQABgAIAAAAIQBa9CxbvwAAABUBAAAL&#10;AAAAAAAAAAAAAAAAAB8BAABfcmVscy8ucmVsc1BLAQItABQABgAIAAAAIQC8G/QAxQAAAN0AAAAP&#10;AAAAAAAAAAAAAAAAAAcCAABkcnMvZG93bnJldi54bWxQSwUGAAAAAAMAAwC3AAAA+QIAAAAA&#10;" strokeweight="0"/>
                  <v:line id="Line 584" o:spid="_x0000_s2499"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BywwAAAN0AAAAPAAAAZHJzL2Rvd25yZXYueG1sRE/Pa8Iw&#10;FL4L/g/hCd5mWkXXVdMiY8PttjmFHR/Nsw1tXkqTafffL4eBx4/v964cbSeuNHjjWEG6SEAQV04b&#10;rhWcvl4fMhA+IGvsHJOCX/JQFtPJDnPtbvxJ12OoRQxhn6OCJoQ+l9JXDVn0C9cTR+7iBoshwqGW&#10;esBbDLedXCbJRlo0HBsa7Om5oao9/lgF5mNzWL8/np/O8uUQ0u+szYw9KTWfjfstiEBjuIv/3W9a&#10;wTpZxbnxTXwCsvgDAAD//wMAUEsBAi0AFAAGAAgAAAAhANvh9svuAAAAhQEAABMAAAAAAAAAAAAA&#10;AAAAAAAAAFtDb250ZW50X1R5cGVzXS54bWxQSwECLQAUAAYACAAAACEAWvQsW78AAAAVAQAACwAA&#10;AAAAAAAAAAAAAAAfAQAAX3JlbHMvLnJlbHNQSwECLQAUAAYACAAAACEAzYRgcsMAAADdAAAADwAA&#10;AAAAAAAAAAAAAAAHAgAAZHJzL2Rvd25yZXYueG1sUEsFBgAAAAADAAMAtwAAAPcCAAAAAA==&#10;" strokeweight="0"/>
                  <v:line id="Line 585" o:spid="_x0000_s2500"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XpxgAAAN0AAAAPAAAAZHJzL2Rvd25yZXYueG1sRI9Ba8JA&#10;FITvhf6H5RW86cYWbZK6SikV601TAz0+sq/JYvZtyK4a/31XEHocZuYbZrEabCvO1HvjWMF0koAg&#10;rpw2XCs4fK/HKQgfkDW2jknBlTyslo8PC8y1u/CezkWoRYSwz1FBE0KXS+mrhiz6ieuIo/freosh&#10;yr6WusdLhNtWPifJXFo0HBca7OijoepYnKwCs5tvZtvXMivl5yZMf9JjauxBqdHT8P4GItAQ/sP3&#10;9pdWMEteMri9iU9ALv8AAAD//wMAUEsBAi0AFAAGAAgAAAAhANvh9svuAAAAhQEAABMAAAAAAAAA&#10;AAAAAAAAAAAAAFtDb250ZW50X1R5cGVzXS54bWxQSwECLQAUAAYACAAAACEAWvQsW78AAAAVAQAA&#10;CwAAAAAAAAAAAAAAAAAfAQAAX3JlbHMvLnJlbHNQSwECLQAUAAYACAAAACEAosjF6cYAAADdAAAA&#10;DwAAAAAAAAAAAAAAAAAHAgAAZHJzL2Rvd25yZXYueG1sUEsFBgAAAAADAAMAtwAAAPoCAAAAAA==&#10;" strokeweight="0"/>
                  <v:line id="Line 586" o:spid="_x0000_s2501"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8JwwAAAN0AAAAPAAAAZHJzL2Rvd25yZXYueG1sRE/Pa8Iw&#10;FL4L/g/hCd5mWlHXVdMiY8PttjmFHR/Nsw1tXkqTafffL4eBx4/v964cbSeuNHjjWEG6SEAQV04b&#10;rhWcvl4fMhA+IGvsHJOCX/JQFtPJDnPtbvxJ12OoRQxhn6OCJoQ+l9JXDVn0C9cTR+7iBoshwqGW&#10;esBbDLedXCbJRlo0HBsa7Om5oao9/lgF5mNzWL8/np/O8uUQ0u+szYw9KTWfjfstiEBjuIv/3W9a&#10;wTpZxf3xTXwCsvgDAAD//wMAUEsBAi0AFAAGAAgAAAAhANvh9svuAAAAhQEAABMAAAAAAAAAAAAA&#10;AAAAAAAAAFtDb250ZW50X1R5cGVzXS54bWxQSwECLQAUAAYACAAAACEAWvQsW78AAAAVAQAACwAA&#10;AAAAAAAAAAAAAAAfAQAAX3JlbHMvLnJlbHNQSwECLQAUAAYACAAAACEAa/QfCcMAAADdAAAADwAA&#10;AAAAAAAAAAAAAAAHAgAAZHJzL2Rvd25yZXYueG1sUEsFBgAAAAADAAMAtwAAAPcCAAAAAA==&#10;" strokeweight="0"/>
                  <v:line id="Line 587" o:spid="_x0000_s2502"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qSxQAAAN0AAAAPAAAAZHJzL2Rvd25yZXYueG1sRI9Ba8JA&#10;FITvQv/D8gq96SZFbRpdpRRFvVmr4PGRfU0Ws29Ddqvx37uC4HGYmW+Y6byztThT641jBekgAUFc&#10;OG24VLD/XfYzED4ga6wdk4IreZjPXnpTzLW78A+dd6EUEcI+RwVVCE0upS8qsugHriGO3p9rLYYo&#10;21LqFi8Rbmv5niRjadFwXKiwoe+KitPu3yow2/FqtPk4fB7kYhXSY3bKjN0r9fbafU1ABOrCM/xo&#10;r7WCUTJM4f4mPgE5uwEAAP//AwBQSwECLQAUAAYACAAAACEA2+H2y+4AAACFAQAAEwAAAAAAAAAA&#10;AAAAAAAAAAAAW0NvbnRlbnRfVHlwZXNdLnhtbFBLAQItABQABgAIAAAAIQBa9CxbvwAAABUBAAAL&#10;AAAAAAAAAAAAAAAAAB8BAABfcmVscy8ucmVsc1BLAQItABQABgAIAAAAIQAEuLqSxQAAAN0AAAAP&#10;AAAAAAAAAAAAAAAAAAcCAABkcnMvZG93bnJldi54bWxQSwUGAAAAAAMAAwC3AAAA+QIAAAAA&#10;" strokeweight="0"/>
                  <v:line id="Line 588" o:spid="_x0000_s2503"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TlxgAAAN0AAAAPAAAAZHJzL2Rvd25yZXYueG1sRI9Pa8JA&#10;FMTvhX6H5RW86UZpNE1dRaRie/NfoMdH9jVZzL4N2VXjt+8WhB6HmfkNM1/2thFX6rxxrGA8SkAQ&#10;l04brhScjpthBsIHZI2NY1JwJw/LxfPTHHPtbryn6yFUIkLY56igDqHNpfRlTRb9yLXE0ftxncUQ&#10;ZVdJ3eEtwm0jJ0kylRYNx4UaW1rXVJ4PF6vA7Kbb9GtWvBXyYxvG39k5M/ak1OClX72DCNSH//Cj&#10;/akVpMnrBP7exCcgF78AAAD//wMAUEsBAi0AFAAGAAgAAAAhANvh9svuAAAAhQEAABMAAAAAAAAA&#10;AAAAAAAAAAAAAFtDb250ZW50X1R5cGVzXS54bWxQSwECLQAUAAYACAAAACEAWvQsW78AAAAVAQAA&#10;CwAAAAAAAAAAAAAAAAAfAQAAX3JlbHMvLnJlbHNQSwECLQAUAAYACAAAACEA9Gok5cYAAADdAAAA&#10;DwAAAAAAAAAAAAAAAAAHAgAAZHJzL2Rvd25yZXYueG1sUEsFBgAAAAADAAMAtwAAAPoCAAAAAA==&#10;" strokeweight="0"/>
                  <v:line id="Line 589" o:spid="_x0000_s2504"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F+xgAAAN0AAAAPAAAAZHJzL2Rvd25yZXYueG1sRI9PawIx&#10;FMTvBb9DeIK3mrVWXbdGKaJob61/wONj87ob3Lwsm6jbb28EocdhZn7DzBatrcSVGm8cKxj0ExDE&#10;udOGCwWH/fo1BeEDssbKMSn4Iw+Leedlhpl2N/6h6y4UIkLYZ6igDKHOpPR5SRZ939XE0ft1jcUQ&#10;ZVNI3eAtwm0l35JkLC0ajgsl1rQsKT/vLlaB+R5vRl+T4/QoV5swOKXn1NiDUr1u+/kBIlAb/sPP&#10;9lYrGCXvQ3i8iU9Azu8AAAD//wMAUEsBAi0AFAAGAAgAAAAhANvh9svuAAAAhQEAABMAAAAAAAAA&#10;AAAAAAAAAAAAAFtDb250ZW50X1R5cGVzXS54bWxQSwECLQAUAAYACAAAACEAWvQsW78AAAAVAQAA&#10;CwAAAAAAAAAAAAAAAAAfAQAAX3JlbHMvLnJlbHNQSwECLQAUAAYACAAAACEAmyaBfsYAAADdAAAA&#10;DwAAAAAAAAAAAAAAAAAHAgAAZHJzL2Rvd25yZXYueG1sUEsFBgAAAAADAAMAtwAAAPoCAAAAAA==&#10;" strokeweight="0"/>
                  <v:line id="Line 590" o:spid="_x0000_s2505"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kKxgAAAN0AAAAPAAAAZHJzL2Rvd25yZXYueG1sRI9Pa8JA&#10;FMTvhX6H5RV6041iNE1dRUSxvfkv0OMj+5osZt+G7Fbjt+8WhB6HmfkNM1/2thFX6rxxrGA0TEAQ&#10;l04brhScT9tBBsIHZI2NY1JwJw/LxfPTHHPtbnyg6zFUIkLY56igDqHNpfRlTRb90LXE0ft2ncUQ&#10;ZVdJ3eEtwm0jx0kylRYNx4UaW1rXVF6OP1aB2U936eeseCvkZhdGX9klM/as1OtLv3oHEagP/+FH&#10;+0MrSJPJBP7exCcgF78AAAD//wMAUEsBAi0AFAAGAAgAAAAhANvh9svuAAAAhQEAABMAAAAAAAAA&#10;AAAAAAAAAAAAAFtDb250ZW50X1R5cGVzXS54bWxQSwECLQAUAAYACAAAACEAWvQsW78AAAAVAQAA&#10;CwAAAAAAAAAAAAAAAAAfAQAAX3JlbHMvLnJlbHNQSwECLQAUAAYACAAAACEAFM8ZCsYAAADdAAAA&#10;DwAAAAAAAAAAAAAAAAAHAgAAZHJzL2Rvd25yZXYueG1sUEsFBgAAAAADAAMAtwAAAPoCAAAAAA==&#10;" strokeweight="0"/>
                  <v:line id="Line 591" o:spid="_x0000_s2506"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7yRxQAAAN0AAAAPAAAAZHJzL2Rvd25yZXYueG1sRI9Ba8JA&#10;FITvQv/D8gq96cZibBpdpRRFvVmr4PGRfU0Ws29Ddqvx37uC4HGYmW+Y6byztThT641jBcNBAoK4&#10;cNpwqWD/u+xnIHxA1lg7JgVX8jCfvfSmmGt34R8670IpIoR9jgqqEJpcSl9UZNEPXEMcvT/XWgxR&#10;tqXULV4i3NbyPUnG0qLhuFBhQ98VFafdv1VgtuNVuvk4fB7kYhWGx+yUGbtX6u21+5qACNSFZ/jR&#10;XmsFaTJK4f4mPgE5uwEAAP//AwBQSwECLQAUAAYACAAAACEA2+H2y+4AAACFAQAAEwAAAAAAAAAA&#10;AAAAAAAAAAAAW0NvbnRlbnRfVHlwZXNdLnhtbFBLAQItABQABgAIAAAAIQBa9CxbvwAAABUBAAAL&#10;AAAAAAAAAAAAAAAAAB8BAABfcmVscy8ucmVsc1BLAQItABQABgAIAAAAIQB7g7yRxQAAAN0AAAAP&#10;AAAAAAAAAAAAAAAAAAcCAABkcnMvZG93bnJldi54bWxQSwUGAAAAAAMAAwC3AAAA+QIAAAAA&#10;" strokeweight="0"/>
                  <v:line id="Line 592" o:spid="_x0000_s2507"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LmxQAAAN0AAAAPAAAAZHJzL2Rvd25yZXYueG1sRI9Pa8JA&#10;FMTvhX6H5Qne6saiMUZXKcWivfkXPD6yz2Qx+zZkV02/vVso9DjMzG+Y+bKztbhT641jBcNBAoK4&#10;cNpwqeB4+HrLQPiArLF2TAp+yMNy8foyx1y7B+/ovg+liBD2OSqoQmhyKX1RkUU/cA1x9C6utRii&#10;bEupW3xEuK3le5Kk0qLhuFBhQ58VFdf9zSow23Q9/p6cpie5WofhObtmxh6V6ve6jxmIQF34D/+1&#10;N1rBOBml8PsmPgG5eAIAAP//AwBQSwECLQAUAAYACAAAACEA2+H2y+4AAACFAQAAEwAAAAAAAAAA&#10;AAAAAAAAAAAAW0NvbnRlbnRfVHlwZXNdLnhtbFBLAQItABQABgAIAAAAIQBa9CxbvwAAABUBAAAL&#10;AAAAAAAAAAAAAAAAAB8BAABfcmVscy8ucmVsc1BLAQItABQABgAIAAAAIQCLUSLmxQAAAN0AAAAP&#10;AAAAAAAAAAAAAAAAAAcCAABkcnMvZG93bnJldi54bWxQSwUGAAAAAAMAAwC3AAAA+QIAAAAA&#10;" strokeweight="0"/>
                  <v:line id="Line 593" o:spid="_x0000_s2508"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d9xgAAAN0AAAAPAAAAZHJzL2Rvd25yZXYueG1sRI9bi8Iw&#10;FITfBf9DOMK+ranipVajiLjovu16AR8PzbENNielyWr335uFBR+HmfmGWaxaW4k7Nd44VjDoJyCI&#10;c6cNFwpOx4/3FIQPyBorx6Tglzyslt3OAjPtHvxN90MoRISwz1BBGUKdSenzkiz6vquJo3d1jcUQ&#10;ZVNI3eAjwm0lh0kykRYNx4USa9qUlN8OP1aB+Zrsxp/T8+wst7swuKS31NiTUm+9dj0HEagNr/B/&#10;e68VjJPRFP7exCcgl08AAAD//wMAUEsBAi0AFAAGAAgAAAAhANvh9svuAAAAhQEAABMAAAAAAAAA&#10;AAAAAAAAAAAAAFtDb250ZW50X1R5cGVzXS54bWxQSwECLQAUAAYACAAAACEAWvQsW78AAAAVAQAA&#10;CwAAAAAAAAAAAAAAAAAfAQAAX3JlbHMvLnJlbHNQSwECLQAUAAYACAAAACEA5B2HfcYAAADdAAAA&#10;DwAAAAAAAAAAAAAAAAAHAgAAZHJzL2Rvd25yZXYueG1sUEsFBgAAAAADAAMAtwAAAPoCAAAAAA==&#10;" strokeweight="0"/>
                  <v:line id="Line 594" o:spid="_x0000_s2509"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MPwwAAAN0AAAAPAAAAZHJzL2Rvd25yZXYueG1sRE/Pa8Iw&#10;FL4L/g/hCd5mWlHXVdMiY8PttjmFHR/Nsw1tXkqTafffL4eBx4/v964cbSeuNHjjWEG6SEAQV04b&#10;rhWcvl4fMhA+IGvsHJOCX/JQFtPJDnPtbvxJ12OoRQxhn6OCJoQ+l9JXDVn0C9cTR+7iBoshwqGW&#10;esBbDLedXCbJRlo0HBsa7Om5oao9/lgF5mNzWL8/np/O8uUQ0u+szYw9KTWfjfstiEBjuIv/3W9a&#10;wTpZxbnxTXwCsvgDAAD//wMAUEsBAi0AFAAGAAgAAAAhANvh9svuAAAAhQEAABMAAAAAAAAAAAAA&#10;AAAAAAAAAFtDb250ZW50X1R5cGVzXS54bWxQSwECLQAUAAYACAAAACEAWvQsW78AAAAVAQAACwAA&#10;AAAAAAAAAAAAAAAfAQAAX3JlbHMvLnJlbHNQSwECLQAUAAYACAAAACEAlYITD8MAAADdAAAADwAA&#10;AAAAAAAAAAAAAAAHAgAAZHJzL2Rvd25yZXYueG1sUEsFBgAAAAADAAMAtwAAAPcCAAAAAA==&#10;" strokeweight="0"/>
                  <v:line id="Line 595" o:spid="_x0000_s2510"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aUxgAAAN0AAAAPAAAAZHJzL2Rvd25yZXYueG1sRI9Ba8JA&#10;FITvhf6H5RW86cZSbZK6SikV601TAz0+sq/JYvZtyK4a/31XEHocZuYbZrEabCvO1HvjWMF0koAg&#10;rpw2XCs4fK/HKQgfkDW2jknBlTyslo8PC8y1u/CezkWoRYSwz1FBE0KXS+mrhiz6ieuIo/freosh&#10;yr6WusdLhNtWPifJXFo0HBca7OijoepYnKwCs5tvZtvXMivl5yZMf9JjauxBqdHT8P4GItAQ/sP3&#10;9pdWMEteMri9iU9ALv8AAAD//wMAUEsBAi0AFAAGAAgAAAAhANvh9svuAAAAhQEAABMAAAAAAAAA&#10;AAAAAAAAAAAAAFtDb250ZW50X1R5cGVzXS54bWxQSwECLQAUAAYACAAAACEAWvQsW78AAAAVAQAA&#10;CwAAAAAAAAAAAAAAAAAfAQAAX3JlbHMvLnJlbHNQSwECLQAUAAYACAAAACEA+s62lMYAAADdAAAA&#10;DwAAAAAAAAAAAAAAAAAHAgAAZHJzL2Rvd25yZXYueG1sUEsFBgAAAAADAAMAtwAAAPoCAAAAAA==&#10;" strokeweight="0"/>
                  <v:line id="Line 596" o:spid="_x0000_s2511"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nUwwAAAN0AAAAPAAAAZHJzL2Rvd25yZXYueG1sRE/Pa8Iw&#10;FL4P/B/CG3hbUwd1tTOKjEnnbVaFHR/NWxtsXkqT2e6/N4fBjh/f7/V2sp240eCNYwWLJAVBXDtt&#10;uFFwPu2fchA+IGvsHJOCX/Kw3cwe1lhoN/KRblVoRAxhX6CCNoS+kNLXLVn0ieuJI/ftBoshwqGR&#10;esAxhttOPqfpUlo0HBta7Omtpfpa/VgF5nNZZoeXy+oi38uw+MqvubFnpeaP0+4VRKAp/Iv/3B9a&#10;QZZmcX98E5+A3NwBAAD//wMAUEsBAi0AFAAGAAgAAAAhANvh9svuAAAAhQEAABMAAAAAAAAAAAAA&#10;AAAAAAAAAFtDb250ZW50X1R5cGVzXS54bWxQSwECLQAUAAYACAAAACEAWvQsW78AAAAVAQAACwAA&#10;AAAAAAAAAAAAAAAfAQAAX3JlbHMvLnJlbHNQSwECLQAUAAYACAAAACEA7i2J1MMAAADdAAAADwAA&#10;AAAAAAAAAAAAAAAHAgAAZHJzL2Rvd25yZXYueG1sUEsFBgAAAAADAAMAtwAAAPcCAAAAAA==&#10;" strokeweight="0"/>
                  <v:line id="Line 597" o:spid="_x0000_s2512"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xPxgAAAN0AAAAPAAAAZHJzL2Rvd25yZXYueG1sRI9Ba8JA&#10;FITvgv9heYXedBMhmsZsRKTF9matgsdH9jVZzL4N2a2m/75bKPQ4zMw3TLkZbSduNHjjWEE6T0AQ&#10;104bbhScPl5mOQgfkDV2jknBN3nYVNNJiYV2d36n2zE0IkLYF6igDaEvpPR1Sxb93PXE0ft0g8UQ&#10;5dBIPeA9wm0nF0mylBYNx4UWe9q1VF+PX1aBOSz32dvq/HSWz/uQXvJrbuxJqceHcbsGEWgM/+G/&#10;9qtWkCVZCr9v4hOQ1Q8AAAD//wMAUEsBAi0AFAAGAAgAAAAhANvh9svuAAAAhQEAABMAAAAAAAAA&#10;AAAAAAAAAAAAAFtDb250ZW50X1R5cGVzXS54bWxQSwECLQAUAAYACAAAACEAWvQsW78AAAAVAQAA&#10;CwAAAAAAAAAAAAAAAAAfAQAAX3JlbHMvLnJlbHNQSwECLQAUAAYACAAAACEAgWEsT8YAAADdAAAA&#10;DwAAAAAAAAAAAAAAAAAHAgAAZHJzL2Rvd25yZXYueG1sUEsFBgAAAAADAAMAtwAAAPoCAAAAAA==&#10;" strokeweight="0"/>
                  <v:line id="Line 598" o:spid="_x0000_s2513"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4xQAAAN0AAAAPAAAAZHJzL2Rvd25yZXYueG1sRI9Pi8Iw&#10;FMTvC36H8ARva6pQt1ajiKy43tZ/4PHRPNtg81KarHa/vVlY8DjMzG+Y+bKztbhT641jBaNhAoK4&#10;cNpwqeB03LxnIHxA1lg7JgW/5GG56L3NMdfuwXu6H0IpIoR9jgqqEJpcSl9UZNEPXUMcvatrLYYo&#10;21LqFh8Rbms5TpKJtGg4LlTY0Lqi4nb4sQrM92Sb7j7O07P83IbRJbtlxp6UGvS71QxEoC68wv/t&#10;L60gTdIx/L2JT0AungAAAP//AwBQSwECLQAUAAYACAAAACEA2+H2y+4AAACFAQAAEwAAAAAAAAAA&#10;AAAAAAAAAAAAW0NvbnRlbnRfVHlwZXNdLnhtbFBLAQItABQABgAIAAAAIQBa9CxbvwAAABUBAAAL&#10;AAAAAAAAAAAAAAAAAB8BAABfcmVscy8ucmVsc1BLAQItABQABgAIAAAAIQBxs7I4xQAAAN0AAAAP&#10;AAAAAAAAAAAAAAAAAAcCAABkcnMvZG93bnJldi54bWxQSwUGAAAAAAMAAwC3AAAA+QIAAAAA&#10;" strokeweight="0"/>
                  <v:line id="Line 599" o:spid="_x0000_s2514"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jxQAAAN0AAAAPAAAAZHJzL2Rvd25yZXYueG1sRI9Ba8JA&#10;FITvQv/D8gq96cZKbBpdpRRFvVmr4PGRfU0Ws29Ddqvx37uC4HGYmW+Y6byztThT641jBcNBAoK4&#10;cNpwqWD/u+xnIHxA1lg7JgVX8jCfvfSmmGt34R8670IpIoR9jgqqEJpcSl9UZNEPXEMcvT/XWgxR&#10;tqXULV4i3NbyPUnG0qLhuFBhQ98VFafdv1VgtuNVuvk4fB7kYhWGx+yUGbtX6u21+5qACNSFZ/jR&#10;XmsFaZKO4P4mPgE5uwEAAP//AwBQSwECLQAUAAYACAAAACEA2+H2y+4AAACFAQAAEwAAAAAAAAAA&#10;AAAAAAAAAAAAW0NvbnRlbnRfVHlwZXNdLnhtbFBLAQItABQABgAIAAAAIQBa9CxbvwAAABUBAAAL&#10;AAAAAAAAAAAAAAAAAB8BAABfcmVscy8ucmVsc1BLAQItABQABgAIAAAAIQAe/xejxQAAAN0AAAAP&#10;AAAAAAAAAAAAAAAAAAcCAABkcnMvZG93bnJldi54bWxQSwUGAAAAAAMAAwC3AAAA+QIAAAAA&#10;" strokeweight="0"/>
                  <v:line id="Line 600" o:spid="_x0000_s2515"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XxQAAAN0AAAAPAAAAZHJzL2Rvd25yZXYueG1sRI9Ba8JA&#10;FITvQv/D8gq96cZibBpdpRRFvVmr4PGRfU0Ws29Ddqvx37uC4HGYmW+Y6byztThT641jBcNBAoK4&#10;cNpwqWD/u+xnIHxA1lg7JgVX8jCfvfSmmGt34R8670IpIoR9jgqqEJpcSl9UZNEPXEMcvT/XWgxR&#10;tqXULV4i3NbyPUnG0qLhuFBhQ98VFafdv1VgtuNVuvk4fB7kYhWGx+yUGbtX6u21+5qACNSFZ/jR&#10;XmsFaZKO4P4mPgE5uwEAAP//AwBQSwECLQAUAAYACAAAACEA2+H2y+4AAACFAQAAEwAAAAAAAAAA&#10;AAAAAAAAAAAAW0NvbnRlbnRfVHlwZXNdLnhtbFBLAQItABQABgAIAAAAIQBa9CxbvwAAABUBAAAL&#10;AAAAAAAAAAAAAAAAAB8BAABfcmVscy8ucmVsc1BLAQItABQABgAIAAAAIQCRFo/XxQAAAN0AAAAP&#10;AAAAAAAAAAAAAAAAAAcCAABkcnMvZG93bnJldi54bWxQSwUGAAAAAAMAAwC3AAAA+QIAAAAA&#10;" strokeweight="0"/>
                  <v:line id="Line 601" o:spid="_x0000_s2516"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MxgAAAN0AAAAPAAAAZHJzL2Rvd25yZXYueG1sRI9Pa8JA&#10;FMTvBb/D8gRvdaMQG6MbEanY3lr/gMdH9pksyb4N2a2m375bKPQ4zMxvmPVmsK24U++NYwWzaQKC&#10;uHTacKXgfNo/ZyB8QNbYOiYF3+RhU4ye1phr9+BPuh9DJSKEfY4K6hC6XEpf1mTRT11HHL2b6y2G&#10;KPtK6h4fEW5bOU+ShbRoOC7U2NGuprI5flkF5mNxSN9fLsuLfD2E2TVrMmPPSk3Gw3YFItAQ/sN/&#10;7TetIE3SFH7fxCcgix8AAAD//wMAUEsBAi0AFAAGAAgAAAAhANvh9svuAAAAhQEAABMAAAAAAAAA&#10;AAAAAAAAAAAAAFtDb250ZW50X1R5cGVzXS54bWxQSwECLQAUAAYACAAAACEAWvQsW78AAAAVAQAA&#10;CwAAAAAAAAAAAAAAAAAfAQAAX3JlbHMvLnJlbHNQSwECLQAUAAYACAAAACEA/loqTMYAAADdAAAA&#10;DwAAAAAAAAAAAAAAAAAHAgAAZHJzL2Rvd25yZXYueG1sUEsFBgAAAAADAAMAtwAAAPoCAAAAAA==&#10;" strokeweight="0"/>
                  <v:line id="Line 602" o:spid="_x0000_s2517"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Q7xQAAAN0AAAAPAAAAZHJzL2Rvd25yZXYueG1sRI9Ba8JA&#10;FITvBf/D8gq91Y1C0jS6ikiLeqtWweMj+5osZt+G7Fbjv3cFweMwM98w03lvG3GmzhvHCkbDBARx&#10;6bThSsH+9/s9B+EDssbGMSm4kof5bPAyxUK7C2/pvAuViBD2BSqoQ2gLKX1Zk0U/dC1x9P5cZzFE&#10;2VVSd3iJcNvIcZJk0qLhuFBjS8uaytPu3yowP9kq3XwcPg/yaxVGx/yUG7tX6u21X0xABOrDM/xo&#10;r7WCNEkzuL+JT0DObgAAAP//AwBQSwECLQAUAAYACAAAACEA2+H2y+4AAACFAQAAEwAAAAAAAAAA&#10;AAAAAAAAAAAAW0NvbnRlbnRfVHlwZXNdLnhtbFBLAQItABQABgAIAAAAIQBa9CxbvwAAABUBAAAL&#10;AAAAAAAAAAAAAAAAAB8BAABfcmVscy8ucmVsc1BLAQItABQABgAIAAAAIQAOiLQ7xQAAAN0AAAAP&#10;AAAAAAAAAAAAAAAAAAcCAABkcnMvZG93bnJldi54bWxQSwUGAAAAAAMAAwC3AAAA+QIAAAAA&#10;" strokeweight="0"/>
                  <v:line id="Line 603" o:spid="_x0000_s2518"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GgxQAAAN0AAAAPAAAAZHJzL2Rvd25yZXYueG1sRI9Pi8Iw&#10;FMTvC36H8IS9rakL1VqNIrKie1v/gcdH82yDzUtpona/vVlY8DjMzG+Y2aKztbhT641jBcNBAoK4&#10;cNpwqeB4WH9kIHxA1lg7JgW/5GEx773NMNfuwTu670MpIoR9jgqqEJpcSl9UZNEPXEMcvYtrLYYo&#10;21LqFh8Rbmv5mSQjadFwXKiwoVVFxXV/swrMz2iTfo9Pk5P82oThObtmxh6Veu93yymIQF14hf/b&#10;W60gTdIx/L2JT0DOnwAAAP//AwBQSwECLQAUAAYACAAAACEA2+H2y+4AAACFAQAAEwAAAAAAAAAA&#10;AAAAAAAAAAAAW0NvbnRlbnRfVHlwZXNdLnhtbFBLAQItABQABgAIAAAAIQBa9CxbvwAAABUBAAAL&#10;AAAAAAAAAAAAAAAAAB8BAABfcmVscy8ucmVsc1BLAQItABQABgAIAAAAIQBhxBGgxQAAAN0AAAAP&#10;AAAAAAAAAAAAAAAAAAcCAABkcnMvZG93bnJldi54bWxQSwUGAAAAAAMAAwC3AAAA+QIAAAAA&#10;" strokeweight="0"/>
                  <v:shape id="Freeform 604" o:spid="_x0000_s2519"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pDwgAAAN0AAAAPAAAAZHJzL2Rvd25yZXYueG1sRE/LagIx&#10;FN0X/IdwBXc1GUGR0SgiiMUu2vrYXyfXmdHJzZCkzvTvm0Why8N5L9e9bcSTfKgda8jGCgRx4UzN&#10;pYbzafc6BxEissHGMWn4oQDr1eBliblxHX/R8xhLkUI45KihirHNpQxFRRbD2LXEibs5bzEm6Etp&#10;PHYp3DZyotRMWqw5NVTY0rai4nH8thre++yO28vs86CMz9x1Uuy7j7nWo2G/WYCI1Md/8Z/7zWiY&#10;qmmam96kJyBXvwAAAP//AwBQSwECLQAUAAYACAAAACEA2+H2y+4AAACFAQAAEwAAAAAAAAAAAAAA&#10;AAAAAAAAW0NvbnRlbnRfVHlwZXNdLnhtbFBLAQItABQABgAIAAAAIQBa9CxbvwAAABUBAAALAAAA&#10;AAAAAAAAAAAAAB8BAABfcmVscy8ucmVsc1BLAQItABQABgAIAAAAIQB71BpDwgAAAN0AAAAPAAAA&#10;AAAAAAAAAAAAAAcCAABkcnMvZG93bnJldi54bWxQSwUGAAAAAAMAAwC3AAAA9gIAAAAA&#10;" path="m200,l,99,200,199,100,99,200,xe" fillcolor="black" strokeweight="0">
                    <v:path arrowok="t" o:connecttype="custom" o:connectlocs="49,0;0,24;49,49;25,24;49,0" o:connectangles="0,0,0,0,0"/>
                  </v:shape>
                  <v:shape id="Freeform 605" o:spid="_x0000_s2520"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WJxgAAAN0AAAAPAAAAZHJzL2Rvd25yZXYueG1sRI9Ba8JA&#10;FITvhf6H5RW8lGajYGhTVxGhYEWopuL5kX3dBLNvQ3abpP/eFYQeh5n5hlmsRtuInjpfO1YwTVIQ&#10;xKXTNRsFp++Pl1cQPiBrbByTgj/ysFo+Piww127gI/VFMCJC2OeooAqhzaX0ZUUWfeJa4uj9uM5i&#10;iLIzUnc4RLht5CxNM2mx5rhQYUubispL8WsVmHAZMCued1/7XTabnnuDw+dBqcnTuH4HEWgM/+F7&#10;e6sVzNP5G9zexCcgl1cAAAD//wMAUEsBAi0AFAAGAAgAAAAhANvh9svuAAAAhQEAABMAAAAAAAAA&#10;AAAAAAAAAAAAAFtDb250ZW50X1R5cGVzXS54bWxQSwECLQAUAAYACAAAACEAWvQsW78AAAAVAQAA&#10;CwAAAAAAAAAAAAAAAAAfAQAAX3JlbHMvLnJlbHNQSwECLQAUAAYACAAAACEAVQ6VicYAAADdAAAA&#10;DwAAAAAAAAAAAAAAAAAHAgAAZHJzL2Rvd25yZXYueG1sUEsFBgAAAAADAAMAtwAAAPoCAAAAAA==&#10;" path="m,l198,99,,199,99,99,,xe" fillcolor="black" strokeweight="0">
                    <v:path arrowok="t" o:connecttype="custom" o:connectlocs="0,0;50,24;0,49;25,24;0,0" o:connectangles="0,0,0,0,0"/>
                  </v:shape>
                  <v:line id="Line 606" o:spid="_x0000_s2521"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UCwAAAAN0AAAAPAAAAZHJzL2Rvd25yZXYueG1sRE/LisIw&#10;FN0P+A/hCrMZbDoOilSjiDDgVjsVl5fk9qHNTWli7fy9WQzM8nDem91oWzFQ7xvHCj6TFASxdqbh&#10;SsFP/j1bgfAB2WDrmBT8kofddvK2wcy4J59oOIdKxBD2GSqoQ+gyKb2uyaJPXEccudL1FkOEfSVN&#10;j88Ybls5T9OltNhwbKixo0NN+n5+WAUyZ//xuBV6uC7yS1Hil3MFK/U+HfdrEIHG8C/+cx+NgkW6&#10;jPvjm/gE5PYFAAD//wMAUEsBAi0AFAAGAAgAAAAhANvh9svuAAAAhQEAABMAAAAAAAAAAAAAAAAA&#10;AAAAAFtDb250ZW50X1R5cGVzXS54bWxQSwECLQAUAAYACAAAACEAWvQsW78AAAAVAQAACwAAAAAA&#10;AAAAAAAAAAAfAQAAX3JlbHMvLnJlbHNQSwECLQAUAAYACAAAACEA7sBFAsAAAADdAAAADwAAAAAA&#10;AAAAAAAAAAAHAgAAZHJzL2Rvd25yZXYueG1sUEsFBgAAAAADAAMAtwAAAPQCAAAAAA==&#10;" strokeweight="0">
                    <v:stroke dashstyle="3 1 1 1"/>
                  </v:line>
                </v:group>
                <v:shape id="Freeform 607" o:spid="_x0000_s2522" style="position:absolute;left:24904;top:13785;width:4680;height:3982;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JyxQAAAN0AAAAPAAAAZHJzL2Rvd25yZXYueG1sRI9Ba8JA&#10;FITvhf6H5QleSt2NrSLRVVQQeukhsT/gkX1mo9m3Ibs18d93C4Ueh5n5htnsRteKO/Wh8awhmykQ&#10;xJU3Ddcavs6n1xWIEJENtp5Jw4MC7LbPTxvMjR+4oHsZa5EgHHLUYGPscilDZclhmPmOOHkX3zuM&#10;Sfa1ND0OCe5aOVdqKR02nBYsdnS0VN3Kb6ehdG/veBip6GzxuR+yF1VcLzetp5NxvwYRaYz/4b/2&#10;h9GwUMsMft+kJyC3PwAAAP//AwBQSwECLQAUAAYACAAAACEA2+H2y+4AAACFAQAAEwAAAAAAAAAA&#10;AAAAAAAAAAAAW0NvbnRlbnRfVHlwZXNdLnhtbFBLAQItABQABgAIAAAAIQBa9CxbvwAAABUBAAAL&#10;AAAAAAAAAAAAAAAAAB8BAABfcmVscy8ucmVsc1BLAQItABQABgAIAAAAIQCERAJyxQAAAN0AAAAP&#10;AAAAAAAAAAAAAAAAAAcCAABkcnMvZG93bnJldi54bWxQSwUGAAAAAAMAAwC3AAAA+QI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523" style="position:absolute;left:24866;top:17246;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sxAAAAN0AAAAPAAAAZHJzL2Rvd25yZXYueG1sRI9Pi8Iw&#10;FMTvgt8hPMGbpgqKVKMsgrAXxb+gt0fzbMs2LyXJ1uqnNwsLHoeZ+Q2zWLWmEg05X1pWMBomIIgz&#10;q0vOFZxPm8EMhA/IGivLpOBJHlbLbmeBqbYPPlBzDLmIEPYpKihCqFMpfVaQQT+0NXH07tYZDFG6&#10;XGqHjwg3lRwnyVQaLDkuFFjTuqDs5/hrFNB2v3PX2W07uh8aWb5uzfV1kUr1e+3XHESgNnzC/+1v&#10;rWCSTMfw9yY+Abl8AwAA//8DAFBLAQItABQABgAIAAAAIQDb4fbL7gAAAIUBAAATAAAAAAAAAAAA&#10;AAAAAAAAAABbQ29udGVudF9UeXBlc10ueG1sUEsBAi0AFAAGAAgAAAAhAFr0LFu/AAAAFQEAAAsA&#10;AAAAAAAAAAAAAAAAHwEAAF9yZWxzLy5yZWxzUEsBAi0AFAAGAAgAAAAhAP43e2zEAAAA3QAAAA8A&#10;AAAAAAAAAAAAAAAABwIAAGRycy9kb3ducmV2LnhtbFBLBQYAAAAAAwADALcAAAD4AgAAAAA=&#10;" path="m146,l,168r222,17l93,128,146,xe" fillcolor="black" strokeweight="0">
                  <v:path arrowok="t" o:connecttype="custom" o:connectlocs="14717713,0;0,16752961;22378988,18448089;9375140,12763981;14717713,0" o:connectangles="0,0,0,0,0"/>
                </v:shape>
                <v:shape id="Freeform 609" o:spid="_x0000_s2524" style="position:absolute;left:29114;top:13785;width:604;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hzxgAAAN0AAAAPAAAAZHJzL2Rvd25yZXYueG1sRI/RasJA&#10;FETfC/7DcoW+iG5aqdjUVSSlEIQ+GP2Aa/Y2Cc3eDbvbJO3Xu0LBx2FmzjCb3Wha0ZPzjWUFT4sE&#10;BHFpdcOVgvPpY74G4QOyxtYyKfglD7vt5GGDqbYDH6kvQiUihH2KCuoQulRKX9Zk0C9sRxy9L+sM&#10;hihdJbXDIcJNK5+TZCUNNhwXauwoq6n8Ln6MgtdLPxw8zk7uk7N9lud/s1C+K/U4HfdvIAKN4R7+&#10;b+dawUuyWsLtTXwCcnsFAAD//wMAUEsBAi0AFAAGAAgAAAAhANvh9svuAAAAhQEAABMAAAAAAAAA&#10;AAAAAAAAAAAAAFtDb250ZW50X1R5cGVzXS54bWxQSwECLQAUAAYACAAAACEAWvQsW78AAAAVAQAA&#10;CwAAAAAAAAAAAAAAAAAfAQAAX3JlbHMvLnJlbHNQSwECLQAUAAYACAAAACEAbH4oc8YAAADdAAAA&#10;DwAAAAAAAAAAAAAAAAAHAgAAZHJzL2Rvd25yZXYueG1sUEsFBgAAAAADAAMAtwAAAPoCAAAAAA==&#10;" path="m,166l149,r41,219l122,96,,166xe" fillcolor="black" strokeweight="0">
                  <v:path arrowok="t" o:connecttype="custom" o:connectlocs="0,16581259;15020290,0;19153188,21875417;12298363,9589280;0,16581259" o:connectangles="0,0,0,0,0"/>
                </v:shape>
                <v:rect id="Rectangle 614" o:spid="_x0000_s2525" style="position:absolute;left:27797;top:17067;width:461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gkxgAAAN0AAAAPAAAAZHJzL2Rvd25yZXYueG1sRI9Ba8JA&#10;FITvhf6H5RV6KbpRVDS6ShGEHgQx9lBvj+wzG5t9G7Jbk/rrXUHwOMzMN8xi1dlKXKjxpWMFg34C&#10;gjh3uuRCwfdh05uC8AFZY+WYFPyTh9Xy9WWBqXYt7+mShUJECPsUFZgQ6lRKnxuy6PuuJo7eyTUW&#10;Q5RNIXWDbYTbSg6TZCItlhwXDNa0NpT/Zn9WwWb3UxJf5f5jNm3dOR8eM7OtlXp/6z7nIAJ14Rl+&#10;tL+0gnEyGcH9TXwCcnkDAAD//wMAUEsBAi0AFAAGAAgAAAAhANvh9svuAAAAhQEAABMAAAAAAAAA&#10;AAAAAAAAAAAAAFtDb250ZW50X1R5cGVzXS54bWxQSwECLQAUAAYACAAAACEAWvQsW78AAAAVAQAA&#10;CwAAAAAAAAAAAAAAAAAfAQAAX3JlbHMvLnJlbHNQSwECLQAUAAYACAAAACEAFnVYJMYAAADdAAAA&#10;DwAAAAAAAAAAAAAAAAAHAgAAZHJzL2Rvd25yZXYueG1sUEsFBgAAAAADAAMAtwAAAPoCAAAAAA==&#10;" filled="f" stroked="f">
                  <v:textbox style="mso-fit-shape-to-text:t" inset="0,0,0,0">
                    <w:txbxContent>
                      <w:p w14:paraId="6D2CC8E5" w14:textId="77777777" w:rsidR="004B485B" w:rsidRPr="00D542E0" w:rsidRDefault="004B485B" w:rsidP="004B485B">
                        <w:pPr>
                          <w:jc w:val="center"/>
                          <w:rPr>
                            <w:sz w:val="18"/>
                            <w:szCs w:val="18"/>
                          </w:rPr>
                        </w:pPr>
                        <w:r w:rsidRPr="00D542E0">
                          <w:rPr>
                            <w:b/>
                            <w:bCs/>
                            <w:color w:val="000000"/>
                            <w:sz w:val="18"/>
                            <w:szCs w:val="18"/>
                            <w:lang w:val="en-US"/>
                          </w:rPr>
                          <w:t>β</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v:textbox>
                </v:rect>
                <v:rect id="Rectangle 632" o:spid="_x0000_s2526" style="position:absolute;left:1981;top:22827;width:2285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A7xQAAAN0AAAAPAAAAZHJzL2Rvd25yZXYueG1sRI9Pi8Iw&#10;FMTvgt8hPGFvmioo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HZpA7xQAAAN0AAAAP&#10;AAAAAAAAAAAAAAAAAAcCAABkcnMvZG93bnJldi54bWxQSwUGAAAAAAMAAwC3AAAA+QIAAAAA&#10;" filled="f" stroked="f">
                  <v:textbox inset="0,0,0,0">
                    <w:txbxContent>
                      <w:p w14:paraId="7F96BB48" w14:textId="77777777" w:rsidR="004B485B" w:rsidRPr="005E76D5" w:rsidRDefault="004B485B" w:rsidP="004B485B">
                        <w:pPr>
                          <w:pStyle w:val="aff"/>
                          <w:suppressAutoHyphens/>
                          <w:spacing w:line="240" w:lineRule="exact"/>
                          <w:rPr>
                            <w:sz w:val="20"/>
                            <w:szCs w:val="20"/>
                          </w:rPr>
                        </w:pPr>
                        <w:r w:rsidRPr="005E76D5">
                          <w:rPr>
                            <w:sz w:val="20"/>
                            <w:szCs w:val="20"/>
                          </w:rPr>
                          <w:t xml:space="preserve">Испытание с направляющим устройством </w:t>
                        </w:r>
                      </w:p>
                    </w:txbxContent>
                  </v:textbox>
                </v:rect>
                <v:rect id="Rectangle 2844" o:spid="_x0000_s2527" style="position:absolute;top:25673;width:3134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5MxQAAAN0AAAAPAAAAZHJzL2Rvd25yZXYueG1sRI9Bi8Iw&#10;FITvC/6H8ARva+qC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D3tA5MxQAAAN0AAAAP&#10;AAAAAAAAAAAAAAAAAAcCAABkcnMvZG93bnJldi54bWxQSwUGAAAAAAMAAwC3AAAA+QIAAAAA&#10;" filled="f" stroked="f">
                  <v:textbox inset="0,0,0,0">
                    <w:txbxContent>
                      <w:p w14:paraId="751A307B" w14:textId="16ADBABA" w:rsidR="004B485B" w:rsidRPr="005E76D5" w:rsidRDefault="004B485B" w:rsidP="004B485B">
                        <w:pPr>
                          <w:pStyle w:val="aff"/>
                          <w:suppressAutoHyphens/>
                          <w:spacing w:line="240" w:lineRule="exact"/>
                          <w:rPr>
                            <w:sz w:val="20"/>
                            <w:szCs w:val="20"/>
                          </w:rPr>
                        </w:pPr>
                        <w:r w:rsidRPr="005E76D5">
                          <w:rPr>
                            <w:sz w:val="20"/>
                            <w:szCs w:val="20"/>
                          </w:rPr>
                          <w:t>Минимум F = 10 ±</w:t>
                        </w:r>
                        <w:r w:rsidR="000B1FC0">
                          <w:rPr>
                            <w:sz w:val="20"/>
                            <w:szCs w:val="20"/>
                          </w:rPr>
                          <w:t xml:space="preserve"> </w:t>
                        </w:r>
                        <w:r w:rsidRPr="005E76D5">
                          <w:rPr>
                            <w:sz w:val="20"/>
                            <w:szCs w:val="20"/>
                          </w:rPr>
                          <w:t>0,1 Н</w:t>
                        </w:r>
                      </w:p>
                    </w:txbxContent>
                  </v:textbox>
                </v:rect>
                <v:rect id="Rectangle 1466" o:spid="_x0000_s2528" style="position:absolute;left:28165;top:11898;width:454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ZTxgAAAN0AAAAPAAAAZHJzL2Rvd25yZXYueG1sRI9Ba8JA&#10;FITvhf6H5RW8FN1U0Gp0lSIIHgQx7UFvj+wzmzb7NmRXE/31riD0OMzMN8x82dlKXKjxpWMFH4ME&#10;BHHudMmFgp/vdX8CwgdkjZVjUnAlD8vF68scU+1a3tMlC4WIEPYpKjAh1KmUPjdk0Q9cTRy9k2ss&#10;hiibQuoG2wi3lRwmyVhaLDkuGKxpZSj/y85WwXp3KIlvcv8+nbTuNx8eM7Otleq9dV8zEIG68B9+&#10;tjdawSgZf8LjTXwCcnEHAAD//wMAUEsBAi0AFAAGAAgAAAAhANvh9svuAAAAhQEAABMAAAAAAAAA&#10;AAAAAAAAAAAAAFtDb250ZW50X1R5cGVzXS54bWxQSwECLQAUAAYACAAAACEAWvQsW78AAAAVAQAA&#10;CwAAAAAAAAAAAAAAAAAfAQAAX3JlbHMvLnJlbHNQSwECLQAUAAYACAAAACEA5qfGU8YAAADdAAAA&#10;DwAAAAAAAAAAAAAAAAAHAgAAZHJzL2Rvd25yZXYueG1sUEsFBgAAAAADAAMAtwAAAPoCAAAAAA==&#10;" filled="f" stroked="f">
                  <v:textbox style="mso-fit-shape-to-text:t" inset="0,0,0,0">
                    <w:txbxContent>
                      <w:p w14:paraId="32F6C9F1" w14:textId="77777777" w:rsidR="004B485B" w:rsidRPr="00156E2D" w:rsidRDefault="004B485B" w:rsidP="004B485B">
                        <w:pPr>
                          <w:pStyle w:val="aff"/>
                          <w:spacing w:line="240" w:lineRule="exact"/>
                          <w:jc w:val="center"/>
                          <w:rPr>
                            <w:b/>
                          </w:rPr>
                        </w:pPr>
                        <w:r w:rsidRPr="00156E2D">
                          <w:rPr>
                            <w:rFonts w:eastAsia="Calibri" w:cs="Arial"/>
                            <w:b/>
                            <w:bCs/>
                            <w:color w:val="000000"/>
                            <w:sz w:val="18"/>
                            <w:szCs w:val="18"/>
                            <w:lang w:val="en-US"/>
                          </w:rPr>
                          <w:t>α</w:t>
                        </w:r>
                        <w:r w:rsidRPr="00156E2D">
                          <w:rPr>
                            <w:rFonts w:eastAsia="Calibri" w:cs="Arial"/>
                            <w:b/>
                            <w:color w:val="000000"/>
                            <w:sz w:val="18"/>
                            <w:szCs w:val="18"/>
                            <w:lang w:val="en-US"/>
                          </w:rPr>
                          <w:t xml:space="preserve"> </w:t>
                        </w:r>
                        <w:r w:rsidRPr="00156E2D">
                          <w:rPr>
                            <w:rFonts w:eastAsia="Calibri" w:hAnsi="Calibri"/>
                            <w:b/>
                            <w:color w:val="000000"/>
                            <w:sz w:val="18"/>
                            <w:szCs w:val="18"/>
                            <w:lang w:val="en-US"/>
                          </w:rPr>
                          <w:t>±</w:t>
                        </w:r>
                        <w:r w:rsidRPr="00156E2D">
                          <w:rPr>
                            <w:rFonts w:eastAsia="Calibri" w:cs="Arial"/>
                            <w:b/>
                            <w:color w:val="000000"/>
                            <w:sz w:val="18"/>
                            <w:szCs w:val="18"/>
                          </w:rPr>
                          <w:t xml:space="preserve"> 5</w:t>
                        </w:r>
                        <w:r w:rsidRPr="00156E2D">
                          <w:rPr>
                            <w:rFonts w:eastAsia="Calibri" w:hAnsi="Calibri"/>
                            <w:b/>
                            <w:color w:val="000000"/>
                            <w:sz w:val="18"/>
                            <w:szCs w:val="18"/>
                          </w:rPr>
                          <w:t>°</w:t>
                        </w:r>
                      </w:p>
                    </w:txbxContent>
                  </v:textbox>
                </v:rect>
                <w10:anchorlock/>
              </v:group>
            </w:pict>
          </mc:Fallback>
        </mc:AlternateContent>
      </w:r>
    </w:p>
    <w:p w14:paraId="5D080B10" w14:textId="77777777" w:rsidR="004B485B" w:rsidRPr="00D2102A" w:rsidRDefault="004B485B" w:rsidP="004B485B">
      <w:pPr>
        <w:pStyle w:val="H23GR"/>
        <w:rPr>
          <w:b w:val="0"/>
          <w:bCs/>
        </w:rPr>
      </w:pPr>
      <w:r w:rsidRPr="00D2102A">
        <w:rPr>
          <w:b w:val="0"/>
          <w:bCs/>
        </w:rPr>
        <w:tab/>
      </w:r>
      <w:r w:rsidRPr="00D2102A">
        <w:rPr>
          <w:b w:val="0"/>
          <w:bCs/>
        </w:rPr>
        <w:tab/>
        <w:t xml:space="preserve">Где α и β воспроизводят углы в реальных (трехмерных) условиях установки. </w:t>
      </w:r>
    </w:p>
    <w:p w14:paraId="189D5ECC" w14:textId="77777777" w:rsidR="004B485B" w:rsidRPr="00D2102A" w:rsidRDefault="004B485B" w:rsidP="004B485B">
      <w:pPr>
        <w:suppressAutoHyphens w:val="0"/>
        <w:spacing w:line="240" w:lineRule="auto"/>
        <w:rPr>
          <w:rFonts w:eastAsia="Times New Roman" w:cs="Times New Roman"/>
          <w:szCs w:val="20"/>
        </w:rPr>
      </w:pPr>
      <w:r w:rsidRPr="00D2102A">
        <w:br w:type="page"/>
      </w:r>
    </w:p>
    <w:p w14:paraId="684A86DB" w14:textId="77777777" w:rsidR="004B485B" w:rsidRPr="00D2102A" w:rsidRDefault="004B485B" w:rsidP="004B485B">
      <w:pPr>
        <w:pStyle w:val="HChG"/>
      </w:pPr>
      <w:r w:rsidRPr="00D2102A">
        <w:lastRenderedPageBreak/>
        <w:t>Приложение 11</w:t>
      </w:r>
    </w:p>
    <w:p w14:paraId="0E247C18" w14:textId="77777777" w:rsidR="004B485B" w:rsidRPr="00D2102A" w:rsidRDefault="004B485B" w:rsidP="004B485B">
      <w:pPr>
        <w:pStyle w:val="HChG"/>
        <w:rPr>
          <w:szCs w:val="28"/>
        </w:rPr>
      </w:pPr>
      <w:r w:rsidRPr="00D2102A">
        <w:rPr>
          <w:szCs w:val="28"/>
        </w:rPr>
        <w:tab/>
      </w:r>
      <w:r w:rsidRPr="00D2102A">
        <w:rPr>
          <w:szCs w:val="28"/>
        </w:rPr>
        <w:tab/>
      </w:r>
      <w:r w:rsidRPr="00D2102A">
        <w:rPr>
          <w:szCs w:val="28"/>
        </w:rPr>
        <w:tab/>
      </w:r>
      <w:r w:rsidRPr="00D2102A">
        <w:rPr>
          <w:szCs w:val="28"/>
          <w:shd w:val="clear" w:color="auto" w:fill="FFFFFF"/>
        </w:rPr>
        <w:t>Минимальный перечень документов, необходимых для официального утверждения</w:t>
      </w:r>
    </w:p>
    <w:tbl>
      <w:tblPr>
        <w:tblStyle w:val="ac"/>
        <w:tblW w:w="751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6"/>
        <w:gridCol w:w="4431"/>
        <w:gridCol w:w="1216"/>
      </w:tblGrid>
      <w:tr w:rsidR="004B485B" w:rsidRPr="00D2102A" w14:paraId="389ED8D1" w14:textId="77777777" w:rsidTr="002C192E">
        <w:trPr>
          <w:tblHeader/>
        </w:trPr>
        <w:tc>
          <w:tcPr>
            <w:tcW w:w="1866" w:type="dxa"/>
            <w:tcBorders>
              <w:top w:val="single" w:sz="4" w:space="0" w:color="auto"/>
              <w:bottom w:val="single" w:sz="12" w:space="0" w:color="auto"/>
            </w:tcBorders>
            <w:shd w:val="clear" w:color="auto" w:fill="auto"/>
            <w:vAlign w:val="bottom"/>
          </w:tcPr>
          <w:p w14:paraId="28B953DA" w14:textId="77777777" w:rsidR="004B485B" w:rsidRPr="00D2102A" w:rsidRDefault="004B485B" w:rsidP="002C192E">
            <w:pPr>
              <w:spacing w:before="80" w:after="80" w:line="200" w:lineRule="exact"/>
              <w:ind w:right="113" w:firstLine="17"/>
              <w:rPr>
                <w:i/>
                <w:iCs/>
                <w:sz w:val="16"/>
                <w:szCs w:val="16"/>
              </w:rPr>
            </w:pPr>
            <w:r w:rsidRPr="00D2102A">
              <w:rPr>
                <w:i/>
                <w:iCs/>
                <w:sz w:val="16"/>
                <w:szCs w:val="16"/>
              </w:rPr>
              <w:t>Документы общего характера</w:t>
            </w:r>
          </w:p>
        </w:tc>
        <w:tc>
          <w:tcPr>
            <w:tcW w:w="4431" w:type="dxa"/>
            <w:tcBorders>
              <w:top w:val="single" w:sz="4" w:space="0" w:color="auto"/>
              <w:bottom w:val="single" w:sz="12" w:space="0" w:color="auto"/>
            </w:tcBorders>
            <w:shd w:val="clear" w:color="auto" w:fill="auto"/>
            <w:vAlign w:val="bottom"/>
          </w:tcPr>
          <w:p w14:paraId="68D28F56" w14:textId="77777777" w:rsidR="004B485B" w:rsidRPr="00D2102A" w:rsidRDefault="004B485B" w:rsidP="002C192E">
            <w:pPr>
              <w:spacing w:before="80" w:after="80" w:line="200" w:lineRule="exact"/>
              <w:ind w:right="113"/>
              <w:rPr>
                <w:i/>
                <w:iCs/>
                <w:sz w:val="16"/>
                <w:szCs w:val="16"/>
              </w:rPr>
            </w:pPr>
            <w:r w:rsidRPr="00D2102A">
              <w:rPr>
                <w:i/>
                <w:iCs/>
                <w:sz w:val="16"/>
                <w:szCs w:val="16"/>
              </w:rPr>
              <w:t>Письмо/просьба с заявкой</w:t>
            </w:r>
          </w:p>
        </w:tc>
        <w:tc>
          <w:tcPr>
            <w:tcW w:w="1216" w:type="dxa"/>
            <w:tcBorders>
              <w:top w:val="single" w:sz="4" w:space="0" w:color="auto"/>
              <w:bottom w:val="single" w:sz="12" w:space="0" w:color="auto"/>
            </w:tcBorders>
            <w:shd w:val="clear" w:color="auto" w:fill="auto"/>
            <w:vAlign w:val="bottom"/>
          </w:tcPr>
          <w:p w14:paraId="70D1B878" w14:textId="77777777" w:rsidR="004B485B" w:rsidRPr="00D2102A" w:rsidRDefault="004B485B" w:rsidP="002C192E">
            <w:pPr>
              <w:spacing w:before="80" w:after="80" w:line="200" w:lineRule="exact"/>
              <w:ind w:right="113"/>
              <w:rPr>
                <w:i/>
                <w:sz w:val="16"/>
              </w:rPr>
            </w:pPr>
            <w:r w:rsidRPr="00D2102A">
              <w:rPr>
                <w:i/>
                <w:sz w:val="16"/>
              </w:rPr>
              <w:t>4.1</w:t>
            </w:r>
          </w:p>
        </w:tc>
      </w:tr>
      <w:tr w:rsidR="004B485B" w:rsidRPr="00D2102A" w14:paraId="03674A61" w14:textId="77777777" w:rsidTr="002C192E">
        <w:trPr>
          <w:trHeight w:hRule="exact" w:val="113"/>
        </w:trPr>
        <w:tc>
          <w:tcPr>
            <w:tcW w:w="1866" w:type="dxa"/>
            <w:tcBorders>
              <w:top w:val="single" w:sz="12" w:space="0" w:color="auto"/>
            </w:tcBorders>
            <w:shd w:val="clear" w:color="auto" w:fill="auto"/>
          </w:tcPr>
          <w:p w14:paraId="40F0A244" w14:textId="77777777" w:rsidR="004B485B" w:rsidRPr="00D2102A" w:rsidRDefault="004B485B" w:rsidP="002C192E">
            <w:pPr>
              <w:spacing w:before="40" w:after="120"/>
              <w:ind w:right="113"/>
            </w:pPr>
          </w:p>
        </w:tc>
        <w:tc>
          <w:tcPr>
            <w:tcW w:w="4431" w:type="dxa"/>
            <w:tcBorders>
              <w:top w:val="single" w:sz="12" w:space="0" w:color="auto"/>
            </w:tcBorders>
            <w:shd w:val="clear" w:color="auto" w:fill="auto"/>
          </w:tcPr>
          <w:p w14:paraId="6A8DEA76" w14:textId="77777777" w:rsidR="004B485B" w:rsidRPr="00D2102A" w:rsidRDefault="004B485B" w:rsidP="002C192E">
            <w:pPr>
              <w:spacing w:before="40" w:after="120"/>
              <w:ind w:right="113"/>
            </w:pPr>
          </w:p>
        </w:tc>
        <w:tc>
          <w:tcPr>
            <w:tcW w:w="1216" w:type="dxa"/>
            <w:tcBorders>
              <w:top w:val="single" w:sz="12" w:space="0" w:color="auto"/>
            </w:tcBorders>
            <w:shd w:val="clear" w:color="auto" w:fill="auto"/>
          </w:tcPr>
          <w:p w14:paraId="61688FF3" w14:textId="77777777" w:rsidR="004B485B" w:rsidRPr="00D2102A" w:rsidRDefault="004B485B" w:rsidP="002C192E">
            <w:pPr>
              <w:spacing w:before="40" w:after="120"/>
              <w:ind w:right="113"/>
            </w:pPr>
          </w:p>
        </w:tc>
      </w:tr>
      <w:tr w:rsidR="004B485B" w:rsidRPr="00D2102A" w14:paraId="58FD9605" w14:textId="77777777" w:rsidTr="002C192E">
        <w:tc>
          <w:tcPr>
            <w:tcW w:w="1866" w:type="dxa"/>
            <w:shd w:val="clear" w:color="auto" w:fill="auto"/>
          </w:tcPr>
          <w:p w14:paraId="2C9D0A56" w14:textId="77777777" w:rsidR="004B485B" w:rsidRPr="00D2102A" w:rsidRDefault="004B485B" w:rsidP="002C192E">
            <w:pPr>
              <w:spacing w:before="40" w:after="120"/>
              <w:ind w:right="113"/>
            </w:pPr>
          </w:p>
        </w:tc>
        <w:tc>
          <w:tcPr>
            <w:tcW w:w="4431" w:type="dxa"/>
            <w:shd w:val="clear" w:color="auto" w:fill="auto"/>
          </w:tcPr>
          <w:p w14:paraId="1FA24755" w14:textId="77777777" w:rsidR="004B485B" w:rsidRPr="00D2102A" w:rsidRDefault="004B485B" w:rsidP="002C192E">
            <w:pPr>
              <w:spacing w:before="40" w:after="120"/>
              <w:ind w:right="113"/>
            </w:pPr>
            <w:r w:rsidRPr="00D2102A">
              <w:t>Техническое описание детской удерживающей системы</w:t>
            </w:r>
          </w:p>
        </w:tc>
        <w:tc>
          <w:tcPr>
            <w:tcW w:w="1216" w:type="dxa"/>
            <w:shd w:val="clear" w:color="auto" w:fill="auto"/>
          </w:tcPr>
          <w:p w14:paraId="2F97434C" w14:textId="77777777" w:rsidR="004B485B" w:rsidRPr="00D2102A" w:rsidRDefault="004B485B" w:rsidP="002C192E">
            <w:pPr>
              <w:spacing w:before="40" w:after="120"/>
              <w:ind w:right="113"/>
            </w:pPr>
            <w:r w:rsidRPr="00D2102A">
              <w:t>4.2.1</w:t>
            </w:r>
          </w:p>
        </w:tc>
      </w:tr>
      <w:tr w:rsidR="004B485B" w:rsidRPr="00D2102A" w14:paraId="69267068" w14:textId="77777777" w:rsidTr="002C192E">
        <w:tc>
          <w:tcPr>
            <w:tcW w:w="1866" w:type="dxa"/>
            <w:shd w:val="clear" w:color="auto" w:fill="auto"/>
          </w:tcPr>
          <w:p w14:paraId="13712EBD" w14:textId="77777777" w:rsidR="004B485B" w:rsidRPr="00D2102A" w:rsidRDefault="004B485B" w:rsidP="002C192E">
            <w:pPr>
              <w:spacing w:before="40" w:after="120"/>
              <w:ind w:right="113"/>
            </w:pPr>
          </w:p>
        </w:tc>
        <w:tc>
          <w:tcPr>
            <w:tcW w:w="4431" w:type="dxa"/>
            <w:shd w:val="clear" w:color="auto" w:fill="auto"/>
          </w:tcPr>
          <w:p w14:paraId="781AB1DE" w14:textId="77777777" w:rsidR="004B485B" w:rsidRPr="00D2102A" w:rsidRDefault="004B485B" w:rsidP="002C192E">
            <w:pPr>
              <w:spacing w:before="40" w:after="120"/>
              <w:ind w:right="113"/>
            </w:pPr>
            <w:r w:rsidRPr="00D2102A">
              <w:t>Инструкции по монтажу втягивающих устройств</w:t>
            </w:r>
          </w:p>
        </w:tc>
        <w:tc>
          <w:tcPr>
            <w:tcW w:w="1216" w:type="dxa"/>
            <w:shd w:val="clear" w:color="auto" w:fill="auto"/>
          </w:tcPr>
          <w:p w14:paraId="33268E1B" w14:textId="77777777" w:rsidR="004B485B" w:rsidRPr="00D2102A" w:rsidRDefault="004B485B" w:rsidP="002C192E">
            <w:pPr>
              <w:spacing w:before="40" w:after="120"/>
              <w:ind w:right="113"/>
            </w:pPr>
            <w:r w:rsidRPr="00D2102A">
              <w:t>4.2.1</w:t>
            </w:r>
          </w:p>
        </w:tc>
      </w:tr>
      <w:tr w:rsidR="004B485B" w:rsidRPr="00D2102A" w14:paraId="6A00F0DF" w14:textId="77777777" w:rsidTr="002C192E">
        <w:tc>
          <w:tcPr>
            <w:tcW w:w="1866" w:type="dxa"/>
            <w:shd w:val="clear" w:color="auto" w:fill="auto"/>
          </w:tcPr>
          <w:p w14:paraId="02B33461" w14:textId="77777777" w:rsidR="004B485B" w:rsidRPr="00D2102A" w:rsidRDefault="004B485B" w:rsidP="002C192E">
            <w:pPr>
              <w:spacing w:before="40" w:after="120"/>
              <w:ind w:right="113"/>
            </w:pPr>
          </w:p>
        </w:tc>
        <w:tc>
          <w:tcPr>
            <w:tcW w:w="4431" w:type="dxa"/>
            <w:shd w:val="clear" w:color="auto" w:fill="auto"/>
          </w:tcPr>
          <w:p w14:paraId="2FED249D" w14:textId="77777777" w:rsidR="004B485B" w:rsidRPr="00D2102A" w:rsidRDefault="004B485B" w:rsidP="002C192E">
            <w:pPr>
              <w:spacing w:before="40" w:after="120"/>
              <w:ind w:right="113"/>
            </w:pPr>
            <w:r w:rsidRPr="00D2102A">
              <w:t>Указание токсичности</w:t>
            </w:r>
          </w:p>
        </w:tc>
        <w:tc>
          <w:tcPr>
            <w:tcW w:w="1216" w:type="dxa"/>
            <w:shd w:val="clear" w:color="auto" w:fill="auto"/>
          </w:tcPr>
          <w:p w14:paraId="37A2576E" w14:textId="77777777" w:rsidR="004B485B" w:rsidRPr="00D2102A" w:rsidRDefault="004B485B" w:rsidP="002C192E">
            <w:pPr>
              <w:spacing w:before="40" w:after="120"/>
              <w:ind w:right="113"/>
            </w:pPr>
          </w:p>
        </w:tc>
      </w:tr>
      <w:tr w:rsidR="004B485B" w:rsidRPr="00D2102A" w14:paraId="4ABC386E" w14:textId="77777777" w:rsidTr="002C192E">
        <w:tc>
          <w:tcPr>
            <w:tcW w:w="1866" w:type="dxa"/>
            <w:shd w:val="clear" w:color="auto" w:fill="auto"/>
          </w:tcPr>
          <w:p w14:paraId="41259A04" w14:textId="77777777" w:rsidR="004B485B" w:rsidRPr="00D2102A" w:rsidRDefault="004B485B" w:rsidP="002C192E">
            <w:pPr>
              <w:spacing w:before="40" w:after="120"/>
              <w:ind w:right="113"/>
            </w:pPr>
            <w:r w:rsidRPr="00D2102A">
              <w:t>Чертежи/</w:t>
            </w:r>
            <w:r w:rsidRPr="00D2102A">
              <w:br/>
              <w:t>изображения</w:t>
            </w:r>
          </w:p>
        </w:tc>
        <w:tc>
          <w:tcPr>
            <w:tcW w:w="4431" w:type="dxa"/>
            <w:shd w:val="clear" w:color="auto" w:fill="auto"/>
          </w:tcPr>
          <w:p w14:paraId="5A9260B8" w14:textId="77777777" w:rsidR="004B485B" w:rsidRPr="00D2102A" w:rsidRDefault="004B485B" w:rsidP="002C192E">
            <w:pPr>
              <w:spacing w:before="40" w:after="120"/>
              <w:ind w:right="113"/>
            </w:pPr>
            <w:r w:rsidRPr="00D2102A">
              <w:t>Изображение усовершенствованной детской удерживающей системы в разобранном виде и чертежи всех ее составных элементов</w:t>
            </w:r>
          </w:p>
        </w:tc>
        <w:tc>
          <w:tcPr>
            <w:tcW w:w="1216" w:type="dxa"/>
            <w:shd w:val="clear" w:color="auto" w:fill="auto"/>
          </w:tcPr>
          <w:p w14:paraId="3C9567CF" w14:textId="77777777" w:rsidR="004B485B" w:rsidRPr="00D2102A" w:rsidRDefault="004B485B" w:rsidP="002C192E">
            <w:pPr>
              <w:spacing w:before="40" w:after="120"/>
            </w:pPr>
            <w:r w:rsidRPr="00D2102A">
              <w:t>4.2.1 и приложение 1</w:t>
            </w:r>
          </w:p>
        </w:tc>
      </w:tr>
      <w:tr w:rsidR="004B485B" w:rsidRPr="00D2102A" w14:paraId="06711327" w14:textId="77777777" w:rsidTr="002C192E">
        <w:tc>
          <w:tcPr>
            <w:tcW w:w="1866" w:type="dxa"/>
            <w:shd w:val="clear" w:color="auto" w:fill="auto"/>
          </w:tcPr>
          <w:p w14:paraId="31CDB1B3" w14:textId="77777777" w:rsidR="004B485B" w:rsidRPr="00D2102A" w:rsidRDefault="004B485B" w:rsidP="002C192E">
            <w:pPr>
              <w:spacing w:before="40" w:after="120"/>
              <w:ind w:right="113"/>
            </w:pPr>
          </w:p>
        </w:tc>
        <w:tc>
          <w:tcPr>
            <w:tcW w:w="4431" w:type="dxa"/>
            <w:shd w:val="clear" w:color="auto" w:fill="auto"/>
          </w:tcPr>
          <w:p w14:paraId="3B26DC6C" w14:textId="06AB3824" w:rsidR="004B485B" w:rsidRPr="00D2102A" w:rsidRDefault="004B485B" w:rsidP="002C192E">
            <w:pPr>
              <w:spacing w:before="40" w:after="120"/>
              <w:ind w:right="113"/>
            </w:pPr>
            <w:r w:rsidRPr="00D2102A">
              <w:t xml:space="preserve">Место проставления знака официального </w:t>
            </w:r>
          </w:p>
        </w:tc>
        <w:tc>
          <w:tcPr>
            <w:tcW w:w="1216" w:type="dxa"/>
            <w:shd w:val="clear" w:color="auto" w:fill="auto"/>
          </w:tcPr>
          <w:p w14:paraId="5CE2DE25" w14:textId="77777777" w:rsidR="004B485B" w:rsidRPr="00D2102A" w:rsidRDefault="004B485B" w:rsidP="002C192E">
            <w:pPr>
              <w:spacing w:before="40" w:after="120"/>
              <w:ind w:right="113"/>
            </w:pPr>
            <w:r w:rsidRPr="00D2102A">
              <w:t>4.2.1</w:t>
            </w:r>
          </w:p>
        </w:tc>
      </w:tr>
      <w:tr w:rsidR="004B485B" w:rsidRPr="00D2102A" w14:paraId="6320D239" w14:textId="77777777" w:rsidTr="002C192E">
        <w:tc>
          <w:tcPr>
            <w:tcW w:w="1866" w:type="dxa"/>
            <w:shd w:val="clear" w:color="auto" w:fill="auto"/>
          </w:tcPr>
          <w:p w14:paraId="3AF86D40" w14:textId="77777777" w:rsidR="004B485B" w:rsidRPr="00D2102A" w:rsidRDefault="004B485B" w:rsidP="002C192E">
            <w:pPr>
              <w:spacing w:before="40" w:after="120"/>
              <w:ind w:right="113"/>
            </w:pPr>
          </w:p>
        </w:tc>
        <w:tc>
          <w:tcPr>
            <w:tcW w:w="4431" w:type="dxa"/>
            <w:shd w:val="clear" w:color="auto" w:fill="auto"/>
          </w:tcPr>
          <w:p w14:paraId="6783FEEC" w14:textId="77777777" w:rsidR="004B485B" w:rsidRPr="00D2102A" w:rsidRDefault="004B485B" w:rsidP="002C192E">
            <w:pPr>
              <w:spacing w:before="40" w:after="120"/>
              <w:ind w:right="113"/>
            </w:pPr>
            <w:r w:rsidRPr="00D2102A">
              <w:t>Фотографии детской удерживающей системы</w:t>
            </w:r>
          </w:p>
        </w:tc>
        <w:tc>
          <w:tcPr>
            <w:tcW w:w="1216" w:type="dxa"/>
            <w:shd w:val="clear" w:color="auto" w:fill="auto"/>
          </w:tcPr>
          <w:p w14:paraId="4DD7994C" w14:textId="77777777" w:rsidR="004B485B" w:rsidRPr="00D2102A" w:rsidRDefault="004B485B" w:rsidP="002C192E">
            <w:pPr>
              <w:spacing w:before="40" w:after="120"/>
              <w:ind w:right="113"/>
            </w:pPr>
            <w:r w:rsidRPr="00D2102A">
              <w:t>4.2.1</w:t>
            </w:r>
          </w:p>
        </w:tc>
      </w:tr>
      <w:tr w:rsidR="004B485B" w:rsidRPr="00D2102A" w14:paraId="7DCF4887" w14:textId="77777777" w:rsidTr="002C192E">
        <w:tc>
          <w:tcPr>
            <w:tcW w:w="1866" w:type="dxa"/>
            <w:tcBorders>
              <w:bottom w:val="single" w:sz="12" w:space="0" w:color="auto"/>
            </w:tcBorders>
            <w:shd w:val="clear" w:color="auto" w:fill="auto"/>
          </w:tcPr>
          <w:p w14:paraId="7D2DB7D5" w14:textId="77777777" w:rsidR="004B485B" w:rsidRPr="00D2102A" w:rsidRDefault="004B485B" w:rsidP="002C192E">
            <w:pPr>
              <w:spacing w:before="40" w:after="120"/>
              <w:ind w:right="113"/>
            </w:pPr>
          </w:p>
        </w:tc>
        <w:tc>
          <w:tcPr>
            <w:tcW w:w="4431" w:type="dxa"/>
            <w:tcBorders>
              <w:bottom w:val="single" w:sz="12" w:space="0" w:color="auto"/>
            </w:tcBorders>
            <w:shd w:val="clear" w:color="auto" w:fill="auto"/>
          </w:tcPr>
          <w:p w14:paraId="5DF2727E" w14:textId="77777777" w:rsidR="004B485B" w:rsidRPr="00D2102A" w:rsidRDefault="004B485B" w:rsidP="002C192E">
            <w:pPr>
              <w:spacing w:before="40" w:after="120"/>
              <w:ind w:right="113"/>
            </w:pPr>
            <w:r w:rsidRPr="00D2102A">
              <w:t xml:space="preserve">Если на момент представления на официальное утверждение на образце(ах) изделия не имелось соответствующей маркировки: </w:t>
            </w:r>
          </w:p>
          <w:p w14:paraId="391F3F63" w14:textId="77777777" w:rsidR="004B485B" w:rsidRPr="00D2102A" w:rsidRDefault="004B485B" w:rsidP="002C192E">
            <w:pPr>
              <w:spacing w:before="40" w:after="120"/>
              <w:ind w:right="113"/>
            </w:pPr>
            <w:r w:rsidRPr="00D2102A">
              <w:t>образец, показывающий направление ориентации; предупреждающие этикетки; указание размерного диапазона и массы пользователя; а также дополнительная маркировка.</w:t>
            </w:r>
          </w:p>
        </w:tc>
        <w:tc>
          <w:tcPr>
            <w:tcW w:w="1216" w:type="dxa"/>
            <w:tcBorders>
              <w:bottom w:val="single" w:sz="12" w:space="0" w:color="auto"/>
            </w:tcBorders>
            <w:shd w:val="clear" w:color="auto" w:fill="auto"/>
          </w:tcPr>
          <w:p w14:paraId="7ECF9D37" w14:textId="77777777" w:rsidR="004B485B" w:rsidRPr="00D2102A" w:rsidRDefault="004B485B" w:rsidP="002C192E">
            <w:pPr>
              <w:spacing w:before="40" w:after="120"/>
              <w:ind w:right="113"/>
            </w:pPr>
            <w:r w:rsidRPr="00D2102A">
              <w:t>5</w:t>
            </w:r>
          </w:p>
        </w:tc>
      </w:tr>
    </w:tbl>
    <w:p w14:paraId="573F2E24" w14:textId="4A5053CA" w:rsidR="00B57B28" w:rsidRPr="00B57B28" w:rsidRDefault="00B57B28" w:rsidP="00B57B28">
      <w:pPr>
        <w:pStyle w:val="SingleTxtG"/>
        <w:jc w:val="right"/>
      </w:pPr>
      <w:r>
        <w:t>»</w:t>
      </w:r>
    </w:p>
    <w:p w14:paraId="141E657F" w14:textId="285EC884" w:rsidR="004B485B" w:rsidRPr="00D2102A" w:rsidRDefault="004B485B" w:rsidP="004B485B">
      <w:pPr>
        <w:spacing w:before="240"/>
        <w:jc w:val="center"/>
        <w:rPr>
          <w:u w:val="single"/>
        </w:rPr>
      </w:pPr>
      <w:r w:rsidRPr="00D2102A">
        <w:rPr>
          <w:u w:val="single"/>
        </w:rPr>
        <w:tab/>
      </w:r>
      <w:r w:rsidRPr="00D2102A">
        <w:rPr>
          <w:u w:val="single"/>
        </w:rPr>
        <w:tab/>
      </w:r>
      <w:r w:rsidRPr="00D2102A">
        <w:rPr>
          <w:u w:val="single"/>
        </w:rPr>
        <w:tab/>
      </w:r>
    </w:p>
    <w:p w14:paraId="37F6D8F5" w14:textId="77777777" w:rsidR="00E12C5F" w:rsidRPr="008D53B6" w:rsidRDefault="00E12C5F" w:rsidP="004B485B"/>
    <w:sectPr w:rsidR="00E12C5F" w:rsidRPr="008D53B6" w:rsidSect="004B485B">
      <w:headerReference w:type="even" r:id="rId31"/>
      <w:headerReference w:type="default" r:id="rId32"/>
      <w:footerReference w:type="even" r:id="rId33"/>
      <w:footerReference w:type="default" r:id="rId34"/>
      <w:footerReference w:type="first" r:id="rId35"/>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6405D" w14:textId="77777777" w:rsidR="009C4B0C" w:rsidRPr="00A312BC" w:rsidRDefault="009C4B0C" w:rsidP="00A312BC"/>
  </w:endnote>
  <w:endnote w:type="continuationSeparator" w:id="0">
    <w:p w14:paraId="74A5ED90" w14:textId="77777777" w:rsidR="009C4B0C" w:rsidRPr="00A312BC" w:rsidRDefault="009C4B0C"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B9ED4" w14:textId="47A9E7EA" w:rsidR="004B485B" w:rsidRPr="004B485B" w:rsidRDefault="004B485B">
    <w:pPr>
      <w:pStyle w:val="a8"/>
    </w:pPr>
    <w:r w:rsidRPr="004B485B">
      <w:rPr>
        <w:b/>
        <w:sz w:val="18"/>
      </w:rPr>
      <w:fldChar w:fldCharType="begin"/>
    </w:r>
    <w:r w:rsidRPr="004B485B">
      <w:rPr>
        <w:b/>
        <w:sz w:val="18"/>
      </w:rPr>
      <w:instrText xml:space="preserve"> PAGE  \* MERGEFORMAT </w:instrText>
    </w:r>
    <w:r w:rsidRPr="004B485B">
      <w:rPr>
        <w:b/>
        <w:sz w:val="18"/>
      </w:rPr>
      <w:fldChar w:fldCharType="separate"/>
    </w:r>
    <w:r w:rsidRPr="004B485B">
      <w:rPr>
        <w:b/>
        <w:noProof/>
        <w:sz w:val="18"/>
      </w:rPr>
      <w:t>2</w:t>
    </w:r>
    <w:r w:rsidRPr="004B485B">
      <w:rPr>
        <w:b/>
        <w:sz w:val="18"/>
      </w:rPr>
      <w:fldChar w:fldCharType="end"/>
    </w:r>
    <w:r>
      <w:rPr>
        <w:b/>
        <w:sz w:val="18"/>
      </w:rPr>
      <w:tab/>
    </w:r>
    <w:r>
      <w:t>GE.23-16871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412FD" w14:textId="7C62AC97" w:rsidR="004B485B" w:rsidRPr="004B485B" w:rsidRDefault="004B485B" w:rsidP="004B485B">
    <w:pPr>
      <w:pStyle w:val="a8"/>
      <w:tabs>
        <w:tab w:val="clear" w:pos="9639"/>
        <w:tab w:val="right" w:pos="9638"/>
      </w:tabs>
      <w:rPr>
        <w:b/>
        <w:sz w:val="18"/>
      </w:rPr>
    </w:pPr>
    <w:r>
      <w:t>GE.23-16871</w:t>
    </w:r>
    <w:r>
      <w:tab/>
    </w:r>
    <w:r w:rsidRPr="004B485B">
      <w:rPr>
        <w:b/>
        <w:sz w:val="18"/>
      </w:rPr>
      <w:fldChar w:fldCharType="begin"/>
    </w:r>
    <w:r w:rsidRPr="004B485B">
      <w:rPr>
        <w:b/>
        <w:sz w:val="18"/>
      </w:rPr>
      <w:instrText xml:space="preserve"> PAGE  \* MERGEFORMAT </w:instrText>
    </w:r>
    <w:r w:rsidRPr="004B485B">
      <w:rPr>
        <w:b/>
        <w:sz w:val="18"/>
      </w:rPr>
      <w:fldChar w:fldCharType="separate"/>
    </w:r>
    <w:r w:rsidRPr="004B485B">
      <w:rPr>
        <w:b/>
        <w:noProof/>
        <w:sz w:val="18"/>
      </w:rPr>
      <w:t>3</w:t>
    </w:r>
    <w:r w:rsidRPr="004B485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920BD" w14:textId="76F2CA27" w:rsidR="00042B72" w:rsidRPr="00B57B28" w:rsidRDefault="004B485B" w:rsidP="004B485B">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1D1FA41F" wp14:editId="0C044C92">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23-16871  (R)</w:t>
    </w:r>
    <w:r>
      <w:rPr>
        <w:noProof/>
      </w:rPr>
      <w:drawing>
        <wp:anchor distT="0" distB="0" distL="114300" distR="114300" simplePos="0" relativeHeight="251659264" behindDoc="0" locked="0" layoutInCell="1" allowOverlap="1" wp14:anchorId="5C0B632F" wp14:editId="1DD6A9CE">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B28">
      <w:rPr>
        <w:lang w:val="en-US"/>
      </w:rPr>
      <w:t xml:space="preserve">   201023   311023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E67D6" w14:textId="77777777" w:rsidR="009C4B0C" w:rsidRPr="001075E9" w:rsidRDefault="009C4B0C" w:rsidP="001075E9">
      <w:pPr>
        <w:tabs>
          <w:tab w:val="right" w:pos="2155"/>
        </w:tabs>
        <w:spacing w:after="80" w:line="240" w:lineRule="auto"/>
        <w:ind w:left="680"/>
        <w:rPr>
          <w:u w:val="single"/>
        </w:rPr>
      </w:pPr>
      <w:r>
        <w:rPr>
          <w:u w:val="single"/>
        </w:rPr>
        <w:tab/>
      </w:r>
    </w:p>
  </w:footnote>
  <w:footnote w:type="continuationSeparator" w:id="0">
    <w:p w14:paraId="4B268937" w14:textId="77777777" w:rsidR="009C4B0C" w:rsidRDefault="009C4B0C" w:rsidP="00407B78">
      <w:pPr>
        <w:tabs>
          <w:tab w:val="right" w:pos="2155"/>
        </w:tabs>
        <w:spacing w:after="80"/>
        <w:ind w:left="680"/>
        <w:rPr>
          <w:u w:val="single"/>
        </w:rPr>
      </w:pPr>
      <w:r>
        <w:rPr>
          <w:u w:val="single"/>
        </w:rPr>
        <w:tab/>
      </w:r>
    </w:p>
  </w:footnote>
  <w:footnote w:id="1">
    <w:p w14:paraId="1815AEAA" w14:textId="77777777" w:rsidR="004B485B" w:rsidRPr="002B5636" w:rsidRDefault="004B485B" w:rsidP="004B485B">
      <w:pPr>
        <w:pStyle w:val="ad"/>
      </w:pPr>
      <w:r w:rsidRPr="002B5636">
        <w:tab/>
      </w:r>
      <w:r w:rsidRPr="002B5636">
        <w:rPr>
          <w:rStyle w:val="aa"/>
          <w:sz w:val="20"/>
          <w:vertAlign w:val="baseline"/>
        </w:rPr>
        <w:t>*</w:t>
      </w:r>
      <w:r w:rsidRPr="002B5636">
        <w:rPr>
          <w:sz w:val="20"/>
        </w:rPr>
        <w:tab/>
      </w:r>
      <w:bookmarkStart w:id="0" w:name="_Hlk78318898"/>
      <w:r w:rsidRPr="002B5636">
        <w:t>В соответствии с программой работы Комитета по внутреннему транспорту на 2023 год, изложенной в предлагаемом бюджете по программам на 2023 год (A/77/6 (разд. 20), таблица</w:t>
      </w:r>
      <w:r w:rsidRPr="002B5636">
        <w:rPr>
          <w:lang w:val="en-US"/>
        </w:rPr>
        <w:t> </w:t>
      </w:r>
      <w:r w:rsidRPr="002B5636">
        <w:t>20.6), Всемирный форум будет разрабатывать, согласовывать и обновлять правила ООН в целях повышения эффективности транспортных средств. Настоящий документ представлен в соответствии с этим мандатом</w:t>
      </w:r>
      <w:bookmarkEnd w:id="0"/>
      <w:r w:rsidRPr="002B5636">
        <w:rPr>
          <w:szCs w:val="18"/>
        </w:rPr>
        <w:t>.</w:t>
      </w:r>
    </w:p>
  </w:footnote>
  <w:footnote w:id="2">
    <w:p w14:paraId="12DA5E11" w14:textId="77777777" w:rsidR="004B485B" w:rsidRPr="002B5636" w:rsidRDefault="004B485B" w:rsidP="004B485B">
      <w:pPr>
        <w:pStyle w:val="ad"/>
        <w:rPr>
          <w:sz w:val="20"/>
        </w:rPr>
      </w:pPr>
      <w:r>
        <w:tab/>
      </w:r>
      <w:r w:rsidRPr="002B5636">
        <w:rPr>
          <w:rStyle w:val="aa"/>
          <w:sz w:val="20"/>
          <w:vertAlign w:val="baseline"/>
        </w:rPr>
        <w:t>**</w:t>
      </w:r>
      <w:r w:rsidRPr="002B5636">
        <w:rPr>
          <w:rStyle w:val="aa"/>
          <w:vertAlign w:val="baseline"/>
        </w:rPr>
        <w:tab/>
      </w:r>
      <w:r w:rsidRPr="00D74C6D">
        <w:rPr>
          <w:szCs w:val="18"/>
          <w:shd w:val="clear" w:color="auto" w:fill="FFFFFF"/>
        </w:rPr>
        <w:t>Номера страниц будут добавлены позднее</w:t>
      </w:r>
      <w:r w:rsidRPr="00D74C6D">
        <w:rPr>
          <w:szCs w:val="18"/>
        </w:rPr>
        <w:t>.</w:t>
      </w:r>
    </w:p>
  </w:footnote>
  <w:footnote w:id="3">
    <w:p w14:paraId="5E576F64" w14:textId="53F311D3" w:rsidR="004B485B" w:rsidRPr="00BA392E" w:rsidRDefault="004B485B" w:rsidP="004B485B">
      <w:pPr>
        <w:pStyle w:val="ad"/>
      </w:pPr>
      <w:r w:rsidRPr="008557E6">
        <w:tab/>
      </w:r>
      <w:r w:rsidRPr="00A129CA">
        <w:rPr>
          <w:rStyle w:val="aa"/>
        </w:rPr>
        <w:footnoteRef/>
      </w:r>
      <w:r w:rsidRPr="00A129CA">
        <w:t xml:space="preserve"> </w:t>
      </w:r>
      <w:r w:rsidRPr="00A129CA">
        <w:tab/>
      </w:r>
      <w:r w:rsidRPr="00A129CA">
        <w:rPr>
          <w:szCs w:val="18"/>
        </w:rPr>
        <w:t xml:space="preserve">Отличительные номера Договаривающихся сторон Соглашения 1958 года указаны в приложении 3 к Сводной резолюции </w:t>
      </w:r>
      <w:r>
        <w:rPr>
          <w:szCs w:val="18"/>
        </w:rPr>
        <w:t xml:space="preserve">о </w:t>
      </w:r>
      <w:r w:rsidRPr="00A129CA">
        <w:rPr>
          <w:szCs w:val="18"/>
        </w:rPr>
        <w:t xml:space="preserve">конструкции транспортных средств (СР.3), </w:t>
      </w:r>
      <w:r w:rsidRPr="00A129CA">
        <w:rPr>
          <w:szCs w:val="18"/>
        </w:rPr>
        <w:br/>
        <w:t>документ ECE/TRANS/WP.29/78/Rev.</w:t>
      </w:r>
      <w:r>
        <w:rPr>
          <w:szCs w:val="18"/>
        </w:rPr>
        <w:t>7</w:t>
      </w:r>
      <w:r w:rsidRPr="00A129CA">
        <w:rPr>
          <w:szCs w:val="18"/>
        </w:rPr>
        <w:t>, приложение 3 —</w:t>
      </w:r>
      <w:r w:rsidRPr="00821B41">
        <w:rPr>
          <w:spacing w:val="-2"/>
          <w:szCs w:val="18"/>
        </w:rPr>
        <w:t xml:space="preserve"> </w:t>
      </w:r>
      <w:hyperlink r:id="rId1" w:history="1">
        <w:r w:rsidR="00400757" w:rsidRPr="005541F4">
          <w:rPr>
            <w:rStyle w:val="af1"/>
            <w:spacing w:val="-2"/>
            <w:szCs w:val="18"/>
          </w:rPr>
          <w:t>https://unece.org/transport/standards/transport/vehicle-regulations-wp29/resolutions</w:t>
        </w:r>
      </w:hyperlink>
      <w:r w:rsidRPr="00A129CA">
        <w:rPr>
          <w:rStyle w:val="af1"/>
          <w:lang w:eastAsia="en-US"/>
        </w:rPr>
        <w:t>.</w:t>
      </w:r>
    </w:p>
  </w:footnote>
  <w:footnote w:id="4">
    <w:p w14:paraId="66B97BD8" w14:textId="77777777" w:rsidR="004B485B" w:rsidRPr="002A16CF" w:rsidRDefault="004B485B" w:rsidP="004B485B">
      <w:pPr>
        <w:pStyle w:val="ad"/>
        <w:rPr>
          <w:vertAlign w:val="superscript"/>
        </w:rPr>
      </w:pPr>
      <w:r w:rsidRPr="009F33B1">
        <w:tab/>
      </w:r>
      <w:r w:rsidRPr="002A16CF">
        <w:rPr>
          <w:vertAlign w:val="superscript"/>
        </w:rPr>
        <w:t xml:space="preserve">1 </w:t>
      </w:r>
      <w:r w:rsidRPr="002A16CF">
        <w:rPr>
          <w:vertAlign w:val="superscript"/>
        </w:rPr>
        <w:tab/>
      </w:r>
      <w:r w:rsidRPr="002A16CF">
        <w:rPr>
          <w:szCs w:val="18"/>
        </w:rPr>
        <w:t xml:space="preserve">Отличительный номер страны, которая предоставила/распространила/отменила официальное утверждение/отказала в официальном утверждении (см. положения </w:t>
      </w:r>
      <w:r>
        <w:rPr>
          <w:szCs w:val="18"/>
        </w:rPr>
        <w:t xml:space="preserve">настоящих </w:t>
      </w:r>
      <w:r w:rsidRPr="002A16CF">
        <w:rPr>
          <w:szCs w:val="18"/>
        </w:rPr>
        <w:t>Правил, касающиеся официального утверждения).</w:t>
      </w:r>
    </w:p>
  </w:footnote>
  <w:footnote w:id="5">
    <w:p w14:paraId="74D0F970" w14:textId="77777777" w:rsidR="004B485B" w:rsidRPr="009F33B1" w:rsidRDefault="004B485B" w:rsidP="004B485B">
      <w:pPr>
        <w:pStyle w:val="ad"/>
      </w:pPr>
      <w:r w:rsidRPr="002A16CF">
        <w:tab/>
      </w:r>
      <w:r w:rsidRPr="009F33B1">
        <w:rPr>
          <w:rStyle w:val="aa"/>
        </w:rPr>
        <w:t>2</w:t>
      </w:r>
      <w:r w:rsidRPr="009F33B1">
        <w:tab/>
      </w:r>
      <w:r w:rsidRPr="009F33B1">
        <w:rPr>
          <w:szCs w:val="18"/>
        </w:rPr>
        <w:t>Ненужное вычеркнуть.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8F8F" w14:textId="21543446" w:rsidR="004B485B" w:rsidRPr="004B485B" w:rsidRDefault="004B485B">
    <w:pPr>
      <w:pStyle w:val="a5"/>
    </w:pPr>
    <w:fldSimple w:instr=" TITLE  \* MERGEFORMAT ">
      <w:r w:rsidR="0077503D">
        <w:t>ECE/TRANS/WP.29/2023/135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CACF" w14:textId="05CC937E" w:rsidR="004B485B" w:rsidRPr="004B485B" w:rsidRDefault="004B485B" w:rsidP="004B485B">
    <w:pPr>
      <w:pStyle w:val="a5"/>
      <w:jc w:val="right"/>
    </w:pPr>
    <w:fldSimple w:instr=" TITLE  \* MERGEFORMAT ">
      <w:r w:rsidR="0077503D">
        <w:t>ECE/TRANS/WP.29/2023/135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1" w15:restartNumberingAfterBreak="0">
    <w:nsid w:val="063E2883"/>
    <w:multiLevelType w:val="multilevel"/>
    <w:tmpl w:val="D1B0018C"/>
    <w:lvl w:ilvl="0">
      <w:start w:val="1"/>
      <w:numFmt w:val="decimal"/>
      <w:lvlText w:val="%1."/>
      <w:lvlJc w:val="left"/>
      <w:pPr>
        <w:ind w:left="514" w:hanging="514"/>
      </w:pPr>
      <w:rPr>
        <w:rFonts w:hint="default"/>
        <w:b w:val="0"/>
      </w:rPr>
    </w:lvl>
    <w:lvl w:ilvl="1">
      <w:start w:val="1"/>
      <w:numFmt w:val="decimal"/>
      <w:lvlText w:val="%1.%2."/>
      <w:lvlJc w:val="left"/>
      <w:pPr>
        <w:ind w:left="514" w:hanging="51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2F027A7"/>
    <w:multiLevelType w:val="hybridMultilevel"/>
    <w:tmpl w:val="F2A2F10A"/>
    <w:lvl w:ilvl="0" w:tplc="2D88447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9C42253"/>
    <w:multiLevelType w:val="multilevel"/>
    <w:tmpl w:val="E41A6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4C218A"/>
    <w:multiLevelType w:val="multilevel"/>
    <w:tmpl w:val="75189A9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9" w15:restartNumberingAfterBreak="0">
    <w:nsid w:val="427531D7"/>
    <w:multiLevelType w:val="multilevel"/>
    <w:tmpl w:val="79BA68D8"/>
    <w:lvl w:ilvl="0">
      <w:start w:val="1"/>
      <w:numFmt w:val="decimal"/>
      <w:lvlText w:val="%1"/>
      <w:lvlJc w:val="left"/>
      <w:pPr>
        <w:ind w:left="360" w:hanging="360"/>
      </w:pPr>
      <w:rPr>
        <w:rFonts w:hint="default"/>
      </w:rPr>
    </w:lvl>
    <w:lvl w:ilvl="1">
      <w:start w:val="4"/>
      <w:numFmt w:val="decimal"/>
      <w:lvlText w:val="%1.%2"/>
      <w:lvlJc w:val="left"/>
      <w:pPr>
        <w:ind w:left="2049" w:hanging="360"/>
      </w:pPr>
      <w:rPr>
        <w:rFonts w:hint="default"/>
      </w:rPr>
    </w:lvl>
    <w:lvl w:ilvl="2">
      <w:start w:val="1"/>
      <w:numFmt w:val="decimal"/>
      <w:lvlText w:val="%1.%2.%3"/>
      <w:lvlJc w:val="left"/>
      <w:pPr>
        <w:ind w:left="4098" w:hanging="720"/>
      </w:pPr>
      <w:rPr>
        <w:rFonts w:hint="default"/>
      </w:rPr>
    </w:lvl>
    <w:lvl w:ilvl="3">
      <w:start w:val="1"/>
      <w:numFmt w:val="decimal"/>
      <w:lvlText w:val="%1.%2.%3.%4"/>
      <w:lvlJc w:val="left"/>
      <w:pPr>
        <w:ind w:left="5787" w:hanging="720"/>
      </w:pPr>
      <w:rPr>
        <w:rFonts w:hint="default"/>
      </w:rPr>
    </w:lvl>
    <w:lvl w:ilvl="4">
      <w:start w:val="1"/>
      <w:numFmt w:val="decimal"/>
      <w:lvlText w:val="%1.%2.%3.%4.%5"/>
      <w:lvlJc w:val="left"/>
      <w:pPr>
        <w:ind w:left="7476" w:hanging="720"/>
      </w:pPr>
      <w:rPr>
        <w:rFonts w:hint="default"/>
      </w:rPr>
    </w:lvl>
    <w:lvl w:ilvl="5">
      <w:start w:val="1"/>
      <w:numFmt w:val="decimal"/>
      <w:lvlText w:val="%1.%2.%3.%4.%5.%6"/>
      <w:lvlJc w:val="left"/>
      <w:pPr>
        <w:ind w:left="9525" w:hanging="1080"/>
      </w:pPr>
      <w:rPr>
        <w:rFonts w:hint="default"/>
      </w:rPr>
    </w:lvl>
    <w:lvl w:ilvl="6">
      <w:start w:val="1"/>
      <w:numFmt w:val="decimal"/>
      <w:lvlText w:val="%1.%2.%3.%4.%5.%6.%7"/>
      <w:lvlJc w:val="left"/>
      <w:pPr>
        <w:ind w:left="11214" w:hanging="1080"/>
      </w:pPr>
      <w:rPr>
        <w:rFonts w:hint="default"/>
      </w:rPr>
    </w:lvl>
    <w:lvl w:ilvl="7">
      <w:start w:val="1"/>
      <w:numFmt w:val="decimal"/>
      <w:lvlText w:val="%1.%2.%3.%4.%5.%6.%7.%8"/>
      <w:lvlJc w:val="left"/>
      <w:pPr>
        <w:ind w:left="13263" w:hanging="1440"/>
      </w:pPr>
      <w:rPr>
        <w:rFonts w:hint="default"/>
      </w:rPr>
    </w:lvl>
    <w:lvl w:ilvl="8">
      <w:start w:val="1"/>
      <w:numFmt w:val="decimal"/>
      <w:lvlText w:val="%1.%2.%3.%4.%5.%6.%7.%8.%9"/>
      <w:lvlJc w:val="left"/>
      <w:pPr>
        <w:ind w:left="14952" w:hanging="1440"/>
      </w:pPr>
      <w:rPr>
        <w:rFonts w:hint="default"/>
      </w:rPr>
    </w:lvl>
  </w:abstractNum>
  <w:abstractNum w:abstractNumId="20" w15:restartNumberingAfterBreak="0">
    <w:nsid w:val="430B44D3"/>
    <w:multiLevelType w:val="multilevel"/>
    <w:tmpl w:val="6CF2DA4E"/>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1" w15:restartNumberingAfterBreak="0">
    <w:nsid w:val="437F2ED9"/>
    <w:multiLevelType w:val="multilevel"/>
    <w:tmpl w:val="DC901FB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2" w15:restartNumberingAfterBreak="0">
    <w:nsid w:val="48162782"/>
    <w:multiLevelType w:val="hybridMultilevel"/>
    <w:tmpl w:val="F490CB82"/>
    <w:lvl w:ilvl="0" w:tplc="FCFE47CC">
      <w:start w:val="4"/>
      <w:numFmt w:val="decimal"/>
      <w:lvlText w:val="%1."/>
      <w:lvlJc w:val="left"/>
      <w:pPr>
        <w:ind w:left="1908" w:hanging="360"/>
      </w:pPr>
      <w:rPr>
        <w:rFonts w:hint="default"/>
      </w:rPr>
    </w:lvl>
    <w:lvl w:ilvl="1" w:tplc="08090019" w:tentative="1">
      <w:start w:val="1"/>
      <w:numFmt w:val="lowerLetter"/>
      <w:lvlText w:val="%2."/>
      <w:lvlJc w:val="left"/>
      <w:pPr>
        <w:ind w:left="2628" w:hanging="360"/>
      </w:pPr>
    </w:lvl>
    <w:lvl w:ilvl="2" w:tplc="0809001B" w:tentative="1">
      <w:start w:val="1"/>
      <w:numFmt w:val="lowerRoman"/>
      <w:lvlText w:val="%3."/>
      <w:lvlJc w:val="right"/>
      <w:pPr>
        <w:ind w:left="3348" w:hanging="180"/>
      </w:pPr>
    </w:lvl>
    <w:lvl w:ilvl="3" w:tplc="0809000F" w:tentative="1">
      <w:start w:val="1"/>
      <w:numFmt w:val="decimal"/>
      <w:lvlText w:val="%4."/>
      <w:lvlJc w:val="left"/>
      <w:pPr>
        <w:ind w:left="4068" w:hanging="360"/>
      </w:pPr>
    </w:lvl>
    <w:lvl w:ilvl="4" w:tplc="08090019" w:tentative="1">
      <w:start w:val="1"/>
      <w:numFmt w:val="lowerLetter"/>
      <w:lvlText w:val="%5."/>
      <w:lvlJc w:val="left"/>
      <w:pPr>
        <w:ind w:left="4788" w:hanging="360"/>
      </w:pPr>
    </w:lvl>
    <w:lvl w:ilvl="5" w:tplc="0809001B" w:tentative="1">
      <w:start w:val="1"/>
      <w:numFmt w:val="lowerRoman"/>
      <w:lvlText w:val="%6."/>
      <w:lvlJc w:val="right"/>
      <w:pPr>
        <w:ind w:left="5508" w:hanging="180"/>
      </w:pPr>
    </w:lvl>
    <w:lvl w:ilvl="6" w:tplc="0809000F" w:tentative="1">
      <w:start w:val="1"/>
      <w:numFmt w:val="decimal"/>
      <w:lvlText w:val="%7."/>
      <w:lvlJc w:val="left"/>
      <w:pPr>
        <w:ind w:left="6228" w:hanging="360"/>
      </w:pPr>
    </w:lvl>
    <w:lvl w:ilvl="7" w:tplc="08090019" w:tentative="1">
      <w:start w:val="1"/>
      <w:numFmt w:val="lowerLetter"/>
      <w:lvlText w:val="%8."/>
      <w:lvlJc w:val="left"/>
      <w:pPr>
        <w:ind w:left="6948" w:hanging="360"/>
      </w:pPr>
    </w:lvl>
    <w:lvl w:ilvl="8" w:tplc="0809001B" w:tentative="1">
      <w:start w:val="1"/>
      <w:numFmt w:val="lowerRoman"/>
      <w:lvlText w:val="%9."/>
      <w:lvlJc w:val="right"/>
      <w:pPr>
        <w:ind w:left="7668" w:hanging="180"/>
      </w:pPr>
    </w:lvl>
  </w:abstractNum>
  <w:abstractNum w:abstractNumId="23"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B822A0"/>
    <w:multiLevelType w:val="multilevel"/>
    <w:tmpl w:val="F5A426C6"/>
    <w:lvl w:ilvl="0">
      <w:start w:val="1"/>
      <w:numFmt w:val="decimal"/>
      <w:lvlText w:val="%1."/>
      <w:lvlJc w:val="left"/>
      <w:pPr>
        <w:ind w:left="2061" w:hanging="360"/>
      </w:pPr>
      <w:rPr>
        <w:rFonts w:hint="default"/>
        <w:b w:val="0"/>
      </w:rPr>
    </w:lvl>
    <w:lvl w:ilvl="1">
      <w:start w:val="1"/>
      <w:numFmt w:val="decimal"/>
      <w:isLgl/>
      <w:lvlText w:val="%1.%2."/>
      <w:lvlJc w:val="left"/>
      <w:pPr>
        <w:ind w:left="2061" w:hanging="360"/>
      </w:pPr>
      <w:rPr>
        <w:rFonts w:hint="default"/>
        <w:b w:val="0"/>
      </w:rPr>
    </w:lvl>
    <w:lvl w:ilvl="2">
      <w:start w:val="1"/>
      <w:numFmt w:val="decimal"/>
      <w:isLgl/>
      <w:lvlText w:val="%1.%2.%3."/>
      <w:lvlJc w:val="left"/>
      <w:pPr>
        <w:ind w:left="2421" w:hanging="720"/>
      </w:pPr>
      <w:rPr>
        <w:rFonts w:hint="default"/>
        <w:b w:val="0"/>
      </w:rPr>
    </w:lvl>
    <w:lvl w:ilvl="3">
      <w:start w:val="1"/>
      <w:numFmt w:val="decimal"/>
      <w:isLgl/>
      <w:lvlText w:val="%1.%2.%3.%4."/>
      <w:lvlJc w:val="left"/>
      <w:pPr>
        <w:ind w:left="2421" w:hanging="720"/>
      </w:pPr>
      <w:rPr>
        <w:rFonts w:hint="default"/>
        <w:b w:val="0"/>
      </w:rPr>
    </w:lvl>
    <w:lvl w:ilvl="4">
      <w:start w:val="1"/>
      <w:numFmt w:val="decimal"/>
      <w:isLgl/>
      <w:lvlText w:val="%1.%2.%3.%4.%5."/>
      <w:lvlJc w:val="left"/>
      <w:pPr>
        <w:ind w:left="2781" w:hanging="1080"/>
      </w:pPr>
      <w:rPr>
        <w:rFonts w:hint="default"/>
        <w:b w:val="0"/>
      </w:rPr>
    </w:lvl>
    <w:lvl w:ilvl="5">
      <w:start w:val="1"/>
      <w:numFmt w:val="decimal"/>
      <w:isLgl/>
      <w:lvlText w:val="%1.%2.%3.%4.%5.%6."/>
      <w:lvlJc w:val="left"/>
      <w:pPr>
        <w:ind w:left="2781" w:hanging="1080"/>
      </w:pPr>
      <w:rPr>
        <w:rFonts w:hint="default"/>
        <w:b w:val="0"/>
      </w:rPr>
    </w:lvl>
    <w:lvl w:ilvl="6">
      <w:start w:val="1"/>
      <w:numFmt w:val="decimal"/>
      <w:isLgl/>
      <w:lvlText w:val="%1.%2.%3.%4.%5.%6.%7."/>
      <w:lvlJc w:val="left"/>
      <w:pPr>
        <w:ind w:left="3141" w:hanging="1440"/>
      </w:pPr>
      <w:rPr>
        <w:rFonts w:hint="default"/>
        <w:b w:val="0"/>
      </w:rPr>
    </w:lvl>
    <w:lvl w:ilvl="7">
      <w:start w:val="1"/>
      <w:numFmt w:val="decimal"/>
      <w:isLgl/>
      <w:lvlText w:val="%1.%2.%3.%4.%5.%6.%7.%8."/>
      <w:lvlJc w:val="left"/>
      <w:pPr>
        <w:ind w:left="3141" w:hanging="1440"/>
      </w:pPr>
      <w:rPr>
        <w:rFonts w:hint="default"/>
        <w:b w:val="0"/>
      </w:rPr>
    </w:lvl>
    <w:lvl w:ilvl="8">
      <w:start w:val="1"/>
      <w:numFmt w:val="decimal"/>
      <w:isLgl/>
      <w:lvlText w:val="%1.%2.%3.%4.%5.%6.%7.%8.%9."/>
      <w:lvlJc w:val="left"/>
      <w:pPr>
        <w:ind w:left="3501" w:hanging="1800"/>
      </w:pPr>
      <w:rPr>
        <w:rFonts w:hint="default"/>
        <w:b w:val="0"/>
      </w:rPr>
    </w:lvl>
  </w:abstractNum>
  <w:abstractNum w:abstractNumId="25" w15:restartNumberingAfterBreak="0">
    <w:nsid w:val="4D725D75"/>
    <w:multiLevelType w:val="multilevel"/>
    <w:tmpl w:val="84AC589C"/>
    <w:lvl w:ilvl="0">
      <w:start w:val="1"/>
      <w:numFmt w:val="upperRoman"/>
      <w:lvlText w:val="%1."/>
      <w:lvlJc w:val="left"/>
      <w:pPr>
        <w:ind w:left="1287" w:hanging="720"/>
      </w:pPr>
      <w:rPr>
        <w:rFonts w:hint="default"/>
      </w:rPr>
    </w:lvl>
    <w:lvl w:ilvl="1">
      <w:start w:val="4"/>
      <w:numFmt w:val="decimal"/>
      <w:isLgl/>
      <w:lvlText w:val="%1.%2."/>
      <w:lvlJc w:val="left"/>
      <w:pPr>
        <w:ind w:left="1689" w:hanging="555"/>
      </w:pPr>
      <w:rPr>
        <w:rFonts w:hint="default"/>
        <w:sz w:val="20"/>
      </w:rPr>
    </w:lvl>
    <w:lvl w:ilvl="2">
      <w:start w:val="1"/>
      <w:numFmt w:val="decimal"/>
      <w:isLgl/>
      <w:lvlText w:val="%1.%2.%3."/>
      <w:lvlJc w:val="left"/>
      <w:pPr>
        <w:ind w:left="2421" w:hanging="720"/>
      </w:pPr>
      <w:rPr>
        <w:rFonts w:hint="default"/>
        <w:sz w:val="20"/>
      </w:rPr>
    </w:lvl>
    <w:lvl w:ilvl="3">
      <w:start w:val="1"/>
      <w:numFmt w:val="decimal"/>
      <w:isLgl/>
      <w:lvlText w:val="%1.%2.%3.%4."/>
      <w:lvlJc w:val="left"/>
      <w:pPr>
        <w:ind w:left="2988" w:hanging="720"/>
      </w:pPr>
      <w:rPr>
        <w:rFonts w:hint="default"/>
        <w:sz w:val="20"/>
      </w:rPr>
    </w:lvl>
    <w:lvl w:ilvl="4">
      <w:start w:val="1"/>
      <w:numFmt w:val="decimal"/>
      <w:isLgl/>
      <w:lvlText w:val="%1.%2.%3.%4.%5."/>
      <w:lvlJc w:val="left"/>
      <w:pPr>
        <w:ind w:left="3915" w:hanging="1080"/>
      </w:pPr>
      <w:rPr>
        <w:rFonts w:hint="default"/>
        <w:sz w:val="20"/>
      </w:rPr>
    </w:lvl>
    <w:lvl w:ilvl="5">
      <w:start w:val="1"/>
      <w:numFmt w:val="decimal"/>
      <w:isLgl/>
      <w:lvlText w:val="%1.%2.%3.%4.%5.%6."/>
      <w:lvlJc w:val="left"/>
      <w:pPr>
        <w:ind w:left="4482" w:hanging="1080"/>
      </w:pPr>
      <w:rPr>
        <w:rFonts w:hint="default"/>
        <w:sz w:val="20"/>
      </w:rPr>
    </w:lvl>
    <w:lvl w:ilvl="6">
      <w:start w:val="1"/>
      <w:numFmt w:val="decimal"/>
      <w:isLgl/>
      <w:lvlText w:val="%1.%2.%3.%4.%5.%6.%7."/>
      <w:lvlJc w:val="left"/>
      <w:pPr>
        <w:ind w:left="5049" w:hanging="1080"/>
      </w:pPr>
      <w:rPr>
        <w:rFonts w:hint="default"/>
        <w:sz w:val="20"/>
      </w:rPr>
    </w:lvl>
    <w:lvl w:ilvl="7">
      <w:start w:val="1"/>
      <w:numFmt w:val="decimal"/>
      <w:isLgl/>
      <w:lvlText w:val="%1.%2.%3.%4.%5.%6.%7.%8."/>
      <w:lvlJc w:val="left"/>
      <w:pPr>
        <w:ind w:left="5976" w:hanging="1440"/>
      </w:pPr>
      <w:rPr>
        <w:rFonts w:hint="default"/>
        <w:sz w:val="20"/>
      </w:rPr>
    </w:lvl>
    <w:lvl w:ilvl="8">
      <w:start w:val="1"/>
      <w:numFmt w:val="decimal"/>
      <w:isLgl/>
      <w:lvlText w:val="%1.%2.%3.%4.%5.%6.%7.%8.%9."/>
      <w:lvlJc w:val="left"/>
      <w:pPr>
        <w:ind w:left="6543" w:hanging="1440"/>
      </w:pPr>
      <w:rPr>
        <w:rFonts w:hint="default"/>
        <w:sz w:val="20"/>
      </w:rPr>
    </w:lvl>
  </w:abstractNum>
  <w:abstractNum w:abstractNumId="26"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5192D4F"/>
    <w:multiLevelType w:val="hybridMultilevel"/>
    <w:tmpl w:val="F440C4EA"/>
    <w:lvl w:ilvl="0" w:tplc="BC2C894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A51828"/>
    <w:multiLevelType w:val="multilevel"/>
    <w:tmpl w:val="CEB0EED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32"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D260E28"/>
    <w:multiLevelType w:val="hybridMultilevel"/>
    <w:tmpl w:val="1A6E59CE"/>
    <w:lvl w:ilvl="0" w:tplc="DFAC4B1E">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E6D2AB8"/>
    <w:multiLevelType w:val="multilevel"/>
    <w:tmpl w:val="2F36B790"/>
    <w:lvl w:ilvl="0">
      <w:start w:val="1"/>
      <w:numFmt w:val="decimal"/>
      <w:lvlText w:val="%1"/>
      <w:lvlJc w:val="left"/>
      <w:pPr>
        <w:ind w:left="360" w:hanging="360"/>
      </w:pPr>
      <w:rPr>
        <w:rFonts w:hint="default"/>
        <w:b w:val="0"/>
      </w:rPr>
    </w:lvl>
    <w:lvl w:ilvl="1">
      <w:start w:val="1"/>
      <w:numFmt w:val="decimal"/>
      <w:lvlText w:val="%1.%2"/>
      <w:lvlJc w:val="left"/>
      <w:pPr>
        <w:ind w:left="2061" w:hanging="360"/>
      </w:pPr>
      <w:rPr>
        <w:rFonts w:hint="default"/>
        <w:b w:val="0"/>
      </w:rPr>
    </w:lvl>
    <w:lvl w:ilvl="2">
      <w:start w:val="1"/>
      <w:numFmt w:val="decimal"/>
      <w:lvlText w:val="%1.%2.%3"/>
      <w:lvlJc w:val="left"/>
      <w:pPr>
        <w:ind w:left="4122" w:hanging="720"/>
      </w:pPr>
      <w:rPr>
        <w:rFonts w:hint="default"/>
        <w:b w:val="0"/>
      </w:rPr>
    </w:lvl>
    <w:lvl w:ilvl="3">
      <w:start w:val="1"/>
      <w:numFmt w:val="decimal"/>
      <w:lvlText w:val="%1.%2.%3.%4"/>
      <w:lvlJc w:val="left"/>
      <w:pPr>
        <w:ind w:left="5823" w:hanging="720"/>
      </w:pPr>
      <w:rPr>
        <w:rFonts w:hint="default"/>
        <w:b w:val="0"/>
      </w:rPr>
    </w:lvl>
    <w:lvl w:ilvl="4">
      <w:start w:val="1"/>
      <w:numFmt w:val="decimal"/>
      <w:lvlText w:val="%1.%2.%3.%4.%5"/>
      <w:lvlJc w:val="left"/>
      <w:pPr>
        <w:ind w:left="7524" w:hanging="720"/>
      </w:pPr>
      <w:rPr>
        <w:rFonts w:hint="default"/>
        <w:b w:val="0"/>
      </w:rPr>
    </w:lvl>
    <w:lvl w:ilvl="5">
      <w:start w:val="1"/>
      <w:numFmt w:val="decimal"/>
      <w:lvlText w:val="%1.%2.%3.%4.%5.%6"/>
      <w:lvlJc w:val="left"/>
      <w:pPr>
        <w:ind w:left="9585" w:hanging="1080"/>
      </w:pPr>
      <w:rPr>
        <w:rFonts w:hint="default"/>
        <w:b w:val="0"/>
      </w:rPr>
    </w:lvl>
    <w:lvl w:ilvl="6">
      <w:start w:val="1"/>
      <w:numFmt w:val="decimal"/>
      <w:lvlText w:val="%1.%2.%3.%4.%5.%6.%7"/>
      <w:lvlJc w:val="left"/>
      <w:pPr>
        <w:ind w:left="11286" w:hanging="1080"/>
      </w:pPr>
      <w:rPr>
        <w:rFonts w:hint="default"/>
        <w:b w:val="0"/>
      </w:rPr>
    </w:lvl>
    <w:lvl w:ilvl="7">
      <w:start w:val="1"/>
      <w:numFmt w:val="decimal"/>
      <w:lvlText w:val="%1.%2.%3.%4.%5.%6.%7.%8"/>
      <w:lvlJc w:val="left"/>
      <w:pPr>
        <w:ind w:left="13347" w:hanging="1440"/>
      </w:pPr>
      <w:rPr>
        <w:rFonts w:hint="default"/>
        <w:b w:val="0"/>
      </w:rPr>
    </w:lvl>
    <w:lvl w:ilvl="8">
      <w:start w:val="1"/>
      <w:numFmt w:val="decimal"/>
      <w:lvlText w:val="%1.%2.%3.%4.%5.%6.%7.%8.%9"/>
      <w:lvlJc w:val="left"/>
      <w:pPr>
        <w:ind w:left="15048" w:hanging="1440"/>
      </w:pPr>
      <w:rPr>
        <w:rFonts w:hint="default"/>
        <w:b w:val="0"/>
      </w:rPr>
    </w:lvl>
  </w:abstractNum>
  <w:abstractNum w:abstractNumId="36"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56733885">
    <w:abstractNumId w:val="32"/>
  </w:num>
  <w:num w:numId="2" w16cid:durableId="966817556">
    <w:abstractNumId w:val="17"/>
  </w:num>
  <w:num w:numId="3" w16cid:durableId="1816291531">
    <w:abstractNumId w:val="16"/>
  </w:num>
  <w:num w:numId="4" w16cid:durableId="1492480875">
    <w:abstractNumId w:val="33"/>
  </w:num>
  <w:num w:numId="5" w16cid:durableId="1298685170">
    <w:abstractNumId w:val="26"/>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30"/>
  </w:num>
  <w:num w:numId="17" w16cid:durableId="53941411">
    <w:abstractNumId w:val="23"/>
  </w:num>
  <w:num w:numId="18" w16cid:durableId="961153681">
    <w:abstractNumId w:val="27"/>
  </w:num>
  <w:num w:numId="19" w16cid:durableId="1272468768">
    <w:abstractNumId w:val="30"/>
  </w:num>
  <w:num w:numId="20" w16cid:durableId="807743971">
    <w:abstractNumId w:val="23"/>
  </w:num>
  <w:num w:numId="21" w16cid:durableId="1591162185">
    <w:abstractNumId w:val="27"/>
  </w:num>
  <w:num w:numId="22" w16cid:durableId="528882779">
    <w:abstractNumId w:val="25"/>
  </w:num>
  <w:num w:numId="23" w16cid:durableId="2017924586">
    <w:abstractNumId w:val="29"/>
  </w:num>
  <w:num w:numId="24" w16cid:durableId="1672638607">
    <w:abstractNumId w:val="36"/>
  </w:num>
  <w:num w:numId="25" w16cid:durableId="2067945102">
    <w:abstractNumId w:val="12"/>
  </w:num>
  <w:num w:numId="26" w16cid:durableId="1002661631">
    <w:abstractNumId w:val="10"/>
  </w:num>
  <w:num w:numId="27" w16cid:durableId="54399045">
    <w:abstractNumId w:val="28"/>
  </w:num>
  <w:num w:numId="28" w16cid:durableId="1570848586">
    <w:abstractNumId w:val="20"/>
  </w:num>
  <w:num w:numId="29" w16cid:durableId="753086774">
    <w:abstractNumId w:val="22"/>
  </w:num>
  <w:num w:numId="30" w16cid:durableId="289477827">
    <w:abstractNumId w:val="15"/>
  </w:num>
  <w:num w:numId="31" w16cid:durableId="965619625">
    <w:abstractNumId w:val="18"/>
  </w:num>
  <w:num w:numId="32" w16cid:durableId="686642628">
    <w:abstractNumId w:val="11"/>
  </w:num>
  <w:num w:numId="33" w16cid:durableId="2017341105">
    <w:abstractNumId w:val="31"/>
  </w:num>
  <w:num w:numId="34" w16cid:durableId="1733693143">
    <w:abstractNumId w:val="24"/>
  </w:num>
  <w:num w:numId="35" w16cid:durableId="2022048357">
    <w:abstractNumId w:val="19"/>
  </w:num>
  <w:num w:numId="36" w16cid:durableId="445735315">
    <w:abstractNumId w:val="34"/>
  </w:num>
  <w:num w:numId="37" w16cid:durableId="549001690">
    <w:abstractNumId w:val="13"/>
  </w:num>
  <w:num w:numId="38" w16cid:durableId="117456786">
    <w:abstractNumId w:val="21"/>
  </w:num>
  <w:num w:numId="39" w16cid:durableId="230503328">
    <w:abstractNumId w:val="35"/>
  </w:num>
  <w:num w:numId="40" w16cid:durableId="84000540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B0C"/>
    <w:rsid w:val="00033EE1"/>
    <w:rsid w:val="00042B72"/>
    <w:rsid w:val="000558BD"/>
    <w:rsid w:val="000B1FC0"/>
    <w:rsid w:val="000B57E7"/>
    <w:rsid w:val="000B6373"/>
    <w:rsid w:val="000E4E5B"/>
    <w:rsid w:val="000F09DF"/>
    <w:rsid w:val="000F61B2"/>
    <w:rsid w:val="001075E9"/>
    <w:rsid w:val="0014152F"/>
    <w:rsid w:val="00180183"/>
    <w:rsid w:val="0018024D"/>
    <w:rsid w:val="0018649F"/>
    <w:rsid w:val="00196389"/>
    <w:rsid w:val="001B3EF6"/>
    <w:rsid w:val="001C7A89"/>
    <w:rsid w:val="00255343"/>
    <w:rsid w:val="0027151D"/>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81C24"/>
    <w:rsid w:val="00387CD4"/>
    <w:rsid w:val="003958D0"/>
    <w:rsid w:val="003A0D43"/>
    <w:rsid w:val="003A48CE"/>
    <w:rsid w:val="003B00E5"/>
    <w:rsid w:val="003E0B46"/>
    <w:rsid w:val="00400757"/>
    <w:rsid w:val="00407B78"/>
    <w:rsid w:val="00424203"/>
    <w:rsid w:val="00452493"/>
    <w:rsid w:val="00453318"/>
    <w:rsid w:val="00454AF2"/>
    <w:rsid w:val="00454E07"/>
    <w:rsid w:val="00472C5C"/>
    <w:rsid w:val="00485F8A"/>
    <w:rsid w:val="004B485B"/>
    <w:rsid w:val="004E05B7"/>
    <w:rsid w:val="0050108D"/>
    <w:rsid w:val="00513081"/>
    <w:rsid w:val="00517901"/>
    <w:rsid w:val="00526683"/>
    <w:rsid w:val="00526DB8"/>
    <w:rsid w:val="005639C1"/>
    <w:rsid w:val="005709E0"/>
    <w:rsid w:val="00572E19"/>
    <w:rsid w:val="005961B9"/>
    <w:rsid w:val="005961C8"/>
    <w:rsid w:val="005966F1"/>
    <w:rsid w:val="005D7914"/>
    <w:rsid w:val="005E2B41"/>
    <w:rsid w:val="005F0B42"/>
    <w:rsid w:val="00617A43"/>
    <w:rsid w:val="006345DB"/>
    <w:rsid w:val="00640F49"/>
    <w:rsid w:val="00650C4B"/>
    <w:rsid w:val="00680D03"/>
    <w:rsid w:val="00681A10"/>
    <w:rsid w:val="006A1ED8"/>
    <w:rsid w:val="006C2031"/>
    <w:rsid w:val="006C2E7F"/>
    <w:rsid w:val="006D461A"/>
    <w:rsid w:val="006F35EE"/>
    <w:rsid w:val="00700105"/>
    <w:rsid w:val="007021FF"/>
    <w:rsid w:val="00712895"/>
    <w:rsid w:val="00734ACB"/>
    <w:rsid w:val="00757357"/>
    <w:rsid w:val="0077503D"/>
    <w:rsid w:val="00792497"/>
    <w:rsid w:val="00806737"/>
    <w:rsid w:val="00825F8D"/>
    <w:rsid w:val="00834B71"/>
    <w:rsid w:val="0086445C"/>
    <w:rsid w:val="00894693"/>
    <w:rsid w:val="008A08D7"/>
    <w:rsid w:val="008A37C8"/>
    <w:rsid w:val="008B6909"/>
    <w:rsid w:val="008D53B6"/>
    <w:rsid w:val="008F2845"/>
    <w:rsid w:val="008F7609"/>
    <w:rsid w:val="00906890"/>
    <w:rsid w:val="00911BE4"/>
    <w:rsid w:val="00951972"/>
    <w:rsid w:val="009608F3"/>
    <w:rsid w:val="009877D1"/>
    <w:rsid w:val="009A24AC"/>
    <w:rsid w:val="009C4B0C"/>
    <w:rsid w:val="009C59D7"/>
    <w:rsid w:val="009C6FE6"/>
    <w:rsid w:val="009D7E7D"/>
    <w:rsid w:val="00A14DA8"/>
    <w:rsid w:val="00A312BC"/>
    <w:rsid w:val="00A84021"/>
    <w:rsid w:val="00A84D35"/>
    <w:rsid w:val="00A917B3"/>
    <w:rsid w:val="00AB4B51"/>
    <w:rsid w:val="00B10CC7"/>
    <w:rsid w:val="00B36DF7"/>
    <w:rsid w:val="00B539E7"/>
    <w:rsid w:val="00B57B28"/>
    <w:rsid w:val="00B62458"/>
    <w:rsid w:val="00B90C35"/>
    <w:rsid w:val="00BC18B2"/>
    <w:rsid w:val="00BD33EE"/>
    <w:rsid w:val="00BD44E6"/>
    <w:rsid w:val="00BE1CC7"/>
    <w:rsid w:val="00C106D6"/>
    <w:rsid w:val="00C119AE"/>
    <w:rsid w:val="00C60F0C"/>
    <w:rsid w:val="00C71E84"/>
    <w:rsid w:val="00C805C9"/>
    <w:rsid w:val="00C92939"/>
    <w:rsid w:val="00CA1679"/>
    <w:rsid w:val="00CB151C"/>
    <w:rsid w:val="00CE5A1A"/>
    <w:rsid w:val="00CF55F6"/>
    <w:rsid w:val="00D33D63"/>
    <w:rsid w:val="00D5253A"/>
    <w:rsid w:val="00D873A8"/>
    <w:rsid w:val="00D90028"/>
    <w:rsid w:val="00D90138"/>
    <w:rsid w:val="00D9145B"/>
    <w:rsid w:val="00DD78D1"/>
    <w:rsid w:val="00DE32CD"/>
    <w:rsid w:val="00DF5767"/>
    <w:rsid w:val="00DF71B9"/>
    <w:rsid w:val="00E12C5F"/>
    <w:rsid w:val="00E73F76"/>
    <w:rsid w:val="00EA2C9F"/>
    <w:rsid w:val="00EA420E"/>
    <w:rsid w:val="00ED0BDA"/>
    <w:rsid w:val="00EE142A"/>
    <w:rsid w:val="00EF1360"/>
    <w:rsid w:val="00EF3220"/>
    <w:rsid w:val="00F2523A"/>
    <w:rsid w:val="00F43903"/>
    <w:rsid w:val="00F73C9D"/>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9D597"/>
  <w15:docId w15:val="{687A8A0A-008A-4A2E-8072-BCD47C728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uiPriority w:val="9"/>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qFormat/>
    <w:rsid w:val="009C6FE6"/>
    <w:pPr>
      <w:keepNext/>
      <w:outlineLvl w:val="1"/>
    </w:pPr>
    <w:rPr>
      <w:rFonts w:cs="Arial"/>
      <w:bCs/>
      <w:iCs/>
      <w:szCs w:val="28"/>
    </w:rPr>
  </w:style>
  <w:style w:type="paragraph" w:styleId="3">
    <w:name w:val="heading 3"/>
    <w:basedOn w:val="a"/>
    <w:next w:val="a"/>
    <w:semiHidden/>
    <w:qFormat/>
    <w:rsid w:val="009C6FE6"/>
    <w:pPr>
      <w:keepNext/>
      <w:spacing w:before="240" w:after="60"/>
      <w:outlineLvl w:val="2"/>
    </w:pPr>
    <w:rPr>
      <w:rFonts w:ascii="Arial" w:hAnsi="Arial" w:cs="Arial"/>
      <w:b/>
      <w:bCs/>
      <w:sz w:val="26"/>
      <w:szCs w:val="26"/>
    </w:rPr>
  </w:style>
  <w:style w:type="paragraph" w:styleId="4">
    <w:name w:val="heading 4"/>
    <w:basedOn w:val="a"/>
    <w:next w:val="a"/>
    <w:semiHidden/>
    <w:qFormat/>
    <w:rsid w:val="009C6FE6"/>
    <w:pPr>
      <w:keepNext/>
      <w:spacing w:before="240" w:after="60"/>
      <w:outlineLvl w:val="3"/>
    </w:pPr>
    <w:rPr>
      <w:b/>
      <w:bCs/>
      <w:sz w:val="28"/>
      <w:szCs w:val="28"/>
    </w:rPr>
  </w:style>
  <w:style w:type="paragraph" w:styleId="5">
    <w:name w:val="heading 5"/>
    <w:basedOn w:val="a"/>
    <w:next w:val="a"/>
    <w:semiHidden/>
    <w:qFormat/>
    <w:rsid w:val="009C6FE6"/>
    <w:pPr>
      <w:spacing w:before="240" w:after="60"/>
      <w:outlineLvl w:val="4"/>
    </w:pPr>
    <w:rPr>
      <w:b/>
      <w:bCs/>
      <w:i/>
      <w:iCs/>
      <w:sz w:val="26"/>
      <w:szCs w:val="26"/>
    </w:rPr>
  </w:style>
  <w:style w:type="paragraph" w:styleId="6">
    <w:name w:val="heading 6"/>
    <w:basedOn w:val="a"/>
    <w:next w:val="a"/>
    <w:semiHidden/>
    <w:qFormat/>
    <w:rsid w:val="009C6FE6"/>
    <w:pPr>
      <w:spacing w:before="240" w:after="60"/>
      <w:outlineLvl w:val="5"/>
    </w:pPr>
    <w:rPr>
      <w:b/>
      <w:bCs/>
      <w:sz w:val="22"/>
    </w:rPr>
  </w:style>
  <w:style w:type="paragraph" w:styleId="7">
    <w:name w:val="heading 7"/>
    <w:basedOn w:val="a"/>
    <w:next w:val="a"/>
    <w:semiHidden/>
    <w:qFormat/>
    <w:rsid w:val="009C6FE6"/>
    <w:pPr>
      <w:spacing w:before="240" w:after="60"/>
      <w:outlineLvl w:val="6"/>
    </w:pPr>
    <w:rPr>
      <w:sz w:val="24"/>
      <w:szCs w:val="24"/>
    </w:rPr>
  </w:style>
  <w:style w:type="paragraph" w:styleId="8">
    <w:name w:val="heading 8"/>
    <w:basedOn w:val="a"/>
    <w:next w:val="a"/>
    <w:semiHidden/>
    <w:qFormat/>
    <w:rsid w:val="009C6FE6"/>
    <w:pPr>
      <w:spacing w:before="240" w:after="60"/>
      <w:outlineLvl w:val="7"/>
    </w:pPr>
    <w:rPr>
      <w:i/>
      <w:iCs/>
      <w:sz w:val="24"/>
      <w:szCs w:val="24"/>
    </w:rPr>
  </w:style>
  <w:style w:type="paragraph" w:styleId="9">
    <w:name w:val="heading 9"/>
    <w:basedOn w:val="a"/>
    <w:next w:val="a"/>
    <w:semiHidden/>
    <w:qFormat/>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link w:val="H23GChar"/>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uiPriority w:val="99"/>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uiPriority w:val="9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uiPriority w:val="99"/>
    <w:rsid w:val="00617A43"/>
    <w:rPr>
      <w:sz w:val="16"/>
      <w:lang w:val="en-GB" w:eastAsia="ru-RU"/>
    </w:rPr>
  </w:style>
  <w:style w:type="character" w:styleId="aa">
    <w:name w:val="footnote reference"/>
    <w:aliases w:val="4_G,(Footnote Reference),-E Fußnotenzeichen,BVI fnr, BVI fnr,Footnote symbol,Footnote,Footnote Reference Superscript,SUPERS,4_GR,Fußnotenzeichen"/>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5_GR Знак,-E Fußnotentext Знак,footnote text Знак,Fußnotentext Ursprung Знак,Footnote Text Char Char Char Char Знак,Footnote Text1 Знак,Footnote Text Char Char Char Знак,Fußnotentext Char1 Знак,Fußn Знак"/>
    <w:basedOn w:val="a0"/>
    <w:link w:val="ad"/>
    <w:qFormat/>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uiPriority w:val="9"/>
    <w:rsid w:val="00617A43"/>
    <w:rPr>
      <w:rFonts w:cs="Arial"/>
      <w:b/>
      <w:bCs/>
      <w:szCs w:val="32"/>
      <w:lang w:val="ru-RU" w:eastAsia="ru-RU"/>
    </w:rPr>
  </w:style>
  <w:style w:type="character" w:styleId="af1">
    <w:name w:val="Hyperlink"/>
    <w:basedOn w:val="a0"/>
    <w:uiPriority w:val="99"/>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HChGChar">
    <w:name w:val="_ H _Ch_G Char"/>
    <w:link w:val="HChG"/>
    <w:locked/>
    <w:rsid w:val="004B485B"/>
    <w:rPr>
      <w:b/>
      <w:sz w:val="28"/>
      <w:lang w:val="ru-RU" w:eastAsia="ru-RU"/>
    </w:rPr>
  </w:style>
  <w:style w:type="paragraph" w:customStyle="1" w:styleId="ParNoG">
    <w:name w:val="_ParNo_G"/>
    <w:basedOn w:val="SingleTxtG"/>
    <w:qFormat/>
    <w:rsid w:val="004B485B"/>
    <w:pPr>
      <w:numPr>
        <w:numId w:val="25"/>
      </w:numPr>
      <w:tabs>
        <w:tab w:val="clear" w:pos="2268"/>
        <w:tab w:val="clear" w:pos="2835"/>
      </w:tabs>
      <w:suppressAutoHyphens w:val="0"/>
    </w:pPr>
    <w:rPr>
      <w:lang w:val="en-GB" w:eastAsia="fr-FR"/>
    </w:rPr>
  </w:style>
  <w:style w:type="character" w:customStyle="1" w:styleId="H1GChar">
    <w:name w:val="_ H_1_G Char"/>
    <w:link w:val="H1G"/>
    <w:locked/>
    <w:rsid w:val="004B485B"/>
    <w:rPr>
      <w:b/>
      <w:sz w:val="24"/>
      <w:lang w:val="ru-RU" w:eastAsia="ru-RU"/>
    </w:rPr>
  </w:style>
  <w:style w:type="paragraph" w:styleId="af3">
    <w:name w:val="List Paragraph"/>
    <w:basedOn w:val="a"/>
    <w:uiPriority w:val="34"/>
    <w:qFormat/>
    <w:rsid w:val="004B485B"/>
    <w:pPr>
      <w:suppressAutoHyphens w:val="0"/>
      <w:spacing w:line="240" w:lineRule="auto"/>
      <w:ind w:left="720"/>
      <w:contextualSpacing/>
    </w:pPr>
    <w:rPr>
      <w:rFonts w:eastAsia="MS Mincho" w:cs="Times New Roman"/>
      <w:sz w:val="24"/>
      <w:szCs w:val="24"/>
      <w:lang w:val="en-GB" w:eastAsia="ja-JP"/>
    </w:rPr>
  </w:style>
  <w:style w:type="character" w:customStyle="1" w:styleId="markedcontent">
    <w:name w:val="markedcontent"/>
    <w:basedOn w:val="a0"/>
    <w:rsid w:val="004B485B"/>
  </w:style>
  <w:style w:type="character" w:styleId="af4">
    <w:name w:val="annotation reference"/>
    <w:basedOn w:val="a0"/>
    <w:uiPriority w:val="99"/>
    <w:semiHidden/>
    <w:unhideWhenUsed/>
    <w:rsid w:val="004B485B"/>
    <w:rPr>
      <w:sz w:val="16"/>
      <w:szCs w:val="16"/>
    </w:rPr>
  </w:style>
  <w:style w:type="paragraph" w:styleId="af5">
    <w:name w:val="annotation text"/>
    <w:basedOn w:val="a"/>
    <w:link w:val="af6"/>
    <w:uiPriority w:val="99"/>
    <w:semiHidden/>
    <w:unhideWhenUsed/>
    <w:rsid w:val="004B485B"/>
    <w:pPr>
      <w:suppressAutoHyphens w:val="0"/>
      <w:spacing w:line="240" w:lineRule="auto"/>
    </w:pPr>
    <w:rPr>
      <w:rFonts w:eastAsia="MS Mincho" w:cs="Times New Roman"/>
      <w:szCs w:val="20"/>
      <w:lang w:val="en-GB" w:eastAsia="ja-JP"/>
    </w:rPr>
  </w:style>
  <w:style w:type="character" w:customStyle="1" w:styleId="af6">
    <w:name w:val="Текст примечания Знак"/>
    <w:basedOn w:val="a0"/>
    <w:link w:val="af5"/>
    <w:uiPriority w:val="99"/>
    <w:semiHidden/>
    <w:rsid w:val="004B485B"/>
    <w:rPr>
      <w:rFonts w:eastAsia="MS Mincho"/>
      <w:lang w:val="en-GB" w:eastAsia="ja-JP"/>
    </w:rPr>
  </w:style>
  <w:style w:type="paragraph" w:styleId="af7">
    <w:name w:val="annotation subject"/>
    <w:basedOn w:val="af5"/>
    <w:next w:val="af5"/>
    <w:link w:val="af8"/>
    <w:uiPriority w:val="99"/>
    <w:semiHidden/>
    <w:unhideWhenUsed/>
    <w:rsid w:val="004B485B"/>
    <w:rPr>
      <w:b/>
      <w:bCs/>
    </w:rPr>
  </w:style>
  <w:style w:type="character" w:customStyle="1" w:styleId="af8">
    <w:name w:val="Тема примечания Знак"/>
    <w:basedOn w:val="af6"/>
    <w:link w:val="af7"/>
    <w:uiPriority w:val="99"/>
    <w:semiHidden/>
    <w:rsid w:val="004B485B"/>
    <w:rPr>
      <w:rFonts w:eastAsia="MS Mincho"/>
      <w:b/>
      <w:bCs/>
      <w:lang w:val="en-GB" w:eastAsia="ja-JP"/>
    </w:rPr>
  </w:style>
  <w:style w:type="paragraph" w:styleId="af9">
    <w:name w:val="caption"/>
    <w:basedOn w:val="a"/>
    <w:next w:val="a"/>
    <w:uiPriority w:val="35"/>
    <w:unhideWhenUsed/>
    <w:qFormat/>
    <w:rsid w:val="004B485B"/>
    <w:pPr>
      <w:suppressAutoHyphens w:val="0"/>
      <w:spacing w:after="200" w:line="240" w:lineRule="auto"/>
    </w:pPr>
    <w:rPr>
      <w:rFonts w:eastAsia="MS Mincho" w:cs="Times New Roman"/>
      <w:i/>
      <w:iCs/>
      <w:color w:val="1F497D" w:themeColor="text2"/>
      <w:sz w:val="18"/>
      <w:szCs w:val="18"/>
      <w:lang w:val="en-GB" w:eastAsia="ja-JP"/>
    </w:rPr>
  </w:style>
  <w:style w:type="character" w:styleId="afa">
    <w:name w:val="Unresolved Mention"/>
    <w:basedOn w:val="a0"/>
    <w:uiPriority w:val="99"/>
    <w:semiHidden/>
    <w:unhideWhenUsed/>
    <w:rsid w:val="004B485B"/>
    <w:rPr>
      <w:color w:val="605E5C"/>
      <w:shd w:val="clear" w:color="auto" w:fill="E1DFDD"/>
    </w:rPr>
  </w:style>
  <w:style w:type="character" w:customStyle="1" w:styleId="highlight">
    <w:name w:val="highlight"/>
    <w:basedOn w:val="a0"/>
    <w:rsid w:val="004B485B"/>
  </w:style>
  <w:style w:type="paragraph" w:customStyle="1" w:styleId="Default">
    <w:name w:val="Default"/>
    <w:rsid w:val="004B485B"/>
    <w:pPr>
      <w:autoSpaceDE w:val="0"/>
      <w:autoSpaceDN w:val="0"/>
      <w:adjustRightInd w:val="0"/>
    </w:pPr>
    <w:rPr>
      <w:rFonts w:eastAsia="MS Mincho"/>
      <w:color w:val="000000"/>
      <w:sz w:val="24"/>
      <w:szCs w:val="24"/>
    </w:rPr>
  </w:style>
  <w:style w:type="paragraph" w:styleId="afb">
    <w:name w:val="TOC Heading"/>
    <w:basedOn w:val="1"/>
    <w:next w:val="a"/>
    <w:uiPriority w:val="39"/>
    <w:unhideWhenUsed/>
    <w:qFormat/>
    <w:rsid w:val="004B485B"/>
    <w:pPr>
      <w:keepLines/>
      <w:tabs>
        <w:tab w:val="clear" w:pos="567"/>
      </w:tabs>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lang w:val="en-US" w:eastAsia="en-US"/>
    </w:rPr>
  </w:style>
  <w:style w:type="paragraph" w:styleId="11">
    <w:name w:val="toc 1"/>
    <w:basedOn w:val="a"/>
    <w:next w:val="a"/>
    <w:autoRedefine/>
    <w:uiPriority w:val="39"/>
    <w:unhideWhenUsed/>
    <w:rsid w:val="004B485B"/>
    <w:pPr>
      <w:suppressAutoHyphens w:val="0"/>
      <w:spacing w:after="100" w:line="240" w:lineRule="auto"/>
    </w:pPr>
    <w:rPr>
      <w:rFonts w:eastAsia="MS Mincho" w:cs="Times New Roman"/>
      <w:sz w:val="24"/>
      <w:szCs w:val="24"/>
      <w:lang w:val="en-GB" w:eastAsia="ja-JP"/>
    </w:rPr>
  </w:style>
  <w:style w:type="character" w:customStyle="1" w:styleId="SingleTxtGChar">
    <w:name w:val="_ Single Txt_G Char"/>
    <w:link w:val="SingleTxtG"/>
    <w:qFormat/>
    <w:rsid w:val="004B485B"/>
    <w:rPr>
      <w:lang w:val="ru-RU" w:eastAsia="en-US"/>
    </w:rPr>
  </w:style>
  <w:style w:type="paragraph" w:styleId="afc">
    <w:name w:val="Revision"/>
    <w:hidden/>
    <w:uiPriority w:val="99"/>
    <w:semiHidden/>
    <w:rsid w:val="004B485B"/>
    <w:rPr>
      <w:lang w:val="en-GB" w:eastAsia="fr-FR"/>
    </w:rPr>
  </w:style>
  <w:style w:type="paragraph" w:styleId="afd">
    <w:name w:val="Date"/>
    <w:basedOn w:val="a"/>
    <w:next w:val="a"/>
    <w:link w:val="afe"/>
    <w:semiHidden/>
    <w:rsid w:val="004B485B"/>
    <w:rPr>
      <w:rFonts w:eastAsia="Times New Roman" w:cs="Times New Roman"/>
      <w:szCs w:val="20"/>
      <w:lang w:val="en-GB" w:eastAsia="fr-FR"/>
    </w:rPr>
  </w:style>
  <w:style w:type="character" w:customStyle="1" w:styleId="afe">
    <w:name w:val="Дата Знак"/>
    <w:basedOn w:val="a0"/>
    <w:link w:val="afd"/>
    <w:semiHidden/>
    <w:rsid w:val="004B485B"/>
    <w:rPr>
      <w:lang w:val="en-GB" w:eastAsia="fr-FR"/>
    </w:rPr>
  </w:style>
  <w:style w:type="paragraph" w:customStyle="1" w:styleId="SingleTxtGR">
    <w:name w:val="_ Single Txt_GR"/>
    <w:basedOn w:val="a"/>
    <w:link w:val="SingleTxtGR0"/>
    <w:qFormat/>
    <w:rsid w:val="004B485B"/>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SingleTxtGR0">
    <w:name w:val="_ Single Txt_GR Знак"/>
    <w:basedOn w:val="a0"/>
    <w:link w:val="SingleTxtGR"/>
    <w:rsid w:val="004B485B"/>
    <w:rPr>
      <w:lang w:val="ru-RU" w:eastAsia="en-US"/>
    </w:rPr>
  </w:style>
  <w:style w:type="character" w:customStyle="1" w:styleId="H23GChar">
    <w:name w:val="_ H_2/3_G Char"/>
    <w:link w:val="H23G"/>
    <w:locked/>
    <w:rsid w:val="004B485B"/>
    <w:rPr>
      <w:b/>
      <w:lang w:val="ru-RU" w:eastAsia="ru-RU"/>
    </w:rPr>
  </w:style>
  <w:style w:type="paragraph" w:styleId="aff">
    <w:name w:val="Normal (Web)"/>
    <w:basedOn w:val="a"/>
    <w:uiPriority w:val="99"/>
    <w:unhideWhenUsed/>
    <w:rsid w:val="004B485B"/>
    <w:pPr>
      <w:suppressAutoHyphens w:val="0"/>
      <w:spacing w:before="100" w:beforeAutospacing="1" w:after="100" w:afterAutospacing="1" w:line="240" w:lineRule="auto"/>
    </w:pPr>
    <w:rPr>
      <w:rFonts w:eastAsia="Times New Roman" w:cs="Times New Roman"/>
      <w:sz w:val="24"/>
      <w:szCs w:val="24"/>
      <w:lang w:val="en-GB" w:eastAsia="en-GB"/>
    </w:rPr>
  </w:style>
  <w:style w:type="paragraph" w:customStyle="1" w:styleId="H23GR">
    <w:name w:val="_ H_2/3_GR"/>
    <w:basedOn w:val="a"/>
    <w:next w:val="a"/>
    <w:qFormat/>
    <w:rsid w:val="004B485B"/>
    <w:pPr>
      <w:keepNext/>
      <w:keepLines/>
      <w:tabs>
        <w:tab w:val="right" w:pos="851"/>
      </w:tabs>
      <w:spacing w:before="240" w:after="120" w:line="240" w:lineRule="exact"/>
      <w:ind w:left="1134" w:right="1134" w:hanging="1134"/>
    </w:pPr>
    <w:rPr>
      <w:rFonts w:eastAsia="Times New Roman" w:cs="Times New Roman"/>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1.bin"/><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25.gif"/><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16</TotalTime>
  <Pages>52</Pages>
  <Words>12545</Words>
  <Characters>82972</Characters>
  <Application>Microsoft Office Word</Application>
  <DocSecurity>0</DocSecurity>
  <Lines>2385</Lines>
  <Paragraphs>1112</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ECE/TRANS/WP.29/2023/135</vt:lpstr>
      <vt:lpstr>A/</vt:lpstr>
      <vt:lpstr>A/</vt:lpstr>
    </vt:vector>
  </TitlesOfParts>
  <Company>DCM</Company>
  <LinksUpToDate>false</LinksUpToDate>
  <CharactersWithSpaces>94934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ECE/TRANS/WP.29/2023/135</dc:title>
  <dc:subject/>
  <dc:creator>Anna BLAGODATSKIKH</dc:creator>
  <cp:keywords/>
  <cp:lastModifiedBy>Anna Blagodatskikh</cp:lastModifiedBy>
  <cp:revision>3</cp:revision>
  <cp:lastPrinted>2023-10-31T13:17:00Z</cp:lastPrinted>
  <dcterms:created xsi:type="dcterms:W3CDTF">2023-10-31T13:17:00Z</dcterms:created>
  <dcterms:modified xsi:type="dcterms:W3CDTF">2023-10-31T13:24:00Z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