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FF587" w14:textId="77777777" w:rsidR="00215A1B" w:rsidRPr="00560572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14:paraId="2D5B2684" w14:textId="77777777"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14:paraId="1CE17411" w14:textId="19185C1C" w:rsidR="00215A1B" w:rsidRPr="00560572" w:rsidRDefault="00215A1B" w:rsidP="001C3A25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1C3A25" w:rsidRPr="00560572">
        <w:rPr>
          <w:b/>
          <w:szCs w:val="24"/>
        </w:rPr>
        <w:tab/>
      </w:r>
      <w:r w:rsidR="00CC14F9">
        <w:rPr>
          <w:b/>
          <w:szCs w:val="24"/>
        </w:rPr>
        <w:t>2</w:t>
      </w:r>
      <w:r w:rsidR="00D56BF3">
        <w:rPr>
          <w:b/>
          <w:szCs w:val="24"/>
        </w:rPr>
        <w:t>1</w:t>
      </w:r>
      <w:r w:rsidR="00CC14F9">
        <w:rPr>
          <w:b/>
          <w:szCs w:val="24"/>
        </w:rPr>
        <w:t xml:space="preserve"> </w:t>
      </w:r>
      <w:r w:rsidR="00490D08">
        <w:rPr>
          <w:b/>
          <w:szCs w:val="24"/>
        </w:rPr>
        <w:t xml:space="preserve">September </w:t>
      </w:r>
      <w:r w:rsidR="00FA3269">
        <w:rPr>
          <w:b/>
        </w:rPr>
        <w:t>20</w:t>
      </w:r>
      <w:r w:rsidR="0073337B">
        <w:rPr>
          <w:b/>
        </w:rPr>
        <w:t>2</w:t>
      </w:r>
      <w:r w:rsidR="00234B3E">
        <w:rPr>
          <w:b/>
        </w:rPr>
        <w:t>3</w:t>
      </w:r>
    </w:p>
    <w:p w14:paraId="102E690D" w14:textId="77777777" w:rsidR="00215A1B" w:rsidRPr="00560572" w:rsidRDefault="00215A1B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14:paraId="15779976" w14:textId="66D96F4D" w:rsidR="005A101C" w:rsidRDefault="00097793" w:rsidP="004C610F">
      <w:pPr>
        <w:rPr>
          <w:b/>
          <w:bCs/>
          <w:lang w:val="en-US"/>
        </w:rPr>
      </w:pPr>
      <w:r w:rsidRPr="00560572">
        <w:t>Geneva</w:t>
      </w:r>
      <w:r w:rsidR="00215A1B" w:rsidRPr="00560572">
        <w:t xml:space="preserve">, </w:t>
      </w:r>
      <w:r w:rsidR="00DC584A" w:rsidRPr="00560572">
        <w:t>1</w:t>
      </w:r>
      <w:r w:rsidR="001D4A08">
        <w:t>9–27</w:t>
      </w:r>
      <w:r w:rsidRPr="00560572">
        <w:t xml:space="preserve"> </w:t>
      </w:r>
      <w:r w:rsidR="007D5759" w:rsidRPr="00560572">
        <w:t xml:space="preserve">September </w:t>
      </w:r>
      <w:r w:rsidR="00FA3269">
        <w:t>20</w:t>
      </w:r>
      <w:r w:rsidR="0073337B">
        <w:t>2</w:t>
      </w:r>
      <w:r w:rsidR="001D4A08">
        <w:t>3</w:t>
      </w:r>
      <w:r w:rsidR="00215A1B" w:rsidRPr="00560572">
        <w:br/>
      </w:r>
      <w:r w:rsidR="004C610F" w:rsidRPr="00D31633">
        <w:t xml:space="preserve">Item </w:t>
      </w:r>
      <w:r w:rsidR="004C610F">
        <w:t>5</w:t>
      </w:r>
      <w:r w:rsidR="004C610F" w:rsidRPr="00D31633">
        <w:t xml:space="preserve"> </w:t>
      </w:r>
      <w:r w:rsidR="004C610F">
        <w:t xml:space="preserve">(a) </w:t>
      </w:r>
      <w:r w:rsidR="004C610F" w:rsidRPr="00D31633">
        <w:t>of the provisional agenda</w:t>
      </w:r>
      <w:r w:rsidR="004C610F">
        <w:br/>
      </w:r>
      <w:r w:rsidR="005A101C">
        <w:rPr>
          <w:b/>
          <w:bCs/>
          <w:lang w:val="en-US"/>
        </w:rPr>
        <w:t xml:space="preserve">Proposals for amendments to RID/ADR/ADN: </w:t>
      </w:r>
      <w:r w:rsidR="005A101C">
        <w:rPr>
          <w:b/>
          <w:bCs/>
          <w:lang w:val="en-US"/>
        </w:rPr>
        <w:br/>
        <w:t>pending issues</w:t>
      </w:r>
    </w:p>
    <w:p w14:paraId="4C75F611" w14:textId="77777777" w:rsidR="002E045B" w:rsidRPr="00343695" w:rsidRDefault="007E4CCE" w:rsidP="002E045B">
      <w:pPr>
        <w:pStyle w:val="HChG"/>
        <w:rPr>
          <w:lang w:val="en-CA"/>
        </w:rPr>
      </w:pPr>
      <w:r>
        <w:rPr>
          <w:lang w:val="en-US"/>
        </w:rPr>
        <w:tab/>
      </w:r>
      <w:r>
        <w:rPr>
          <w:lang w:val="en-US"/>
        </w:rPr>
        <w:tab/>
      </w:r>
      <w:r w:rsidR="002E045B" w:rsidRPr="007E0FED">
        <w:rPr>
          <w:lang w:val="en-US"/>
        </w:rPr>
        <w:tab/>
      </w:r>
      <w:r w:rsidR="002E045B" w:rsidRPr="00EC13DB">
        <w:rPr>
          <w:lang w:val="en-US"/>
        </w:rPr>
        <w:t>Clarification of the provisions applicable to placarding of wagons/vehicles for carriage in bulk</w:t>
      </w:r>
    </w:p>
    <w:p w14:paraId="646DBE18" w14:textId="0F3A2B3A" w:rsidR="002E045B" w:rsidRPr="003558BE" w:rsidRDefault="002E045B" w:rsidP="002E045B">
      <w:pPr>
        <w:pStyle w:val="H1G"/>
        <w:rPr>
          <w:lang w:val="en-US"/>
        </w:rPr>
      </w:pPr>
      <w:r w:rsidRPr="003558BE">
        <w:rPr>
          <w:lang w:val="en-US"/>
        </w:rPr>
        <w:tab/>
      </w:r>
      <w:r w:rsidRPr="003558BE">
        <w:rPr>
          <w:lang w:val="en-US"/>
        </w:rPr>
        <w:tab/>
        <w:t>Transmitted by the Government of France</w:t>
      </w:r>
    </w:p>
    <w:p w14:paraId="61228957" w14:textId="77777777" w:rsidR="002E045B" w:rsidRDefault="002E045B" w:rsidP="002E045B">
      <w:pPr>
        <w:pStyle w:val="HChG"/>
      </w:pPr>
      <w:r>
        <w:tab/>
      </w:r>
      <w:r>
        <w:tab/>
        <w:t xml:space="preserve">Alternative proposal based on document </w:t>
      </w:r>
      <w:r w:rsidRPr="003558BE">
        <w:rPr>
          <w:szCs w:val="28"/>
          <w:lang w:val="en-US"/>
        </w:rPr>
        <w:t>ECE/TRANS/WP.15/AC.1/2023/</w:t>
      </w:r>
      <w:r>
        <w:rPr>
          <w:szCs w:val="28"/>
          <w:lang w:val="en-US"/>
        </w:rPr>
        <w:t>50</w:t>
      </w:r>
      <w:r w:rsidRPr="003558BE">
        <w:rPr>
          <w:szCs w:val="28"/>
        </w:rPr>
        <w:t xml:space="preserve">  </w:t>
      </w:r>
    </w:p>
    <w:p w14:paraId="04FBBAA8" w14:textId="511A318B" w:rsidR="002E045B" w:rsidRPr="006D2125" w:rsidRDefault="00835757" w:rsidP="00835757">
      <w:pPr>
        <w:pStyle w:val="HChG"/>
        <w:rPr>
          <w:b w:val="0"/>
          <w:bCs/>
          <w:sz w:val="24"/>
          <w:szCs w:val="24"/>
        </w:rPr>
      </w:pPr>
      <w:r>
        <w:rPr>
          <w:bCs/>
        </w:rPr>
        <w:tab/>
      </w:r>
      <w:r w:rsidRPr="006D2125">
        <w:rPr>
          <w:bCs/>
          <w:sz w:val="24"/>
          <w:szCs w:val="24"/>
        </w:rPr>
        <w:tab/>
      </w:r>
      <w:r w:rsidR="002E045B" w:rsidRPr="006D2125">
        <w:rPr>
          <w:bCs/>
          <w:sz w:val="24"/>
          <w:szCs w:val="24"/>
        </w:rPr>
        <w:t>English:</w:t>
      </w:r>
    </w:p>
    <w:p w14:paraId="1EAC7BD1" w14:textId="4C71C8A4" w:rsidR="002E045B" w:rsidRPr="00343695" w:rsidRDefault="00153CF9" w:rsidP="002E045B">
      <w:pPr>
        <w:pStyle w:val="SingleTxtG"/>
        <w:ind w:left="1689" w:hanging="555"/>
        <w:rPr>
          <w:lang w:val="en-CA"/>
        </w:rPr>
      </w:pPr>
      <w:r>
        <w:rPr>
          <w:lang w:val="en-US"/>
        </w:rPr>
        <w:t>T</w:t>
      </w:r>
      <w:r w:rsidR="002E045B" w:rsidRPr="00EC13DB">
        <w:rPr>
          <w:lang w:val="en-US"/>
        </w:rPr>
        <w:t xml:space="preserve">he heading of 5.3.1.4 </w:t>
      </w:r>
      <w:r>
        <w:rPr>
          <w:lang w:val="en-US"/>
        </w:rPr>
        <w:t xml:space="preserve"> amend </w:t>
      </w:r>
      <w:r w:rsidR="002E045B" w:rsidRPr="00EC13DB">
        <w:rPr>
          <w:lang w:val="en-US"/>
        </w:rPr>
        <w:t>to read:</w:t>
      </w:r>
    </w:p>
    <w:p w14:paraId="5A16B719" w14:textId="694BC113" w:rsidR="002E045B" w:rsidRPr="00343695" w:rsidRDefault="002E045B" w:rsidP="002E045B">
      <w:pPr>
        <w:pStyle w:val="SingleTxtG"/>
        <w:ind w:left="1701"/>
        <w:rPr>
          <w:lang w:val="en-CA"/>
        </w:rPr>
      </w:pPr>
      <w:r w:rsidRPr="00EC13DB">
        <w:rPr>
          <w:lang w:val="en-US"/>
        </w:rPr>
        <w:t>“</w:t>
      </w:r>
      <w:r w:rsidRPr="00EC13DB">
        <w:rPr>
          <w:b/>
          <w:bCs/>
          <w:lang w:val="en-US"/>
        </w:rPr>
        <w:t>5.3.1.4 Placarding of wagons/vehicles</w:t>
      </w:r>
      <w:r>
        <w:rPr>
          <w:b/>
          <w:bCs/>
          <w:lang w:val="en-US"/>
        </w:rPr>
        <w:t xml:space="preserve"> </w:t>
      </w:r>
      <w:r w:rsidRPr="00EC13DB">
        <w:rPr>
          <w:b/>
          <w:bCs/>
          <w:u w:val="single"/>
          <w:lang w:val="en-US"/>
        </w:rPr>
        <w:t>when</w:t>
      </w:r>
      <w:r w:rsidRPr="00EC13DB">
        <w:rPr>
          <w:b/>
          <w:bCs/>
          <w:lang w:val="en-US"/>
        </w:rPr>
        <w:t xml:space="preserve"> used for carriage in bulk, tank-wagons/tank-vehicles, battery-vehicles, </w:t>
      </w:r>
      <w:r w:rsidR="000B1EFC">
        <w:rPr>
          <w:b/>
          <w:bCs/>
          <w:lang w:val="en-US"/>
        </w:rPr>
        <w:t xml:space="preserve">(ADR:) </w:t>
      </w:r>
      <w:r w:rsidRPr="00EC13DB">
        <w:rPr>
          <w:b/>
          <w:bCs/>
          <w:lang w:val="en-US"/>
        </w:rPr>
        <w:t>MEMUs and wagons/vehicles with demountable tanks</w:t>
      </w:r>
      <w:r w:rsidRPr="00EC13DB">
        <w:rPr>
          <w:lang w:val="en-US"/>
        </w:rPr>
        <w:t>”.</w:t>
      </w:r>
    </w:p>
    <w:p w14:paraId="729820CE" w14:textId="77777777" w:rsidR="002E045B" w:rsidRPr="003558BE" w:rsidRDefault="002E045B" w:rsidP="002E045B">
      <w:pPr>
        <w:ind w:left="1134" w:right="1134"/>
        <w:rPr>
          <w:b/>
          <w:bCs/>
        </w:rPr>
      </w:pPr>
    </w:p>
    <w:p w14:paraId="512F80E9" w14:textId="2996A807" w:rsidR="002E045B" w:rsidRPr="006D2125" w:rsidRDefault="00153CF9" w:rsidP="00835757">
      <w:pPr>
        <w:pStyle w:val="HChG"/>
        <w:rPr>
          <w:bCs/>
          <w:sz w:val="24"/>
          <w:szCs w:val="24"/>
        </w:rPr>
      </w:pPr>
      <w:r>
        <w:rPr>
          <w:lang w:val="fr-FR"/>
        </w:rPr>
        <w:tab/>
      </w:r>
      <w:r>
        <w:rPr>
          <w:lang w:val="fr-FR"/>
        </w:rPr>
        <w:tab/>
      </w:r>
      <w:r w:rsidR="002E045B" w:rsidRPr="006D2125">
        <w:rPr>
          <w:bCs/>
          <w:sz w:val="24"/>
          <w:szCs w:val="24"/>
        </w:rPr>
        <w:t>French:</w:t>
      </w:r>
    </w:p>
    <w:p w14:paraId="644004FD" w14:textId="77777777" w:rsidR="002E045B" w:rsidRPr="00085FB2" w:rsidRDefault="002E045B" w:rsidP="002E045B">
      <w:pPr>
        <w:pStyle w:val="SingleTxtG"/>
        <w:tabs>
          <w:tab w:val="left" w:pos="1701"/>
          <w:tab w:val="left" w:pos="2268"/>
          <w:tab w:val="left" w:pos="2835"/>
        </w:tabs>
        <w:kinsoku w:val="0"/>
        <w:overflowPunct w:val="0"/>
        <w:autoSpaceDE w:val="0"/>
        <w:autoSpaceDN w:val="0"/>
        <w:adjustRightInd w:val="0"/>
        <w:snapToGrid w:val="0"/>
        <w:rPr>
          <w:lang w:val="fr-FR"/>
        </w:rPr>
      </w:pPr>
      <w:r w:rsidRPr="00085FB2">
        <w:rPr>
          <w:lang w:val="fr-FR"/>
        </w:rPr>
        <w:t>Modifier le titre du 5.3.1.4 pour lire :</w:t>
      </w:r>
    </w:p>
    <w:p w14:paraId="070C5BDE" w14:textId="5949DBB1" w:rsidR="002E045B" w:rsidRPr="00EC13DB" w:rsidRDefault="002E045B" w:rsidP="002E045B">
      <w:pPr>
        <w:pStyle w:val="SingleTxtG"/>
        <w:ind w:left="1701"/>
        <w:rPr>
          <w:lang w:val="fr-FR"/>
        </w:rPr>
      </w:pPr>
      <w:r w:rsidRPr="00EC13DB">
        <w:rPr>
          <w:lang w:val="fr-FR"/>
        </w:rPr>
        <w:t>«</w:t>
      </w:r>
      <w:r w:rsidRPr="00EC13DB">
        <w:rPr>
          <w:b/>
          <w:lang w:val="fr-FR"/>
        </w:rPr>
        <w:t xml:space="preserve"> 5.3.1.4 Placardage des wagons/véhicules </w:t>
      </w:r>
      <w:r w:rsidRPr="00EC13DB">
        <w:rPr>
          <w:b/>
          <w:u w:val="single"/>
          <w:lang w:val="fr-FR"/>
        </w:rPr>
        <w:t>lorsqu’ils sont</w:t>
      </w:r>
      <w:r w:rsidRPr="00EC13DB">
        <w:rPr>
          <w:b/>
          <w:lang w:val="fr-FR"/>
        </w:rPr>
        <w:t xml:space="preserve"> utilisés pour le transport en vrac, wagons-citernes/véhicules-citernes, wagons-batteries/véhicules-batteries, </w:t>
      </w:r>
      <w:r w:rsidR="000B6042">
        <w:rPr>
          <w:b/>
          <w:bCs/>
          <w:lang w:val="en-US"/>
        </w:rPr>
        <w:t xml:space="preserve">(ADR:) </w:t>
      </w:r>
      <w:r w:rsidRPr="00EC13DB">
        <w:rPr>
          <w:b/>
          <w:lang w:val="fr-FR"/>
        </w:rPr>
        <w:t>MEMU et wagons avec citernes amovibles/véhicules à citernes démontables</w:t>
      </w:r>
      <w:r w:rsidRPr="00EC13DB">
        <w:rPr>
          <w:lang w:val="fr-FR"/>
        </w:rPr>
        <w:t> ».</w:t>
      </w:r>
    </w:p>
    <w:p w14:paraId="2DE75416" w14:textId="77777777" w:rsidR="002E045B" w:rsidRDefault="002E045B" w:rsidP="002E045B">
      <w:pPr>
        <w:ind w:left="1134" w:right="1134"/>
        <w:rPr>
          <w:b/>
          <w:bCs/>
        </w:rPr>
      </w:pPr>
    </w:p>
    <w:p w14:paraId="052FD4CB" w14:textId="1E91A0B1" w:rsidR="007E4CCE" w:rsidRPr="00605C27" w:rsidRDefault="007E4CCE" w:rsidP="002E045B">
      <w:pPr>
        <w:pStyle w:val="HChG"/>
        <w:rPr>
          <w:b w:val="0"/>
          <w:bCs/>
          <w:lang w:val="de-DE"/>
        </w:rPr>
      </w:pPr>
      <w:r>
        <w:rPr>
          <w:lang w:val="fr-FR"/>
        </w:rPr>
        <w:tab/>
      </w:r>
      <w:r>
        <w:rPr>
          <w:lang w:val="fr-FR"/>
        </w:rPr>
        <w:tab/>
      </w:r>
      <w:r w:rsidRPr="006D2125">
        <w:rPr>
          <w:bCs/>
          <w:sz w:val="24"/>
          <w:szCs w:val="24"/>
        </w:rPr>
        <w:t>German</w:t>
      </w:r>
      <w:r w:rsidR="00AC1B1F">
        <w:rPr>
          <w:lang w:val="fr-FR"/>
        </w:rPr>
        <w:t>:</w:t>
      </w:r>
    </w:p>
    <w:p w14:paraId="65B4880D" w14:textId="2DC9A36A" w:rsidR="00B132C5" w:rsidRPr="00B132C5" w:rsidRDefault="00B132C5" w:rsidP="00B132C5">
      <w:pPr>
        <w:pStyle w:val="SingleTxtG"/>
        <w:tabs>
          <w:tab w:val="left" w:pos="1701"/>
          <w:tab w:val="left" w:pos="2268"/>
          <w:tab w:val="left" w:pos="2835"/>
        </w:tabs>
        <w:kinsoku w:val="0"/>
        <w:overflowPunct w:val="0"/>
        <w:autoSpaceDE w:val="0"/>
        <w:autoSpaceDN w:val="0"/>
        <w:adjustRightInd w:val="0"/>
        <w:snapToGrid w:val="0"/>
        <w:rPr>
          <w:lang w:val="de-DE"/>
        </w:rPr>
      </w:pPr>
      <w:r w:rsidRPr="00B132C5">
        <w:rPr>
          <w:lang w:val="fr-FR"/>
        </w:rPr>
        <w:t>Die</w:t>
      </w:r>
      <w:r w:rsidRPr="00B132C5">
        <w:rPr>
          <w:lang w:val="de-DE"/>
        </w:rPr>
        <w:t xml:space="preserve"> Überschrift des Unterabschnitts 5.3.1.4 erhält folgenden Wortlaut:</w:t>
      </w:r>
    </w:p>
    <w:p w14:paraId="7197B627" w14:textId="3386DAD5" w:rsidR="00CA68C3" w:rsidRDefault="00B132C5" w:rsidP="00CA68C3">
      <w:pPr>
        <w:pStyle w:val="SingleTxtG"/>
        <w:ind w:left="1701"/>
        <w:rPr>
          <w:b/>
          <w:lang w:val="de-CH"/>
        </w:rPr>
      </w:pPr>
      <w:r w:rsidRPr="00AD39C4">
        <w:rPr>
          <w:b/>
          <w:lang w:val="de-CH"/>
        </w:rPr>
        <w:t>"5</w:t>
      </w:r>
      <w:r w:rsidR="00524C55">
        <w:rPr>
          <w:b/>
          <w:lang w:val="de-CH"/>
        </w:rPr>
        <w:t xml:space="preserve">.3.1.4 </w:t>
      </w:r>
      <w:r w:rsidR="00881083" w:rsidRPr="00702923">
        <w:rPr>
          <w:b/>
          <w:bCs/>
          <w:lang w:val="de-DE"/>
        </w:rPr>
        <w:t>Anbringen von Großzetteln (</w:t>
      </w:r>
      <w:proofErr w:type="spellStart"/>
      <w:r w:rsidR="00881083" w:rsidRPr="00702923">
        <w:rPr>
          <w:b/>
          <w:bCs/>
          <w:lang w:val="de-DE"/>
        </w:rPr>
        <w:t>Placards</w:t>
      </w:r>
      <w:proofErr w:type="spellEnd"/>
      <w:r w:rsidR="00881083" w:rsidRPr="00702923">
        <w:rPr>
          <w:b/>
          <w:bCs/>
          <w:lang w:val="de-DE"/>
        </w:rPr>
        <w:t>) an Wagen/Fahrzeugen bei der Beförderung in loser Schüttung, an Kesselwagen/Tankfahrzeugen, Batteriewagen/Batterie-Fahrzeugen (ADR:) MEMU und Wagen mit abnehmbaren Tanks/Fahrzeugen mit Aufsetztanks</w:t>
      </w:r>
      <w:r w:rsidRPr="00AD39C4">
        <w:rPr>
          <w:b/>
          <w:lang w:val="de-CH"/>
        </w:rPr>
        <w:t>".</w:t>
      </w:r>
    </w:p>
    <w:p w14:paraId="51AE754B" w14:textId="183D5474" w:rsidR="00DB5AC8" w:rsidRPr="00C956D1" w:rsidRDefault="00C956D1" w:rsidP="00C956D1">
      <w:pPr>
        <w:spacing w:before="240" w:after="0" w:line="240" w:lineRule="atLeast"/>
        <w:jc w:val="center"/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sectPr w:rsidR="00DB5AC8" w:rsidRPr="00C956D1" w:rsidSect="00CA65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DAB90" w14:textId="77777777" w:rsidR="00D4715B" w:rsidRDefault="00D4715B"/>
  </w:endnote>
  <w:endnote w:type="continuationSeparator" w:id="0">
    <w:p w14:paraId="560E15B4" w14:textId="77777777" w:rsidR="00D4715B" w:rsidRDefault="00D4715B"/>
  </w:endnote>
  <w:endnote w:type="continuationNotice" w:id="1">
    <w:p w14:paraId="064BCC22" w14:textId="77777777" w:rsidR="00D4715B" w:rsidRDefault="00D471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6E7A7" w14:textId="77777777" w:rsidR="002B16A1" w:rsidRPr="003B3A7E" w:rsidRDefault="002B16A1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455EC7" w14:textId="77777777" w:rsidR="002B16A1" w:rsidRDefault="002B16A1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D4FAA" w14:textId="77777777" w:rsidR="00D4715B" w:rsidRPr="000B175B" w:rsidRDefault="00D4715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F98380B" w14:textId="77777777" w:rsidR="00D4715B" w:rsidRPr="00FC68B7" w:rsidRDefault="00D4715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36841F6" w14:textId="77777777" w:rsidR="00D4715B" w:rsidRDefault="00D471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D2077" w14:textId="05551059" w:rsidR="002B16A1" w:rsidRPr="0009455D" w:rsidRDefault="002B16A1">
    <w:pPr>
      <w:pStyle w:val="Header"/>
      <w:rPr>
        <w:lang w:val="fr-CH"/>
      </w:rPr>
    </w:pPr>
    <w:r>
      <w:rPr>
        <w:lang w:val="fr-CH"/>
      </w:rPr>
      <w:t>INF.</w:t>
    </w:r>
    <w:r w:rsidR="00674892">
      <w:rPr>
        <w:lang w:val="fr-CH"/>
      </w:rPr>
      <w:t>3</w:t>
    </w:r>
    <w:r w:rsidR="00CC14F9">
      <w:rPr>
        <w:lang w:val="fr-CH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025538" w14:textId="77777777" w:rsidR="002B16A1" w:rsidRPr="00073BC9" w:rsidRDefault="002B16A1" w:rsidP="0009455D">
    <w:pPr>
      <w:pStyle w:val="Header"/>
      <w:jc w:val="right"/>
    </w:pPr>
    <w:r>
      <w:t>INF.</w:t>
    </w:r>
    <w:r w:rsidR="008E4437"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40788" w14:textId="3114FB89" w:rsidR="002B16A1" w:rsidRPr="00560572" w:rsidRDefault="002B16A1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D56BF3">
      <w:rPr>
        <w:sz w:val="28"/>
        <w:szCs w:val="28"/>
      </w:rPr>
      <w:t>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F031D"/>
    <w:multiLevelType w:val="multilevel"/>
    <w:tmpl w:val="4BAA2A42"/>
    <w:lvl w:ilvl="0">
      <w:start w:val="4"/>
      <w:numFmt w:val="bullet"/>
      <w:lvlText w:val="-"/>
      <w:lvlJc w:val="left"/>
      <w:pPr>
        <w:ind w:left="1494" w:hanging="360"/>
      </w:pPr>
      <w:rPr>
        <w:rFonts w:ascii="Arial" w:hAnsi="Arial" w:cs="Arial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1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493F2862"/>
    <w:multiLevelType w:val="multilevel"/>
    <w:tmpl w:val="D54C3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166D8"/>
    <w:multiLevelType w:val="hybridMultilevel"/>
    <w:tmpl w:val="9F028D2C"/>
    <w:lvl w:ilvl="0" w:tplc="E6C012A4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 w16cid:durableId="911740990">
    <w:abstractNumId w:val="1"/>
  </w:num>
  <w:num w:numId="2" w16cid:durableId="154035356">
    <w:abstractNumId w:val="0"/>
  </w:num>
  <w:num w:numId="3" w16cid:durableId="1379351690">
    <w:abstractNumId w:val="2"/>
  </w:num>
  <w:num w:numId="4" w16cid:durableId="1581789628">
    <w:abstractNumId w:val="3"/>
  </w:num>
  <w:num w:numId="5" w16cid:durableId="1606308723">
    <w:abstractNumId w:val="8"/>
  </w:num>
  <w:num w:numId="6" w16cid:durableId="480584321">
    <w:abstractNumId w:val="9"/>
  </w:num>
  <w:num w:numId="7" w16cid:durableId="1766531722">
    <w:abstractNumId w:val="7"/>
  </w:num>
  <w:num w:numId="8" w16cid:durableId="46104389">
    <w:abstractNumId w:val="6"/>
  </w:num>
  <w:num w:numId="9" w16cid:durableId="1667632679">
    <w:abstractNumId w:val="5"/>
  </w:num>
  <w:num w:numId="10" w16cid:durableId="483738226">
    <w:abstractNumId w:val="4"/>
  </w:num>
  <w:num w:numId="11" w16cid:durableId="1484390759">
    <w:abstractNumId w:val="16"/>
  </w:num>
  <w:num w:numId="12" w16cid:durableId="559246105">
    <w:abstractNumId w:val="14"/>
  </w:num>
  <w:num w:numId="13" w16cid:durableId="248463032">
    <w:abstractNumId w:val="10"/>
  </w:num>
  <w:num w:numId="14" w16cid:durableId="1934975464">
    <w:abstractNumId w:val="11"/>
  </w:num>
  <w:num w:numId="15" w16cid:durableId="1733574589">
    <w:abstractNumId w:val="17"/>
  </w:num>
  <w:num w:numId="16" w16cid:durableId="1706712267">
    <w:abstractNumId w:val="13"/>
  </w:num>
  <w:num w:numId="17" w16cid:durableId="161897559">
    <w:abstractNumId w:val="24"/>
  </w:num>
  <w:num w:numId="18" w16cid:durableId="1890535955">
    <w:abstractNumId w:val="27"/>
  </w:num>
  <w:num w:numId="19" w16cid:durableId="12192668">
    <w:abstractNumId w:val="23"/>
  </w:num>
  <w:num w:numId="20" w16cid:durableId="750353665">
    <w:abstractNumId w:val="12"/>
  </w:num>
  <w:num w:numId="21" w16cid:durableId="1077704605">
    <w:abstractNumId w:val="19"/>
  </w:num>
  <w:num w:numId="22" w16cid:durableId="658273538">
    <w:abstractNumId w:val="28"/>
  </w:num>
  <w:num w:numId="23" w16cid:durableId="194849753">
    <w:abstractNumId w:val="18"/>
  </w:num>
  <w:num w:numId="24" w16cid:durableId="1522622807">
    <w:abstractNumId w:val="21"/>
  </w:num>
  <w:num w:numId="25" w16cid:durableId="1204051690">
    <w:abstractNumId w:val="26"/>
  </w:num>
  <w:num w:numId="26" w16cid:durableId="995377665">
    <w:abstractNumId w:val="20"/>
  </w:num>
  <w:num w:numId="27" w16cid:durableId="1150485447">
    <w:abstractNumId w:val="15"/>
  </w:num>
  <w:num w:numId="28" w16cid:durableId="70590960">
    <w:abstractNumId w:val="22"/>
  </w:num>
  <w:num w:numId="29" w16cid:durableId="1523398178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13A32"/>
    <w:rsid w:val="00017C14"/>
    <w:rsid w:val="0002423A"/>
    <w:rsid w:val="00027624"/>
    <w:rsid w:val="00044C51"/>
    <w:rsid w:val="00050B2C"/>
    <w:rsid w:val="00050F6B"/>
    <w:rsid w:val="00056E1C"/>
    <w:rsid w:val="00057D31"/>
    <w:rsid w:val="00057F00"/>
    <w:rsid w:val="00060675"/>
    <w:rsid w:val="00062540"/>
    <w:rsid w:val="000678CD"/>
    <w:rsid w:val="00072C8C"/>
    <w:rsid w:val="00073BC9"/>
    <w:rsid w:val="000746AC"/>
    <w:rsid w:val="00075498"/>
    <w:rsid w:val="00081CE0"/>
    <w:rsid w:val="00081E5B"/>
    <w:rsid w:val="00082FAE"/>
    <w:rsid w:val="00084D30"/>
    <w:rsid w:val="00090320"/>
    <w:rsid w:val="00091148"/>
    <w:rsid w:val="000918D7"/>
    <w:rsid w:val="000931C0"/>
    <w:rsid w:val="0009455D"/>
    <w:rsid w:val="00097793"/>
    <w:rsid w:val="000A2E09"/>
    <w:rsid w:val="000B175B"/>
    <w:rsid w:val="000B1EFC"/>
    <w:rsid w:val="000B32D9"/>
    <w:rsid w:val="000B3A0F"/>
    <w:rsid w:val="000B41FA"/>
    <w:rsid w:val="000B6042"/>
    <w:rsid w:val="000C2A7D"/>
    <w:rsid w:val="000D5A55"/>
    <w:rsid w:val="000E0415"/>
    <w:rsid w:val="000E233A"/>
    <w:rsid w:val="000E6779"/>
    <w:rsid w:val="000E7EB0"/>
    <w:rsid w:val="000F3BA8"/>
    <w:rsid w:val="000F5D2C"/>
    <w:rsid w:val="000F7715"/>
    <w:rsid w:val="001022EF"/>
    <w:rsid w:val="00103E99"/>
    <w:rsid w:val="0011373D"/>
    <w:rsid w:val="00116363"/>
    <w:rsid w:val="001179A1"/>
    <w:rsid w:val="00125674"/>
    <w:rsid w:val="00140040"/>
    <w:rsid w:val="0014401A"/>
    <w:rsid w:val="00144C8F"/>
    <w:rsid w:val="00153CF9"/>
    <w:rsid w:val="00156B99"/>
    <w:rsid w:val="0015713B"/>
    <w:rsid w:val="00160D99"/>
    <w:rsid w:val="00161037"/>
    <w:rsid w:val="001630AC"/>
    <w:rsid w:val="00166124"/>
    <w:rsid w:val="00167F20"/>
    <w:rsid w:val="0017009E"/>
    <w:rsid w:val="00172600"/>
    <w:rsid w:val="001765D7"/>
    <w:rsid w:val="00176739"/>
    <w:rsid w:val="00182774"/>
    <w:rsid w:val="00184DDA"/>
    <w:rsid w:val="001874B4"/>
    <w:rsid w:val="001900CD"/>
    <w:rsid w:val="00193D85"/>
    <w:rsid w:val="0019444B"/>
    <w:rsid w:val="001A0452"/>
    <w:rsid w:val="001A3481"/>
    <w:rsid w:val="001A4D53"/>
    <w:rsid w:val="001A5F15"/>
    <w:rsid w:val="001A73D9"/>
    <w:rsid w:val="001B4B04"/>
    <w:rsid w:val="001B5875"/>
    <w:rsid w:val="001C3A25"/>
    <w:rsid w:val="001C4B28"/>
    <w:rsid w:val="001C4B9C"/>
    <w:rsid w:val="001C6663"/>
    <w:rsid w:val="001C7895"/>
    <w:rsid w:val="001D15C4"/>
    <w:rsid w:val="001D26DF"/>
    <w:rsid w:val="001D312D"/>
    <w:rsid w:val="001D4A08"/>
    <w:rsid w:val="001E0DF6"/>
    <w:rsid w:val="001E583F"/>
    <w:rsid w:val="001F12DF"/>
    <w:rsid w:val="001F1599"/>
    <w:rsid w:val="001F1961"/>
    <w:rsid w:val="001F19C4"/>
    <w:rsid w:val="001F6B91"/>
    <w:rsid w:val="001F7A8B"/>
    <w:rsid w:val="002041AA"/>
    <w:rsid w:val="002043F0"/>
    <w:rsid w:val="002060B9"/>
    <w:rsid w:val="00211E0B"/>
    <w:rsid w:val="00215A1B"/>
    <w:rsid w:val="00216BB2"/>
    <w:rsid w:val="00222F2C"/>
    <w:rsid w:val="00230496"/>
    <w:rsid w:val="00232575"/>
    <w:rsid w:val="00234B3E"/>
    <w:rsid w:val="0023589F"/>
    <w:rsid w:val="00247258"/>
    <w:rsid w:val="00250356"/>
    <w:rsid w:val="002565C8"/>
    <w:rsid w:val="002574B9"/>
    <w:rsid w:val="00257CAC"/>
    <w:rsid w:val="00264807"/>
    <w:rsid w:val="00264F3F"/>
    <w:rsid w:val="002815FC"/>
    <w:rsid w:val="0028203C"/>
    <w:rsid w:val="00295F1A"/>
    <w:rsid w:val="002974E9"/>
    <w:rsid w:val="002A214F"/>
    <w:rsid w:val="002A6D75"/>
    <w:rsid w:val="002A7F94"/>
    <w:rsid w:val="002B109A"/>
    <w:rsid w:val="002B16A1"/>
    <w:rsid w:val="002B1765"/>
    <w:rsid w:val="002B400C"/>
    <w:rsid w:val="002B5293"/>
    <w:rsid w:val="002C1973"/>
    <w:rsid w:val="002C3A37"/>
    <w:rsid w:val="002C4661"/>
    <w:rsid w:val="002C57D6"/>
    <w:rsid w:val="002C6D45"/>
    <w:rsid w:val="002D15DD"/>
    <w:rsid w:val="002D1828"/>
    <w:rsid w:val="002D28D9"/>
    <w:rsid w:val="002D4CF0"/>
    <w:rsid w:val="002D6E53"/>
    <w:rsid w:val="002D743E"/>
    <w:rsid w:val="002E045B"/>
    <w:rsid w:val="002E0C3F"/>
    <w:rsid w:val="002E2296"/>
    <w:rsid w:val="002E23C9"/>
    <w:rsid w:val="002E6DB4"/>
    <w:rsid w:val="002F024B"/>
    <w:rsid w:val="002F046D"/>
    <w:rsid w:val="002F5044"/>
    <w:rsid w:val="002F57E8"/>
    <w:rsid w:val="003007E7"/>
    <w:rsid w:val="00301764"/>
    <w:rsid w:val="00302B3E"/>
    <w:rsid w:val="00321665"/>
    <w:rsid w:val="003229D8"/>
    <w:rsid w:val="00323AD2"/>
    <w:rsid w:val="0032508A"/>
    <w:rsid w:val="00336080"/>
    <w:rsid w:val="00336C97"/>
    <w:rsid w:val="00337D65"/>
    <w:rsid w:val="00337F88"/>
    <w:rsid w:val="00342432"/>
    <w:rsid w:val="0034444E"/>
    <w:rsid w:val="00350B59"/>
    <w:rsid w:val="00352D4B"/>
    <w:rsid w:val="00354724"/>
    <w:rsid w:val="00354CED"/>
    <w:rsid w:val="0035638C"/>
    <w:rsid w:val="003564DC"/>
    <w:rsid w:val="00370928"/>
    <w:rsid w:val="00373041"/>
    <w:rsid w:val="003740BC"/>
    <w:rsid w:val="003806F0"/>
    <w:rsid w:val="00382512"/>
    <w:rsid w:val="0038499B"/>
    <w:rsid w:val="00391F24"/>
    <w:rsid w:val="00397192"/>
    <w:rsid w:val="0039791F"/>
    <w:rsid w:val="003A1C51"/>
    <w:rsid w:val="003A46BB"/>
    <w:rsid w:val="003A4EC7"/>
    <w:rsid w:val="003A550E"/>
    <w:rsid w:val="003A7295"/>
    <w:rsid w:val="003A7AE3"/>
    <w:rsid w:val="003B115E"/>
    <w:rsid w:val="003B1F60"/>
    <w:rsid w:val="003B3A7E"/>
    <w:rsid w:val="003B4643"/>
    <w:rsid w:val="003C2CC4"/>
    <w:rsid w:val="003C3176"/>
    <w:rsid w:val="003C7026"/>
    <w:rsid w:val="003D4B23"/>
    <w:rsid w:val="003D58A1"/>
    <w:rsid w:val="003D6C76"/>
    <w:rsid w:val="003E278A"/>
    <w:rsid w:val="003E3D94"/>
    <w:rsid w:val="003F07CB"/>
    <w:rsid w:val="003F5568"/>
    <w:rsid w:val="003F557E"/>
    <w:rsid w:val="003F72F0"/>
    <w:rsid w:val="004019C8"/>
    <w:rsid w:val="004024E2"/>
    <w:rsid w:val="004032CF"/>
    <w:rsid w:val="00413520"/>
    <w:rsid w:val="00414F7A"/>
    <w:rsid w:val="0041614C"/>
    <w:rsid w:val="00431D4D"/>
    <w:rsid w:val="004325CB"/>
    <w:rsid w:val="00432608"/>
    <w:rsid w:val="00433A82"/>
    <w:rsid w:val="00440A07"/>
    <w:rsid w:val="00450EF8"/>
    <w:rsid w:val="00456441"/>
    <w:rsid w:val="00462880"/>
    <w:rsid w:val="00465A8E"/>
    <w:rsid w:val="0047298C"/>
    <w:rsid w:val="0047429E"/>
    <w:rsid w:val="00476F24"/>
    <w:rsid w:val="0048402E"/>
    <w:rsid w:val="004909E7"/>
    <w:rsid w:val="00490D08"/>
    <w:rsid w:val="0049311D"/>
    <w:rsid w:val="004A0409"/>
    <w:rsid w:val="004B2082"/>
    <w:rsid w:val="004B2A91"/>
    <w:rsid w:val="004B45B0"/>
    <w:rsid w:val="004B7EA2"/>
    <w:rsid w:val="004C1BBB"/>
    <w:rsid w:val="004C55B0"/>
    <w:rsid w:val="004C610F"/>
    <w:rsid w:val="004D51F6"/>
    <w:rsid w:val="004D63B1"/>
    <w:rsid w:val="004D6937"/>
    <w:rsid w:val="004D6D1E"/>
    <w:rsid w:val="004E4179"/>
    <w:rsid w:val="004E608F"/>
    <w:rsid w:val="004E7160"/>
    <w:rsid w:val="004F3F8F"/>
    <w:rsid w:val="004F6BA0"/>
    <w:rsid w:val="00502D7E"/>
    <w:rsid w:val="00503BEA"/>
    <w:rsid w:val="00512C18"/>
    <w:rsid w:val="0052162A"/>
    <w:rsid w:val="00524C55"/>
    <w:rsid w:val="00530289"/>
    <w:rsid w:val="00533616"/>
    <w:rsid w:val="00535170"/>
    <w:rsid w:val="00535ABA"/>
    <w:rsid w:val="00536572"/>
    <w:rsid w:val="005371A0"/>
    <w:rsid w:val="0053768B"/>
    <w:rsid w:val="005420F2"/>
    <w:rsid w:val="00542768"/>
    <w:rsid w:val="0054285C"/>
    <w:rsid w:val="005445FF"/>
    <w:rsid w:val="00547A88"/>
    <w:rsid w:val="0055514F"/>
    <w:rsid w:val="005566B9"/>
    <w:rsid w:val="00560572"/>
    <w:rsid w:val="00564BF4"/>
    <w:rsid w:val="005670DF"/>
    <w:rsid w:val="00573297"/>
    <w:rsid w:val="0058267E"/>
    <w:rsid w:val="00584173"/>
    <w:rsid w:val="0058500F"/>
    <w:rsid w:val="005850DE"/>
    <w:rsid w:val="00587C17"/>
    <w:rsid w:val="00595520"/>
    <w:rsid w:val="005A0287"/>
    <w:rsid w:val="005A101C"/>
    <w:rsid w:val="005A44B9"/>
    <w:rsid w:val="005A548A"/>
    <w:rsid w:val="005A5AE3"/>
    <w:rsid w:val="005B1BA0"/>
    <w:rsid w:val="005B1FD9"/>
    <w:rsid w:val="005B3DB3"/>
    <w:rsid w:val="005B4A3C"/>
    <w:rsid w:val="005C58F0"/>
    <w:rsid w:val="005C700B"/>
    <w:rsid w:val="005D15CA"/>
    <w:rsid w:val="005D1867"/>
    <w:rsid w:val="005D1EB1"/>
    <w:rsid w:val="005D2C39"/>
    <w:rsid w:val="005D390C"/>
    <w:rsid w:val="005E6AAF"/>
    <w:rsid w:val="005F3066"/>
    <w:rsid w:val="005F3E61"/>
    <w:rsid w:val="005F51F6"/>
    <w:rsid w:val="005F69C7"/>
    <w:rsid w:val="005F7732"/>
    <w:rsid w:val="00601B72"/>
    <w:rsid w:val="00604DDD"/>
    <w:rsid w:val="006115CC"/>
    <w:rsid w:val="00611FC4"/>
    <w:rsid w:val="00613302"/>
    <w:rsid w:val="00614F5B"/>
    <w:rsid w:val="006176FB"/>
    <w:rsid w:val="0062380F"/>
    <w:rsid w:val="00623A0F"/>
    <w:rsid w:val="0062564C"/>
    <w:rsid w:val="00630FCB"/>
    <w:rsid w:val="00632F10"/>
    <w:rsid w:val="00633628"/>
    <w:rsid w:val="00634534"/>
    <w:rsid w:val="0064017F"/>
    <w:rsid w:val="00640B26"/>
    <w:rsid w:val="00642312"/>
    <w:rsid w:val="00642502"/>
    <w:rsid w:val="0064748F"/>
    <w:rsid w:val="00651A29"/>
    <w:rsid w:val="0065384D"/>
    <w:rsid w:val="00660671"/>
    <w:rsid w:val="006643C6"/>
    <w:rsid w:val="006679F2"/>
    <w:rsid w:val="00667D6B"/>
    <w:rsid w:val="00671B0D"/>
    <w:rsid w:val="00674892"/>
    <w:rsid w:val="006770B2"/>
    <w:rsid w:val="00682407"/>
    <w:rsid w:val="006846F0"/>
    <w:rsid w:val="006853B3"/>
    <w:rsid w:val="006940E1"/>
    <w:rsid w:val="0069550F"/>
    <w:rsid w:val="006A1D39"/>
    <w:rsid w:val="006A3C72"/>
    <w:rsid w:val="006A7392"/>
    <w:rsid w:val="006B03A1"/>
    <w:rsid w:val="006B076E"/>
    <w:rsid w:val="006B285E"/>
    <w:rsid w:val="006B67D9"/>
    <w:rsid w:val="006B6FE3"/>
    <w:rsid w:val="006C5535"/>
    <w:rsid w:val="006D0024"/>
    <w:rsid w:val="006D0589"/>
    <w:rsid w:val="006D2125"/>
    <w:rsid w:val="006D513E"/>
    <w:rsid w:val="006D7BB9"/>
    <w:rsid w:val="006E564B"/>
    <w:rsid w:val="006E7154"/>
    <w:rsid w:val="006F0884"/>
    <w:rsid w:val="006F2106"/>
    <w:rsid w:val="007003CD"/>
    <w:rsid w:val="00703A6D"/>
    <w:rsid w:val="0070701E"/>
    <w:rsid w:val="0070702F"/>
    <w:rsid w:val="0071447C"/>
    <w:rsid w:val="00714B5C"/>
    <w:rsid w:val="00714C87"/>
    <w:rsid w:val="0071515E"/>
    <w:rsid w:val="00715BE5"/>
    <w:rsid w:val="007160F3"/>
    <w:rsid w:val="0072632A"/>
    <w:rsid w:val="0073337B"/>
    <w:rsid w:val="007358E8"/>
    <w:rsid w:val="00736ECE"/>
    <w:rsid w:val="007408A0"/>
    <w:rsid w:val="00743C64"/>
    <w:rsid w:val="0074533B"/>
    <w:rsid w:val="00753C81"/>
    <w:rsid w:val="00755BB0"/>
    <w:rsid w:val="00762EA6"/>
    <w:rsid w:val="0076432E"/>
    <w:rsid w:val="007643BC"/>
    <w:rsid w:val="00764F01"/>
    <w:rsid w:val="00770846"/>
    <w:rsid w:val="007810E1"/>
    <w:rsid w:val="00781D93"/>
    <w:rsid w:val="00790877"/>
    <w:rsid w:val="007942D2"/>
    <w:rsid w:val="0079577B"/>
    <w:rsid w:val="007959FE"/>
    <w:rsid w:val="00795E37"/>
    <w:rsid w:val="007A0CF1"/>
    <w:rsid w:val="007A38B0"/>
    <w:rsid w:val="007A57B8"/>
    <w:rsid w:val="007A7CC0"/>
    <w:rsid w:val="007B5DDD"/>
    <w:rsid w:val="007B614B"/>
    <w:rsid w:val="007B6A61"/>
    <w:rsid w:val="007B6BA5"/>
    <w:rsid w:val="007C3390"/>
    <w:rsid w:val="007C42D8"/>
    <w:rsid w:val="007C4681"/>
    <w:rsid w:val="007C4F4B"/>
    <w:rsid w:val="007C51E6"/>
    <w:rsid w:val="007C5BAD"/>
    <w:rsid w:val="007C68C8"/>
    <w:rsid w:val="007D5759"/>
    <w:rsid w:val="007D6D44"/>
    <w:rsid w:val="007D7362"/>
    <w:rsid w:val="007E36CB"/>
    <w:rsid w:val="007E4914"/>
    <w:rsid w:val="007E4CCE"/>
    <w:rsid w:val="007F1262"/>
    <w:rsid w:val="007F1E0D"/>
    <w:rsid w:val="007F2E11"/>
    <w:rsid w:val="007F546E"/>
    <w:rsid w:val="007F5CE2"/>
    <w:rsid w:val="007F6611"/>
    <w:rsid w:val="00803B7F"/>
    <w:rsid w:val="008066E9"/>
    <w:rsid w:val="00807E1F"/>
    <w:rsid w:val="00810BAC"/>
    <w:rsid w:val="008175E9"/>
    <w:rsid w:val="008203B2"/>
    <w:rsid w:val="0082405C"/>
    <w:rsid w:val="008242D7"/>
    <w:rsid w:val="00824D3C"/>
    <w:rsid w:val="00825578"/>
    <w:rsid w:val="0082577B"/>
    <w:rsid w:val="00830D15"/>
    <w:rsid w:val="0083344C"/>
    <w:rsid w:val="00834DF7"/>
    <w:rsid w:val="00835316"/>
    <w:rsid w:val="00835757"/>
    <w:rsid w:val="00843148"/>
    <w:rsid w:val="0084424C"/>
    <w:rsid w:val="008463B0"/>
    <w:rsid w:val="008522F9"/>
    <w:rsid w:val="008558E7"/>
    <w:rsid w:val="00857A4B"/>
    <w:rsid w:val="0086054B"/>
    <w:rsid w:val="00866893"/>
    <w:rsid w:val="00866F02"/>
    <w:rsid w:val="00867D18"/>
    <w:rsid w:val="008707F8"/>
    <w:rsid w:val="00871F9A"/>
    <w:rsid w:val="00871FD5"/>
    <w:rsid w:val="00876B8E"/>
    <w:rsid w:val="00881083"/>
    <w:rsid w:val="0088172E"/>
    <w:rsid w:val="00881EFA"/>
    <w:rsid w:val="00882F4F"/>
    <w:rsid w:val="00883E28"/>
    <w:rsid w:val="00887A7D"/>
    <w:rsid w:val="0089256A"/>
    <w:rsid w:val="00897625"/>
    <w:rsid w:val="008979B1"/>
    <w:rsid w:val="008A33B9"/>
    <w:rsid w:val="008A57C8"/>
    <w:rsid w:val="008A5859"/>
    <w:rsid w:val="008A6792"/>
    <w:rsid w:val="008A6B25"/>
    <w:rsid w:val="008A6C4F"/>
    <w:rsid w:val="008A7787"/>
    <w:rsid w:val="008B389E"/>
    <w:rsid w:val="008B3971"/>
    <w:rsid w:val="008B41F4"/>
    <w:rsid w:val="008B59E3"/>
    <w:rsid w:val="008B7D9A"/>
    <w:rsid w:val="008C5B2D"/>
    <w:rsid w:val="008C5BCB"/>
    <w:rsid w:val="008D045E"/>
    <w:rsid w:val="008D0966"/>
    <w:rsid w:val="008D0D4F"/>
    <w:rsid w:val="008D3F25"/>
    <w:rsid w:val="008D4D82"/>
    <w:rsid w:val="008E0E09"/>
    <w:rsid w:val="008E0E46"/>
    <w:rsid w:val="008E4437"/>
    <w:rsid w:val="008E5A5D"/>
    <w:rsid w:val="008E7116"/>
    <w:rsid w:val="008F0B1D"/>
    <w:rsid w:val="008F143B"/>
    <w:rsid w:val="008F33C4"/>
    <w:rsid w:val="008F3882"/>
    <w:rsid w:val="008F3C40"/>
    <w:rsid w:val="008F4B7C"/>
    <w:rsid w:val="008F73B3"/>
    <w:rsid w:val="008F7C10"/>
    <w:rsid w:val="00904D63"/>
    <w:rsid w:val="00906BFE"/>
    <w:rsid w:val="00914DC3"/>
    <w:rsid w:val="00915C95"/>
    <w:rsid w:val="00916B9C"/>
    <w:rsid w:val="00924CF0"/>
    <w:rsid w:val="00926E47"/>
    <w:rsid w:val="00927DAA"/>
    <w:rsid w:val="009324AE"/>
    <w:rsid w:val="00945B24"/>
    <w:rsid w:val="00946D3D"/>
    <w:rsid w:val="00946EAC"/>
    <w:rsid w:val="00947162"/>
    <w:rsid w:val="009479C1"/>
    <w:rsid w:val="00953163"/>
    <w:rsid w:val="009601FF"/>
    <w:rsid w:val="0096068B"/>
    <w:rsid w:val="00960D5D"/>
    <w:rsid w:val="009610D0"/>
    <w:rsid w:val="0096375C"/>
    <w:rsid w:val="00963B14"/>
    <w:rsid w:val="009662E6"/>
    <w:rsid w:val="0097095E"/>
    <w:rsid w:val="00974F7C"/>
    <w:rsid w:val="00980F57"/>
    <w:rsid w:val="00982DDC"/>
    <w:rsid w:val="00985631"/>
    <w:rsid w:val="0098592B"/>
    <w:rsid w:val="00985AB9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A6B7B"/>
    <w:rsid w:val="009A7B81"/>
    <w:rsid w:val="009B29EA"/>
    <w:rsid w:val="009C144C"/>
    <w:rsid w:val="009C3281"/>
    <w:rsid w:val="009C59B9"/>
    <w:rsid w:val="009C6983"/>
    <w:rsid w:val="009D01C0"/>
    <w:rsid w:val="009D0FD7"/>
    <w:rsid w:val="009D3BF3"/>
    <w:rsid w:val="009D6A08"/>
    <w:rsid w:val="009E0A16"/>
    <w:rsid w:val="009E3437"/>
    <w:rsid w:val="009E6740"/>
    <w:rsid w:val="009E7970"/>
    <w:rsid w:val="009F229E"/>
    <w:rsid w:val="009F2C95"/>
    <w:rsid w:val="009F2EAC"/>
    <w:rsid w:val="009F55EE"/>
    <w:rsid w:val="009F57E3"/>
    <w:rsid w:val="00A00D3D"/>
    <w:rsid w:val="00A07EBB"/>
    <w:rsid w:val="00A10F4F"/>
    <w:rsid w:val="00A11067"/>
    <w:rsid w:val="00A12639"/>
    <w:rsid w:val="00A138AB"/>
    <w:rsid w:val="00A1704A"/>
    <w:rsid w:val="00A23E9E"/>
    <w:rsid w:val="00A243CF"/>
    <w:rsid w:val="00A370D7"/>
    <w:rsid w:val="00A41BB8"/>
    <w:rsid w:val="00A425EB"/>
    <w:rsid w:val="00A433C3"/>
    <w:rsid w:val="00A45CB7"/>
    <w:rsid w:val="00A47439"/>
    <w:rsid w:val="00A65741"/>
    <w:rsid w:val="00A72F22"/>
    <w:rsid w:val="00A733BC"/>
    <w:rsid w:val="00A748A6"/>
    <w:rsid w:val="00A749C1"/>
    <w:rsid w:val="00A76A69"/>
    <w:rsid w:val="00A77D0C"/>
    <w:rsid w:val="00A80B8D"/>
    <w:rsid w:val="00A824E7"/>
    <w:rsid w:val="00A865A7"/>
    <w:rsid w:val="00A879A4"/>
    <w:rsid w:val="00A910B4"/>
    <w:rsid w:val="00A96696"/>
    <w:rsid w:val="00A976DD"/>
    <w:rsid w:val="00AA0FF8"/>
    <w:rsid w:val="00AA3567"/>
    <w:rsid w:val="00AB037B"/>
    <w:rsid w:val="00AB2CE7"/>
    <w:rsid w:val="00AB2D13"/>
    <w:rsid w:val="00AB6689"/>
    <w:rsid w:val="00AC0037"/>
    <w:rsid w:val="00AC0F2C"/>
    <w:rsid w:val="00AC1B1F"/>
    <w:rsid w:val="00AC502A"/>
    <w:rsid w:val="00AC58F4"/>
    <w:rsid w:val="00AC7298"/>
    <w:rsid w:val="00AC7C33"/>
    <w:rsid w:val="00AD262C"/>
    <w:rsid w:val="00AD39C4"/>
    <w:rsid w:val="00AD79E9"/>
    <w:rsid w:val="00AF3A98"/>
    <w:rsid w:val="00AF58C1"/>
    <w:rsid w:val="00AF76F0"/>
    <w:rsid w:val="00B01321"/>
    <w:rsid w:val="00B03E68"/>
    <w:rsid w:val="00B05D2C"/>
    <w:rsid w:val="00B06643"/>
    <w:rsid w:val="00B1269C"/>
    <w:rsid w:val="00B132C5"/>
    <w:rsid w:val="00B15055"/>
    <w:rsid w:val="00B17FC5"/>
    <w:rsid w:val="00B2175D"/>
    <w:rsid w:val="00B23A4E"/>
    <w:rsid w:val="00B27044"/>
    <w:rsid w:val="00B30179"/>
    <w:rsid w:val="00B32444"/>
    <w:rsid w:val="00B37B15"/>
    <w:rsid w:val="00B40ECB"/>
    <w:rsid w:val="00B4482F"/>
    <w:rsid w:val="00B45C02"/>
    <w:rsid w:val="00B4691D"/>
    <w:rsid w:val="00B56A74"/>
    <w:rsid w:val="00B56B03"/>
    <w:rsid w:val="00B578E1"/>
    <w:rsid w:val="00B609E7"/>
    <w:rsid w:val="00B628EC"/>
    <w:rsid w:val="00B62EEE"/>
    <w:rsid w:val="00B63F27"/>
    <w:rsid w:val="00B70F5A"/>
    <w:rsid w:val="00B71791"/>
    <w:rsid w:val="00B72A1E"/>
    <w:rsid w:val="00B75E02"/>
    <w:rsid w:val="00B80493"/>
    <w:rsid w:val="00B80D50"/>
    <w:rsid w:val="00B81E12"/>
    <w:rsid w:val="00B82CFE"/>
    <w:rsid w:val="00B8509D"/>
    <w:rsid w:val="00B9110C"/>
    <w:rsid w:val="00BA339B"/>
    <w:rsid w:val="00BB2862"/>
    <w:rsid w:val="00BB3D9E"/>
    <w:rsid w:val="00BB6C09"/>
    <w:rsid w:val="00BC1E7E"/>
    <w:rsid w:val="00BC2E45"/>
    <w:rsid w:val="00BC3E26"/>
    <w:rsid w:val="00BC4C12"/>
    <w:rsid w:val="00BC74E9"/>
    <w:rsid w:val="00BD242C"/>
    <w:rsid w:val="00BE36A9"/>
    <w:rsid w:val="00BE618E"/>
    <w:rsid w:val="00BE6F7F"/>
    <w:rsid w:val="00BE7BEC"/>
    <w:rsid w:val="00BF0A5A"/>
    <w:rsid w:val="00BF0E63"/>
    <w:rsid w:val="00BF103C"/>
    <w:rsid w:val="00BF12A3"/>
    <w:rsid w:val="00BF16D7"/>
    <w:rsid w:val="00BF218C"/>
    <w:rsid w:val="00BF2373"/>
    <w:rsid w:val="00BF36F3"/>
    <w:rsid w:val="00C03A88"/>
    <w:rsid w:val="00C044E2"/>
    <w:rsid w:val="00C048CB"/>
    <w:rsid w:val="00C066F3"/>
    <w:rsid w:val="00C06865"/>
    <w:rsid w:val="00C07CA9"/>
    <w:rsid w:val="00C10783"/>
    <w:rsid w:val="00C11B07"/>
    <w:rsid w:val="00C129D5"/>
    <w:rsid w:val="00C13F36"/>
    <w:rsid w:val="00C15DC2"/>
    <w:rsid w:val="00C218BE"/>
    <w:rsid w:val="00C225E4"/>
    <w:rsid w:val="00C250FE"/>
    <w:rsid w:val="00C26E0E"/>
    <w:rsid w:val="00C30AAC"/>
    <w:rsid w:val="00C31A6C"/>
    <w:rsid w:val="00C36878"/>
    <w:rsid w:val="00C443B6"/>
    <w:rsid w:val="00C44BB0"/>
    <w:rsid w:val="00C45BBB"/>
    <w:rsid w:val="00C463DD"/>
    <w:rsid w:val="00C47163"/>
    <w:rsid w:val="00C505CD"/>
    <w:rsid w:val="00C54929"/>
    <w:rsid w:val="00C60D93"/>
    <w:rsid w:val="00C62A7A"/>
    <w:rsid w:val="00C64D42"/>
    <w:rsid w:val="00C70809"/>
    <w:rsid w:val="00C73173"/>
    <w:rsid w:val="00C745C3"/>
    <w:rsid w:val="00C805A7"/>
    <w:rsid w:val="00C83923"/>
    <w:rsid w:val="00C9213B"/>
    <w:rsid w:val="00C94EB3"/>
    <w:rsid w:val="00C956D1"/>
    <w:rsid w:val="00CA2221"/>
    <w:rsid w:val="00CA24A4"/>
    <w:rsid w:val="00CA3137"/>
    <w:rsid w:val="00CA3AF1"/>
    <w:rsid w:val="00CA44E1"/>
    <w:rsid w:val="00CA6540"/>
    <w:rsid w:val="00CA68C3"/>
    <w:rsid w:val="00CA7045"/>
    <w:rsid w:val="00CB1981"/>
    <w:rsid w:val="00CB348D"/>
    <w:rsid w:val="00CB34BE"/>
    <w:rsid w:val="00CB4FCE"/>
    <w:rsid w:val="00CB51DE"/>
    <w:rsid w:val="00CB5B76"/>
    <w:rsid w:val="00CB763D"/>
    <w:rsid w:val="00CC0178"/>
    <w:rsid w:val="00CC14F9"/>
    <w:rsid w:val="00CC1589"/>
    <w:rsid w:val="00CC1B3A"/>
    <w:rsid w:val="00CC4E06"/>
    <w:rsid w:val="00CC4EC6"/>
    <w:rsid w:val="00CD0F47"/>
    <w:rsid w:val="00CD1C17"/>
    <w:rsid w:val="00CD2214"/>
    <w:rsid w:val="00CD46F5"/>
    <w:rsid w:val="00CD58A9"/>
    <w:rsid w:val="00CD6883"/>
    <w:rsid w:val="00CD6C29"/>
    <w:rsid w:val="00CE2428"/>
    <w:rsid w:val="00CE4A8F"/>
    <w:rsid w:val="00CE52ED"/>
    <w:rsid w:val="00CE5F2E"/>
    <w:rsid w:val="00CF071D"/>
    <w:rsid w:val="00CF102B"/>
    <w:rsid w:val="00CF116C"/>
    <w:rsid w:val="00D00745"/>
    <w:rsid w:val="00D03595"/>
    <w:rsid w:val="00D1319A"/>
    <w:rsid w:val="00D15B04"/>
    <w:rsid w:val="00D2031B"/>
    <w:rsid w:val="00D22806"/>
    <w:rsid w:val="00D231B0"/>
    <w:rsid w:val="00D23EAC"/>
    <w:rsid w:val="00D25583"/>
    <w:rsid w:val="00D25A28"/>
    <w:rsid w:val="00D25EC1"/>
    <w:rsid w:val="00D25FE2"/>
    <w:rsid w:val="00D31B1C"/>
    <w:rsid w:val="00D334E3"/>
    <w:rsid w:val="00D33707"/>
    <w:rsid w:val="00D3462E"/>
    <w:rsid w:val="00D37DA9"/>
    <w:rsid w:val="00D406A7"/>
    <w:rsid w:val="00D43252"/>
    <w:rsid w:val="00D44D86"/>
    <w:rsid w:val="00D4540B"/>
    <w:rsid w:val="00D4715B"/>
    <w:rsid w:val="00D50B7D"/>
    <w:rsid w:val="00D52012"/>
    <w:rsid w:val="00D52588"/>
    <w:rsid w:val="00D53D19"/>
    <w:rsid w:val="00D56BF3"/>
    <w:rsid w:val="00D57536"/>
    <w:rsid w:val="00D6633F"/>
    <w:rsid w:val="00D704E5"/>
    <w:rsid w:val="00D72727"/>
    <w:rsid w:val="00D731DD"/>
    <w:rsid w:val="00D73D7E"/>
    <w:rsid w:val="00D8478F"/>
    <w:rsid w:val="00D871AC"/>
    <w:rsid w:val="00D901A5"/>
    <w:rsid w:val="00D90395"/>
    <w:rsid w:val="00D90415"/>
    <w:rsid w:val="00D917F9"/>
    <w:rsid w:val="00D91E8D"/>
    <w:rsid w:val="00D978C6"/>
    <w:rsid w:val="00DA0956"/>
    <w:rsid w:val="00DA121A"/>
    <w:rsid w:val="00DA1D54"/>
    <w:rsid w:val="00DA357F"/>
    <w:rsid w:val="00DA3E12"/>
    <w:rsid w:val="00DB0BFD"/>
    <w:rsid w:val="00DB5900"/>
    <w:rsid w:val="00DB5AC8"/>
    <w:rsid w:val="00DB66FA"/>
    <w:rsid w:val="00DC0D23"/>
    <w:rsid w:val="00DC18AD"/>
    <w:rsid w:val="00DC36B8"/>
    <w:rsid w:val="00DC584A"/>
    <w:rsid w:val="00DC5972"/>
    <w:rsid w:val="00DD00F1"/>
    <w:rsid w:val="00DD138F"/>
    <w:rsid w:val="00DD3FE8"/>
    <w:rsid w:val="00DD641C"/>
    <w:rsid w:val="00DE0CB9"/>
    <w:rsid w:val="00DE178B"/>
    <w:rsid w:val="00DE5105"/>
    <w:rsid w:val="00DF1147"/>
    <w:rsid w:val="00DF1A1E"/>
    <w:rsid w:val="00DF4518"/>
    <w:rsid w:val="00DF45EB"/>
    <w:rsid w:val="00DF6A82"/>
    <w:rsid w:val="00DF7CAE"/>
    <w:rsid w:val="00E02011"/>
    <w:rsid w:val="00E04FFB"/>
    <w:rsid w:val="00E05E6D"/>
    <w:rsid w:val="00E06790"/>
    <w:rsid w:val="00E06CCB"/>
    <w:rsid w:val="00E133E5"/>
    <w:rsid w:val="00E13B19"/>
    <w:rsid w:val="00E1773B"/>
    <w:rsid w:val="00E20681"/>
    <w:rsid w:val="00E225EF"/>
    <w:rsid w:val="00E27AE7"/>
    <w:rsid w:val="00E324A0"/>
    <w:rsid w:val="00E37495"/>
    <w:rsid w:val="00E423C0"/>
    <w:rsid w:val="00E50BC6"/>
    <w:rsid w:val="00E53624"/>
    <w:rsid w:val="00E550E7"/>
    <w:rsid w:val="00E56CC2"/>
    <w:rsid w:val="00E57974"/>
    <w:rsid w:val="00E62258"/>
    <w:rsid w:val="00E62965"/>
    <w:rsid w:val="00E6414C"/>
    <w:rsid w:val="00E672F0"/>
    <w:rsid w:val="00E7260F"/>
    <w:rsid w:val="00E82C50"/>
    <w:rsid w:val="00E83095"/>
    <w:rsid w:val="00E86772"/>
    <w:rsid w:val="00E8702D"/>
    <w:rsid w:val="00E87C7D"/>
    <w:rsid w:val="00E90695"/>
    <w:rsid w:val="00E916A9"/>
    <w:rsid w:val="00E916DE"/>
    <w:rsid w:val="00E92473"/>
    <w:rsid w:val="00E9388E"/>
    <w:rsid w:val="00E96630"/>
    <w:rsid w:val="00EA3AA7"/>
    <w:rsid w:val="00EA586A"/>
    <w:rsid w:val="00EB5B1B"/>
    <w:rsid w:val="00EB6177"/>
    <w:rsid w:val="00EC10B9"/>
    <w:rsid w:val="00EC1A07"/>
    <w:rsid w:val="00ED18DC"/>
    <w:rsid w:val="00ED6201"/>
    <w:rsid w:val="00ED7A2A"/>
    <w:rsid w:val="00ED7F40"/>
    <w:rsid w:val="00EE193A"/>
    <w:rsid w:val="00EE3065"/>
    <w:rsid w:val="00EE4832"/>
    <w:rsid w:val="00EF1D7F"/>
    <w:rsid w:val="00EF4426"/>
    <w:rsid w:val="00F0137E"/>
    <w:rsid w:val="00F0148F"/>
    <w:rsid w:val="00F01B6E"/>
    <w:rsid w:val="00F0348C"/>
    <w:rsid w:val="00F06FC0"/>
    <w:rsid w:val="00F07771"/>
    <w:rsid w:val="00F21786"/>
    <w:rsid w:val="00F2346A"/>
    <w:rsid w:val="00F237F4"/>
    <w:rsid w:val="00F33308"/>
    <w:rsid w:val="00F347BC"/>
    <w:rsid w:val="00F3742B"/>
    <w:rsid w:val="00F40CCF"/>
    <w:rsid w:val="00F41E7B"/>
    <w:rsid w:val="00F41FDB"/>
    <w:rsid w:val="00F42082"/>
    <w:rsid w:val="00F5337D"/>
    <w:rsid w:val="00F5390C"/>
    <w:rsid w:val="00F56D63"/>
    <w:rsid w:val="00F60572"/>
    <w:rsid w:val="00F609A9"/>
    <w:rsid w:val="00F6280E"/>
    <w:rsid w:val="00F63A40"/>
    <w:rsid w:val="00F7472D"/>
    <w:rsid w:val="00F80C99"/>
    <w:rsid w:val="00F867EC"/>
    <w:rsid w:val="00F906FE"/>
    <w:rsid w:val="00F91B2B"/>
    <w:rsid w:val="00F96CB6"/>
    <w:rsid w:val="00FA28CC"/>
    <w:rsid w:val="00FA3135"/>
    <w:rsid w:val="00FA3269"/>
    <w:rsid w:val="00FA6CE5"/>
    <w:rsid w:val="00FB468B"/>
    <w:rsid w:val="00FB4D0C"/>
    <w:rsid w:val="00FC03CD"/>
    <w:rsid w:val="00FC0646"/>
    <w:rsid w:val="00FC0826"/>
    <w:rsid w:val="00FC161F"/>
    <w:rsid w:val="00FC2FC6"/>
    <w:rsid w:val="00FC55A7"/>
    <w:rsid w:val="00FC68B7"/>
    <w:rsid w:val="00FD0A90"/>
    <w:rsid w:val="00FD1D35"/>
    <w:rsid w:val="00FD4600"/>
    <w:rsid w:val="00FD4B6B"/>
    <w:rsid w:val="00FD6E23"/>
    <w:rsid w:val="00FE58E6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75AFCD2"/>
  <w15:chartTrackingRefBased/>
  <w15:docId w15:val="{BE1D0525-3408-4214-897F-D47FE273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qFormat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H1GChar">
    <w:name w:val="_ H_1_G Char"/>
    <w:link w:val="H1G"/>
    <w:qFormat/>
    <w:rsid w:val="00D6633F"/>
    <w:rPr>
      <w:b/>
      <w:sz w:val="24"/>
      <w:lang w:eastAsia="en-US"/>
    </w:rPr>
  </w:style>
  <w:style w:type="character" w:customStyle="1" w:styleId="SingleTxtGChar">
    <w:name w:val="_ Single Txt_G Char"/>
    <w:qFormat/>
    <w:locked/>
    <w:rsid w:val="0079577B"/>
    <w:rPr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3A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E06CCB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</w:rPr>
  </w:style>
  <w:style w:type="character" w:customStyle="1" w:styleId="H23GChar">
    <w:name w:val="_ H_2/3_G Char"/>
    <w:link w:val="H23G"/>
    <w:locked/>
    <w:rsid w:val="008E4437"/>
    <w:rPr>
      <w:b/>
      <w:lang w:val="en-GB"/>
    </w:rPr>
  </w:style>
  <w:style w:type="paragraph" w:customStyle="1" w:styleId="Titre31">
    <w:name w:val="Titre 31"/>
    <w:basedOn w:val="Normal"/>
    <w:next w:val="Normal"/>
    <w:qFormat/>
    <w:rsid w:val="00857A4B"/>
    <w:pPr>
      <w:suppressAutoHyphens/>
      <w:spacing w:after="0"/>
      <w:outlineLvl w:val="2"/>
    </w:pPr>
  </w:style>
  <w:style w:type="character" w:customStyle="1" w:styleId="FootnoteTextChar">
    <w:name w:val="Footnote Text Char"/>
    <w:aliases w:val="5_G Char"/>
    <w:link w:val="FootnoteText"/>
    <w:qFormat/>
    <w:rsid w:val="00857A4B"/>
    <w:rPr>
      <w:sz w:val="18"/>
      <w:lang w:val="en-GB"/>
    </w:rPr>
  </w:style>
  <w:style w:type="character" w:customStyle="1" w:styleId="Ancredenotedebasdepage">
    <w:name w:val="Ancre de note de bas de page"/>
    <w:rsid w:val="00857A4B"/>
    <w:rPr>
      <w:vertAlign w:val="superscript"/>
    </w:rPr>
  </w:style>
  <w:style w:type="paragraph" w:styleId="Revision">
    <w:name w:val="Revision"/>
    <w:hidden/>
    <w:uiPriority w:val="99"/>
    <w:semiHidden/>
    <w:rsid w:val="0063453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Isabelle Porcu</DisplayName>
        <AccountId>1457</AccountId>
        <AccountType/>
      </UserInfo>
      <UserInfo>
        <DisplayName>Nadiya Dzyubynska</DisplayName>
        <AccountId>453</AccountId>
        <AccountType/>
      </UserInfo>
      <UserInfo>
        <DisplayName>Romain Hubert</DisplayName>
        <AccountId>40</AccountId>
        <AccountType/>
      </UserInfo>
      <UserInfo>
        <DisplayName>Sabrina Mansion</DisplayName>
        <AccountId>71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E1B6549-3FAC-4900-8B7D-4723CFE22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10564E-BA80-421B-88E7-17F888C98B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C0D251-4914-43D2-8613-65A800ED9A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E29F96-A8B4-4B40-BF7F-A219AB10C45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212</Words>
  <Characters>1213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UNECE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</dc:title>
  <dc:subject/>
  <dc:creator/>
  <cp:keywords/>
  <cp:lastModifiedBy>Romain Hubert</cp:lastModifiedBy>
  <cp:revision>42</cp:revision>
  <cp:lastPrinted>2023-07-25T06:13:00Z</cp:lastPrinted>
  <dcterms:created xsi:type="dcterms:W3CDTF">2023-09-21T01:35:00Z</dcterms:created>
  <dcterms:modified xsi:type="dcterms:W3CDTF">2023-09-21T16:52:00Z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 of Origin">
    <vt:lpwstr/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</Properties>
</file>