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5189DF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6B3AD5B" w14:textId="77777777" w:rsidR="00F35BAF" w:rsidRPr="00DB58B5" w:rsidRDefault="00F35BAF" w:rsidP="00C913A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60E49E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D363EEB" w14:textId="6C9D18F1" w:rsidR="00F35BAF" w:rsidRPr="00DB58B5" w:rsidRDefault="00C913AC" w:rsidP="00C913AC">
            <w:pPr>
              <w:jc w:val="right"/>
            </w:pPr>
            <w:r w:rsidRPr="00C913AC">
              <w:rPr>
                <w:sz w:val="40"/>
              </w:rPr>
              <w:t>ECE</w:t>
            </w:r>
            <w:r>
              <w:t>/TRANS/WP.15/AC.2/2023/19</w:t>
            </w:r>
          </w:p>
        </w:tc>
      </w:tr>
      <w:tr w:rsidR="00F35BAF" w:rsidRPr="00DB58B5" w14:paraId="67D6834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C7078B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3830BB0" wp14:editId="45641CE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D43E4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0618D2C" w14:textId="77777777" w:rsidR="00F35BAF" w:rsidRDefault="00C913AC" w:rsidP="00C97039">
            <w:pPr>
              <w:spacing w:before="240"/>
            </w:pPr>
            <w:r>
              <w:t>Distr. générale</w:t>
            </w:r>
          </w:p>
          <w:p w14:paraId="2D1C0081" w14:textId="168CC59B" w:rsidR="00C913AC" w:rsidRDefault="00C913AC" w:rsidP="00C913AC">
            <w:pPr>
              <w:spacing w:line="240" w:lineRule="exact"/>
            </w:pPr>
            <w:r>
              <w:t>8 mai 2023</w:t>
            </w:r>
          </w:p>
          <w:p w14:paraId="38347011" w14:textId="77777777" w:rsidR="00C913AC" w:rsidRDefault="00C913AC" w:rsidP="00C913AC">
            <w:pPr>
              <w:spacing w:line="240" w:lineRule="exact"/>
            </w:pPr>
            <w:r>
              <w:t>Français</w:t>
            </w:r>
          </w:p>
          <w:p w14:paraId="7666FBCB" w14:textId="68A5BEF7" w:rsidR="00C913AC" w:rsidRPr="00DB58B5" w:rsidRDefault="00C913AC" w:rsidP="00C913AC">
            <w:pPr>
              <w:spacing w:line="240" w:lineRule="exact"/>
            </w:pPr>
            <w:r>
              <w:t>Original : anglais</w:t>
            </w:r>
          </w:p>
        </w:tc>
      </w:tr>
    </w:tbl>
    <w:p w14:paraId="2B76D6E5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91EC71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F332668" w14:textId="3CFC323B" w:rsidR="00C913AC" w:rsidRDefault="00C913AC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46E7E434" w14:textId="02B92A34" w:rsidR="00C913AC" w:rsidRPr="00555559" w:rsidRDefault="00C913AC" w:rsidP="00C913AC">
      <w:pPr>
        <w:spacing w:before="120"/>
        <w:rPr>
          <w:b/>
          <w:lang w:val="fr-FR"/>
        </w:rPr>
      </w:pPr>
      <w:r w:rsidRPr="00555559">
        <w:rPr>
          <w:b/>
          <w:bCs/>
          <w:lang w:val="fr-FR"/>
        </w:rPr>
        <w:t>Réunion commune d</w:t>
      </w:r>
      <w:r>
        <w:rPr>
          <w:b/>
          <w:bCs/>
          <w:lang w:val="fr-FR"/>
        </w:rPr>
        <w:t>’</w:t>
      </w:r>
      <w:r w:rsidRPr="00555559">
        <w:rPr>
          <w:b/>
          <w:bCs/>
          <w:lang w:val="fr-FR"/>
        </w:rPr>
        <w:t>experts du Règlement annexé à l</w:t>
      </w:r>
      <w:r>
        <w:rPr>
          <w:b/>
          <w:bCs/>
          <w:lang w:val="fr-FR"/>
        </w:rPr>
        <w:t>’</w:t>
      </w:r>
      <w:r w:rsidRPr="00555559">
        <w:rPr>
          <w:b/>
          <w:bCs/>
          <w:lang w:val="fr-FR"/>
        </w:rPr>
        <w:t xml:space="preserve">Accord européen </w:t>
      </w:r>
      <w:r>
        <w:rPr>
          <w:b/>
          <w:bCs/>
          <w:lang w:val="fr-FR"/>
        </w:rPr>
        <w:br/>
      </w:r>
      <w:r w:rsidRPr="00555559">
        <w:rPr>
          <w:b/>
          <w:bCs/>
          <w:lang w:val="fr-FR"/>
        </w:rPr>
        <w:t xml:space="preserve">relatif au transport international des marchandises dangereuses </w:t>
      </w:r>
      <w:r>
        <w:rPr>
          <w:b/>
          <w:bCs/>
          <w:lang w:val="fr-FR"/>
        </w:rPr>
        <w:br/>
      </w:r>
      <w:r w:rsidRPr="00555559">
        <w:rPr>
          <w:b/>
          <w:bCs/>
          <w:lang w:val="fr-FR"/>
        </w:rPr>
        <w:t xml:space="preserve">par voies de navigation intérieures (ADN) </w:t>
      </w:r>
      <w:r>
        <w:rPr>
          <w:b/>
          <w:bCs/>
          <w:lang w:val="fr-FR"/>
        </w:rPr>
        <w:br/>
      </w:r>
      <w:r w:rsidRPr="00555559"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 w:rsidRPr="00555559">
        <w:rPr>
          <w:b/>
          <w:bCs/>
          <w:lang w:val="fr-FR"/>
        </w:rPr>
        <w:t>ADN)</w:t>
      </w:r>
    </w:p>
    <w:p w14:paraId="492A6E8A" w14:textId="77777777" w:rsidR="00C913AC" w:rsidRPr="00555559" w:rsidRDefault="00C913AC" w:rsidP="00C913AC">
      <w:pPr>
        <w:spacing w:before="120"/>
        <w:rPr>
          <w:b/>
          <w:lang w:val="fr-FR"/>
        </w:rPr>
      </w:pPr>
      <w:r w:rsidRPr="00555559">
        <w:rPr>
          <w:b/>
          <w:bCs/>
          <w:lang w:val="fr-FR"/>
        </w:rPr>
        <w:t>Quarante-deuxième session</w:t>
      </w:r>
    </w:p>
    <w:p w14:paraId="7BDF8131" w14:textId="2BE684D3" w:rsidR="00C913AC" w:rsidRPr="00555559" w:rsidRDefault="00C913AC" w:rsidP="00C913AC">
      <w:pPr>
        <w:rPr>
          <w:lang w:val="fr-FR"/>
        </w:rPr>
      </w:pPr>
      <w:r w:rsidRPr="00555559">
        <w:rPr>
          <w:lang w:val="fr-FR"/>
        </w:rPr>
        <w:t>Genève, 21-25</w:t>
      </w:r>
      <w:r>
        <w:rPr>
          <w:lang w:val="fr-FR"/>
        </w:rPr>
        <w:t> </w:t>
      </w:r>
      <w:r w:rsidRPr="00555559">
        <w:rPr>
          <w:lang w:val="fr-FR"/>
        </w:rPr>
        <w:t>août 2023</w:t>
      </w:r>
    </w:p>
    <w:p w14:paraId="486C2591" w14:textId="2DA0FF96" w:rsidR="00C913AC" w:rsidRPr="00555559" w:rsidRDefault="00C913AC" w:rsidP="00C913AC">
      <w:pPr>
        <w:rPr>
          <w:lang w:val="fr-FR"/>
        </w:rPr>
      </w:pPr>
      <w:r w:rsidRPr="00555559">
        <w:rPr>
          <w:lang w:val="fr-FR"/>
        </w:rPr>
        <w:t>Point</w:t>
      </w:r>
      <w:r>
        <w:rPr>
          <w:lang w:val="fr-FR"/>
        </w:rPr>
        <w:t> </w:t>
      </w:r>
      <w:r w:rsidRPr="00555559">
        <w:rPr>
          <w:lang w:val="fr-FR"/>
        </w:rPr>
        <w:t>4</w:t>
      </w:r>
      <w:r>
        <w:rPr>
          <w:lang w:val="fr-FR"/>
        </w:rPr>
        <w:t> </w:t>
      </w:r>
      <w:r w:rsidRPr="00555559">
        <w:rPr>
          <w:lang w:val="fr-FR"/>
        </w:rPr>
        <w:t>b) de l</w:t>
      </w:r>
      <w:r>
        <w:rPr>
          <w:lang w:val="fr-FR"/>
        </w:rPr>
        <w:t>’</w:t>
      </w:r>
      <w:r w:rsidRPr="00555559">
        <w:rPr>
          <w:lang w:val="fr-FR"/>
        </w:rPr>
        <w:t>ordre du jour provisoire</w:t>
      </w:r>
    </w:p>
    <w:p w14:paraId="6A04920D" w14:textId="167AA9EE" w:rsidR="00C913AC" w:rsidRDefault="00C913AC" w:rsidP="00C913AC">
      <w:pPr>
        <w:rPr>
          <w:b/>
          <w:bCs/>
          <w:lang w:val="fr-FR"/>
        </w:rPr>
      </w:pPr>
      <w:r w:rsidRPr="00555559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555559">
        <w:rPr>
          <w:b/>
          <w:bCs/>
          <w:lang w:val="fr-FR"/>
        </w:rPr>
        <w:t>amendements au Règlement annexé à l</w:t>
      </w:r>
      <w:r>
        <w:rPr>
          <w:b/>
          <w:bCs/>
          <w:lang w:val="fr-FR"/>
        </w:rPr>
        <w:t>’</w:t>
      </w:r>
      <w:r w:rsidRPr="00555559">
        <w:rPr>
          <w:b/>
          <w:bCs/>
          <w:lang w:val="fr-FR"/>
        </w:rPr>
        <w:t>ADN</w:t>
      </w:r>
      <w:r>
        <w:rPr>
          <w:b/>
          <w:bCs/>
          <w:lang w:val="fr-FR"/>
        </w:rPr>
        <w:t> </w:t>
      </w:r>
      <w:r w:rsidRPr="00555559"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 w:rsidRPr="00555559">
        <w:rPr>
          <w:b/>
          <w:bCs/>
          <w:lang w:val="fr-FR"/>
        </w:rPr>
        <w:t>autres propositions</w:t>
      </w:r>
    </w:p>
    <w:p w14:paraId="4C63ECBD" w14:textId="77777777" w:rsidR="00C913AC" w:rsidRPr="00555559" w:rsidRDefault="00C913AC" w:rsidP="00C913AC">
      <w:pPr>
        <w:pStyle w:val="HChG"/>
        <w:rPr>
          <w:lang w:val="fr-FR"/>
        </w:rPr>
      </w:pPr>
      <w:r w:rsidRPr="00555559">
        <w:rPr>
          <w:lang w:val="fr-FR"/>
        </w:rPr>
        <w:tab/>
      </w:r>
      <w:r w:rsidRPr="00555559">
        <w:rPr>
          <w:lang w:val="fr-FR"/>
        </w:rPr>
        <w:tab/>
        <w:t xml:space="preserve">Correction </w:t>
      </w:r>
      <w:r>
        <w:rPr>
          <w:lang w:val="fr-FR"/>
        </w:rPr>
        <w:t>du terme</w:t>
      </w:r>
      <w:r w:rsidRPr="00555559">
        <w:rPr>
          <w:lang w:val="fr-FR"/>
        </w:rPr>
        <w:t xml:space="preserve"> « </w:t>
      </w:r>
      <w:r>
        <w:rPr>
          <w:lang w:val="fr-FR"/>
        </w:rPr>
        <w:t>p</w:t>
      </w:r>
      <w:r w:rsidRPr="00555559">
        <w:rPr>
          <w:lang w:val="fr-FR"/>
        </w:rPr>
        <w:t>ump room »</w:t>
      </w:r>
    </w:p>
    <w:p w14:paraId="307DFDB5" w14:textId="33412189" w:rsidR="00C913AC" w:rsidRPr="00555559" w:rsidRDefault="00C913AC" w:rsidP="00C913AC">
      <w:pPr>
        <w:pStyle w:val="H1G"/>
        <w:rPr>
          <w:lang w:val="fr-FR"/>
        </w:rPr>
      </w:pPr>
      <w:r w:rsidRPr="00555559">
        <w:rPr>
          <w:lang w:val="fr-FR"/>
        </w:rPr>
        <w:tab/>
      </w:r>
      <w:r w:rsidRPr="00555559">
        <w:rPr>
          <w:lang w:val="fr-FR"/>
        </w:rPr>
        <w:tab/>
        <w:t>Communication du groupe de travail informel des sociétés de</w:t>
      </w:r>
      <w:r>
        <w:rPr>
          <w:lang w:val="fr-FR"/>
        </w:rPr>
        <w:t> </w:t>
      </w:r>
      <w:r w:rsidRPr="00555559">
        <w:rPr>
          <w:lang w:val="fr-FR"/>
        </w:rPr>
        <w:t>classification ADN recommandées</w:t>
      </w:r>
      <w:r w:rsidRPr="00C913A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C913AC">
        <w:rPr>
          <w:b w:val="0"/>
          <w:bCs/>
          <w:sz w:val="20"/>
          <w:vertAlign w:val="superscript"/>
        </w:rPr>
        <w:t xml:space="preserve">, </w:t>
      </w:r>
      <w:r w:rsidRPr="00C913AC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14:paraId="6C7AC392" w14:textId="77777777" w:rsidR="00C913AC" w:rsidRPr="00555559" w:rsidRDefault="00C913AC" w:rsidP="00C913AC">
      <w:pPr>
        <w:pStyle w:val="HChG"/>
        <w:rPr>
          <w:lang w:val="fr-FR"/>
        </w:rPr>
      </w:pPr>
      <w:r w:rsidRPr="00555559">
        <w:rPr>
          <w:lang w:val="fr-FR"/>
        </w:rPr>
        <w:tab/>
        <w:t>I.</w:t>
      </w:r>
      <w:r w:rsidRPr="00555559">
        <w:rPr>
          <w:lang w:val="fr-FR"/>
        </w:rPr>
        <w:tab/>
      </w:r>
      <w:r w:rsidRPr="00C913AC">
        <w:t>Introduction</w:t>
      </w:r>
    </w:p>
    <w:p w14:paraId="3CADA86F" w14:textId="77777777" w:rsidR="00C913AC" w:rsidRPr="00555559" w:rsidRDefault="00C913AC" w:rsidP="00C913AC">
      <w:pPr>
        <w:pStyle w:val="SingleTxtG"/>
        <w:rPr>
          <w:lang w:val="fr-FR"/>
        </w:rPr>
      </w:pPr>
      <w:r w:rsidRPr="00555559">
        <w:rPr>
          <w:lang w:val="fr-FR"/>
        </w:rPr>
        <w:t>1.</w:t>
      </w:r>
      <w:r w:rsidRPr="00555559">
        <w:rPr>
          <w:lang w:val="fr-FR"/>
        </w:rPr>
        <w:tab/>
        <w:t>Le groupe de travail informel des sociétés de classification ADN recommandées appelle l</w:t>
      </w:r>
      <w:r>
        <w:rPr>
          <w:lang w:val="fr-FR"/>
        </w:rPr>
        <w:t>’</w:t>
      </w:r>
      <w:r w:rsidRPr="00555559">
        <w:rPr>
          <w:lang w:val="fr-FR"/>
        </w:rPr>
        <w:t>attention sur le fait que, dans l</w:t>
      </w:r>
      <w:r>
        <w:rPr>
          <w:lang w:val="fr-FR"/>
        </w:rPr>
        <w:t>a version</w:t>
      </w:r>
      <w:r w:rsidRPr="00555559">
        <w:rPr>
          <w:lang w:val="fr-FR"/>
        </w:rPr>
        <w:t xml:space="preserve"> anglais</w:t>
      </w:r>
      <w:r>
        <w:rPr>
          <w:lang w:val="fr-FR"/>
        </w:rPr>
        <w:t>e</w:t>
      </w:r>
      <w:r w:rsidRPr="00555559">
        <w:rPr>
          <w:lang w:val="fr-FR"/>
        </w:rPr>
        <w:t xml:space="preserve"> de l</w:t>
      </w:r>
      <w:r>
        <w:rPr>
          <w:lang w:val="fr-FR"/>
        </w:rPr>
        <w:t>’</w:t>
      </w:r>
      <w:r w:rsidRPr="00555559">
        <w:rPr>
          <w:lang w:val="fr-FR"/>
        </w:rPr>
        <w:t xml:space="preserve">ADN, </w:t>
      </w:r>
      <w:r>
        <w:rPr>
          <w:lang w:val="fr-FR"/>
        </w:rPr>
        <w:t>on trouve plusieurs graphies pour le terme</w:t>
      </w:r>
      <w:r w:rsidRPr="00555559">
        <w:rPr>
          <w:lang w:val="fr-FR"/>
        </w:rPr>
        <w:t xml:space="preserve"> « pump room » (chambre des pompes)</w:t>
      </w:r>
      <w:r>
        <w:rPr>
          <w:lang w:val="fr-FR"/>
        </w:rPr>
        <w:t> </w:t>
      </w:r>
      <w:r w:rsidRPr="00555559">
        <w:rPr>
          <w:lang w:val="fr-FR"/>
        </w:rPr>
        <w:t>: « pumproom », « pump room » et « pump-room ».</w:t>
      </w:r>
    </w:p>
    <w:p w14:paraId="6D236F7B" w14:textId="77777777" w:rsidR="00C913AC" w:rsidRPr="00555559" w:rsidRDefault="00C913AC" w:rsidP="00C913AC">
      <w:pPr>
        <w:pStyle w:val="SingleTxtG"/>
        <w:rPr>
          <w:lang w:val="fr-FR"/>
        </w:rPr>
      </w:pPr>
      <w:r w:rsidRPr="00555559">
        <w:rPr>
          <w:lang w:val="fr-FR"/>
        </w:rPr>
        <w:t>2.</w:t>
      </w:r>
      <w:r w:rsidRPr="00555559">
        <w:rPr>
          <w:lang w:val="fr-FR"/>
        </w:rPr>
        <w:tab/>
        <w:t>Il serait préférable d</w:t>
      </w:r>
      <w:r>
        <w:rPr>
          <w:lang w:val="fr-FR"/>
        </w:rPr>
        <w:t>’</w:t>
      </w:r>
      <w:r w:rsidRPr="00555559">
        <w:rPr>
          <w:lang w:val="fr-FR"/>
        </w:rPr>
        <w:t xml:space="preserve">utiliser une </w:t>
      </w:r>
      <w:r>
        <w:rPr>
          <w:lang w:val="fr-FR"/>
        </w:rPr>
        <w:t>seule et même graphie</w:t>
      </w:r>
      <w:r w:rsidRPr="00555559">
        <w:rPr>
          <w:lang w:val="fr-FR"/>
        </w:rPr>
        <w:t>.</w:t>
      </w:r>
    </w:p>
    <w:p w14:paraId="0378B4A1" w14:textId="77777777" w:rsidR="00C913AC" w:rsidRPr="00555559" w:rsidRDefault="00C913AC" w:rsidP="00C913AC">
      <w:pPr>
        <w:pStyle w:val="HChG"/>
        <w:rPr>
          <w:lang w:val="fr-FR"/>
        </w:rPr>
      </w:pPr>
      <w:r w:rsidRPr="00555559">
        <w:rPr>
          <w:lang w:val="fr-FR"/>
        </w:rPr>
        <w:tab/>
        <w:t>II.</w:t>
      </w:r>
      <w:r w:rsidRPr="00555559">
        <w:rPr>
          <w:lang w:val="fr-FR"/>
        </w:rPr>
        <w:tab/>
      </w:r>
      <w:r w:rsidRPr="00C913AC">
        <w:t>Proposition</w:t>
      </w:r>
      <w:r w:rsidRPr="00555559">
        <w:rPr>
          <w:lang w:val="fr-FR"/>
        </w:rPr>
        <w:t xml:space="preserve"> de correction</w:t>
      </w:r>
    </w:p>
    <w:p w14:paraId="48B62A2D" w14:textId="77777777" w:rsidR="00C913AC" w:rsidRPr="00555559" w:rsidRDefault="00C913AC" w:rsidP="00C913AC">
      <w:pPr>
        <w:pStyle w:val="SingleTxtG"/>
        <w:rPr>
          <w:lang w:val="fr-FR"/>
        </w:rPr>
      </w:pPr>
      <w:r w:rsidRPr="00555559">
        <w:rPr>
          <w:lang w:val="fr-FR"/>
        </w:rPr>
        <w:t>3.</w:t>
      </w:r>
      <w:r w:rsidRPr="00555559">
        <w:rPr>
          <w:lang w:val="fr-FR"/>
        </w:rPr>
        <w:tab/>
        <w:t>Par analogie avec l</w:t>
      </w:r>
      <w:r>
        <w:rPr>
          <w:lang w:val="fr-FR"/>
        </w:rPr>
        <w:t xml:space="preserve">e terme </w:t>
      </w:r>
      <w:r w:rsidRPr="00555559">
        <w:rPr>
          <w:lang w:val="fr-FR"/>
        </w:rPr>
        <w:t>« engine room », il est proposé d</w:t>
      </w:r>
      <w:r>
        <w:rPr>
          <w:lang w:val="fr-FR"/>
        </w:rPr>
        <w:t>’</w:t>
      </w:r>
      <w:r w:rsidRPr="00555559">
        <w:rPr>
          <w:lang w:val="fr-FR"/>
        </w:rPr>
        <w:t>écrire « pump room ».</w:t>
      </w:r>
    </w:p>
    <w:p w14:paraId="65295FF6" w14:textId="46DFFB3F" w:rsidR="00F9573C" w:rsidRDefault="00C913AC" w:rsidP="00C913AC">
      <w:pPr>
        <w:pStyle w:val="SingleTxtG"/>
        <w:rPr>
          <w:lang w:val="fr-FR"/>
        </w:rPr>
      </w:pPr>
      <w:r w:rsidRPr="00555559">
        <w:rPr>
          <w:lang w:val="fr-FR"/>
        </w:rPr>
        <w:t>4.</w:t>
      </w:r>
      <w:r w:rsidRPr="00555559">
        <w:rPr>
          <w:lang w:val="fr-FR"/>
        </w:rPr>
        <w:tab/>
        <w:t>Dans l</w:t>
      </w:r>
      <w:r>
        <w:rPr>
          <w:lang w:val="fr-FR"/>
        </w:rPr>
        <w:t>’</w:t>
      </w:r>
      <w:r w:rsidRPr="00555559">
        <w:rPr>
          <w:lang w:val="fr-FR"/>
        </w:rPr>
        <w:t>ensemble d</w:t>
      </w:r>
      <w:r>
        <w:rPr>
          <w:lang w:val="fr-FR"/>
        </w:rPr>
        <w:t>e la version</w:t>
      </w:r>
      <w:r w:rsidRPr="00555559">
        <w:rPr>
          <w:lang w:val="fr-FR"/>
        </w:rPr>
        <w:t xml:space="preserve"> anglais</w:t>
      </w:r>
      <w:r>
        <w:rPr>
          <w:lang w:val="fr-FR"/>
        </w:rPr>
        <w:t>e</w:t>
      </w:r>
      <w:r w:rsidRPr="00555559">
        <w:rPr>
          <w:lang w:val="fr-FR"/>
        </w:rPr>
        <w:t xml:space="preserve"> de l</w:t>
      </w:r>
      <w:r>
        <w:rPr>
          <w:lang w:val="fr-FR"/>
        </w:rPr>
        <w:t>’</w:t>
      </w:r>
      <w:r w:rsidRPr="00555559">
        <w:rPr>
          <w:lang w:val="fr-FR"/>
        </w:rPr>
        <w:t xml:space="preserve">ADN, </w:t>
      </w:r>
      <w:r>
        <w:rPr>
          <w:lang w:val="fr-FR"/>
        </w:rPr>
        <w:t>on</w:t>
      </w:r>
      <w:r w:rsidRPr="00555559">
        <w:rPr>
          <w:lang w:val="fr-FR"/>
        </w:rPr>
        <w:t xml:space="preserve"> remplacer</w:t>
      </w:r>
      <w:r>
        <w:rPr>
          <w:lang w:val="fr-FR"/>
        </w:rPr>
        <w:t>a</w:t>
      </w:r>
      <w:r w:rsidRPr="00555559">
        <w:rPr>
          <w:lang w:val="fr-FR"/>
        </w:rPr>
        <w:t xml:space="preserve"> « pumproom » et « pump-room » par « pump room », et « pumprooms » et « pump-rooms » par « pump rooms ».</w:t>
      </w:r>
    </w:p>
    <w:p w14:paraId="19B67D53" w14:textId="08F2A00A" w:rsidR="00C913AC" w:rsidRPr="00C913AC" w:rsidRDefault="00C913AC" w:rsidP="00C913A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913AC" w:rsidRPr="00C913AC" w:rsidSect="00C913A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F756" w14:textId="77777777" w:rsidR="00F30CEA" w:rsidRDefault="00F30CEA" w:rsidP="00F95C08">
      <w:pPr>
        <w:spacing w:line="240" w:lineRule="auto"/>
      </w:pPr>
    </w:p>
  </w:endnote>
  <w:endnote w:type="continuationSeparator" w:id="0">
    <w:p w14:paraId="4B2C14FE" w14:textId="77777777" w:rsidR="00F30CEA" w:rsidRPr="00AC3823" w:rsidRDefault="00F30CEA" w:rsidP="00AC3823">
      <w:pPr>
        <w:pStyle w:val="Pieddepage"/>
      </w:pPr>
    </w:p>
  </w:endnote>
  <w:endnote w:type="continuationNotice" w:id="1">
    <w:p w14:paraId="06083318" w14:textId="77777777" w:rsidR="00F30CEA" w:rsidRDefault="00F30C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A535" w14:textId="1E0722EF" w:rsidR="00C913AC" w:rsidRPr="00C913AC" w:rsidRDefault="00C913AC" w:rsidP="00C913AC">
    <w:pPr>
      <w:pStyle w:val="Pieddepage"/>
      <w:tabs>
        <w:tab w:val="right" w:pos="9638"/>
      </w:tabs>
    </w:pPr>
    <w:r w:rsidRPr="00C913AC">
      <w:rPr>
        <w:b/>
        <w:sz w:val="18"/>
      </w:rPr>
      <w:fldChar w:fldCharType="begin"/>
    </w:r>
    <w:r w:rsidRPr="00C913AC">
      <w:rPr>
        <w:b/>
        <w:sz w:val="18"/>
      </w:rPr>
      <w:instrText xml:space="preserve"> PAGE  \* MERGEFORMAT </w:instrText>
    </w:r>
    <w:r w:rsidRPr="00C913AC">
      <w:rPr>
        <w:b/>
        <w:sz w:val="18"/>
      </w:rPr>
      <w:fldChar w:fldCharType="separate"/>
    </w:r>
    <w:r w:rsidRPr="00C913AC">
      <w:rPr>
        <w:b/>
        <w:noProof/>
        <w:sz w:val="18"/>
      </w:rPr>
      <w:t>2</w:t>
    </w:r>
    <w:r w:rsidRPr="00C913AC">
      <w:rPr>
        <w:b/>
        <w:sz w:val="18"/>
      </w:rPr>
      <w:fldChar w:fldCharType="end"/>
    </w:r>
    <w:r>
      <w:rPr>
        <w:b/>
        <w:sz w:val="18"/>
      </w:rPr>
      <w:tab/>
    </w:r>
    <w:r>
      <w:t>GE.23-08585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CC4A" w14:textId="17DA9188" w:rsidR="00C913AC" w:rsidRPr="00C913AC" w:rsidRDefault="00C913AC" w:rsidP="00C913AC">
    <w:pPr>
      <w:pStyle w:val="Pieddepage"/>
      <w:tabs>
        <w:tab w:val="right" w:pos="9638"/>
      </w:tabs>
      <w:rPr>
        <w:b/>
        <w:sz w:val="18"/>
      </w:rPr>
    </w:pPr>
    <w:r>
      <w:t>GE.23-08585</w:t>
    </w:r>
    <w:r>
      <w:tab/>
    </w:r>
    <w:r w:rsidRPr="00C913AC">
      <w:rPr>
        <w:b/>
        <w:sz w:val="18"/>
      </w:rPr>
      <w:fldChar w:fldCharType="begin"/>
    </w:r>
    <w:r w:rsidRPr="00C913AC">
      <w:rPr>
        <w:b/>
        <w:sz w:val="18"/>
      </w:rPr>
      <w:instrText xml:space="preserve"> PAGE  \* MERGEFORMAT </w:instrText>
    </w:r>
    <w:r w:rsidRPr="00C913AC">
      <w:rPr>
        <w:b/>
        <w:sz w:val="18"/>
      </w:rPr>
      <w:fldChar w:fldCharType="separate"/>
    </w:r>
    <w:r w:rsidRPr="00C913AC">
      <w:rPr>
        <w:b/>
        <w:noProof/>
        <w:sz w:val="18"/>
      </w:rPr>
      <w:t>3</w:t>
    </w:r>
    <w:r w:rsidRPr="00C913A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0C90" w14:textId="7DB35E3D" w:rsidR="007F20FA" w:rsidRPr="00C913AC" w:rsidRDefault="00C913AC" w:rsidP="00C913AC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2088288" wp14:editId="592E920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23-08585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8E78EA4" wp14:editId="06DE5CE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010623    010623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AC13" w14:textId="77777777" w:rsidR="00F30CEA" w:rsidRPr="00AC3823" w:rsidRDefault="00F30CE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9E440F" w14:textId="77777777" w:rsidR="00F30CEA" w:rsidRPr="00AC3823" w:rsidRDefault="00F30CE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E7F700B" w14:textId="77777777" w:rsidR="00F30CEA" w:rsidRPr="00AC3823" w:rsidRDefault="00F30CEA">
      <w:pPr>
        <w:spacing w:line="240" w:lineRule="auto"/>
        <w:rPr>
          <w:sz w:val="2"/>
          <w:szCs w:val="2"/>
        </w:rPr>
      </w:pPr>
    </w:p>
  </w:footnote>
  <w:footnote w:id="2">
    <w:p w14:paraId="1073F5F8" w14:textId="369D891E" w:rsidR="00C913AC" w:rsidRPr="00C913AC" w:rsidRDefault="00C913AC">
      <w:pPr>
        <w:pStyle w:val="Notedebasdepage"/>
      </w:pPr>
      <w:r>
        <w:rPr>
          <w:rStyle w:val="Appelnotedebasdep"/>
        </w:rPr>
        <w:tab/>
      </w:r>
      <w:r w:rsidRPr="00C913AC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Diffusé en allemand par la Commission centrale pour la navigation du Rhin sous la cote CCNR</w:t>
      </w:r>
      <w:r>
        <w:rPr>
          <w:lang w:val="fr-FR"/>
        </w:rPr>
        <w:noBreakHyphen/>
      </w:r>
      <w:r>
        <w:rPr>
          <w:lang w:val="fr-FR"/>
        </w:rPr>
        <w:t>ZKR/ADN/WP.15/AC.2/2023/19.</w:t>
      </w:r>
    </w:p>
  </w:footnote>
  <w:footnote w:id="3">
    <w:p w14:paraId="4DCE0602" w14:textId="13D8094F" w:rsidR="00C913AC" w:rsidRPr="00C913AC" w:rsidRDefault="00C913AC">
      <w:pPr>
        <w:pStyle w:val="Notedebasdepage"/>
      </w:pPr>
      <w:r>
        <w:rPr>
          <w:rStyle w:val="Appelnotedebasdep"/>
        </w:rPr>
        <w:tab/>
      </w:r>
      <w:r w:rsidRPr="00C913AC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A/77/6 (Sect.</w:t>
      </w:r>
      <w:r>
        <w:rPr>
          <w:lang w:val="fr-FR"/>
        </w:rPr>
        <w:t> </w:t>
      </w:r>
      <w:r>
        <w:rPr>
          <w:lang w:val="fr-FR"/>
        </w:rPr>
        <w:t>20), tableau</w:t>
      </w:r>
      <w:r>
        <w:rPr>
          <w:lang w:val="fr-FR"/>
        </w:rPr>
        <w:t> </w:t>
      </w:r>
      <w:r>
        <w:rPr>
          <w:lang w:val="fr-FR"/>
        </w:rPr>
        <w:t>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4B24" w14:textId="06AD4A58" w:rsidR="00C913AC" w:rsidRPr="00C913AC" w:rsidRDefault="00C913AC">
    <w:pPr>
      <w:pStyle w:val="En-tte"/>
    </w:pPr>
    <w:fldSimple w:instr=" TITLE  \* MERGEFORMAT ">
      <w:r>
        <w:t>ECE/TRANS/WP.15/AC.2/2023/19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CDBE" w14:textId="109F1F99" w:rsidR="00C913AC" w:rsidRPr="00C913AC" w:rsidRDefault="00C913AC" w:rsidP="00C913AC">
    <w:pPr>
      <w:pStyle w:val="En-tte"/>
      <w:jc w:val="right"/>
    </w:pPr>
    <w:fldSimple w:instr=" TITLE  \* MERGEFORMAT ">
      <w:r>
        <w:t>ECE/TRANS/WP.15/AC.2/2023/19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E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13AC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0CEA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08A6D"/>
  <w15:docId w15:val="{C34ADA2A-6F25-43AC-AD8C-B6A13D04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C913AC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C913A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C913AC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B92BD-0931-47AF-98E6-7515F8D34E15}"/>
</file>

<file path=customXml/itemProps2.xml><?xml version="1.0" encoding="utf-8"?>
<ds:datastoreItem xmlns:ds="http://schemas.openxmlformats.org/officeDocument/2006/customXml" ds:itemID="{32C38415-8577-4474-8B15-D9915A9EB154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1</Pages>
  <Words>223</Words>
  <Characters>1178</Characters>
  <Application>Microsoft Office Word</Application>
  <DocSecurity>0</DocSecurity>
  <Lines>36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ECE/TRANS/WP.15/AC.2/2023/19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2023-06-01T13:41:00Z</dcterms:created>
  <dcterms:modified xsi:type="dcterms:W3CDTF">2023-06-01T13:41:00Z</dcterms:modified>
</cp:coreProperties>
</file>