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987" w14:textId="1B31B854" w:rsidR="00466EA6" w:rsidRPr="004C1F5B" w:rsidRDefault="003E2F08" w:rsidP="00466EA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1F5B">
        <w:tab/>
      </w:r>
      <w:r w:rsidRPr="004C1F5B">
        <w:tab/>
      </w:r>
      <w:r w:rsidR="00466EA6" w:rsidRPr="009A106F">
        <w:rPr>
          <w:rFonts w:ascii="Times New Roman" w:eastAsia="Times New Roman" w:hAnsi="Times New Roman" w:cs="Times New Roman"/>
          <w:b/>
          <w:sz w:val="28"/>
          <w:szCs w:val="20"/>
        </w:rPr>
        <w:t xml:space="preserve">Proposal for </w:t>
      </w:r>
      <w:r w:rsidR="001933FF">
        <w:rPr>
          <w:rFonts w:ascii="Times New Roman" w:eastAsia="Times New Roman" w:hAnsi="Times New Roman" w:cs="Times New Roman"/>
          <w:b/>
          <w:sz w:val="28"/>
          <w:szCs w:val="20"/>
        </w:rPr>
        <w:t xml:space="preserve">a corrigendum 1 to </w:t>
      </w:r>
      <w:r w:rsidR="00466EA6" w:rsidRPr="009A106F">
        <w:rPr>
          <w:rFonts w:ascii="Times New Roman" w:eastAsia="Times New Roman" w:hAnsi="Times New Roman" w:cs="Times New Roman"/>
          <w:b/>
          <w:sz w:val="28"/>
          <w:szCs w:val="20"/>
        </w:rPr>
        <w:t>the 0</w:t>
      </w:r>
      <w:r w:rsidR="00F10CD6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7771E" w:rsidRPr="009A106F">
        <w:rPr>
          <w:rFonts w:ascii="Times New Roman" w:eastAsia="Times New Roman" w:hAnsi="Times New Roman" w:cs="Times New Roman"/>
          <w:b/>
          <w:sz w:val="28"/>
          <w:szCs w:val="20"/>
        </w:rPr>
        <w:t xml:space="preserve"> series</w:t>
      </w:r>
      <w:r w:rsidR="00D76D02" w:rsidRPr="009A106F">
        <w:rPr>
          <w:rFonts w:ascii="Times New Roman" w:eastAsia="Times New Roman" w:hAnsi="Times New Roman" w:cs="Times New Roman"/>
          <w:b/>
          <w:sz w:val="28"/>
          <w:szCs w:val="20"/>
        </w:rPr>
        <w:t xml:space="preserve"> of amendments</w:t>
      </w:r>
      <w:r w:rsidR="00466EA6" w:rsidRPr="009A106F">
        <w:rPr>
          <w:rFonts w:ascii="Times New Roman" w:eastAsia="Times New Roman" w:hAnsi="Times New Roman" w:cs="Times New Roman"/>
          <w:b/>
          <w:sz w:val="28"/>
          <w:szCs w:val="20"/>
        </w:rPr>
        <w:t xml:space="preserve"> to UN Regulation No. </w:t>
      </w:r>
      <w:r w:rsidR="009861F6" w:rsidRPr="009A106F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F10CD6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 w:rsidR="00466EA6" w:rsidRPr="009A106F">
        <w:rPr>
          <w:rFonts w:ascii="Times New Roman" w:eastAsia="Times New Roman" w:hAnsi="Times New Roman" w:cs="Times New Roman"/>
          <w:b/>
          <w:sz w:val="28"/>
          <w:szCs w:val="20"/>
        </w:rPr>
        <w:t xml:space="preserve"> (</w:t>
      </w:r>
      <w:r w:rsidR="001933FF">
        <w:rPr>
          <w:rFonts w:ascii="Times New Roman" w:eastAsia="Times New Roman" w:hAnsi="Times New Roman" w:cs="Times New Roman"/>
          <w:b/>
          <w:sz w:val="28"/>
          <w:szCs w:val="20"/>
        </w:rPr>
        <w:t>E</w:t>
      </w:r>
      <w:r w:rsidR="00F10CD6" w:rsidRPr="00F10CD6">
        <w:rPr>
          <w:rFonts w:ascii="Times New Roman" w:eastAsia="Times New Roman" w:hAnsi="Times New Roman" w:cs="Times New Roman"/>
          <w:b/>
          <w:sz w:val="28"/>
          <w:szCs w:val="20"/>
        </w:rPr>
        <w:t>lectric power train</w:t>
      </w:r>
      <w:r w:rsidR="001933FF">
        <w:rPr>
          <w:rFonts w:ascii="Times New Roman" w:eastAsia="Times New Roman" w:hAnsi="Times New Roman" w:cs="Times New Roman"/>
          <w:b/>
          <w:sz w:val="28"/>
          <w:szCs w:val="20"/>
        </w:rPr>
        <w:t>ed vehicles</w:t>
      </w:r>
      <w:r w:rsidR="00466EA6" w:rsidRPr="009A106F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14:paraId="2DFA0CD9" w14:textId="7717B78F" w:rsidR="00466EA6" w:rsidRPr="004C1F5B" w:rsidRDefault="00466EA6" w:rsidP="00466E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  <w:t>Submitted by the expert</w:t>
      </w:r>
      <w:r w:rsidR="001933FF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 xml:space="preserve"> from </w:t>
      </w:r>
      <w:r w:rsidR="0049173B">
        <w:rPr>
          <w:rFonts w:ascii="Times New Roman" w:eastAsia="Times New Roman" w:hAnsi="Times New Roman" w:cs="Times New Roman"/>
          <w:b/>
          <w:sz w:val="24"/>
          <w:szCs w:val="20"/>
        </w:rPr>
        <w:t>France</w:t>
      </w:r>
    </w:p>
    <w:p w14:paraId="0C8EB82D" w14:textId="04FDAACA" w:rsidR="006D702F" w:rsidRPr="00F10CD6" w:rsidRDefault="00466EA6" w:rsidP="00F10CD6">
      <w:pPr>
        <w:suppressAutoHyphens/>
        <w:spacing w:after="120" w:line="240" w:lineRule="atLeast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31700179"/>
      <w:r w:rsidRPr="009A106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105FA" w:rsidRPr="009A106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text reproduced below </w:t>
      </w:r>
      <w:r w:rsidR="003105FA" w:rsidRPr="009A106F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bookmarkStart w:id="1" w:name="_Hlk32495709"/>
      <w:r w:rsidR="003105FA" w:rsidRPr="009A106F">
        <w:rPr>
          <w:rFonts w:ascii="Times New Roman" w:eastAsia="Times New Roman" w:hAnsi="Times New Roman" w:cs="Times New Roman"/>
          <w:sz w:val="20"/>
          <w:szCs w:val="20"/>
        </w:rPr>
        <w:t xml:space="preserve">prepared by the expert from </w:t>
      </w:r>
      <w:r w:rsidR="0049173B" w:rsidRPr="009A106F">
        <w:rPr>
          <w:rFonts w:ascii="Times New Roman" w:eastAsia="Times New Roman" w:hAnsi="Times New Roman" w:cs="Times New Roman"/>
          <w:sz w:val="20"/>
          <w:szCs w:val="20"/>
        </w:rPr>
        <w:t xml:space="preserve">France </w:t>
      </w:r>
      <w:bookmarkEnd w:id="1"/>
      <w:r w:rsidR="00A61FD5" w:rsidRPr="009A106F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F10CD6">
        <w:rPr>
          <w:rFonts w:ascii="Times New Roman" w:eastAsia="Times New Roman" w:hAnsi="Times New Roman" w:cs="Times New Roman"/>
          <w:sz w:val="20"/>
          <w:szCs w:val="20"/>
        </w:rPr>
        <w:t xml:space="preserve">align the French translation with the English text on Thermal propagation. </w:t>
      </w:r>
      <w:r w:rsidR="003105FA" w:rsidRPr="009A106F">
        <w:rPr>
          <w:rFonts w:ascii="Times New Roman" w:eastAsia="Times New Roman" w:hAnsi="Times New Roman" w:cs="Times New Roman"/>
          <w:sz w:val="20"/>
          <w:szCs w:val="20"/>
        </w:rPr>
        <w:t xml:space="preserve">The modifications </w:t>
      </w:r>
      <w:r w:rsidR="00287729" w:rsidRPr="009A106F">
        <w:rPr>
          <w:rFonts w:ascii="Times New Roman" w:eastAsia="Times New Roman" w:hAnsi="Times New Roman" w:cs="Times New Roman"/>
          <w:sz w:val="20"/>
          <w:szCs w:val="20"/>
        </w:rPr>
        <w:t xml:space="preserve">to the current text </w:t>
      </w:r>
      <w:r w:rsidR="00287729" w:rsidRPr="00287729">
        <w:rPr>
          <w:rFonts w:ascii="Times New Roman" w:eastAsia="Times New Roman" w:hAnsi="Times New Roman" w:cs="Times New Roman"/>
          <w:sz w:val="20"/>
          <w:szCs w:val="20"/>
        </w:rPr>
        <w:t>of the UN Regulation</w:t>
      </w:r>
      <w:r w:rsidR="007D1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4C8" w:rsidRPr="007D14C8">
        <w:rPr>
          <w:rFonts w:ascii="Times New Roman" w:eastAsia="Times New Roman" w:hAnsi="Times New Roman" w:cs="Times New Roman"/>
          <w:sz w:val="20"/>
          <w:szCs w:val="20"/>
        </w:rPr>
        <w:t>ECE/TRANS/WP.29/2020/109</w:t>
      </w:r>
      <w:r w:rsidR="00287729" w:rsidRPr="002877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>are marked in bold for new or strikethrough for deleted characters</w:t>
      </w:r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bookmarkEnd w:id="0"/>
    </w:p>
    <w:p w14:paraId="52EA68BC" w14:textId="7C14C43C" w:rsidR="00C70542" w:rsidRDefault="00835A40" w:rsidP="00835A40">
      <w:pPr>
        <w:pStyle w:val="HChG"/>
      </w:pPr>
      <w:bookmarkStart w:id="2" w:name="_Hlk534364985"/>
      <w:r w:rsidRPr="004C1F5B">
        <w:tab/>
        <w:t>I.</w:t>
      </w:r>
      <w:r w:rsidRPr="004C1F5B">
        <w:tab/>
      </w:r>
      <w:r w:rsidR="0040534F" w:rsidRPr="004C1F5B">
        <w:t>Proposal</w:t>
      </w:r>
    </w:p>
    <w:p w14:paraId="7E2A31ED" w14:textId="1C6F6864" w:rsidR="00823196" w:rsidRDefault="00823196" w:rsidP="00823196">
      <w:pPr>
        <w:pStyle w:val="SingleTxtG"/>
        <w:ind w:left="0"/>
      </w:pPr>
      <w:r w:rsidRPr="00B7175F">
        <w:rPr>
          <w:i/>
        </w:rPr>
        <w:t>Paragraph 6</w:t>
      </w:r>
      <w:r w:rsidRPr="00B7175F">
        <w:rPr>
          <w:i/>
          <w:lang w:eastAsia="ja-JP"/>
        </w:rPr>
        <w:t>.15.1</w:t>
      </w:r>
      <w:r w:rsidRPr="00B7175F">
        <w:rPr>
          <w:i/>
        </w:rPr>
        <w:t>.</w:t>
      </w:r>
      <w:r w:rsidRPr="00B7175F">
        <w:t>,</w:t>
      </w:r>
      <w:r w:rsidRPr="00B7175F">
        <w:rPr>
          <w:i/>
        </w:rPr>
        <w:t xml:space="preserve"> </w:t>
      </w:r>
      <w:r w:rsidRPr="00B7175F">
        <w:t>amend to read:</w:t>
      </w:r>
    </w:p>
    <w:p w14:paraId="1F2DC3E8" w14:textId="653BD261" w:rsidR="00C86E9B" w:rsidRPr="00C86E9B" w:rsidRDefault="00F10CD6" w:rsidP="00C86E9B">
      <w:pPr>
        <w:pStyle w:val="singletxtg0"/>
        <w:jc w:val="both"/>
        <w:rPr>
          <w:lang w:val="fr-FR"/>
        </w:rPr>
      </w:pPr>
      <w:r w:rsidRPr="001E47C4">
        <w:rPr>
          <w:lang w:val="fr-FR"/>
        </w:rPr>
        <w:t>6.15.1</w:t>
      </w:r>
      <w:r w:rsidR="001E47C4">
        <w:rPr>
          <w:lang w:val="fr-FR"/>
        </w:rPr>
        <w:t>.</w:t>
      </w:r>
      <w:r w:rsidRPr="001E47C4">
        <w:rPr>
          <w:lang w:val="fr-FR"/>
        </w:rPr>
        <w:t xml:space="preserve"> </w:t>
      </w:r>
      <w:r w:rsidR="00C86E9B">
        <w:rPr>
          <w:lang w:val="fr-FR"/>
        </w:rPr>
        <w:t xml:space="preserve">Le SRSEE ou le système du véhicule doit émettre un signal </w:t>
      </w:r>
      <w:r w:rsidR="00C86E9B" w:rsidRPr="00C86E9B">
        <w:rPr>
          <w:strike/>
          <w:lang w:val="fr-FR"/>
        </w:rPr>
        <w:t>activant</w:t>
      </w:r>
      <w:r w:rsidR="00C86E9B" w:rsidRPr="00C86E9B">
        <w:rPr>
          <w:b/>
          <w:bCs/>
          <w:strike/>
          <w:lang w:val="fr-FR"/>
        </w:rPr>
        <w:t xml:space="preserve"> </w:t>
      </w:r>
      <w:r w:rsidR="00C86E9B">
        <w:rPr>
          <w:b/>
          <w:bCs/>
          <w:lang w:val="fr-FR"/>
        </w:rPr>
        <w:t>pour activer</w:t>
      </w:r>
      <w:r w:rsidR="00C86E9B">
        <w:rPr>
          <w:lang w:val="fr-FR"/>
        </w:rPr>
        <w:t xml:space="preserve"> un signal d’alerte </w:t>
      </w:r>
      <w:r w:rsidR="00C86E9B" w:rsidRPr="00C86E9B">
        <w:rPr>
          <w:b/>
          <w:bCs/>
          <w:lang w:val="fr-FR"/>
        </w:rPr>
        <w:t>préalable dans le véhicule</w:t>
      </w:r>
      <w:r w:rsidR="00C86E9B" w:rsidRPr="00C86E9B">
        <w:rPr>
          <w:lang w:val="fr-FR"/>
        </w:rPr>
        <w:t xml:space="preserve"> </w:t>
      </w:r>
      <w:r w:rsidR="00C86E9B" w:rsidRPr="00C86E9B">
        <w:rPr>
          <w:b/>
          <w:bCs/>
          <w:lang w:val="fr-FR"/>
        </w:rPr>
        <w:t>afin de</w:t>
      </w:r>
      <w:r w:rsidR="00C86E9B" w:rsidRPr="00C86E9B">
        <w:rPr>
          <w:lang w:val="fr-FR"/>
        </w:rPr>
        <w:t xml:space="preserve"> </w:t>
      </w:r>
      <w:r w:rsidR="00C86E9B" w:rsidRPr="00C86E9B">
        <w:rPr>
          <w:b/>
          <w:bCs/>
          <w:lang w:val="fr-FR"/>
        </w:rPr>
        <w:t>permettre l’évacuation ou</w:t>
      </w:r>
      <w:r w:rsidR="00C86E9B" w:rsidRPr="00C86E9B">
        <w:rPr>
          <w:lang w:val="fr-FR"/>
        </w:rPr>
        <w:t xml:space="preserve"> </w:t>
      </w:r>
      <w:r w:rsidR="00C86E9B">
        <w:rPr>
          <w:lang w:val="fr-FR"/>
        </w:rPr>
        <w:t>5 minutes avant que puisse survenir une situation dangereuse à l’intérieur de l’habitacle (incendie, explosion ou fumée) en raison d’une propagation thermique causée par un court-circuit interne ayant entraîné l’emballement thermique d’une pile</w:t>
      </w:r>
      <w:r w:rsidR="00C86E9B" w:rsidRPr="00C86E9B">
        <w:rPr>
          <w:strike/>
          <w:lang w:val="fr-FR"/>
        </w:rPr>
        <w:t>, de sorte que les occupants aient le temps de sortir du véhicule</w:t>
      </w:r>
      <w:r w:rsidR="00C86E9B">
        <w:rPr>
          <w:lang w:val="fr-FR"/>
        </w:rPr>
        <w:t>. Cette prescription est réputée satisfaite si la propagation thermique n’a pas pour conséquence une situation dangereuse pour les occupants du véhicule. Le fabricant du SRSEE ou le constructeur du véhicule, à la demande du service technique, doit mettre à disposition selon qu’il convient certains éléments renseignant sur les fonctions de sécurité prévues à l’échelle du SRSEE du véhicule ou de ses sous-systèmes, à savoir :</w:t>
      </w:r>
    </w:p>
    <w:p w14:paraId="3D564AF1" w14:textId="77777777" w:rsidR="006F1DEF" w:rsidRPr="00B7175F" w:rsidRDefault="006F1DEF" w:rsidP="004F4381">
      <w:pPr>
        <w:spacing w:after="12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315BFD81" w14:textId="6D2AF961" w:rsidR="003105FA" w:rsidRPr="00F10CD6" w:rsidRDefault="002C229B" w:rsidP="001E47C4">
      <w:pPr>
        <w:pStyle w:val="HChG"/>
        <w:rPr>
          <w:lang w:val="en-US"/>
        </w:rPr>
      </w:pPr>
      <w:r w:rsidRPr="00B7175F">
        <w:rPr>
          <w:lang w:val="fr-FR"/>
        </w:rPr>
        <w:tab/>
      </w:r>
      <w:r w:rsidR="003105FA" w:rsidRPr="001E47C4">
        <w:rPr>
          <w:rFonts w:eastAsiaTheme="minorEastAsia"/>
          <w:lang w:eastAsia="en-US"/>
        </w:rPr>
        <w:t>II.</w:t>
      </w:r>
      <w:r w:rsidR="003105FA" w:rsidRPr="001E47C4">
        <w:rPr>
          <w:rFonts w:eastAsiaTheme="minorEastAsia"/>
          <w:lang w:eastAsia="en-US"/>
        </w:rPr>
        <w:tab/>
        <w:t xml:space="preserve"> Justification</w:t>
      </w:r>
    </w:p>
    <w:bookmarkEnd w:id="2"/>
    <w:p w14:paraId="64C60D39" w14:textId="09FBCD7A" w:rsidR="001E47C4" w:rsidRDefault="00153269" w:rsidP="001E47C4">
      <w:pPr>
        <w:pStyle w:val="SingleTxtG"/>
        <w:jc w:val="both"/>
        <w:rPr>
          <w:lang w:val="en-US" w:eastAsia="fr-FR"/>
        </w:rPr>
      </w:pPr>
      <w:r w:rsidRPr="001E47C4">
        <w:t xml:space="preserve">The </w:t>
      </w:r>
      <w:r w:rsidR="001E47C4">
        <w:t>proposal</w:t>
      </w:r>
      <w:r w:rsidRPr="001E47C4">
        <w:t xml:space="preserve"> is intended to </w:t>
      </w:r>
      <w:r w:rsidR="00AA7A30">
        <w:t>align</w:t>
      </w:r>
      <w:r w:rsidRPr="001E47C4">
        <w:t xml:space="preserve"> paragraph 6.15.1 of the French translation of this Regulation to ensure its conformity with the English</w:t>
      </w:r>
      <w:r w:rsidR="001E47C4">
        <w:t xml:space="preserve"> version:</w:t>
      </w:r>
    </w:p>
    <w:p w14:paraId="3CBCA191" w14:textId="0DCE2053" w:rsidR="001E47C4" w:rsidRPr="00FC1405" w:rsidRDefault="001E47C4" w:rsidP="001E47C4">
      <w:pPr>
        <w:pStyle w:val="SingleTxtG"/>
        <w:jc w:val="both"/>
        <w:rPr>
          <w:i/>
          <w:iCs/>
          <w:lang w:val="en-US"/>
        </w:rPr>
      </w:pPr>
      <w:r w:rsidRPr="001E47C4">
        <w:rPr>
          <w:i/>
          <w:iCs/>
          <w:lang w:val="en-US"/>
        </w:rPr>
        <w:t>6.15.1. The REESS or vehicle system shall provide a signal to activate the advance warning indication in the</w:t>
      </w:r>
      <w:r>
        <w:rPr>
          <w:i/>
          <w:iCs/>
          <w:lang w:val="en-US"/>
        </w:rPr>
        <w:t xml:space="preserve"> </w:t>
      </w:r>
      <w:r w:rsidRPr="001E47C4">
        <w:rPr>
          <w:i/>
          <w:iCs/>
          <w:lang w:val="en-US"/>
        </w:rPr>
        <w:t>vehicle to allow egress or 5 minutes prior to the presence of a hazardous situation inside the passenger</w:t>
      </w:r>
      <w:r>
        <w:rPr>
          <w:i/>
          <w:iCs/>
          <w:lang w:val="en-US"/>
        </w:rPr>
        <w:t xml:space="preserve"> </w:t>
      </w:r>
      <w:r w:rsidRPr="001E47C4">
        <w:rPr>
          <w:i/>
          <w:iCs/>
          <w:lang w:val="en-US"/>
        </w:rPr>
        <w:t>compartment caused by thermal propagation which is triggered by an internal short circuit leading to a single cell</w:t>
      </w:r>
      <w:r>
        <w:rPr>
          <w:i/>
          <w:iCs/>
          <w:lang w:val="en-US"/>
        </w:rPr>
        <w:t xml:space="preserve"> </w:t>
      </w:r>
      <w:r w:rsidRPr="001E47C4">
        <w:rPr>
          <w:i/>
          <w:iCs/>
          <w:lang w:val="en-US"/>
        </w:rPr>
        <w:t xml:space="preserve">thermal runaway such as fire, </w:t>
      </w:r>
      <w:proofErr w:type="gramStart"/>
      <w:r w:rsidRPr="001E47C4">
        <w:rPr>
          <w:i/>
          <w:iCs/>
          <w:lang w:val="en-US"/>
        </w:rPr>
        <w:t>explosion</w:t>
      </w:r>
      <w:proofErr w:type="gramEnd"/>
      <w:r w:rsidRPr="001E47C4">
        <w:rPr>
          <w:i/>
          <w:iCs/>
          <w:lang w:val="en-US"/>
        </w:rPr>
        <w:t xml:space="preserve"> or smoke. This requirement is deemed to be satisfied if the thermal</w:t>
      </w:r>
      <w:r>
        <w:rPr>
          <w:i/>
          <w:iCs/>
          <w:lang w:val="en-US"/>
        </w:rPr>
        <w:t xml:space="preserve"> </w:t>
      </w:r>
      <w:r w:rsidRPr="001E47C4">
        <w:rPr>
          <w:i/>
          <w:iCs/>
          <w:lang w:val="en-US"/>
        </w:rPr>
        <w:t>propagation does not lead to a hazardous situation for the vehicle occupants. REESS or vehicle manufacturer</w:t>
      </w:r>
      <w:r>
        <w:rPr>
          <w:i/>
          <w:iCs/>
          <w:lang w:val="en-US"/>
        </w:rPr>
        <w:t xml:space="preserve"> </w:t>
      </w:r>
      <w:r w:rsidRPr="001E47C4">
        <w:rPr>
          <w:i/>
          <w:iCs/>
          <w:lang w:val="en-US"/>
        </w:rPr>
        <w:t>shall make available, at the request of the Technical Service with its necessity, the following documentation</w:t>
      </w:r>
      <w:r>
        <w:rPr>
          <w:i/>
          <w:iCs/>
          <w:lang w:val="en-US"/>
        </w:rPr>
        <w:t xml:space="preserve"> </w:t>
      </w:r>
      <w:r w:rsidRPr="001E47C4">
        <w:rPr>
          <w:i/>
          <w:iCs/>
          <w:lang w:val="en-US"/>
        </w:rPr>
        <w:t>explaining safety performance of the system level or sub-system level of the vehicle:</w:t>
      </w:r>
    </w:p>
    <w:p w14:paraId="28F7F41C" w14:textId="48AF42B5" w:rsidR="001E47C4" w:rsidRPr="00153269" w:rsidRDefault="00AA7A30" w:rsidP="00AA7A30">
      <w:pPr>
        <w:jc w:val="center"/>
        <w:rPr>
          <w:lang w:val="en-US" w:eastAsia="fr-FR"/>
        </w:rPr>
      </w:pPr>
      <w:r>
        <w:rPr>
          <w:lang w:val="en-US" w:eastAsia="fr-FR"/>
        </w:rPr>
        <w:t>______________________________</w:t>
      </w:r>
    </w:p>
    <w:sectPr w:rsidR="001E47C4" w:rsidRPr="00153269" w:rsidSect="0083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F0E5" w14:textId="77777777" w:rsidR="00AA3077" w:rsidRDefault="00AA3077" w:rsidP="00C70542">
      <w:pPr>
        <w:spacing w:after="0" w:line="240" w:lineRule="auto"/>
      </w:pPr>
      <w:r>
        <w:separator/>
      </w:r>
    </w:p>
  </w:endnote>
  <w:endnote w:type="continuationSeparator" w:id="0">
    <w:p w14:paraId="019C5F47" w14:textId="77777777" w:rsidR="00AA3077" w:rsidRDefault="00AA3077" w:rsidP="00C70542">
      <w:pPr>
        <w:spacing w:after="0" w:line="240" w:lineRule="auto"/>
      </w:pPr>
      <w:r>
        <w:continuationSeparator/>
      </w:r>
    </w:p>
  </w:endnote>
  <w:endnote w:type="continuationNotice" w:id="1">
    <w:p w14:paraId="011D5277" w14:textId="77777777" w:rsidR="00AA3077" w:rsidRDefault="00AA3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CB1" w14:textId="58EFB7E4" w:rsidR="003E3C4E" w:rsidRPr="00835A40" w:rsidRDefault="003E3C4E" w:rsidP="00835A40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FC142E">
      <w:rPr>
        <w:rFonts w:ascii="Times New Roman" w:eastAsia="Times New Roman" w:hAnsi="Times New Roman" w:cs="Times New Roman"/>
        <w:b/>
        <w:noProof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  <w:r w:rsidRPr="0007341C">
      <w:rPr>
        <w:rFonts w:ascii="Times New Roman" w:eastAsia="Times New Roman" w:hAnsi="Times New Roman" w:cs="Times New Roman"/>
        <w:sz w:val="18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0B3" w14:textId="594C2336" w:rsidR="003E3C4E" w:rsidRPr="00835A40" w:rsidRDefault="003E3C4E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A72092">
      <w:rPr>
        <w:rFonts w:ascii="Times New Roman" w:eastAsia="Times New Roman" w:hAnsi="Times New Roman" w:cs="Times New Roman"/>
        <w:b/>
        <w:noProof/>
        <w:sz w:val="18"/>
        <w:szCs w:val="20"/>
      </w:rPr>
      <w:t>15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5F66" w14:textId="4302B0F9" w:rsidR="00A72092" w:rsidRDefault="00A72092" w:rsidP="00205F9D">
    <w:pPr>
      <w:pStyle w:val="Footer"/>
      <w:ind w:right="1134"/>
      <w:rPr>
        <w:rFonts w:ascii="C39T30Lfz" w:hAnsi="C39T30Lfz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D101" w14:textId="77777777" w:rsidR="00AA3077" w:rsidRPr="00835A40" w:rsidRDefault="00AA3077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540A14CD" w14:textId="77777777" w:rsidR="00AA3077" w:rsidRDefault="00AA3077" w:rsidP="00C70542">
      <w:pPr>
        <w:spacing w:after="0" w:line="240" w:lineRule="auto"/>
      </w:pPr>
      <w:r>
        <w:continuationSeparator/>
      </w:r>
    </w:p>
  </w:footnote>
  <w:footnote w:type="continuationNotice" w:id="1">
    <w:p w14:paraId="4D404A76" w14:textId="77777777" w:rsidR="00AA3077" w:rsidRDefault="00AA3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D400" w14:textId="0602EC7F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  <w:bookmarkStart w:id="3" w:name="_Hlk30424599"/>
    <w:bookmarkStart w:id="4" w:name="_Hlk30424600"/>
    <w:bookmarkStart w:id="5" w:name="_Hlk32848069"/>
    <w:bookmarkStart w:id="6" w:name="_Hlk32848070"/>
    <w:bookmarkStart w:id="7" w:name="_Hlk32848072"/>
    <w:bookmarkStart w:id="8" w:name="_Hlk32848073"/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1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bookmarkEnd w:id="3"/>
    <w:bookmarkEnd w:id="4"/>
    <w:bookmarkEnd w:id="5"/>
    <w:bookmarkEnd w:id="6"/>
    <w:bookmarkEnd w:id="7"/>
    <w:bookmarkEnd w:id="8"/>
    <w:r w:rsidR="00846F3F">
      <w:rPr>
        <w:rFonts w:ascii="Times New Roman" w:eastAsia="Times New Roman" w:hAnsi="Times New Roman" w:cs="Times New Roman"/>
        <w:b/>
        <w:sz w:val="18"/>
        <w:szCs w:val="2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C24" w14:textId="0E8A6B0E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1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9542A5" w:rsidRPr="001933FF" w14:paraId="688964AB" w14:textId="1AC44812" w:rsidTr="00DC7F28">
      <w:tc>
        <w:tcPr>
          <w:tcW w:w="4961" w:type="dxa"/>
        </w:tcPr>
        <w:p w14:paraId="6DD5F230" w14:textId="5375C595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24"/>
              <w:szCs w:val="24"/>
              <w:lang w:val="en-US" w:eastAsia="ar-SA"/>
            </w:rPr>
          </w:pPr>
          <w:bookmarkStart w:id="9" w:name="_Hlk89074808"/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Submitted by the experts from </w:t>
          </w:r>
          <w:r w:rsidR="0049173B">
            <w:rPr>
              <w:rFonts w:ascii="Times New Roman" w:hAnsi="Times New Roman" w:cs="Times New Roman"/>
              <w:color w:val="00000A"/>
              <w:lang w:eastAsia="ar-SA"/>
            </w:rPr>
            <w:t>France</w:t>
          </w:r>
        </w:p>
        <w:p w14:paraId="43B8FFEB" w14:textId="77777777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2B3EA42D" w14:textId="5FBD9C16" w:rsidR="009542A5" w:rsidRPr="00F10CD6" w:rsidRDefault="009542A5" w:rsidP="009542A5">
          <w:pPr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val="fr-FR" w:eastAsia="ar-SA"/>
            </w:rPr>
          </w:pPr>
          <w:r w:rsidRPr="00F10CD6">
            <w:rPr>
              <w:rFonts w:ascii="Times New Roman" w:hAnsi="Times New Roman" w:cs="Times New Roman"/>
              <w:color w:val="00000A"/>
              <w:u w:val="single"/>
              <w:lang w:val="fr-FR" w:eastAsia="ar-SA"/>
            </w:rPr>
            <w:t>Informal document</w:t>
          </w:r>
          <w:r w:rsidRPr="00F10CD6">
            <w:rPr>
              <w:rFonts w:ascii="Times New Roman" w:hAnsi="Times New Roman" w:cs="Times New Roman"/>
              <w:color w:val="00000A"/>
              <w:lang w:val="fr-FR" w:eastAsia="ar-SA"/>
            </w:rPr>
            <w:t xml:space="preserve"> </w:t>
          </w:r>
          <w:r w:rsidRPr="00F10CD6">
            <w:rPr>
              <w:rFonts w:ascii="Times New Roman" w:hAnsi="Times New Roman" w:cs="Times New Roman"/>
              <w:b/>
              <w:bCs/>
              <w:color w:val="00000A"/>
              <w:lang w:val="fr-FR" w:eastAsia="ar-SA"/>
            </w:rPr>
            <w:t>GRSP-7</w:t>
          </w:r>
          <w:r w:rsidR="00B7175F">
            <w:rPr>
              <w:rFonts w:ascii="Times New Roman" w:hAnsi="Times New Roman" w:cs="Times New Roman"/>
              <w:b/>
              <w:bCs/>
              <w:color w:val="00000A"/>
              <w:lang w:val="fr-FR" w:eastAsia="ar-SA"/>
            </w:rPr>
            <w:t>3</w:t>
          </w:r>
          <w:r w:rsidR="0049173B" w:rsidRPr="00F10CD6">
            <w:rPr>
              <w:rFonts w:ascii="Times New Roman" w:hAnsi="Times New Roman" w:cs="Times New Roman"/>
              <w:b/>
              <w:bCs/>
              <w:color w:val="00000A"/>
              <w:lang w:val="fr-FR" w:eastAsia="ar-SA"/>
            </w:rPr>
            <w:t>-</w:t>
          </w:r>
          <w:r w:rsidR="00C325C0">
            <w:rPr>
              <w:rFonts w:ascii="Times New Roman" w:hAnsi="Times New Roman" w:cs="Times New Roman"/>
              <w:b/>
              <w:bCs/>
              <w:color w:val="00000A"/>
              <w:lang w:val="fr-FR" w:eastAsia="ar-SA"/>
            </w:rPr>
            <w:t>55</w:t>
          </w:r>
        </w:p>
        <w:p w14:paraId="1D2D28F8" w14:textId="147C13FE" w:rsidR="009542A5" w:rsidRPr="001933FF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eastAsia="ar-SA"/>
            </w:rPr>
          </w:pPr>
          <w:r w:rsidRPr="001933FF">
            <w:rPr>
              <w:rFonts w:ascii="Times New Roman" w:hAnsi="Times New Roman" w:cs="Times New Roman"/>
              <w:color w:val="00000A"/>
              <w:lang w:eastAsia="ar-SA"/>
            </w:rPr>
            <w:t>(7</w:t>
          </w:r>
          <w:r w:rsidR="001933FF" w:rsidRPr="001933FF">
            <w:rPr>
              <w:rFonts w:ascii="Times New Roman" w:hAnsi="Times New Roman" w:cs="Times New Roman"/>
              <w:color w:val="00000A"/>
              <w:lang w:eastAsia="ar-SA"/>
            </w:rPr>
            <w:t>3</w:t>
          </w:r>
          <w:r w:rsidR="001933FF" w:rsidRPr="001933FF">
            <w:rPr>
              <w:rFonts w:ascii="Times New Roman" w:hAnsi="Times New Roman" w:cs="Times New Roman"/>
              <w:color w:val="00000A"/>
              <w:vertAlign w:val="superscript"/>
              <w:lang w:eastAsia="ar-SA"/>
            </w:rPr>
            <w:t>rd</w:t>
          </w:r>
          <w:r w:rsidRPr="001933FF">
            <w:rPr>
              <w:rFonts w:ascii="Times New Roman" w:hAnsi="Times New Roman" w:cs="Times New Roman"/>
              <w:color w:val="00000A"/>
              <w:lang w:eastAsia="ar-SA"/>
            </w:rPr>
            <w:t xml:space="preserve"> GRSP, </w:t>
          </w:r>
          <w:r w:rsidR="001933FF">
            <w:rPr>
              <w:rFonts w:ascii="Times New Roman" w:hAnsi="Times New Roman" w:cs="Times New Roman"/>
              <w:color w:val="00000A"/>
              <w:lang w:eastAsia="ar-SA"/>
            </w:rPr>
            <w:t>15-19 May</w:t>
          </w:r>
          <w:r w:rsidR="0049173B" w:rsidRPr="001933FF">
            <w:rPr>
              <w:rFonts w:ascii="Times New Roman" w:hAnsi="Times New Roman" w:cs="Times New Roman"/>
              <w:color w:val="00000A"/>
              <w:lang w:eastAsia="ar-SA"/>
            </w:rPr>
            <w:t xml:space="preserve"> </w:t>
          </w:r>
          <w:r w:rsidRPr="001933FF">
            <w:rPr>
              <w:rFonts w:ascii="Times New Roman" w:hAnsi="Times New Roman" w:cs="Times New Roman"/>
              <w:color w:val="00000A"/>
              <w:lang w:eastAsia="ar-SA"/>
            </w:rPr>
            <w:t>202</w:t>
          </w:r>
          <w:r w:rsidR="00F10CD6" w:rsidRPr="001933FF">
            <w:rPr>
              <w:rFonts w:ascii="Times New Roman" w:hAnsi="Times New Roman" w:cs="Times New Roman"/>
              <w:color w:val="00000A"/>
              <w:lang w:eastAsia="ar-SA"/>
            </w:rPr>
            <w:t>3</w:t>
          </w:r>
          <w:r w:rsidRPr="001933FF">
            <w:rPr>
              <w:rFonts w:ascii="Times New Roman" w:hAnsi="Times New Roman" w:cs="Times New Roman"/>
              <w:color w:val="00000A"/>
              <w:lang w:eastAsia="ar-SA"/>
            </w:rPr>
            <w:br/>
            <w:t xml:space="preserve"> agenda item </w:t>
          </w:r>
          <w:r w:rsidR="001933FF">
            <w:rPr>
              <w:rFonts w:ascii="Times New Roman" w:hAnsi="Times New Roman" w:cs="Times New Roman"/>
              <w:color w:val="00000A"/>
              <w:lang w:eastAsia="ar-SA"/>
            </w:rPr>
            <w:t>10</w:t>
          </w:r>
          <w:r w:rsidRPr="001933FF">
            <w:rPr>
              <w:rFonts w:ascii="Times New Roman" w:hAnsi="Times New Roman" w:cs="Times New Roman"/>
              <w:color w:val="00000A"/>
              <w:lang w:eastAsia="ar-SA"/>
            </w:rPr>
            <w:t>)</w:t>
          </w:r>
        </w:p>
      </w:tc>
    </w:tr>
    <w:bookmarkEnd w:id="9"/>
  </w:tbl>
  <w:p w14:paraId="41B1C42D" w14:textId="77777777" w:rsidR="003E3C4E" w:rsidRPr="001933FF" w:rsidRDefault="003E3C4E" w:rsidP="003F10D5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824"/>
    <w:multiLevelType w:val="hybridMultilevel"/>
    <w:tmpl w:val="DA3602F2"/>
    <w:lvl w:ilvl="0" w:tplc="7FA2F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67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4F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6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4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3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4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04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C46D2A"/>
    <w:multiLevelType w:val="hybridMultilevel"/>
    <w:tmpl w:val="5CF45CC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907354"/>
    <w:multiLevelType w:val="hybridMultilevel"/>
    <w:tmpl w:val="6B727300"/>
    <w:lvl w:ilvl="0" w:tplc="4A92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67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67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8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81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6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04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60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E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623E76"/>
    <w:multiLevelType w:val="hybridMultilevel"/>
    <w:tmpl w:val="E70C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81A"/>
    <w:multiLevelType w:val="hybridMultilevel"/>
    <w:tmpl w:val="384E7E46"/>
    <w:lvl w:ilvl="0" w:tplc="040C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2DF143DF"/>
    <w:multiLevelType w:val="hybridMultilevel"/>
    <w:tmpl w:val="23FA9F36"/>
    <w:lvl w:ilvl="0" w:tplc="31B677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927" w:hanging="360"/>
      </w:pPr>
    </w:lvl>
    <w:lvl w:ilvl="2" w:tplc="040C001B">
      <w:start w:val="1"/>
      <w:numFmt w:val="lowerRoman"/>
      <w:lvlText w:val="%3."/>
      <w:lvlJc w:val="right"/>
      <w:pPr>
        <w:ind w:left="1647" w:hanging="180"/>
      </w:pPr>
    </w:lvl>
    <w:lvl w:ilvl="3" w:tplc="040C000F" w:tentative="1">
      <w:start w:val="1"/>
      <w:numFmt w:val="decimal"/>
      <w:lvlText w:val="%4."/>
      <w:lvlJc w:val="left"/>
      <w:pPr>
        <w:ind w:left="2367" w:hanging="360"/>
      </w:pPr>
    </w:lvl>
    <w:lvl w:ilvl="4" w:tplc="040C0019" w:tentative="1">
      <w:start w:val="1"/>
      <w:numFmt w:val="lowerLetter"/>
      <w:lvlText w:val="%5."/>
      <w:lvlJc w:val="left"/>
      <w:pPr>
        <w:ind w:left="3087" w:hanging="360"/>
      </w:pPr>
    </w:lvl>
    <w:lvl w:ilvl="5" w:tplc="040C001B" w:tentative="1">
      <w:start w:val="1"/>
      <w:numFmt w:val="lowerRoman"/>
      <w:lvlText w:val="%6."/>
      <w:lvlJc w:val="right"/>
      <w:pPr>
        <w:ind w:left="3807" w:hanging="180"/>
      </w:pPr>
    </w:lvl>
    <w:lvl w:ilvl="6" w:tplc="040C000F" w:tentative="1">
      <w:start w:val="1"/>
      <w:numFmt w:val="decimal"/>
      <w:lvlText w:val="%7."/>
      <w:lvlJc w:val="left"/>
      <w:pPr>
        <w:ind w:left="4527" w:hanging="360"/>
      </w:pPr>
    </w:lvl>
    <w:lvl w:ilvl="7" w:tplc="040C0019" w:tentative="1">
      <w:start w:val="1"/>
      <w:numFmt w:val="lowerLetter"/>
      <w:lvlText w:val="%8."/>
      <w:lvlJc w:val="left"/>
      <w:pPr>
        <w:ind w:left="5247" w:hanging="360"/>
      </w:pPr>
    </w:lvl>
    <w:lvl w:ilvl="8" w:tplc="040C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" w15:restartNumberingAfterBreak="0">
    <w:nsid w:val="312B09BC"/>
    <w:multiLevelType w:val="hybridMultilevel"/>
    <w:tmpl w:val="50DC7F36"/>
    <w:lvl w:ilvl="0" w:tplc="040C000F">
      <w:start w:val="2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FB17CB"/>
    <w:multiLevelType w:val="hybridMultilevel"/>
    <w:tmpl w:val="01127066"/>
    <w:lvl w:ilvl="0" w:tplc="3D52E57A"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76C7ABB"/>
    <w:multiLevelType w:val="hybridMultilevel"/>
    <w:tmpl w:val="72BC3622"/>
    <w:lvl w:ilvl="0" w:tplc="2FAC5A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6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8D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09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4C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63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0A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E2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A8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5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21A22CF"/>
    <w:multiLevelType w:val="hybridMultilevel"/>
    <w:tmpl w:val="30DCD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B2387"/>
    <w:multiLevelType w:val="hybridMultilevel"/>
    <w:tmpl w:val="6C1601A0"/>
    <w:lvl w:ilvl="0" w:tplc="9F3C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E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A5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6C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C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8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8C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4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9B3C2A"/>
    <w:multiLevelType w:val="hybridMultilevel"/>
    <w:tmpl w:val="B6E4BD6E"/>
    <w:lvl w:ilvl="0" w:tplc="9E3284E8">
      <w:start w:val="1"/>
      <w:numFmt w:val="bullet"/>
      <w:lvlText w:val="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1D442734" w:tentative="1">
      <w:start w:val="1"/>
      <w:numFmt w:val="bullet"/>
      <w:lvlText w:val="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428683EE" w:tentative="1">
      <w:start w:val="1"/>
      <w:numFmt w:val="bullet"/>
      <w:lvlText w:val="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AE21C0" w:tentative="1">
      <w:start w:val="1"/>
      <w:numFmt w:val="bullet"/>
      <w:lvlText w:val="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2B442BBE" w:tentative="1">
      <w:start w:val="1"/>
      <w:numFmt w:val="bullet"/>
      <w:lvlText w:val="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8A7892C2" w:tentative="1">
      <w:start w:val="1"/>
      <w:numFmt w:val="bullet"/>
      <w:lvlText w:val="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10A4FBA" w:tentative="1">
      <w:start w:val="1"/>
      <w:numFmt w:val="bullet"/>
      <w:lvlText w:val="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284C3706" w:tentative="1">
      <w:start w:val="1"/>
      <w:numFmt w:val="bullet"/>
      <w:lvlText w:val="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69CE5F9E" w:tentative="1">
      <w:start w:val="1"/>
      <w:numFmt w:val="bullet"/>
      <w:lvlText w:val="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B2B4C8E"/>
    <w:multiLevelType w:val="hybridMultilevel"/>
    <w:tmpl w:val="686201EE"/>
    <w:lvl w:ilvl="0" w:tplc="863C1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6F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0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4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22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2D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806A39"/>
    <w:multiLevelType w:val="hybridMultilevel"/>
    <w:tmpl w:val="9922208C"/>
    <w:lvl w:ilvl="0" w:tplc="E8B61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8D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0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46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2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EB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C2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4C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62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7B13C7D"/>
    <w:multiLevelType w:val="hybridMultilevel"/>
    <w:tmpl w:val="7F460552"/>
    <w:lvl w:ilvl="0" w:tplc="756C4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E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0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2A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E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CD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2B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EF1A49"/>
    <w:multiLevelType w:val="hybridMultilevel"/>
    <w:tmpl w:val="78A6F4A4"/>
    <w:lvl w:ilvl="0" w:tplc="040C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 w15:restartNumberingAfterBreak="0">
    <w:nsid w:val="682E03A5"/>
    <w:multiLevelType w:val="hybridMultilevel"/>
    <w:tmpl w:val="16483DCC"/>
    <w:lvl w:ilvl="0" w:tplc="0BD2C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A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00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64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2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C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62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A4E0693"/>
    <w:multiLevelType w:val="hybridMultilevel"/>
    <w:tmpl w:val="E868849E"/>
    <w:lvl w:ilvl="0" w:tplc="0D3AAC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A760D1C"/>
    <w:multiLevelType w:val="hybridMultilevel"/>
    <w:tmpl w:val="9620C9D8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40C000F">
      <w:start w:val="1"/>
      <w:numFmt w:val="decimal"/>
      <w:lvlText w:val="%2."/>
      <w:lvlJc w:val="left"/>
      <w:pPr>
        <w:ind w:left="2214" w:hanging="360"/>
      </w:pPr>
    </w:lvl>
    <w:lvl w:ilvl="2" w:tplc="600C21AC">
      <w:start w:val="5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DDF2138"/>
    <w:multiLevelType w:val="hybridMultilevel"/>
    <w:tmpl w:val="30582932"/>
    <w:lvl w:ilvl="0" w:tplc="A7DAF18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6979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6065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8787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87E8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E330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4660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8041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659E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508604">
    <w:abstractNumId w:val="25"/>
  </w:num>
  <w:num w:numId="2" w16cid:durableId="1789885091">
    <w:abstractNumId w:val="13"/>
  </w:num>
  <w:num w:numId="3" w16cid:durableId="621376097">
    <w:abstractNumId w:val="11"/>
  </w:num>
  <w:num w:numId="4" w16cid:durableId="629213804">
    <w:abstractNumId w:val="21"/>
  </w:num>
  <w:num w:numId="5" w16cid:durableId="510948784">
    <w:abstractNumId w:val="3"/>
  </w:num>
  <w:num w:numId="6" w16cid:durableId="934560731">
    <w:abstractNumId w:val="1"/>
  </w:num>
  <w:num w:numId="7" w16cid:durableId="1457260086">
    <w:abstractNumId w:val="15"/>
  </w:num>
  <w:num w:numId="8" w16cid:durableId="223104360">
    <w:abstractNumId w:val="14"/>
  </w:num>
  <w:num w:numId="9" w16cid:durableId="1949197783">
    <w:abstractNumId w:val="2"/>
  </w:num>
  <w:num w:numId="10" w16cid:durableId="786319136">
    <w:abstractNumId w:val="6"/>
  </w:num>
  <w:num w:numId="11" w16cid:durableId="1050495468">
    <w:abstractNumId w:val="16"/>
  </w:num>
  <w:num w:numId="12" w16cid:durableId="1280993657">
    <w:abstractNumId w:val="27"/>
  </w:num>
  <w:num w:numId="13" w16cid:durableId="633147326">
    <w:abstractNumId w:val="9"/>
  </w:num>
  <w:num w:numId="14" w16cid:durableId="1144271459">
    <w:abstractNumId w:val="10"/>
  </w:num>
  <w:num w:numId="15" w16cid:durableId="258877997">
    <w:abstractNumId w:val="19"/>
  </w:num>
  <w:num w:numId="16" w16cid:durableId="114100970">
    <w:abstractNumId w:val="0"/>
  </w:num>
  <w:num w:numId="17" w16cid:durableId="882910094">
    <w:abstractNumId w:val="22"/>
  </w:num>
  <w:num w:numId="18" w16cid:durableId="554857275">
    <w:abstractNumId w:val="5"/>
  </w:num>
  <w:num w:numId="19" w16cid:durableId="514197682">
    <w:abstractNumId w:val="12"/>
  </w:num>
  <w:num w:numId="20" w16cid:durableId="1187983376">
    <w:abstractNumId w:val="17"/>
  </w:num>
  <w:num w:numId="21" w16cid:durableId="897134139">
    <w:abstractNumId w:val="24"/>
  </w:num>
  <w:num w:numId="22" w16cid:durableId="1014306921">
    <w:abstractNumId w:val="4"/>
  </w:num>
  <w:num w:numId="23" w16cid:durableId="1152212298">
    <w:abstractNumId w:val="8"/>
  </w:num>
  <w:num w:numId="24" w16cid:durableId="1050151946">
    <w:abstractNumId w:val="23"/>
  </w:num>
  <w:num w:numId="25" w16cid:durableId="166675462">
    <w:abstractNumId w:val="28"/>
  </w:num>
  <w:num w:numId="26" w16cid:durableId="1323965904">
    <w:abstractNumId w:val="18"/>
  </w:num>
  <w:num w:numId="27" w16cid:durableId="137497130">
    <w:abstractNumId w:val="26"/>
  </w:num>
  <w:num w:numId="28" w16cid:durableId="1938634286">
    <w:abstractNumId w:val="7"/>
  </w:num>
  <w:num w:numId="29" w16cid:durableId="194237140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002F5"/>
    <w:rsid w:val="00002673"/>
    <w:rsid w:val="000039EA"/>
    <w:rsid w:val="000040BC"/>
    <w:rsid w:val="00011447"/>
    <w:rsid w:val="00011855"/>
    <w:rsid w:val="00012B44"/>
    <w:rsid w:val="000139B8"/>
    <w:rsid w:val="00015F7E"/>
    <w:rsid w:val="00016C6D"/>
    <w:rsid w:val="00022D42"/>
    <w:rsid w:val="00023684"/>
    <w:rsid w:val="000250A9"/>
    <w:rsid w:val="00031267"/>
    <w:rsid w:val="00032920"/>
    <w:rsid w:val="00046041"/>
    <w:rsid w:val="000461CA"/>
    <w:rsid w:val="00046A43"/>
    <w:rsid w:val="00047C02"/>
    <w:rsid w:val="00047F4E"/>
    <w:rsid w:val="000568AC"/>
    <w:rsid w:val="00061330"/>
    <w:rsid w:val="00064B05"/>
    <w:rsid w:val="00066038"/>
    <w:rsid w:val="000670AF"/>
    <w:rsid w:val="000724D2"/>
    <w:rsid w:val="00072C26"/>
    <w:rsid w:val="00072D90"/>
    <w:rsid w:val="000737F0"/>
    <w:rsid w:val="00075E72"/>
    <w:rsid w:val="0007763C"/>
    <w:rsid w:val="00082517"/>
    <w:rsid w:val="00082535"/>
    <w:rsid w:val="000846AE"/>
    <w:rsid w:val="00086798"/>
    <w:rsid w:val="00086B7A"/>
    <w:rsid w:val="000913DF"/>
    <w:rsid w:val="00093319"/>
    <w:rsid w:val="000A77C0"/>
    <w:rsid w:val="000B6A13"/>
    <w:rsid w:val="000B6FE6"/>
    <w:rsid w:val="000C0B7A"/>
    <w:rsid w:val="000C2235"/>
    <w:rsid w:val="000C3624"/>
    <w:rsid w:val="000C4C0A"/>
    <w:rsid w:val="000D210B"/>
    <w:rsid w:val="000D6403"/>
    <w:rsid w:val="000E17E1"/>
    <w:rsid w:val="000E24DC"/>
    <w:rsid w:val="000E3604"/>
    <w:rsid w:val="000E419F"/>
    <w:rsid w:val="000E5AD4"/>
    <w:rsid w:val="000F046B"/>
    <w:rsid w:val="000F08FB"/>
    <w:rsid w:val="000F0BF1"/>
    <w:rsid w:val="000F230B"/>
    <w:rsid w:val="000F5B99"/>
    <w:rsid w:val="000F7834"/>
    <w:rsid w:val="00104828"/>
    <w:rsid w:val="001075F5"/>
    <w:rsid w:val="00112F0D"/>
    <w:rsid w:val="0011382F"/>
    <w:rsid w:val="001166B3"/>
    <w:rsid w:val="0012288C"/>
    <w:rsid w:val="00127EBF"/>
    <w:rsid w:val="00132A53"/>
    <w:rsid w:val="00134948"/>
    <w:rsid w:val="00134EAE"/>
    <w:rsid w:val="00143BE4"/>
    <w:rsid w:val="001444CC"/>
    <w:rsid w:val="00146311"/>
    <w:rsid w:val="0014712B"/>
    <w:rsid w:val="00147E3B"/>
    <w:rsid w:val="0015096E"/>
    <w:rsid w:val="0015197E"/>
    <w:rsid w:val="00153269"/>
    <w:rsid w:val="00155462"/>
    <w:rsid w:val="001600D0"/>
    <w:rsid w:val="0016085E"/>
    <w:rsid w:val="00162FC1"/>
    <w:rsid w:val="00163EEF"/>
    <w:rsid w:val="001700E5"/>
    <w:rsid w:val="00171071"/>
    <w:rsid w:val="00177DDB"/>
    <w:rsid w:val="00183339"/>
    <w:rsid w:val="00183BAA"/>
    <w:rsid w:val="00186735"/>
    <w:rsid w:val="001909A3"/>
    <w:rsid w:val="00192B7B"/>
    <w:rsid w:val="00193056"/>
    <w:rsid w:val="001933FF"/>
    <w:rsid w:val="00193BBB"/>
    <w:rsid w:val="00194343"/>
    <w:rsid w:val="001976A9"/>
    <w:rsid w:val="001A2E02"/>
    <w:rsid w:val="001A6DE3"/>
    <w:rsid w:val="001B0642"/>
    <w:rsid w:val="001B22B9"/>
    <w:rsid w:val="001C3937"/>
    <w:rsid w:val="001C3BA4"/>
    <w:rsid w:val="001C4BF2"/>
    <w:rsid w:val="001C590C"/>
    <w:rsid w:val="001C5B64"/>
    <w:rsid w:val="001D57E2"/>
    <w:rsid w:val="001D61ED"/>
    <w:rsid w:val="001D6868"/>
    <w:rsid w:val="001D6A5A"/>
    <w:rsid w:val="001E47C4"/>
    <w:rsid w:val="001E6DD7"/>
    <w:rsid w:val="001F1953"/>
    <w:rsid w:val="001F1D51"/>
    <w:rsid w:val="001F3E55"/>
    <w:rsid w:val="001F4234"/>
    <w:rsid w:val="00200702"/>
    <w:rsid w:val="00202305"/>
    <w:rsid w:val="00205F9D"/>
    <w:rsid w:val="00207162"/>
    <w:rsid w:val="0020737D"/>
    <w:rsid w:val="0020780E"/>
    <w:rsid w:val="00210D04"/>
    <w:rsid w:val="00213CE2"/>
    <w:rsid w:val="0021747E"/>
    <w:rsid w:val="002200DF"/>
    <w:rsid w:val="00220BB0"/>
    <w:rsid w:val="00220ED5"/>
    <w:rsid w:val="00221E70"/>
    <w:rsid w:val="0022270D"/>
    <w:rsid w:val="00224E8D"/>
    <w:rsid w:val="00230E97"/>
    <w:rsid w:val="00233C23"/>
    <w:rsid w:val="00235424"/>
    <w:rsid w:val="00237BC4"/>
    <w:rsid w:val="0024075C"/>
    <w:rsid w:val="00240C94"/>
    <w:rsid w:val="002478EF"/>
    <w:rsid w:val="00251404"/>
    <w:rsid w:val="00252399"/>
    <w:rsid w:val="00252FE7"/>
    <w:rsid w:val="00255498"/>
    <w:rsid w:val="002565C4"/>
    <w:rsid w:val="0026062A"/>
    <w:rsid w:val="00262EC2"/>
    <w:rsid w:val="00263558"/>
    <w:rsid w:val="00264869"/>
    <w:rsid w:val="00264911"/>
    <w:rsid w:val="00266762"/>
    <w:rsid w:val="00272579"/>
    <w:rsid w:val="002732AE"/>
    <w:rsid w:val="002740A1"/>
    <w:rsid w:val="002775C9"/>
    <w:rsid w:val="00285D46"/>
    <w:rsid w:val="00286A24"/>
    <w:rsid w:val="00286F5A"/>
    <w:rsid w:val="00287729"/>
    <w:rsid w:val="00287852"/>
    <w:rsid w:val="002914BD"/>
    <w:rsid w:val="00293EB3"/>
    <w:rsid w:val="002940CE"/>
    <w:rsid w:val="0029703F"/>
    <w:rsid w:val="00297A77"/>
    <w:rsid w:val="002A0DA3"/>
    <w:rsid w:val="002A276C"/>
    <w:rsid w:val="002A3932"/>
    <w:rsid w:val="002A3F11"/>
    <w:rsid w:val="002A4877"/>
    <w:rsid w:val="002A4EF4"/>
    <w:rsid w:val="002A5CF9"/>
    <w:rsid w:val="002A789B"/>
    <w:rsid w:val="002A79BF"/>
    <w:rsid w:val="002B28E2"/>
    <w:rsid w:val="002B6374"/>
    <w:rsid w:val="002C150B"/>
    <w:rsid w:val="002C229B"/>
    <w:rsid w:val="002C7ECC"/>
    <w:rsid w:val="002D1A92"/>
    <w:rsid w:val="002D5DE2"/>
    <w:rsid w:val="002E4107"/>
    <w:rsid w:val="002E43EC"/>
    <w:rsid w:val="002E5150"/>
    <w:rsid w:val="002E6131"/>
    <w:rsid w:val="002F0ABF"/>
    <w:rsid w:val="002F3DEE"/>
    <w:rsid w:val="002F42A8"/>
    <w:rsid w:val="003105FA"/>
    <w:rsid w:val="00311DBE"/>
    <w:rsid w:val="00313FDD"/>
    <w:rsid w:val="00314157"/>
    <w:rsid w:val="00315214"/>
    <w:rsid w:val="00317437"/>
    <w:rsid w:val="00320986"/>
    <w:rsid w:val="00321A02"/>
    <w:rsid w:val="00324370"/>
    <w:rsid w:val="00324BAF"/>
    <w:rsid w:val="00325670"/>
    <w:rsid w:val="00327779"/>
    <w:rsid w:val="0033230A"/>
    <w:rsid w:val="003401A9"/>
    <w:rsid w:val="00344DB3"/>
    <w:rsid w:val="003536CD"/>
    <w:rsid w:val="00353E72"/>
    <w:rsid w:val="00357E45"/>
    <w:rsid w:val="00363580"/>
    <w:rsid w:val="003702A1"/>
    <w:rsid w:val="00372128"/>
    <w:rsid w:val="00372C55"/>
    <w:rsid w:val="00374E84"/>
    <w:rsid w:val="003754C8"/>
    <w:rsid w:val="00376536"/>
    <w:rsid w:val="0037720D"/>
    <w:rsid w:val="0038073F"/>
    <w:rsid w:val="00381FEC"/>
    <w:rsid w:val="00385EA7"/>
    <w:rsid w:val="003952EF"/>
    <w:rsid w:val="003A400C"/>
    <w:rsid w:val="003B0C32"/>
    <w:rsid w:val="003B1A84"/>
    <w:rsid w:val="003B2279"/>
    <w:rsid w:val="003B36E9"/>
    <w:rsid w:val="003B3909"/>
    <w:rsid w:val="003B5004"/>
    <w:rsid w:val="003C2D4E"/>
    <w:rsid w:val="003C430F"/>
    <w:rsid w:val="003C5CB1"/>
    <w:rsid w:val="003C788B"/>
    <w:rsid w:val="003D7EA0"/>
    <w:rsid w:val="003E2F08"/>
    <w:rsid w:val="003E3C4E"/>
    <w:rsid w:val="003F10D5"/>
    <w:rsid w:val="003F3ABF"/>
    <w:rsid w:val="003F5C14"/>
    <w:rsid w:val="003F65F6"/>
    <w:rsid w:val="00403BDD"/>
    <w:rsid w:val="0040534F"/>
    <w:rsid w:val="00405D5D"/>
    <w:rsid w:val="0040629C"/>
    <w:rsid w:val="00410054"/>
    <w:rsid w:val="00411436"/>
    <w:rsid w:val="00414302"/>
    <w:rsid w:val="00415714"/>
    <w:rsid w:val="00420EA0"/>
    <w:rsid w:val="00423FE4"/>
    <w:rsid w:val="004273A0"/>
    <w:rsid w:val="00433D9B"/>
    <w:rsid w:val="00435A21"/>
    <w:rsid w:val="00440CCA"/>
    <w:rsid w:val="00441A83"/>
    <w:rsid w:val="004422A2"/>
    <w:rsid w:val="004424C6"/>
    <w:rsid w:val="00444107"/>
    <w:rsid w:val="00446A43"/>
    <w:rsid w:val="00447B53"/>
    <w:rsid w:val="00463157"/>
    <w:rsid w:val="00464B35"/>
    <w:rsid w:val="0046600C"/>
    <w:rsid w:val="00466EA6"/>
    <w:rsid w:val="0047296F"/>
    <w:rsid w:val="0047454F"/>
    <w:rsid w:val="00476B28"/>
    <w:rsid w:val="0047721F"/>
    <w:rsid w:val="0047771E"/>
    <w:rsid w:val="00477BAF"/>
    <w:rsid w:val="0048009C"/>
    <w:rsid w:val="004827AB"/>
    <w:rsid w:val="00482D9A"/>
    <w:rsid w:val="0048467E"/>
    <w:rsid w:val="0049173B"/>
    <w:rsid w:val="00494EE7"/>
    <w:rsid w:val="00495A77"/>
    <w:rsid w:val="00496188"/>
    <w:rsid w:val="00496ABD"/>
    <w:rsid w:val="004A340C"/>
    <w:rsid w:val="004A3C4B"/>
    <w:rsid w:val="004A5617"/>
    <w:rsid w:val="004A6376"/>
    <w:rsid w:val="004A7DF7"/>
    <w:rsid w:val="004B0300"/>
    <w:rsid w:val="004B2C7E"/>
    <w:rsid w:val="004B4E19"/>
    <w:rsid w:val="004B7E0F"/>
    <w:rsid w:val="004C1F5B"/>
    <w:rsid w:val="004C2796"/>
    <w:rsid w:val="004C4EBE"/>
    <w:rsid w:val="004C7C1D"/>
    <w:rsid w:val="004D0DB1"/>
    <w:rsid w:val="004D38D2"/>
    <w:rsid w:val="004E3725"/>
    <w:rsid w:val="004E3DC1"/>
    <w:rsid w:val="004E6C2A"/>
    <w:rsid w:val="004E73EA"/>
    <w:rsid w:val="004F0BD9"/>
    <w:rsid w:val="004F1659"/>
    <w:rsid w:val="004F19C7"/>
    <w:rsid w:val="004F4381"/>
    <w:rsid w:val="004F68A9"/>
    <w:rsid w:val="00500A3C"/>
    <w:rsid w:val="00500EDC"/>
    <w:rsid w:val="00502A7A"/>
    <w:rsid w:val="00506E77"/>
    <w:rsid w:val="005111B1"/>
    <w:rsid w:val="00511401"/>
    <w:rsid w:val="00512EE4"/>
    <w:rsid w:val="00513F49"/>
    <w:rsid w:val="00522A3F"/>
    <w:rsid w:val="005235DC"/>
    <w:rsid w:val="00523C08"/>
    <w:rsid w:val="00525939"/>
    <w:rsid w:val="00527A11"/>
    <w:rsid w:val="00531C90"/>
    <w:rsid w:val="00543603"/>
    <w:rsid w:val="005447DC"/>
    <w:rsid w:val="00560309"/>
    <w:rsid w:val="00561535"/>
    <w:rsid w:val="00561587"/>
    <w:rsid w:val="0056559D"/>
    <w:rsid w:val="00567154"/>
    <w:rsid w:val="00567555"/>
    <w:rsid w:val="005769FC"/>
    <w:rsid w:val="005775FA"/>
    <w:rsid w:val="00577AD1"/>
    <w:rsid w:val="00580944"/>
    <w:rsid w:val="00583CFB"/>
    <w:rsid w:val="00594797"/>
    <w:rsid w:val="005A04CE"/>
    <w:rsid w:val="005A050D"/>
    <w:rsid w:val="005A18CE"/>
    <w:rsid w:val="005A1F07"/>
    <w:rsid w:val="005A2321"/>
    <w:rsid w:val="005A2A67"/>
    <w:rsid w:val="005A3AB0"/>
    <w:rsid w:val="005A7199"/>
    <w:rsid w:val="005A7276"/>
    <w:rsid w:val="005B0ED5"/>
    <w:rsid w:val="005B20E4"/>
    <w:rsid w:val="005B3108"/>
    <w:rsid w:val="005C2070"/>
    <w:rsid w:val="005C2FB8"/>
    <w:rsid w:val="005C39C0"/>
    <w:rsid w:val="005C5B10"/>
    <w:rsid w:val="005C6237"/>
    <w:rsid w:val="005C6627"/>
    <w:rsid w:val="005C730A"/>
    <w:rsid w:val="005C7E77"/>
    <w:rsid w:val="005D0F02"/>
    <w:rsid w:val="005D3D4C"/>
    <w:rsid w:val="005D5890"/>
    <w:rsid w:val="005D6188"/>
    <w:rsid w:val="005D6707"/>
    <w:rsid w:val="005E0FE5"/>
    <w:rsid w:val="005E3808"/>
    <w:rsid w:val="005E4950"/>
    <w:rsid w:val="005F0914"/>
    <w:rsid w:val="005F189B"/>
    <w:rsid w:val="005F5956"/>
    <w:rsid w:val="005F5B86"/>
    <w:rsid w:val="005F7B1F"/>
    <w:rsid w:val="006001AC"/>
    <w:rsid w:val="00601A5D"/>
    <w:rsid w:val="006039AC"/>
    <w:rsid w:val="00603F98"/>
    <w:rsid w:val="00605791"/>
    <w:rsid w:val="00605974"/>
    <w:rsid w:val="006066BD"/>
    <w:rsid w:val="00607847"/>
    <w:rsid w:val="006103E1"/>
    <w:rsid w:val="006132CA"/>
    <w:rsid w:val="0062005F"/>
    <w:rsid w:val="00621219"/>
    <w:rsid w:val="00630A13"/>
    <w:rsid w:val="00630FB0"/>
    <w:rsid w:val="00634E1A"/>
    <w:rsid w:val="00634FE2"/>
    <w:rsid w:val="00641433"/>
    <w:rsid w:val="00641655"/>
    <w:rsid w:val="00643088"/>
    <w:rsid w:val="00643650"/>
    <w:rsid w:val="00647416"/>
    <w:rsid w:val="006554BD"/>
    <w:rsid w:val="006570D1"/>
    <w:rsid w:val="00664701"/>
    <w:rsid w:val="006650C1"/>
    <w:rsid w:val="006665F9"/>
    <w:rsid w:val="00666B40"/>
    <w:rsid w:val="00667F1B"/>
    <w:rsid w:val="00671904"/>
    <w:rsid w:val="0068364E"/>
    <w:rsid w:val="006850B7"/>
    <w:rsid w:val="00690CDF"/>
    <w:rsid w:val="00696C2D"/>
    <w:rsid w:val="006A3C00"/>
    <w:rsid w:val="006A7830"/>
    <w:rsid w:val="006B109B"/>
    <w:rsid w:val="006B10D2"/>
    <w:rsid w:val="006B1C77"/>
    <w:rsid w:val="006B41DB"/>
    <w:rsid w:val="006B7F36"/>
    <w:rsid w:val="006C185E"/>
    <w:rsid w:val="006C2B74"/>
    <w:rsid w:val="006C4374"/>
    <w:rsid w:val="006C5AD7"/>
    <w:rsid w:val="006C6F03"/>
    <w:rsid w:val="006C7FCB"/>
    <w:rsid w:val="006D3B9A"/>
    <w:rsid w:val="006D4DD9"/>
    <w:rsid w:val="006D702F"/>
    <w:rsid w:val="006D7C50"/>
    <w:rsid w:val="006E2EBB"/>
    <w:rsid w:val="006E35F7"/>
    <w:rsid w:val="006E4F40"/>
    <w:rsid w:val="006E77CF"/>
    <w:rsid w:val="006E7C2C"/>
    <w:rsid w:val="006F04B4"/>
    <w:rsid w:val="006F1DEF"/>
    <w:rsid w:val="006F35E7"/>
    <w:rsid w:val="006F4ADC"/>
    <w:rsid w:val="006F5A51"/>
    <w:rsid w:val="00702855"/>
    <w:rsid w:val="007042A4"/>
    <w:rsid w:val="007067E1"/>
    <w:rsid w:val="0071492C"/>
    <w:rsid w:val="00720714"/>
    <w:rsid w:val="0072206A"/>
    <w:rsid w:val="00722D83"/>
    <w:rsid w:val="00723523"/>
    <w:rsid w:val="0072533C"/>
    <w:rsid w:val="007306D3"/>
    <w:rsid w:val="00730D0D"/>
    <w:rsid w:val="007366EE"/>
    <w:rsid w:val="00736900"/>
    <w:rsid w:val="00740117"/>
    <w:rsid w:val="00740F44"/>
    <w:rsid w:val="00744F06"/>
    <w:rsid w:val="0074573C"/>
    <w:rsid w:val="00750C74"/>
    <w:rsid w:val="00755FD6"/>
    <w:rsid w:val="007613D5"/>
    <w:rsid w:val="00767DEB"/>
    <w:rsid w:val="007814E3"/>
    <w:rsid w:val="00783422"/>
    <w:rsid w:val="0078501A"/>
    <w:rsid w:val="007917F7"/>
    <w:rsid w:val="00791D2D"/>
    <w:rsid w:val="007A0A4E"/>
    <w:rsid w:val="007A28F9"/>
    <w:rsid w:val="007A7C62"/>
    <w:rsid w:val="007B148C"/>
    <w:rsid w:val="007B301A"/>
    <w:rsid w:val="007B365C"/>
    <w:rsid w:val="007B4A0E"/>
    <w:rsid w:val="007B4AA1"/>
    <w:rsid w:val="007B5500"/>
    <w:rsid w:val="007B573B"/>
    <w:rsid w:val="007B61C9"/>
    <w:rsid w:val="007B678D"/>
    <w:rsid w:val="007B726A"/>
    <w:rsid w:val="007C4AC3"/>
    <w:rsid w:val="007C4FEF"/>
    <w:rsid w:val="007C6C28"/>
    <w:rsid w:val="007C7823"/>
    <w:rsid w:val="007D14C8"/>
    <w:rsid w:val="007D5A18"/>
    <w:rsid w:val="007D7FE8"/>
    <w:rsid w:val="007E14EF"/>
    <w:rsid w:val="007E4011"/>
    <w:rsid w:val="007F5BD3"/>
    <w:rsid w:val="007F7786"/>
    <w:rsid w:val="00800E95"/>
    <w:rsid w:val="00802C31"/>
    <w:rsid w:val="00802CBC"/>
    <w:rsid w:val="008064F6"/>
    <w:rsid w:val="00810ABA"/>
    <w:rsid w:val="00811745"/>
    <w:rsid w:val="00812AFF"/>
    <w:rsid w:val="00812DC9"/>
    <w:rsid w:val="008139C6"/>
    <w:rsid w:val="00814BD2"/>
    <w:rsid w:val="00817734"/>
    <w:rsid w:val="00823196"/>
    <w:rsid w:val="00823C9D"/>
    <w:rsid w:val="00824B1C"/>
    <w:rsid w:val="00824B45"/>
    <w:rsid w:val="008270D9"/>
    <w:rsid w:val="00830839"/>
    <w:rsid w:val="00835A40"/>
    <w:rsid w:val="008362D8"/>
    <w:rsid w:val="008407DA"/>
    <w:rsid w:val="00841285"/>
    <w:rsid w:val="00845142"/>
    <w:rsid w:val="00846F3F"/>
    <w:rsid w:val="00851927"/>
    <w:rsid w:val="00853884"/>
    <w:rsid w:val="00872A0E"/>
    <w:rsid w:val="0087751C"/>
    <w:rsid w:val="00880140"/>
    <w:rsid w:val="00881DC7"/>
    <w:rsid w:val="00882AA7"/>
    <w:rsid w:val="00886055"/>
    <w:rsid w:val="008863A3"/>
    <w:rsid w:val="00890304"/>
    <w:rsid w:val="008929EE"/>
    <w:rsid w:val="008968FC"/>
    <w:rsid w:val="008A0AED"/>
    <w:rsid w:val="008A3D18"/>
    <w:rsid w:val="008A7C17"/>
    <w:rsid w:val="008B0ED6"/>
    <w:rsid w:val="008B2EAB"/>
    <w:rsid w:val="008B4FC5"/>
    <w:rsid w:val="008B65E1"/>
    <w:rsid w:val="008B7293"/>
    <w:rsid w:val="008B7DC0"/>
    <w:rsid w:val="008C02EA"/>
    <w:rsid w:val="008C3CA6"/>
    <w:rsid w:val="008C5783"/>
    <w:rsid w:val="008C7509"/>
    <w:rsid w:val="008D0115"/>
    <w:rsid w:val="008D2160"/>
    <w:rsid w:val="008E02C2"/>
    <w:rsid w:val="008E055B"/>
    <w:rsid w:val="008E1BC6"/>
    <w:rsid w:val="008E406F"/>
    <w:rsid w:val="008E5C0E"/>
    <w:rsid w:val="008E798C"/>
    <w:rsid w:val="008F4B86"/>
    <w:rsid w:val="008F76E7"/>
    <w:rsid w:val="008F7DB7"/>
    <w:rsid w:val="0090306D"/>
    <w:rsid w:val="00903307"/>
    <w:rsid w:val="0090455A"/>
    <w:rsid w:val="0090535B"/>
    <w:rsid w:val="009065DB"/>
    <w:rsid w:val="00911324"/>
    <w:rsid w:val="0091208A"/>
    <w:rsid w:val="009135FB"/>
    <w:rsid w:val="009150D3"/>
    <w:rsid w:val="0091551D"/>
    <w:rsid w:val="00915A8F"/>
    <w:rsid w:val="00916E80"/>
    <w:rsid w:val="009263A0"/>
    <w:rsid w:val="00932FB7"/>
    <w:rsid w:val="009360C9"/>
    <w:rsid w:val="00937746"/>
    <w:rsid w:val="00940D50"/>
    <w:rsid w:val="00941E41"/>
    <w:rsid w:val="009423E5"/>
    <w:rsid w:val="009542A5"/>
    <w:rsid w:val="009607F8"/>
    <w:rsid w:val="00961E75"/>
    <w:rsid w:val="00967785"/>
    <w:rsid w:val="00976A30"/>
    <w:rsid w:val="009816B1"/>
    <w:rsid w:val="00981DF5"/>
    <w:rsid w:val="0098495C"/>
    <w:rsid w:val="009861F6"/>
    <w:rsid w:val="0098733D"/>
    <w:rsid w:val="00992218"/>
    <w:rsid w:val="009A0785"/>
    <w:rsid w:val="009A106F"/>
    <w:rsid w:val="009A382B"/>
    <w:rsid w:val="009A4D51"/>
    <w:rsid w:val="009A64C7"/>
    <w:rsid w:val="009A7A57"/>
    <w:rsid w:val="009C0E3E"/>
    <w:rsid w:val="009C1008"/>
    <w:rsid w:val="009C538C"/>
    <w:rsid w:val="009C7FAB"/>
    <w:rsid w:val="009D7534"/>
    <w:rsid w:val="009E0049"/>
    <w:rsid w:val="009E146A"/>
    <w:rsid w:val="009F4013"/>
    <w:rsid w:val="009F4666"/>
    <w:rsid w:val="009F6F86"/>
    <w:rsid w:val="009F797E"/>
    <w:rsid w:val="009F7C66"/>
    <w:rsid w:val="00A03B38"/>
    <w:rsid w:val="00A03E5E"/>
    <w:rsid w:val="00A044BF"/>
    <w:rsid w:val="00A07A58"/>
    <w:rsid w:val="00A1591A"/>
    <w:rsid w:val="00A16594"/>
    <w:rsid w:val="00A17F72"/>
    <w:rsid w:val="00A20594"/>
    <w:rsid w:val="00A21D78"/>
    <w:rsid w:val="00A2304B"/>
    <w:rsid w:val="00A23A66"/>
    <w:rsid w:val="00A244EA"/>
    <w:rsid w:val="00A30A97"/>
    <w:rsid w:val="00A31DAF"/>
    <w:rsid w:val="00A32373"/>
    <w:rsid w:val="00A35BEA"/>
    <w:rsid w:val="00A40257"/>
    <w:rsid w:val="00A43E68"/>
    <w:rsid w:val="00A45334"/>
    <w:rsid w:val="00A477F9"/>
    <w:rsid w:val="00A505ED"/>
    <w:rsid w:val="00A521CE"/>
    <w:rsid w:val="00A55F45"/>
    <w:rsid w:val="00A579B4"/>
    <w:rsid w:val="00A61FD5"/>
    <w:rsid w:val="00A7020B"/>
    <w:rsid w:val="00A709C5"/>
    <w:rsid w:val="00A72092"/>
    <w:rsid w:val="00A72A29"/>
    <w:rsid w:val="00A72BEA"/>
    <w:rsid w:val="00A72EF1"/>
    <w:rsid w:val="00A73C4E"/>
    <w:rsid w:val="00A74E64"/>
    <w:rsid w:val="00A756B0"/>
    <w:rsid w:val="00A769BE"/>
    <w:rsid w:val="00A804BD"/>
    <w:rsid w:val="00A8769E"/>
    <w:rsid w:val="00A956B9"/>
    <w:rsid w:val="00A96B11"/>
    <w:rsid w:val="00A96F38"/>
    <w:rsid w:val="00A97DC6"/>
    <w:rsid w:val="00AA02EE"/>
    <w:rsid w:val="00AA09C1"/>
    <w:rsid w:val="00AA1A32"/>
    <w:rsid w:val="00AA2BF8"/>
    <w:rsid w:val="00AA3077"/>
    <w:rsid w:val="00AA7A30"/>
    <w:rsid w:val="00AB4D5C"/>
    <w:rsid w:val="00AC0F81"/>
    <w:rsid w:val="00AC175B"/>
    <w:rsid w:val="00AC1B38"/>
    <w:rsid w:val="00AC7544"/>
    <w:rsid w:val="00AD038A"/>
    <w:rsid w:val="00AD1DD2"/>
    <w:rsid w:val="00AD30C5"/>
    <w:rsid w:val="00AD5DD3"/>
    <w:rsid w:val="00AD6BC8"/>
    <w:rsid w:val="00AE51B4"/>
    <w:rsid w:val="00AE7F5A"/>
    <w:rsid w:val="00AF4581"/>
    <w:rsid w:val="00B0117E"/>
    <w:rsid w:val="00B0537F"/>
    <w:rsid w:val="00B068C6"/>
    <w:rsid w:val="00B0795E"/>
    <w:rsid w:val="00B1320C"/>
    <w:rsid w:val="00B142EB"/>
    <w:rsid w:val="00B16D1B"/>
    <w:rsid w:val="00B17E6D"/>
    <w:rsid w:val="00B20DFA"/>
    <w:rsid w:val="00B21D07"/>
    <w:rsid w:val="00B45E09"/>
    <w:rsid w:val="00B4719E"/>
    <w:rsid w:val="00B52028"/>
    <w:rsid w:val="00B603E0"/>
    <w:rsid w:val="00B7175F"/>
    <w:rsid w:val="00B72111"/>
    <w:rsid w:val="00B72676"/>
    <w:rsid w:val="00B7676E"/>
    <w:rsid w:val="00B81DF2"/>
    <w:rsid w:val="00B831BD"/>
    <w:rsid w:val="00B8426A"/>
    <w:rsid w:val="00B84F27"/>
    <w:rsid w:val="00B86999"/>
    <w:rsid w:val="00B92379"/>
    <w:rsid w:val="00B92ED2"/>
    <w:rsid w:val="00B968FC"/>
    <w:rsid w:val="00BA09E1"/>
    <w:rsid w:val="00BB0B24"/>
    <w:rsid w:val="00BB134A"/>
    <w:rsid w:val="00BB19FF"/>
    <w:rsid w:val="00BB3186"/>
    <w:rsid w:val="00BB5698"/>
    <w:rsid w:val="00BB6359"/>
    <w:rsid w:val="00BC2AED"/>
    <w:rsid w:val="00BC7E81"/>
    <w:rsid w:val="00BD204A"/>
    <w:rsid w:val="00BD3513"/>
    <w:rsid w:val="00BD3B6E"/>
    <w:rsid w:val="00BD410E"/>
    <w:rsid w:val="00BD4918"/>
    <w:rsid w:val="00BD63FD"/>
    <w:rsid w:val="00BE27E6"/>
    <w:rsid w:val="00BE47AA"/>
    <w:rsid w:val="00BF1F40"/>
    <w:rsid w:val="00C01FCE"/>
    <w:rsid w:val="00C04568"/>
    <w:rsid w:val="00C052DB"/>
    <w:rsid w:val="00C17DF5"/>
    <w:rsid w:val="00C20D5E"/>
    <w:rsid w:val="00C2394A"/>
    <w:rsid w:val="00C24159"/>
    <w:rsid w:val="00C24D6D"/>
    <w:rsid w:val="00C24DFB"/>
    <w:rsid w:val="00C325C0"/>
    <w:rsid w:val="00C41445"/>
    <w:rsid w:val="00C46214"/>
    <w:rsid w:val="00C47460"/>
    <w:rsid w:val="00C51877"/>
    <w:rsid w:val="00C5232D"/>
    <w:rsid w:val="00C52923"/>
    <w:rsid w:val="00C52A69"/>
    <w:rsid w:val="00C563D0"/>
    <w:rsid w:val="00C650D1"/>
    <w:rsid w:val="00C67EE1"/>
    <w:rsid w:val="00C70542"/>
    <w:rsid w:val="00C716A9"/>
    <w:rsid w:val="00C71F79"/>
    <w:rsid w:val="00C81324"/>
    <w:rsid w:val="00C82CF4"/>
    <w:rsid w:val="00C85071"/>
    <w:rsid w:val="00C86E9B"/>
    <w:rsid w:val="00C9086F"/>
    <w:rsid w:val="00C91674"/>
    <w:rsid w:val="00C9418F"/>
    <w:rsid w:val="00C967D6"/>
    <w:rsid w:val="00C97F76"/>
    <w:rsid w:val="00CA5477"/>
    <w:rsid w:val="00CA5D5D"/>
    <w:rsid w:val="00CB0154"/>
    <w:rsid w:val="00CB137D"/>
    <w:rsid w:val="00CB19BB"/>
    <w:rsid w:val="00CB4AD4"/>
    <w:rsid w:val="00CC0065"/>
    <w:rsid w:val="00CC01E4"/>
    <w:rsid w:val="00CC1207"/>
    <w:rsid w:val="00CC254D"/>
    <w:rsid w:val="00CC3FF5"/>
    <w:rsid w:val="00CC7578"/>
    <w:rsid w:val="00CD26D2"/>
    <w:rsid w:val="00CD3E07"/>
    <w:rsid w:val="00CE59FB"/>
    <w:rsid w:val="00CE5D36"/>
    <w:rsid w:val="00CE7F24"/>
    <w:rsid w:val="00CF02A0"/>
    <w:rsid w:val="00CF1CC7"/>
    <w:rsid w:val="00CF2F21"/>
    <w:rsid w:val="00CF6A99"/>
    <w:rsid w:val="00D017DD"/>
    <w:rsid w:val="00D03B7F"/>
    <w:rsid w:val="00D04D39"/>
    <w:rsid w:val="00D05C74"/>
    <w:rsid w:val="00D070F0"/>
    <w:rsid w:val="00D101BE"/>
    <w:rsid w:val="00D13947"/>
    <w:rsid w:val="00D15049"/>
    <w:rsid w:val="00D154AB"/>
    <w:rsid w:val="00D169FF"/>
    <w:rsid w:val="00D26C96"/>
    <w:rsid w:val="00D32B8A"/>
    <w:rsid w:val="00D32E40"/>
    <w:rsid w:val="00D4121E"/>
    <w:rsid w:val="00D4168C"/>
    <w:rsid w:val="00D46AF7"/>
    <w:rsid w:val="00D47A00"/>
    <w:rsid w:val="00D50129"/>
    <w:rsid w:val="00D62596"/>
    <w:rsid w:val="00D63734"/>
    <w:rsid w:val="00D63FA8"/>
    <w:rsid w:val="00D65240"/>
    <w:rsid w:val="00D65665"/>
    <w:rsid w:val="00D7458F"/>
    <w:rsid w:val="00D757C3"/>
    <w:rsid w:val="00D761EC"/>
    <w:rsid w:val="00D76D02"/>
    <w:rsid w:val="00D77086"/>
    <w:rsid w:val="00D81DAF"/>
    <w:rsid w:val="00D87369"/>
    <w:rsid w:val="00D879CD"/>
    <w:rsid w:val="00D9173D"/>
    <w:rsid w:val="00D92473"/>
    <w:rsid w:val="00DA1960"/>
    <w:rsid w:val="00DB1D84"/>
    <w:rsid w:val="00DB1F84"/>
    <w:rsid w:val="00DB42F4"/>
    <w:rsid w:val="00DB56F6"/>
    <w:rsid w:val="00DB6E75"/>
    <w:rsid w:val="00DB75D5"/>
    <w:rsid w:val="00DC6819"/>
    <w:rsid w:val="00DD1882"/>
    <w:rsid w:val="00DD2BAE"/>
    <w:rsid w:val="00DE0CB6"/>
    <w:rsid w:val="00DE34B6"/>
    <w:rsid w:val="00DE7EB7"/>
    <w:rsid w:val="00DF0E49"/>
    <w:rsid w:val="00DF1B05"/>
    <w:rsid w:val="00DF3C14"/>
    <w:rsid w:val="00DF433F"/>
    <w:rsid w:val="00DF7264"/>
    <w:rsid w:val="00DF7DC6"/>
    <w:rsid w:val="00E012F2"/>
    <w:rsid w:val="00E02856"/>
    <w:rsid w:val="00E05119"/>
    <w:rsid w:val="00E057E6"/>
    <w:rsid w:val="00E123E0"/>
    <w:rsid w:val="00E13786"/>
    <w:rsid w:val="00E16383"/>
    <w:rsid w:val="00E16540"/>
    <w:rsid w:val="00E17E9F"/>
    <w:rsid w:val="00E22F29"/>
    <w:rsid w:val="00E2690C"/>
    <w:rsid w:val="00E27FA5"/>
    <w:rsid w:val="00E32890"/>
    <w:rsid w:val="00E334A9"/>
    <w:rsid w:val="00E33648"/>
    <w:rsid w:val="00E35203"/>
    <w:rsid w:val="00E3772D"/>
    <w:rsid w:val="00E40197"/>
    <w:rsid w:val="00E41A89"/>
    <w:rsid w:val="00E42469"/>
    <w:rsid w:val="00E42C2C"/>
    <w:rsid w:val="00E50667"/>
    <w:rsid w:val="00E51A67"/>
    <w:rsid w:val="00E53E5E"/>
    <w:rsid w:val="00E56DE5"/>
    <w:rsid w:val="00E5719D"/>
    <w:rsid w:val="00E62B71"/>
    <w:rsid w:val="00E6544C"/>
    <w:rsid w:val="00E734F2"/>
    <w:rsid w:val="00E74574"/>
    <w:rsid w:val="00E74575"/>
    <w:rsid w:val="00E841EC"/>
    <w:rsid w:val="00E916BA"/>
    <w:rsid w:val="00E933A8"/>
    <w:rsid w:val="00E93B83"/>
    <w:rsid w:val="00E970AA"/>
    <w:rsid w:val="00E972BB"/>
    <w:rsid w:val="00E97C29"/>
    <w:rsid w:val="00EA07D1"/>
    <w:rsid w:val="00EA317E"/>
    <w:rsid w:val="00EA41C8"/>
    <w:rsid w:val="00EA6769"/>
    <w:rsid w:val="00EA692A"/>
    <w:rsid w:val="00EB0FD0"/>
    <w:rsid w:val="00EB2938"/>
    <w:rsid w:val="00EB510D"/>
    <w:rsid w:val="00EB64D7"/>
    <w:rsid w:val="00EB6CF5"/>
    <w:rsid w:val="00EC067A"/>
    <w:rsid w:val="00EC1EE4"/>
    <w:rsid w:val="00EC26F7"/>
    <w:rsid w:val="00EC2F84"/>
    <w:rsid w:val="00EC37D8"/>
    <w:rsid w:val="00EC62B6"/>
    <w:rsid w:val="00ED1E3D"/>
    <w:rsid w:val="00ED3415"/>
    <w:rsid w:val="00ED3619"/>
    <w:rsid w:val="00ED551A"/>
    <w:rsid w:val="00ED71A3"/>
    <w:rsid w:val="00EE4A99"/>
    <w:rsid w:val="00EE7274"/>
    <w:rsid w:val="00EE75C2"/>
    <w:rsid w:val="00EE765D"/>
    <w:rsid w:val="00EF2ACD"/>
    <w:rsid w:val="00EF4AC4"/>
    <w:rsid w:val="00EF5685"/>
    <w:rsid w:val="00F043BD"/>
    <w:rsid w:val="00F0751F"/>
    <w:rsid w:val="00F10CD6"/>
    <w:rsid w:val="00F16554"/>
    <w:rsid w:val="00F2270E"/>
    <w:rsid w:val="00F268F9"/>
    <w:rsid w:val="00F34D9F"/>
    <w:rsid w:val="00F40105"/>
    <w:rsid w:val="00F40868"/>
    <w:rsid w:val="00F444F1"/>
    <w:rsid w:val="00F44AF7"/>
    <w:rsid w:val="00F50C75"/>
    <w:rsid w:val="00F532A6"/>
    <w:rsid w:val="00F57FBD"/>
    <w:rsid w:val="00F62AB8"/>
    <w:rsid w:val="00F65002"/>
    <w:rsid w:val="00F6707D"/>
    <w:rsid w:val="00F708EE"/>
    <w:rsid w:val="00F734A6"/>
    <w:rsid w:val="00F80679"/>
    <w:rsid w:val="00F83BAD"/>
    <w:rsid w:val="00F8598D"/>
    <w:rsid w:val="00F86DEB"/>
    <w:rsid w:val="00F907A2"/>
    <w:rsid w:val="00F91937"/>
    <w:rsid w:val="00F93AAF"/>
    <w:rsid w:val="00F953A2"/>
    <w:rsid w:val="00F96632"/>
    <w:rsid w:val="00FB0B42"/>
    <w:rsid w:val="00FB1168"/>
    <w:rsid w:val="00FB5AF8"/>
    <w:rsid w:val="00FB7641"/>
    <w:rsid w:val="00FC1405"/>
    <w:rsid w:val="00FC142E"/>
    <w:rsid w:val="00FC15E5"/>
    <w:rsid w:val="00FC5C6D"/>
    <w:rsid w:val="00FC6FED"/>
    <w:rsid w:val="00FD1AB3"/>
    <w:rsid w:val="00FD3997"/>
    <w:rsid w:val="00FE2DFF"/>
    <w:rsid w:val="00FE2F61"/>
    <w:rsid w:val="00FE4C8F"/>
    <w:rsid w:val="00FE587B"/>
    <w:rsid w:val="00FE5B85"/>
    <w:rsid w:val="00FE5FF3"/>
    <w:rsid w:val="00FF441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F5BCB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66EA6"/>
    <w:pPr>
      <w:keepNext/>
      <w:keepLines/>
      <w:numPr>
        <w:numId w:val="3"/>
      </w:numPr>
      <w:tabs>
        <w:tab w:val="clear" w:pos="1701"/>
      </w:tabs>
      <w:spacing w:after="0" w:line="240" w:lineRule="auto"/>
      <w:ind w:right="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66EA6"/>
    <w:pPr>
      <w:numPr>
        <w:ilvl w:val="1"/>
        <w:numId w:val="3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66EA6"/>
    <w:pPr>
      <w:numPr>
        <w:ilvl w:val="2"/>
        <w:numId w:val="3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66EA6"/>
    <w:pPr>
      <w:numPr>
        <w:ilvl w:val="3"/>
        <w:numId w:val="3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6EA6"/>
    <w:pPr>
      <w:numPr>
        <w:ilvl w:val="4"/>
        <w:numId w:val="3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66EA6"/>
    <w:pPr>
      <w:numPr>
        <w:ilvl w:val="5"/>
        <w:numId w:val="3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66EA6"/>
    <w:pPr>
      <w:numPr>
        <w:ilvl w:val="6"/>
        <w:numId w:val="3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EA6"/>
    <w:pPr>
      <w:numPr>
        <w:ilvl w:val="7"/>
        <w:numId w:val="3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EA6"/>
    <w:pPr>
      <w:numPr>
        <w:ilvl w:val="8"/>
        <w:numId w:val="3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0542"/>
  </w:style>
  <w:style w:type="paragraph" w:styleId="Footer">
    <w:name w:val="footer"/>
    <w:aliases w:val="3_G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23G">
    <w:name w:val="_ H_2/3_G"/>
    <w:basedOn w:val="Normal"/>
    <w:next w:val="Normal"/>
    <w:link w:val="H23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4G">
    <w:name w:val="_ H_4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link w:val="H56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466EA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466EA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466EA6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466EA6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rsid w:val="00466EA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466EA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66EA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466EA6"/>
    <w:rPr>
      <w:rFonts w:ascii="Times New Roman" w:hAnsi="Times New Roman"/>
      <w:b/>
      <w:sz w:val="18"/>
      <w:lang w:val="fr-CH"/>
    </w:rPr>
  </w:style>
  <w:style w:type="table" w:styleId="TableGrid">
    <w:name w:val="Table Grid"/>
    <w:basedOn w:val="TableNormal"/>
    <w:uiPriority w:val="3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6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E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одержимое таблицы"/>
    <w:basedOn w:val="BodyText"/>
    <w:rsid w:val="00466E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66E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66E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2z0">
    <w:name w:val="WW8Num2z0"/>
    <w:rsid w:val="00466EA6"/>
    <w:rPr>
      <w:rFonts w:ascii="Symbol" w:hAnsi="Symbol"/>
    </w:rPr>
  </w:style>
  <w:style w:type="character" w:customStyle="1" w:styleId="H56GChar">
    <w:name w:val="_ H_5/6_G Char"/>
    <w:link w:val="H56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character" w:styleId="Hyperlink">
    <w:name w:val="Hyperlink"/>
    <w:rsid w:val="00466EA6"/>
    <w:rPr>
      <w:color w:val="0000FF"/>
      <w:u w:val="single"/>
    </w:rPr>
  </w:style>
  <w:style w:type="character" w:styleId="FollowedHyperlink">
    <w:name w:val="FollowedHyperlink"/>
    <w:rsid w:val="00466EA6"/>
    <w:rPr>
      <w:color w:val="800080"/>
      <w:u w:val="single"/>
    </w:rPr>
  </w:style>
  <w:style w:type="paragraph" w:styleId="PlainText">
    <w:name w:val="Plain Text"/>
    <w:basedOn w:val="Normal"/>
    <w:link w:val="PlainTextChar"/>
    <w:rsid w:val="00466EA6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6EA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466EA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rsid w:val="00466EA6"/>
    <w:rPr>
      <w:sz w:val="14"/>
    </w:rPr>
  </w:style>
  <w:style w:type="numbering" w:styleId="111111">
    <w:name w:val="Outline List 2"/>
    <w:basedOn w:val="NoList"/>
    <w:rsid w:val="00466EA6"/>
    <w:pPr>
      <w:numPr>
        <w:numId w:val="4"/>
      </w:numPr>
    </w:pPr>
  </w:style>
  <w:style w:type="numbering" w:styleId="1ai">
    <w:name w:val="Outline List 1"/>
    <w:basedOn w:val="NoList"/>
    <w:rsid w:val="00466EA6"/>
    <w:pPr>
      <w:numPr>
        <w:numId w:val="5"/>
      </w:numPr>
    </w:pPr>
  </w:style>
  <w:style w:type="numbering" w:styleId="ArticleSection">
    <w:name w:val="Outline List 3"/>
    <w:basedOn w:val="NoList"/>
    <w:rsid w:val="00466EA6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466E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466EA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66E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6EA6"/>
    <w:rPr>
      <w:i/>
      <w:iCs/>
    </w:rPr>
  </w:style>
  <w:style w:type="paragraph" w:styleId="EnvelopeReturn">
    <w:name w:val="envelope return"/>
    <w:basedOn w:val="Normal"/>
    <w:rsid w:val="00466EA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rsid w:val="00466EA6"/>
  </w:style>
  <w:style w:type="paragraph" w:styleId="HTMLAddress">
    <w:name w:val="HTML Address"/>
    <w:basedOn w:val="Normal"/>
    <w:link w:val="HTMLAddress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466EA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466EA6"/>
    <w:rPr>
      <w:i/>
      <w:iCs/>
    </w:rPr>
  </w:style>
  <w:style w:type="character" w:styleId="HTMLCode">
    <w:name w:val="HTML Code"/>
    <w:rsid w:val="00466E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66EA6"/>
    <w:rPr>
      <w:i/>
      <w:iCs/>
    </w:rPr>
  </w:style>
  <w:style w:type="character" w:styleId="HTMLKeyboard">
    <w:name w:val="HTML Keyboard"/>
    <w:rsid w:val="00466E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6EA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6EA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466EA6"/>
    <w:rPr>
      <w:rFonts w:ascii="Courier New" w:hAnsi="Courier New" w:cs="Courier New"/>
    </w:rPr>
  </w:style>
  <w:style w:type="character" w:styleId="HTMLTypewriter">
    <w:name w:val="HTML Typewriter"/>
    <w:rsid w:val="00466EA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66EA6"/>
    <w:rPr>
      <w:i/>
      <w:iCs/>
    </w:rPr>
  </w:style>
  <w:style w:type="paragraph" w:styleId="List">
    <w:name w:val="List"/>
    <w:basedOn w:val="Normal"/>
    <w:rsid w:val="00466EA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466EA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466EA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466EA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466EA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466EA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466EA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466EA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466EA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66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66EA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66EA6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6EA6"/>
    <w:rPr>
      <w:b/>
      <w:bCs/>
    </w:rPr>
  </w:style>
  <w:style w:type="paragraph" w:styleId="Subtitle">
    <w:name w:val="Subtitle"/>
    <w:basedOn w:val="Normal"/>
    <w:link w:val="SubtitleChar"/>
    <w:qFormat/>
    <w:rsid w:val="00466EA6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6EA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6EA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6EA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466EA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character" w:customStyle="1" w:styleId="H23GChar">
    <w:name w:val="_ H_2/3_G Char"/>
    <w:link w:val="H23G"/>
    <w:rsid w:val="00466EA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CharChar4">
    <w:name w:val="Char Char4"/>
    <w:semiHidden/>
    <w:rsid w:val="00466EA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66EA6"/>
    <w:pPr>
      <w:tabs>
        <w:tab w:val="clear" w:pos="1701"/>
      </w:tabs>
      <w:spacing w:after="0" w:line="220" w:lineRule="exact"/>
      <w:ind w:firstLine="170"/>
    </w:pPr>
    <w:rPr>
      <w:rFonts w:eastAsia="Times New Roman" w:cs="Times New Roman"/>
      <w:sz w:val="18"/>
      <w:szCs w:val="18"/>
    </w:rPr>
  </w:style>
  <w:style w:type="paragraph" w:customStyle="1" w:styleId="a0">
    <w:name w:val="(a)"/>
    <w:basedOn w:val="Normal"/>
    <w:qFormat/>
    <w:rsid w:val="00466EA6"/>
    <w:pPr>
      <w:suppressAutoHyphens/>
      <w:spacing w:after="120" w:line="240" w:lineRule="exac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C142E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D9B"/>
    <w:rPr>
      <w:color w:val="605E5C"/>
      <w:shd w:val="clear" w:color="auto" w:fill="E1DFDD"/>
    </w:rPr>
  </w:style>
  <w:style w:type="paragraph" w:customStyle="1" w:styleId="singletxtg0">
    <w:name w:val="singletxtg"/>
    <w:basedOn w:val="Normal"/>
    <w:rsid w:val="00C86E9B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5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4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C632-E6D1-490F-BFD4-F4DD7FD4B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53B3D-E4C4-494D-B817-2A6C759DDC3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40FFC10-5F56-4DAF-8009-23FA39228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FFD5A-C652-49EF-A749-7B4B6A7BF3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ECE/TRANS/WP.29/GRSP/2020/18</vt:lpstr>
      <vt:lpstr>ECE/TRANS/WP.29/GRSP/2020/18</vt:lpstr>
      <vt:lpstr/>
    </vt:vector>
  </TitlesOfParts>
  <Company>Volvo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ECE/TRANS/WP.29/GRSP/2020/18</dc:title>
  <dc:subject>2012450</dc:subject>
  <dc:creator>Teyssier Pierre</dc:creator>
  <cp:keywords/>
  <dc:description/>
  <cp:lastModifiedBy>E/ECE/324/Rev.2/Add.109/Rev.7</cp:lastModifiedBy>
  <cp:revision>2</cp:revision>
  <cp:lastPrinted>2021-11-22T13:34:00Z</cp:lastPrinted>
  <dcterms:created xsi:type="dcterms:W3CDTF">2023-05-16T14:25:00Z</dcterms:created>
  <dcterms:modified xsi:type="dcterms:W3CDTF">2023-05-16T14:25:00Z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2023-04-26T05:07:37Z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f0a51965-bd01-4c47-96ab-4bdc3d46d58a</vt:lpwstr>
  </property>
  <property fmtid="{D5CDD505-2E9C-101B-9397-08002B2CF9AE}" pid="9" name="MSIP_Label_2fd53d93-3f4c-4b90-b511-bd6bdbb4fba9_ContentBits">
    <vt:lpwstr>0</vt:lpwstr>
  </property>
</Properties>
</file>