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46B2D" w14:paraId="25DD50B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828AD" w14:textId="77777777" w:rsidR="00D46B2D" w:rsidRPr="00D46B2D" w:rsidRDefault="00D46B2D" w:rsidP="00D46B2D">
            <w:pPr>
              <w:jc w:val="right"/>
              <w:rPr>
                <w:lang w:val="en-US"/>
              </w:rPr>
            </w:pPr>
            <w:r w:rsidRPr="00D46B2D">
              <w:rPr>
                <w:sz w:val="40"/>
                <w:lang w:val="en-US"/>
              </w:rPr>
              <w:t>E</w:t>
            </w:r>
            <w:r w:rsidRPr="00D46B2D">
              <w:rPr>
                <w:lang w:val="en-US"/>
              </w:rPr>
              <w:t>/ECE/324/Add.9/Rev.6/Amend.2−</w:t>
            </w:r>
            <w:r w:rsidRPr="00D46B2D">
              <w:rPr>
                <w:sz w:val="40"/>
                <w:lang w:val="en-US"/>
              </w:rPr>
              <w:t>E</w:t>
            </w:r>
            <w:r w:rsidRPr="00D46B2D">
              <w:rPr>
                <w:lang w:val="en-US"/>
              </w:rPr>
              <w:t>/ECE/TRANS/505/Add.9/Rev.6/Amend.2</w:t>
            </w:r>
          </w:p>
        </w:tc>
      </w:tr>
      <w:tr w:rsidR="00421A10" w:rsidRPr="00DB58B5" w14:paraId="6D15BA8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6E241E" w14:textId="77777777" w:rsidR="00421A10" w:rsidRPr="00D46B2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6C701C" w14:textId="77777777" w:rsidR="00421A10" w:rsidRPr="00DB58B5" w:rsidRDefault="00D46B2D" w:rsidP="00A27C92">
            <w:pPr>
              <w:spacing w:before="480" w:line="240" w:lineRule="exact"/>
            </w:pPr>
            <w:r>
              <w:t>11 novembre 2022</w:t>
            </w:r>
          </w:p>
        </w:tc>
      </w:tr>
    </w:tbl>
    <w:p w14:paraId="75A1135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F701C91" w14:textId="45C222DC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D46B2D" w:rsidRPr="00C33BA1">
        <w:rPr>
          <w:rFonts w:eastAsia="Times New Roman"/>
        </w:rPr>
        <w:t xml:space="preserve">de Règlements techniques harmonisés </w:t>
      </w:r>
      <w:r w:rsidR="008821AA">
        <w:rPr>
          <w:rFonts w:eastAsia="Times New Roman"/>
        </w:rPr>
        <w:br/>
      </w:r>
      <w:r w:rsidR="00D46B2D" w:rsidRPr="00C33BA1">
        <w:rPr>
          <w:rFonts w:eastAsia="Times New Roman"/>
        </w:rPr>
        <w:t>de l</w:t>
      </w:r>
      <w:r w:rsidR="00D46B2D">
        <w:rPr>
          <w:rFonts w:eastAsia="Times New Roman"/>
        </w:rPr>
        <w:t>’</w:t>
      </w:r>
      <w:r w:rsidR="00D46B2D" w:rsidRPr="00C33BA1">
        <w:rPr>
          <w:rFonts w:eastAsia="Times New Roman"/>
        </w:rPr>
        <w:t xml:space="preserve">ONU applicables aux véhicules à roues et aux équipements et </w:t>
      </w:r>
      <w:r w:rsidR="00D46B2D">
        <w:rPr>
          <w:rFonts w:eastAsia="Times New Roman"/>
        </w:rPr>
        <w:br/>
      </w:r>
      <w:r w:rsidR="00D46B2D" w:rsidRPr="00C33BA1">
        <w:rPr>
          <w:rFonts w:eastAsia="Times New Roman"/>
        </w:rPr>
        <w:t>pièces susceptibles d</w:t>
      </w:r>
      <w:r w:rsidR="00D46B2D">
        <w:rPr>
          <w:rFonts w:eastAsia="Times New Roman"/>
        </w:rPr>
        <w:t>’</w:t>
      </w:r>
      <w:r w:rsidR="00D46B2D" w:rsidRPr="00C33BA1">
        <w:rPr>
          <w:rFonts w:eastAsia="Times New Roman"/>
        </w:rPr>
        <w:t xml:space="preserve">être montés ou utilisés sur les véhicules à roues </w:t>
      </w:r>
      <w:r w:rsidR="00D46B2D">
        <w:rPr>
          <w:rFonts w:eastAsia="Times New Roman"/>
        </w:rPr>
        <w:br/>
      </w:r>
      <w:r w:rsidR="00D46B2D" w:rsidRPr="00C33BA1">
        <w:rPr>
          <w:rFonts w:eastAsia="Times New Roman"/>
        </w:rPr>
        <w:t>et les conditions de reconnaissance réciproque des homologations délivrées conformément à ces Règlements</w:t>
      </w:r>
      <w:r w:rsidR="00442E31" w:rsidRPr="00D46B2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B04BB6B" w14:textId="6CCC4984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46B2D" w:rsidRPr="00DA6426">
        <w:rPr>
          <w:rFonts w:eastAsia="Times New Roman"/>
          <w:lang w:val="fr-FR"/>
        </w:rPr>
        <w:t>3, comprenant les amendements entrés en vigueur le 14 septembre 2017)</w:t>
      </w:r>
      <w:r w:rsidRPr="006549FF">
        <w:t>)</w:t>
      </w:r>
    </w:p>
    <w:p w14:paraId="0F96E26C" w14:textId="77777777" w:rsidR="00421A10" w:rsidRPr="006549FF" w:rsidRDefault="0029791D" w:rsidP="0029791D">
      <w:pPr>
        <w:jc w:val="center"/>
      </w:pPr>
      <w:r>
        <w:t>_______________</w:t>
      </w:r>
    </w:p>
    <w:p w14:paraId="2A7907F3" w14:textId="5193C509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46B2D" w:rsidRPr="00CB07EF">
        <w:t xml:space="preserve">9 – </w:t>
      </w:r>
      <w:r w:rsidR="00D46B2D" w:rsidRPr="00DA6426">
        <w:rPr>
          <w:lang w:val="fr-FR"/>
        </w:rPr>
        <w:t>Règlement ONU n</w:t>
      </w:r>
      <w:r w:rsidR="00D46B2D" w:rsidRPr="00DA6426">
        <w:rPr>
          <w:vertAlign w:val="superscript"/>
          <w:lang w:val="fr-FR"/>
        </w:rPr>
        <w:t>o</w:t>
      </w:r>
      <w:r w:rsidR="00D46B2D">
        <w:rPr>
          <w:lang w:val="fr-FR"/>
        </w:rPr>
        <w:t> </w:t>
      </w:r>
      <w:r w:rsidR="00D46B2D" w:rsidRPr="00CB07EF">
        <w:t>10</w:t>
      </w:r>
    </w:p>
    <w:p w14:paraId="0032D065" w14:textId="1C1E138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46B2D" w:rsidRPr="00CB07EF">
        <w:t>6 - Amend</w:t>
      </w:r>
      <w:r w:rsidR="00D46B2D">
        <w:t>e</w:t>
      </w:r>
      <w:r w:rsidR="00D46B2D" w:rsidRPr="00CB07EF">
        <w:t>ment 2</w:t>
      </w:r>
    </w:p>
    <w:p w14:paraId="0C2F7A95" w14:textId="12502A47" w:rsidR="00D46B2D" w:rsidRPr="00CB07EF" w:rsidRDefault="00D46B2D" w:rsidP="00D46B2D">
      <w:pPr>
        <w:pStyle w:val="SingleTxtG"/>
      </w:pPr>
      <w:r>
        <w:t>Complément</w:t>
      </w:r>
      <w:r w:rsidRPr="00CB07EF">
        <w:t xml:space="preserve"> 2 </w:t>
      </w:r>
      <w:r>
        <w:t>à la série</w:t>
      </w:r>
      <w:r w:rsidRPr="00CB07EF">
        <w:t xml:space="preserve"> 06 </w:t>
      </w:r>
      <w:r>
        <w:t>d’amendements</w:t>
      </w:r>
      <w:r w:rsidRPr="00CB07EF">
        <w:t xml:space="preserve"> –</w:t>
      </w:r>
      <w:r>
        <w:t> </w:t>
      </w:r>
      <w:r w:rsidRPr="00CB07EF">
        <w:t xml:space="preserve">Date </w:t>
      </w:r>
      <w:r>
        <w:t>d’entrée en vigueur :</w:t>
      </w:r>
      <w:r w:rsidRPr="00CB07EF">
        <w:t xml:space="preserve"> 8 </w:t>
      </w:r>
      <w:r>
        <w:t>octobre</w:t>
      </w:r>
      <w:r w:rsidRPr="00CB07EF">
        <w:t xml:space="preserve"> 2022</w:t>
      </w:r>
    </w:p>
    <w:p w14:paraId="29D4CA04" w14:textId="2CFAD62B" w:rsidR="00D46B2D" w:rsidRPr="001A5768" w:rsidRDefault="0029791D" w:rsidP="00D46B2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46B2D" w:rsidRPr="00CA6A9F">
        <w:t>à l</w:t>
      </w:r>
      <w:r w:rsidR="00D46B2D">
        <w:t>’</w:t>
      </w:r>
      <w:r w:rsidR="00D46B2D" w:rsidRPr="00CA6A9F">
        <w:t xml:space="preserve">homologation des véhicules </w:t>
      </w:r>
      <w:r w:rsidR="00D46B2D">
        <w:br/>
      </w:r>
      <w:r w:rsidR="00D46B2D" w:rsidRPr="00CA6A9F">
        <w:t>en ce qui concerne la compatibilité électromagnétique</w:t>
      </w:r>
    </w:p>
    <w:p w14:paraId="6356CC86" w14:textId="77777777" w:rsidR="00D46B2D" w:rsidRPr="00CB07EF" w:rsidRDefault="00D46B2D" w:rsidP="00D46B2D">
      <w:pPr>
        <w:pStyle w:val="SingleTxtG"/>
        <w:rPr>
          <w:lang w:eastAsia="en-GB"/>
        </w:rPr>
      </w:pPr>
      <w:r w:rsidRPr="00651D0A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651D0A">
        <w:rPr>
          <w:lang w:val="fr-FR" w:eastAsia="en-GB"/>
        </w:rPr>
        <w:t xml:space="preserve">information. </w:t>
      </w:r>
      <w:r>
        <w:rPr>
          <w:lang w:val="fr-FR" w:eastAsia="en-GB"/>
        </w:rPr>
        <w:t>L</w:t>
      </w:r>
      <w:r w:rsidRPr="00651D0A">
        <w:rPr>
          <w:lang w:val="fr-FR" w:eastAsia="en-GB"/>
        </w:rPr>
        <w:t>e texte authentique, juridiquement contraignant, est celui du document</w:t>
      </w:r>
      <w:r w:rsidRPr="00CB07EF">
        <w:rPr>
          <w:lang w:eastAsia="en-GB"/>
        </w:rPr>
        <w:t xml:space="preserve"> </w:t>
      </w:r>
      <w:r w:rsidRPr="00CB07EF">
        <w:rPr>
          <w:spacing w:val="-6"/>
          <w:lang w:eastAsia="en-GB"/>
        </w:rPr>
        <w:t>ECE/TRANS/WP.29/2022/33.</w:t>
      </w:r>
    </w:p>
    <w:p w14:paraId="5EC61905" w14:textId="13F11F0D" w:rsidR="00421A10" w:rsidRDefault="00421A10" w:rsidP="0029791D">
      <w:pPr>
        <w:pStyle w:val="H1G"/>
      </w:pPr>
    </w:p>
    <w:p w14:paraId="70BAACB4" w14:textId="77777777" w:rsidR="00D46B2D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8AF5A0" wp14:editId="2E347104">
                <wp:simplePos x="0" y="0"/>
                <wp:positionH relativeFrom="margin">
                  <wp:posOffset>-2540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D71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C96EE8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22A346F" wp14:editId="682A6EE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ACB0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AF5A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2pt;margin-top:496.15pt;width:481.9pt;height: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" stroked="f">
                <v:textbox inset="0,0,0,0">
                  <w:txbxContent>
                    <w:p w14:paraId="339BD71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C96EE8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22A346F" wp14:editId="682A6EE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ACB0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807811" w14:textId="2EAFD8F5" w:rsidR="00D46B2D" w:rsidRDefault="00D46B2D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B896698" w14:textId="77777777" w:rsidR="00D46B2D" w:rsidRPr="00157FF8" w:rsidRDefault="00D46B2D" w:rsidP="00D46B2D">
      <w:pPr>
        <w:pStyle w:val="SingleTxtG"/>
      </w:pPr>
      <w:r w:rsidRPr="00D46B2D">
        <w:rPr>
          <w:i/>
          <w:iCs/>
        </w:rPr>
        <w:lastRenderedPageBreak/>
        <w:t>Annexe 4, appendice 1, figure 1</w:t>
      </w:r>
      <w:r w:rsidRPr="00157FF8">
        <w:t>, lire</w:t>
      </w:r>
      <w:r>
        <w:t> </w:t>
      </w:r>
      <w:r w:rsidRPr="00157FF8">
        <w:t xml:space="preserve">: </w:t>
      </w:r>
    </w:p>
    <w:p w14:paraId="2131B8F3" w14:textId="77777777" w:rsidR="00D46B2D" w:rsidRPr="00157FF8" w:rsidRDefault="00D46B2D" w:rsidP="00D46B2D">
      <w:pPr>
        <w:pStyle w:val="SingleTxtG"/>
        <w:jc w:val="left"/>
      </w:pPr>
      <w:r>
        <w:t>« </w:t>
      </w:r>
      <w:r w:rsidRPr="00157FF8">
        <w:t>Figure 1</w:t>
      </w:r>
      <w:r>
        <w:br/>
      </w:r>
      <w:r w:rsidRPr="00157FF8">
        <w:t xml:space="preserve">Surface horizontale dégagée, libre de toute réflexion électromagnétique </w:t>
      </w:r>
    </w:p>
    <w:p w14:paraId="2B22F9C9" w14:textId="180056C6" w:rsidR="005F0207" w:rsidRDefault="00D46B2D" w:rsidP="00D46B2D">
      <w:pPr>
        <w:pStyle w:val="SingleTxtG"/>
      </w:pPr>
      <w:r w:rsidRPr="00157FF8">
        <w:t>Délimitation de la surface définie par une ellipse</w:t>
      </w:r>
    </w:p>
    <w:p w14:paraId="600D9D07" w14:textId="2FBE090F" w:rsidR="00D46B2D" w:rsidRDefault="00D46B2D" w:rsidP="00D46B2D">
      <w:pPr>
        <w:pStyle w:val="SingleTxtG"/>
      </w:pPr>
      <w:r w:rsidRPr="00157FF8">
        <w:rPr>
          <w:noProof/>
        </w:rPr>
        <mc:AlternateContent>
          <mc:Choice Requires="wpg">
            <w:drawing>
              <wp:inline distT="0" distB="0" distL="0" distR="0" wp14:anchorId="286E4CE8" wp14:editId="09BCE3C2">
                <wp:extent cx="4868545" cy="5143373"/>
                <wp:effectExtent l="0" t="0" r="27305" b="1968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43373"/>
                          <a:chOff x="0" y="-8128"/>
                          <a:chExt cx="4868545" cy="5143373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-8128"/>
                            <a:ext cx="4606590" cy="5058888"/>
                            <a:chOff x="0" y="-8128"/>
                            <a:chExt cx="4606590" cy="5058888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4868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2D2FF7" w14:textId="6E701D16" w:rsidR="00D46B2D" w:rsidRPr="00D13B0A" w:rsidRDefault="00D46B2D" w:rsidP="00D46B2D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Axe du véhicule situé sur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la perpendiculaire à l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’</w:t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antenne de référence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831836" y="-8128"/>
                              <a:ext cx="1035707" cy="355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95C33D" w14:textId="5E18C90E" w:rsidR="00D46B2D" w:rsidRPr="00693CE2" w:rsidRDefault="00D46B2D" w:rsidP="00D46B2D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Véhicule soumis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à l’essai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687"/>
                              <a:ext cx="1549240" cy="8866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FD0F4" w14:textId="5C415482" w:rsidR="00D46B2D" w:rsidRPr="00D13B0A" w:rsidRDefault="00D46B2D" w:rsidP="00D46B2D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Centre du rayon de 30 m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(20 m pour les mesures à 3 m)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à mi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noBreakHyphen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chemin entre l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’</w:t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antenne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de référence et la partie la plus proche de la carrosserie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du véhicule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39837"/>
                              <a:ext cx="1035707" cy="253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FF9A9" w14:textId="77777777" w:rsidR="00D46B2D" w:rsidRPr="00693CE2" w:rsidRDefault="00D46B2D" w:rsidP="00D46B2D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93CE2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Antenne de référence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8961"/>
                              <a:ext cx="1523474" cy="3802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973C8" w14:textId="5153DBB0" w:rsidR="00D46B2D" w:rsidRPr="00D13B0A" w:rsidRDefault="00D46B2D" w:rsidP="00D46B2D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Rayon minimum 15 m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(10 m pour les mesures à 3 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407118"/>
                              <a:ext cx="1236560" cy="6436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AB79A7" w14:textId="743B0264" w:rsidR="00D46B2D" w:rsidRPr="00D13B0A" w:rsidRDefault="00D46B2D" w:rsidP="00D46B2D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Zone autorisée pour </w:t>
                                </w:r>
                                <w:r w:rsidR="008821AA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matériel de mesure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br/>
                                </w:r>
                                <w:r w:rsidRPr="00172D5D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(placé sous un abri ou dans un véhicule)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46683" y="1339535"/>
                              <a:ext cx="1560107" cy="4864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66C5C7" w14:textId="1822E7A0" w:rsidR="00D46B2D" w:rsidRPr="003434D5" w:rsidRDefault="00D46B2D" w:rsidP="00D46B2D">
                                <w:pPr>
                                  <w:spacing w:line="240" w:lineRule="auto"/>
                                  <w:ind w:left="-142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10,0 m </w:t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sym w:font="Symbol" w:char="F0B1"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 0,2 m </w:t>
                                </w:r>
                                <w:r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br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(3,00 m </w:t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sym w:font="Symbol" w:char="F0B1"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 xml:space="preserve"> 0,05 m pour </w:t>
                                </w:r>
                                <w:r w:rsidR="008821AA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br/>
                                </w:r>
                                <w:r w:rsidRPr="003434D5">
                                  <w:rPr>
                                    <w:sz w:val="17"/>
                                    <w:szCs w:val="17"/>
                                    <w:lang w:val="fr-FR"/>
                                  </w:rPr>
                                  <w:t>les mesures à 3 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E4CE8" id="Skupina 49" o:spid="_x0000_s1027" style="width:383.35pt;height:405pt;mso-position-horizontal-relative:char;mso-position-vertical-relative:line" coordorigin=",-81" coordsize="48685,5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">
                <v:group id="Skupina 50" o:spid="_x0000_s1028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9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30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<v:line id="Přímá spojnice 53" o:spid="_x0000_s1031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2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" strokecolor="black [3213]">
                      <v:stroke startarrow="block" startarrowwidth="narrow" endarrow="block" endarrowwidth="narrow"/>
                    </v:shape>
                  </v:group>
                  <v:group id="Skupina 55" o:spid="_x0000_s1033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4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5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6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7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" fillcolor="black">
                            <v:fill r:id="rId8" o:title="" type="pattern"/>
                          </v:rect>
                          <v:shape id="Tětiva 60" o:spid="_x0000_s1038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" path="m3923665,1962545v-255,700956,-374477,1348520,-981680,1698725c2334782,4011475,1586864,4011107,980006,3660304,373148,3309501,-436,2661569,-1,1960613r3923666,1932xe" fillcolor="white [3212]" strokecolor="black [3213]"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9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40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1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2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3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                <v:stroke dashstyle="1 1"/>
                                </v:line>
                                <v:group id="Skupina 66" o:spid="_x0000_s1044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5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6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7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8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" strokecolor="black [3213]">
                                  <v:stroke dashstyle="1 1"/>
                                </v:line>
                                <v:oval id="Ovál 71" o:spid="_x0000_s1049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" fillcolor="white [3212]" strokecolor="black [3213]"/>
                              </v:group>
                            </v:group>
                            <v:line id="Přímá spojnice 72" o:spid="_x0000_s1050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  </v:group>
                          <v:oval id="Ovál 73" o:spid="_x0000_s1051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R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AqaCUcMAAADbAAAADwAA&#10;AAAAAAAAAAAAAAAHAgAAZHJzL2Rvd25yZXYueG1sUEsFBgAAAAADAAMAtwAAAPcCAAAAAA==&#10;" fillcolor="white [3212]" strokecolor="black [3213]"/>
                        </v:group>
                        <v:rect id="Obdélník 74" o:spid="_x0000_s1052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3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" strokecolor="black [3213]">
                        <v:stroke startarrow="block" startarrowwidth="narrow" endarrow="block" endarrowwidth="narrow"/>
                      </v:shape>
                    </v:group>
                    <v:group id="Skupina 76" o:spid="_x0000_s1054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5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" strokecolor="black [3213]" strokeweight=".5pt"/>
                      <v:line id="Přímá spojnice 78" o:spid="_x0000_s1056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" strokecolor="black [3213]" strokeweight=".5pt"/>
                      <v:line id="Přímá spojnice 79" o:spid="_x0000_s1057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" strokecolor="black [3213]" strokeweight=".5pt"/>
                      <v:line id="Přímá spojnice 80" o:spid="_x0000_s1058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" strokecolor="black [3213]" strokeweight=".5pt"/>
                      <v:line id="Přímá spojnice 81" o:spid="_x0000_s1059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" strokecolor="black [3213]" strokeweight=".5pt"/>
                    </v:group>
                  </v:group>
                </v:group>
                <v:group id="Skupina 82" o:spid="_x0000_s1060" style="position:absolute;left:1619;top:-81;width:46066;height:50588" coordorigin=",-81" coordsize="46065,5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ové pole 83" o:spid="_x0000_s1061" type="#_x0000_t202" style="position:absolute;width:14538;height:4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162D2FF7" w14:textId="6E701D16" w:rsidR="00D46B2D" w:rsidRPr="00D13B0A" w:rsidRDefault="00D46B2D" w:rsidP="00D46B2D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Axe du véhicule situé sur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la perpendiculaire à l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’</w:t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antenne de référence</w:t>
                          </w:r>
                        </w:p>
                      </w:txbxContent>
                    </v:textbox>
                  </v:shape>
                  <v:shape id="Textové pole 84" o:spid="_x0000_s1062" type="#_x0000_t202" style="position:absolute;left:28318;top:-81;width:10357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5E95C33D" w14:textId="5E18C90E" w:rsidR="00D46B2D" w:rsidRPr="00693CE2" w:rsidRDefault="00D46B2D" w:rsidP="00D46B2D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Véhicule soumis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à l’essai</w:t>
                          </w:r>
                        </w:p>
                      </w:txbxContent>
                    </v:textbox>
                  </v:shape>
                  <v:shape id="Textové pole 85" o:spid="_x0000_s1063" type="#_x0000_t202" style="position:absolute;left:30573;top:7796;width:15492;height:8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326FD0F4" w14:textId="5C415482" w:rsidR="00D46B2D" w:rsidRPr="00D13B0A" w:rsidRDefault="00D46B2D" w:rsidP="00D46B2D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Centre du rayon de 30 m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(20 m pour les mesures à 3 m)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à mi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noBreakHyphen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chemin entre l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’</w:t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antenne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de référence et la partie la plus proche de la carrosserie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du véhicule</w:t>
                          </w:r>
                        </w:p>
                      </w:txbxContent>
                    </v:textbox>
                  </v:shape>
                  <v:shape id="Textové pole 86" o:spid="_x0000_s1064" type="#_x0000_t202" style="position:absolute;left:31471;top:18398;width:1035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06AFF9A9" w14:textId="77777777" w:rsidR="00D46B2D" w:rsidRPr="00693CE2" w:rsidRDefault="00D46B2D" w:rsidP="00D46B2D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693CE2">
                            <w:rPr>
                              <w:sz w:val="18"/>
                              <w:szCs w:val="18"/>
                              <w:lang w:val="fr-FR"/>
                            </w:rPr>
                            <w:t>Antenne de référence</w:t>
                          </w:r>
                        </w:p>
                      </w:txbxContent>
                    </v:textbox>
                  </v:shape>
                  <v:shape id="Textové pole 87" o:spid="_x0000_s1065" type="#_x0000_t202" style="position:absolute;left:12397;top:34889;width:15235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280973C8" w14:textId="5153DBB0" w:rsidR="00D46B2D" w:rsidRPr="00D13B0A" w:rsidRDefault="00D46B2D" w:rsidP="00D46B2D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Rayon minimum 15 m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(10 m pour les mesures à 3 m)</w:t>
                          </w:r>
                        </w:p>
                      </w:txbxContent>
                    </v:textbox>
                  </v:shape>
                  <v:shape id="Textové pole 88" o:spid="_x0000_s1066" type="#_x0000_t202" style="position:absolute;left:33434;top:44071;width:12366;height:6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0DAB79A7" w14:textId="743B0264" w:rsidR="00D46B2D" w:rsidRPr="00D13B0A" w:rsidRDefault="00D46B2D" w:rsidP="00D46B2D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Zone autorisée pour </w:t>
                          </w:r>
                          <w:r w:rsidR="008821AA"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matériel de mesure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br/>
                          </w:r>
                          <w:r w:rsidRPr="00172D5D">
                            <w:rPr>
                              <w:sz w:val="18"/>
                              <w:szCs w:val="18"/>
                              <w:lang w:val="fr-FR"/>
                            </w:rPr>
                            <w:t>(placé sous un abri ou dans un véhicule)</w:t>
                          </w:r>
                        </w:p>
                      </w:txbxContent>
                    </v:textbox>
                  </v:shape>
                  <v:shape id="Textové pole 89" o:spid="_x0000_s1067" type="#_x0000_t202" style="position:absolute;left:466;top:13395;width:15601;height:48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0666C5C7" w14:textId="1822E7A0" w:rsidR="00D46B2D" w:rsidRPr="003434D5" w:rsidRDefault="00D46B2D" w:rsidP="00D46B2D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10,0 m </w:t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sym w:font="Symbol" w:char="F0B1"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 0,2 m </w:t>
                          </w:r>
                          <w:r>
                            <w:rPr>
                              <w:sz w:val="17"/>
                              <w:szCs w:val="17"/>
                              <w:lang w:val="fr-FR"/>
                            </w:rPr>
                            <w:br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(3,00 m </w:t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sym w:font="Symbol" w:char="F0B1"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 0,05 m pour </w:t>
                          </w:r>
                          <w:r w:rsidR="008821AA">
                            <w:rPr>
                              <w:sz w:val="17"/>
                              <w:szCs w:val="17"/>
                              <w:lang w:val="fr-FR"/>
                            </w:rPr>
                            <w:br/>
                          </w:r>
                          <w:r w:rsidRPr="003434D5">
                            <w:rPr>
                              <w:sz w:val="17"/>
                              <w:szCs w:val="17"/>
                              <w:lang w:val="fr-FR"/>
                            </w:rPr>
                            <w:t>les mesures à 3 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73C4F4" w14:textId="77777777" w:rsidR="00D46B2D" w:rsidRPr="00157FF8" w:rsidRDefault="00D46B2D" w:rsidP="008821AA">
      <w:pPr>
        <w:pStyle w:val="SingleTxtG"/>
        <w:spacing w:before="120"/>
        <w:rPr>
          <w:i/>
          <w:iCs/>
        </w:rPr>
      </w:pPr>
      <w:r w:rsidRPr="00157FF8">
        <w:rPr>
          <w:i/>
          <w:iCs/>
        </w:rPr>
        <w:t>Annexe 6,</w:t>
      </w:r>
      <w:r w:rsidRPr="00157FF8">
        <w:t xml:space="preserve"> </w:t>
      </w:r>
      <w:r w:rsidRPr="00A44911">
        <w:rPr>
          <w:i/>
          <w:iCs/>
        </w:rPr>
        <w:t>p</w:t>
      </w:r>
      <w:r w:rsidRPr="00157FF8">
        <w:rPr>
          <w:i/>
          <w:iCs/>
        </w:rPr>
        <w:t>aragraphe 3.3.4</w:t>
      </w:r>
      <w:r w:rsidRPr="00157FF8">
        <w:t xml:space="preserve">, lire : </w:t>
      </w:r>
    </w:p>
    <w:p w14:paraId="7F576AA0" w14:textId="77777777" w:rsidR="00D46B2D" w:rsidRPr="00157FF8" w:rsidRDefault="00D46B2D" w:rsidP="00D46B2D">
      <w:pPr>
        <w:pStyle w:val="SingleTxtG"/>
        <w:ind w:left="2268" w:hanging="1134"/>
      </w:pPr>
      <w:r>
        <w:t>« </w:t>
      </w:r>
      <w:r w:rsidRPr="00157FF8">
        <w:t>3.3.4</w:t>
      </w:r>
      <w:r w:rsidRPr="00157FF8">
        <w:tab/>
        <w:t xml:space="preserve">Soit à 1,0 </w:t>
      </w:r>
      <w:r>
        <w:sym w:font="Symbol" w:char="F0B1"/>
      </w:r>
      <w:r w:rsidRPr="00157FF8">
        <w:t xml:space="preserve"> 0,2 m derrière l</w:t>
      </w:r>
      <w:r>
        <w:t>’</w:t>
      </w:r>
      <w:r w:rsidRPr="00157FF8">
        <w:t>axe vertical de la ou des roues avant du véhicule (point</w:t>
      </w:r>
      <w:r>
        <w:t> </w:t>
      </w:r>
      <w:r w:rsidRPr="00157FF8">
        <w:t>C dans la figure 1 de l</w:t>
      </w:r>
      <w:r>
        <w:t>’</w:t>
      </w:r>
      <w:r w:rsidRPr="00157FF8">
        <w:t xml:space="preserve">appendice </w:t>
      </w:r>
      <w:r>
        <w:t xml:space="preserve">1 </w:t>
      </w:r>
      <w:r w:rsidRPr="00157FF8">
        <w:t>à la présente annexe), dans le cas des véhicules à trois ou quatre roues ;</w:t>
      </w:r>
    </w:p>
    <w:p w14:paraId="7268E844" w14:textId="57A27FD9" w:rsidR="00D46B2D" w:rsidRDefault="00D46B2D" w:rsidP="00D46B2D">
      <w:pPr>
        <w:pStyle w:val="SingleTxtG"/>
        <w:ind w:left="2268"/>
      </w:pPr>
      <w:r w:rsidRPr="00157FF8">
        <w:tab/>
        <w:t xml:space="preserve">Soit à 0,2 </w:t>
      </w:r>
      <w:r>
        <w:sym w:font="Symbol" w:char="F0B1"/>
      </w:r>
      <w:r w:rsidRPr="00157FF8">
        <w:t xml:space="preserve"> 0,2 m derrière l</w:t>
      </w:r>
      <w:r>
        <w:t>’</w:t>
      </w:r>
      <w:r w:rsidRPr="00157FF8">
        <w:t>axe vertical de la roue avant (point D dans la figure 2 de l</w:t>
      </w:r>
      <w:r>
        <w:t>’</w:t>
      </w:r>
      <w:r w:rsidRPr="00157FF8">
        <w:t>appendice 1 à la présente annexe), dans le cas des véhicules à deux roues ;</w:t>
      </w:r>
      <w:r>
        <w:t> »</w:t>
      </w:r>
      <w:r w:rsidRPr="00157FF8">
        <w:t>.</w:t>
      </w:r>
    </w:p>
    <w:p w14:paraId="44790169" w14:textId="61E43BC6" w:rsidR="00D46B2D" w:rsidRPr="00D46B2D" w:rsidRDefault="00D46B2D" w:rsidP="00D46B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46B2D" w:rsidRPr="00D46B2D" w:rsidSect="00D46B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D6C" w14:textId="77777777" w:rsidR="008D4842" w:rsidRDefault="008D4842"/>
  </w:endnote>
  <w:endnote w:type="continuationSeparator" w:id="0">
    <w:p w14:paraId="31C65671" w14:textId="77777777" w:rsidR="008D4842" w:rsidRDefault="008D4842">
      <w:pPr>
        <w:pStyle w:val="Pieddepage"/>
      </w:pPr>
    </w:p>
  </w:endnote>
  <w:endnote w:type="continuationNotice" w:id="1">
    <w:p w14:paraId="0CABCD38" w14:textId="77777777" w:rsidR="008D4842" w:rsidRPr="00C451B9" w:rsidRDefault="008D484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ABA" w14:textId="77777777" w:rsidR="00D46B2D" w:rsidRPr="00D46B2D" w:rsidRDefault="00D46B2D" w:rsidP="00D46B2D">
    <w:pPr>
      <w:pStyle w:val="Pieddepage"/>
      <w:tabs>
        <w:tab w:val="right" w:pos="9638"/>
      </w:tabs>
    </w:pPr>
    <w:r w:rsidRPr="00D46B2D">
      <w:rPr>
        <w:b/>
        <w:sz w:val="18"/>
      </w:rPr>
      <w:fldChar w:fldCharType="begin"/>
    </w:r>
    <w:r w:rsidRPr="00D46B2D">
      <w:rPr>
        <w:b/>
        <w:sz w:val="18"/>
      </w:rPr>
      <w:instrText xml:space="preserve"> PAGE  \* MERGEFORMAT </w:instrText>
    </w:r>
    <w:r w:rsidRPr="00D46B2D">
      <w:rPr>
        <w:b/>
        <w:sz w:val="18"/>
      </w:rPr>
      <w:fldChar w:fldCharType="separate"/>
    </w:r>
    <w:r w:rsidRPr="00D46B2D">
      <w:rPr>
        <w:b/>
        <w:noProof/>
        <w:sz w:val="18"/>
      </w:rPr>
      <w:t>2</w:t>
    </w:r>
    <w:r w:rsidRPr="00D46B2D">
      <w:rPr>
        <w:b/>
        <w:sz w:val="18"/>
      </w:rPr>
      <w:fldChar w:fldCharType="end"/>
    </w:r>
    <w:r>
      <w:rPr>
        <w:b/>
        <w:sz w:val="18"/>
      </w:rPr>
      <w:tab/>
    </w:r>
    <w:r>
      <w:t>GE.22-25457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4C04" w14:textId="77777777" w:rsidR="00D46B2D" w:rsidRPr="00D46B2D" w:rsidRDefault="00D46B2D" w:rsidP="00D46B2D">
    <w:pPr>
      <w:pStyle w:val="Pieddepage"/>
      <w:tabs>
        <w:tab w:val="right" w:pos="9638"/>
      </w:tabs>
      <w:rPr>
        <w:b/>
        <w:sz w:val="18"/>
      </w:rPr>
    </w:pPr>
    <w:r>
      <w:t>GE.22-25457</w:t>
    </w:r>
    <w:r>
      <w:tab/>
    </w:r>
    <w:r w:rsidRPr="00D46B2D">
      <w:rPr>
        <w:b/>
        <w:sz w:val="18"/>
      </w:rPr>
      <w:fldChar w:fldCharType="begin"/>
    </w:r>
    <w:r w:rsidRPr="00D46B2D">
      <w:rPr>
        <w:b/>
        <w:sz w:val="18"/>
      </w:rPr>
      <w:instrText xml:space="preserve"> PAGE  \* MERGEFORMAT </w:instrText>
    </w:r>
    <w:r w:rsidRPr="00D46B2D">
      <w:rPr>
        <w:b/>
        <w:sz w:val="18"/>
      </w:rPr>
      <w:fldChar w:fldCharType="separate"/>
    </w:r>
    <w:r w:rsidRPr="00D46B2D">
      <w:rPr>
        <w:b/>
        <w:noProof/>
        <w:sz w:val="18"/>
      </w:rPr>
      <w:t>3</w:t>
    </w:r>
    <w:r w:rsidRPr="00D46B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92A5" w14:textId="7B706881" w:rsidR="00467F2C" w:rsidRPr="00D46B2D" w:rsidRDefault="00D46B2D" w:rsidP="00D46B2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9812CA5" wp14:editId="7B9A82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22-25457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619553" wp14:editId="30AA854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190123    190123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936D" w14:textId="77777777" w:rsidR="008D4842" w:rsidRPr="00D27D5E" w:rsidRDefault="008D484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13AFB2" w14:textId="77777777" w:rsidR="008D4842" w:rsidRPr="00D171D4" w:rsidRDefault="008D484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2D3A960" w14:textId="77777777" w:rsidR="008D4842" w:rsidRPr="00C451B9" w:rsidRDefault="008D4842" w:rsidP="00C451B9">
      <w:pPr>
        <w:spacing w:line="240" w:lineRule="auto"/>
        <w:rPr>
          <w:sz w:val="2"/>
          <w:szCs w:val="2"/>
        </w:rPr>
      </w:pPr>
    </w:p>
  </w:footnote>
  <w:footnote w:id="2">
    <w:p w14:paraId="18C856B4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58B303AB" w14:textId="77777777" w:rsidR="00591072" w:rsidRPr="00591072" w:rsidRDefault="00591072" w:rsidP="00591072">
      <w:pPr>
        <w:pStyle w:val="Notedebasdepage"/>
      </w:pPr>
      <w:r w:rsidRPr="00D46B2D">
        <w:tab/>
      </w:r>
      <w:r w:rsidRPr="00D46B2D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6A08D83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861C4FD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E9CB" w14:textId="77777777" w:rsidR="00D46B2D" w:rsidRPr="00D46B2D" w:rsidRDefault="00D46B2D">
    <w:pPr>
      <w:pStyle w:val="En-tte"/>
    </w:pPr>
    <w:fldSimple w:instr=" TITLE  \* MERGEFORMAT ">
      <w:r>
        <w:t>E/ECE/324/Add.9/Rev.6/Amend.2</w:t>
      </w:r>
    </w:fldSimple>
    <w:r>
      <w:br/>
    </w:r>
    <w:fldSimple w:instr=" KEYWORDS  \* MERGEFORMAT ">
      <w:r>
        <w:t>E/ECE/TRANS/505/Add.9/Rev.6/Amend.2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490D" w14:textId="77777777" w:rsidR="00D46B2D" w:rsidRPr="00D46B2D" w:rsidRDefault="00D46B2D" w:rsidP="00D46B2D">
    <w:pPr>
      <w:pStyle w:val="En-tte"/>
      <w:jc w:val="right"/>
    </w:pPr>
    <w:fldSimple w:instr=" TITLE  \* MERGEFORMAT ">
      <w:r>
        <w:t>E/ECE/324/Add.9/Rev.6/Amend.2</w:t>
      </w:r>
    </w:fldSimple>
    <w:r>
      <w:br/>
    </w:r>
    <w:fldSimple w:instr=" KEYWORDS  \* MERGEFORMAT ">
      <w:r>
        <w:t>E/ECE/TRANS/505/Add.9/Rev.6/Amend.2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4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821AA"/>
    <w:rsid w:val="00895DE5"/>
    <w:rsid w:val="008A0FA8"/>
    <w:rsid w:val="008A1EC0"/>
    <w:rsid w:val="008A4A2E"/>
    <w:rsid w:val="008B44C4"/>
    <w:rsid w:val="008C322B"/>
    <w:rsid w:val="008C4B74"/>
    <w:rsid w:val="008D1156"/>
    <w:rsid w:val="008D4842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C69E7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6B2D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8F6430"/>
  <w15:docId w15:val="{3DB7AF2C-08BD-4AEA-8A16-4A8EAA6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204</Words>
  <Characters>1330</Characters>
  <Application>Microsoft Office Word</Application>
  <DocSecurity>0</DocSecurity>
  <Lines>133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E/ECE/324/Add.9/Rev.6/Amend.2</vt:lpstr>
    </vt:vector>
  </TitlesOfParts>
  <Company>CSD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E/ECE/324/Add.9/Rev.6/Amend.2</dc:title>
  <dc:creator>Valerie BERTIN</dc:creator>
  <cp:keywords>E/ECE/TRANS/505/Add.9/Rev.6/Amend.2</cp:keywords>
  <cp:lastModifiedBy>Valerie Bertin</cp:lastModifiedBy>
  <cp:revision>2</cp:revision>
  <cp:lastPrinted>2008-11-04T15:54:00Z</cp:lastPrinted>
  <dcterms:created xsi:type="dcterms:W3CDTF">2023-01-19T11:30:00Z</dcterms:created>
  <dcterms:modified xsi:type="dcterms:W3CDTF">2023-01-19T11:30:00Z</dcterms:modified>
</cp:coreProperties>
</file>