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BCAEAA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D971667" w14:textId="77777777" w:rsidR="002D5AAC" w:rsidRDefault="002D5AAC" w:rsidP="0085095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843362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5821E22" w14:textId="0310C5D3" w:rsidR="002D5AAC" w:rsidRDefault="00850955" w:rsidP="00850955">
            <w:pPr>
              <w:jc w:val="right"/>
            </w:pPr>
            <w:r w:rsidRPr="00850955">
              <w:rPr>
                <w:sz w:val="40"/>
              </w:rPr>
              <w:t>ECE</w:t>
            </w:r>
            <w:r>
              <w:t>/TRANS/WP.15/AC.1/2023/12</w:t>
            </w:r>
          </w:p>
        </w:tc>
      </w:tr>
      <w:tr w:rsidR="002D5AAC" w14:paraId="0665CAA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97C1B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47CC772" wp14:editId="61FC32D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F0195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8BFE6B6" w14:textId="77777777" w:rsidR="002D5AAC" w:rsidRDefault="0085095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9F0E173" w14:textId="77777777" w:rsidR="00850955" w:rsidRDefault="00850955" w:rsidP="008509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December 2022</w:t>
            </w:r>
          </w:p>
          <w:p w14:paraId="2A6A3AE3" w14:textId="77777777" w:rsidR="00850955" w:rsidRDefault="00850955" w:rsidP="008509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0083853" w14:textId="706F3074" w:rsidR="00850955" w:rsidRPr="008D53B6" w:rsidRDefault="00850955" w:rsidP="008509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A1D38E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B35F051" w14:textId="77777777" w:rsidR="00850955" w:rsidRPr="009F2A9C" w:rsidRDefault="00850955" w:rsidP="00850955">
      <w:pPr>
        <w:spacing w:before="120"/>
        <w:rPr>
          <w:sz w:val="28"/>
          <w:szCs w:val="28"/>
        </w:rPr>
      </w:pPr>
      <w:r w:rsidRPr="009F2A9C">
        <w:rPr>
          <w:sz w:val="28"/>
          <w:szCs w:val="28"/>
        </w:rPr>
        <w:t>Комитет по внутреннему транспорту</w:t>
      </w:r>
    </w:p>
    <w:p w14:paraId="1F513117" w14:textId="77777777" w:rsidR="00850955" w:rsidRPr="009F2A9C" w:rsidRDefault="00850955" w:rsidP="00850955">
      <w:pPr>
        <w:spacing w:before="120"/>
        <w:rPr>
          <w:b/>
          <w:sz w:val="24"/>
          <w:szCs w:val="24"/>
        </w:rPr>
      </w:pPr>
      <w:r w:rsidRPr="009F2A9C">
        <w:rPr>
          <w:b/>
          <w:bCs/>
          <w:sz w:val="24"/>
          <w:szCs w:val="24"/>
        </w:rPr>
        <w:t>Рабочая группа по перевозкам опасных грузов</w:t>
      </w:r>
    </w:p>
    <w:p w14:paraId="08D4F4C8" w14:textId="7068AD56" w:rsidR="00850955" w:rsidRPr="00891181" w:rsidRDefault="00850955" w:rsidP="00850955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6CBF63B0" w14:textId="77777777" w:rsidR="00850955" w:rsidRPr="00891181" w:rsidRDefault="00850955" w:rsidP="00850955">
      <w:r>
        <w:t>Берн, 20</w:t>
      </w:r>
      <w:r w:rsidRPr="001F097C">
        <w:t>–</w:t>
      </w:r>
      <w:r>
        <w:t>24 марта 2023 года</w:t>
      </w:r>
    </w:p>
    <w:p w14:paraId="05603846" w14:textId="77777777" w:rsidR="00850955" w:rsidRPr="00891181" w:rsidRDefault="00850955" w:rsidP="00850955">
      <w:r>
        <w:t>Пункт 3 предварительной повестки дня</w:t>
      </w:r>
    </w:p>
    <w:p w14:paraId="575B871B" w14:textId="77777777" w:rsidR="00850955" w:rsidRPr="00891181" w:rsidRDefault="00850955" w:rsidP="00850955">
      <w:pPr>
        <w:rPr>
          <w:b/>
          <w:bCs/>
        </w:rPr>
      </w:pPr>
      <w:r>
        <w:rPr>
          <w:b/>
          <w:bCs/>
        </w:rPr>
        <w:t>Стандарты</w:t>
      </w:r>
    </w:p>
    <w:p w14:paraId="6D5B010E" w14:textId="77777777" w:rsidR="00850955" w:rsidRPr="00891181" w:rsidRDefault="00850955" w:rsidP="00850955">
      <w:pPr>
        <w:pStyle w:val="HChG"/>
        <w:outlineLvl w:val="0"/>
      </w:pPr>
      <w:r>
        <w:tab/>
      </w:r>
      <w:r>
        <w:tab/>
      </w:r>
      <w:r>
        <w:rPr>
          <w:bCs/>
        </w:rPr>
        <w:t>Информация о работе Рабочей группы по стандартам</w:t>
      </w:r>
    </w:p>
    <w:p w14:paraId="574465A7" w14:textId="6EA57AC4" w:rsidR="00850955" w:rsidRPr="004612E7" w:rsidRDefault="00850955" w:rsidP="00850955">
      <w:pPr>
        <w:pStyle w:val="H1G"/>
        <w:rPr>
          <w:b w:val="0"/>
          <w:spacing w:val="-4"/>
          <w:sz w:val="20"/>
          <w:vertAlign w:val="superscript"/>
        </w:rPr>
      </w:pPr>
      <w:r>
        <w:tab/>
      </w:r>
      <w:r>
        <w:tab/>
      </w:r>
      <w:r w:rsidRPr="004612E7">
        <w:rPr>
          <w:bCs/>
          <w:spacing w:val="-4"/>
        </w:rPr>
        <w:t>Представлено Европейским комитетом по стандартизации (ЕКС</w:t>
      </w:r>
      <w:r w:rsidRPr="004612E7">
        <w:rPr>
          <w:bCs/>
          <w:spacing w:val="-4"/>
          <w:szCs w:val="24"/>
        </w:rPr>
        <w:t>)</w:t>
      </w:r>
      <w:r w:rsidRPr="004612E7">
        <w:rPr>
          <w:rStyle w:val="FootnoteReference"/>
          <w:b w:val="0"/>
          <w:spacing w:val="-4"/>
          <w:sz w:val="20"/>
          <w:vertAlign w:val="baseline"/>
        </w:rPr>
        <w:footnoteReference w:customMarkFollows="1" w:id="1"/>
        <w:t>*</w:t>
      </w:r>
      <w:r w:rsidRPr="004612E7">
        <w:rPr>
          <w:b w:val="0"/>
          <w:spacing w:val="-4"/>
          <w:sz w:val="20"/>
        </w:rPr>
        <w:t xml:space="preserve"> </w:t>
      </w:r>
      <w:r w:rsidRPr="004612E7">
        <w:rPr>
          <w:rStyle w:val="FootnoteReference"/>
          <w:b w:val="0"/>
          <w:spacing w:val="-4"/>
          <w:sz w:val="20"/>
          <w:vertAlign w:val="baseline"/>
        </w:rPr>
        <w:footnoteReference w:customMarkFollows="1" w:id="2"/>
        <w:t>**</w:t>
      </w:r>
    </w:p>
    <w:p w14:paraId="75FCA356" w14:textId="77777777" w:rsidR="00850955" w:rsidRPr="00104A1E" w:rsidRDefault="00850955" w:rsidP="00850955">
      <w:pPr>
        <w:pStyle w:val="HChG"/>
        <w:outlineLvl w:val="0"/>
      </w:pPr>
      <w:r>
        <w:tab/>
      </w:r>
      <w:r>
        <w:tab/>
      </w:r>
      <w:r>
        <w:rPr>
          <w:bCs/>
        </w:rPr>
        <w:t>Введение</w:t>
      </w:r>
    </w:p>
    <w:p w14:paraId="78131B1E" w14:textId="77777777" w:rsidR="00850955" w:rsidRPr="00891181" w:rsidRDefault="00850955" w:rsidP="00850955">
      <w:pPr>
        <w:pStyle w:val="SingleTxtG"/>
        <w:numPr>
          <w:ilvl w:val="0"/>
          <w:numId w:val="23"/>
        </w:numPr>
        <w:tabs>
          <w:tab w:val="clear" w:pos="1701"/>
          <w:tab w:val="clear" w:pos="2268"/>
          <w:tab w:val="clear" w:pos="2835"/>
        </w:tabs>
        <w:ind w:left="1134" w:firstLine="0"/>
      </w:pPr>
      <w:r>
        <w:t xml:space="preserve">В соответствии с соглашением о сотрудничестве между ЕКС/СЕНЕЛЕК и Совместным совещанием (см. документ ECE/TRANS/WP.15/AC.1/122/Add.2 с изменениями, содержащимися в документе ECE/TRANS/WP.15/AC.1/130, приложение III) Центр управления (ЦУЕC) предложил стандарты, ссылки на которые следует включить в МПОГ/ДОПОГ. </w:t>
      </w:r>
    </w:p>
    <w:p w14:paraId="100437ED" w14:textId="77777777" w:rsidR="00850955" w:rsidRPr="009F2A9C" w:rsidRDefault="00850955" w:rsidP="00850955">
      <w:pPr>
        <w:pStyle w:val="HChG"/>
      </w:pPr>
      <w:r>
        <w:tab/>
      </w:r>
      <w:r>
        <w:tab/>
      </w:r>
      <w:r>
        <w:rPr>
          <w:bCs/>
        </w:rPr>
        <w:t>Деятельность, осуществленная за последнее полугодие</w:t>
      </w:r>
    </w:p>
    <w:p w14:paraId="0CE2337A" w14:textId="39C60D95" w:rsidR="00850955" w:rsidRPr="00891181" w:rsidRDefault="00850955" w:rsidP="00850955">
      <w:pPr>
        <w:pStyle w:val="SingleTxtG"/>
      </w:pPr>
      <w:r>
        <w:t>2.</w:t>
      </w:r>
      <w:r>
        <w:tab/>
        <w:t xml:space="preserve">ЕКС подготовил три рассылки — 6 октября 2022 года, 7 ноября 2022 года и </w:t>
      </w:r>
      <w:r w:rsidR="00BC1F12">
        <w:br/>
      </w:r>
      <w:r>
        <w:t>6 декабря 2022 года — для рассмотрения Рабочей группой по стандартам. По всем этим рассылкам были проведены независимые оценки стандартов.</w:t>
      </w:r>
    </w:p>
    <w:p w14:paraId="5CDD8185" w14:textId="77777777" w:rsidR="00850955" w:rsidRPr="00891181" w:rsidRDefault="00850955" w:rsidP="00850955">
      <w:pPr>
        <w:pStyle w:val="HChG"/>
      </w:pPr>
      <w:r>
        <w:tab/>
      </w:r>
      <w:r>
        <w:tab/>
      </w:r>
      <w:r>
        <w:rPr>
          <w:bCs/>
        </w:rPr>
        <w:t>Новые направления работы</w:t>
      </w:r>
    </w:p>
    <w:p w14:paraId="38BEBFFB" w14:textId="77777777" w:rsidR="00850955" w:rsidRPr="00891181" w:rsidRDefault="00850955" w:rsidP="00850955">
      <w:pPr>
        <w:pStyle w:val="SingleTxtG"/>
      </w:pPr>
      <w:r>
        <w:t>3.</w:t>
      </w:r>
      <w:r>
        <w:tab/>
        <w:t>В связи с программой работы ЕКС Совместному совещанию предлагается принять к сведению, что в программу работы ЕКС/ТК 23, 268, 286 и 296 были включены следующие новые направления работы, связанные с перевозкой опасных грузов.</w:t>
      </w:r>
    </w:p>
    <w:p w14:paraId="08D7D2E8" w14:textId="77777777" w:rsidR="00850955" w:rsidRPr="00891181" w:rsidRDefault="00850955" w:rsidP="00850955">
      <w:pPr>
        <w:pStyle w:val="SingleTxtG"/>
      </w:pPr>
      <w:r>
        <w:t>4.</w:t>
      </w:r>
      <w:r>
        <w:tab/>
        <w:t>Участникам Совместного совещания предлагается рекомендовать своим экспертам принять участие в процессе разработки и пересмотра этих направлений работы через их национальные органы по стандартизации.</w:t>
      </w:r>
    </w:p>
    <w:p w14:paraId="784E8F86" w14:textId="77777777" w:rsidR="00850955" w:rsidRDefault="00850955">
      <w:pPr>
        <w:suppressAutoHyphens w:val="0"/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5AC2D623" w14:textId="7E03DA4D" w:rsidR="00850955" w:rsidRDefault="00850955" w:rsidP="00850955">
      <w:pPr>
        <w:pStyle w:val="H23G"/>
        <w:ind w:left="0" w:right="140" w:firstLine="0"/>
      </w:pPr>
      <w:r>
        <w:lastRenderedPageBreak/>
        <w:tab/>
        <w:t>Таблица новых направлений работы ЕКС, связанных с положениями MПОГ/ДОПОГ/ВОПОГ</w:t>
      </w:r>
    </w:p>
    <w:p w14:paraId="7F9DDDF8" w14:textId="77777777" w:rsidR="00850955" w:rsidRPr="00891181" w:rsidRDefault="00850955" w:rsidP="00850955">
      <w:pPr>
        <w:suppressAutoHyphens w:val="0"/>
        <w:spacing w:line="240" w:lineRule="auto"/>
        <w:jc w:val="center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985"/>
        <w:gridCol w:w="4110"/>
      </w:tblGrid>
      <w:tr w:rsidR="00850955" w:rsidRPr="00104A1E" w14:paraId="51680E68" w14:textId="77777777" w:rsidTr="00BC1F12">
        <w:tc>
          <w:tcPr>
            <w:tcW w:w="2127" w:type="dxa"/>
            <w:shd w:val="clear" w:color="auto" w:fill="F2F2F2"/>
            <w:vAlign w:val="bottom"/>
          </w:tcPr>
          <w:p w14:paraId="66596A74" w14:textId="77777777" w:rsidR="00850955" w:rsidRPr="0040447A" w:rsidRDefault="00850955" w:rsidP="002A1156">
            <w:pPr>
              <w:keepNext/>
              <w:spacing w:before="80" w:after="80" w:line="20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40447A">
              <w:rPr>
                <w:b/>
                <w:bCs/>
                <w:sz w:val="18"/>
                <w:szCs w:val="18"/>
              </w:rPr>
              <w:t>Орган, ответственный за разработку стандарта</w:t>
            </w:r>
          </w:p>
        </w:tc>
        <w:tc>
          <w:tcPr>
            <w:tcW w:w="1417" w:type="dxa"/>
            <w:shd w:val="clear" w:color="auto" w:fill="F2F2F2"/>
          </w:tcPr>
          <w:p w14:paraId="0F55CB9F" w14:textId="3D1821FB" w:rsidR="00850955" w:rsidRPr="0040447A" w:rsidRDefault="00850955" w:rsidP="002A1156">
            <w:pPr>
              <w:keepNext/>
              <w:spacing w:before="80" w:after="80" w:line="20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 w:rsidRPr="0040447A">
              <w:rPr>
                <w:b/>
                <w:bCs/>
                <w:sz w:val="18"/>
                <w:szCs w:val="18"/>
              </w:rPr>
              <w:t>Направление работы №</w:t>
            </w:r>
          </w:p>
        </w:tc>
        <w:tc>
          <w:tcPr>
            <w:tcW w:w="1985" w:type="dxa"/>
            <w:shd w:val="clear" w:color="auto" w:fill="F2F2F2"/>
          </w:tcPr>
          <w:p w14:paraId="69714051" w14:textId="77777777" w:rsidR="00850955" w:rsidRPr="0040447A" w:rsidRDefault="00850955" w:rsidP="002A1156">
            <w:pPr>
              <w:keepNext/>
              <w:spacing w:before="80" w:after="80" w:line="20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 w:rsidRPr="0040447A">
              <w:rPr>
                <w:b/>
                <w:bCs/>
                <w:sz w:val="18"/>
                <w:szCs w:val="18"/>
              </w:rPr>
              <w:t>Ссылка</w:t>
            </w:r>
          </w:p>
        </w:tc>
        <w:tc>
          <w:tcPr>
            <w:tcW w:w="4110" w:type="dxa"/>
            <w:shd w:val="clear" w:color="auto" w:fill="F2F2F2"/>
          </w:tcPr>
          <w:p w14:paraId="38BD4E0D" w14:textId="77777777" w:rsidR="00850955" w:rsidRPr="0040447A" w:rsidRDefault="00850955" w:rsidP="002A1156">
            <w:pPr>
              <w:keepNext/>
              <w:spacing w:before="80" w:after="80" w:line="20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 w:rsidRPr="0040447A">
              <w:rPr>
                <w:b/>
                <w:bCs/>
                <w:sz w:val="18"/>
                <w:szCs w:val="18"/>
              </w:rPr>
              <w:t>Название</w:t>
            </w:r>
          </w:p>
        </w:tc>
      </w:tr>
      <w:tr w:rsidR="00850955" w:rsidRPr="00940A85" w14:paraId="2E91667C" w14:textId="77777777" w:rsidTr="00BC1F12">
        <w:trPr>
          <w:trHeight w:val="420"/>
        </w:trPr>
        <w:tc>
          <w:tcPr>
            <w:tcW w:w="2127" w:type="dxa"/>
            <w:shd w:val="clear" w:color="auto" w:fill="auto"/>
          </w:tcPr>
          <w:p w14:paraId="1FFD82C6" w14:textId="77777777" w:rsidR="00850955" w:rsidRPr="00104A1E" w:rsidRDefault="00850955" w:rsidP="002A1156">
            <w:r>
              <w:t>ЕКС/ТК 23</w:t>
            </w:r>
          </w:p>
        </w:tc>
        <w:tc>
          <w:tcPr>
            <w:tcW w:w="1417" w:type="dxa"/>
            <w:shd w:val="clear" w:color="auto" w:fill="auto"/>
          </w:tcPr>
          <w:p w14:paraId="5B8EBB59" w14:textId="77777777" w:rsidR="00850955" w:rsidRPr="00104A1E" w:rsidRDefault="00850955" w:rsidP="002A1156">
            <w:r>
              <w:t>00023212</w:t>
            </w:r>
          </w:p>
        </w:tc>
        <w:tc>
          <w:tcPr>
            <w:tcW w:w="1985" w:type="dxa"/>
            <w:shd w:val="clear" w:color="auto" w:fill="auto"/>
          </w:tcPr>
          <w:p w14:paraId="0DB621DF" w14:textId="77777777" w:rsidR="00850955" w:rsidRPr="001412EA" w:rsidRDefault="00850955" w:rsidP="002A1156">
            <w:r>
              <w:t>prEN ISO 11623</w:t>
            </w:r>
          </w:p>
        </w:tc>
        <w:tc>
          <w:tcPr>
            <w:tcW w:w="4110" w:type="dxa"/>
            <w:shd w:val="clear" w:color="auto" w:fill="auto"/>
          </w:tcPr>
          <w:p w14:paraId="1F3E2801" w14:textId="77777777" w:rsidR="00850955" w:rsidRPr="00891181" w:rsidRDefault="00850955" w:rsidP="002A1156">
            <w:r>
              <w:t>Газовые баллоны — Композитные баллоны и трубки — Периодические проверки и испытания (ISO/DIS 11623:2022)</w:t>
            </w:r>
          </w:p>
        </w:tc>
      </w:tr>
      <w:tr w:rsidR="00850955" w:rsidRPr="00940A85" w14:paraId="5DB3A13F" w14:textId="77777777" w:rsidTr="00BC1F12">
        <w:trPr>
          <w:trHeight w:val="420"/>
        </w:trPr>
        <w:tc>
          <w:tcPr>
            <w:tcW w:w="2127" w:type="dxa"/>
            <w:shd w:val="clear" w:color="auto" w:fill="auto"/>
          </w:tcPr>
          <w:p w14:paraId="1B157EC3" w14:textId="77777777" w:rsidR="00850955" w:rsidRPr="00104A1E" w:rsidRDefault="00850955" w:rsidP="002A1156">
            <w:r>
              <w:t>ЕКС/ТК 23</w:t>
            </w:r>
          </w:p>
        </w:tc>
        <w:tc>
          <w:tcPr>
            <w:tcW w:w="1417" w:type="dxa"/>
            <w:shd w:val="clear" w:color="auto" w:fill="auto"/>
          </w:tcPr>
          <w:p w14:paraId="22ACBEE8" w14:textId="77777777" w:rsidR="00850955" w:rsidRPr="00104A1E" w:rsidRDefault="00850955" w:rsidP="002A1156">
            <w:r>
              <w:t>00023245</w:t>
            </w:r>
          </w:p>
        </w:tc>
        <w:tc>
          <w:tcPr>
            <w:tcW w:w="1985" w:type="dxa"/>
            <w:shd w:val="clear" w:color="auto" w:fill="auto"/>
          </w:tcPr>
          <w:p w14:paraId="5824895F" w14:textId="77777777" w:rsidR="00850955" w:rsidRPr="00104A1E" w:rsidRDefault="00850955" w:rsidP="002A1156">
            <w:r>
              <w:t>prEN ISO 9809-4</w:t>
            </w:r>
          </w:p>
        </w:tc>
        <w:tc>
          <w:tcPr>
            <w:tcW w:w="4110" w:type="dxa"/>
            <w:shd w:val="clear" w:color="auto" w:fill="auto"/>
          </w:tcPr>
          <w:p w14:paraId="0CB6D91B" w14:textId="77777777" w:rsidR="00850955" w:rsidRPr="00891181" w:rsidRDefault="00850955" w:rsidP="002A1156">
            <w:pPr>
              <w:tabs>
                <w:tab w:val="left" w:pos="924"/>
              </w:tabs>
            </w:pPr>
            <w:r>
              <w:t>Газовые баллоны — Конструкция, изготовление и испытания бесшовных стальных газовых баллонов и трубок многоразового использования — Часть 4: Баллоны из нержавеющей стали с величиной Rm менее 1100 МПа (ISO 9809-4:2021)</w:t>
            </w:r>
          </w:p>
        </w:tc>
      </w:tr>
      <w:tr w:rsidR="00850955" w:rsidRPr="00940A85" w14:paraId="3D3B0F67" w14:textId="77777777" w:rsidTr="00BC1F12">
        <w:trPr>
          <w:trHeight w:val="420"/>
        </w:trPr>
        <w:tc>
          <w:tcPr>
            <w:tcW w:w="2127" w:type="dxa"/>
            <w:shd w:val="clear" w:color="auto" w:fill="auto"/>
          </w:tcPr>
          <w:p w14:paraId="4F3DCFD1" w14:textId="77777777" w:rsidR="00850955" w:rsidRDefault="00850955" w:rsidP="002A1156">
            <w:r>
              <w:t>ЕКС/ТК 23</w:t>
            </w:r>
          </w:p>
        </w:tc>
        <w:tc>
          <w:tcPr>
            <w:tcW w:w="1417" w:type="dxa"/>
            <w:shd w:val="clear" w:color="auto" w:fill="auto"/>
          </w:tcPr>
          <w:p w14:paraId="115A6E47" w14:textId="77777777" w:rsidR="00850955" w:rsidRPr="00352A00" w:rsidRDefault="00850955" w:rsidP="002A1156">
            <w:r>
              <w:t xml:space="preserve">00023244 </w:t>
            </w:r>
          </w:p>
        </w:tc>
        <w:tc>
          <w:tcPr>
            <w:tcW w:w="1985" w:type="dxa"/>
            <w:shd w:val="clear" w:color="auto" w:fill="auto"/>
          </w:tcPr>
          <w:p w14:paraId="55455C1B" w14:textId="77777777" w:rsidR="00850955" w:rsidRPr="00352A00" w:rsidRDefault="00850955" w:rsidP="002A1156">
            <w:r>
              <w:t>EN ISO 11114-1:2020/prA1</w:t>
            </w:r>
          </w:p>
        </w:tc>
        <w:tc>
          <w:tcPr>
            <w:tcW w:w="4110" w:type="dxa"/>
            <w:shd w:val="clear" w:color="auto" w:fill="auto"/>
          </w:tcPr>
          <w:p w14:paraId="60EB4821" w14:textId="77777777" w:rsidR="00850955" w:rsidRPr="00891181" w:rsidRDefault="00850955" w:rsidP="002A1156">
            <w:pPr>
              <w:tabs>
                <w:tab w:val="left" w:pos="924"/>
              </w:tabs>
            </w:pPr>
            <w:r>
              <w:t>Газовые баллоны — Совместимость материалов, из которых изготовлены баллоны и вентили, с газовым содержимым — Часть 1: Металлические материалы — Поправка 1</w:t>
            </w:r>
          </w:p>
        </w:tc>
      </w:tr>
      <w:tr w:rsidR="00850955" w:rsidRPr="00940A85" w14:paraId="79178DD6" w14:textId="77777777" w:rsidTr="00BC1F12">
        <w:trPr>
          <w:trHeight w:val="420"/>
        </w:trPr>
        <w:tc>
          <w:tcPr>
            <w:tcW w:w="2127" w:type="dxa"/>
            <w:shd w:val="clear" w:color="auto" w:fill="auto"/>
          </w:tcPr>
          <w:p w14:paraId="1DCAAE19" w14:textId="77777777" w:rsidR="00850955" w:rsidRDefault="00850955" w:rsidP="002A1156">
            <w:r>
              <w:t>ЕКС/ТК 268</w:t>
            </w:r>
          </w:p>
        </w:tc>
        <w:tc>
          <w:tcPr>
            <w:tcW w:w="1417" w:type="dxa"/>
            <w:shd w:val="clear" w:color="auto" w:fill="auto"/>
          </w:tcPr>
          <w:p w14:paraId="0385BA18" w14:textId="77777777" w:rsidR="00850955" w:rsidRDefault="00850955" w:rsidP="002A1156">
            <w:r>
              <w:t xml:space="preserve">00268076 </w:t>
            </w:r>
          </w:p>
        </w:tc>
        <w:tc>
          <w:tcPr>
            <w:tcW w:w="1985" w:type="dxa"/>
            <w:shd w:val="clear" w:color="auto" w:fill="auto"/>
          </w:tcPr>
          <w:p w14:paraId="3C40E95C" w14:textId="77777777" w:rsidR="00850955" w:rsidRPr="00F67396" w:rsidRDefault="00850955" w:rsidP="002A1156">
            <w:r>
              <w:t>prEN ISO 21011</w:t>
            </w:r>
          </w:p>
        </w:tc>
        <w:tc>
          <w:tcPr>
            <w:tcW w:w="4110" w:type="dxa"/>
            <w:shd w:val="clear" w:color="auto" w:fill="auto"/>
          </w:tcPr>
          <w:p w14:paraId="21454292" w14:textId="77777777" w:rsidR="00850955" w:rsidRPr="00891181" w:rsidRDefault="00850955" w:rsidP="002A1156">
            <w:pPr>
              <w:tabs>
                <w:tab w:val="left" w:pos="924"/>
              </w:tabs>
            </w:pPr>
            <w:r>
              <w:t>Криогенные сосуды — Вентили для работы в криогенных условиях (ISO/DIS 21011:2021)</w:t>
            </w:r>
          </w:p>
        </w:tc>
      </w:tr>
      <w:tr w:rsidR="00850955" w:rsidRPr="00940A85" w14:paraId="1E3FCB41" w14:textId="77777777" w:rsidTr="00BC1F12">
        <w:trPr>
          <w:trHeight w:val="420"/>
        </w:trPr>
        <w:tc>
          <w:tcPr>
            <w:tcW w:w="2127" w:type="dxa"/>
            <w:shd w:val="clear" w:color="auto" w:fill="auto"/>
          </w:tcPr>
          <w:p w14:paraId="17A950CB" w14:textId="77777777" w:rsidR="00850955" w:rsidRPr="003A2A2A" w:rsidRDefault="00850955" w:rsidP="002A1156">
            <w:r>
              <w:t>ЕКС/ТК 286</w:t>
            </w:r>
          </w:p>
        </w:tc>
        <w:tc>
          <w:tcPr>
            <w:tcW w:w="1417" w:type="dxa"/>
            <w:shd w:val="clear" w:color="auto" w:fill="auto"/>
          </w:tcPr>
          <w:p w14:paraId="558D2D93" w14:textId="77777777" w:rsidR="00850955" w:rsidRDefault="00850955" w:rsidP="002A1156">
            <w:r>
              <w:t xml:space="preserve">00286210 </w:t>
            </w:r>
          </w:p>
        </w:tc>
        <w:tc>
          <w:tcPr>
            <w:tcW w:w="1985" w:type="dxa"/>
            <w:shd w:val="clear" w:color="auto" w:fill="auto"/>
          </w:tcPr>
          <w:p w14:paraId="241A323A" w14:textId="77777777" w:rsidR="00850955" w:rsidRPr="00F67396" w:rsidRDefault="00850955" w:rsidP="002A1156">
            <w:r>
              <w:t>FprEN 14129</w:t>
            </w:r>
          </w:p>
        </w:tc>
        <w:tc>
          <w:tcPr>
            <w:tcW w:w="4110" w:type="dxa"/>
            <w:shd w:val="clear" w:color="auto" w:fill="auto"/>
          </w:tcPr>
          <w:p w14:paraId="1C059C09" w14:textId="77777777" w:rsidR="00850955" w:rsidRPr="00891181" w:rsidRDefault="00850955" w:rsidP="002A1156">
            <w:pPr>
              <w:tabs>
                <w:tab w:val="left" w:pos="924"/>
              </w:tabs>
            </w:pPr>
            <w:r>
              <w:t>Оборудование для СНГ и его вспомогательные приспособления — Клапаны сброса давления сосудов высокого давления для СНГ</w:t>
            </w:r>
          </w:p>
        </w:tc>
      </w:tr>
      <w:tr w:rsidR="00850955" w:rsidRPr="00940A85" w14:paraId="1582CFB9" w14:textId="77777777" w:rsidTr="00BC1F12">
        <w:trPr>
          <w:trHeight w:val="420"/>
        </w:trPr>
        <w:tc>
          <w:tcPr>
            <w:tcW w:w="2127" w:type="dxa"/>
            <w:shd w:val="clear" w:color="auto" w:fill="auto"/>
          </w:tcPr>
          <w:p w14:paraId="1065491E" w14:textId="77777777" w:rsidR="00850955" w:rsidRPr="003A2A2A" w:rsidRDefault="00850955" w:rsidP="002A1156">
            <w:r>
              <w:t>ЕКС/ТК 286</w:t>
            </w:r>
          </w:p>
        </w:tc>
        <w:tc>
          <w:tcPr>
            <w:tcW w:w="1417" w:type="dxa"/>
            <w:shd w:val="clear" w:color="auto" w:fill="auto"/>
          </w:tcPr>
          <w:p w14:paraId="18B2C8D6" w14:textId="77777777" w:rsidR="00850955" w:rsidRDefault="00850955" w:rsidP="002A1156">
            <w:r>
              <w:t xml:space="preserve">00286214 </w:t>
            </w:r>
          </w:p>
        </w:tc>
        <w:tc>
          <w:tcPr>
            <w:tcW w:w="1985" w:type="dxa"/>
            <w:shd w:val="clear" w:color="auto" w:fill="auto"/>
          </w:tcPr>
          <w:p w14:paraId="1DCF716B" w14:textId="77777777" w:rsidR="00850955" w:rsidRPr="00F67396" w:rsidRDefault="00850955" w:rsidP="002A1156">
            <w:r>
              <w:t>FprEN 13110</w:t>
            </w:r>
          </w:p>
        </w:tc>
        <w:tc>
          <w:tcPr>
            <w:tcW w:w="4110" w:type="dxa"/>
            <w:shd w:val="clear" w:color="auto" w:fill="auto"/>
          </w:tcPr>
          <w:p w14:paraId="3A3EC7C6" w14:textId="77777777" w:rsidR="00850955" w:rsidRPr="00891181" w:rsidRDefault="00850955" w:rsidP="002A1156">
            <w:pPr>
              <w:tabs>
                <w:tab w:val="left" w:pos="924"/>
              </w:tabs>
            </w:pPr>
            <w:r>
              <w:t>Оборудование для СНГ и его вспомогательные приспособления — Переносные сварные алюминиевые баллоны многоразового использования для сжиженного нефтяного газа (СНГ) — Конструкция и изготовление</w:t>
            </w:r>
          </w:p>
        </w:tc>
      </w:tr>
      <w:tr w:rsidR="00850955" w:rsidRPr="00940A85" w14:paraId="4E163EB1" w14:textId="77777777" w:rsidTr="00BC1F12">
        <w:trPr>
          <w:trHeight w:val="420"/>
        </w:trPr>
        <w:tc>
          <w:tcPr>
            <w:tcW w:w="2127" w:type="dxa"/>
            <w:shd w:val="clear" w:color="auto" w:fill="auto"/>
          </w:tcPr>
          <w:p w14:paraId="5667A90C" w14:textId="77777777" w:rsidR="00850955" w:rsidRPr="00F136C7" w:rsidRDefault="00850955" w:rsidP="002A1156">
            <w:r>
              <w:t>ЕКС/ТК 286</w:t>
            </w:r>
          </w:p>
        </w:tc>
        <w:tc>
          <w:tcPr>
            <w:tcW w:w="1417" w:type="dxa"/>
            <w:shd w:val="clear" w:color="auto" w:fill="auto"/>
          </w:tcPr>
          <w:p w14:paraId="61CD1E14" w14:textId="77777777" w:rsidR="00850955" w:rsidRPr="00380657" w:rsidRDefault="00850955" w:rsidP="002A1156">
            <w:r>
              <w:t>00286219</w:t>
            </w:r>
          </w:p>
        </w:tc>
        <w:tc>
          <w:tcPr>
            <w:tcW w:w="1985" w:type="dxa"/>
            <w:shd w:val="clear" w:color="auto" w:fill="auto"/>
          </w:tcPr>
          <w:p w14:paraId="1507D49D" w14:textId="77777777" w:rsidR="00850955" w:rsidRPr="00380657" w:rsidRDefault="00850955" w:rsidP="002A1156">
            <w:r>
              <w:t>FprEN 14841</w:t>
            </w:r>
          </w:p>
        </w:tc>
        <w:tc>
          <w:tcPr>
            <w:tcW w:w="4110" w:type="dxa"/>
            <w:shd w:val="clear" w:color="auto" w:fill="auto"/>
          </w:tcPr>
          <w:p w14:paraId="68743B5D" w14:textId="77777777" w:rsidR="00850955" w:rsidRPr="00891181" w:rsidRDefault="00850955" w:rsidP="002A1156">
            <w:pPr>
              <w:tabs>
                <w:tab w:val="left" w:pos="924"/>
              </w:tabs>
            </w:pPr>
            <w:r>
              <w:t>Оборудование для СНГ и его вспомогательные приспособления — Процедуры наполнения и слива железнодорожных цистерн для СНГ</w:t>
            </w:r>
          </w:p>
        </w:tc>
      </w:tr>
      <w:tr w:rsidR="00850955" w:rsidRPr="00940A85" w14:paraId="7E9F0C8C" w14:textId="77777777" w:rsidTr="00BC1F12">
        <w:trPr>
          <w:trHeight w:val="420"/>
        </w:trPr>
        <w:tc>
          <w:tcPr>
            <w:tcW w:w="2127" w:type="dxa"/>
            <w:shd w:val="clear" w:color="auto" w:fill="auto"/>
          </w:tcPr>
          <w:p w14:paraId="466FF952" w14:textId="77777777" w:rsidR="00850955" w:rsidRPr="003A2A2A" w:rsidRDefault="00850955" w:rsidP="002A1156">
            <w:r>
              <w:t>ЕКС/ТК 296</w:t>
            </w:r>
          </w:p>
        </w:tc>
        <w:tc>
          <w:tcPr>
            <w:tcW w:w="1417" w:type="dxa"/>
            <w:shd w:val="clear" w:color="auto" w:fill="auto"/>
          </w:tcPr>
          <w:p w14:paraId="50BCA3A4" w14:textId="77777777" w:rsidR="00850955" w:rsidRDefault="00850955" w:rsidP="002A1156">
            <w:r>
              <w:t xml:space="preserve">00296112 </w:t>
            </w:r>
          </w:p>
        </w:tc>
        <w:tc>
          <w:tcPr>
            <w:tcW w:w="1985" w:type="dxa"/>
            <w:shd w:val="clear" w:color="auto" w:fill="auto"/>
          </w:tcPr>
          <w:p w14:paraId="6FDEB726" w14:textId="77777777" w:rsidR="00850955" w:rsidRPr="00F67396" w:rsidRDefault="00850955" w:rsidP="002A1156">
            <w:r>
              <w:t>EN 12972:2018/prA1</w:t>
            </w:r>
          </w:p>
        </w:tc>
        <w:tc>
          <w:tcPr>
            <w:tcW w:w="4110" w:type="dxa"/>
            <w:shd w:val="clear" w:color="auto" w:fill="auto"/>
          </w:tcPr>
          <w:p w14:paraId="4E250E36" w14:textId="77777777" w:rsidR="00850955" w:rsidRPr="00891181" w:rsidRDefault="00850955" w:rsidP="002A1156">
            <w:pPr>
              <w:tabs>
                <w:tab w:val="left" w:pos="924"/>
              </w:tabs>
            </w:pPr>
            <w:r>
              <w:t>Цистерны для перевозки опасных грузов — Испытания, проверка и маркировка металлических цистерн</w:t>
            </w:r>
          </w:p>
        </w:tc>
      </w:tr>
    </w:tbl>
    <w:p w14:paraId="36B15C62" w14:textId="77777777" w:rsidR="00850955" w:rsidRPr="00891181" w:rsidRDefault="00850955" w:rsidP="00850955">
      <w:pPr>
        <w:pStyle w:val="HChG"/>
      </w:pPr>
      <w:r>
        <w:tab/>
      </w:r>
      <w:r>
        <w:tab/>
      </w:r>
      <w:r>
        <w:rPr>
          <w:bCs/>
        </w:rPr>
        <w:t>Новые и измененные ссылки на стандарты</w:t>
      </w:r>
    </w:p>
    <w:p w14:paraId="4D31E974" w14:textId="234950FE" w:rsidR="00850955" w:rsidRPr="00891181" w:rsidRDefault="00850955" w:rsidP="00850955">
      <w:pPr>
        <w:pStyle w:val="SingleTxtG"/>
        <w:rPr>
          <w:snapToGrid w:val="0"/>
        </w:rPr>
      </w:pPr>
      <w:r>
        <w:t>5.</w:t>
      </w:r>
      <w:r>
        <w:tab/>
        <w:t xml:space="preserve">После сессии, состоявшейся в сентябре 2022 года, проекты стандартов достигли этапов общественной экспертизы, официального голосования или публикации. </w:t>
      </w:r>
      <w:r w:rsidR="00BC1F12">
        <w:br/>
      </w:r>
      <w:r>
        <w:t>Они перечислены в приложении к настоящему документу.</w:t>
      </w:r>
    </w:p>
    <w:p w14:paraId="0ED5D66B" w14:textId="3670DFDF" w:rsidR="00850955" w:rsidRPr="00891181" w:rsidRDefault="00850955" w:rsidP="00850955">
      <w:pPr>
        <w:ind w:left="1134" w:right="1134"/>
        <w:jc w:val="both"/>
        <w:rPr>
          <w:snapToGrid w:val="0"/>
        </w:rPr>
      </w:pPr>
      <w:r>
        <w:t>6.</w:t>
      </w:r>
      <w:r>
        <w:tab/>
        <w:t xml:space="preserve">Участникам Совместного совещания уже было предложено представить свои замечания по документам, перечисленным в рассылках 6 октября 2022 года, 7 ноября 2022 года и 6 декабря 2022 года. У них еще имеется время, чтобы представить свои замечания в </w:t>
      </w:r>
      <w:r w:rsidRPr="00850955">
        <w:rPr>
          <w:color w:val="000000" w:themeColor="text1"/>
        </w:rPr>
        <w:t>ЦУЕC (</w:t>
      </w:r>
      <w:hyperlink r:id="rId8" w:history="1">
        <w:r w:rsidRPr="0003634E">
          <w:rPr>
            <w:rStyle w:val="Hyperlink"/>
          </w:rPr>
          <w:t>macarreira@cencenelec.eu</w:t>
        </w:r>
      </w:hyperlink>
      <w:r w:rsidRPr="00850955">
        <w:rPr>
          <w:color w:val="000000" w:themeColor="text1"/>
        </w:rPr>
        <w:t>)</w:t>
      </w:r>
      <w:r w:rsidRPr="00850955">
        <w:t xml:space="preserve"> </w:t>
      </w:r>
      <w:r>
        <w:t xml:space="preserve">— </w:t>
      </w:r>
      <w:r>
        <w:rPr>
          <w:b/>
          <w:bCs/>
        </w:rPr>
        <w:t>до 10 декабря 2022 года</w:t>
      </w:r>
      <w:r>
        <w:t xml:space="preserve">, хотя ожидается, что большинство замечаний поступят ближе к срокам проведения </w:t>
      </w:r>
      <w:r w:rsidR="00BC1F12">
        <w:br/>
      </w:r>
      <w:r>
        <w:t xml:space="preserve">веб-конференций. Специальные веб-конференции для рассмотрения замечаний предполагается организовать </w:t>
      </w:r>
      <w:r>
        <w:rPr>
          <w:b/>
          <w:bCs/>
        </w:rPr>
        <w:t>начиная с февраля 2023 года</w:t>
      </w:r>
      <w:r>
        <w:t xml:space="preserve"> (даты еще предстоит согласовать с Рабочей группой по стандартам Совместного совещания). Все замечания будут объединены в отдельном документе и представлены Совместному совещанию.</w:t>
      </w:r>
    </w:p>
    <w:p w14:paraId="4AB82A3B" w14:textId="77777777" w:rsidR="004612E7" w:rsidRDefault="004612E7" w:rsidP="00D9145B">
      <w:pPr>
        <w:sectPr w:rsidR="004612E7" w:rsidSect="0085095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705C60C1" w14:textId="77777777" w:rsidR="004612E7" w:rsidRPr="004612E7" w:rsidRDefault="004612E7" w:rsidP="004612E7">
      <w:pPr>
        <w:pStyle w:val="HChG"/>
        <w:spacing w:before="240" w:after="120"/>
        <w:outlineLvl w:val="0"/>
        <w:rPr>
          <w:lang w:val="en-US"/>
        </w:rPr>
      </w:pPr>
      <w:r w:rsidRPr="004612E7">
        <w:rPr>
          <w:lang w:val="en-US"/>
        </w:rPr>
        <w:lastRenderedPageBreak/>
        <w:t>Annex</w:t>
      </w:r>
      <w:r w:rsidRPr="004612E7">
        <w:rPr>
          <w:lang w:val="en-US"/>
        </w:rPr>
        <w:tab/>
      </w:r>
      <w:r w:rsidRPr="004612E7">
        <w:rPr>
          <w:lang w:val="en-US"/>
        </w:rPr>
        <w:tab/>
      </w:r>
      <w:r w:rsidRPr="004612E7">
        <w:rPr>
          <w:lang w:val="en-US"/>
        </w:rPr>
        <w:tab/>
      </w:r>
      <w:r w:rsidRPr="004612E7">
        <w:rPr>
          <w:lang w:val="en-US"/>
        </w:rPr>
        <w:tab/>
      </w:r>
      <w:r w:rsidRPr="004612E7">
        <w:rPr>
          <w:lang w:val="en-US"/>
        </w:rPr>
        <w:tab/>
      </w:r>
      <w:r w:rsidRPr="004612E7">
        <w:rPr>
          <w:lang w:val="en-US"/>
        </w:rPr>
        <w:tab/>
      </w:r>
      <w:r w:rsidRPr="004612E7">
        <w:rPr>
          <w:lang w:val="en-US"/>
        </w:rPr>
        <w:tab/>
      </w:r>
      <w:r w:rsidRPr="004612E7">
        <w:rPr>
          <w:lang w:val="en-US"/>
        </w:rPr>
        <w:tab/>
      </w:r>
      <w:r w:rsidRPr="004612E7">
        <w:rPr>
          <w:lang w:val="en-US"/>
        </w:rPr>
        <w:tab/>
      </w:r>
      <w:r w:rsidRPr="004612E7">
        <w:rPr>
          <w:lang w:val="en-US"/>
        </w:rPr>
        <w:tab/>
      </w:r>
      <w:r w:rsidRPr="004612E7">
        <w:rPr>
          <w:lang w:val="en-US"/>
        </w:rPr>
        <w:tab/>
      </w:r>
      <w:r w:rsidRPr="004612E7">
        <w:rPr>
          <w:lang w:val="en-US"/>
        </w:rPr>
        <w:tab/>
      </w:r>
      <w:r w:rsidRPr="004612E7">
        <w:rPr>
          <w:lang w:val="en-US"/>
        </w:rPr>
        <w:tab/>
      </w:r>
      <w:r w:rsidRPr="004612E7">
        <w:rPr>
          <w:lang w:val="en-US"/>
        </w:rPr>
        <w:tab/>
      </w:r>
      <w:r w:rsidRPr="004612E7">
        <w:rPr>
          <w:lang w:val="en-US"/>
        </w:rPr>
        <w:tab/>
      </w:r>
      <w:r w:rsidRPr="004612E7">
        <w:rPr>
          <w:lang w:val="en-US"/>
        </w:rPr>
        <w:tab/>
      </w:r>
      <w:r w:rsidRPr="004612E7">
        <w:rPr>
          <w:lang w:val="en-US"/>
        </w:rPr>
        <w:tab/>
      </w:r>
      <w:r w:rsidRPr="004612E7">
        <w:rPr>
          <w:lang w:val="en-US"/>
        </w:rPr>
        <w:tab/>
      </w:r>
      <w:r w:rsidRPr="004612E7">
        <w:rPr>
          <w:lang w:val="en-US"/>
        </w:rPr>
        <w:tab/>
      </w:r>
      <w:r w:rsidRPr="004612E7">
        <w:rPr>
          <w:b w:val="0"/>
          <w:bCs/>
          <w:sz w:val="20"/>
          <w:lang w:val="en-US"/>
        </w:rPr>
        <w:t>[English only]</w:t>
      </w:r>
    </w:p>
    <w:p w14:paraId="22F8CD38" w14:textId="77777777" w:rsidR="004612E7" w:rsidRPr="004612E7" w:rsidRDefault="004612E7" w:rsidP="004612E7">
      <w:pPr>
        <w:pStyle w:val="H23G"/>
        <w:rPr>
          <w:lang w:val="en-US"/>
        </w:rPr>
      </w:pPr>
      <w:r w:rsidRPr="004612E7">
        <w:rPr>
          <w:lang w:val="en-US"/>
        </w:rPr>
        <w:tab/>
      </w:r>
      <w:r w:rsidRPr="004612E7">
        <w:rPr>
          <w:lang w:val="en-US"/>
        </w:rPr>
        <w:tab/>
        <w:t>A. Standards at Stage 2: Submitted for Public Enquiry</w:t>
      </w:r>
    </w:p>
    <w:p w14:paraId="3DE58F9F" w14:textId="77777777" w:rsidR="004612E7" w:rsidRPr="00E2282A" w:rsidRDefault="004612E7" w:rsidP="004612E7">
      <w:pPr>
        <w:pStyle w:val="Title"/>
        <w:spacing w:before="120"/>
        <w:jc w:val="left"/>
        <w:rPr>
          <w:sz w:val="20"/>
        </w:rPr>
      </w:pPr>
      <w:r w:rsidRPr="00E2282A">
        <w:rPr>
          <w:rFonts w:ascii="Times New Roman" w:hAnsi="Times New Roman"/>
          <w:b w:val="0"/>
          <w:iCs/>
          <w:sz w:val="20"/>
          <w:lang w:val="en-US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120"/>
        <w:gridCol w:w="17"/>
        <w:gridCol w:w="1125"/>
        <w:gridCol w:w="3850"/>
        <w:gridCol w:w="14"/>
        <w:gridCol w:w="2121"/>
        <w:gridCol w:w="14"/>
        <w:gridCol w:w="2130"/>
        <w:gridCol w:w="2727"/>
        <w:gridCol w:w="34"/>
      </w:tblGrid>
      <w:tr w:rsidR="004612E7" w:rsidRPr="00E2282A" w14:paraId="1F7B0DF1" w14:textId="77777777" w:rsidTr="002A1156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AC39C08" w14:textId="77777777" w:rsidR="004612E7" w:rsidRPr="00E2282A" w:rsidRDefault="004612E7" w:rsidP="002A1156">
            <w:pPr>
              <w:jc w:val="center"/>
              <w:rPr>
                <w:b/>
                <w:spacing w:val="-3"/>
              </w:rPr>
            </w:pPr>
            <w:r w:rsidRPr="00E2282A">
              <w:rPr>
                <w:b/>
                <w:spacing w:val="-3"/>
              </w:rPr>
              <w:t>prEN ISO 11623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D45AD82" w14:textId="77777777" w:rsidR="004612E7" w:rsidRPr="003D3C5F" w:rsidRDefault="004612E7" w:rsidP="002A1156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3D3C5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Gas cylinders - Composite cylinders and tubes - Periodic inspection and testing (ISO/DIS 11623:2022)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51E1C75" w14:textId="77777777" w:rsidR="004612E7" w:rsidRPr="003D3C5F" w:rsidRDefault="004612E7" w:rsidP="002A115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3D3C5F">
              <w:rPr>
                <w:bCs/>
                <w:smallCaps w:val="0"/>
                <w:sz w:val="20"/>
              </w:rPr>
              <w:t>Where to refer in RID/ADR:</w:t>
            </w:r>
          </w:p>
          <w:p w14:paraId="4F36923D" w14:textId="77777777" w:rsidR="004612E7" w:rsidRPr="003D3C5F" w:rsidRDefault="004612E7" w:rsidP="002A1156">
            <w:pPr>
              <w:jc w:val="center"/>
              <w:rPr>
                <w:b/>
                <w:bCs/>
              </w:rPr>
            </w:pPr>
            <w:r w:rsidRPr="003D3C5F">
              <w:rPr>
                <w:b/>
                <w:bCs/>
              </w:rPr>
              <w:t>6.2.3.5.1</w:t>
            </w: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B9510EA" w14:textId="77777777" w:rsidR="004612E7" w:rsidRPr="003D3C5F" w:rsidRDefault="004612E7" w:rsidP="002A115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3D3C5F">
              <w:rPr>
                <w:bCs/>
                <w:smallCaps w:val="0"/>
                <w:sz w:val="20"/>
              </w:rPr>
              <w:t>Applicable sub-sections and paragraphs:</w:t>
            </w:r>
          </w:p>
          <w:p w14:paraId="20B6CA49" w14:textId="77777777" w:rsidR="004612E7" w:rsidRPr="003D3C5F" w:rsidRDefault="004612E7" w:rsidP="002A1156">
            <w:pPr>
              <w:jc w:val="center"/>
              <w:rPr>
                <w:b/>
                <w:bCs/>
              </w:rPr>
            </w:pPr>
            <w:r w:rsidRPr="003D3C5F">
              <w:rPr>
                <w:b/>
                <w:bCs/>
              </w:rPr>
              <w:t>6.2.2.4,6.2.4.2</w:t>
            </w:r>
          </w:p>
        </w:tc>
      </w:tr>
      <w:tr w:rsidR="004612E7" w:rsidRPr="00E2282A" w14:paraId="275739E8" w14:textId="77777777" w:rsidTr="002A1156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ED28B99" w14:textId="77777777" w:rsidR="004612E7" w:rsidRPr="00E2282A" w:rsidRDefault="004612E7" w:rsidP="002A1156">
            <w:pPr>
              <w:jc w:val="center"/>
              <w:rPr>
                <w:spacing w:val="-3"/>
              </w:rPr>
            </w:pPr>
            <w:r w:rsidRPr="00E2282A">
              <w:rPr>
                <w:spacing w:val="-3"/>
              </w:rPr>
              <w:t>00023212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E425D7F" w14:textId="77777777" w:rsidR="004612E7" w:rsidRPr="003D3C5F" w:rsidRDefault="004612E7" w:rsidP="002A1156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309C713" w14:textId="77777777" w:rsidR="004612E7" w:rsidRPr="003D3C5F" w:rsidRDefault="004612E7" w:rsidP="002A115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926FA25" w14:textId="77777777" w:rsidR="004612E7" w:rsidRPr="003D3C5F" w:rsidRDefault="004612E7" w:rsidP="002A115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4612E7" w:rsidRPr="004612E7" w14:paraId="57779694" w14:textId="77777777" w:rsidTr="002A1156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5855324D" w14:textId="77777777" w:rsidR="004612E7" w:rsidRPr="004612E7" w:rsidRDefault="004612E7" w:rsidP="002A1156">
            <w:pPr>
              <w:tabs>
                <w:tab w:val="num" w:pos="1134"/>
              </w:tabs>
              <w:jc w:val="both"/>
              <w:rPr>
                <w:lang w:val="en-US"/>
              </w:rPr>
            </w:pPr>
            <w:r w:rsidRPr="004612E7">
              <w:rPr>
                <w:lang w:val="en-US"/>
              </w:rPr>
              <w:t>Assessment by the JMSA: This standard is compliant with the RID/ADR and is suitable for referencing in the RID/ADR, but with the exclusion of Annex C.</w:t>
            </w:r>
          </w:p>
        </w:tc>
      </w:tr>
      <w:tr w:rsidR="004612E7" w:rsidRPr="004612E7" w14:paraId="0AC3DA66" w14:textId="77777777" w:rsidTr="002A1156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21D8871B" w14:textId="77777777" w:rsidR="004612E7" w:rsidRPr="004612E7" w:rsidRDefault="004612E7" w:rsidP="002A1156">
            <w:pPr>
              <w:rPr>
                <w:lang w:val="en-US"/>
              </w:rPr>
            </w:pPr>
            <w:r w:rsidRPr="004612E7">
              <w:rPr>
                <w:b/>
                <w:iCs/>
                <w:lang w:val="en-US"/>
              </w:rPr>
              <w:t>Comments from members of the Joint Meeting</w:t>
            </w:r>
            <w:r w:rsidRPr="004612E7">
              <w:rPr>
                <w:b/>
                <w:lang w:val="en-US"/>
              </w:rPr>
              <w:t>: no comment</w:t>
            </w:r>
          </w:p>
        </w:tc>
      </w:tr>
      <w:tr w:rsidR="004612E7" w:rsidRPr="00E2282A" w14:paraId="60208EEC" w14:textId="77777777" w:rsidTr="002A1156">
        <w:trPr>
          <w:gridAfter w:val="1"/>
          <w:wAfter w:w="12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14:paraId="169E2864" w14:textId="77777777" w:rsidR="004612E7" w:rsidRPr="00E2282A" w:rsidRDefault="004612E7" w:rsidP="002A1156">
            <w:pPr>
              <w:jc w:val="center"/>
            </w:pPr>
            <w:r w:rsidRPr="00E2282A">
              <w:t>Country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14:paraId="4C8033AF" w14:textId="77777777" w:rsidR="004612E7" w:rsidRPr="00E2282A" w:rsidRDefault="004612E7" w:rsidP="002A1156">
            <w:pPr>
              <w:jc w:val="center"/>
            </w:pPr>
            <w:r w:rsidRPr="00E2282A">
              <w:t>Clause No.</w:t>
            </w: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14:paraId="6D4B929E" w14:textId="77777777" w:rsidR="004612E7" w:rsidRPr="00E2282A" w:rsidRDefault="004612E7" w:rsidP="002A1156">
            <w:pPr>
              <w:jc w:val="center"/>
            </w:pPr>
            <w:r w:rsidRPr="00E2282A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0744B3A2" w14:textId="77777777" w:rsidR="004612E7" w:rsidRPr="00E2282A" w:rsidRDefault="004612E7" w:rsidP="002A1156">
            <w:pPr>
              <w:jc w:val="center"/>
            </w:pPr>
            <w:r w:rsidRPr="00E2282A">
              <w:t xml:space="preserve">Proposed change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14:paraId="71AC079E" w14:textId="77777777" w:rsidR="004612E7" w:rsidRPr="00E2282A" w:rsidRDefault="004612E7" w:rsidP="002A1156">
            <w:pPr>
              <w:jc w:val="center"/>
            </w:pPr>
            <w:r w:rsidRPr="00E2282A">
              <w:t>Comment from</w:t>
            </w:r>
          </w:p>
          <w:p w14:paraId="6FAD3A52" w14:textId="77777777" w:rsidR="004612E7" w:rsidRPr="00E2282A" w:rsidRDefault="004612E7" w:rsidP="002A1156">
            <w:pPr>
              <w:jc w:val="center"/>
            </w:pPr>
            <w:r w:rsidRPr="00E2282A">
              <w:t xml:space="preserve">JMSA 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14:paraId="63A35ACA" w14:textId="77777777" w:rsidR="004612E7" w:rsidRPr="00E2282A" w:rsidRDefault="004612E7" w:rsidP="002A1156">
            <w:pPr>
              <w:jc w:val="center"/>
            </w:pPr>
            <w:r w:rsidRPr="00E2282A">
              <w:t xml:space="preserve">Comment from </w:t>
            </w:r>
          </w:p>
          <w:p w14:paraId="0CDEF318" w14:textId="77777777" w:rsidR="004612E7" w:rsidRPr="00E2282A" w:rsidRDefault="004612E7" w:rsidP="002A1156">
            <w:pPr>
              <w:jc w:val="center"/>
            </w:pPr>
            <w:r w:rsidRPr="00E2282A">
              <w:t>WG Standards</w:t>
            </w:r>
          </w:p>
        </w:tc>
      </w:tr>
      <w:tr w:rsidR="004612E7" w:rsidRPr="00E2282A" w14:paraId="2E8E0DC3" w14:textId="77777777" w:rsidTr="002A1156">
        <w:trPr>
          <w:gridAfter w:val="1"/>
          <w:wAfter w:w="12" w:type="pct"/>
        </w:trPr>
        <w:tc>
          <w:tcPr>
            <w:tcW w:w="313" w:type="pct"/>
            <w:tcMar>
              <w:top w:w="0" w:type="dxa"/>
              <w:bottom w:w="0" w:type="dxa"/>
            </w:tcMar>
          </w:tcPr>
          <w:p w14:paraId="5C17DE35" w14:textId="77777777" w:rsidR="004612E7" w:rsidRPr="00E2282A" w:rsidRDefault="004612E7" w:rsidP="002A1156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AB4755E" w14:textId="77777777" w:rsidR="004612E7" w:rsidRPr="00E2282A" w:rsidRDefault="004612E7" w:rsidP="002A1156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8075006" w14:textId="77777777" w:rsidR="004612E7" w:rsidRPr="00E2282A" w:rsidRDefault="004612E7" w:rsidP="002A1156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B95A47C" w14:textId="77777777" w:rsidR="004612E7" w:rsidRPr="00E2282A" w:rsidRDefault="004612E7" w:rsidP="002A1156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6D40CA0" w14:textId="77777777" w:rsidR="004612E7" w:rsidRPr="00E2282A" w:rsidRDefault="004612E7" w:rsidP="002A1156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6FF53F66" w14:textId="77777777" w:rsidR="004612E7" w:rsidRPr="00E2282A" w:rsidRDefault="004612E7" w:rsidP="002A1156">
            <w:pPr>
              <w:keepLines/>
              <w:rPr>
                <w:bCs/>
              </w:rPr>
            </w:pPr>
          </w:p>
        </w:tc>
      </w:tr>
      <w:tr w:rsidR="004612E7" w:rsidRPr="00E2282A" w14:paraId="6856411D" w14:textId="77777777" w:rsidTr="002A1156">
        <w:trPr>
          <w:gridAfter w:val="1"/>
          <w:wAfter w:w="12" w:type="pct"/>
        </w:trPr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AB2C649" w14:textId="77777777" w:rsidR="004612E7" w:rsidRPr="00E2282A" w:rsidRDefault="004612E7" w:rsidP="002A1156">
            <w:pPr>
              <w:jc w:val="center"/>
              <w:rPr>
                <w:bCs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76DAD31" w14:textId="77777777" w:rsidR="004612E7" w:rsidRPr="00E2282A" w:rsidRDefault="004612E7" w:rsidP="002A1156">
            <w:pPr>
              <w:pStyle w:val="ISOParagraph"/>
              <w:spacing w:before="60" w:after="6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59A265D" w14:textId="77777777" w:rsidR="004612E7" w:rsidRPr="00E2282A" w:rsidRDefault="004612E7" w:rsidP="002A1156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5BE9767" w14:textId="77777777" w:rsidR="004612E7" w:rsidRPr="00E2282A" w:rsidRDefault="004612E7" w:rsidP="002A1156"/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BC30730" w14:textId="77777777" w:rsidR="004612E7" w:rsidRPr="00E2282A" w:rsidRDefault="004612E7" w:rsidP="002A1156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23F77BD4" w14:textId="77777777" w:rsidR="004612E7" w:rsidRPr="00E2282A" w:rsidRDefault="004612E7" w:rsidP="002A1156">
            <w:pPr>
              <w:keepLines/>
              <w:rPr>
                <w:bCs/>
              </w:rPr>
            </w:pPr>
          </w:p>
        </w:tc>
      </w:tr>
      <w:tr w:rsidR="004612E7" w:rsidRPr="004612E7" w14:paraId="48606EA8" w14:textId="77777777" w:rsidTr="002A1156">
        <w:trPr>
          <w:trHeight w:val="655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00CF237" w14:textId="77777777" w:rsidR="004612E7" w:rsidRPr="004612E7" w:rsidRDefault="004612E7" w:rsidP="002A1156">
            <w:pPr>
              <w:rPr>
                <w:b/>
                <w:bCs/>
                <w:lang w:val="en-US"/>
              </w:rPr>
            </w:pPr>
            <w:r w:rsidRPr="004612E7">
              <w:rPr>
                <w:b/>
                <w:lang w:val="en-US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BB50B6A" w14:textId="77777777" w:rsidR="004612E7" w:rsidRPr="004612E7" w:rsidRDefault="004612E7" w:rsidP="002A1156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0B839669" w14:textId="77777777" w:rsidR="004612E7" w:rsidRPr="004612E7" w:rsidRDefault="004612E7" w:rsidP="002A1156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22DF6C3" w14:textId="77777777" w:rsidR="004612E7" w:rsidRPr="004612E7" w:rsidRDefault="004612E7" w:rsidP="002A1156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3681F860" w14:textId="77777777" w:rsidR="004612E7" w:rsidRPr="004612E7" w:rsidRDefault="004612E7" w:rsidP="004612E7">
      <w:pPr>
        <w:suppressAutoHyphens w:val="0"/>
        <w:spacing w:line="240" w:lineRule="auto"/>
        <w:rPr>
          <w:lang w:val="en-US"/>
        </w:rPr>
      </w:pP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120"/>
        <w:gridCol w:w="17"/>
        <w:gridCol w:w="1125"/>
        <w:gridCol w:w="3850"/>
        <w:gridCol w:w="14"/>
        <w:gridCol w:w="2121"/>
        <w:gridCol w:w="14"/>
        <w:gridCol w:w="2130"/>
        <w:gridCol w:w="2727"/>
        <w:gridCol w:w="34"/>
      </w:tblGrid>
      <w:tr w:rsidR="004612E7" w:rsidRPr="00233A9E" w14:paraId="7E76354F" w14:textId="77777777" w:rsidTr="002A1156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3225072" w14:textId="77777777" w:rsidR="004612E7" w:rsidRPr="00E2282A" w:rsidRDefault="004612E7" w:rsidP="002A1156">
            <w:pPr>
              <w:jc w:val="center"/>
              <w:rPr>
                <w:b/>
                <w:spacing w:val="-3"/>
              </w:rPr>
            </w:pPr>
            <w:r w:rsidRPr="00D91A1F">
              <w:rPr>
                <w:b/>
                <w:spacing w:val="-3"/>
              </w:rPr>
              <w:t>prEN ISO 9809-4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674E986" w14:textId="77777777" w:rsidR="004612E7" w:rsidRPr="00E2282A" w:rsidRDefault="004612E7" w:rsidP="002A1156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D91A1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Gas cylinders - Design, construction and testing of refillable seamless steel gas cylinders and tubes - Part 4: Stainless steel cylinders with an Rm value of less than 1 100 MPa (ISO 9809-4:2021)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E2F97CB" w14:textId="77777777" w:rsidR="004612E7" w:rsidRPr="00E2282A" w:rsidRDefault="004612E7" w:rsidP="002A115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>Where to refer in RID/ADR:</w:t>
            </w:r>
          </w:p>
          <w:p w14:paraId="52DEFF9E" w14:textId="77777777" w:rsidR="004612E7" w:rsidRPr="00E2282A" w:rsidRDefault="004612E7" w:rsidP="002A1156">
            <w:pPr>
              <w:jc w:val="center"/>
              <w:rPr>
                <w:b/>
                <w:bCs/>
              </w:rPr>
            </w:pPr>
            <w:r w:rsidRPr="003D3C5F">
              <w:rPr>
                <w:b/>
                <w:bCs/>
              </w:rPr>
              <w:t>6.2.3.1,</w:t>
            </w:r>
            <w:r w:rsidRPr="003D3C5F">
              <w:t xml:space="preserve"> </w:t>
            </w:r>
            <w:r w:rsidRPr="003D3C5F">
              <w:rPr>
                <w:b/>
                <w:bCs/>
              </w:rPr>
              <w:t>6.2.3.4.1</w:t>
            </w: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0012511" w14:textId="77777777" w:rsidR="004612E7" w:rsidRPr="00E2282A" w:rsidRDefault="004612E7" w:rsidP="002A115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>Applicable sub-sections and paragraphs:</w:t>
            </w:r>
          </w:p>
          <w:p w14:paraId="56F7E0C1" w14:textId="77777777" w:rsidR="004612E7" w:rsidRPr="003D3C5F" w:rsidRDefault="004612E7" w:rsidP="002A115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3D3C5F">
              <w:rPr>
                <w:b/>
                <w:bCs/>
              </w:rPr>
              <w:t>6.2.2.1.1</w:t>
            </w:r>
          </w:p>
        </w:tc>
      </w:tr>
      <w:tr w:rsidR="004612E7" w:rsidRPr="00233A9E" w14:paraId="71A42BFE" w14:textId="77777777" w:rsidTr="002A1156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7E818CE" w14:textId="77777777" w:rsidR="004612E7" w:rsidRPr="00E2282A" w:rsidRDefault="004612E7" w:rsidP="002A1156">
            <w:pPr>
              <w:jc w:val="center"/>
              <w:rPr>
                <w:spacing w:val="-3"/>
              </w:rPr>
            </w:pPr>
            <w:r w:rsidRPr="00D91A1F">
              <w:rPr>
                <w:spacing w:val="-3"/>
              </w:rPr>
              <w:t>00023245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E0C491D" w14:textId="77777777" w:rsidR="004612E7" w:rsidRPr="00E2282A" w:rsidRDefault="004612E7" w:rsidP="002A1156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85DB2CD" w14:textId="77777777" w:rsidR="004612E7" w:rsidRPr="00E2282A" w:rsidRDefault="004612E7" w:rsidP="002A115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DA15770" w14:textId="77777777" w:rsidR="004612E7" w:rsidRPr="00E2282A" w:rsidRDefault="004612E7" w:rsidP="002A115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4612E7" w:rsidRPr="004612E7" w14:paraId="0F91BC75" w14:textId="77777777" w:rsidTr="002A1156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423893FA" w14:textId="77777777" w:rsidR="004612E7" w:rsidRPr="004612E7" w:rsidRDefault="004612E7" w:rsidP="002A1156">
            <w:pPr>
              <w:tabs>
                <w:tab w:val="num" w:pos="1134"/>
              </w:tabs>
              <w:jc w:val="both"/>
              <w:rPr>
                <w:lang w:val="en-US"/>
              </w:rPr>
            </w:pPr>
            <w:bookmarkStart w:id="0" w:name="_Hlk43123711"/>
            <w:r w:rsidRPr="004612E7">
              <w:rPr>
                <w:lang w:val="en-US"/>
              </w:rPr>
              <w:t>Assessment by the JMSA: This standard is compliant with the RID/ADR and is suitable for inclusion in the referenced standards</w:t>
            </w:r>
          </w:p>
        </w:tc>
      </w:tr>
      <w:tr w:rsidR="004612E7" w:rsidRPr="004612E7" w14:paraId="0986FE92" w14:textId="77777777" w:rsidTr="002A1156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64F797CA" w14:textId="77777777" w:rsidR="004612E7" w:rsidRPr="004612E7" w:rsidRDefault="004612E7" w:rsidP="002A1156">
            <w:pPr>
              <w:rPr>
                <w:lang w:val="en-US"/>
              </w:rPr>
            </w:pPr>
            <w:r w:rsidRPr="004612E7">
              <w:rPr>
                <w:b/>
                <w:iCs/>
                <w:lang w:val="en-US"/>
              </w:rPr>
              <w:t>Comments from members of the Joint Meeting</w:t>
            </w:r>
            <w:r w:rsidRPr="004612E7">
              <w:rPr>
                <w:b/>
                <w:lang w:val="en-US"/>
              </w:rPr>
              <w:t>:</w:t>
            </w:r>
          </w:p>
        </w:tc>
      </w:tr>
      <w:tr w:rsidR="004612E7" w:rsidRPr="00233A9E" w14:paraId="3597AE15" w14:textId="77777777" w:rsidTr="002A1156">
        <w:trPr>
          <w:gridAfter w:val="1"/>
          <w:wAfter w:w="12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14:paraId="1AE0E6E1" w14:textId="77777777" w:rsidR="004612E7" w:rsidRPr="00E2282A" w:rsidRDefault="004612E7" w:rsidP="002A1156">
            <w:pPr>
              <w:jc w:val="center"/>
            </w:pPr>
            <w:r w:rsidRPr="00E2282A">
              <w:t>Country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14:paraId="41061649" w14:textId="77777777" w:rsidR="004612E7" w:rsidRPr="00E2282A" w:rsidRDefault="004612E7" w:rsidP="002A1156">
            <w:pPr>
              <w:jc w:val="center"/>
            </w:pPr>
            <w:r w:rsidRPr="00E2282A">
              <w:t>Clause No.</w:t>
            </w: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14:paraId="2191D27A" w14:textId="77777777" w:rsidR="004612E7" w:rsidRPr="00E2282A" w:rsidRDefault="004612E7" w:rsidP="002A1156">
            <w:pPr>
              <w:jc w:val="center"/>
            </w:pPr>
            <w:r w:rsidRPr="00E2282A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724451A2" w14:textId="77777777" w:rsidR="004612E7" w:rsidRPr="00E2282A" w:rsidRDefault="004612E7" w:rsidP="002A1156">
            <w:pPr>
              <w:jc w:val="center"/>
            </w:pPr>
            <w:r w:rsidRPr="00E2282A">
              <w:t xml:space="preserve">Proposed change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14:paraId="41FCA059" w14:textId="77777777" w:rsidR="004612E7" w:rsidRPr="00E2282A" w:rsidRDefault="004612E7" w:rsidP="002A1156">
            <w:pPr>
              <w:jc w:val="center"/>
            </w:pPr>
            <w:r w:rsidRPr="00E2282A">
              <w:t>Comment from</w:t>
            </w:r>
          </w:p>
          <w:p w14:paraId="13A050C6" w14:textId="77777777" w:rsidR="004612E7" w:rsidRPr="00E2282A" w:rsidRDefault="004612E7" w:rsidP="002A1156">
            <w:pPr>
              <w:jc w:val="center"/>
            </w:pPr>
            <w:r w:rsidRPr="00E2282A">
              <w:t xml:space="preserve">JMSA 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14:paraId="084778A0" w14:textId="77777777" w:rsidR="004612E7" w:rsidRPr="00E2282A" w:rsidRDefault="004612E7" w:rsidP="002A1156">
            <w:pPr>
              <w:jc w:val="center"/>
            </w:pPr>
            <w:r w:rsidRPr="00E2282A">
              <w:t xml:space="preserve">Comment from </w:t>
            </w:r>
          </w:p>
          <w:p w14:paraId="38EB4A8C" w14:textId="77777777" w:rsidR="004612E7" w:rsidRPr="00E2282A" w:rsidRDefault="004612E7" w:rsidP="002A1156">
            <w:pPr>
              <w:jc w:val="center"/>
            </w:pPr>
            <w:r w:rsidRPr="00E2282A">
              <w:t>WG Standards</w:t>
            </w:r>
          </w:p>
        </w:tc>
      </w:tr>
      <w:tr w:rsidR="004612E7" w:rsidRPr="00233A9E" w14:paraId="5D38B915" w14:textId="77777777" w:rsidTr="002A1156">
        <w:trPr>
          <w:gridAfter w:val="1"/>
          <w:wAfter w:w="12" w:type="pct"/>
        </w:trPr>
        <w:tc>
          <w:tcPr>
            <w:tcW w:w="313" w:type="pct"/>
            <w:tcMar>
              <w:top w:w="0" w:type="dxa"/>
              <w:bottom w:w="0" w:type="dxa"/>
            </w:tcMar>
          </w:tcPr>
          <w:p w14:paraId="16FE3193" w14:textId="77777777" w:rsidR="004612E7" w:rsidRPr="00E2282A" w:rsidRDefault="004612E7" w:rsidP="002A1156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0C094FE" w14:textId="77777777" w:rsidR="004612E7" w:rsidRPr="00E2282A" w:rsidRDefault="004612E7" w:rsidP="002A1156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7209DC7" w14:textId="77777777" w:rsidR="004612E7" w:rsidRPr="00E2282A" w:rsidRDefault="004612E7" w:rsidP="002A1156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951BC66" w14:textId="77777777" w:rsidR="004612E7" w:rsidRPr="00E2282A" w:rsidRDefault="004612E7" w:rsidP="002A1156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7FB57E7A" w14:textId="77777777" w:rsidR="004612E7" w:rsidRPr="00E2282A" w:rsidRDefault="004612E7" w:rsidP="002A1156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70C1FDF6" w14:textId="77777777" w:rsidR="004612E7" w:rsidRPr="00E2282A" w:rsidRDefault="004612E7" w:rsidP="002A1156">
            <w:pPr>
              <w:keepLines/>
              <w:rPr>
                <w:bCs/>
              </w:rPr>
            </w:pPr>
          </w:p>
        </w:tc>
      </w:tr>
      <w:tr w:rsidR="004612E7" w:rsidRPr="00233A9E" w14:paraId="63EEAF60" w14:textId="77777777" w:rsidTr="002A1156">
        <w:trPr>
          <w:gridAfter w:val="1"/>
          <w:wAfter w:w="12" w:type="pct"/>
        </w:trPr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4213810" w14:textId="77777777" w:rsidR="004612E7" w:rsidRPr="00E2282A" w:rsidRDefault="004612E7" w:rsidP="002A1156">
            <w:pPr>
              <w:jc w:val="center"/>
              <w:rPr>
                <w:bCs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970AB0E" w14:textId="77777777" w:rsidR="004612E7" w:rsidRPr="00E2282A" w:rsidRDefault="004612E7" w:rsidP="002A1156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25F31D9" w14:textId="77777777" w:rsidR="004612E7" w:rsidRPr="00E2282A" w:rsidRDefault="004612E7" w:rsidP="002A1156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9080BAD" w14:textId="77777777" w:rsidR="004612E7" w:rsidRPr="00E2282A" w:rsidRDefault="004612E7" w:rsidP="002A1156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4B4CE62" w14:textId="77777777" w:rsidR="004612E7" w:rsidRPr="00E2282A" w:rsidRDefault="004612E7" w:rsidP="002A1156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275E339C" w14:textId="77777777" w:rsidR="004612E7" w:rsidRPr="00E2282A" w:rsidRDefault="004612E7" w:rsidP="002A1156">
            <w:pPr>
              <w:keepLines/>
              <w:rPr>
                <w:bCs/>
              </w:rPr>
            </w:pPr>
          </w:p>
        </w:tc>
      </w:tr>
      <w:tr w:rsidR="004612E7" w:rsidRPr="00233A9E" w14:paraId="01EC02C4" w14:textId="77777777" w:rsidTr="002A1156">
        <w:trPr>
          <w:trHeight w:val="655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6CAEF8F" w14:textId="77777777" w:rsidR="004612E7" w:rsidRPr="004612E7" w:rsidRDefault="004612E7" w:rsidP="002A1156">
            <w:pPr>
              <w:rPr>
                <w:b/>
                <w:bCs/>
                <w:lang w:val="en-US"/>
              </w:rPr>
            </w:pPr>
            <w:r w:rsidRPr="004612E7">
              <w:rPr>
                <w:b/>
                <w:lang w:val="en-US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2551A30" w14:textId="77777777" w:rsidR="004612E7" w:rsidRPr="00233A9E" w:rsidRDefault="004612E7" w:rsidP="002A1156">
            <w:pPr>
              <w:keepLines/>
              <w:jc w:val="center"/>
              <w:rPr>
                <w:bCs/>
              </w:rPr>
            </w:pPr>
            <w:r>
              <w:rPr>
                <w:bCs/>
              </w:rPr>
              <w:t>Agreed for referencing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55DA8A17" w14:textId="77777777" w:rsidR="004612E7" w:rsidRPr="00233A9E" w:rsidRDefault="004612E7" w:rsidP="002A1156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233A9E">
              <w:rPr>
                <w:bCs/>
              </w:rPr>
              <w:t>Comments</w:t>
            </w:r>
          </w:p>
          <w:p w14:paraId="3BF0685A" w14:textId="77777777" w:rsidR="004612E7" w:rsidRPr="00233A9E" w:rsidRDefault="004612E7" w:rsidP="002A1156">
            <w:pPr>
              <w:keepLines/>
              <w:tabs>
                <w:tab w:val="left" w:pos="6663"/>
              </w:tabs>
              <w:rPr>
                <w:bCs/>
              </w:rPr>
            </w:pPr>
          </w:p>
          <w:p w14:paraId="10E00FED" w14:textId="77777777" w:rsidR="004612E7" w:rsidRPr="00233A9E" w:rsidRDefault="004612E7" w:rsidP="002A1156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ECFB8A8" w14:textId="77777777" w:rsidR="004612E7" w:rsidRPr="00233A9E" w:rsidRDefault="004612E7" w:rsidP="002A1156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  <w:bookmarkEnd w:id="0"/>
    </w:tbl>
    <w:p w14:paraId="5632C4E3" w14:textId="77777777" w:rsidR="004612E7" w:rsidRDefault="004612E7" w:rsidP="004612E7"/>
    <w:p w14:paraId="74B80E55" w14:textId="77777777" w:rsidR="004612E7" w:rsidRPr="00233A9E" w:rsidRDefault="004612E7" w:rsidP="004612E7">
      <w:pPr>
        <w:pStyle w:val="Title"/>
        <w:spacing w:before="120"/>
        <w:jc w:val="left"/>
        <w:rPr>
          <w:sz w:val="20"/>
        </w:rPr>
      </w:pPr>
      <w:r w:rsidRPr="00233A9E">
        <w:rPr>
          <w:rFonts w:ascii="Times New Roman" w:hAnsi="Times New Roman"/>
          <w:b w:val="0"/>
          <w:iCs/>
          <w:sz w:val="20"/>
          <w:lang w:val="en-US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en-US"/>
        </w:rPr>
        <w:t>2</w:t>
      </w:r>
    </w:p>
    <w:p w14:paraId="540AC9DD" w14:textId="77777777" w:rsidR="004612E7" w:rsidRDefault="004612E7" w:rsidP="004612E7"/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120"/>
        <w:gridCol w:w="17"/>
        <w:gridCol w:w="1125"/>
        <w:gridCol w:w="3850"/>
        <w:gridCol w:w="14"/>
        <w:gridCol w:w="2121"/>
        <w:gridCol w:w="14"/>
        <w:gridCol w:w="2130"/>
        <w:gridCol w:w="2727"/>
        <w:gridCol w:w="34"/>
      </w:tblGrid>
      <w:tr w:rsidR="004612E7" w:rsidRPr="00233A9E" w14:paraId="6CEEE396" w14:textId="77777777" w:rsidTr="002A1156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CEF0E35" w14:textId="77777777" w:rsidR="004612E7" w:rsidRPr="00E2282A" w:rsidRDefault="004612E7" w:rsidP="002A1156">
            <w:pPr>
              <w:jc w:val="center"/>
              <w:rPr>
                <w:b/>
                <w:spacing w:val="-3"/>
              </w:rPr>
            </w:pPr>
            <w:r w:rsidRPr="00831BE9">
              <w:rPr>
                <w:b/>
                <w:spacing w:val="-3"/>
              </w:rPr>
              <w:t>EN 12972:2018/prA1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A00E8D0" w14:textId="77777777" w:rsidR="004612E7" w:rsidRPr="00E2282A" w:rsidRDefault="004612E7" w:rsidP="002A1156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831BE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Tanks for transport of dangerous goods - Testing, inspection and marking of metallic tanks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FF03A12" w14:textId="77777777" w:rsidR="004612E7" w:rsidRPr="00E2282A" w:rsidRDefault="004612E7" w:rsidP="002A115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 xml:space="preserve">Where to refer in </w:t>
            </w:r>
          </w:p>
          <w:p w14:paraId="4DF09B75" w14:textId="77777777" w:rsidR="004612E7" w:rsidRPr="00234970" w:rsidRDefault="004612E7" w:rsidP="002A1156">
            <w:pPr>
              <w:jc w:val="center"/>
              <w:rPr>
                <w:b/>
                <w:bCs/>
              </w:rPr>
            </w:pPr>
            <w:r w:rsidRPr="003D3C5F">
              <w:rPr>
                <w:b/>
                <w:bCs/>
              </w:rPr>
              <w:t>6.8.2.3, 6.8.2.4.1</w:t>
            </w: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288A5F5" w14:textId="77777777" w:rsidR="004612E7" w:rsidRPr="00E2282A" w:rsidRDefault="004612E7" w:rsidP="002A115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 xml:space="preserve">Applicable sub-sections and paragraphs: </w:t>
            </w:r>
          </w:p>
          <w:p w14:paraId="6F53624C" w14:textId="77777777" w:rsidR="004612E7" w:rsidRPr="003D3C5F" w:rsidRDefault="004612E7" w:rsidP="002A1156">
            <w:pPr>
              <w:jc w:val="center"/>
              <w:rPr>
                <w:b/>
                <w:bCs/>
              </w:rPr>
            </w:pPr>
            <w:r w:rsidRPr="003D3C5F">
              <w:rPr>
                <w:b/>
                <w:bCs/>
              </w:rPr>
              <w:t>6.8.2.6.2</w:t>
            </w:r>
          </w:p>
        </w:tc>
      </w:tr>
      <w:tr w:rsidR="004612E7" w:rsidRPr="00233A9E" w14:paraId="1A7F5CE3" w14:textId="77777777" w:rsidTr="002A1156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39DD393" w14:textId="77777777" w:rsidR="004612E7" w:rsidRPr="00E2282A" w:rsidRDefault="004612E7" w:rsidP="002A1156">
            <w:pPr>
              <w:jc w:val="center"/>
              <w:rPr>
                <w:spacing w:val="-3"/>
              </w:rPr>
            </w:pPr>
            <w:r w:rsidRPr="00831BE9">
              <w:rPr>
                <w:spacing w:val="-3"/>
              </w:rPr>
              <w:t>00296112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8CA7F66" w14:textId="77777777" w:rsidR="004612E7" w:rsidRPr="00E2282A" w:rsidRDefault="004612E7" w:rsidP="002A1156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B865376" w14:textId="77777777" w:rsidR="004612E7" w:rsidRPr="00E2282A" w:rsidRDefault="004612E7" w:rsidP="002A115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B3C7C75" w14:textId="77777777" w:rsidR="004612E7" w:rsidRPr="00E2282A" w:rsidRDefault="004612E7" w:rsidP="002A115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4612E7" w:rsidRPr="004612E7" w14:paraId="65EAC771" w14:textId="77777777" w:rsidTr="002A1156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231B35C7" w14:textId="77777777" w:rsidR="004612E7" w:rsidRPr="004612E7" w:rsidRDefault="004612E7" w:rsidP="002A1156">
            <w:pPr>
              <w:tabs>
                <w:tab w:val="num" w:pos="1134"/>
              </w:tabs>
              <w:jc w:val="both"/>
              <w:rPr>
                <w:lang w:val="en-US"/>
              </w:rPr>
            </w:pPr>
            <w:r w:rsidRPr="004612E7">
              <w:rPr>
                <w:lang w:val="en-US"/>
              </w:rPr>
              <w:t>Assessment of the JMSA: This standard is compliant with the RID/ADR and is suitable for inclusion in the referenced standards</w:t>
            </w:r>
          </w:p>
        </w:tc>
      </w:tr>
      <w:tr w:rsidR="004612E7" w:rsidRPr="004612E7" w14:paraId="365EC791" w14:textId="77777777" w:rsidTr="002A1156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7AF22412" w14:textId="77777777" w:rsidR="004612E7" w:rsidRPr="004612E7" w:rsidRDefault="004612E7" w:rsidP="002A1156">
            <w:pPr>
              <w:rPr>
                <w:lang w:val="en-US"/>
              </w:rPr>
            </w:pPr>
            <w:r w:rsidRPr="004612E7">
              <w:rPr>
                <w:b/>
                <w:iCs/>
                <w:lang w:val="en-US"/>
              </w:rPr>
              <w:t>Comments from members of the Joint Meeting</w:t>
            </w:r>
            <w:r w:rsidRPr="004612E7">
              <w:rPr>
                <w:b/>
                <w:lang w:val="en-US"/>
              </w:rPr>
              <w:t>:</w:t>
            </w:r>
          </w:p>
        </w:tc>
      </w:tr>
      <w:tr w:rsidR="004612E7" w:rsidRPr="00233A9E" w14:paraId="1BB194CA" w14:textId="77777777" w:rsidTr="002A1156">
        <w:trPr>
          <w:gridAfter w:val="1"/>
          <w:wAfter w:w="12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14:paraId="6D1AD76C" w14:textId="77777777" w:rsidR="004612E7" w:rsidRPr="00E2282A" w:rsidRDefault="004612E7" w:rsidP="002A1156">
            <w:pPr>
              <w:jc w:val="center"/>
            </w:pPr>
            <w:r w:rsidRPr="00E2282A">
              <w:t>Country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14:paraId="39C72A98" w14:textId="77777777" w:rsidR="004612E7" w:rsidRPr="00E2282A" w:rsidRDefault="004612E7" w:rsidP="002A1156">
            <w:pPr>
              <w:jc w:val="center"/>
            </w:pPr>
            <w:r w:rsidRPr="00E2282A">
              <w:t>Clause No.</w:t>
            </w: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14:paraId="28B9D379" w14:textId="77777777" w:rsidR="004612E7" w:rsidRPr="00E2282A" w:rsidRDefault="004612E7" w:rsidP="002A1156">
            <w:pPr>
              <w:jc w:val="center"/>
            </w:pPr>
            <w:r w:rsidRPr="00E2282A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7BF2A304" w14:textId="77777777" w:rsidR="004612E7" w:rsidRPr="00E2282A" w:rsidRDefault="004612E7" w:rsidP="002A1156">
            <w:pPr>
              <w:jc w:val="center"/>
            </w:pPr>
            <w:r w:rsidRPr="00E2282A">
              <w:t xml:space="preserve">Proposed change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14:paraId="2664DD65" w14:textId="77777777" w:rsidR="004612E7" w:rsidRPr="00E2282A" w:rsidRDefault="004612E7" w:rsidP="002A1156">
            <w:pPr>
              <w:jc w:val="center"/>
            </w:pPr>
            <w:r w:rsidRPr="00E2282A">
              <w:t>Comment from</w:t>
            </w:r>
          </w:p>
          <w:p w14:paraId="068E38CC" w14:textId="77777777" w:rsidR="004612E7" w:rsidRPr="00E2282A" w:rsidRDefault="004612E7" w:rsidP="002A1156">
            <w:pPr>
              <w:jc w:val="center"/>
            </w:pPr>
            <w:r w:rsidRPr="00E2282A">
              <w:t xml:space="preserve">JMSA 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14:paraId="19259A11" w14:textId="77777777" w:rsidR="004612E7" w:rsidRPr="00E2282A" w:rsidRDefault="004612E7" w:rsidP="002A1156">
            <w:pPr>
              <w:jc w:val="center"/>
            </w:pPr>
            <w:r w:rsidRPr="00E2282A">
              <w:t xml:space="preserve">Comment from </w:t>
            </w:r>
          </w:p>
          <w:p w14:paraId="52943B3E" w14:textId="77777777" w:rsidR="004612E7" w:rsidRPr="00E2282A" w:rsidRDefault="004612E7" w:rsidP="002A1156">
            <w:pPr>
              <w:jc w:val="center"/>
            </w:pPr>
            <w:r w:rsidRPr="00E2282A">
              <w:t>WG Standards</w:t>
            </w:r>
          </w:p>
        </w:tc>
      </w:tr>
      <w:tr w:rsidR="004612E7" w:rsidRPr="00233A9E" w14:paraId="11A7AC73" w14:textId="77777777" w:rsidTr="002A1156">
        <w:trPr>
          <w:gridAfter w:val="1"/>
          <w:wAfter w:w="12" w:type="pct"/>
        </w:trPr>
        <w:tc>
          <w:tcPr>
            <w:tcW w:w="313" w:type="pct"/>
            <w:tcMar>
              <w:top w:w="0" w:type="dxa"/>
              <w:bottom w:w="0" w:type="dxa"/>
            </w:tcMar>
          </w:tcPr>
          <w:p w14:paraId="06A5C601" w14:textId="77777777" w:rsidR="004612E7" w:rsidRPr="00E2282A" w:rsidRDefault="004612E7" w:rsidP="002A1156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0A9C5D1" w14:textId="77777777" w:rsidR="004612E7" w:rsidRPr="00E2282A" w:rsidRDefault="004612E7" w:rsidP="002A1156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C16B845" w14:textId="77777777" w:rsidR="004612E7" w:rsidRPr="00E2282A" w:rsidRDefault="004612E7" w:rsidP="002A1156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7EA804A2" w14:textId="77777777" w:rsidR="004612E7" w:rsidRPr="00E2282A" w:rsidRDefault="004612E7" w:rsidP="002A1156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EC6A554" w14:textId="77777777" w:rsidR="004612E7" w:rsidRPr="00E2282A" w:rsidRDefault="004612E7" w:rsidP="002A1156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75C13F56" w14:textId="77777777" w:rsidR="004612E7" w:rsidRPr="00E2282A" w:rsidRDefault="004612E7" w:rsidP="002A1156">
            <w:pPr>
              <w:keepLines/>
              <w:rPr>
                <w:bCs/>
              </w:rPr>
            </w:pPr>
          </w:p>
        </w:tc>
      </w:tr>
      <w:tr w:rsidR="004612E7" w:rsidRPr="00233A9E" w14:paraId="4FB13E71" w14:textId="77777777" w:rsidTr="002A1156">
        <w:trPr>
          <w:gridAfter w:val="1"/>
          <w:wAfter w:w="12" w:type="pct"/>
        </w:trPr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88F61F6" w14:textId="77777777" w:rsidR="004612E7" w:rsidRPr="00233A9E" w:rsidRDefault="004612E7" w:rsidP="002A1156">
            <w:pPr>
              <w:jc w:val="center"/>
              <w:rPr>
                <w:bCs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FADFE52" w14:textId="77777777" w:rsidR="004612E7" w:rsidRPr="00233A9E" w:rsidRDefault="004612E7" w:rsidP="002A1156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1027578" w14:textId="77777777" w:rsidR="004612E7" w:rsidRPr="00233A9E" w:rsidRDefault="004612E7" w:rsidP="002A1156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66142BA" w14:textId="77777777" w:rsidR="004612E7" w:rsidRPr="00233A9E" w:rsidRDefault="004612E7" w:rsidP="002A1156"/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C49B403" w14:textId="77777777" w:rsidR="004612E7" w:rsidRPr="00233A9E" w:rsidRDefault="004612E7" w:rsidP="002A1156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528B93C8" w14:textId="77777777" w:rsidR="004612E7" w:rsidRPr="00233A9E" w:rsidRDefault="004612E7" w:rsidP="002A1156">
            <w:pPr>
              <w:keepLines/>
              <w:rPr>
                <w:bCs/>
              </w:rPr>
            </w:pPr>
          </w:p>
        </w:tc>
      </w:tr>
      <w:tr w:rsidR="004612E7" w:rsidRPr="00233A9E" w14:paraId="04C2AAC1" w14:textId="77777777" w:rsidTr="002A1156">
        <w:trPr>
          <w:trHeight w:val="655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DB54646" w14:textId="77777777" w:rsidR="004612E7" w:rsidRPr="004612E7" w:rsidRDefault="004612E7" w:rsidP="002A1156">
            <w:pPr>
              <w:rPr>
                <w:b/>
                <w:bCs/>
                <w:lang w:val="en-US"/>
              </w:rPr>
            </w:pPr>
            <w:r w:rsidRPr="004612E7">
              <w:rPr>
                <w:b/>
                <w:lang w:val="en-US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E55C160" w14:textId="77777777" w:rsidR="004612E7" w:rsidRPr="00233A9E" w:rsidRDefault="004612E7" w:rsidP="002A1156">
            <w:pPr>
              <w:keepLines/>
              <w:jc w:val="center"/>
              <w:rPr>
                <w:bCs/>
              </w:rPr>
            </w:pPr>
            <w:r>
              <w:rPr>
                <w:bCs/>
              </w:rPr>
              <w:t>Agreed for referencing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0AE84077" w14:textId="77777777" w:rsidR="004612E7" w:rsidRPr="00233A9E" w:rsidRDefault="004612E7" w:rsidP="002A1156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233A9E">
              <w:rPr>
                <w:bCs/>
              </w:rPr>
              <w:t>Comments</w:t>
            </w:r>
          </w:p>
          <w:p w14:paraId="0AFDDEBD" w14:textId="77777777" w:rsidR="004612E7" w:rsidRPr="00233A9E" w:rsidRDefault="004612E7" w:rsidP="002A1156">
            <w:pPr>
              <w:keepLines/>
              <w:tabs>
                <w:tab w:val="left" w:pos="6663"/>
              </w:tabs>
              <w:rPr>
                <w:bCs/>
              </w:rPr>
            </w:pPr>
          </w:p>
          <w:p w14:paraId="4856B367" w14:textId="77777777" w:rsidR="004612E7" w:rsidRPr="00233A9E" w:rsidRDefault="004612E7" w:rsidP="002A1156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12D5FD8" w14:textId="77777777" w:rsidR="004612E7" w:rsidRPr="00233A9E" w:rsidRDefault="004612E7" w:rsidP="002A1156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3B1D53F4" w14:textId="77777777" w:rsidR="004612E7" w:rsidRDefault="004612E7" w:rsidP="004612E7"/>
    <w:p w14:paraId="6F2A8710" w14:textId="77777777" w:rsidR="004612E7" w:rsidRDefault="004612E7" w:rsidP="004612E7">
      <w:pPr>
        <w:suppressAutoHyphens w:val="0"/>
        <w:spacing w:line="240" w:lineRule="auto"/>
      </w:pPr>
      <w:r>
        <w:br w:type="page"/>
      </w:r>
    </w:p>
    <w:p w14:paraId="4D8C5F55" w14:textId="77777777" w:rsidR="004612E7" w:rsidRPr="004612E7" w:rsidRDefault="004612E7" w:rsidP="004612E7">
      <w:pPr>
        <w:pStyle w:val="H23G"/>
        <w:rPr>
          <w:lang w:val="en-US"/>
        </w:rPr>
      </w:pPr>
      <w:r w:rsidRPr="004612E7">
        <w:rPr>
          <w:lang w:val="en-US"/>
        </w:rPr>
        <w:lastRenderedPageBreak/>
        <w:tab/>
      </w:r>
      <w:r w:rsidRPr="004612E7">
        <w:rPr>
          <w:lang w:val="en-US"/>
        </w:rPr>
        <w:tab/>
        <w:t>B. Standards at Stage 3 or 4: Submitted for Formal vote or Published</w:t>
      </w:r>
    </w:p>
    <w:p w14:paraId="1D3216B9" w14:textId="77777777" w:rsidR="004612E7" w:rsidRDefault="004612E7" w:rsidP="004612E7">
      <w:pPr>
        <w:pStyle w:val="Title"/>
        <w:spacing w:before="120"/>
        <w:jc w:val="left"/>
        <w:rPr>
          <w:rFonts w:ascii="Times New Roman" w:hAnsi="Times New Roman"/>
          <w:b w:val="0"/>
          <w:iCs/>
          <w:sz w:val="20"/>
          <w:lang w:val="en-US"/>
        </w:rPr>
      </w:pPr>
      <w:r w:rsidRPr="0042060C">
        <w:rPr>
          <w:rFonts w:ascii="Times New Roman" w:hAnsi="Times New Roman"/>
          <w:b w:val="0"/>
          <w:iCs/>
          <w:sz w:val="20"/>
          <w:lang w:val="en-US"/>
        </w:rPr>
        <w:t>Dispatch 1</w:t>
      </w:r>
    </w:p>
    <w:p w14:paraId="259E7EB1" w14:textId="77777777" w:rsidR="004612E7" w:rsidRDefault="004612E7" w:rsidP="004612E7">
      <w:pPr>
        <w:pStyle w:val="Title"/>
        <w:spacing w:before="120"/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1257"/>
        <w:gridCol w:w="3521"/>
        <w:gridCol w:w="22"/>
        <w:gridCol w:w="2121"/>
        <w:gridCol w:w="17"/>
        <w:gridCol w:w="2455"/>
        <w:gridCol w:w="2447"/>
      </w:tblGrid>
      <w:tr w:rsidR="004612E7" w:rsidRPr="00233A9E" w14:paraId="7AB4493A" w14:textId="77777777" w:rsidTr="002A1156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C6F0AB7" w14:textId="77777777" w:rsidR="004612E7" w:rsidRPr="00E2282A" w:rsidRDefault="004612E7" w:rsidP="002A1156">
            <w:pPr>
              <w:jc w:val="center"/>
              <w:rPr>
                <w:b/>
                <w:iCs/>
              </w:rPr>
            </w:pPr>
            <w:r w:rsidRPr="00BE547D">
              <w:rPr>
                <w:b/>
                <w:iCs/>
              </w:rPr>
              <w:t>prEN ISO 21011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AFAF415" w14:textId="77777777" w:rsidR="004612E7" w:rsidRPr="004612E7" w:rsidRDefault="004612E7" w:rsidP="002A1156">
            <w:pPr>
              <w:jc w:val="center"/>
              <w:rPr>
                <w:b/>
                <w:iCs/>
                <w:lang w:val="en-US"/>
              </w:rPr>
            </w:pPr>
            <w:r w:rsidRPr="004612E7">
              <w:rPr>
                <w:b/>
                <w:iCs/>
                <w:lang w:val="en-US"/>
              </w:rPr>
              <w:t>Cryogenic vessels - Valves for cryogenic service (ISO/DIS 21011:2021)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872AF28" w14:textId="77777777" w:rsidR="004612E7" w:rsidRPr="003D3C5F" w:rsidRDefault="004612E7" w:rsidP="002A1156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3D3C5F">
              <w:rPr>
                <w:bCs/>
                <w:smallCaps w:val="0"/>
                <w:sz w:val="20"/>
              </w:rPr>
              <w:t>Where to refer in RID/ADR</w:t>
            </w:r>
          </w:p>
          <w:p w14:paraId="12B67018" w14:textId="77777777" w:rsidR="004612E7" w:rsidRPr="003D3C5F" w:rsidRDefault="004612E7" w:rsidP="002A1156">
            <w:pPr>
              <w:jc w:val="center"/>
              <w:rPr>
                <w:b/>
                <w:iCs/>
              </w:rPr>
            </w:pPr>
            <w:r w:rsidRPr="003D3C5F">
              <w:rPr>
                <w:b/>
                <w:iCs/>
              </w:rPr>
              <w:t>6.2.3.3.1,</w:t>
            </w:r>
            <w:r w:rsidRPr="003D3C5F">
              <w:t xml:space="preserve"> </w:t>
            </w:r>
            <w:r w:rsidRPr="003D3C5F">
              <w:rPr>
                <w:b/>
                <w:iCs/>
              </w:rPr>
              <w:t>6.8.2.2.1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BF70508" w14:textId="77777777" w:rsidR="004612E7" w:rsidRPr="00E2282A" w:rsidRDefault="004612E7" w:rsidP="002A1156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E2282A">
              <w:rPr>
                <w:rFonts w:ascii="(Asiatische Schriftart verwende" w:hAnsi="(Asiatische Schriftart verwende"/>
                <w:b/>
              </w:rPr>
              <w:t>Applicable sub-sections and paragraphs:</w:t>
            </w:r>
          </w:p>
          <w:p w14:paraId="4E890C93" w14:textId="77777777" w:rsidR="004612E7" w:rsidRPr="00E2282A" w:rsidRDefault="004612E7" w:rsidP="002A1156">
            <w:pPr>
              <w:jc w:val="center"/>
              <w:rPr>
                <w:rFonts w:ascii="(Asiatische Schriftart verwende" w:hAnsi="(Asiatische Schriftart verwende"/>
                <w:b/>
              </w:rPr>
            </w:pPr>
          </w:p>
        </w:tc>
      </w:tr>
      <w:tr w:rsidR="004612E7" w:rsidRPr="00233A9E" w14:paraId="661F0AE1" w14:textId="77777777" w:rsidTr="002A1156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16A3080" w14:textId="77777777" w:rsidR="004612E7" w:rsidRPr="00E2282A" w:rsidRDefault="004612E7" w:rsidP="002A1156">
            <w:pPr>
              <w:jc w:val="center"/>
              <w:rPr>
                <w:spacing w:val="-3"/>
              </w:rPr>
            </w:pPr>
            <w:r w:rsidRPr="00BE547D">
              <w:rPr>
                <w:spacing w:val="-3"/>
              </w:rPr>
              <w:t>00268076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1D39736" w14:textId="77777777" w:rsidR="004612E7" w:rsidRPr="00E2282A" w:rsidRDefault="004612E7" w:rsidP="002A1156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D5CBE11" w14:textId="77777777" w:rsidR="004612E7" w:rsidRPr="00E2282A" w:rsidRDefault="004612E7" w:rsidP="002A115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9F48F01" w14:textId="77777777" w:rsidR="004612E7" w:rsidRPr="00E2282A" w:rsidRDefault="004612E7" w:rsidP="002A115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4612E7" w:rsidRPr="004612E7" w14:paraId="74659A26" w14:textId="77777777" w:rsidTr="002A1156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4FF13AB2" w14:textId="77777777" w:rsidR="004612E7" w:rsidRPr="004612E7" w:rsidRDefault="004612E7" w:rsidP="002A1156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4612E7">
              <w:rPr>
                <w:lang w:val="en-US"/>
              </w:rPr>
              <w:t>Assessment of the JMSA: This standard is compliant with the RID/ADR and is suitable for inclusion in the referenced standards</w:t>
            </w:r>
          </w:p>
        </w:tc>
      </w:tr>
      <w:tr w:rsidR="004612E7" w:rsidRPr="004612E7" w14:paraId="027CA0C2" w14:textId="77777777" w:rsidTr="002A1156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78D79BB0" w14:textId="77777777" w:rsidR="004612E7" w:rsidRPr="004612E7" w:rsidRDefault="004612E7" w:rsidP="002A1156">
            <w:pPr>
              <w:rPr>
                <w:b/>
                <w:iCs/>
                <w:lang w:val="en-US"/>
              </w:rPr>
            </w:pPr>
            <w:r w:rsidRPr="004612E7">
              <w:rPr>
                <w:b/>
                <w:iCs/>
                <w:lang w:val="en-US"/>
              </w:rPr>
              <w:t>Comments from members of the Joint Meeting</w:t>
            </w:r>
            <w:r w:rsidRPr="004612E7">
              <w:rPr>
                <w:b/>
                <w:lang w:val="en-US"/>
              </w:rPr>
              <w:t>:</w:t>
            </w:r>
          </w:p>
        </w:tc>
      </w:tr>
      <w:tr w:rsidR="004612E7" w:rsidRPr="00233A9E" w14:paraId="5E341D34" w14:textId="77777777" w:rsidTr="002A1156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22FE2A9" w14:textId="77777777" w:rsidR="004612E7" w:rsidRPr="00E2282A" w:rsidRDefault="004612E7" w:rsidP="002A1156">
            <w:pPr>
              <w:jc w:val="center"/>
            </w:pPr>
            <w:r w:rsidRPr="00E2282A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02171902" w14:textId="77777777" w:rsidR="004612E7" w:rsidRPr="00E2282A" w:rsidRDefault="004612E7" w:rsidP="002A1156">
            <w:pPr>
              <w:jc w:val="center"/>
            </w:pPr>
            <w:r w:rsidRPr="00E2282A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B272143" w14:textId="77777777" w:rsidR="004612E7" w:rsidRPr="00E2282A" w:rsidRDefault="004612E7" w:rsidP="002A1156">
            <w:pPr>
              <w:jc w:val="center"/>
            </w:pPr>
            <w:r w:rsidRPr="00E2282A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733DAC1" w14:textId="77777777" w:rsidR="004612E7" w:rsidRPr="00E2282A" w:rsidRDefault="004612E7" w:rsidP="002A1156">
            <w:pPr>
              <w:jc w:val="center"/>
            </w:pPr>
            <w:r w:rsidRPr="00E2282A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5B5BDF73" w14:textId="77777777" w:rsidR="004612E7" w:rsidRPr="00E2282A" w:rsidRDefault="004612E7" w:rsidP="002A1156">
            <w:pPr>
              <w:jc w:val="center"/>
            </w:pPr>
            <w:r w:rsidRPr="00E2282A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6E982799" w14:textId="77777777" w:rsidR="004612E7" w:rsidRPr="00E2282A" w:rsidRDefault="004612E7" w:rsidP="002A1156">
            <w:pPr>
              <w:jc w:val="center"/>
            </w:pPr>
            <w:r w:rsidRPr="00E2282A">
              <w:t>Comment from WG Standards</w:t>
            </w:r>
          </w:p>
        </w:tc>
      </w:tr>
      <w:tr w:rsidR="004612E7" w:rsidRPr="00233A9E" w14:paraId="002297D2" w14:textId="77777777" w:rsidTr="002A1156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10514137" w14:textId="77777777" w:rsidR="004612E7" w:rsidRPr="00E2282A" w:rsidRDefault="004612E7" w:rsidP="002A1156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183F8EFC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95D0F45" w14:textId="77777777" w:rsidR="004612E7" w:rsidRPr="00E2282A" w:rsidRDefault="004612E7" w:rsidP="002A1156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21FACF8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743B9D4D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2E0E92CD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</w:tr>
      <w:tr w:rsidR="004612E7" w:rsidRPr="00233A9E" w14:paraId="63F8AF6D" w14:textId="77777777" w:rsidTr="002A1156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4A27027E" w14:textId="77777777" w:rsidR="004612E7" w:rsidRPr="00E2282A" w:rsidRDefault="004612E7" w:rsidP="002A1156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5597863F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1060B62" w14:textId="77777777" w:rsidR="004612E7" w:rsidRPr="00E2282A" w:rsidRDefault="004612E7" w:rsidP="002A1156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FEF890A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336927B0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642469B8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</w:tr>
      <w:tr w:rsidR="004612E7" w:rsidRPr="004612E7" w14:paraId="279F1108" w14:textId="77777777" w:rsidTr="002A1156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66EE4E7" w14:textId="77777777" w:rsidR="004612E7" w:rsidRPr="004612E7" w:rsidRDefault="004612E7" w:rsidP="002A1156">
            <w:pPr>
              <w:rPr>
                <w:b/>
                <w:bCs/>
                <w:lang w:val="en-US"/>
              </w:rPr>
            </w:pPr>
            <w:r w:rsidRPr="004612E7">
              <w:rPr>
                <w:b/>
                <w:lang w:val="en-US"/>
              </w:rPr>
              <w:t>Decision of the STD’s WG: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75058DE" w14:textId="77777777" w:rsidR="004612E7" w:rsidRPr="00E2282A" w:rsidRDefault="004612E7" w:rsidP="002A1156">
            <w:pPr>
              <w:keepLines/>
              <w:jc w:val="center"/>
              <w:rPr>
                <w:bCs/>
              </w:rPr>
            </w:pPr>
            <w:r>
              <w:rPr>
                <w:bCs/>
              </w:rPr>
              <w:t>Agreed for referencing</w:t>
            </w:r>
          </w:p>
        </w:tc>
        <w:tc>
          <w:tcPr>
            <w:tcW w:w="1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06E2C84" w14:textId="77777777" w:rsidR="004612E7" w:rsidRPr="00E2282A" w:rsidRDefault="004612E7" w:rsidP="002A1156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E2282A">
              <w:rPr>
                <w:bCs/>
              </w:rPr>
              <w:t>Comments</w:t>
            </w:r>
          </w:p>
          <w:p w14:paraId="7DAEA522" w14:textId="77777777" w:rsidR="004612E7" w:rsidRPr="00E2282A" w:rsidRDefault="004612E7" w:rsidP="002A1156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4612E7" w:rsidRPr="004612E7" w14:paraId="2DD24097" w14:textId="77777777" w:rsidTr="002A1156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001F9BF" w14:textId="77777777" w:rsidR="004612E7" w:rsidRPr="00E2282A" w:rsidRDefault="004612E7" w:rsidP="002A1156">
                  <w:pPr>
                    <w:jc w:val="center"/>
                    <w:rPr>
                      <w:bCs/>
                    </w:rPr>
                  </w:pPr>
                  <w:r w:rsidRPr="00E2282A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6D6D98B" w14:textId="77777777" w:rsidR="004612E7" w:rsidRPr="004612E7" w:rsidRDefault="004612E7" w:rsidP="002A1156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4612E7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B649C71" w14:textId="77777777" w:rsidR="004612E7" w:rsidRPr="004612E7" w:rsidRDefault="004612E7" w:rsidP="002A1156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4612E7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4612E7" w:rsidRPr="004612E7" w14:paraId="12252127" w14:textId="77777777" w:rsidTr="002A1156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7604BAC4" w14:textId="77777777" w:rsidR="004612E7" w:rsidRPr="004612E7" w:rsidRDefault="004612E7" w:rsidP="002A1156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E7DF035" w14:textId="77777777" w:rsidR="004612E7" w:rsidRPr="004612E7" w:rsidRDefault="004612E7" w:rsidP="002A1156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074F699" w14:textId="77777777" w:rsidR="004612E7" w:rsidRPr="004612E7" w:rsidRDefault="004612E7" w:rsidP="002A1156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4612E7" w:rsidRPr="004612E7" w14:paraId="6C665BE9" w14:textId="77777777" w:rsidTr="002A1156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5759947" w14:textId="77777777" w:rsidR="004612E7" w:rsidRPr="004612E7" w:rsidRDefault="004612E7" w:rsidP="002A1156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2F2F2"/>
                </w:tcPr>
                <w:p w14:paraId="7B8616E6" w14:textId="77777777" w:rsidR="004612E7" w:rsidRPr="004612E7" w:rsidRDefault="004612E7" w:rsidP="002A1156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2F2F2"/>
                </w:tcPr>
                <w:p w14:paraId="62297B26" w14:textId="77777777" w:rsidR="004612E7" w:rsidRPr="004612E7" w:rsidRDefault="004612E7" w:rsidP="002A1156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2DE0E432" w14:textId="77777777" w:rsidR="004612E7" w:rsidRPr="004612E7" w:rsidRDefault="004612E7" w:rsidP="002A1156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1C5D2298" w14:textId="77777777" w:rsidR="004612E7" w:rsidRPr="004612E7" w:rsidRDefault="004612E7" w:rsidP="004612E7">
      <w:pPr>
        <w:rPr>
          <w:lang w:val="en-US"/>
        </w:rPr>
      </w:pPr>
    </w:p>
    <w:p w14:paraId="3C04EE05" w14:textId="77777777" w:rsidR="004612E7" w:rsidRPr="004612E7" w:rsidRDefault="004612E7" w:rsidP="004612E7">
      <w:pPr>
        <w:suppressAutoHyphens w:val="0"/>
        <w:spacing w:line="240" w:lineRule="auto"/>
        <w:rPr>
          <w:lang w:val="en-US"/>
        </w:rPr>
      </w:pPr>
      <w:r w:rsidRPr="004612E7">
        <w:rPr>
          <w:lang w:val="en-US"/>
        </w:rPr>
        <w:br w:type="page"/>
      </w:r>
    </w:p>
    <w:p w14:paraId="242C16A0" w14:textId="77777777" w:rsidR="004612E7" w:rsidRPr="004612E7" w:rsidRDefault="004612E7" w:rsidP="004612E7">
      <w:pPr>
        <w:rPr>
          <w:lang w:val="en-US"/>
        </w:rPr>
      </w:pP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1257"/>
        <w:gridCol w:w="3521"/>
        <w:gridCol w:w="22"/>
        <w:gridCol w:w="2121"/>
        <w:gridCol w:w="17"/>
        <w:gridCol w:w="2455"/>
        <w:gridCol w:w="2447"/>
      </w:tblGrid>
      <w:tr w:rsidR="004612E7" w:rsidRPr="00233A9E" w14:paraId="6B142009" w14:textId="77777777" w:rsidTr="002A1156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A6CC5AD" w14:textId="77777777" w:rsidR="004612E7" w:rsidRPr="00E2282A" w:rsidRDefault="004612E7" w:rsidP="002A1156">
            <w:pPr>
              <w:jc w:val="center"/>
              <w:rPr>
                <w:b/>
                <w:iCs/>
              </w:rPr>
            </w:pPr>
            <w:r w:rsidRPr="00BE547D">
              <w:rPr>
                <w:b/>
                <w:iCs/>
              </w:rPr>
              <w:t>FprEN 14129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9E8579D" w14:textId="77777777" w:rsidR="004612E7" w:rsidRPr="004612E7" w:rsidRDefault="004612E7" w:rsidP="002A1156">
            <w:pPr>
              <w:jc w:val="center"/>
              <w:rPr>
                <w:b/>
                <w:iCs/>
                <w:lang w:val="en-US"/>
              </w:rPr>
            </w:pPr>
            <w:r w:rsidRPr="004612E7">
              <w:rPr>
                <w:b/>
                <w:iCs/>
                <w:lang w:val="en-US"/>
              </w:rPr>
              <w:t>LPG Equipment and accessories - Pressure relief valves for LPG pressure vessels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175ECBC" w14:textId="77777777" w:rsidR="004612E7" w:rsidRPr="00E2282A" w:rsidRDefault="004612E7" w:rsidP="002A1156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>Where to refer in RID/ADR</w:t>
            </w:r>
          </w:p>
          <w:p w14:paraId="5407EC2B" w14:textId="77777777" w:rsidR="004612E7" w:rsidRPr="00E2282A" w:rsidRDefault="004612E7" w:rsidP="002A1156">
            <w:pPr>
              <w:jc w:val="center"/>
              <w:rPr>
                <w:b/>
                <w:iCs/>
              </w:rPr>
            </w:pPr>
            <w:r w:rsidRPr="003D3C5F">
              <w:rPr>
                <w:b/>
                <w:iCs/>
              </w:rPr>
              <w:t>6.8.2.1.1, 6.8.2.2.1,</w:t>
            </w:r>
            <w:r w:rsidRPr="003D3C5F">
              <w:t xml:space="preserve"> </w:t>
            </w:r>
            <w:r w:rsidRPr="003D3C5F">
              <w:rPr>
                <w:b/>
                <w:iCs/>
              </w:rPr>
              <w:t>6.8.3.2.9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EFC21D6" w14:textId="77777777" w:rsidR="004612E7" w:rsidRPr="00E2282A" w:rsidRDefault="004612E7" w:rsidP="002A1156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E2282A">
              <w:rPr>
                <w:rFonts w:ascii="(Asiatische Schriftart verwende" w:hAnsi="(Asiatische Schriftart verwende"/>
                <w:b/>
              </w:rPr>
              <w:t>Applicable sub-sections and paragraphs:</w:t>
            </w:r>
          </w:p>
          <w:p w14:paraId="39AADE04" w14:textId="77777777" w:rsidR="004612E7" w:rsidRPr="00E2282A" w:rsidRDefault="004612E7" w:rsidP="002A1156">
            <w:pPr>
              <w:jc w:val="center"/>
              <w:rPr>
                <w:rFonts w:ascii="(Asiatische Schriftart verwende" w:hAnsi="(Asiatische Schriftart verwende"/>
                <w:b/>
              </w:rPr>
            </w:pPr>
            <w:r>
              <w:rPr>
                <w:rFonts w:ascii="(Asiatische Schriftart verwende" w:hAnsi="(Asiatische Schriftart verwende"/>
                <w:b/>
              </w:rPr>
              <w:t>6.8.2.6.1</w:t>
            </w:r>
          </w:p>
        </w:tc>
      </w:tr>
      <w:tr w:rsidR="004612E7" w:rsidRPr="00233A9E" w14:paraId="5FBE62E8" w14:textId="77777777" w:rsidTr="002A1156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E1DD846" w14:textId="77777777" w:rsidR="004612E7" w:rsidRPr="00E2282A" w:rsidRDefault="004612E7" w:rsidP="002A1156">
            <w:pPr>
              <w:jc w:val="center"/>
              <w:rPr>
                <w:spacing w:val="-3"/>
              </w:rPr>
            </w:pPr>
            <w:r w:rsidRPr="00BE547D">
              <w:rPr>
                <w:spacing w:val="-3"/>
              </w:rPr>
              <w:t>00286210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9FF01EB" w14:textId="77777777" w:rsidR="004612E7" w:rsidRPr="00E2282A" w:rsidRDefault="004612E7" w:rsidP="002A1156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6F98464" w14:textId="77777777" w:rsidR="004612E7" w:rsidRPr="00E2282A" w:rsidRDefault="004612E7" w:rsidP="002A115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D58B902" w14:textId="77777777" w:rsidR="004612E7" w:rsidRPr="00E2282A" w:rsidRDefault="004612E7" w:rsidP="002A115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4612E7" w:rsidRPr="004612E7" w14:paraId="69080801" w14:textId="77777777" w:rsidTr="002A1156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25E54EAD" w14:textId="77777777" w:rsidR="004612E7" w:rsidRPr="004612E7" w:rsidRDefault="004612E7" w:rsidP="002A1156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4612E7">
              <w:rPr>
                <w:lang w:val="en-US"/>
              </w:rPr>
              <w:t>Assessment of the JMSA: This standard is compliant with the RID/ADR and is suitable for inclusion in the referenced standards</w:t>
            </w:r>
          </w:p>
        </w:tc>
      </w:tr>
      <w:tr w:rsidR="004612E7" w:rsidRPr="004612E7" w14:paraId="3DC6D93D" w14:textId="77777777" w:rsidTr="002A1156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7428014D" w14:textId="77777777" w:rsidR="004612E7" w:rsidRPr="004612E7" w:rsidRDefault="004612E7" w:rsidP="002A1156">
            <w:pPr>
              <w:rPr>
                <w:b/>
                <w:iCs/>
                <w:lang w:val="en-US"/>
              </w:rPr>
            </w:pPr>
            <w:r w:rsidRPr="004612E7">
              <w:rPr>
                <w:b/>
                <w:iCs/>
                <w:lang w:val="en-US"/>
              </w:rPr>
              <w:t>Comments from members of the Joint Meeting</w:t>
            </w:r>
            <w:r w:rsidRPr="004612E7">
              <w:rPr>
                <w:b/>
                <w:lang w:val="en-US"/>
              </w:rPr>
              <w:t>:</w:t>
            </w:r>
          </w:p>
        </w:tc>
      </w:tr>
      <w:tr w:rsidR="004612E7" w:rsidRPr="00233A9E" w14:paraId="0D1B3381" w14:textId="77777777" w:rsidTr="002A1156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1088D327" w14:textId="77777777" w:rsidR="004612E7" w:rsidRPr="00E2282A" w:rsidRDefault="004612E7" w:rsidP="002A1156">
            <w:pPr>
              <w:jc w:val="center"/>
            </w:pPr>
            <w:r w:rsidRPr="00E2282A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6C193869" w14:textId="77777777" w:rsidR="004612E7" w:rsidRPr="00E2282A" w:rsidRDefault="004612E7" w:rsidP="002A1156">
            <w:pPr>
              <w:jc w:val="center"/>
            </w:pPr>
            <w:r w:rsidRPr="00E2282A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E960BA8" w14:textId="77777777" w:rsidR="004612E7" w:rsidRPr="00E2282A" w:rsidRDefault="004612E7" w:rsidP="002A1156">
            <w:pPr>
              <w:jc w:val="center"/>
            </w:pPr>
            <w:r w:rsidRPr="00E2282A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D49FB14" w14:textId="77777777" w:rsidR="004612E7" w:rsidRPr="00E2282A" w:rsidRDefault="004612E7" w:rsidP="002A1156">
            <w:pPr>
              <w:jc w:val="center"/>
            </w:pPr>
            <w:r w:rsidRPr="00E2282A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1A32204F" w14:textId="77777777" w:rsidR="004612E7" w:rsidRPr="00E2282A" w:rsidRDefault="004612E7" w:rsidP="002A1156">
            <w:pPr>
              <w:jc w:val="center"/>
            </w:pPr>
            <w:r w:rsidRPr="00E2282A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100E3BDC" w14:textId="77777777" w:rsidR="004612E7" w:rsidRPr="00E2282A" w:rsidRDefault="004612E7" w:rsidP="002A1156">
            <w:pPr>
              <w:jc w:val="center"/>
            </w:pPr>
            <w:r w:rsidRPr="00E2282A">
              <w:t>Comment from WG Standards</w:t>
            </w:r>
          </w:p>
        </w:tc>
      </w:tr>
      <w:tr w:rsidR="004612E7" w:rsidRPr="00233A9E" w14:paraId="0CD4FAF6" w14:textId="77777777" w:rsidTr="002A1156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67938166" w14:textId="77777777" w:rsidR="004612E7" w:rsidRPr="00E2282A" w:rsidRDefault="004612E7" w:rsidP="002A1156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20D82656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F436385" w14:textId="77777777" w:rsidR="004612E7" w:rsidRPr="00E2282A" w:rsidRDefault="004612E7" w:rsidP="002A1156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74DBA95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7BFBDB17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0810F007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</w:tr>
      <w:tr w:rsidR="004612E7" w:rsidRPr="00233A9E" w14:paraId="3BEA0797" w14:textId="77777777" w:rsidTr="002A1156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61AC6E9B" w14:textId="77777777" w:rsidR="004612E7" w:rsidRPr="00E2282A" w:rsidRDefault="004612E7" w:rsidP="002A1156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2F1C15D6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37E914D" w14:textId="77777777" w:rsidR="004612E7" w:rsidRPr="00E2282A" w:rsidRDefault="004612E7" w:rsidP="002A1156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99919A8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5179FDF9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50111F49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</w:tr>
      <w:tr w:rsidR="004612E7" w:rsidRPr="004612E7" w14:paraId="7EBCB54A" w14:textId="77777777" w:rsidTr="002A1156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C31FE0E" w14:textId="77777777" w:rsidR="004612E7" w:rsidRPr="004612E7" w:rsidRDefault="004612E7" w:rsidP="002A1156">
            <w:pPr>
              <w:rPr>
                <w:b/>
                <w:bCs/>
                <w:lang w:val="en-US"/>
              </w:rPr>
            </w:pPr>
            <w:r w:rsidRPr="004612E7">
              <w:rPr>
                <w:b/>
                <w:lang w:val="en-US"/>
              </w:rPr>
              <w:t>Decision of the STD’s WG: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4EC1C87" w14:textId="77777777" w:rsidR="004612E7" w:rsidRPr="00E2282A" w:rsidRDefault="004612E7" w:rsidP="002A1156">
            <w:pPr>
              <w:keepLines/>
              <w:jc w:val="center"/>
              <w:rPr>
                <w:bCs/>
              </w:rPr>
            </w:pPr>
            <w:r>
              <w:rPr>
                <w:bCs/>
              </w:rPr>
              <w:t>Agreed for referencing</w:t>
            </w:r>
          </w:p>
        </w:tc>
        <w:tc>
          <w:tcPr>
            <w:tcW w:w="1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310F3EC9" w14:textId="77777777" w:rsidR="004612E7" w:rsidRPr="00E2282A" w:rsidRDefault="004612E7" w:rsidP="002A1156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E2282A">
              <w:rPr>
                <w:bCs/>
              </w:rPr>
              <w:t>Comments</w:t>
            </w:r>
          </w:p>
          <w:p w14:paraId="30E87365" w14:textId="77777777" w:rsidR="004612E7" w:rsidRPr="00E2282A" w:rsidRDefault="004612E7" w:rsidP="002A1156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4612E7" w:rsidRPr="004612E7" w14:paraId="0C8DACEE" w14:textId="77777777" w:rsidTr="002A1156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09FC361" w14:textId="77777777" w:rsidR="004612E7" w:rsidRPr="00E2282A" w:rsidRDefault="004612E7" w:rsidP="002A1156">
                  <w:pPr>
                    <w:jc w:val="center"/>
                    <w:rPr>
                      <w:bCs/>
                    </w:rPr>
                  </w:pPr>
                  <w:r w:rsidRPr="00E2282A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C174A56" w14:textId="77777777" w:rsidR="004612E7" w:rsidRPr="004612E7" w:rsidRDefault="004612E7" w:rsidP="002A1156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4612E7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48BA6DF" w14:textId="77777777" w:rsidR="004612E7" w:rsidRPr="004612E7" w:rsidRDefault="004612E7" w:rsidP="002A1156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4612E7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4612E7" w:rsidRPr="004612E7" w14:paraId="10E3AD17" w14:textId="77777777" w:rsidTr="002A1156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22FD9DD" w14:textId="77777777" w:rsidR="004612E7" w:rsidRPr="004612E7" w:rsidRDefault="004612E7" w:rsidP="002A1156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0C5BDFC" w14:textId="77777777" w:rsidR="004612E7" w:rsidRPr="004612E7" w:rsidRDefault="004612E7" w:rsidP="002A1156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D16706B" w14:textId="77777777" w:rsidR="004612E7" w:rsidRPr="004612E7" w:rsidRDefault="004612E7" w:rsidP="002A1156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4612E7" w:rsidRPr="004612E7" w14:paraId="5C5AC15F" w14:textId="77777777" w:rsidTr="002A1156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0973F458" w14:textId="77777777" w:rsidR="004612E7" w:rsidRPr="004612E7" w:rsidRDefault="004612E7" w:rsidP="002A1156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0719528" w14:textId="77777777" w:rsidR="004612E7" w:rsidRPr="004612E7" w:rsidRDefault="004612E7" w:rsidP="002A1156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073FA6B" w14:textId="77777777" w:rsidR="004612E7" w:rsidRPr="004612E7" w:rsidRDefault="004612E7" w:rsidP="002A1156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20B945EF" w14:textId="77777777" w:rsidR="004612E7" w:rsidRPr="004612E7" w:rsidRDefault="004612E7" w:rsidP="002A1156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2883E56D" w14:textId="77777777" w:rsidR="004612E7" w:rsidRPr="004612E7" w:rsidRDefault="004612E7" w:rsidP="004612E7">
      <w:pPr>
        <w:rPr>
          <w:lang w:val="en-US"/>
        </w:rPr>
      </w:pP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1257"/>
        <w:gridCol w:w="3521"/>
        <w:gridCol w:w="22"/>
        <w:gridCol w:w="2121"/>
        <w:gridCol w:w="17"/>
        <w:gridCol w:w="2455"/>
        <w:gridCol w:w="2447"/>
      </w:tblGrid>
      <w:tr w:rsidR="004612E7" w:rsidRPr="00233A9E" w14:paraId="75FA6154" w14:textId="77777777" w:rsidTr="002A1156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7053EB8" w14:textId="77777777" w:rsidR="004612E7" w:rsidRPr="00E2282A" w:rsidRDefault="004612E7" w:rsidP="002A1156">
            <w:pPr>
              <w:jc w:val="center"/>
              <w:rPr>
                <w:b/>
                <w:iCs/>
              </w:rPr>
            </w:pPr>
            <w:r w:rsidRPr="00BE547D">
              <w:rPr>
                <w:b/>
                <w:iCs/>
              </w:rPr>
              <w:t>FprEN 13110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F43F48E" w14:textId="77777777" w:rsidR="004612E7" w:rsidRPr="004612E7" w:rsidRDefault="004612E7" w:rsidP="002A1156">
            <w:pPr>
              <w:jc w:val="center"/>
              <w:rPr>
                <w:b/>
                <w:iCs/>
                <w:lang w:val="en-US"/>
              </w:rPr>
            </w:pPr>
            <w:r w:rsidRPr="004612E7">
              <w:rPr>
                <w:b/>
                <w:iCs/>
                <w:lang w:val="en-US"/>
              </w:rPr>
              <w:t>LPG equipment and accessories - Transportable refillable welded aluminium cylinders for liquefied petroleum gas (LPG) - Design and construction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D09D202" w14:textId="77777777" w:rsidR="004612E7" w:rsidRPr="00E2282A" w:rsidRDefault="004612E7" w:rsidP="002A1156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>Where to refer in RID/ADR</w:t>
            </w:r>
          </w:p>
          <w:p w14:paraId="7CCAA28A" w14:textId="77777777" w:rsidR="004612E7" w:rsidRPr="00E2282A" w:rsidRDefault="004612E7" w:rsidP="002A1156">
            <w:pPr>
              <w:jc w:val="center"/>
              <w:rPr>
                <w:b/>
                <w:iCs/>
              </w:rPr>
            </w:pPr>
            <w:r w:rsidRPr="00BE547D">
              <w:rPr>
                <w:b/>
                <w:iCs/>
              </w:rPr>
              <w:t>6.2.3.1</w:t>
            </w:r>
            <w:r>
              <w:rPr>
                <w:b/>
                <w:iCs/>
              </w:rPr>
              <w:t>,</w:t>
            </w:r>
            <w:r>
              <w:t xml:space="preserve"> </w:t>
            </w:r>
            <w:r w:rsidRPr="00BE547D">
              <w:rPr>
                <w:b/>
                <w:iCs/>
              </w:rPr>
              <w:t>6.2.3.4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4CA863E" w14:textId="77777777" w:rsidR="004612E7" w:rsidRPr="00E2282A" w:rsidRDefault="004612E7" w:rsidP="002A1156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E2282A">
              <w:rPr>
                <w:rFonts w:ascii="(Asiatische Schriftart verwende" w:hAnsi="(Asiatische Schriftart verwende"/>
                <w:b/>
              </w:rPr>
              <w:t>Applicable sub-sections and paragraphs:</w:t>
            </w:r>
          </w:p>
          <w:p w14:paraId="688CA09C" w14:textId="77777777" w:rsidR="004612E7" w:rsidRPr="00E2282A" w:rsidRDefault="004612E7" w:rsidP="002A1156">
            <w:pPr>
              <w:jc w:val="center"/>
              <w:rPr>
                <w:rFonts w:ascii="(Asiatische Schriftart verwende" w:hAnsi="(Asiatische Schriftart verwende"/>
                <w:b/>
              </w:rPr>
            </w:pPr>
            <w:r>
              <w:rPr>
                <w:rFonts w:ascii="(Asiatische Schriftart verwende" w:hAnsi="(Asiatische Schriftart verwende"/>
                <w:b/>
              </w:rPr>
              <w:t>6.2.4.1</w:t>
            </w:r>
          </w:p>
        </w:tc>
      </w:tr>
      <w:tr w:rsidR="004612E7" w:rsidRPr="00233A9E" w14:paraId="784A0CF8" w14:textId="77777777" w:rsidTr="002A1156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174B97F" w14:textId="77777777" w:rsidR="004612E7" w:rsidRPr="00E2282A" w:rsidRDefault="004612E7" w:rsidP="002A1156">
            <w:pPr>
              <w:jc w:val="center"/>
              <w:rPr>
                <w:spacing w:val="-3"/>
              </w:rPr>
            </w:pPr>
            <w:r w:rsidRPr="00BE547D">
              <w:rPr>
                <w:spacing w:val="-3"/>
              </w:rPr>
              <w:t>00286214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5FCF8DC" w14:textId="77777777" w:rsidR="004612E7" w:rsidRPr="00E2282A" w:rsidRDefault="004612E7" w:rsidP="002A1156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4E3BA7C" w14:textId="77777777" w:rsidR="004612E7" w:rsidRPr="00E2282A" w:rsidRDefault="004612E7" w:rsidP="002A115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F75E11E" w14:textId="77777777" w:rsidR="004612E7" w:rsidRPr="00E2282A" w:rsidRDefault="004612E7" w:rsidP="002A115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4612E7" w:rsidRPr="004612E7" w14:paraId="7CE0C222" w14:textId="77777777" w:rsidTr="002A1156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4BE07476" w14:textId="77777777" w:rsidR="004612E7" w:rsidRPr="004612E7" w:rsidRDefault="004612E7" w:rsidP="002A1156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4612E7">
              <w:rPr>
                <w:lang w:val="en-US"/>
              </w:rPr>
              <w:t>Assessment of the JMSA: This standard is compliant with the RID/ADR and is suitable for inclusion in the referenced standards</w:t>
            </w:r>
          </w:p>
        </w:tc>
      </w:tr>
      <w:tr w:rsidR="004612E7" w:rsidRPr="004612E7" w14:paraId="587314B7" w14:textId="77777777" w:rsidTr="002A1156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55848870" w14:textId="77777777" w:rsidR="004612E7" w:rsidRPr="004612E7" w:rsidRDefault="004612E7" w:rsidP="002A1156">
            <w:pPr>
              <w:rPr>
                <w:b/>
                <w:iCs/>
                <w:lang w:val="en-US"/>
              </w:rPr>
            </w:pPr>
            <w:r w:rsidRPr="004612E7">
              <w:rPr>
                <w:b/>
                <w:iCs/>
                <w:lang w:val="en-US"/>
              </w:rPr>
              <w:t>Comments from members of the Joint Meeting</w:t>
            </w:r>
            <w:r w:rsidRPr="004612E7">
              <w:rPr>
                <w:b/>
                <w:lang w:val="en-US"/>
              </w:rPr>
              <w:t>:</w:t>
            </w:r>
          </w:p>
        </w:tc>
      </w:tr>
      <w:tr w:rsidR="004612E7" w:rsidRPr="00233A9E" w14:paraId="5E739105" w14:textId="77777777" w:rsidTr="002A1156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51EE9D20" w14:textId="77777777" w:rsidR="004612E7" w:rsidRPr="00E2282A" w:rsidRDefault="004612E7" w:rsidP="002A1156">
            <w:pPr>
              <w:jc w:val="center"/>
            </w:pPr>
            <w:r w:rsidRPr="00E2282A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A0EBD00" w14:textId="77777777" w:rsidR="004612E7" w:rsidRPr="00E2282A" w:rsidRDefault="004612E7" w:rsidP="002A1156">
            <w:pPr>
              <w:jc w:val="center"/>
            </w:pPr>
            <w:r w:rsidRPr="00E2282A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27583D0" w14:textId="77777777" w:rsidR="004612E7" w:rsidRPr="00E2282A" w:rsidRDefault="004612E7" w:rsidP="002A1156">
            <w:pPr>
              <w:jc w:val="center"/>
            </w:pPr>
            <w:r w:rsidRPr="00E2282A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14EA218" w14:textId="77777777" w:rsidR="004612E7" w:rsidRPr="00E2282A" w:rsidRDefault="004612E7" w:rsidP="002A1156">
            <w:pPr>
              <w:jc w:val="center"/>
            </w:pPr>
            <w:r w:rsidRPr="00E2282A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20AD6343" w14:textId="77777777" w:rsidR="004612E7" w:rsidRPr="00E2282A" w:rsidRDefault="004612E7" w:rsidP="002A1156">
            <w:pPr>
              <w:jc w:val="center"/>
            </w:pPr>
            <w:r w:rsidRPr="00E2282A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36C5D470" w14:textId="77777777" w:rsidR="004612E7" w:rsidRPr="00E2282A" w:rsidRDefault="004612E7" w:rsidP="002A1156">
            <w:pPr>
              <w:jc w:val="center"/>
            </w:pPr>
            <w:r w:rsidRPr="00E2282A">
              <w:t>Comment from WG Standards</w:t>
            </w:r>
          </w:p>
        </w:tc>
      </w:tr>
      <w:tr w:rsidR="004612E7" w:rsidRPr="00233A9E" w14:paraId="05BDA28E" w14:textId="77777777" w:rsidTr="002A1156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128F5FD6" w14:textId="77777777" w:rsidR="004612E7" w:rsidRPr="00E2282A" w:rsidRDefault="004612E7" w:rsidP="002A1156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215C4140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B400A0A" w14:textId="77777777" w:rsidR="004612E7" w:rsidRPr="00E2282A" w:rsidRDefault="004612E7" w:rsidP="002A1156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2CE2104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08D541D7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784B8F19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</w:tr>
      <w:tr w:rsidR="004612E7" w:rsidRPr="00233A9E" w14:paraId="1A401A92" w14:textId="77777777" w:rsidTr="002A1156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5711C76C" w14:textId="77777777" w:rsidR="004612E7" w:rsidRPr="00E2282A" w:rsidRDefault="004612E7" w:rsidP="002A1156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601C7005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025E56" w14:textId="77777777" w:rsidR="004612E7" w:rsidRPr="00E2282A" w:rsidRDefault="004612E7" w:rsidP="002A1156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BE9E001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5643939A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798263EB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</w:tr>
      <w:tr w:rsidR="004612E7" w:rsidRPr="004612E7" w14:paraId="0DA7B39D" w14:textId="77777777" w:rsidTr="002A1156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848119B" w14:textId="77777777" w:rsidR="004612E7" w:rsidRPr="004612E7" w:rsidRDefault="004612E7" w:rsidP="002A1156">
            <w:pPr>
              <w:rPr>
                <w:b/>
                <w:bCs/>
                <w:lang w:val="en-US"/>
              </w:rPr>
            </w:pPr>
            <w:r w:rsidRPr="004612E7">
              <w:rPr>
                <w:b/>
                <w:lang w:val="en-US"/>
              </w:rPr>
              <w:t>Decision of the STD’s WG: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FD8347B" w14:textId="77777777" w:rsidR="004612E7" w:rsidRPr="00E2282A" w:rsidRDefault="004612E7" w:rsidP="002A1156">
            <w:pPr>
              <w:keepLines/>
              <w:jc w:val="center"/>
              <w:rPr>
                <w:bCs/>
              </w:rPr>
            </w:pPr>
            <w:r>
              <w:rPr>
                <w:bCs/>
              </w:rPr>
              <w:t>Agreed for referencing</w:t>
            </w:r>
          </w:p>
        </w:tc>
        <w:tc>
          <w:tcPr>
            <w:tcW w:w="1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54625655" w14:textId="77777777" w:rsidR="004612E7" w:rsidRPr="00E2282A" w:rsidRDefault="004612E7" w:rsidP="002A1156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E2282A">
              <w:rPr>
                <w:bCs/>
              </w:rPr>
              <w:t>Comments</w:t>
            </w:r>
          </w:p>
          <w:p w14:paraId="5B96DA43" w14:textId="77777777" w:rsidR="004612E7" w:rsidRPr="00E2282A" w:rsidRDefault="004612E7" w:rsidP="002A1156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4612E7" w:rsidRPr="004612E7" w14:paraId="338C4239" w14:textId="77777777" w:rsidTr="002A1156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5401EF2" w14:textId="77777777" w:rsidR="004612E7" w:rsidRPr="00E2282A" w:rsidRDefault="004612E7" w:rsidP="002A1156">
                  <w:pPr>
                    <w:jc w:val="center"/>
                    <w:rPr>
                      <w:bCs/>
                    </w:rPr>
                  </w:pPr>
                  <w:r w:rsidRPr="00E2282A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7F00540" w14:textId="77777777" w:rsidR="004612E7" w:rsidRPr="004612E7" w:rsidRDefault="004612E7" w:rsidP="002A1156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4612E7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E065232" w14:textId="77777777" w:rsidR="004612E7" w:rsidRPr="004612E7" w:rsidRDefault="004612E7" w:rsidP="002A1156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4612E7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4612E7" w:rsidRPr="004612E7" w14:paraId="1234392F" w14:textId="77777777" w:rsidTr="002A1156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26D55A6D" w14:textId="77777777" w:rsidR="004612E7" w:rsidRPr="004612E7" w:rsidRDefault="004612E7" w:rsidP="002A1156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1FAD9A4" w14:textId="77777777" w:rsidR="004612E7" w:rsidRPr="004612E7" w:rsidRDefault="004612E7" w:rsidP="002A1156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F7C64CF" w14:textId="77777777" w:rsidR="004612E7" w:rsidRPr="004612E7" w:rsidRDefault="004612E7" w:rsidP="002A1156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4612E7" w:rsidRPr="004612E7" w14:paraId="768C4C52" w14:textId="77777777" w:rsidTr="002A1156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78828DC6" w14:textId="77777777" w:rsidR="004612E7" w:rsidRPr="004612E7" w:rsidRDefault="004612E7" w:rsidP="002A1156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2F2F2"/>
                </w:tcPr>
                <w:p w14:paraId="4385CCA1" w14:textId="77777777" w:rsidR="004612E7" w:rsidRPr="004612E7" w:rsidRDefault="004612E7" w:rsidP="002A1156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2F2F2"/>
                </w:tcPr>
                <w:p w14:paraId="7F08254F" w14:textId="77777777" w:rsidR="004612E7" w:rsidRPr="004612E7" w:rsidRDefault="004612E7" w:rsidP="002A1156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7F58D31B" w14:textId="77777777" w:rsidR="004612E7" w:rsidRPr="004612E7" w:rsidRDefault="004612E7" w:rsidP="002A1156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75A24ACD" w14:textId="77777777" w:rsidR="004612E7" w:rsidRPr="004612E7" w:rsidRDefault="004612E7" w:rsidP="004612E7">
      <w:pPr>
        <w:rPr>
          <w:lang w:val="en-US"/>
        </w:rPr>
      </w:pP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1257"/>
        <w:gridCol w:w="3521"/>
        <w:gridCol w:w="22"/>
        <w:gridCol w:w="2121"/>
        <w:gridCol w:w="17"/>
        <w:gridCol w:w="2455"/>
        <w:gridCol w:w="2447"/>
      </w:tblGrid>
      <w:tr w:rsidR="004612E7" w:rsidRPr="00233A9E" w14:paraId="41FC19CC" w14:textId="77777777" w:rsidTr="002A1156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E1C8039" w14:textId="77777777" w:rsidR="004612E7" w:rsidRPr="00E2282A" w:rsidRDefault="004612E7" w:rsidP="002A1156">
            <w:pPr>
              <w:jc w:val="center"/>
              <w:rPr>
                <w:b/>
                <w:iCs/>
              </w:rPr>
            </w:pPr>
            <w:r w:rsidRPr="0042060C">
              <w:rPr>
                <w:b/>
                <w:iCs/>
              </w:rPr>
              <w:t>FprEN 14841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66FFE52" w14:textId="77777777" w:rsidR="004612E7" w:rsidRPr="004612E7" w:rsidRDefault="004612E7" w:rsidP="002A1156">
            <w:pPr>
              <w:jc w:val="center"/>
              <w:rPr>
                <w:b/>
                <w:iCs/>
                <w:lang w:val="en-US"/>
              </w:rPr>
            </w:pPr>
            <w:r w:rsidRPr="004612E7">
              <w:rPr>
                <w:b/>
                <w:iCs/>
                <w:lang w:val="en-US"/>
              </w:rPr>
              <w:t>LPG equipment and accessories - Filling and discharge procedures for LPG rail tankers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17C741F" w14:textId="77777777" w:rsidR="004612E7" w:rsidRPr="00E2282A" w:rsidRDefault="004612E7" w:rsidP="002A1156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>Where to refer in RID/ADR</w:t>
            </w:r>
          </w:p>
          <w:p w14:paraId="3E7F850E" w14:textId="77777777" w:rsidR="004612E7" w:rsidRPr="00E2282A" w:rsidRDefault="004612E7" w:rsidP="002A1156">
            <w:pPr>
              <w:jc w:val="center"/>
              <w:rPr>
                <w:b/>
                <w:iCs/>
              </w:rPr>
            </w:pPr>
            <w:r w:rsidRPr="0042060C">
              <w:rPr>
                <w:b/>
                <w:iCs/>
              </w:rPr>
              <w:t>1.4.1.1</w:t>
            </w:r>
            <w:r>
              <w:rPr>
                <w:b/>
                <w:iCs/>
              </w:rPr>
              <w:t>,</w:t>
            </w:r>
            <w:r>
              <w:t xml:space="preserve"> </w:t>
            </w:r>
            <w:r w:rsidRPr="0042060C">
              <w:rPr>
                <w:b/>
                <w:iCs/>
              </w:rPr>
              <w:t>1.4.1.2</w:t>
            </w:r>
            <w:r>
              <w:rPr>
                <w:b/>
                <w:iCs/>
              </w:rPr>
              <w:t>,</w:t>
            </w:r>
            <w:r>
              <w:t xml:space="preserve"> </w:t>
            </w:r>
            <w:r w:rsidRPr="0042060C">
              <w:rPr>
                <w:b/>
                <w:iCs/>
              </w:rPr>
              <w:t>1.4.3.3</w:t>
            </w:r>
            <w:r>
              <w:rPr>
                <w:b/>
                <w:iCs/>
              </w:rPr>
              <w:t>,</w:t>
            </w:r>
            <w:r>
              <w:t xml:space="preserve"> </w:t>
            </w:r>
            <w:r w:rsidRPr="0042060C">
              <w:rPr>
                <w:b/>
                <w:iCs/>
              </w:rPr>
              <w:t>1.4.3.7</w:t>
            </w:r>
            <w:r>
              <w:rPr>
                <w:b/>
                <w:iCs/>
              </w:rPr>
              <w:t>,</w:t>
            </w:r>
            <w:r>
              <w:t xml:space="preserve"> </w:t>
            </w:r>
            <w:r w:rsidRPr="0042060C">
              <w:rPr>
                <w:b/>
                <w:iCs/>
              </w:rPr>
              <w:t>4.3.3.4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D2041FA" w14:textId="77777777" w:rsidR="004612E7" w:rsidRPr="00E2282A" w:rsidRDefault="004612E7" w:rsidP="002A1156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E2282A">
              <w:rPr>
                <w:rFonts w:ascii="(Asiatische Schriftart verwende" w:hAnsi="(Asiatische Schriftart verwende"/>
                <w:b/>
              </w:rPr>
              <w:t>Applicable sub-sections and paragraphs:</w:t>
            </w:r>
          </w:p>
          <w:p w14:paraId="198FF022" w14:textId="77777777" w:rsidR="004612E7" w:rsidRPr="00E2282A" w:rsidRDefault="004612E7" w:rsidP="002A1156">
            <w:pPr>
              <w:jc w:val="center"/>
              <w:rPr>
                <w:rFonts w:ascii="(Asiatische Schriftart verwende" w:hAnsi="(Asiatische Schriftart verwende"/>
                <w:b/>
              </w:rPr>
            </w:pPr>
          </w:p>
        </w:tc>
      </w:tr>
      <w:tr w:rsidR="004612E7" w:rsidRPr="00233A9E" w14:paraId="0CBAD3BE" w14:textId="77777777" w:rsidTr="002A1156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F7691F4" w14:textId="77777777" w:rsidR="004612E7" w:rsidRPr="00E2282A" w:rsidRDefault="004612E7" w:rsidP="002A1156">
            <w:pPr>
              <w:jc w:val="center"/>
              <w:rPr>
                <w:spacing w:val="-3"/>
              </w:rPr>
            </w:pPr>
            <w:r w:rsidRPr="0042060C">
              <w:rPr>
                <w:spacing w:val="-3"/>
              </w:rPr>
              <w:t>00286219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2CA3E99" w14:textId="77777777" w:rsidR="004612E7" w:rsidRPr="00E2282A" w:rsidRDefault="004612E7" w:rsidP="002A1156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3D017ED" w14:textId="77777777" w:rsidR="004612E7" w:rsidRPr="00E2282A" w:rsidRDefault="004612E7" w:rsidP="002A115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1329640" w14:textId="77777777" w:rsidR="004612E7" w:rsidRPr="00E2282A" w:rsidRDefault="004612E7" w:rsidP="002A115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4612E7" w:rsidRPr="004612E7" w14:paraId="71E25257" w14:textId="77777777" w:rsidTr="002A1156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7659E63B" w14:textId="77777777" w:rsidR="004612E7" w:rsidRPr="004612E7" w:rsidRDefault="004612E7" w:rsidP="002A1156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4612E7">
              <w:rPr>
                <w:lang w:val="en-US"/>
              </w:rPr>
              <w:t>Assessment of the JMSA: This standard is compliant with the RID/ADR and is suitable for inclusion in the referenced standards</w:t>
            </w:r>
          </w:p>
        </w:tc>
      </w:tr>
      <w:tr w:rsidR="004612E7" w:rsidRPr="004612E7" w14:paraId="7D6A9E04" w14:textId="77777777" w:rsidTr="002A1156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127DC13B" w14:textId="77777777" w:rsidR="004612E7" w:rsidRPr="004612E7" w:rsidRDefault="004612E7" w:rsidP="002A1156">
            <w:pPr>
              <w:rPr>
                <w:b/>
                <w:iCs/>
                <w:lang w:val="en-US"/>
              </w:rPr>
            </w:pPr>
            <w:r w:rsidRPr="004612E7">
              <w:rPr>
                <w:b/>
                <w:iCs/>
                <w:lang w:val="en-US"/>
              </w:rPr>
              <w:t>Comments from members of the Joint Meeting</w:t>
            </w:r>
            <w:r w:rsidRPr="004612E7">
              <w:rPr>
                <w:b/>
                <w:lang w:val="en-US"/>
              </w:rPr>
              <w:t>:</w:t>
            </w:r>
          </w:p>
        </w:tc>
      </w:tr>
      <w:tr w:rsidR="004612E7" w:rsidRPr="00233A9E" w14:paraId="36590DDA" w14:textId="77777777" w:rsidTr="002A1156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7E3CF862" w14:textId="77777777" w:rsidR="004612E7" w:rsidRPr="00E2282A" w:rsidRDefault="004612E7" w:rsidP="002A1156">
            <w:pPr>
              <w:jc w:val="center"/>
            </w:pPr>
            <w:r w:rsidRPr="00E2282A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0411CE67" w14:textId="77777777" w:rsidR="004612E7" w:rsidRPr="00E2282A" w:rsidRDefault="004612E7" w:rsidP="002A1156">
            <w:pPr>
              <w:jc w:val="center"/>
            </w:pPr>
            <w:r w:rsidRPr="00E2282A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A27F034" w14:textId="77777777" w:rsidR="004612E7" w:rsidRPr="00E2282A" w:rsidRDefault="004612E7" w:rsidP="002A1156">
            <w:pPr>
              <w:jc w:val="center"/>
            </w:pPr>
            <w:r w:rsidRPr="00E2282A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936C9DE" w14:textId="77777777" w:rsidR="004612E7" w:rsidRPr="00E2282A" w:rsidRDefault="004612E7" w:rsidP="002A1156">
            <w:pPr>
              <w:jc w:val="center"/>
            </w:pPr>
            <w:r w:rsidRPr="00E2282A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35EB0E5C" w14:textId="77777777" w:rsidR="004612E7" w:rsidRPr="00E2282A" w:rsidRDefault="004612E7" w:rsidP="002A1156">
            <w:pPr>
              <w:jc w:val="center"/>
            </w:pPr>
            <w:r w:rsidRPr="00E2282A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1592A88E" w14:textId="77777777" w:rsidR="004612E7" w:rsidRPr="00E2282A" w:rsidRDefault="004612E7" w:rsidP="002A1156">
            <w:pPr>
              <w:jc w:val="center"/>
            </w:pPr>
            <w:r w:rsidRPr="00E2282A">
              <w:t>Comment from WG Standards</w:t>
            </w:r>
          </w:p>
        </w:tc>
      </w:tr>
      <w:tr w:rsidR="004612E7" w:rsidRPr="00233A9E" w14:paraId="18066264" w14:textId="77777777" w:rsidTr="002A1156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11753BDD" w14:textId="77777777" w:rsidR="004612E7" w:rsidRPr="00E2282A" w:rsidRDefault="004612E7" w:rsidP="002A1156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598654B1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16BE81D" w14:textId="77777777" w:rsidR="004612E7" w:rsidRPr="00E2282A" w:rsidRDefault="004612E7" w:rsidP="002A1156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3B463E5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6A692D58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5FFD6B33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</w:tr>
      <w:tr w:rsidR="004612E7" w:rsidRPr="00233A9E" w14:paraId="2D19561D" w14:textId="77777777" w:rsidTr="002A1156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47F94828" w14:textId="77777777" w:rsidR="004612E7" w:rsidRPr="00E2282A" w:rsidRDefault="004612E7" w:rsidP="002A1156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151F85A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0B17C07" w14:textId="77777777" w:rsidR="004612E7" w:rsidRPr="00E2282A" w:rsidRDefault="004612E7" w:rsidP="002A1156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3EFB82A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0E78EFC4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5092DC46" w14:textId="77777777" w:rsidR="004612E7" w:rsidRPr="00E2282A" w:rsidRDefault="004612E7" w:rsidP="002A1156">
            <w:pPr>
              <w:spacing w:line="240" w:lineRule="auto"/>
              <w:rPr>
                <w:bCs/>
              </w:rPr>
            </w:pPr>
          </w:p>
        </w:tc>
      </w:tr>
      <w:tr w:rsidR="004612E7" w:rsidRPr="004612E7" w14:paraId="02BA3DAC" w14:textId="77777777" w:rsidTr="002A1156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0096F40" w14:textId="77777777" w:rsidR="004612E7" w:rsidRPr="004612E7" w:rsidRDefault="004612E7" w:rsidP="002A1156">
            <w:pPr>
              <w:rPr>
                <w:b/>
                <w:bCs/>
                <w:lang w:val="en-US"/>
              </w:rPr>
            </w:pPr>
            <w:r w:rsidRPr="004612E7">
              <w:rPr>
                <w:b/>
                <w:lang w:val="en-US"/>
              </w:rPr>
              <w:t>Decision of the STD’s WG: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4FDC67D" w14:textId="77777777" w:rsidR="004612E7" w:rsidRPr="00E2282A" w:rsidRDefault="004612E7" w:rsidP="002A1156">
            <w:pPr>
              <w:keepLines/>
              <w:jc w:val="center"/>
              <w:rPr>
                <w:bCs/>
              </w:rPr>
            </w:pPr>
            <w:r>
              <w:rPr>
                <w:bCs/>
              </w:rPr>
              <w:t>Agreed for referencing</w:t>
            </w:r>
          </w:p>
        </w:tc>
        <w:tc>
          <w:tcPr>
            <w:tcW w:w="1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56B473E3" w14:textId="77777777" w:rsidR="004612E7" w:rsidRPr="00E2282A" w:rsidRDefault="004612E7" w:rsidP="002A1156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E2282A">
              <w:rPr>
                <w:bCs/>
              </w:rPr>
              <w:t>Comments</w:t>
            </w:r>
          </w:p>
          <w:p w14:paraId="63CEBA6F" w14:textId="77777777" w:rsidR="004612E7" w:rsidRPr="00E2282A" w:rsidRDefault="004612E7" w:rsidP="002A1156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4612E7" w:rsidRPr="004612E7" w14:paraId="2E78E370" w14:textId="77777777" w:rsidTr="002A1156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0CD30E8B" w14:textId="77777777" w:rsidR="004612E7" w:rsidRPr="00E2282A" w:rsidRDefault="004612E7" w:rsidP="002A1156">
                  <w:pPr>
                    <w:jc w:val="center"/>
                    <w:rPr>
                      <w:bCs/>
                    </w:rPr>
                  </w:pPr>
                  <w:r w:rsidRPr="00E2282A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7E19249" w14:textId="77777777" w:rsidR="004612E7" w:rsidRPr="004612E7" w:rsidRDefault="004612E7" w:rsidP="002A1156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4612E7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3B5BF4E" w14:textId="77777777" w:rsidR="004612E7" w:rsidRPr="004612E7" w:rsidRDefault="004612E7" w:rsidP="002A1156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4612E7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4612E7" w:rsidRPr="004612E7" w14:paraId="4EF08D69" w14:textId="77777777" w:rsidTr="002A1156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EB9F9D4" w14:textId="77777777" w:rsidR="004612E7" w:rsidRPr="004612E7" w:rsidRDefault="004612E7" w:rsidP="002A1156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FB2386B" w14:textId="77777777" w:rsidR="004612E7" w:rsidRPr="004612E7" w:rsidRDefault="004612E7" w:rsidP="002A1156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32B4B32" w14:textId="77777777" w:rsidR="004612E7" w:rsidRPr="004612E7" w:rsidRDefault="004612E7" w:rsidP="002A1156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4612E7" w:rsidRPr="004612E7" w14:paraId="07B82E3B" w14:textId="77777777" w:rsidTr="002A1156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7D6DE396" w14:textId="77777777" w:rsidR="004612E7" w:rsidRPr="004612E7" w:rsidRDefault="004612E7" w:rsidP="002A1156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BC0E7A7" w14:textId="77777777" w:rsidR="004612E7" w:rsidRPr="004612E7" w:rsidRDefault="004612E7" w:rsidP="002A1156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283DCBE" w14:textId="77777777" w:rsidR="004612E7" w:rsidRPr="004612E7" w:rsidRDefault="004612E7" w:rsidP="002A1156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3FD252AB" w14:textId="77777777" w:rsidR="004612E7" w:rsidRPr="004612E7" w:rsidRDefault="004612E7" w:rsidP="002A1156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3DDC90E7" w14:textId="77777777" w:rsidR="004612E7" w:rsidRDefault="004612E7" w:rsidP="004612E7">
      <w:pPr>
        <w:pStyle w:val="H1G"/>
      </w:pPr>
      <w:r w:rsidRPr="004612E7">
        <w:rPr>
          <w:lang w:val="en-US"/>
        </w:rPr>
        <w:tab/>
      </w:r>
      <w:r w:rsidRPr="004612E7">
        <w:rPr>
          <w:lang w:val="en-US"/>
        </w:rPr>
        <w:tab/>
      </w:r>
      <w:r>
        <w:t>General purpose standards:</w:t>
      </w:r>
    </w:p>
    <w:p w14:paraId="51AFC835" w14:textId="77777777" w:rsidR="004612E7" w:rsidRPr="004612E7" w:rsidRDefault="004612E7" w:rsidP="004612E7">
      <w:pPr>
        <w:pStyle w:val="Bullet1G"/>
        <w:numPr>
          <w:ilvl w:val="0"/>
          <w:numId w:val="24"/>
        </w:numPr>
        <w:rPr>
          <w:lang w:val="en-US"/>
        </w:rPr>
      </w:pPr>
      <w:r w:rsidRPr="004612E7">
        <w:rPr>
          <w:lang w:val="en-US"/>
        </w:rPr>
        <w:t>prEN IEC 60079-2 ‘Explosive atmospheres - Part 2: Equipment protection by pressurized enclosure "p"’</w:t>
      </w:r>
    </w:p>
    <w:p w14:paraId="5FA08560" w14:textId="77777777" w:rsidR="004612E7" w:rsidRPr="004612E7" w:rsidRDefault="004612E7" w:rsidP="004612E7">
      <w:pPr>
        <w:pStyle w:val="Bullet1G"/>
        <w:numPr>
          <w:ilvl w:val="0"/>
          <w:numId w:val="24"/>
        </w:numPr>
        <w:rPr>
          <w:lang w:val="en-US"/>
        </w:rPr>
      </w:pPr>
      <w:r w:rsidRPr="004612E7">
        <w:rPr>
          <w:lang w:val="en-US"/>
        </w:rPr>
        <w:t>FprEN IEC 60079-11 ‘Explosive atmospheres - Part 11: Equipment protection by intrinsic safety "i"’</w:t>
      </w:r>
    </w:p>
    <w:p w14:paraId="2C2991D6" w14:textId="77777777" w:rsidR="004612E7" w:rsidRPr="004612E7" w:rsidRDefault="004612E7" w:rsidP="004612E7">
      <w:pPr>
        <w:spacing w:before="240"/>
        <w:jc w:val="center"/>
        <w:rPr>
          <w:u w:val="single"/>
          <w:lang w:val="en-US"/>
        </w:rPr>
      </w:pPr>
      <w:r w:rsidRPr="004612E7">
        <w:rPr>
          <w:u w:val="single"/>
          <w:lang w:val="en-US"/>
        </w:rPr>
        <w:tab/>
      </w:r>
      <w:r w:rsidRPr="004612E7">
        <w:rPr>
          <w:u w:val="single"/>
          <w:lang w:val="en-US"/>
        </w:rPr>
        <w:tab/>
      </w:r>
      <w:r w:rsidRPr="004612E7">
        <w:rPr>
          <w:u w:val="single"/>
          <w:lang w:val="en-US"/>
        </w:rPr>
        <w:tab/>
      </w:r>
    </w:p>
    <w:p w14:paraId="74B18BE6" w14:textId="35FB017E" w:rsidR="00E12C5F" w:rsidRPr="004612E7" w:rsidRDefault="00E12C5F" w:rsidP="004612E7">
      <w:pPr>
        <w:suppressAutoHyphens w:val="0"/>
        <w:spacing w:line="240" w:lineRule="auto"/>
        <w:rPr>
          <w:lang w:val="en-US"/>
        </w:rPr>
      </w:pPr>
    </w:p>
    <w:sectPr w:rsidR="00E12C5F" w:rsidRPr="004612E7" w:rsidSect="004612E7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BF71" w14:textId="77777777" w:rsidR="00157DEE" w:rsidRPr="00A312BC" w:rsidRDefault="00157DEE" w:rsidP="00A312BC"/>
  </w:endnote>
  <w:endnote w:type="continuationSeparator" w:id="0">
    <w:p w14:paraId="3C0B245A" w14:textId="77777777" w:rsidR="00157DEE" w:rsidRPr="00A312BC" w:rsidRDefault="00157DE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2946" w14:textId="2C2D0ABD" w:rsidR="00850955" w:rsidRPr="00850955" w:rsidRDefault="00850955">
    <w:pPr>
      <w:pStyle w:val="Footer"/>
    </w:pPr>
    <w:r w:rsidRPr="00850955">
      <w:rPr>
        <w:b/>
        <w:sz w:val="18"/>
      </w:rPr>
      <w:fldChar w:fldCharType="begin"/>
    </w:r>
    <w:r w:rsidRPr="00850955">
      <w:rPr>
        <w:b/>
        <w:sz w:val="18"/>
      </w:rPr>
      <w:instrText xml:space="preserve"> PAGE  \* MERGEFORMAT </w:instrText>
    </w:r>
    <w:r w:rsidRPr="00850955">
      <w:rPr>
        <w:b/>
        <w:sz w:val="18"/>
      </w:rPr>
      <w:fldChar w:fldCharType="separate"/>
    </w:r>
    <w:r w:rsidRPr="00850955">
      <w:rPr>
        <w:b/>
        <w:noProof/>
        <w:sz w:val="18"/>
      </w:rPr>
      <w:t>2</w:t>
    </w:r>
    <w:r w:rsidRPr="00850955">
      <w:rPr>
        <w:b/>
        <w:sz w:val="18"/>
      </w:rPr>
      <w:fldChar w:fldCharType="end"/>
    </w:r>
    <w:r>
      <w:rPr>
        <w:b/>
        <w:sz w:val="18"/>
      </w:rPr>
      <w:tab/>
    </w:r>
    <w:r>
      <w:t>GE.22-28646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02F7" w14:textId="63D34C17" w:rsidR="00850955" w:rsidRPr="00850955" w:rsidRDefault="00850955" w:rsidP="00850955">
    <w:pPr>
      <w:pStyle w:val="Footer"/>
      <w:tabs>
        <w:tab w:val="clear" w:pos="9639"/>
        <w:tab w:val="right" w:pos="9638"/>
      </w:tabs>
      <w:rPr>
        <w:b/>
        <w:sz w:val="18"/>
      </w:rPr>
    </w:pPr>
    <w:r>
      <w:t>GE.22-28646</w:t>
    </w:r>
    <w:r>
      <w:tab/>
    </w:r>
    <w:r w:rsidRPr="00850955">
      <w:rPr>
        <w:b/>
        <w:sz w:val="18"/>
      </w:rPr>
      <w:fldChar w:fldCharType="begin"/>
    </w:r>
    <w:r w:rsidRPr="00850955">
      <w:rPr>
        <w:b/>
        <w:sz w:val="18"/>
      </w:rPr>
      <w:instrText xml:space="preserve"> PAGE  \* MERGEFORMAT </w:instrText>
    </w:r>
    <w:r w:rsidRPr="00850955">
      <w:rPr>
        <w:b/>
        <w:sz w:val="18"/>
      </w:rPr>
      <w:fldChar w:fldCharType="separate"/>
    </w:r>
    <w:r w:rsidRPr="00850955">
      <w:rPr>
        <w:b/>
        <w:noProof/>
        <w:sz w:val="18"/>
      </w:rPr>
      <w:t>3</w:t>
    </w:r>
    <w:r w:rsidRPr="0085095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4B5A" w14:textId="30269C55" w:rsidR="00042B72" w:rsidRPr="004612E7" w:rsidRDefault="00850955" w:rsidP="0085095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4BEED28" wp14:editId="2850C97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22-28646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1C4B04A" wp14:editId="7789A1F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2E7">
      <w:rPr>
        <w:lang w:val="en-US"/>
      </w:rPr>
      <w:t xml:space="preserve">   201222  211222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8556" w14:textId="0F557BF4" w:rsidR="004612E7" w:rsidRPr="004612E7" w:rsidRDefault="004612E7" w:rsidP="004612E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80F67D" wp14:editId="2A6F3934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F4BC668" w14:textId="77777777" w:rsidR="004612E7" w:rsidRPr="00850955" w:rsidRDefault="004612E7" w:rsidP="004612E7">
                          <w:pPr>
                            <w:pStyle w:val="Footer"/>
                          </w:pPr>
                          <w:r w:rsidRPr="00850955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850955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850955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850955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GE.22-28646</w:t>
                          </w:r>
                        </w:p>
                        <w:p w14:paraId="45C5844F" w14:textId="77777777" w:rsidR="004612E7" w:rsidRDefault="004612E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80F67D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D/L2Ux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F4BC668" w14:textId="77777777" w:rsidR="004612E7" w:rsidRPr="00850955" w:rsidRDefault="004612E7" w:rsidP="004612E7">
                    <w:pPr>
                      <w:pStyle w:val="Footer"/>
                    </w:pPr>
                    <w:r w:rsidRPr="00850955">
                      <w:rPr>
                        <w:b/>
                        <w:sz w:val="18"/>
                      </w:rPr>
                      <w:fldChar w:fldCharType="begin"/>
                    </w:r>
                    <w:r w:rsidRPr="00850955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850955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850955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GE.22-28646</w:t>
                    </w:r>
                  </w:p>
                  <w:p w14:paraId="45C5844F" w14:textId="77777777" w:rsidR="004612E7" w:rsidRDefault="004612E7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2F59" w14:textId="238A2D6D" w:rsidR="004612E7" w:rsidRPr="004612E7" w:rsidRDefault="004612E7" w:rsidP="004612E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FD7CE7" wp14:editId="3F027150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A68E870" w14:textId="77777777" w:rsidR="004612E7" w:rsidRPr="00850955" w:rsidRDefault="004612E7" w:rsidP="004612E7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GE.22-28646</w:t>
                          </w:r>
                          <w:r>
                            <w:tab/>
                          </w:r>
                          <w:r w:rsidRPr="00850955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850955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850955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850955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44202690" w14:textId="77777777" w:rsidR="004612E7" w:rsidRDefault="004612E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FD7CE7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A68E870" w14:textId="77777777" w:rsidR="004612E7" w:rsidRPr="00850955" w:rsidRDefault="004612E7" w:rsidP="004612E7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GE.22-28646</w:t>
                    </w:r>
                    <w:r>
                      <w:tab/>
                    </w:r>
                    <w:r w:rsidRPr="00850955">
                      <w:rPr>
                        <w:b/>
                        <w:sz w:val="18"/>
                      </w:rPr>
                      <w:fldChar w:fldCharType="begin"/>
                    </w:r>
                    <w:r w:rsidRPr="00850955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850955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850955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44202690" w14:textId="77777777" w:rsidR="004612E7" w:rsidRDefault="004612E7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0E17" w14:textId="77777777" w:rsidR="00157DEE" w:rsidRPr="001075E9" w:rsidRDefault="00157D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AD22CC" w14:textId="77777777" w:rsidR="00157DEE" w:rsidRDefault="00157DE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F30D679" w14:textId="3766345B" w:rsidR="00850955" w:rsidRPr="00850955" w:rsidRDefault="00850955">
      <w:pPr>
        <w:pStyle w:val="FootnoteText"/>
        <w:rPr>
          <w:sz w:val="20"/>
          <w:lang w:val="en-US"/>
        </w:rPr>
      </w:pPr>
      <w:r>
        <w:tab/>
      </w:r>
      <w:r w:rsidRPr="00850955">
        <w:rPr>
          <w:rStyle w:val="FootnoteReference"/>
          <w:sz w:val="20"/>
          <w:vertAlign w:val="baseline"/>
        </w:rPr>
        <w:t>*</w:t>
      </w:r>
      <w:r w:rsidRPr="00850955">
        <w:rPr>
          <w:rStyle w:val="FootnoteReference"/>
          <w:vertAlign w:val="baseline"/>
        </w:rPr>
        <w:tab/>
      </w:r>
      <w:r>
        <w:t>A/77/6 (разд. 20), п. 20.76.</w:t>
      </w:r>
    </w:p>
  </w:footnote>
  <w:footnote w:id="2">
    <w:p w14:paraId="7800B2FC" w14:textId="62B58831" w:rsidR="00850955" w:rsidRPr="00850955" w:rsidRDefault="00850955">
      <w:pPr>
        <w:pStyle w:val="FootnoteText"/>
        <w:rPr>
          <w:sz w:val="20"/>
        </w:rPr>
      </w:pPr>
      <w:r>
        <w:tab/>
      </w:r>
      <w:r w:rsidRPr="00850955">
        <w:rPr>
          <w:rStyle w:val="FootnoteReference"/>
          <w:sz w:val="20"/>
          <w:vertAlign w:val="baseline"/>
        </w:rPr>
        <w:t>**</w:t>
      </w:r>
      <w:r w:rsidRPr="00850955">
        <w:rPr>
          <w:rStyle w:val="FootnoteReference"/>
          <w:vertAlign w:val="baseline"/>
        </w:rPr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OTIF/RID/RC/2023/12.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D622" w14:textId="2187242B" w:rsidR="00850955" w:rsidRPr="00850955" w:rsidRDefault="003D64E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9F9F" w14:textId="416B1521" w:rsidR="00850955" w:rsidRPr="00850955" w:rsidRDefault="003D64E3" w:rsidP="0085095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ECE/TRANS/WP.15/AC.1/2023/12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38A7" w14:textId="2B89C63D" w:rsidR="004612E7" w:rsidRPr="004612E7" w:rsidRDefault="004612E7" w:rsidP="004612E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86DA9D" wp14:editId="6617BF95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0D4EF54" w14:textId="2909AD55" w:rsidR="004612E7" w:rsidRPr="00850955" w:rsidRDefault="004612E7" w:rsidP="004612E7">
                          <w:pPr>
                            <w:pStyle w:val="Header"/>
                          </w:pPr>
                          <w:fldSimple w:instr=" TITLE  \* MERGEFORMAT ">
                            <w:r w:rsidR="003D64E3">
                              <w:t>ECE/TRANS/WP.15/AC.1/2023/12</w:t>
                            </w:r>
                          </w:fldSimple>
                        </w:p>
                        <w:p w14:paraId="64ABCD17" w14:textId="77777777" w:rsidR="004612E7" w:rsidRDefault="004612E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86DA9D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0D4EF54" w14:textId="2909AD55" w:rsidR="004612E7" w:rsidRPr="00850955" w:rsidRDefault="004612E7" w:rsidP="004612E7">
                    <w:pPr>
                      <w:pStyle w:val="Header"/>
                    </w:pPr>
                    <w:fldSimple w:instr=" TITLE  \* MERGEFORMAT ">
                      <w:r w:rsidR="003D64E3">
                        <w:t>ECE/TRANS/WP.15/AC.1/2023/12</w:t>
                      </w:r>
                    </w:fldSimple>
                  </w:p>
                  <w:p w14:paraId="64ABCD17" w14:textId="77777777" w:rsidR="004612E7" w:rsidRDefault="004612E7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55FC" w14:textId="285385CF" w:rsidR="004612E7" w:rsidRPr="004612E7" w:rsidRDefault="004612E7" w:rsidP="004612E7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412626" wp14:editId="1BEB4FA6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0CCA32" w14:textId="2AF671F9" w:rsidR="004612E7" w:rsidRPr="00850955" w:rsidRDefault="004612E7" w:rsidP="004612E7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 w:rsidR="003D64E3">
                              <w:t>ECE/TRANS/WP.15/AC.1/2023/12</w:t>
                            </w:r>
                          </w:fldSimple>
                        </w:p>
                        <w:p w14:paraId="64DFA107" w14:textId="77777777" w:rsidR="004612E7" w:rsidRDefault="004612E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12626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JrPw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1B0CCA32" w14:textId="2AF671F9" w:rsidR="004612E7" w:rsidRPr="00850955" w:rsidRDefault="004612E7" w:rsidP="004612E7">
                    <w:pPr>
                      <w:pStyle w:val="Header"/>
                      <w:jc w:val="right"/>
                    </w:pPr>
                    <w:fldSimple w:instr=" TITLE  \* MERGEFORMAT ">
                      <w:r w:rsidR="003D64E3">
                        <w:t>ECE/TRANS/WP.15/AC.1/2023/12</w:t>
                      </w:r>
                    </w:fldSimple>
                  </w:p>
                  <w:p w14:paraId="64DFA107" w14:textId="77777777" w:rsidR="004612E7" w:rsidRDefault="004612E7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3173C7"/>
    <w:multiLevelType w:val="hybridMultilevel"/>
    <w:tmpl w:val="5548FD62"/>
    <w:lvl w:ilvl="0" w:tplc="F11C89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CF7456"/>
    <w:multiLevelType w:val="hybridMultilevel"/>
    <w:tmpl w:val="B090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21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14"/>
  </w:num>
  <w:num w:numId="18">
    <w:abstractNumId w:val="16"/>
  </w:num>
  <w:num w:numId="19">
    <w:abstractNumId w:val="19"/>
  </w:num>
  <w:num w:numId="20">
    <w:abstractNumId w:val="14"/>
  </w:num>
  <w:num w:numId="21">
    <w:abstractNumId w:val="16"/>
  </w:num>
  <w:num w:numId="22">
    <w:abstractNumId w:val="10"/>
  </w:num>
  <w:num w:numId="23">
    <w:abstractNumId w:val="12"/>
  </w:num>
  <w:num w:numId="24">
    <w:abstractNumId w:val="18"/>
  </w:num>
  <w:num w:numId="2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E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7DEE"/>
    <w:rsid w:val="00180183"/>
    <w:rsid w:val="0018024D"/>
    <w:rsid w:val="0018649F"/>
    <w:rsid w:val="00196389"/>
    <w:rsid w:val="001B3EF6"/>
    <w:rsid w:val="001C7A89"/>
    <w:rsid w:val="00255343"/>
    <w:rsid w:val="0027151D"/>
    <w:rsid w:val="002950B9"/>
    <w:rsid w:val="002A1AAB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64E3"/>
    <w:rsid w:val="003E0B46"/>
    <w:rsid w:val="00407B78"/>
    <w:rsid w:val="00424203"/>
    <w:rsid w:val="00452493"/>
    <w:rsid w:val="00453318"/>
    <w:rsid w:val="00454AF2"/>
    <w:rsid w:val="00454E07"/>
    <w:rsid w:val="004612E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0955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1F1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71C1B"/>
  <w15:docId w15:val="{F2765538-F07B-449C-9CD1-6D760D43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850955"/>
    <w:rPr>
      <w:lang w:val="ru-RU" w:eastAsia="en-US"/>
    </w:rPr>
  </w:style>
  <w:style w:type="paragraph" w:customStyle="1" w:styleId="ParNoG">
    <w:name w:val="_ParNo_G"/>
    <w:basedOn w:val="SingleTxtG"/>
    <w:qFormat/>
    <w:rsid w:val="00850955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850955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850955"/>
    <w:rPr>
      <w:b/>
      <w:sz w:val="28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850955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4612E7"/>
    <w:p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4612E7"/>
    <w:rPr>
      <w:rFonts w:ascii="Arial" w:hAnsi="Arial"/>
      <w:b/>
      <w:bCs/>
      <w:kern w:val="28"/>
      <w:sz w:val="32"/>
      <w:szCs w:val="32"/>
      <w:lang w:val="en-GB" w:eastAsia="en-US"/>
    </w:rPr>
  </w:style>
  <w:style w:type="paragraph" w:customStyle="1" w:styleId="NoteHead">
    <w:name w:val="NoteHead"/>
    <w:basedOn w:val="Normal"/>
    <w:next w:val="Normal"/>
    <w:rsid w:val="004612E7"/>
    <w:pPr>
      <w:suppressAutoHyphens w:val="0"/>
      <w:spacing w:before="720" w:after="720" w:line="240" w:lineRule="auto"/>
      <w:jc w:val="center"/>
    </w:pPr>
    <w:rPr>
      <w:rFonts w:eastAsia="Times New Roman" w:cs="Times New Roman"/>
      <w:b/>
      <w:smallCaps/>
      <w:sz w:val="24"/>
      <w:szCs w:val="20"/>
      <w:lang w:val="en-GB"/>
    </w:rPr>
  </w:style>
  <w:style w:type="paragraph" w:customStyle="1" w:styleId="ISOClause">
    <w:name w:val="ISO_Clause"/>
    <w:basedOn w:val="Normal"/>
    <w:rsid w:val="004612E7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ents">
    <w:name w:val="ISO_Comments"/>
    <w:basedOn w:val="Normal"/>
    <w:rsid w:val="004612E7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Normal"/>
    <w:rsid w:val="004612E7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Normal"/>
    <w:rsid w:val="004612E7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Pa0">
    <w:name w:val="Pa0"/>
    <w:basedOn w:val="Normal"/>
    <w:next w:val="Normal"/>
    <w:uiPriority w:val="99"/>
    <w:rsid w:val="004612E7"/>
    <w:pPr>
      <w:suppressAutoHyphens w:val="0"/>
      <w:autoSpaceDE w:val="0"/>
      <w:autoSpaceDN w:val="0"/>
      <w:adjustRightInd w:val="0"/>
      <w:spacing w:line="361" w:lineRule="atLeast"/>
    </w:pPr>
    <w:rPr>
      <w:rFonts w:ascii="Cambria" w:eastAsia="Times New Roman" w:hAnsi="Cambria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arreira@cencenelec.eu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BA8409F8-CEDD-4E60-9C1D-CE74C13D8669}"/>
</file>

<file path=customXml/itemProps2.xml><?xml version="1.0" encoding="utf-8"?>
<ds:datastoreItem xmlns:ds="http://schemas.openxmlformats.org/officeDocument/2006/customXml" ds:itemID="{E77594B7-3A04-4BC0-8EF5-5162E9138862}"/>
</file>

<file path=customXml/itemProps3.xml><?xml version="1.0" encoding="utf-8"?>
<ds:datastoreItem xmlns:ds="http://schemas.openxmlformats.org/officeDocument/2006/customXml" ds:itemID="{A6120F71-DC3A-4EEB-8016-105A4FD25D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1395</Words>
  <Characters>7952</Characters>
  <Application>Microsoft Office Word</Application>
  <DocSecurity>0</DocSecurity>
  <Lines>66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ECE/TRANS/WP.15/AC.1/2023/12</vt:lpstr>
      <vt:lpstr>A/</vt:lpstr>
      <vt:lpstr>A/</vt:lpstr>
    </vt:vector>
  </TitlesOfParts>
  <Company>DCM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ECE/TRANS/WP.15/AC.1/2023/12</dc:title>
  <dc:subject/>
  <dc:creator>Anna BLAGODATSKIKH</dc:creator>
  <cp:keywords/>
  <cp:lastModifiedBy>Laurence Berthet</cp:lastModifiedBy>
  <cp:revision>3</cp:revision>
  <cp:lastPrinted>2023-02-01T07:49:00Z</cp:lastPrinted>
  <dcterms:created xsi:type="dcterms:W3CDTF">2023-02-01T07:49:00Z</dcterms:created>
  <dcterms:modified xsi:type="dcterms:W3CDTF">2023-02-01T07:49:00Z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