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6C" w:rsidRPr="0073238C" w14:paraId="56405A0B" w14:textId="77777777" w:rsidTr="00E32409">
        <w:tc>
          <w:tcPr>
            <w:tcW w:w="4672" w:type="dxa"/>
          </w:tcPr>
          <w:p w14:paraId="2476D489" w14:textId="3D4680DE" w:rsidR="00BF746C" w:rsidRPr="000B4185" w:rsidRDefault="007C1CBE" w:rsidP="00E32409">
            <w:pPr>
              <w:rPr>
                <w:lang w:val="en-US"/>
              </w:rPr>
            </w:pPr>
            <w:r w:rsidRPr="000B4185">
              <w:rPr>
                <w:lang w:val="en-US"/>
              </w:rPr>
              <w:t>Transmitted</w:t>
            </w:r>
            <w:r w:rsidR="00BF746C" w:rsidRPr="000B4185">
              <w:rPr>
                <w:lang w:val="en-US"/>
              </w:rPr>
              <w:t xml:space="preserve"> by the Secretariat </w:t>
            </w:r>
          </w:p>
        </w:tc>
        <w:tc>
          <w:tcPr>
            <w:tcW w:w="4673" w:type="dxa"/>
          </w:tcPr>
          <w:p w14:paraId="7DC442FD" w14:textId="1CD9380E" w:rsidR="00BF746C" w:rsidRPr="004D010B" w:rsidRDefault="00BF746C" w:rsidP="00E32409">
            <w:pPr>
              <w:jc w:val="right"/>
              <w:rPr>
                <w:lang w:val="es-ES"/>
              </w:rPr>
            </w:pPr>
            <w:r w:rsidRPr="004D010B">
              <w:rPr>
                <w:lang w:val="es-ES"/>
              </w:rPr>
              <w:t xml:space="preserve">Informal </w:t>
            </w:r>
            <w:proofErr w:type="spellStart"/>
            <w:r w:rsidRPr="004D010B">
              <w:rPr>
                <w:lang w:val="es-ES"/>
              </w:rPr>
              <w:t>document</w:t>
            </w:r>
            <w:proofErr w:type="spellEnd"/>
            <w:r w:rsidRPr="004D010B">
              <w:rPr>
                <w:lang w:val="es-ES"/>
              </w:rPr>
              <w:t xml:space="preserve"> No. GRSG-1</w:t>
            </w:r>
            <w:r w:rsidR="003D4C7E" w:rsidRPr="004D010B">
              <w:rPr>
                <w:lang w:val="es-ES"/>
              </w:rPr>
              <w:t>2</w:t>
            </w:r>
            <w:r w:rsidR="009050D5" w:rsidRPr="004D010B">
              <w:rPr>
                <w:lang w:val="es-ES"/>
              </w:rPr>
              <w:t>4</w:t>
            </w:r>
            <w:r w:rsidRPr="004D010B">
              <w:rPr>
                <w:lang w:val="es-ES"/>
              </w:rPr>
              <w:t>-</w:t>
            </w:r>
            <w:r w:rsidR="00735D34" w:rsidRPr="004D010B">
              <w:rPr>
                <w:lang w:val="es-ES"/>
              </w:rPr>
              <w:t>34</w:t>
            </w:r>
            <w:r w:rsidR="005D38FE" w:rsidRPr="004D010B">
              <w:rPr>
                <w:lang w:val="es-ES"/>
              </w:rPr>
              <w:t>-R</w:t>
            </w:r>
            <w:r w:rsidR="005D38FE">
              <w:rPr>
                <w:lang w:val="es-ES"/>
              </w:rPr>
              <w:t>ev.</w:t>
            </w:r>
            <w:r w:rsidR="001F63A3">
              <w:rPr>
                <w:lang w:val="es-ES"/>
              </w:rPr>
              <w:t>2</w:t>
            </w:r>
          </w:p>
          <w:p w14:paraId="05968FEF" w14:textId="4392DFFE" w:rsidR="00FA7E61" w:rsidRPr="000B4185" w:rsidRDefault="00BF746C" w:rsidP="00E32409">
            <w:pPr>
              <w:jc w:val="right"/>
              <w:rPr>
                <w:lang w:val="en-US"/>
              </w:rPr>
            </w:pPr>
            <w:r w:rsidRPr="000B4185">
              <w:rPr>
                <w:lang w:val="en-US"/>
              </w:rPr>
              <w:t>(1</w:t>
            </w:r>
            <w:r w:rsidR="003D4C7E" w:rsidRPr="000B4185">
              <w:rPr>
                <w:lang w:val="en-US"/>
              </w:rPr>
              <w:t>2</w:t>
            </w:r>
            <w:r w:rsidR="009050D5" w:rsidRPr="000B4185">
              <w:rPr>
                <w:lang w:val="en-US"/>
              </w:rPr>
              <w:t>4th</w:t>
            </w:r>
            <w:r w:rsidRPr="000B4185">
              <w:rPr>
                <w:lang w:val="en-US"/>
              </w:rPr>
              <w:t xml:space="preserve"> GRSG session, </w:t>
            </w:r>
            <w:r w:rsidR="00705399" w:rsidRPr="000B4185">
              <w:rPr>
                <w:lang w:val="en-US"/>
              </w:rPr>
              <w:t>11</w:t>
            </w:r>
            <w:r w:rsidR="000C0BAD" w:rsidRPr="000B4185">
              <w:rPr>
                <w:lang w:val="en-US"/>
              </w:rPr>
              <w:t xml:space="preserve"> </w:t>
            </w:r>
            <w:r w:rsidRPr="000B4185">
              <w:rPr>
                <w:lang w:val="en-US"/>
              </w:rPr>
              <w:t>-</w:t>
            </w:r>
            <w:r w:rsidR="00705399" w:rsidRPr="000B4185">
              <w:rPr>
                <w:lang w:val="en-US"/>
              </w:rPr>
              <w:t xml:space="preserve"> 14</w:t>
            </w:r>
            <w:r w:rsidRPr="000B4185">
              <w:rPr>
                <w:lang w:val="en-US"/>
              </w:rPr>
              <w:t xml:space="preserve"> </w:t>
            </w:r>
            <w:r w:rsidR="00705399" w:rsidRPr="000B4185">
              <w:rPr>
                <w:lang w:val="en-US"/>
              </w:rPr>
              <w:t>October</w:t>
            </w:r>
            <w:r w:rsidR="000A5362" w:rsidRPr="000B4185">
              <w:rPr>
                <w:lang w:val="en-US"/>
              </w:rPr>
              <w:t xml:space="preserve"> </w:t>
            </w:r>
            <w:r w:rsidRPr="000B4185">
              <w:rPr>
                <w:lang w:val="en-US"/>
              </w:rPr>
              <w:t>202</w:t>
            </w:r>
            <w:r w:rsidR="000C0BAD" w:rsidRPr="000B4185">
              <w:rPr>
                <w:lang w:val="en-US"/>
              </w:rPr>
              <w:t>2</w:t>
            </w:r>
          </w:p>
          <w:p w14:paraId="6D4ADF17" w14:textId="25C00E86" w:rsidR="00BF746C" w:rsidRPr="000B4185" w:rsidRDefault="0074214B" w:rsidP="00E32409">
            <w:pPr>
              <w:jc w:val="right"/>
              <w:rPr>
                <w:lang w:val="en-US"/>
              </w:rPr>
            </w:pPr>
            <w:r w:rsidRPr="000B4185">
              <w:rPr>
                <w:lang w:val="en-US"/>
              </w:rPr>
              <w:t>Agenda item 1</w:t>
            </w:r>
            <w:r w:rsidR="00705399" w:rsidRPr="000B4185">
              <w:rPr>
                <w:lang w:val="en-US"/>
              </w:rPr>
              <w:t>8</w:t>
            </w:r>
            <w:r w:rsidR="00370DCB" w:rsidRPr="000B4185">
              <w:rPr>
                <w:lang w:val="en-US"/>
              </w:rPr>
              <w:t xml:space="preserve"> </w:t>
            </w:r>
            <w:r w:rsidRPr="000B4185">
              <w:rPr>
                <w:lang w:val="en-US"/>
              </w:rPr>
              <w:t>(</w:t>
            </w:r>
            <w:r w:rsidR="00C61EF4">
              <w:rPr>
                <w:lang w:val="en-US"/>
              </w:rPr>
              <w:t>j</w:t>
            </w:r>
            <w:r w:rsidRPr="000B4185">
              <w:rPr>
                <w:lang w:val="en-US"/>
              </w:rPr>
              <w:t>)</w:t>
            </w:r>
            <w:r w:rsidR="00BF746C" w:rsidRPr="000B4185">
              <w:rPr>
                <w:lang w:val="en-US"/>
              </w:rPr>
              <w:t>)</w:t>
            </w:r>
          </w:p>
          <w:p w14:paraId="6C5D66DF" w14:textId="54CA9233" w:rsidR="00BF746C" w:rsidRPr="000B4185" w:rsidRDefault="00BF746C" w:rsidP="00E32409">
            <w:pPr>
              <w:jc w:val="right"/>
              <w:rPr>
                <w:lang w:val="en-US"/>
              </w:rPr>
            </w:pPr>
          </w:p>
        </w:tc>
      </w:tr>
    </w:tbl>
    <w:p w14:paraId="1F19373E" w14:textId="02B98A7B" w:rsidR="003C63AC" w:rsidRPr="000B4185" w:rsidRDefault="005D38FE" w:rsidP="00BF2C3C">
      <w:pPr>
        <w:spacing w:before="240" w:after="24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-Rev.1</w:t>
      </w:r>
      <w:r w:rsidR="00626078" w:rsidRPr="000B4185">
        <w:rPr>
          <w:b/>
          <w:bCs/>
          <w:lang w:val="en-GB"/>
        </w:rPr>
        <w:t>Items for decision under silence procedure</w:t>
      </w:r>
    </w:p>
    <w:p w14:paraId="256918EC" w14:textId="37FF9156" w:rsidR="00626078" w:rsidRPr="000B4185" w:rsidRDefault="006463DB" w:rsidP="00626078">
      <w:pPr>
        <w:rPr>
          <w:lang w:val="en-GB"/>
        </w:rPr>
      </w:pPr>
      <w:r w:rsidRPr="000B4185">
        <w:rPr>
          <w:lang w:val="en-GB"/>
        </w:rPr>
        <w:t xml:space="preserve">Hybrid </w:t>
      </w:r>
      <w:r w:rsidR="00626078" w:rsidRPr="000B4185">
        <w:rPr>
          <w:lang w:val="en-GB"/>
        </w:rPr>
        <w:t xml:space="preserve">meeting of the Working Party for </w:t>
      </w:r>
      <w:r w:rsidR="009227BA" w:rsidRPr="000B4185">
        <w:rPr>
          <w:lang w:val="en-GB"/>
        </w:rPr>
        <w:t>G</w:t>
      </w:r>
      <w:r w:rsidR="00A453E9" w:rsidRPr="000B4185">
        <w:rPr>
          <w:lang w:val="en-GB"/>
        </w:rPr>
        <w:t>eneral Safety</w:t>
      </w:r>
      <w:r w:rsidR="00626078" w:rsidRPr="000B4185">
        <w:rPr>
          <w:lang w:val="en-GB"/>
        </w:rPr>
        <w:t xml:space="preserve"> </w:t>
      </w:r>
      <w:r w:rsidR="00B342C7" w:rsidRPr="000B4185">
        <w:rPr>
          <w:lang w:val="en-GB"/>
        </w:rPr>
        <w:t xml:space="preserve">Provisions </w:t>
      </w:r>
      <w:r w:rsidR="00626078" w:rsidRPr="000B4185">
        <w:rPr>
          <w:lang w:val="en-GB"/>
        </w:rPr>
        <w:t>(GR</w:t>
      </w:r>
      <w:r w:rsidR="00A453E9" w:rsidRPr="000B4185">
        <w:rPr>
          <w:lang w:val="en-GB"/>
        </w:rPr>
        <w:t>SG</w:t>
      </w:r>
      <w:r w:rsidR="00626078" w:rsidRPr="000B4185">
        <w:rPr>
          <w:lang w:val="en-GB"/>
        </w:rPr>
        <w:t xml:space="preserve">), </w:t>
      </w:r>
      <w:r w:rsidR="00C91BC9" w:rsidRPr="000B4185">
        <w:rPr>
          <w:lang w:val="en-US"/>
        </w:rPr>
        <w:t>11 - 14 October 2022</w:t>
      </w:r>
      <w:r w:rsidR="00BF2C3C" w:rsidRPr="000B4185">
        <w:rPr>
          <w:lang w:val="en-GB"/>
        </w:rPr>
        <w:t>.</w:t>
      </w:r>
    </w:p>
    <w:p w14:paraId="4BEDCF94" w14:textId="77777777" w:rsidR="00626078" w:rsidRPr="000B4185" w:rsidRDefault="00626078" w:rsidP="00626078">
      <w:pPr>
        <w:rPr>
          <w:lang w:val="en-GB"/>
        </w:rPr>
      </w:pPr>
    </w:p>
    <w:p w14:paraId="7D41434B" w14:textId="3DFC03A3" w:rsidR="00626078" w:rsidRPr="000B4185" w:rsidRDefault="00626078" w:rsidP="00626078">
      <w:pPr>
        <w:rPr>
          <w:lang w:val="en-GB"/>
        </w:rPr>
      </w:pPr>
      <w:r w:rsidRPr="000B4185">
        <w:rPr>
          <w:lang w:val="en-GB"/>
        </w:rPr>
        <w:t>Documentation referenced in the below draft decisions is available under:</w:t>
      </w:r>
    </w:p>
    <w:p w14:paraId="2F2F2A3E" w14:textId="43E34622" w:rsidR="00236AAA" w:rsidRPr="000B4185" w:rsidRDefault="001E5DB0" w:rsidP="003C63AC">
      <w:pPr>
        <w:rPr>
          <w:lang w:val="en-GB"/>
        </w:rPr>
      </w:pPr>
      <w:hyperlink r:id="rId11" w:history="1">
        <w:r w:rsidR="00A30B7B" w:rsidRPr="000B4185">
          <w:rPr>
            <w:rStyle w:val="Hyperlink"/>
            <w:lang w:val="en-GB"/>
          </w:rPr>
          <w:t>https://unece.org/info/Transport/events/366161</w:t>
        </w:r>
      </w:hyperlink>
    </w:p>
    <w:p w14:paraId="34E4706E" w14:textId="77777777" w:rsidR="00A30B7B" w:rsidRPr="000B4185" w:rsidRDefault="00A30B7B" w:rsidP="003C63AC">
      <w:pPr>
        <w:rPr>
          <w:lang w:val="en-GB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25"/>
        <w:gridCol w:w="7365"/>
      </w:tblGrid>
      <w:tr w:rsidR="0026158D" w:rsidRPr="000B4185" w14:paraId="74D344E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CC860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Decision No.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FD354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Agenda Item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B3027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Decision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</w:tr>
      <w:tr w:rsidR="0026158D" w:rsidRPr="0073238C" w14:paraId="66FCA460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7FC35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1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35B71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1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7BDE4" w14:textId="34F8624B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 adopted the annotated provisional agenda (ECE/TRANS/WP.29/GRSG/202</w:t>
            </w:r>
            <w:r w:rsidR="004964FA" w:rsidRPr="000B4185">
              <w:rPr>
                <w:rFonts w:eastAsia="Times New Roman"/>
                <w:lang w:val="en-GB" w:eastAsia="en-GB"/>
              </w:rPr>
              <w:t>2</w:t>
            </w:r>
            <w:r w:rsidRPr="000B4185">
              <w:rPr>
                <w:rFonts w:eastAsia="Times New Roman"/>
                <w:lang w:val="en-GB" w:eastAsia="en-GB"/>
              </w:rPr>
              <w:t>/</w:t>
            </w:r>
            <w:r w:rsidR="00A30B7B" w:rsidRPr="000B4185">
              <w:rPr>
                <w:rFonts w:eastAsia="Times New Roman"/>
                <w:lang w:val="en-GB" w:eastAsia="en-GB"/>
              </w:rPr>
              <w:t>20</w:t>
            </w:r>
            <w:r w:rsidR="004964FA" w:rsidRPr="000B4185">
              <w:rPr>
                <w:rFonts w:eastAsia="Times New Roman"/>
                <w:lang w:val="en-GB" w:eastAsia="en-GB"/>
              </w:rPr>
              <w:t xml:space="preserve"> </w:t>
            </w:r>
            <w:r w:rsidR="001A3D3B" w:rsidRPr="000B4185">
              <w:rPr>
                <w:rFonts w:eastAsia="Times New Roman"/>
                <w:lang w:val="en-GB" w:eastAsia="en-GB"/>
              </w:rPr>
              <w:t>as amended by GRSG-12</w:t>
            </w:r>
            <w:r w:rsidR="00A30B7B" w:rsidRPr="000B4185">
              <w:rPr>
                <w:rFonts w:eastAsia="Times New Roman"/>
                <w:lang w:val="en-GB" w:eastAsia="en-GB"/>
              </w:rPr>
              <w:t>4</w:t>
            </w:r>
            <w:r w:rsidR="001A3D3B" w:rsidRPr="000B4185">
              <w:rPr>
                <w:rFonts w:eastAsia="Times New Roman"/>
                <w:lang w:val="en-GB" w:eastAsia="en-GB"/>
              </w:rPr>
              <w:t>-</w:t>
            </w:r>
            <w:r w:rsidR="00A30B7B" w:rsidRPr="000B4185">
              <w:rPr>
                <w:rFonts w:eastAsia="Times New Roman"/>
                <w:lang w:val="en-GB" w:eastAsia="en-GB"/>
              </w:rPr>
              <w:t>10-Rev.1</w:t>
            </w:r>
            <w:r w:rsidRPr="000B4185">
              <w:rPr>
                <w:rFonts w:eastAsia="Times New Roman"/>
                <w:lang w:val="en-GB" w:eastAsia="en-GB"/>
              </w:rPr>
              <w:t>)</w:t>
            </w:r>
            <w:r w:rsidR="004E730B" w:rsidRPr="000B4185">
              <w:rPr>
                <w:rFonts w:eastAsia="Times New Roman"/>
                <w:lang w:val="en-GB" w:eastAsia="en-GB"/>
              </w:rPr>
              <w:t xml:space="preserve"> and the running order of the </w:t>
            </w:r>
            <w:r w:rsidR="00546C62" w:rsidRPr="000B4185">
              <w:rPr>
                <w:rFonts w:eastAsia="Times New Roman"/>
                <w:lang w:val="en-GB" w:eastAsia="en-GB"/>
              </w:rPr>
              <w:t>12</w:t>
            </w:r>
            <w:r w:rsidR="00A30B7B" w:rsidRPr="000B4185">
              <w:rPr>
                <w:rFonts w:eastAsia="Times New Roman"/>
                <w:lang w:val="en-GB" w:eastAsia="en-GB"/>
              </w:rPr>
              <w:t>4th</w:t>
            </w:r>
            <w:r w:rsidR="00546C62" w:rsidRPr="000B4185">
              <w:rPr>
                <w:rFonts w:eastAsia="Times New Roman"/>
                <w:lang w:val="en-GB" w:eastAsia="en-GB"/>
              </w:rPr>
              <w:t xml:space="preserve"> session (GRSG-12</w:t>
            </w:r>
            <w:r w:rsidR="00A30B7B" w:rsidRPr="000B4185">
              <w:rPr>
                <w:rFonts w:eastAsia="Times New Roman"/>
                <w:lang w:val="en-GB" w:eastAsia="en-GB"/>
              </w:rPr>
              <w:t>4</w:t>
            </w:r>
            <w:r w:rsidR="00546C62" w:rsidRPr="000B4185">
              <w:rPr>
                <w:rFonts w:eastAsia="Times New Roman"/>
                <w:lang w:val="en-GB" w:eastAsia="en-GB"/>
              </w:rPr>
              <w:t>-0</w:t>
            </w:r>
            <w:r w:rsidR="00A30B7B" w:rsidRPr="000B4185">
              <w:rPr>
                <w:rFonts w:eastAsia="Times New Roman"/>
                <w:lang w:val="en-GB" w:eastAsia="en-GB"/>
              </w:rPr>
              <w:t>2-Rev.1</w:t>
            </w:r>
            <w:r w:rsidR="00546C62" w:rsidRPr="000B4185">
              <w:rPr>
                <w:rFonts w:eastAsia="Times New Roman"/>
                <w:lang w:val="en-GB" w:eastAsia="en-GB"/>
              </w:rPr>
              <w:t>)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73238C" w14:paraId="3B75928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ADAD5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2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9DCB2" w14:textId="2D9BDBD2" w:rsidR="00F4590C" w:rsidRPr="000B4185" w:rsidRDefault="00A64231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4d</w:t>
            </w:r>
            <w:r w:rsidR="00F4590C"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45ECC" w14:textId="3826A185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 xml:space="preserve">GRSG </w:t>
            </w:r>
            <w:r w:rsidR="002F36A5" w:rsidRPr="000B4185">
              <w:rPr>
                <w:rFonts w:eastAsia="Times New Roman"/>
                <w:lang w:val="en-GB" w:eastAsia="en-GB"/>
              </w:rPr>
              <w:t xml:space="preserve">adopted </w:t>
            </w:r>
            <w:r w:rsidRPr="000B4185">
              <w:rPr>
                <w:rFonts w:eastAsia="Times New Roman"/>
                <w:lang w:val="en-GB" w:eastAsia="en-GB"/>
              </w:rPr>
              <w:t>ECE/TRANS/WP.29/GRSG/202</w:t>
            </w:r>
            <w:r w:rsidR="00734767" w:rsidRPr="000B4185">
              <w:rPr>
                <w:rFonts w:eastAsia="Times New Roman"/>
                <w:lang w:val="en-GB" w:eastAsia="en-GB"/>
              </w:rPr>
              <w:t>2</w:t>
            </w:r>
            <w:r w:rsidRPr="000B4185">
              <w:rPr>
                <w:rFonts w:eastAsia="Times New Roman"/>
                <w:lang w:val="en-GB" w:eastAsia="en-GB"/>
              </w:rPr>
              <w:t>/</w:t>
            </w:r>
            <w:r w:rsidR="00733306" w:rsidRPr="000B4185">
              <w:rPr>
                <w:rFonts w:eastAsia="Times New Roman"/>
                <w:lang w:val="en-GB" w:eastAsia="en-GB"/>
              </w:rPr>
              <w:t>30</w:t>
            </w:r>
            <w:r w:rsidRPr="000B4185">
              <w:rPr>
                <w:rFonts w:eastAsia="Times New Roman"/>
                <w:lang w:val="en-GB" w:eastAsia="en-GB"/>
              </w:rPr>
              <w:t xml:space="preserve">, </w:t>
            </w:r>
            <w:r w:rsidR="002F36A5" w:rsidRPr="000B4185">
              <w:rPr>
                <w:rFonts w:eastAsia="Times New Roman"/>
                <w:lang w:val="en-GB" w:eastAsia="en-GB"/>
              </w:rPr>
              <w:t>not amended</w:t>
            </w:r>
            <w:r w:rsidR="00C24DF3" w:rsidRPr="000B4185">
              <w:rPr>
                <w:rFonts w:eastAsia="Times New Roman"/>
                <w:lang w:val="en-GB" w:eastAsia="en-GB"/>
              </w:rPr>
              <w:t xml:space="preserve">. </w:t>
            </w:r>
            <w:r w:rsidR="00C24DF3" w:rsidRPr="000B4185">
              <w:rPr>
                <w:lang w:val="en-GB"/>
              </w:rPr>
              <w:t>The secretariat was requested to submit the proposal as</w:t>
            </w:r>
            <w:r w:rsidR="00733306" w:rsidRPr="000B4185">
              <w:rPr>
                <w:lang w:val="en-GB"/>
              </w:rPr>
              <w:t xml:space="preserve"> an amendment to </w:t>
            </w:r>
            <w:r w:rsidR="00C15788" w:rsidRPr="000B4185">
              <w:rPr>
                <w:lang w:val="en-GB"/>
              </w:rPr>
              <w:t>ECE/TRANS/WP.29/2022/140</w:t>
            </w:r>
            <w:r w:rsidR="00C24DF3" w:rsidRPr="000B4185">
              <w:rPr>
                <w:lang w:val="en-GB"/>
              </w:rPr>
              <w:t xml:space="preserve">, for consideration and vote at the </w:t>
            </w:r>
            <w:r w:rsidR="004A37D0" w:rsidRPr="000B4185">
              <w:rPr>
                <w:lang w:val="en-GB"/>
              </w:rPr>
              <w:t>November</w:t>
            </w:r>
            <w:r w:rsidR="00C24DF3" w:rsidRPr="000B4185">
              <w:rPr>
                <w:lang w:val="en-GB"/>
              </w:rPr>
              <w:t xml:space="preserve"> 2022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73238C" w14:paraId="2DEFF60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3E7EB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3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4DACA" w14:textId="4A50365C" w:rsidR="00F4590C" w:rsidRPr="000B4185" w:rsidRDefault="004C7260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4d</w:t>
            </w:r>
            <w:r w:rsidR="00F4590C"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A6EF8" w14:textId="7EAF301C" w:rsidR="00F4590C" w:rsidRPr="000B4185" w:rsidRDefault="007E1BA8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 xml:space="preserve">GRSG </w:t>
            </w:r>
            <w:r w:rsidR="004C7260" w:rsidRPr="000B4185">
              <w:rPr>
                <w:rFonts w:eastAsia="Times New Roman"/>
                <w:lang w:val="en-GB" w:eastAsia="en-GB"/>
              </w:rPr>
              <w:t xml:space="preserve">considered </w:t>
            </w:r>
            <w:r w:rsidR="007C308C" w:rsidRPr="000B4185">
              <w:rPr>
                <w:rFonts w:eastAsia="Times New Roman"/>
                <w:lang w:val="en-GB" w:eastAsia="en-GB"/>
              </w:rPr>
              <w:t xml:space="preserve">GRSG-124-03 </w:t>
            </w:r>
            <w:r w:rsidR="00640DB5" w:rsidRPr="000B4185">
              <w:rPr>
                <w:rFonts w:eastAsia="Times New Roman"/>
                <w:lang w:val="en-GB" w:eastAsia="en-GB"/>
              </w:rPr>
              <w:t xml:space="preserve">on </w:t>
            </w:r>
            <w:r w:rsidR="00B75001" w:rsidRPr="000B4185">
              <w:rPr>
                <w:rFonts w:eastAsia="Times New Roman"/>
                <w:lang w:val="en-GB" w:eastAsia="en-GB"/>
              </w:rPr>
              <w:t xml:space="preserve">ADAS emergency braking at low speed (Urban Emergency Braking System (UEBS) less than 20 km/h for M2, M3, N2, N3). GRSG agreed to seek guidance of </w:t>
            </w:r>
            <w:r w:rsidR="00D03E61" w:rsidRPr="000B4185">
              <w:rPr>
                <w:rFonts w:eastAsia="Times New Roman"/>
                <w:lang w:val="en-GB" w:eastAsia="en-GB"/>
              </w:rPr>
              <w:t xml:space="preserve">the Administrative Committee </w:t>
            </w:r>
            <w:r w:rsidR="001F552F" w:rsidRPr="000B4185">
              <w:rPr>
                <w:rFonts w:eastAsia="Times New Roman"/>
                <w:lang w:val="en-GB" w:eastAsia="en-GB"/>
              </w:rPr>
              <w:t>for the Coordination of Work of WP.29 (</w:t>
            </w:r>
            <w:r w:rsidR="00B75001" w:rsidRPr="000B4185">
              <w:rPr>
                <w:rFonts w:eastAsia="Times New Roman"/>
                <w:lang w:val="en-GB" w:eastAsia="en-GB"/>
              </w:rPr>
              <w:t>AC.2</w:t>
            </w:r>
            <w:r w:rsidR="001F552F" w:rsidRPr="000B4185">
              <w:rPr>
                <w:rFonts w:eastAsia="Times New Roman"/>
                <w:lang w:val="en-GB" w:eastAsia="en-GB"/>
              </w:rPr>
              <w:t>)</w:t>
            </w:r>
            <w:r w:rsidR="00B75001" w:rsidRPr="000B4185">
              <w:rPr>
                <w:rFonts w:eastAsia="Times New Roman"/>
                <w:lang w:val="en-GB" w:eastAsia="en-GB"/>
              </w:rPr>
              <w:t xml:space="preserve"> </w:t>
            </w:r>
            <w:r w:rsidR="00701220" w:rsidRPr="000B4185">
              <w:rPr>
                <w:rFonts w:eastAsia="Times New Roman"/>
                <w:lang w:val="en-GB" w:eastAsia="en-GB"/>
              </w:rPr>
              <w:t xml:space="preserve">at its </w:t>
            </w:r>
            <w:r w:rsidR="001F5A43" w:rsidRPr="000B4185">
              <w:rPr>
                <w:rFonts w:eastAsia="Times New Roman"/>
                <w:lang w:val="en-GB" w:eastAsia="en-GB"/>
              </w:rPr>
              <w:t xml:space="preserve">November 2022 session concerning </w:t>
            </w:r>
            <w:r w:rsidR="003B2FC2" w:rsidRPr="000B4185">
              <w:rPr>
                <w:rFonts w:eastAsia="Times New Roman"/>
                <w:lang w:val="en-GB" w:eastAsia="en-GB"/>
              </w:rPr>
              <w:t>purview/priority of work to be shared with GRVA</w:t>
            </w:r>
            <w:r w:rsidR="001F5A43" w:rsidRPr="000B4185">
              <w:rPr>
                <w:rFonts w:eastAsia="Times New Roman"/>
                <w:lang w:val="en-GB" w:eastAsia="en-GB"/>
              </w:rPr>
              <w:t xml:space="preserve">. </w:t>
            </w:r>
          </w:p>
        </w:tc>
      </w:tr>
      <w:tr w:rsidR="0026158D" w:rsidRPr="0073238C" w14:paraId="7382C4A1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E9E38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4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8BA36" w14:textId="73A88049" w:rsidR="00F4590C" w:rsidRPr="000B4185" w:rsidRDefault="00376F27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eastAsia="en-GB"/>
              </w:rPr>
              <w:t>18h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C8AB9" w14:textId="54F3E34C" w:rsidR="00F4590C" w:rsidRPr="000B4185" w:rsidRDefault="005510D8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adopted GRSG-124-23</w:t>
            </w:r>
            <w:r w:rsidR="00B51F08" w:rsidRPr="000B4185">
              <w:rPr>
                <w:rFonts w:eastAsia="Times New Roman"/>
                <w:lang w:val="en-GB" w:eastAsia="en-GB"/>
              </w:rPr>
              <w:t xml:space="preserve"> as </w:t>
            </w:r>
            <w:r w:rsidR="00C77CF8" w:rsidRPr="000B4185">
              <w:rPr>
                <w:rFonts w:eastAsia="Times New Roman"/>
                <w:lang w:val="en-GB" w:eastAsia="en-GB"/>
              </w:rPr>
              <w:t xml:space="preserve">Supplement 1 to the </w:t>
            </w:r>
            <w:r w:rsidR="00B31A99" w:rsidRPr="000B4185">
              <w:rPr>
                <w:rFonts w:eastAsia="Times New Roman"/>
                <w:lang w:val="en-GB" w:eastAsia="en-GB"/>
              </w:rPr>
              <w:t xml:space="preserve">01 series of amendments to UN Regulation No. 116 </w:t>
            </w:r>
            <w:r w:rsidR="004E052B" w:rsidRPr="000B4185">
              <w:rPr>
                <w:rFonts w:eastAsia="Times New Roman"/>
                <w:lang w:val="en-GB" w:eastAsia="en-GB"/>
              </w:rPr>
              <w:t>(</w:t>
            </w:r>
            <w:r w:rsidR="00B31A99" w:rsidRPr="000B4185">
              <w:rPr>
                <w:rFonts w:eastAsia="Times New Roman"/>
                <w:lang w:val="en-GB" w:eastAsia="en-GB"/>
              </w:rPr>
              <w:t>Anti-theft and alarm systems</w:t>
            </w:r>
            <w:r w:rsidR="004E052B" w:rsidRPr="000B4185">
              <w:rPr>
                <w:rFonts w:eastAsia="Times New Roman"/>
                <w:lang w:val="en-GB" w:eastAsia="en-GB"/>
              </w:rPr>
              <w:t>)</w:t>
            </w:r>
            <w:r w:rsidR="001A293F" w:rsidRPr="000B4185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73238C" w14:paraId="0BA0A1F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E4421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5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898B3" w14:textId="3E9C480B" w:rsidR="00F4590C" w:rsidRPr="000B4185" w:rsidRDefault="00F01C6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7a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70ED4" w14:textId="64D24157" w:rsidR="00F4590C" w:rsidRPr="000B4185" w:rsidRDefault="009E7AA5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considered GRSG-124-2</w:t>
            </w:r>
            <w:r w:rsidR="00B97C84" w:rsidRPr="000B4185">
              <w:rPr>
                <w:rFonts w:eastAsia="Times New Roman"/>
                <w:lang w:val="en-GB" w:eastAsia="en-GB"/>
              </w:rPr>
              <w:t>5</w:t>
            </w:r>
            <w:r w:rsidR="00A057E2" w:rsidRPr="000B4185">
              <w:rPr>
                <w:rFonts w:eastAsia="Times New Roman"/>
                <w:lang w:val="en-GB" w:eastAsia="en-GB"/>
              </w:rPr>
              <w:t>,</w:t>
            </w:r>
            <w:r w:rsidRPr="000B4185">
              <w:rPr>
                <w:rFonts w:eastAsia="Times New Roman"/>
                <w:lang w:val="en-GB" w:eastAsia="en-GB"/>
              </w:rPr>
              <w:t xml:space="preserve"> agreed to resume discussion at its </w:t>
            </w:r>
            <w:r w:rsidR="00B97C84" w:rsidRPr="000B4185">
              <w:rPr>
                <w:rFonts w:eastAsia="Times New Roman"/>
                <w:lang w:val="en-GB" w:eastAsia="en-GB"/>
              </w:rPr>
              <w:t>March</w:t>
            </w:r>
            <w:r w:rsidRPr="000B4185">
              <w:rPr>
                <w:rFonts w:eastAsia="Times New Roman"/>
                <w:lang w:val="en-GB" w:eastAsia="en-GB"/>
              </w:rPr>
              <w:t xml:space="preserve"> 202</w:t>
            </w:r>
            <w:r w:rsidR="00B97C84" w:rsidRPr="000B4185">
              <w:rPr>
                <w:rFonts w:eastAsia="Times New Roman"/>
                <w:lang w:val="en-GB" w:eastAsia="en-GB"/>
              </w:rPr>
              <w:t>3</w:t>
            </w:r>
            <w:r w:rsidRPr="000B4185">
              <w:rPr>
                <w:rFonts w:eastAsia="Times New Roman"/>
                <w:lang w:val="en-GB" w:eastAsia="en-GB"/>
              </w:rPr>
              <w:t xml:space="preserve"> session</w:t>
            </w:r>
            <w:r w:rsidR="00A057E2" w:rsidRPr="000B4185">
              <w:rPr>
                <w:rFonts w:eastAsia="Times New Roman"/>
                <w:lang w:val="en-GB" w:eastAsia="en-GB"/>
              </w:rPr>
              <w:t xml:space="preserve"> and requested the secretariat to distribute it with an official symbol</w:t>
            </w:r>
            <w:r w:rsidRPr="000B4185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73238C" w14:paraId="51D81181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2A7D2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6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CFF60" w14:textId="3B0AD400" w:rsidR="00F4590C" w:rsidRPr="000B4185" w:rsidRDefault="002A3832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7b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DE8C8" w14:textId="0F6D5319" w:rsidR="00F4590C" w:rsidRPr="000B4185" w:rsidRDefault="00865FCD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adopted</w:t>
            </w:r>
            <w:r w:rsidR="00D0091E" w:rsidRPr="000B4185">
              <w:rPr>
                <w:rFonts w:eastAsia="Times New Roman"/>
                <w:lang w:val="en-GB" w:eastAsia="en-GB"/>
              </w:rPr>
              <w:t xml:space="preserve"> GRSG-124-22</w:t>
            </w:r>
            <w:r w:rsidR="007F24EA" w:rsidRPr="000B4185">
              <w:rPr>
                <w:rFonts w:eastAsia="Times New Roman"/>
                <w:lang w:val="en-GB" w:eastAsia="en-GB"/>
              </w:rPr>
              <w:t>.</w:t>
            </w:r>
            <w:r w:rsidRPr="000B4185">
              <w:rPr>
                <w:rFonts w:eastAsia="Times New Roman"/>
                <w:lang w:val="en-GB" w:eastAsia="en-GB"/>
              </w:rPr>
              <w:t xml:space="preserve"> </w:t>
            </w:r>
            <w:r w:rsidR="007F24EA" w:rsidRPr="000B4185">
              <w:rPr>
                <w:lang w:val="en-GB"/>
              </w:rPr>
              <w:t>The secretariat was requested to submit the proposal as an amendment to ECE/TRANS/WP.29/2022/1</w:t>
            </w:r>
            <w:r w:rsidR="00B72F4B" w:rsidRPr="000B4185">
              <w:rPr>
                <w:lang w:val="en-GB"/>
              </w:rPr>
              <w:t>26</w:t>
            </w:r>
            <w:r w:rsidR="007F24EA" w:rsidRPr="000B4185">
              <w:rPr>
                <w:lang w:val="en-GB"/>
              </w:rPr>
              <w:t>, for consideration and vote at the November 2022 sessions of WP.29 and AC.1</w:t>
            </w:r>
            <w:r w:rsidR="007F24EA" w:rsidRPr="000B4185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73238C" w14:paraId="4066151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45B53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7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07AB6" w14:textId="383024E2" w:rsidR="00F4590C" w:rsidRPr="000B4185" w:rsidRDefault="000C63EB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eastAsia="en-GB"/>
              </w:rPr>
              <w:t>7</w:t>
            </w:r>
            <w:r w:rsidR="003E31BD" w:rsidRPr="000B4185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05FC1" w14:textId="7FEB2F1A" w:rsidR="00F4590C" w:rsidRPr="000B4185" w:rsidRDefault="003E31BD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considered GRSG-124-24, agreed to resume discussion at its March 2023 session and requested the secretariat to distribute it with an official symbol.</w:t>
            </w:r>
          </w:p>
        </w:tc>
      </w:tr>
      <w:tr w:rsidR="0026158D" w:rsidRPr="0073238C" w14:paraId="275ADAFE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463CF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8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5D31F" w14:textId="2B652BA5" w:rsidR="00F4590C" w:rsidRPr="000B4185" w:rsidRDefault="00A24289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18</w:t>
            </w:r>
            <w:r w:rsidR="00F33ACB" w:rsidRPr="000B418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70F45A" w14:textId="28395252" w:rsidR="00F4590C" w:rsidRPr="000B4185" w:rsidRDefault="00F33ACB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considered GRSG-124-</w:t>
            </w:r>
            <w:r w:rsidR="006B171F" w:rsidRPr="000B4185">
              <w:rPr>
                <w:rFonts w:eastAsia="Times New Roman"/>
                <w:lang w:val="en-GB" w:eastAsia="en-GB"/>
              </w:rPr>
              <w:t>16</w:t>
            </w:r>
            <w:r w:rsidRPr="000B4185">
              <w:rPr>
                <w:rFonts w:eastAsia="Times New Roman"/>
                <w:lang w:val="en-GB" w:eastAsia="en-GB"/>
              </w:rPr>
              <w:t>, agreed to resume discussion at its March 2023 session and requested the secretariat to distribute it with an official symbol</w:t>
            </w:r>
          </w:p>
        </w:tc>
      </w:tr>
      <w:tr w:rsidR="0026158D" w:rsidRPr="0073238C" w14:paraId="6385C932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01E3" w14:textId="77777777" w:rsidR="00F4590C" w:rsidRPr="000B4185" w:rsidRDefault="00F4590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9</w:t>
            </w:r>
            <w:r w:rsidRPr="000B4185">
              <w:rPr>
                <w:rFonts w:eastAsia="Times New Roman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54379" w14:textId="6635D2BF" w:rsidR="00F4590C" w:rsidRPr="000B4185" w:rsidRDefault="006B171F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18f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A42EA" w14:textId="60098163" w:rsidR="00F4590C" w:rsidRPr="000B4185" w:rsidRDefault="00A507E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considered GRSG-124-</w:t>
            </w:r>
            <w:r w:rsidR="007A2665" w:rsidRPr="000B4185">
              <w:rPr>
                <w:rFonts w:eastAsia="Times New Roman"/>
                <w:lang w:val="en-GB" w:eastAsia="en-GB"/>
              </w:rPr>
              <w:t>20-Rev.1</w:t>
            </w:r>
            <w:r w:rsidRPr="000B4185">
              <w:rPr>
                <w:rFonts w:eastAsia="Times New Roman"/>
                <w:lang w:val="en-GB" w:eastAsia="en-GB"/>
              </w:rPr>
              <w:t>, agreed to resume discussion at its March 2023 session and requested the secretariat to distribute it with an official symbol</w:t>
            </w:r>
            <w:r w:rsidR="00DF258F" w:rsidRPr="000B4185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73238C" w14:paraId="118103B4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47A3A" w14:textId="5F2D216C" w:rsidR="00F4590C" w:rsidRPr="000B4185" w:rsidRDefault="00B942D2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1CE99" w14:textId="12339FF0" w:rsidR="00F4590C" w:rsidRPr="000B4185" w:rsidRDefault="00B140C5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FA104" w14:textId="78EEDF49" w:rsidR="00F4590C" w:rsidRPr="000B4185" w:rsidRDefault="00AE38F6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considered GRSG-124-2</w:t>
            </w:r>
            <w:r w:rsidR="009E4C90" w:rsidRPr="000B4185">
              <w:rPr>
                <w:rFonts w:eastAsia="Times New Roman"/>
                <w:lang w:val="en-GB" w:eastAsia="en-GB"/>
              </w:rPr>
              <w:t>8</w:t>
            </w:r>
            <w:r w:rsidRPr="000B4185">
              <w:rPr>
                <w:rFonts w:eastAsia="Times New Roman"/>
                <w:lang w:val="en-GB" w:eastAsia="en-GB"/>
              </w:rPr>
              <w:t>, agreed to resume discussion at its March 2023 session and requested the secretariat to distribute it with an official symbol.</w:t>
            </w:r>
          </w:p>
        </w:tc>
      </w:tr>
      <w:tr w:rsidR="0026158D" w:rsidRPr="000B4185" w14:paraId="3D792DE7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7BD93" w14:textId="282BB81B" w:rsidR="00F4590C" w:rsidRPr="000B4185" w:rsidRDefault="00A226FC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07830" w14:textId="7A48E052" w:rsidR="00F4590C" w:rsidRPr="000B4185" w:rsidRDefault="00F768C1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4</w:t>
            </w:r>
            <w:r w:rsidR="00A226FC"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F7D5D" w14:textId="02CE4B8B" w:rsidR="00F4590C" w:rsidRPr="000B4185" w:rsidRDefault="00F768C1" w:rsidP="00F4590C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 xml:space="preserve">GRSG adopted GRSG-124-29. </w:t>
            </w:r>
            <w:r w:rsidRPr="000B4185">
              <w:rPr>
                <w:lang w:val="en-GB"/>
              </w:rPr>
              <w:t xml:space="preserve">The secretariat was requested to submit the proposal as an amendment </w:t>
            </w:r>
            <w:r w:rsidR="00BD24F0" w:rsidRPr="000B4185">
              <w:rPr>
                <w:lang w:val="en-GB"/>
              </w:rPr>
              <w:t>(delet</w:t>
            </w:r>
            <w:r w:rsidR="009001C4" w:rsidRPr="000B4185">
              <w:rPr>
                <w:lang w:val="en-GB"/>
              </w:rPr>
              <w:t xml:space="preserve">ion of </w:t>
            </w:r>
            <w:r w:rsidR="00344218" w:rsidRPr="000B4185">
              <w:rPr>
                <w:lang w:val="en-GB"/>
              </w:rPr>
              <w:t xml:space="preserve">proposed amendment to </w:t>
            </w:r>
            <w:r w:rsidR="009001C4" w:rsidRPr="000B4185">
              <w:rPr>
                <w:lang w:val="en-GB"/>
              </w:rPr>
              <w:t>paragraph</w:t>
            </w:r>
            <w:r w:rsidR="00344218" w:rsidRPr="000B4185">
              <w:rPr>
                <w:lang w:val="en-GB"/>
              </w:rPr>
              <w:t xml:space="preserve"> 16.1.3.1.</w:t>
            </w:r>
            <w:r w:rsidR="00F96DFA" w:rsidRPr="000B4185">
              <w:rPr>
                <w:lang w:val="en-GB"/>
              </w:rPr>
              <w:t xml:space="preserve">) </w:t>
            </w:r>
            <w:r w:rsidR="000536A6" w:rsidRPr="000B4185">
              <w:rPr>
                <w:lang w:val="en-GB"/>
              </w:rPr>
              <w:t xml:space="preserve">to document </w:t>
            </w:r>
            <w:r w:rsidRPr="000B4185">
              <w:rPr>
                <w:lang w:val="en-GB"/>
              </w:rPr>
              <w:t>ECE/TRANS/WP.29/2022/12</w:t>
            </w:r>
            <w:r w:rsidR="00FA0C44" w:rsidRPr="000B4185">
              <w:rPr>
                <w:lang w:val="en-GB"/>
              </w:rPr>
              <w:t>3</w:t>
            </w:r>
            <w:r w:rsidRPr="000B4185">
              <w:rPr>
                <w:lang w:val="en-GB"/>
              </w:rPr>
              <w:t xml:space="preserve">, for consideration and vote at the November </w:t>
            </w:r>
            <w:r w:rsidR="002437A6" w:rsidRPr="000B4185">
              <w:rPr>
                <w:lang w:val="en-GB"/>
              </w:rPr>
              <w:t>2022</w:t>
            </w:r>
            <w:r w:rsidR="000536A6" w:rsidRPr="000B4185">
              <w:rPr>
                <w:lang w:val="en-GB"/>
              </w:rPr>
              <w:t xml:space="preserve"> </w:t>
            </w:r>
            <w:r w:rsidRPr="000B4185">
              <w:rPr>
                <w:lang w:val="en-GB"/>
              </w:rPr>
              <w:t>sessions of WP.29 and AC.1</w:t>
            </w:r>
            <w:r w:rsidRPr="000B4185">
              <w:rPr>
                <w:rFonts w:eastAsia="Times New Roman"/>
                <w:lang w:val="en-GB" w:eastAsia="en-GB"/>
              </w:rPr>
              <w:t>.</w:t>
            </w:r>
            <w:r w:rsidR="000B48A2" w:rsidRPr="000B4185">
              <w:rPr>
                <w:rFonts w:eastAsia="Times New Roman"/>
                <w:lang w:val="en-GB" w:eastAsia="en-GB"/>
              </w:rPr>
              <w:t xml:space="preserve"> In the meantime</w:t>
            </w:r>
            <w:r w:rsidR="00A95C97" w:rsidRPr="000B4185">
              <w:rPr>
                <w:rFonts w:eastAsia="Times New Roman"/>
                <w:lang w:val="en-GB" w:eastAsia="en-GB"/>
              </w:rPr>
              <w:t>,</w:t>
            </w:r>
            <w:r w:rsidR="000B48A2" w:rsidRPr="000B4185">
              <w:rPr>
                <w:rFonts w:eastAsia="Times New Roman"/>
                <w:lang w:val="en-GB" w:eastAsia="en-GB"/>
              </w:rPr>
              <w:t xml:space="preserve"> GRSG expects </w:t>
            </w:r>
            <w:r w:rsidR="005675F5" w:rsidRPr="000B4185">
              <w:rPr>
                <w:rFonts w:eastAsia="Times New Roman"/>
                <w:lang w:val="en-GB" w:eastAsia="en-GB"/>
              </w:rPr>
              <w:t xml:space="preserve">to consider </w:t>
            </w:r>
            <w:r w:rsidR="00AF60C6" w:rsidRPr="000B4185">
              <w:rPr>
                <w:rFonts w:eastAsia="Times New Roman"/>
                <w:lang w:val="en-GB" w:eastAsia="en-GB"/>
              </w:rPr>
              <w:t xml:space="preserve">at its March 2023 </w:t>
            </w:r>
            <w:r w:rsidR="001336F1" w:rsidRPr="000B4185">
              <w:rPr>
                <w:rFonts w:eastAsia="Times New Roman"/>
                <w:lang w:val="en-GB" w:eastAsia="en-GB"/>
              </w:rPr>
              <w:t xml:space="preserve">session </w:t>
            </w:r>
            <w:r w:rsidR="000B48A2" w:rsidRPr="000B4185">
              <w:rPr>
                <w:rFonts w:eastAsia="Times New Roman"/>
                <w:lang w:val="en-GB" w:eastAsia="en-GB"/>
              </w:rPr>
              <w:t xml:space="preserve">a </w:t>
            </w:r>
            <w:r w:rsidR="00A95C97" w:rsidRPr="000B4185">
              <w:rPr>
                <w:rFonts w:eastAsia="Times New Roman"/>
                <w:lang w:val="en-GB" w:eastAsia="en-GB"/>
              </w:rPr>
              <w:t xml:space="preserve">new proposal of </w:t>
            </w:r>
            <w:r w:rsidR="001336F1" w:rsidRPr="000B4185">
              <w:rPr>
                <w:rFonts w:eastAsia="Times New Roman"/>
                <w:lang w:val="en-GB" w:eastAsia="en-GB"/>
              </w:rPr>
              <w:t>amendments</w:t>
            </w:r>
            <w:r w:rsidR="000B48A2" w:rsidRPr="000B4185">
              <w:rPr>
                <w:rFonts w:eastAsia="Times New Roman"/>
                <w:lang w:val="en-GB" w:eastAsia="en-GB"/>
              </w:rPr>
              <w:t xml:space="preserve"> </w:t>
            </w:r>
            <w:r w:rsidR="00A95C97" w:rsidRPr="000B4185">
              <w:rPr>
                <w:rFonts w:eastAsia="Times New Roman"/>
                <w:lang w:val="en-GB" w:eastAsia="en-GB"/>
              </w:rPr>
              <w:t>to para.</w:t>
            </w:r>
            <w:r w:rsidR="000B48A2" w:rsidRPr="000B4185">
              <w:rPr>
                <w:rFonts w:eastAsia="Times New Roman"/>
                <w:lang w:val="en-GB" w:eastAsia="en-GB"/>
              </w:rPr>
              <w:t xml:space="preserve"> </w:t>
            </w:r>
            <w:r w:rsidR="00AF60C6" w:rsidRPr="000B4185">
              <w:rPr>
                <w:rFonts w:eastAsia="Times New Roman"/>
                <w:lang w:val="en-GB" w:eastAsia="en-GB"/>
              </w:rPr>
              <w:t xml:space="preserve">16.1.3.1. </w:t>
            </w:r>
            <w:r w:rsidR="007A271C" w:rsidRPr="000B4185">
              <w:rPr>
                <w:rFonts w:eastAsia="Times New Roman"/>
                <w:lang w:val="en-GB" w:eastAsia="en-GB"/>
              </w:rPr>
              <w:t xml:space="preserve">revised </w:t>
            </w:r>
            <w:r w:rsidR="00AF60C6" w:rsidRPr="000B4185">
              <w:rPr>
                <w:rFonts w:eastAsia="Times New Roman"/>
                <w:lang w:val="en-GB" w:eastAsia="en-GB"/>
              </w:rPr>
              <w:t xml:space="preserve">by </w:t>
            </w:r>
            <w:r w:rsidR="00A95C97" w:rsidRPr="000B4185">
              <w:rPr>
                <w:rFonts w:eastAsia="Times New Roman"/>
                <w:lang w:val="en-GB" w:eastAsia="en-GB"/>
              </w:rPr>
              <w:t>the IWG VRU</w:t>
            </w:r>
            <w:r w:rsidR="001336F1" w:rsidRPr="000B4185">
              <w:rPr>
                <w:rFonts w:eastAsia="Times New Roman"/>
                <w:lang w:val="en-GB" w:eastAsia="en-GB"/>
              </w:rPr>
              <w:t>-</w:t>
            </w:r>
            <w:proofErr w:type="spellStart"/>
            <w:r w:rsidR="00A95C97" w:rsidRPr="000B4185">
              <w:rPr>
                <w:rFonts w:eastAsia="Times New Roman"/>
                <w:lang w:val="en-GB" w:eastAsia="en-GB"/>
              </w:rPr>
              <w:t>Prox</w:t>
            </w:r>
            <w:r w:rsidR="001336F1" w:rsidRPr="000B4185">
              <w:rPr>
                <w:rFonts w:eastAsia="Times New Roman"/>
                <w:lang w:val="en-GB" w:eastAsia="en-GB"/>
              </w:rPr>
              <w:t>i</w:t>
            </w:r>
            <w:proofErr w:type="spellEnd"/>
            <w:r w:rsidR="001336F1" w:rsidRPr="000B4185">
              <w:rPr>
                <w:rFonts w:eastAsia="Times New Roman"/>
                <w:lang w:val="en-GB" w:eastAsia="en-GB"/>
              </w:rPr>
              <w:t>.</w:t>
            </w:r>
          </w:p>
        </w:tc>
      </w:tr>
      <w:tr w:rsidR="0026158D" w:rsidRPr="0073238C" w14:paraId="3307D64B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37E57" w14:textId="0B2BE56F" w:rsidR="004B499A" w:rsidRPr="000B4185" w:rsidRDefault="00FC4710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12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2B3C8" w14:textId="4BAA37CB" w:rsidR="004B499A" w:rsidRPr="000B4185" w:rsidRDefault="00255C6A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6a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A3D" w14:textId="4EBEBCAB" w:rsidR="004B499A" w:rsidRPr="000B4185" w:rsidRDefault="00273AE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eastAsia="Times New Roman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adopted ECE/TRANS/WP.29/GRSG/2022/</w:t>
            </w:r>
            <w:r w:rsidR="00AE1790" w:rsidRPr="000B4185">
              <w:rPr>
                <w:rFonts w:eastAsia="Times New Roman"/>
                <w:lang w:val="en-GB" w:eastAsia="en-GB"/>
              </w:rPr>
              <w:t>21</w:t>
            </w:r>
            <w:r w:rsidRPr="000B4185">
              <w:rPr>
                <w:rFonts w:eastAsia="Times New Roman"/>
                <w:lang w:val="en-GB" w:eastAsia="en-GB"/>
              </w:rPr>
              <w:t xml:space="preserve">, not amended. </w:t>
            </w:r>
            <w:r w:rsidRPr="000B4185">
              <w:rPr>
                <w:lang w:val="en-GB"/>
              </w:rPr>
              <w:t xml:space="preserve">The secretariat was requested to submit the proposal as </w:t>
            </w:r>
            <w:r w:rsidR="00A82798" w:rsidRPr="000B4185">
              <w:rPr>
                <w:lang w:val="en-GB"/>
              </w:rPr>
              <w:t xml:space="preserve">draft Supplement </w:t>
            </w:r>
            <w:r w:rsidR="00036559" w:rsidRPr="000B4185">
              <w:rPr>
                <w:lang w:val="en-GB"/>
              </w:rPr>
              <w:t>3 to 03 series of amendments</w:t>
            </w:r>
            <w:r w:rsidR="00F82487" w:rsidRPr="000B4185">
              <w:rPr>
                <w:lang w:val="en-GB"/>
              </w:rPr>
              <w:t xml:space="preserve"> </w:t>
            </w:r>
            <w:r w:rsidR="006E067A" w:rsidRPr="000B4185">
              <w:rPr>
                <w:lang w:val="en-GB"/>
              </w:rPr>
              <w:t xml:space="preserve">and for </w:t>
            </w:r>
            <w:r w:rsidR="00AA2B80" w:rsidRPr="000B4185">
              <w:rPr>
                <w:lang w:val="en-GB"/>
              </w:rPr>
              <w:t xml:space="preserve">Supplement </w:t>
            </w:r>
            <w:r w:rsidR="00F122C2" w:rsidRPr="000B4185">
              <w:rPr>
                <w:lang w:val="en-GB"/>
              </w:rPr>
              <w:t xml:space="preserve">2 to the 04 series of amendments </w:t>
            </w:r>
            <w:r w:rsidR="00F82487" w:rsidRPr="000B4185">
              <w:rPr>
                <w:lang w:val="en-GB"/>
              </w:rPr>
              <w:t>to UN Regulation No. 67</w:t>
            </w:r>
            <w:r w:rsidRPr="000B4185">
              <w:rPr>
                <w:lang w:val="en-GB"/>
              </w:rPr>
              <w:t xml:space="preserve">, for consideration and vote at the </w:t>
            </w:r>
            <w:r w:rsidR="00032CA1" w:rsidRPr="000B4185">
              <w:rPr>
                <w:lang w:val="en-GB"/>
              </w:rPr>
              <w:t>March</w:t>
            </w:r>
            <w:r w:rsidRPr="000B4185">
              <w:rPr>
                <w:lang w:val="en-GB"/>
              </w:rPr>
              <w:t xml:space="preserve"> 202</w:t>
            </w:r>
            <w:r w:rsidR="00032CA1" w:rsidRPr="000B4185">
              <w:rPr>
                <w:lang w:val="en-GB"/>
              </w:rPr>
              <w:t>3</w:t>
            </w:r>
            <w:r w:rsidRPr="000B4185">
              <w:rPr>
                <w:lang w:val="en-GB"/>
              </w:rPr>
              <w:t xml:space="preserve">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73238C" w14:paraId="1615C2D2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2DDF1" w14:textId="17B7B425" w:rsidR="008342D8" w:rsidRPr="000B4185" w:rsidRDefault="00F122C2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95D63" w14:textId="32C8A05A" w:rsidR="008342D8" w:rsidRPr="000B4185" w:rsidRDefault="001934B3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6a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07C1A" w14:textId="03B560F7" w:rsidR="008342D8" w:rsidRPr="000B4185" w:rsidRDefault="001934B3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adopted ECE/TRANS/WP.29/GRSG/2022/22, amended by deleti</w:t>
            </w:r>
            <w:r w:rsidR="009C5C75" w:rsidRPr="000B4185">
              <w:rPr>
                <w:rFonts w:eastAsia="Times New Roman"/>
                <w:lang w:val="en-GB" w:eastAsia="en-GB"/>
              </w:rPr>
              <w:t>ng the proposed amendment to para. 6.1</w:t>
            </w:r>
            <w:r w:rsidR="006A6CE3" w:rsidRPr="000B4185">
              <w:rPr>
                <w:rFonts w:eastAsia="Times New Roman"/>
                <w:lang w:val="en-GB" w:eastAsia="en-GB"/>
              </w:rPr>
              <w:t>7.10.8</w:t>
            </w:r>
            <w:r w:rsidRPr="000B4185">
              <w:rPr>
                <w:rFonts w:eastAsia="Times New Roman"/>
                <w:lang w:val="en-GB" w:eastAsia="en-GB"/>
              </w:rPr>
              <w:t xml:space="preserve">. </w:t>
            </w:r>
            <w:r w:rsidRPr="000B4185">
              <w:rPr>
                <w:lang w:val="en-GB"/>
              </w:rPr>
              <w:t>The secretariat was requested to submit the proposal as draft Supplement 3 to 03 series of amendments and for Supplement 2 to the 04 series of amendments to UN Regulation No. 67, for consideration and vote at the March 2023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73238C" w14:paraId="658A9399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FAFCE" w14:textId="1382CE69" w:rsidR="008342D8" w:rsidRPr="000B4185" w:rsidRDefault="000A708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508C" w14:textId="399FC6C1" w:rsidR="008342D8" w:rsidRPr="000B4185" w:rsidRDefault="00E851A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6b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6D51D" w14:textId="24D93D5F" w:rsidR="008342D8" w:rsidRPr="000B4185" w:rsidRDefault="00E851A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adopted ECE/TRANS/WP.29/GRSG/2022/2</w:t>
            </w:r>
            <w:r w:rsidR="003D18EF" w:rsidRPr="000B4185">
              <w:rPr>
                <w:rFonts w:eastAsia="Times New Roman"/>
                <w:lang w:val="en-GB" w:eastAsia="en-GB"/>
              </w:rPr>
              <w:t>3, ECE/TRANS/WP.29/GRSG/2022/24 and ECE/TRANS/WP.29/GRSG/2022/25</w:t>
            </w:r>
            <w:r w:rsidR="00B71B20" w:rsidRPr="000B4185">
              <w:rPr>
                <w:rFonts w:eastAsia="Times New Roman"/>
                <w:lang w:val="en-GB" w:eastAsia="en-GB"/>
              </w:rPr>
              <w:t xml:space="preserve"> as</w:t>
            </w:r>
            <w:r w:rsidRPr="000B4185">
              <w:rPr>
                <w:rFonts w:eastAsia="Times New Roman"/>
                <w:lang w:val="en-GB" w:eastAsia="en-GB"/>
              </w:rPr>
              <w:t xml:space="preserve"> amended by </w:t>
            </w:r>
            <w:r w:rsidR="00E45DC6" w:rsidRPr="000B4185">
              <w:rPr>
                <w:rFonts w:eastAsia="Times New Roman"/>
                <w:lang w:val="en-GB" w:eastAsia="en-GB"/>
              </w:rPr>
              <w:t xml:space="preserve">GRSG-124-31-Rev.1 (consolidated text of the </w:t>
            </w:r>
            <w:r w:rsidR="0028043D" w:rsidRPr="000B4185">
              <w:rPr>
                <w:rFonts w:eastAsia="Times New Roman"/>
                <w:lang w:val="en-GB" w:eastAsia="en-GB"/>
              </w:rPr>
              <w:t>three proposals)</w:t>
            </w:r>
            <w:r w:rsidRPr="000B4185">
              <w:rPr>
                <w:rFonts w:eastAsia="Times New Roman"/>
                <w:lang w:val="en-GB" w:eastAsia="en-GB"/>
              </w:rPr>
              <w:t xml:space="preserve">. </w:t>
            </w:r>
            <w:r w:rsidRPr="000B4185">
              <w:rPr>
                <w:lang w:val="en-GB"/>
              </w:rPr>
              <w:t>The secretariat was requested to submit the proposal as draft 0</w:t>
            </w:r>
            <w:r w:rsidR="0028043D" w:rsidRPr="000B4185">
              <w:rPr>
                <w:lang w:val="en-GB"/>
              </w:rPr>
              <w:t>6</w:t>
            </w:r>
            <w:r w:rsidRPr="000B4185">
              <w:rPr>
                <w:lang w:val="en-GB"/>
              </w:rPr>
              <w:t xml:space="preserve"> series of amendments to UN Regulation No. </w:t>
            </w:r>
            <w:r w:rsidR="0028043D" w:rsidRPr="000B4185">
              <w:rPr>
                <w:lang w:val="en-GB"/>
              </w:rPr>
              <w:t>110</w:t>
            </w:r>
            <w:r w:rsidRPr="000B4185">
              <w:rPr>
                <w:lang w:val="en-GB"/>
              </w:rPr>
              <w:t>, for consideration and vote at the March 2023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73238C" w14:paraId="77A4C640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D3B29" w14:textId="6A5D57CA" w:rsidR="008342D8" w:rsidRPr="000B4185" w:rsidRDefault="0025564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lastRenderedPageBreak/>
              <w:t>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360EB" w14:textId="5627F48F" w:rsidR="008342D8" w:rsidRPr="000B4185" w:rsidRDefault="00F31C9C" w:rsidP="007A2665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6b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0A0D16" w14:textId="3F34BA16" w:rsidR="008342D8" w:rsidRPr="000B4185" w:rsidRDefault="00F31C9C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>GRSG adopted GRSG-124-3</w:t>
            </w:r>
            <w:r w:rsidR="00193EB8" w:rsidRPr="000B4185">
              <w:rPr>
                <w:rFonts w:eastAsia="Times New Roman"/>
                <w:lang w:val="en-GB" w:eastAsia="en-GB"/>
              </w:rPr>
              <w:t>2</w:t>
            </w:r>
            <w:r w:rsidRPr="000B4185">
              <w:rPr>
                <w:rFonts w:eastAsia="Times New Roman"/>
                <w:lang w:val="en-GB" w:eastAsia="en-GB"/>
              </w:rPr>
              <w:t xml:space="preserve">. </w:t>
            </w:r>
            <w:r w:rsidRPr="000B4185">
              <w:rPr>
                <w:lang w:val="en-GB"/>
              </w:rPr>
              <w:t xml:space="preserve">The secretariat was requested to submit the proposal as draft </w:t>
            </w:r>
            <w:r w:rsidR="009C69AE" w:rsidRPr="000B4185">
              <w:rPr>
                <w:lang w:val="en-GB"/>
              </w:rPr>
              <w:t xml:space="preserve">Supplement 4 to the </w:t>
            </w:r>
            <w:r w:rsidRPr="000B4185">
              <w:rPr>
                <w:lang w:val="en-GB"/>
              </w:rPr>
              <w:t>0</w:t>
            </w:r>
            <w:r w:rsidR="009C69AE" w:rsidRPr="000B4185">
              <w:rPr>
                <w:lang w:val="en-GB"/>
              </w:rPr>
              <w:t>4</w:t>
            </w:r>
            <w:r w:rsidRPr="000B4185">
              <w:rPr>
                <w:lang w:val="en-GB"/>
              </w:rPr>
              <w:t xml:space="preserve"> series of amendments to UN Regulation No. 110, for consideration and vote at the </w:t>
            </w:r>
            <w:r w:rsidR="00822F03" w:rsidRPr="000B4185">
              <w:rPr>
                <w:lang w:val="en-GB"/>
              </w:rPr>
              <w:t>June</w:t>
            </w:r>
            <w:r w:rsidRPr="000B4185">
              <w:rPr>
                <w:lang w:val="en-GB"/>
              </w:rPr>
              <w:t xml:space="preserve"> 2023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  <w:proofErr w:type="gramStart"/>
            <w:r w:rsidR="00147302" w:rsidRPr="000B4185">
              <w:rPr>
                <w:rFonts w:eastAsia="Times New Roman"/>
                <w:lang w:val="en-GB" w:eastAsia="en-GB"/>
              </w:rPr>
              <w:t>In</w:t>
            </w:r>
            <w:proofErr w:type="gramEnd"/>
            <w:r w:rsidR="00147302" w:rsidRPr="000B4185">
              <w:rPr>
                <w:rFonts w:eastAsia="Times New Roman"/>
                <w:lang w:val="en-GB" w:eastAsia="en-GB"/>
              </w:rPr>
              <w:t xml:space="preserve"> the same time it was </w:t>
            </w:r>
            <w:r w:rsidR="00104AD4" w:rsidRPr="000B4185">
              <w:rPr>
                <w:rFonts w:eastAsia="Times New Roman"/>
                <w:lang w:val="en-GB" w:eastAsia="en-GB"/>
              </w:rPr>
              <w:t xml:space="preserve">agreed </w:t>
            </w:r>
            <w:r w:rsidR="004729B7" w:rsidRPr="000B4185">
              <w:rPr>
                <w:rFonts w:eastAsia="Times New Roman"/>
                <w:lang w:val="en-GB" w:eastAsia="en-GB"/>
              </w:rPr>
              <w:t>to keep the official proposal to WP.29</w:t>
            </w:r>
            <w:r w:rsidR="00FB281E" w:rsidRPr="000B4185">
              <w:rPr>
                <w:rFonts w:eastAsia="Times New Roman"/>
                <w:lang w:val="en-GB" w:eastAsia="en-GB"/>
              </w:rPr>
              <w:t xml:space="preserve"> into the agenda of the March 2023 session </w:t>
            </w:r>
            <w:r w:rsidR="006C4149" w:rsidRPr="000B4185">
              <w:rPr>
                <w:rFonts w:eastAsia="Times New Roman"/>
                <w:lang w:val="en-GB" w:eastAsia="en-GB"/>
              </w:rPr>
              <w:t>of GRSG for possible further elaboration.</w:t>
            </w:r>
          </w:p>
        </w:tc>
      </w:tr>
      <w:tr w:rsidR="0026158D" w:rsidRPr="0073238C" w14:paraId="3F2ED058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68D79" w14:textId="5C2FD20C" w:rsidR="008342D8" w:rsidRPr="000B4185" w:rsidRDefault="006C4149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E1720" w14:textId="47AF8052" w:rsidR="008342D8" w:rsidRPr="000B4185" w:rsidRDefault="008B0591" w:rsidP="007A2665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49FAFE" w14:textId="6955976E" w:rsidR="008342D8" w:rsidRPr="000B4185" w:rsidRDefault="00FD655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 xml:space="preserve">GRSG adopted ECE/TRANS/WP.29/GRSG/2022/29 as amended by GRSG-124-18. </w:t>
            </w:r>
            <w:r w:rsidRPr="000B4185">
              <w:rPr>
                <w:lang w:val="en-GB"/>
              </w:rPr>
              <w:t xml:space="preserve">The secretariat was requested to submit the proposal as draft </w:t>
            </w:r>
            <w:r w:rsidR="00A91704" w:rsidRPr="000B4185">
              <w:rPr>
                <w:lang w:val="en-GB"/>
              </w:rPr>
              <w:t xml:space="preserve">Supplement 2 to the </w:t>
            </w:r>
            <w:r w:rsidRPr="000B4185">
              <w:rPr>
                <w:lang w:val="en-GB"/>
              </w:rPr>
              <w:t>06 series of amendments to UN Regulation No. 1</w:t>
            </w:r>
            <w:r w:rsidR="00A91704" w:rsidRPr="000B4185">
              <w:rPr>
                <w:lang w:val="en-GB"/>
              </w:rPr>
              <w:t>05</w:t>
            </w:r>
            <w:r w:rsidRPr="000B4185">
              <w:rPr>
                <w:lang w:val="en-GB"/>
              </w:rPr>
              <w:t>, for consideration and vote at the March 2023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73238C" w14:paraId="4AEECA01" w14:textId="77777777" w:rsidTr="00BF6B1C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B934B" w14:textId="7C0AD3C9" w:rsidR="008342D8" w:rsidRPr="000B4185" w:rsidRDefault="00146A5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E5720" w14:textId="7FA81F61" w:rsidR="008342D8" w:rsidRPr="000B4185" w:rsidRDefault="00D23EEB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126EA" w14:textId="603997BE" w:rsidR="008342D8" w:rsidRPr="000B4185" w:rsidRDefault="00D23EEB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0B4185">
              <w:rPr>
                <w:rFonts w:eastAsia="Times New Roman"/>
                <w:lang w:val="en-GB" w:eastAsia="en-GB"/>
              </w:rPr>
              <w:t xml:space="preserve">GRSG adopted ECE/TRANS/WP.29/GRSG/2022/26 as amended by GRSG-124-19. </w:t>
            </w:r>
            <w:r w:rsidRPr="000B4185">
              <w:rPr>
                <w:lang w:val="en-GB"/>
              </w:rPr>
              <w:t xml:space="preserve">The secretariat was requested to submit the proposal as draft Supplement </w:t>
            </w:r>
            <w:r w:rsidR="00320E8C" w:rsidRPr="000B4185">
              <w:rPr>
                <w:lang w:val="en-GB"/>
              </w:rPr>
              <w:t>6</w:t>
            </w:r>
            <w:r w:rsidRPr="000B4185">
              <w:rPr>
                <w:lang w:val="en-GB"/>
              </w:rPr>
              <w:t xml:space="preserve"> to the 0</w:t>
            </w:r>
            <w:r w:rsidR="00320E8C" w:rsidRPr="000B4185">
              <w:rPr>
                <w:lang w:val="en-GB"/>
              </w:rPr>
              <w:t>1</w:t>
            </w:r>
            <w:r w:rsidRPr="000B4185">
              <w:rPr>
                <w:lang w:val="en-GB"/>
              </w:rPr>
              <w:t xml:space="preserve"> series of amendments to UN Regulation No. 1</w:t>
            </w:r>
            <w:r w:rsidR="00320E8C" w:rsidRPr="000B4185">
              <w:rPr>
                <w:lang w:val="en-GB"/>
              </w:rPr>
              <w:t>21</w:t>
            </w:r>
            <w:r w:rsidRPr="000B4185">
              <w:rPr>
                <w:lang w:val="en-GB"/>
              </w:rPr>
              <w:t>, for consideration and vote at the March 2023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26158D" w:rsidRPr="0073238C" w14:paraId="27192E5C" w14:textId="77777777" w:rsidTr="00BF6B1C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870E3" w14:textId="74CDF7EA" w:rsidR="008342D8" w:rsidRPr="000B4185" w:rsidRDefault="006005BD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F9D37" w14:textId="0BBF0CBF" w:rsidR="008342D8" w:rsidRPr="000B4185" w:rsidRDefault="00EB1DB9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18g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F1E46" w14:textId="450F3BE2" w:rsidR="008342D8" w:rsidRPr="000B4185" w:rsidRDefault="00260980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agreed </w:t>
            </w:r>
            <w:r w:rsidR="00E10FA9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GRSG-124-30 as a possible solution </w:t>
            </w:r>
            <w:r w:rsidR="000C01DA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to solve </w:t>
            </w:r>
            <w:r w:rsidR="00875AB3" w:rsidRPr="000B4185">
              <w:rPr>
                <w:lang w:val="en-GB"/>
              </w:rPr>
              <w:t xml:space="preserve">inconsistency between different UN Regulations and </w:t>
            </w:r>
            <w:r w:rsidR="00730E4F" w:rsidRPr="000B4185">
              <w:rPr>
                <w:lang w:val="en-GB"/>
              </w:rPr>
              <w:t xml:space="preserve">UN </w:t>
            </w:r>
            <w:r w:rsidR="00875AB3" w:rsidRPr="000B4185">
              <w:rPr>
                <w:lang w:val="en-GB"/>
              </w:rPr>
              <w:t>GTRs about reference to different versions</w:t>
            </w:r>
            <w:r w:rsidR="000C01DA" w:rsidRPr="000B4185">
              <w:rPr>
                <w:lang w:val="en-GB"/>
              </w:rPr>
              <w:t xml:space="preserve"> of </w:t>
            </w:r>
            <w:proofErr w:type="gramStart"/>
            <w:r w:rsidR="00F70CC1" w:rsidRPr="000B4185">
              <w:rPr>
                <w:lang w:val="en-GB"/>
              </w:rPr>
              <w:t xml:space="preserve">Three </w:t>
            </w:r>
            <w:r w:rsidR="000C01DA" w:rsidRPr="000B4185">
              <w:rPr>
                <w:lang w:val="en-GB"/>
              </w:rPr>
              <w:t>D</w:t>
            </w:r>
            <w:r w:rsidR="00F70CC1" w:rsidRPr="000B4185">
              <w:rPr>
                <w:lang w:val="en-GB"/>
              </w:rPr>
              <w:t>imensional</w:t>
            </w:r>
            <w:proofErr w:type="gramEnd"/>
            <w:r w:rsidR="000C01DA" w:rsidRPr="000B4185">
              <w:rPr>
                <w:lang w:val="en-GB"/>
              </w:rPr>
              <w:t xml:space="preserve"> H</w:t>
            </w:r>
            <w:r w:rsidR="004B6F74" w:rsidRPr="000B4185">
              <w:rPr>
                <w:lang w:val="en-GB"/>
              </w:rPr>
              <w:t>-</w:t>
            </w:r>
            <w:r w:rsidR="000C01DA" w:rsidRPr="000B4185">
              <w:rPr>
                <w:lang w:val="en-GB"/>
              </w:rPr>
              <w:t xml:space="preserve">point machine. </w:t>
            </w:r>
            <w:r w:rsidR="004B6F74" w:rsidRPr="000B4185">
              <w:rPr>
                <w:lang w:val="en-GB"/>
              </w:rPr>
              <w:t xml:space="preserve">It was further agreed to: (a) introduce it informally at the </w:t>
            </w:r>
            <w:r w:rsidR="00BA618D" w:rsidRPr="000B4185">
              <w:rPr>
                <w:lang w:val="en-GB"/>
              </w:rPr>
              <w:t xml:space="preserve">AC.2 November </w:t>
            </w:r>
            <w:r w:rsidR="002844CC" w:rsidRPr="000B4185">
              <w:rPr>
                <w:lang w:val="en-GB"/>
              </w:rPr>
              <w:t xml:space="preserve">2022 session, (b) explain </w:t>
            </w:r>
            <w:r w:rsidR="00C678DD" w:rsidRPr="000B4185">
              <w:rPr>
                <w:lang w:val="en-GB"/>
              </w:rPr>
              <w:t xml:space="preserve">the </w:t>
            </w:r>
            <w:r w:rsidR="00B17F24" w:rsidRPr="000B4185">
              <w:rPr>
                <w:lang w:val="en-GB"/>
              </w:rPr>
              <w:t xml:space="preserve">GRSG </w:t>
            </w:r>
            <w:r w:rsidR="00C678DD" w:rsidRPr="000B4185">
              <w:rPr>
                <w:lang w:val="en-GB"/>
              </w:rPr>
              <w:t xml:space="preserve">solution </w:t>
            </w:r>
            <w:r w:rsidR="001C58A1" w:rsidRPr="000B4185">
              <w:rPr>
                <w:lang w:val="en-GB"/>
              </w:rPr>
              <w:t>through</w:t>
            </w:r>
            <w:r w:rsidR="00C678DD" w:rsidRPr="000B4185">
              <w:rPr>
                <w:lang w:val="en-GB"/>
              </w:rPr>
              <w:t xml:space="preserve"> the highlight</w:t>
            </w:r>
            <w:r w:rsidR="00B17F24" w:rsidRPr="000B4185">
              <w:rPr>
                <w:lang w:val="en-GB"/>
              </w:rPr>
              <w:t>s</w:t>
            </w:r>
            <w:r w:rsidR="00C678DD" w:rsidRPr="000B4185">
              <w:rPr>
                <w:lang w:val="en-GB"/>
              </w:rPr>
              <w:t xml:space="preserve"> of the Chair</w:t>
            </w:r>
            <w:r w:rsidR="0040664B" w:rsidRPr="000B4185">
              <w:rPr>
                <w:lang w:val="en-GB"/>
              </w:rPr>
              <w:t xml:space="preserve"> of GRSG</w:t>
            </w:r>
            <w:r w:rsidR="00C678DD" w:rsidRPr="000B4185">
              <w:rPr>
                <w:lang w:val="en-GB"/>
              </w:rPr>
              <w:t xml:space="preserve"> at the November </w:t>
            </w:r>
            <w:r w:rsidR="0040664B" w:rsidRPr="000B4185">
              <w:rPr>
                <w:lang w:val="en-GB"/>
              </w:rPr>
              <w:t xml:space="preserve">2022 </w:t>
            </w:r>
            <w:r w:rsidR="00C678DD" w:rsidRPr="000B4185">
              <w:rPr>
                <w:lang w:val="en-GB"/>
              </w:rPr>
              <w:t>session of WP.29</w:t>
            </w:r>
            <w:r w:rsidR="00C664AD" w:rsidRPr="000B4185">
              <w:rPr>
                <w:lang w:val="en-GB"/>
              </w:rPr>
              <w:t xml:space="preserve"> and</w:t>
            </w:r>
            <w:r w:rsidR="00C678DD" w:rsidRPr="000B4185">
              <w:rPr>
                <w:lang w:val="en-GB"/>
              </w:rPr>
              <w:t xml:space="preserve"> (c) </w:t>
            </w:r>
            <w:r w:rsidR="00390C60" w:rsidRPr="000B4185">
              <w:rPr>
                <w:lang w:val="en-GB"/>
              </w:rPr>
              <w:t xml:space="preserve">seek </w:t>
            </w:r>
            <w:r w:rsidR="00B923AE" w:rsidRPr="000B4185">
              <w:rPr>
                <w:lang w:val="en-GB"/>
              </w:rPr>
              <w:t xml:space="preserve">an agreement on </w:t>
            </w:r>
            <w:r w:rsidR="00837025" w:rsidRPr="000B4185">
              <w:rPr>
                <w:lang w:val="en-GB"/>
              </w:rPr>
              <w:t xml:space="preserve">the </w:t>
            </w:r>
            <w:r w:rsidR="00B923AE" w:rsidRPr="000B4185">
              <w:rPr>
                <w:lang w:val="en-GB"/>
              </w:rPr>
              <w:t>use of the concerned SAE s</w:t>
            </w:r>
            <w:r w:rsidR="00837025" w:rsidRPr="000B4185">
              <w:rPr>
                <w:lang w:val="en-GB"/>
              </w:rPr>
              <w:t xml:space="preserve">tandard </w:t>
            </w:r>
            <w:r w:rsidR="00005C88" w:rsidRPr="000B4185">
              <w:rPr>
                <w:lang w:val="en-GB"/>
              </w:rPr>
              <w:t xml:space="preserve">with SAE representative to WP.29 </w:t>
            </w:r>
            <w:r w:rsidR="00B17F24" w:rsidRPr="000B4185">
              <w:rPr>
                <w:lang w:val="en-GB"/>
              </w:rPr>
              <w:t xml:space="preserve">with the support of </w:t>
            </w:r>
            <w:r w:rsidR="00011FFE" w:rsidRPr="000B4185">
              <w:rPr>
                <w:lang w:val="en-GB"/>
              </w:rPr>
              <w:t xml:space="preserve">the </w:t>
            </w:r>
            <w:r w:rsidR="009D17A0" w:rsidRPr="000B4185">
              <w:rPr>
                <w:lang w:val="en-GB"/>
              </w:rPr>
              <w:t>representative of the Netherlands</w:t>
            </w:r>
            <w:r w:rsidR="00C664AD" w:rsidRPr="000B4185">
              <w:rPr>
                <w:lang w:val="en-GB"/>
              </w:rPr>
              <w:t>.</w:t>
            </w:r>
          </w:p>
        </w:tc>
      </w:tr>
      <w:tr w:rsidR="0026158D" w:rsidRPr="0073238C" w14:paraId="00030D21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0ADBC" w14:textId="747937F2" w:rsidR="0093468F" w:rsidRPr="000B4185" w:rsidRDefault="00933B72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</w:t>
            </w:r>
            <w:r w:rsidR="00793F29">
              <w:rPr>
                <w:rFonts w:asciiTheme="majorBidi" w:eastAsia="Times New Roman" w:hAnsiTheme="majorBidi" w:cstheme="majorBidi"/>
                <w:lang w:val="en-GB" w:eastAsia="en-GB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5C74E" w14:textId="522F2145" w:rsidR="0093468F" w:rsidRPr="000B4185" w:rsidRDefault="00933B72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10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BFC84" w14:textId="15433D64" w:rsidR="0093468F" w:rsidRPr="000B4185" w:rsidRDefault="00A84072" w:rsidP="00C65E22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adopted </w:t>
            </w:r>
            <w:r w:rsidRPr="000B4185">
              <w:rPr>
                <w:rFonts w:eastAsia="Times New Roman"/>
                <w:lang w:val="en-GB" w:eastAsia="en-GB"/>
              </w:rPr>
              <w:t>ECE/TRANS/WP.29/GRSG/2022/27 as amended by GRSG-124-09</w:t>
            </w:r>
            <w:r w:rsidR="004E154C" w:rsidRPr="000B4185">
              <w:rPr>
                <w:rFonts w:eastAsia="Times New Roman"/>
                <w:lang w:val="en-GB" w:eastAsia="en-GB"/>
              </w:rPr>
              <w:t>-rev.1</w:t>
            </w:r>
            <w:r w:rsidRPr="000B4185">
              <w:rPr>
                <w:rFonts w:eastAsia="Times New Roman"/>
                <w:lang w:val="en-GB" w:eastAsia="en-GB"/>
              </w:rPr>
              <w:t xml:space="preserve">. </w:t>
            </w:r>
            <w:r w:rsidRPr="000B4185">
              <w:rPr>
                <w:lang w:val="en-GB"/>
              </w:rPr>
              <w:t xml:space="preserve">The secretariat was requested to submit the proposal as draft Supplement </w:t>
            </w:r>
            <w:r w:rsidR="00A22D8C" w:rsidRPr="000B4185">
              <w:rPr>
                <w:lang w:val="en-GB"/>
              </w:rPr>
              <w:t>2</w:t>
            </w:r>
            <w:r w:rsidRPr="000B4185">
              <w:rPr>
                <w:lang w:val="en-GB"/>
              </w:rPr>
              <w:t xml:space="preserve"> to the 0</w:t>
            </w:r>
            <w:r w:rsidR="00A22D8C" w:rsidRPr="000B4185">
              <w:rPr>
                <w:lang w:val="en-GB"/>
              </w:rPr>
              <w:t>2</w:t>
            </w:r>
            <w:r w:rsidRPr="000B4185">
              <w:rPr>
                <w:lang w:val="en-GB"/>
              </w:rPr>
              <w:t xml:space="preserve"> series of amendments to UN Regulation No. 12</w:t>
            </w:r>
            <w:r w:rsidR="00A22D8C" w:rsidRPr="000B4185">
              <w:rPr>
                <w:lang w:val="en-GB"/>
              </w:rPr>
              <w:t>5</w:t>
            </w:r>
            <w:r w:rsidRPr="000B4185">
              <w:rPr>
                <w:lang w:val="en-GB"/>
              </w:rPr>
              <w:t>, for consideration and vote at the March 2023 sessions of WP.29 and AC.1</w:t>
            </w:r>
            <w:r w:rsidRPr="000B4185">
              <w:rPr>
                <w:rFonts w:eastAsia="Times New Roman"/>
                <w:lang w:val="en-GB" w:eastAsia="en-GB"/>
              </w:rPr>
              <w:t>. </w:t>
            </w:r>
          </w:p>
        </w:tc>
      </w:tr>
      <w:tr w:rsidR="00A22D8C" w:rsidRPr="0073238C" w14:paraId="028A865D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28593" w14:textId="69643FDD" w:rsidR="00A22D8C" w:rsidRPr="000B4185" w:rsidRDefault="00793F29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B5109" w14:textId="7664DE31" w:rsidR="00A22D8C" w:rsidRPr="000B4185" w:rsidRDefault="0091658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11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B0B131" w14:textId="46598D60" w:rsidR="00A22D8C" w:rsidRPr="000B4185" w:rsidRDefault="00FA4FE4" w:rsidP="00C65E22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GRSG considered GRSG-124-13 and GRSG-124-14.</w:t>
            </w:r>
            <w:r w:rsidR="00156190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GRSG</w:t>
            </w: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  <w:r w:rsidR="00156190" w:rsidRPr="000B4185">
              <w:rPr>
                <w:rFonts w:asciiTheme="majorBidi" w:eastAsia="Times New Roman" w:hAnsiTheme="majorBidi" w:cstheme="majorBidi"/>
                <w:lang w:val="en-GB" w:eastAsia="en-GB"/>
              </w:rPr>
              <w:t>a</w:t>
            </w: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greed to see</w:t>
            </w:r>
            <w:r w:rsidR="00156190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k guidance </w:t>
            </w:r>
            <w:r w:rsidR="002D0021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by AC.2 and WP.29 (through the highlights) </w:t>
            </w:r>
            <w:r w:rsidR="00156190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on the deadline for submission of a proposal </w:t>
            </w:r>
            <w:r w:rsidR="000D00DD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on EDR for Heavy Duty Vehicles </w:t>
            </w:r>
            <w:r w:rsidR="002B3696" w:rsidRPr="000B4185">
              <w:rPr>
                <w:rFonts w:asciiTheme="majorBidi" w:eastAsia="Times New Roman" w:hAnsiTheme="majorBidi" w:cstheme="majorBidi"/>
                <w:lang w:val="en-GB" w:eastAsia="en-GB"/>
              </w:rPr>
              <w:t>to GRSG and WP.29</w:t>
            </w:r>
          </w:p>
        </w:tc>
      </w:tr>
      <w:tr w:rsidR="0026158D" w:rsidRPr="0073238C" w14:paraId="7904C6FA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511CE" w14:textId="45F2F25A" w:rsidR="00EB2CEE" w:rsidRPr="000B4185" w:rsidRDefault="005C3CAD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93F29">
              <w:rPr>
                <w:rFonts w:asciiTheme="majorBidi" w:eastAsia="Times New Roman" w:hAnsiTheme="majorBidi" w:cstheme="majorBidi"/>
                <w:lang w:val="en-GB" w:eastAsia="en-GB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8D50A" w14:textId="1A88B417" w:rsidR="00EB2CEE" w:rsidRPr="000B4185" w:rsidRDefault="00CB17C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12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1CC3A" w14:textId="14484435" w:rsidR="00EB2CEE" w:rsidRPr="000B4185" w:rsidRDefault="00D41401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</w:t>
            </w:r>
            <w:r w:rsidR="000B2396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considered GRSG-124-15 and GRSG-124-21. </w:t>
            </w:r>
            <w:r w:rsidR="00E93D79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It was agreed to resume discussion at </w:t>
            </w:r>
            <w:r w:rsidR="0002657B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the </w:t>
            </w:r>
            <w:r w:rsidR="00E93D79" w:rsidRPr="000B4185">
              <w:rPr>
                <w:rFonts w:asciiTheme="majorBidi" w:eastAsia="Times New Roman" w:hAnsiTheme="majorBidi" w:cstheme="majorBidi"/>
                <w:lang w:val="en-GB" w:eastAsia="en-GB"/>
              </w:rPr>
              <w:t>March 2023 session</w:t>
            </w:r>
            <w:r w:rsidR="0002657B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of GRSG</w:t>
            </w:r>
            <w:r w:rsidR="00E93D79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. </w:t>
            </w:r>
            <w:proofErr w:type="gramStart"/>
            <w:r w:rsidR="00813592" w:rsidRPr="000B4185">
              <w:rPr>
                <w:rFonts w:asciiTheme="majorBidi" w:eastAsia="Times New Roman" w:hAnsiTheme="majorBidi" w:cstheme="majorBidi"/>
                <w:lang w:val="en-GB" w:eastAsia="en-GB"/>
              </w:rPr>
              <w:t>On the basis of</w:t>
            </w:r>
            <w:proofErr w:type="gramEnd"/>
            <w:r w:rsidR="00813592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the principle agreed by WP.29 that </w:t>
            </w:r>
            <w:r w:rsidR="00503CB7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if UI is prohibited this shall be clearly specified in the </w:t>
            </w:r>
            <w:r w:rsidR="004A4949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concerned UN Regulation. GRSG experts were invited to </w:t>
            </w:r>
            <w:r w:rsidR="002F6AD5" w:rsidRPr="000B4185">
              <w:rPr>
                <w:rFonts w:asciiTheme="majorBidi" w:eastAsia="Times New Roman" w:hAnsiTheme="majorBidi" w:cstheme="majorBidi"/>
                <w:lang w:val="en-GB" w:eastAsia="en-GB"/>
              </w:rPr>
              <w:t>provide further comments</w:t>
            </w:r>
            <w:r w:rsidR="000F0DA1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/indications which UN Regulation would not be affected by UI </w:t>
            </w:r>
            <w:r w:rsidR="009000ED" w:rsidRPr="000B4185">
              <w:rPr>
                <w:rFonts w:asciiTheme="majorBidi" w:eastAsia="Times New Roman" w:hAnsiTheme="majorBidi" w:cstheme="majorBidi"/>
                <w:lang w:val="en-GB" w:eastAsia="en-GB"/>
              </w:rPr>
              <w:t>to complete the tentative list provided by GRSG-124-21.</w:t>
            </w:r>
            <w:r w:rsidR="00E93D79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</w:p>
        </w:tc>
      </w:tr>
      <w:tr w:rsidR="0026158D" w:rsidRPr="0073238C" w14:paraId="21F2565E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44F85" w14:textId="336D731B" w:rsidR="007452B9" w:rsidRPr="000B4185" w:rsidRDefault="00EE478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93F29"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B881F" w14:textId="0971019A" w:rsidR="007452B9" w:rsidRPr="000B4185" w:rsidRDefault="00F94B2C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16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1C8D4" w14:textId="14B91F0C" w:rsidR="007452B9" w:rsidRPr="000B4185" w:rsidRDefault="00387900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GRSG considered GRSG-124-17 and GRSG-124-</w:t>
            </w:r>
            <w:r w:rsidR="00BE4B79" w:rsidRPr="000B4185">
              <w:rPr>
                <w:rFonts w:asciiTheme="majorBidi" w:eastAsia="Times New Roman" w:hAnsiTheme="majorBidi" w:cstheme="majorBidi"/>
                <w:lang w:val="en-GB" w:eastAsia="en-GB"/>
              </w:rPr>
              <w:t>33</w:t>
            </w: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.</w:t>
            </w:r>
            <w:r w:rsidR="00BE4B79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  <w:r w:rsidR="000021C3" w:rsidRPr="000B4185">
              <w:rPr>
                <w:rFonts w:asciiTheme="majorBidi" w:eastAsia="Times New Roman" w:hAnsiTheme="majorBidi" w:cstheme="majorBidi"/>
                <w:lang w:val="en-GB" w:eastAsia="en-GB"/>
              </w:rPr>
              <w:t>GRSG agreed to resume discussion at its March 2023 session</w:t>
            </w:r>
            <w:r w:rsidR="00393EDB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inviting the Chair of the TF AVRS </w:t>
            </w:r>
            <w:r w:rsidR="0032174D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to meet with the Chairs of the </w:t>
            </w:r>
            <w:r w:rsidR="00A62FB7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other TF established under other GRs </w:t>
            </w:r>
            <w:proofErr w:type="gramStart"/>
            <w:r w:rsidR="00A62FB7" w:rsidRPr="000B4185">
              <w:rPr>
                <w:rFonts w:asciiTheme="majorBidi" w:eastAsia="Times New Roman" w:hAnsiTheme="majorBidi" w:cstheme="majorBidi"/>
                <w:lang w:val="en-GB" w:eastAsia="en-GB"/>
              </w:rPr>
              <w:t>in order to</w:t>
            </w:r>
            <w:proofErr w:type="gramEnd"/>
            <w:r w:rsidR="00A62FB7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find a coordinated approach</w:t>
            </w:r>
            <w:r w:rsidR="0002657B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to screen the regulations covered by GRSG</w:t>
            </w:r>
            <w:r w:rsidR="00A62FB7" w:rsidRPr="000B4185">
              <w:rPr>
                <w:rFonts w:asciiTheme="majorBidi" w:eastAsia="Times New Roman" w:hAnsiTheme="majorBidi" w:cstheme="majorBidi"/>
                <w:lang w:val="en-GB" w:eastAsia="en-GB"/>
              </w:rPr>
              <w:t>.</w:t>
            </w:r>
            <w:r w:rsidR="00393EDB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</w:p>
        </w:tc>
      </w:tr>
      <w:tr w:rsidR="0026158D" w:rsidRPr="0073238C" w14:paraId="060B3C79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F545D" w14:textId="08E5A216" w:rsidR="00A64607" w:rsidRPr="000B4185" w:rsidRDefault="00EE478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93F29">
              <w:rPr>
                <w:rFonts w:asciiTheme="majorBidi" w:eastAsia="Times New Roman" w:hAnsiTheme="majorBidi" w:cstheme="majorBidi"/>
                <w:lang w:val="en-GB" w:eastAsia="en-GB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471F8" w14:textId="7C88C271" w:rsidR="00A64607" w:rsidRPr="000B4185" w:rsidRDefault="00EE478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13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4E613" w14:textId="0961D84B" w:rsidR="00A64607" w:rsidRPr="000B4185" w:rsidRDefault="006345C3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GRSG considered GRSG-124-12.</w:t>
            </w:r>
            <w:r w:rsidR="00057C21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It</w:t>
            </w: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was agreed to resume discussion at its March 2023 session </w:t>
            </w:r>
            <w:r w:rsidR="00057C21" w:rsidRPr="000B4185">
              <w:rPr>
                <w:rFonts w:asciiTheme="majorBidi" w:eastAsia="Times New Roman" w:hAnsiTheme="majorBidi" w:cstheme="majorBidi"/>
                <w:lang w:val="en-GB" w:eastAsia="en-GB"/>
              </w:rPr>
              <w:t>and requested the secretariat to distribute it with an official symbol.</w:t>
            </w: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</w:p>
        </w:tc>
      </w:tr>
      <w:tr w:rsidR="0026158D" w:rsidRPr="0073238C" w14:paraId="0BFA042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4271" w14:textId="6C87E036" w:rsidR="00756448" w:rsidRPr="000B4185" w:rsidRDefault="00F07CFD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93F29">
              <w:rPr>
                <w:rFonts w:asciiTheme="majorBidi" w:eastAsia="Times New Roman" w:hAnsiTheme="majorBidi" w:cstheme="majorBidi"/>
                <w:lang w:val="en-GB" w:eastAsia="en-GB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1BBDA" w14:textId="6592F8CD" w:rsidR="00756448" w:rsidRPr="000B4185" w:rsidRDefault="00BC73C7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15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55E3" w14:textId="605B7E5C" w:rsidR="00756448" w:rsidRPr="000B4185" w:rsidRDefault="00F0082B" w:rsidP="00F0082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considered GRSG-124-01. </w:t>
            </w:r>
            <w:r w:rsidR="002100BA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</w:t>
            </w:r>
            <w:r w:rsidR="006A65AA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did not reach </w:t>
            </w:r>
            <w:proofErr w:type="gramStart"/>
            <w:r w:rsidR="002100BA" w:rsidRPr="000B4185">
              <w:rPr>
                <w:rFonts w:asciiTheme="majorBidi" w:eastAsia="Times New Roman" w:hAnsiTheme="majorBidi" w:cstheme="majorBidi"/>
                <w:lang w:val="en-GB" w:eastAsia="en-GB"/>
              </w:rPr>
              <w:t>consensus</w:t>
            </w:r>
            <w:proofErr w:type="gramEnd"/>
            <w:r w:rsidR="002100BA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but a majority </w:t>
            </w:r>
            <w:r w:rsidR="0002657B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of contracting parties supported the </w:t>
            </w:r>
            <w:r w:rsidR="002100BA" w:rsidRPr="000B4185">
              <w:rPr>
                <w:rFonts w:asciiTheme="majorBidi" w:eastAsia="Times New Roman" w:hAnsiTheme="majorBidi" w:cstheme="majorBidi"/>
                <w:lang w:val="en-GB" w:eastAsia="en-GB"/>
              </w:rPr>
              <w:t>option 2b methodology</w:t>
            </w:r>
            <w:r w:rsidR="00283145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as a comprom</w:t>
            </w:r>
            <w:r w:rsidR="00FF4409" w:rsidRPr="000B4185">
              <w:rPr>
                <w:rFonts w:asciiTheme="majorBidi" w:eastAsia="Times New Roman" w:hAnsiTheme="majorBidi" w:cstheme="majorBidi"/>
                <w:lang w:val="en-GB" w:eastAsia="en-GB"/>
              </w:rPr>
              <w:t>ise</w:t>
            </w:r>
            <w:r w:rsidR="00B0601A" w:rsidRPr="000B4185">
              <w:rPr>
                <w:rFonts w:asciiTheme="majorBidi" w:eastAsia="Times New Roman" w:hAnsiTheme="majorBidi" w:cstheme="majorBidi"/>
                <w:lang w:val="en-GB" w:eastAsia="en-GB"/>
              </w:rPr>
              <w:t>.</w:t>
            </w:r>
            <w:r w:rsidR="002100BA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  <w:r w:rsidR="0002657B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found most appropriate that the EMC tests be performed at the three levels of component, system and vehicle, </w:t>
            </w:r>
            <w:r w:rsidR="00AB0F09">
              <w:rPr>
                <w:rFonts w:asciiTheme="majorBidi" w:eastAsia="Times New Roman" w:hAnsiTheme="majorBidi" w:cstheme="majorBidi"/>
                <w:lang w:val="en-GB" w:eastAsia="en-GB"/>
              </w:rPr>
              <w:t xml:space="preserve">and that it important to define the requirements independent from the test conditions to show compliance for type </w:t>
            </w:r>
            <w:proofErr w:type="gramStart"/>
            <w:r w:rsidR="00AB0F09">
              <w:rPr>
                <w:rFonts w:asciiTheme="majorBidi" w:eastAsia="Times New Roman" w:hAnsiTheme="majorBidi" w:cstheme="majorBidi"/>
                <w:lang w:val="en-GB" w:eastAsia="en-GB"/>
              </w:rPr>
              <w:t>approval.</w:t>
            </w:r>
            <w:r w:rsidR="00BA541D" w:rsidRPr="000B4185">
              <w:rPr>
                <w:rFonts w:asciiTheme="majorBidi" w:eastAsia="Times New Roman" w:hAnsiTheme="majorBidi" w:cstheme="majorBidi"/>
                <w:lang w:val="en-GB" w:eastAsia="en-GB"/>
              </w:rPr>
              <w:t>.</w:t>
            </w:r>
            <w:proofErr w:type="gramEnd"/>
            <w:r w:rsidR="00BA541D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  <w:r w:rsidR="00F75A90" w:rsidRPr="000B4185">
              <w:rPr>
                <w:rFonts w:asciiTheme="majorBidi" w:eastAsia="Times New Roman" w:hAnsiTheme="majorBidi" w:cstheme="majorBidi"/>
                <w:lang w:val="en-GB" w:eastAsia="en-GB"/>
              </w:rPr>
              <w:t>GRSG agreed that</w:t>
            </w:r>
            <w:r w:rsidR="00BA541D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the </w:t>
            </w:r>
            <w:r w:rsidR="00F75A90" w:rsidRPr="000B4185">
              <w:rPr>
                <w:rFonts w:asciiTheme="majorBidi" w:eastAsia="Times New Roman" w:hAnsiTheme="majorBidi" w:cstheme="majorBidi"/>
                <w:lang w:val="en-GB" w:eastAsia="en-GB"/>
              </w:rPr>
              <w:t>text of</w:t>
            </w:r>
            <w:r w:rsidR="00BA541D"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 option 2b should b</w:t>
            </w: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e further </w:t>
            </w:r>
            <w:proofErr w:type="gramStart"/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 xml:space="preserve">specified </w:t>
            </w:r>
            <w:r w:rsidR="00BA541D" w:rsidRPr="000B4185">
              <w:rPr>
                <w:rFonts w:asciiTheme="majorBidi" w:eastAsia="Times New Roman" w:hAnsiTheme="majorBidi" w:cstheme="majorBidi"/>
                <w:lang w:val="en-GB" w:eastAsia="en-GB"/>
              </w:rPr>
              <w:t>.</w:t>
            </w:r>
            <w:proofErr w:type="gramEnd"/>
          </w:p>
          <w:p w14:paraId="33B042A8" w14:textId="6AD0543D" w:rsidR="0002657B" w:rsidRPr="000B4185" w:rsidRDefault="0002657B" w:rsidP="00F0082B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</w:p>
        </w:tc>
      </w:tr>
      <w:tr w:rsidR="0026158D" w:rsidRPr="0073238C" w14:paraId="08F11779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A0C0F" w14:textId="310B7A59" w:rsidR="00FE2852" w:rsidRPr="000B4185" w:rsidRDefault="002B3A55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93F29">
              <w:rPr>
                <w:rFonts w:asciiTheme="majorBidi" w:eastAsia="Times New Roman" w:hAnsiTheme="majorBidi" w:cstheme="majorBidi"/>
                <w:lang w:val="en-GB" w:eastAsia="en-GB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D694E" w14:textId="56742900" w:rsidR="00FE2852" w:rsidRPr="000B4185" w:rsidRDefault="00757A5E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18e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D7E40" w14:textId="5333F88D" w:rsidR="00FE2852" w:rsidRPr="000B4185" w:rsidRDefault="00AA46FA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GRSG considered GRSG-124-04. It was agreed to resume discussion at its March 2023 session and requested the secretariat to distribute it with an official symbol.</w:t>
            </w:r>
          </w:p>
        </w:tc>
      </w:tr>
      <w:tr w:rsidR="0026158D" w:rsidRPr="0073238C" w14:paraId="1C308997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00222" w14:textId="01466A80" w:rsidR="000B2AA8" w:rsidRPr="000B4185" w:rsidRDefault="00C502F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41EEF">
              <w:rPr>
                <w:rFonts w:asciiTheme="majorBidi" w:eastAsia="Times New Roman" w:hAnsiTheme="majorBidi" w:cstheme="majorBidi"/>
                <w:lang w:val="en-GB" w:eastAsia="en-GB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E7E1C" w14:textId="6852650C" w:rsidR="000B2AA8" w:rsidRPr="000B4185" w:rsidRDefault="00DF1E5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17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8D502" w14:textId="3A211687" w:rsidR="000B2AA8" w:rsidRPr="000B4185" w:rsidRDefault="00DF1E5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 xml:space="preserve">Mr. Erario (Italy) and Mr. K. Hendershot </w:t>
            </w:r>
            <w:r w:rsidR="003C4605">
              <w:rPr>
                <w:rFonts w:asciiTheme="majorBidi" w:eastAsia="Times New Roman" w:hAnsiTheme="majorBidi" w:cstheme="majorBidi"/>
                <w:lang w:val="en-GB" w:eastAsia="en-GB"/>
              </w:rPr>
              <w:t>(Canada) were elected as Chair and Vice-Chair of GRSG for the year 2023.</w:t>
            </w:r>
          </w:p>
        </w:tc>
      </w:tr>
      <w:tr w:rsidR="0026158D" w:rsidRPr="0073238C" w14:paraId="59D168FE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9858A" w14:textId="45C367F5" w:rsidR="006969BE" w:rsidRPr="000B4185" w:rsidRDefault="003C4605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41EEF">
              <w:rPr>
                <w:rFonts w:asciiTheme="majorBidi" w:eastAsia="Times New Roman" w:hAnsiTheme="majorBidi" w:cstheme="majorBidi"/>
                <w:lang w:val="en-GB" w:eastAsia="en-GB"/>
              </w:rPr>
              <w:t>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4AAE5" w14:textId="5828358B" w:rsidR="006969BE" w:rsidRPr="000B4185" w:rsidRDefault="00C320F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18(a)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CC9AB" w14:textId="43084350" w:rsidR="006969BE" w:rsidRPr="000B4185" w:rsidRDefault="00C320F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</w:t>
            </w:r>
            <w:r w:rsidR="00FB523D">
              <w:rPr>
                <w:rFonts w:asciiTheme="majorBidi" w:eastAsia="Times New Roman" w:hAnsiTheme="majorBidi" w:cstheme="majorBidi"/>
                <w:lang w:val="en-GB" w:eastAsia="en-GB"/>
              </w:rPr>
              <w:t>adopted</w:t>
            </w:r>
            <w:r>
              <w:rPr>
                <w:rFonts w:asciiTheme="majorBidi" w:eastAsia="Times New Roman" w:hAnsiTheme="majorBidi" w:cstheme="majorBidi"/>
                <w:lang w:val="en-GB" w:eastAsia="en-GB"/>
              </w:rPr>
              <w:t xml:space="preserve"> GRSG-12</w:t>
            </w:r>
            <w:r w:rsidR="00FB523D">
              <w:rPr>
                <w:rFonts w:asciiTheme="majorBidi" w:eastAsia="Times New Roman" w:hAnsiTheme="majorBidi" w:cstheme="majorBidi"/>
                <w:lang w:val="en-GB" w:eastAsia="en-GB"/>
              </w:rPr>
              <w:t>4-06-Rev.</w:t>
            </w:r>
            <w:r w:rsidR="00DE705D">
              <w:rPr>
                <w:rFonts w:asciiTheme="majorBidi" w:eastAsia="Times New Roman" w:hAnsiTheme="majorBidi" w:cstheme="majorBidi"/>
                <w:lang w:val="en-GB" w:eastAsia="en-GB"/>
              </w:rPr>
              <w:t>3</w:t>
            </w:r>
            <w:r w:rsidR="00FB523D">
              <w:rPr>
                <w:rFonts w:asciiTheme="majorBidi" w:eastAsia="Times New Roman" w:hAnsiTheme="majorBidi" w:cstheme="majorBidi"/>
                <w:lang w:val="en-GB" w:eastAsia="en-GB"/>
              </w:rPr>
              <w:t xml:space="preserve"> </w:t>
            </w:r>
            <w:r w:rsidR="00B459CF">
              <w:rPr>
                <w:rFonts w:asciiTheme="majorBidi" w:eastAsia="Times New Roman" w:hAnsiTheme="majorBidi" w:cstheme="majorBidi"/>
                <w:lang w:val="en-GB" w:eastAsia="en-GB"/>
              </w:rPr>
              <w:t xml:space="preserve">(Priority of work of GRSG) </w:t>
            </w:r>
            <w:r w:rsidR="00FB523D">
              <w:rPr>
                <w:rFonts w:asciiTheme="majorBidi" w:eastAsia="Times New Roman" w:hAnsiTheme="majorBidi" w:cstheme="majorBidi"/>
                <w:lang w:val="en-GB" w:eastAsia="en-GB"/>
              </w:rPr>
              <w:t>and agreed to submit it to AC.2</w:t>
            </w:r>
            <w:r w:rsidR="00AC56A7">
              <w:rPr>
                <w:rFonts w:asciiTheme="majorBidi" w:eastAsia="Times New Roman" w:hAnsiTheme="majorBidi" w:cstheme="majorBidi"/>
                <w:lang w:val="en-GB" w:eastAsia="en-GB"/>
              </w:rPr>
              <w:t xml:space="preserve"> and WP.29</w:t>
            </w:r>
          </w:p>
        </w:tc>
      </w:tr>
      <w:tr w:rsidR="0026158D" w:rsidRPr="0073238C" w14:paraId="6F984875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22DC5" w14:textId="38829291" w:rsidR="00F74518" w:rsidRPr="000B4185" w:rsidRDefault="004C747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2</w:t>
            </w:r>
            <w:r w:rsidR="00741EEF">
              <w:rPr>
                <w:rFonts w:asciiTheme="majorBidi" w:eastAsia="Times New Roman" w:hAnsiTheme="majorBidi" w:cstheme="majorBidi"/>
                <w:lang w:val="en-GB" w:eastAsia="en-GB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2AC1E" w14:textId="21477CBC" w:rsidR="00F74518" w:rsidRPr="000B4185" w:rsidRDefault="004C747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18(b)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1D4AA" w14:textId="53D5ECFB" w:rsidR="00F74518" w:rsidRPr="000B4185" w:rsidRDefault="004C747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 w:rsidRPr="000B4185">
              <w:rPr>
                <w:rFonts w:asciiTheme="majorBidi" w:eastAsia="Times New Roman" w:hAnsiTheme="majorBidi" w:cstheme="majorBidi"/>
                <w:lang w:val="en-GB" w:eastAsia="en-GB"/>
              </w:rPr>
              <w:t>GRSG considered GRSG-124-</w:t>
            </w:r>
            <w:r w:rsidR="000E20FC">
              <w:rPr>
                <w:rFonts w:asciiTheme="majorBidi" w:eastAsia="Times New Roman" w:hAnsiTheme="majorBidi" w:cstheme="majorBidi"/>
                <w:lang w:val="en-GB" w:eastAsia="en-GB"/>
              </w:rPr>
              <w:t>11 and requested the secretariat to distribute it with an official sy</w:t>
            </w:r>
            <w:r w:rsidR="00A86BC6">
              <w:rPr>
                <w:rFonts w:asciiTheme="majorBidi" w:eastAsia="Times New Roman" w:hAnsiTheme="majorBidi" w:cstheme="majorBidi"/>
                <w:lang w:val="en-GB" w:eastAsia="en-GB"/>
              </w:rPr>
              <w:t>mbol</w:t>
            </w:r>
            <w:r w:rsidR="00CD7155">
              <w:rPr>
                <w:rFonts w:asciiTheme="majorBidi" w:eastAsia="Times New Roman" w:hAnsiTheme="majorBidi" w:cstheme="majorBidi"/>
                <w:lang w:val="en-GB" w:eastAsia="en-GB"/>
              </w:rPr>
              <w:t xml:space="preserve"> for the March 2023 session of GRSG.</w:t>
            </w:r>
          </w:p>
        </w:tc>
      </w:tr>
      <w:tr w:rsidR="0026158D" w:rsidRPr="0073238C" w14:paraId="60C1B44C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AF03F" w14:textId="561B04D1" w:rsidR="00DF3B6A" w:rsidRPr="000B4185" w:rsidRDefault="00441568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29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F9519" w14:textId="10D59E49" w:rsidR="00DF3B6A" w:rsidRPr="000B4185" w:rsidRDefault="00A86BC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18(</w:t>
            </w:r>
            <w:proofErr w:type="spellStart"/>
            <w:r>
              <w:rPr>
                <w:rFonts w:asciiTheme="majorBidi" w:eastAsia="Times New Roman" w:hAnsiTheme="majorBidi" w:cstheme="majorBidi"/>
                <w:lang w:val="en-GB" w:eastAsia="en-GB"/>
              </w:rPr>
              <w:t>i</w:t>
            </w:r>
            <w:proofErr w:type="spellEnd"/>
            <w:r>
              <w:rPr>
                <w:rFonts w:asciiTheme="majorBidi" w:eastAsia="Times New Roman" w:hAnsiTheme="majorBidi" w:cstheme="majorBidi"/>
                <w:lang w:val="en-GB" w:eastAsia="en-GB"/>
              </w:rPr>
              <w:t>)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A7D5CC" w14:textId="01E29299" w:rsidR="00DF3B6A" w:rsidRPr="000B4185" w:rsidRDefault="00A86BC6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 xml:space="preserve">GRSG adopted GRSG-124-35 as the tentative provisional agenda </w:t>
            </w:r>
            <w:r w:rsidR="00C61EF4">
              <w:rPr>
                <w:rFonts w:asciiTheme="majorBidi" w:eastAsia="Times New Roman" w:hAnsiTheme="majorBidi" w:cstheme="majorBidi"/>
                <w:lang w:val="en-GB" w:eastAsia="en-GB"/>
              </w:rPr>
              <w:t>of the March 2023 session</w:t>
            </w:r>
          </w:p>
        </w:tc>
      </w:tr>
      <w:tr w:rsidR="0026158D" w:rsidRPr="0073238C" w14:paraId="3BB29EE7" w14:textId="77777777" w:rsidTr="008342D8"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87C88" w14:textId="15F7E361" w:rsidR="007929A7" w:rsidRPr="000B4185" w:rsidRDefault="00741EEF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3</w:t>
            </w:r>
            <w:r w:rsidR="00441568">
              <w:rPr>
                <w:rFonts w:asciiTheme="majorBidi" w:eastAsia="Times New Roman" w:hAnsiTheme="majorBidi" w:cstheme="majorBidi"/>
                <w:lang w:val="en-GB" w:eastAsia="en-GB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E16FD" w14:textId="314B78D7" w:rsidR="007929A7" w:rsidRPr="000B4185" w:rsidRDefault="00C61EF4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18(j)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4E0D9" w14:textId="37AE7D15" w:rsidR="007929A7" w:rsidRPr="000B4185" w:rsidRDefault="00C61EF4" w:rsidP="008342D8">
            <w:pPr>
              <w:suppressAutoHyphens w:val="0"/>
              <w:kinsoku/>
              <w:overflowPunct/>
              <w:autoSpaceDE/>
              <w:autoSpaceDN/>
              <w:adjustRightInd/>
              <w:snapToGrid/>
              <w:spacing w:line="240" w:lineRule="auto"/>
              <w:ind w:left="45" w:right="45"/>
              <w:textAlignment w:val="baseline"/>
              <w:rPr>
                <w:rFonts w:asciiTheme="majorBidi" w:eastAsia="Times New Roman" w:hAnsiTheme="majorBidi" w:cstheme="majorBidi"/>
                <w:lang w:val="en-GB" w:eastAsia="en-GB"/>
              </w:rPr>
            </w:pPr>
            <w:r>
              <w:rPr>
                <w:rFonts w:asciiTheme="majorBidi" w:eastAsia="Times New Roman" w:hAnsiTheme="majorBidi" w:cstheme="majorBidi"/>
                <w:lang w:val="en-GB" w:eastAsia="en-GB"/>
              </w:rPr>
              <w:t>GRSG adopted GRSG-124-34</w:t>
            </w:r>
            <w:r w:rsidR="001F63A3">
              <w:rPr>
                <w:rFonts w:asciiTheme="majorBidi" w:eastAsia="Times New Roman" w:hAnsiTheme="majorBidi" w:cstheme="majorBidi"/>
                <w:lang w:val="en-GB" w:eastAsia="en-GB"/>
              </w:rPr>
              <w:t>-Rev.2 list of decision</w:t>
            </w:r>
            <w:r w:rsidR="00D44EC6">
              <w:rPr>
                <w:rFonts w:asciiTheme="majorBidi" w:eastAsia="Times New Roman" w:hAnsiTheme="majorBidi" w:cstheme="majorBidi"/>
                <w:lang w:val="en-GB" w:eastAsia="en-GB"/>
              </w:rPr>
              <w:t>s</w:t>
            </w:r>
            <w:r w:rsidR="001F63A3">
              <w:rPr>
                <w:rFonts w:asciiTheme="majorBidi" w:eastAsia="Times New Roman" w:hAnsiTheme="majorBidi" w:cstheme="majorBidi"/>
                <w:lang w:val="en-GB" w:eastAsia="en-GB"/>
              </w:rPr>
              <w:t xml:space="preserve"> to be submitted for silence procedure.</w:t>
            </w:r>
          </w:p>
        </w:tc>
      </w:tr>
    </w:tbl>
    <w:p w14:paraId="7C760EB2" w14:textId="581EC470" w:rsidR="00A93E0A" w:rsidRPr="000B4185" w:rsidRDefault="00A93E0A" w:rsidP="003C63AC">
      <w:pPr>
        <w:rPr>
          <w:lang w:val="en-GB"/>
        </w:rPr>
      </w:pPr>
    </w:p>
    <w:p w14:paraId="2F62ED9B" w14:textId="6750AAEA" w:rsidR="00A93E0A" w:rsidRPr="0026158D" w:rsidRDefault="00A93E0A" w:rsidP="00A93E0A">
      <w:pPr>
        <w:jc w:val="center"/>
        <w:rPr>
          <w:u w:val="single"/>
          <w:lang w:val="en-GB"/>
        </w:rPr>
      </w:pPr>
      <w:r w:rsidRPr="000B4185">
        <w:rPr>
          <w:u w:val="single"/>
          <w:lang w:val="en-GB"/>
        </w:rPr>
        <w:t>________________</w:t>
      </w:r>
    </w:p>
    <w:sectPr w:rsidR="00A93E0A" w:rsidRPr="0026158D" w:rsidSect="00382A1F">
      <w:headerReference w:type="default" r:id="rId12"/>
      <w:footerReference w:type="defaul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7076" w14:textId="77777777" w:rsidR="00C066E0" w:rsidRDefault="00C066E0" w:rsidP="00F95C08">
      <w:pPr>
        <w:spacing w:line="240" w:lineRule="auto"/>
      </w:pPr>
    </w:p>
  </w:endnote>
  <w:endnote w:type="continuationSeparator" w:id="0">
    <w:p w14:paraId="5549B014" w14:textId="77777777" w:rsidR="00C066E0" w:rsidRPr="00AC3823" w:rsidRDefault="00C066E0" w:rsidP="00AC3823">
      <w:pPr>
        <w:pStyle w:val="Footer"/>
      </w:pPr>
    </w:p>
  </w:endnote>
  <w:endnote w:type="continuationNotice" w:id="1">
    <w:p w14:paraId="777226E0" w14:textId="77777777" w:rsidR="00C066E0" w:rsidRDefault="00C066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7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9D862" w14:textId="46DD4346" w:rsidR="00BD1754" w:rsidRDefault="00BD1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509373" w14:textId="77777777" w:rsidR="00BD1754" w:rsidRDefault="00BD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B3E6" w14:textId="77777777" w:rsidR="00C066E0" w:rsidRPr="00AC3823" w:rsidRDefault="00C066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9A2213E" w14:textId="77777777" w:rsidR="00C066E0" w:rsidRPr="00AC3823" w:rsidRDefault="00C066E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B6CF03" w14:textId="77777777" w:rsidR="00C066E0" w:rsidRPr="00AC3823" w:rsidRDefault="00C066E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C50" w14:textId="0F2DB4C3" w:rsidR="00153B49" w:rsidRPr="00741C16" w:rsidRDefault="00153B49" w:rsidP="00153B49">
    <w:pPr>
      <w:pStyle w:val="Header"/>
      <w:pBdr>
        <w:bottom w:val="none" w:sz="0" w:space="0" w:color="auto"/>
      </w:pBdr>
      <w:jc w:val="right"/>
      <w:rPr>
        <w:b w:val="0"/>
        <w:bCs/>
        <w:i/>
        <w:iCs/>
        <w:lang w:val="en-GB"/>
      </w:rPr>
    </w:pPr>
    <w:r w:rsidRPr="00741C16">
      <w:rPr>
        <w:b w:val="0"/>
        <w:bCs/>
        <w:i/>
        <w:iCs/>
        <w:lang w:val="en-GB"/>
      </w:rPr>
      <w:t>Document not edited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006F"/>
    <w:rsid w:val="000021C3"/>
    <w:rsid w:val="000036ED"/>
    <w:rsid w:val="00005918"/>
    <w:rsid w:val="00005C88"/>
    <w:rsid w:val="00005EF2"/>
    <w:rsid w:val="00006523"/>
    <w:rsid w:val="00011FFE"/>
    <w:rsid w:val="00012823"/>
    <w:rsid w:val="00014331"/>
    <w:rsid w:val="000156E4"/>
    <w:rsid w:val="00015768"/>
    <w:rsid w:val="00015791"/>
    <w:rsid w:val="00017F94"/>
    <w:rsid w:val="00022C60"/>
    <w:rsid w:val="00023842"/>
    <w:rsid w:val="0002657B"/>
    <w:rsid w:val="00032CA1"/>
    <w:rsid w:val="00032D16"/>
    <w:rsid w:val="000334F9"/>
    <w:rsid w:val="00036559"/>
    <w:rsid w:val="00036C73"/>
    <w:rsid w:val="000451BF"/>
    <w:rsid w:val="000453E6"/>
    <w:rsid w:val="000475A4"/>
    <w:rsid w:val="00050030"/>
    <w:rsid w:val="0005089B"/>
    <w:rsid w:val="00053159"/>
    <w:rsid w:val="000536A6"/>
    <w:rsid w:val="00057C21"/>
    <w:rsid w:val="000626CD"/>
    <w:rsid w:val="0006306D"/>
    <w:rsid w:val="0006356B"/>
    <w:rsid w:val="00066698"/>
    <w:rsid w:val="00067C8B"/>
    <w:rsid w:val="000729ED"/>
    <w:rsid w:val="00073809"/>
    <w:rsid w:val="000777F2"/>
    <w:rsid w:val="0007796D"/>
    <w:rsid w:val="00077C21"/>
    <w:rsid w:val="0008436A"/>
    <w:rsid w:val="000874E5"/>
    <w:rsid w:val="00096EB7"/>
    <w:rsid w:val="000A1D17"/>
    <w:rsid w:val="000A3932"/>
    <w:rsid w:val="000A4002"/>
    <w:rsid w:val="000A44E0"/>
    <w:rsid w:val="000A5362"/>
    <w:rsid w:val="000A7087"/>
    <w:rsid w:val="000A7E01"/>
    <w:rsid w:val="000B03D8"/>
    <w:rsid w:val="000B0761"/>
    <w:rsid w:val="000B1402"/>
    <w:rsid w:val="000B1E4B"/>
    <w:rsid w:val="000B2396"/>
    <w:rsid w:val="000B2AA8"/>
    <w:rsid w:val="000B2AA9"/>
    <w:rsid w:val="000B3B77"/>
    <w:rsid w:val="000B406B"/>
    <w:rsid w:val="000B4185"/>
    <w:rsid w:val="000B48A2"/>
    <w:rsid w:val="000B4A9E"/>
    <w:rsid w:val="000B7790"/>
    <w:rsid w:val="000C01DA"/>
    <w:rsid w:val="000C0BAD"/>
    <w:rsid w:val="000C330F"/>
    <w:rsid w:val="000C390E"/>
    <w:rsid w:val="000C63EB"/>
    <w:rsid w:val="000D00DD"/>
    <w:rsid w:val="000D18E1"/>
    <w:rsid w:val="000D31A0"/>
    <w:rsid w:val="000D4D4F"/>
    <w:rsid w:val="000D5837"/>
    <w:rsid w:val="000D7071"/>
    <w:rsid w:val="000D7DF8"/>
    <w:rsid w:val="000E20FC"/>
    <w:rsid w:val="000E36D8"/>
    <w:rsid w:val="000E4881"/>
    <w:rsid w:val="000F0DA1"/>
    <w:rsid w:val="000F14C6"/>
    <w:rsid w:val="000F1D24"/>
    <w:rsid w:val="000F4214"/>
    <w:rsid w:val="000F4B63"/>
    <w:rsid w:val="000F53AD"/>
    <w:rsid w:val="00100892"/>
    <w:rsid w:val="00100AD3"/>
    <w:rsid w:val="00103267"/>
    <w:rsid w:val="00103AFD"/>
    <w:rsid w:val="00104AD4"/>
    <w:rsid w:val="0010561F"/>
    <w:rsid w:val="00106AF7"/>
    <w:rsid w:val="00110735"/>
    <w:rsid w:val="00111F2F"/>
    <w:rsid w:val="00122399"/>
    <w:rsid w:val="001336F1"/>
    <w:rsid w:val="001338BA"/>
    <w:rsid w:val="00136416"/>
    <w:rsid w:val="0013799E"/>
    <w:rsid w:val="00140C46"/>
    <w:rsid w:val="00141F80"/>
    <w:rsid w:val="0014365E"/>
    <w:rsid w:val="001462DC"/>
    <w:rsid w:val="0014660A"/>
    <w:rsid w:val="00146A5E"/>
    <w:rsid w:val="001471FE"/>
    <w:rsid w:val="00147302"/>
    <w:rsid w:val="00150DB2"/>
    <w:rsid w:val="00151E81"/>
    <w:rsid w:val="00153B49"/>
    <w:rsid w:val="00153E4C"/>
    <w:rsid w:val="001553EE"/>
    <w:rsid w:val="00156043"/>
    <w:rsid w:val="00156190"/>
    <w:rsid w:val="00160891"/>
    <w:rsid w:val="00160B2A"/>
    <w:rsid w:val="00161B2A"/>
    <w:rsid w:val="00165593"/>
    <w:rsid w:val="00165C4A"/>
    <w:rsid w:val="00166E5F"/>
    <w:rsid w:val="00171F09"/>
    <w:rsid w:val="0017260D"/>
    <w:rsid w:val="00173150"/>
    <w:rsid w:val="001749B5"/>
    <w:rsid w:val="00176178"/>
    <w:rsid w:val="00177A57"/>
    <w:rsid w:val="0018115D"/>
    <w:rsid w:val="001827C7"/>
    <w:rsid w:val="001836FF"/>
    <w:rsid w:val="001845E5"/>
    <w:rsid w:val="00184B24"/>
    <w:rsid w:val="00186162"/>
    <w:rsid w:val="00190E73"/>
    <w:rsid w:val="0019157E"/>
    <w:rsid w:val="00192E65"/>
    <w:rsid w:val="001934B3"/>
    <w:rsid w:val="00193EB8"/>
    <w:rsid w:val="0019529D"/>
    <w:rsid w:val="0019698F"/>
    <w:rsid w:val="001A293F"/>
    <w:rsid w:val="001A331E"/>
    <w:rsid w:val="001A3D3B"/>
    <w:rsid w:val="001A6D09"/>
    <w:rsid w:val="001B1A96"/>
    <w:rsid w:val="001C58A1"/>
    <w:rsid w:val="001C5A59"/>
    <w:rsid w:val="001C60C5"/>
    <w:rsid w:val="001E0C84"/>
    <w:rsid w:val="001E2179"/>
    <w:rsid w:val="001E4887"/>
    <w:rsid w:val="001E4EAC"/>
    <w:rsid w:val="001E5DB0"/>
    <w:rsid w:val="001E7A22"/>
    <w:rsid w:val="001F124F"/>
    <w:rsid w:val="001F1583"/>
    <w:rsid w:val="001F3136"/>
    <w:rsid w:val="001F4171"/>
    <w:rsid w:val="001F525A"/>
    <w:rsid w:val="001F552F"/>
    <w:rsid w:val="001F5A43"/>
    <w:rsid w:val="001F63A3"/>
    <w:rsid w:val="001F6D69"/>
    <w:rsid w:val="001F76A2"/>
    <w:rsid w:val="0020162E"/>
    <w:rsid w:val="00201AF2"/>
    <w:rsid w:val="002021A9"/>
    <w:rsid w:val="00203595"/>
    <w:rsid w:val="002078A9"/>
    <w:rsid w:val="002100BA"/>
    <w:rsid w:val="00210BAB"/>
    <w:rsid w:val="00212CC4"/>
    <w:rsid w:val="00216E7E"/>
    <w:rsid w:val="002216C5"/>
    <w:rsid w:val="00222064"/>
    <w:rsid w:val="002224FA"/>
    <w:rsid w:val="00223272"/>
    <w:rsid w:val="002268C6"/>
    <w:rsid w:val="00231837"/>
    <w:rsid w:val="00234B57"/>
    <w:rsid w:val="00236AAA"/>
    <w:rsid w:val="002377D4"/>
    <w:rsid w:val="00237BC2"/>
    <w:rsid w:val="002401FC"/>
    <w:rsid w:val="002409F9"/>
    <w:rsid w:val="0024136F"/>
    <w:rsid w:val="002437A6"/>
    <w:rsid w:val="00243D86"/>
    <w:rsid w:val="0024578E"/>
    <w:rsid w:val="0024584C"/>
    <w:rsid w:val="0024779E"/>
    <w:rsid w:val="002548C3"/>
    <w:rsid w:val="0025564E"/>
    <w:rsid w:val="00255C6A"/>
    <w:rsid w:val="00256B8E"/>
    <w:rsid w:val="00260980"/>
    <w:rsid w:val="0026158D"/>
    <w:rsid w:val="002615FF"/>
    <w:rsid w:val="002648DF"/>
    <w:rsid w:val="00266F86"/>
    <w:rsid w:val="00267F22"/>
    <w:rsid w:val="002710AB"/>
    <w:rsid w:val="00271C50"/>
    <w:rsid w:val="00272390"/>
    <w:rsid w:val="00273AE7"/>
    <w:rsid w:val="00276F69"/>
    <w:rsid w:val="0028043D"/>
    <w:rsid w:val="00283145"/>
    <w:rsid w:val="002844CC"/>
    <w:rsid w:val="002862BB"/>
    <w:rsid w:val="00287807"/>
    <w:rsid w:val="002902DA"/>
    <w:rsid w:val="00291F1D"/>
    <w:rsid w:val="0029407C"/>
    <w:rsid w:val="00296E0B"/>
    <w:rsid w:val="00296F93"/>
    <w:rsid w:val="00297668"/>
    <w:rsid w:val="002A182B"/>
    <w:rsid w:val="002A1A65"/>
    <w:rsid w:val="002A28CB"/>
    <w:rsid w:val="002A3832"/>
    <w:rsid w:val="002A4340"/>
    <w:rsid w:val="002B014C"/>
    <w:rsid w:val="002B3696"/>
    <w:rsid w:val="002B3A55"/>
    <w:rsid w:val="002B4385"/>
    <w:rsid w:val="002B55D3"/>
    <w:rsid w:val="002B5B96"/>
    <w:rsid w:val="002C058F"/>
    <w:rsid w:val="002C30EE"/>
    <w:rsid w:val="002C5C04"/>
    <w:rsid w:val="002C6B99"/>
    <w:rsid w:val="002C78BC"/>
    <w:rsid w:val="002D0021"/>
    <w:rsid w:val="002D0330"/>
    <w:rsid w:val="002D13B3"/>
    <w:rsid w:val="002D3DDC"/>
    <w:rsid w:val="002E2BFF"/>
    <w:rsid w:val="002E32FF"/>
    <w:rsid w:val="002E36C4"/>
    <w:rsid w:val="002E7A8E"/>
    <w:rsid w:val="002F36A5"/>
    <w:rsid w:val="002F3E0C"/>
    <w:rsid w:val="002F42B7"/>
    <w:rsid w:val="002F4FCF"/>
    <w:rsid w:val="002F6AD5"/>
    <w:rsid w:val="002F6C09"/>
    <w:rsid w:val="0030118F"/>
    <w:rsid w:val="0030295E"/>
    <w:rsid w:val="003062A8"/>
    <w:rsid w:val="003063DE"/>
    <w:rsid w:val="003071FD"/>
    <w:rsid w:val="00310BBF"/>
    <w:rsid w:val="00312396"/>
    <w:rsid w:val="00312AD7"/>
    <w:rsid w:val="003136C8"/>
    <w:rsid w:val="00313A51"/>
    <w:rsid w:val="00313B6C"/>
    <w:rsid w:val="00315473"/>
    <w:rsid w:val="00320E8C"/>
    <w:rsid w:val="0032174D"/>
    <w:rsid w:val="00323219"/>
    <w:rsid w:val="00325E97"/>
    <w:rsid w:val="003315FD"/>
    <w:rsid w:val="00332CAF"/>
    <w:rsid w:val="0033508D"/>
    <w:rsid w:val="00335AC0"/>
    <w:rsid w:val="003416C8"/>
    <w:rsid w:val="00344218"/>
    <w:rsid w:val="003467D5"/>
    <w:rsid w:val="00347853"/>
    <w:rsid w:val="00350987"/>
    <w:rsid w:val="00353ED5"/>
    <w:rsid w:val="0036015F"/>
    <w:rsid w:val="00362E14"/>
    <w:rsid w:val="00363A6F"/>
    <w:rsid w:val="00366D7F"/>
    <w:rsid w:val="003701DA"/>
    <w:rsid w:val="00370A22"/>
    <w:rsid w:val="00370DCB"/>
    <w:rsid w:val="00370FA8"/>
    <w:rsid w:val="00376F27"/>
    <w:rsid w:val="00380A1A"/>
    <w:rsid w:val="00381F7D"/>
    <w:rsid w:val="00382A1F"/>
    <w:rsid w:val="00387900"/>
    <w:rsid w:val="00390178"/>
    <w:rsid w:val="00390C60"/>
    <w:rsid w:val="00391B79"/>
    <w:rsid w:val="00391BEC"/>
    <w:rsid w:val="0039269E"/>
    <w:rsid w:val="00393EDB"/>
    <w:rsid w:val="00395543"/>
    <w:rsid w:val="00397928"/>
    <w:rsid w:val="003A3096"/>
    <w:rsid w:val="003A333E"/>
    <w:rsid w:val="003A3E42"/>
    <w:rsid w:val="003A5F25"/>
    <w:rsid w:val="003B07A5"/>
    <w:rsid w:val="003B1154"/>
    <w:rsid w:val="003B2FC2"/>
    <w:rsid w:val="003B417E"/>
    <w:rsid w:val="003B778B"/>
    <w:rsid w:val="003C00EB"/>
    <w:rsid w:val="003C12C7"/>
    <w:rsid w:val="003C3516"/>
    <w:rsid w:val="003C369F"/>
    <w:rsid w:val="003C3E7F"/>
    <w:rsid w:val="003C4351"/>
    <w:rsid w:val="003C4605"/>
    <w:rsid w:val="003C48D7"/>
    <w:rsid w:val="003C63AC"/>
    <w:rsid w:val="003C70D1"/>
    <w:rsid w:val="003D18EF"/>
    <w:rsid w:val="003D1AD0"/>
    <w:rsid w:val="003D4C7E"/>
    <w:rsid w:val="003E303A"/>
    <w:rsid w:val="003E31BD"/>
    <w:rsid w:val="003E42A7"/>
    <w:rsid w:val="003E4A90"/>
    <w:rsid w:val="003F2BF9"/>
    <w:rsid w:val="003F5071"/>
    <w:rsid w:val="003F5C16"/>
    <w:rsid w:val="003F600D"/>
    <w:rsid w:val="003F7A15"/>
    <w:rsid w:val="00402C4B"/>
    <w:rsid w:val="0040437C"/>
    <w:rsid w:val="00405AAA"/>
    <w:rsid w:val="0040664B"/>
    <w:rsid w:val="00406F0D"/>
    <w:rsid w:val="004124AC"/>
    <w:rsid w:val="004150C9"/>
    <w:rsid w:val="00423F84"/>
    <w:rsid w:val="004241D9"/>
    <w:rsid w:val="0042480E"/>
    <w:rsid w:val="00424909"/>
    <w:rsid w:val="004333CD"/>
    <w:rsid w:val="00433E1A"/>
    <w:rsid w:val="004340F0"/>
    <w:rsid w:val="0043582B"/>
    <w:rsid w:val="004379A8"/>
    <w:rsid w:val="00440F3B"/>
    <w:rsid w:val="00441568"/>
    <w:rsid w:val="00445570"/>
    <w:rsid w:val="00446FE5"/>
    <w:rsid w:val="00452396"/>
    <w:rsid w:val="004568B2"/>
    <w:rsid w:val="0045740E"/>
    <w:rsid w:val="00457F55"/>
    <w:rsid w:val="00460BF1"/>
    <w:rsid w:val="00463A31"/>
    <w:rsid w:val="004661E0"/>
    <w:rsid w:val="004672D4"/>
    <w:rsid w:val="00467D4C"/>
    <w:rsid w:val="00470F9D"/>
    <w:rsid w:val="004729B7"/>
    <w:rsid w:val="00474431"/>
    <w:rsid w:val="00477E14"/>
    <w:rsid w:val="00480499"/>
    <w:rsid w:val="00481809"/>
    <w:rsid w:val="00484C66"/>
    <w:rsid w:val="00485CB6"/>
    <w:rsid w:val="0049277C"/>
    <w:rsid w:val="00492C43"/>
    <w:rsid w:val="00493E4C"/>
    <w:rsid w:val="004964FA"/>
    <w:rsid w:val="004972F5"/>
    <w:rsid w:val="00497553"/>
    <w:rsid w:val="004A178A"/>
    <w:rsid w:val="004A37D0"/>
    <w:rsid w:val="004A4092"/>
    <w:rsid w:val="004A4949"/>
    <w:rsid w:val="004A5311"/>
    <w:rsid w:val="004A5785"/>
    <w:rsid w:val="004A641A"/>
    <w:rsid w:val="004A7DCB"/>
    <w:rsid w:val="004B2C1C"/>
    <w:rsid w:val="004B499A"/>
    <w:rsid w:val="004B6F74"/>
    <w:rsid w:val="004C0C89"/>
    <w:rsid w:val="004C1308"/>
    <w:rsid w:val="004C3E28"/>
    <w:rsid w:val="004C4FF2"/>
    <w:rsid w:val="004C539D"/>
    <w:rsid w:val="004C7260"/>
    <w:rsid w:val="004C7476"/>
    <w:rsid w:val="004C7632"/>
    <w:rsid w:val="004D010B"/>
    <w:rsid w:val="004D0FDA"/>
    <w:rsid w:val="004D1CEB"/>
    <w:rsid w:val="004D2AAB"/>
    <w:rsid w:val="004E052B"/>
    <w:rsid w:val="004E135C"/>
    <w:rsid w:val="004E13F7"/>
    <w:rsid w:val="004E154C"/>
    <w:rsid w:val="004E17EF"/>
    <w:rsid w:val="004E496A"/>
    <w:rsid w:val="004E730B"/>
    <w:rsid w:val="004F2206"/>
    <w:rsid w:val="004F376F"/>
    <w:rsid w:val="004F4F9B"/>
    <w:rsid w:val="004F5F0D"/>
    <w:rsid w:val="004F7B10"/>
    <w:rsid w:val="004F7E55"/>
    <w:rsid w:val="0050014E"/>
    <w:rsid w:val="00500334"/>
    <w:rsid w:val="00503CB7"/>
    <w:rsid w:val="00507330"/>
    <w:rsid w:val="00514B67"/>
    <w:rsid w:val="00515924"/>
    <w:rsid w:val="00516AE6"/>
    <w:rsid w:val="00517C86"/>
    <w:rsid w:val="005206D2"/>
    <w:rsid w:val="00526DF9"/>
    <w:rsid w:val="00527DAF"/>
    <w:rsid w:val="005356AC"/>
    <w:rsid w:val="0053653B"/>
    <w:rsid w:val="00536CB9"/>
    <w:rsid w:val="00542F4D"/>
    <w:rsid w:val="005445C1"/>
    <w:rsid w:val="00544B2E"/>
    <w:rsid w:val="0054544D"/>
    <w:rsid w:val="00546B9A"/>
    <w:rsid w:val="00546C62"/>
    <w:rsid w:val="00546E18"/>
    <w:rsid w:val="005477B3"/>
    <w:rsid w:val="005505B7"/>
    <w:rsid w:val="005510D8"/>
    <w:rsid w:val="005520CB"/>
    <w:rsid w:val="00552439"/>
    <w:rsid w:val="00553439"/>
    <w:rsid w:val="00553FB1"/>
    <w:rsid w:val="005626FC"/>
    <w:rsid w:val="0056313B"/>
    <w:rsid w:val="0056520F"/>
    <w:rsid w:val="005675F5"/>
    <w:rsid w:val="005702EA"/>
    <w:rsid w:val="00570666"/>
    <w:rsid w:val="005709AB"/>
    <w:rsid w:val="005718FA"/>
    <w:rsid w:val="00571AFA"/>
    <w:rsid w:val="0057234E"/>
    <w:rsid w:val="005739D0"/>
    <w:rsid w:val="00573BE5"/>
    <w:rsid w:val="00576981"/>
    <w:rsid w:val="00581B9D"/>
    <w:rsid w:val="00586ED3"/>
    <w:rsid w:val="00587804"/>
    <w:rsid w:val="0059138C"/>
    <w:rsid w:val="00592070"/>
    <w:rsid w:val="00592EA2"/>
    <w:rsid w:val="0059428E"/>
    <w:rsid w:val="00595385"/>
    <w:rsid w:val="00596AA9"/>
    <w:rsid w:val="005A24F3"/>
    <w:rsid w:val="005A260F"/>
    <w:rsid w:val="005A4E51"/>
    <w:rsid w:val="005B009F"/>
    <w:rsid w:val="005B3BFC"/>
    <w:rsid w:val="005B551E"/>
    <w:rsid w:val="005C0A1F"/>
    <w:rsid w:val="005C2994"/>
    <w:rsid w:val="005C3CAD"/>
    <w:rsid w:val="005C6D64"/>
    <w:rsid w:val="005C6E97"/>
    <w:rsid w:val="005D034B"/>
    <w:rsid w:val="005D24AD"/>
    <w:rsid w:val="005D3226"/>
    <w:rsid w:val="005D38FE"/>
    <w:rsid w:val="005D3F7D"/>
    <w:rsid w:val="005D4406"/>
    <w:rsid w:val="005D5565"/>
    <w:rsid w:val="005D5D56"/>
    <w:rsid w:val="005E427B"/>
    <w:rsid w:val="005E44C6"/>
    <w:rsid w:val="005E6551"/>
    <w:rsid w:val="005E7B9E"/>
    <w:rsid w:val="005F6242"/>
    <w:rsid w:val="006005BD"/>
    <w:rsid w:val="0060187C"/>
    <w:rsid w:val="00603FDD"/>
    <w:rsid w:val="00605824"/>
    <w:rsid w:val="0061033E"/>
    <w:rsid w:val="006122C4"/>
    <w:rsid w:val="0061235C"/>
    <w:rsid w:val="0061321B"/>
    <w:rsid w:val="00613A11"/>
    <w:rsid w:val="006247ED"/>
    <w:rsid w:val="00626078"/>
    <w:rsid w:val="006269C0"/>
    <w:rsid w:val="00632E44"/>
    <w:rsid w:val="00632F15"/>
    <w:rsid w:val="006345C3"/>
    <w:rsid w:val="00640DB5"/>
    <w:rsid w:val="00646178"/>
    <w:rsid w:val="006463DB"/>
    <w:rsid w:val="00646924"/>
    <w:rsid w:val="00650051"/>
    <w:rsid w:val="006523AF"/>
    <w:rsid w:val="00657F1D"/>
    <w:rsid w:val="00660645"/>
    <w:rsid w:val="00661857"/>
    <w:rsid w:val="00663A48"/>
    <w:rsid w:val="006642AD"/>
    <w:rsid w:val="00665037"/>
    <w:rsid w:val="00673163"/>
    <w:rsid w:val="0067411D"/>
    <w:rsid w:val="00676B4C"/>
    <w:rsid w:val="00683E5F"/>
    <w:rsid w:val="00683F24"/>
    <w:rsid w:val="00684693"/>
    <w:rsid w:val="00685A0A"/>
    <w:rsid w:val="00686B36"/>
    <w:rsid w:val="00693477"/>
    <w:rsid w:val="006951AA"/>
    <w:rsid w:val="006969BE"/>
    <w:rsid w:val="00696F19"/>
    <w:rsid w:val="00697C96"/>
    <w:rsid w:val="006A4C82"/>
    <w:rsid w:val="006A6336"/>
    <w:rsid w:val="006A65AA"/>
    <w:rsid w:val="006A6CE3"/>
    <w:rsid w:val="006B071C"/>
    <w:rsid w:val="006B171F"/>
    <w:rsid w:val="006B23A6"/>
    <w:rsid w:val="006C0565"/>
    <w:rsid w:val="006C2061"/>
    <w:rsid w:val="006C4149"/>
    <w:rsid w:val="006C4560"/>
    <w:rsid w:val="006C68D9"/>
    <w:rsid w:val="006C6CD1"/>
    <w:rsid w:val="006C6DC7"/>
    <w:rsid w:val="006C724E"/>
    <w:rsid w:val="006D0F42"/>
    <w:rsid w:val="006D6305"/>
    <w:rsid w:val="006D6863"/>
    <w:rsid w:val="006E067A"/>
    <w:rsid w:val="006E134B"/>
    <w:rsid w:val="006E2C9B"/>
    <w:rsid w:val="006E4CE6"/>
    <w:rsid w:val="006E5495"/>
    <w:rsid w:val="006F083E"/>
    <w:rsid w:val="00701220"/>
    <w:rsid w:val="007028DE"/>
    <w:rsid w:val="007034CE"/>
    <w:rsid w:val="00705399"/>
    <w:rsid w:val="00705B0F"/>
    <w:rsid w:val="0070777F"/>
    <w:rsid w:val="007102A2"/>
    <w:rsid w:val="00712535"/>
    <w:rsid w:val="00712CAA"/>
    <w:rsid w:val="0071601D"/>
    <w:rsid w:val="007161E2"/>
    <w:rsid w:val="00721DD5"/>
    <w:rsid w:val="007224EA"/>
    <w:rsid w:val="00722F02"/>
    <w:rsid w:val="00724C84"/>
    <w:rsid w:val="00726134"/>
    <w:rsid w:val="00726CBD"/>
    <w:rsid w:val="00730E4F"/>
    <w:rsid w:val="0073149D"/>
    <w:rsid w:val="0073173B"/>
    <w:rsid w:val="0073238C"/>
    <w:rsid w:val="00732F29"/>
    <w:rsid w:val="00733306"/>
    <w:rsid w:val="00734767"/>
    <w:rsid w:val="00735D34"/>
    <w:rsid w:val="00736C62"/>
    <w:rsid w:val="00741C16"/>
    <w:rsid w:val="00741EEF"/>
    <w:rsid w:val="0074214B"/>
    <w:rsid w:val="00744C05"/>
    <w:rsid w:val="00744DBF"/>
    <w:rsid w:val="007452B9"/>
    <w:rsid w:val="007537C5"/>
    <w:rsid w:val="00753D14"/>
    <w:rsid w:val="00755CFE"/>
    <w:rsid w:val="00756448"/>
    <w:rsid w:val="00756FAB"/>
    <w:rsid w:val="00757A5E"/>
    <w:rsid w:val="00757D12"/>
    <w:rsid w:val="00764412"/>
    <w:rsid w:val="0076624F"/>
    <w:rsid w:val="00766CEC"/>
    <w:rsid w:val="007719BD"/>
    <w:rsid w:val="00777D0F"/>
    <w:rsid w:val="0078229E"/>
    <w:rsid w:val="00786535"/>
    <w:rsid w:val="0078776F"/>
    <w:rsid w:val="00791FC5"/>
    <w:rsid w:val="00792247"/>
    <w:rsid w:val="00792794"/>
    <w:rsid w:val="007929A7"/>
    <w:rsid w:val="00793F29"/>
    <w:rsid w:val="00794D2A"/>
    <w:rsid w:val="0079527C"/>
    <w:rsid w:val="00795E32"/>
    <w:rsid w:val="00796017"/>
    <w:rsid w:val="007A2665"/>
    <w:rsid w:val="007A271C"/>
    <w:rsid w:val="007A5F82"/>
    <w:rsid w:val="007A62E6"/>
    <w:rsid w:val="007B105B"/>
    <w:rsid w:val="007B2BBC"/>
    <w:rsid w:val="007C09FA"/>
    <w:rsid w:val="007C1CBE"/>
    <w:rsid w:val="007C308C"/>
    <w:rsid w:val="007C4F68"/>
    <w:rsid w:val="007D0A06"/>
    <w:rsid w:val="007D2E6A"/>
    <w:rsid w:val="007D307F"/>
    <w:rsid w:val="007D56D6"/>
    <w:rsid w:val="007E0C0A"/>
    <w:rsid w:val="007E1999"/>
    <w:rsid w:val="007E1BA8"/>
    <w:rsid w:val="007E2180"/>
    <w:rsid w:val="007E240C"/>
    <w:rsid w:val="007E30D5"/>
    <w:rsid w:val="007E32B7"/>
    <w:rsid w:val="007E3410"/>
    <w:rsid w:val="007E40A8"/>
    <w:rsid w:val="007E5094"/>
    <w:rsid w:val="007E524D"/>
    <w:rsid w:val="007E53F8"/>
    <w:rsid w:val="007E5983"/>
    <w:rsid w:val="007E765E"/>
    <w:rsid w:val="007F13A6"/>
    <w:rsid w:val="007F2279"/>
    <w:rsid w:val="007F2375"/>
    <w:rsid w:val="007F24EA"/>
    <w:rsid w:val="007F35C8"/>
    <w:rsid w:val="007F3B25"/>
    <w:rsid w:val="007F54E4"/>
    <w:rsid w:val="00803D1C"/>
    <w:rsid w:val="0080684C"/>
    <w:rsid w:val="008130A3"/>
    <w:rsid w:val="00813592"/>
    <w:rsid w:val="00815502"/>
    <w:rsid w:val="00815C36"/>
    <w:rsid w:val="00820FBC"/>
    <w:rsid w:val="00822120"/>
    <w:rsid w:val="00822D9C"/>
    <w:rsid w:val="00822F03"/>
    <w:rsid w:val="00823015"/>
    <w:rsid w:val="00824AD9"/>
    <w:rsid w:val="0082579E"/>
    <w:rsid w:val="008258EA"/>
    <w:rsid w:val="00831B23"/>
    <w:rsid w:val="00832800"/>
    <w:rsid w:val="00833615"/>
    <w:rsid w:val="008342D8"/>
    <w:rsid w:val="00837025"/>
    <w:rsid w:val="00840AFC"/>
    <w:rsid w:val="008416B1"/>
    <w:rsid w:val="00841F1A"/>
    <w:rsid w:val="00843F6E"/>
    <w:rsid w:val="00846255"/>
    <w:rsid w:val="00854C5F"/>
    <w:rsid w:val="00862B73"/>
    <w:rsid w:val="00863DAC"/>
    <w:rsid w:val="0086536E"/>
    <w:rsid w:val="00865D92"/>
    <w:rsid w:val="00865FCD"/>
    <w:rsid w:val="008660F1"/>
    <w:rsid w:val="00870F11"/>
    <w:rsid w:val="00871C5B"/>
    <w:rsid w:val="00871C75"/>
    <w:rsid w:val="00875AB3"/>
    <w:rsid w:val="008776DC"/>
    <w:rsid w:val="00880ABE"/>
    <w:rsid w:val="008847A6"/>
    <w:rsid w:val="00886015"/>
    <w:rsid w:val="0088652B"/>
    <w:rsid w:val="00891881"/>
    <w:rsid w:val="00894107"/>
    <w:rsid w:val="008949C5"/>
    <w:rsid w:val="0089563C"/>
    <w:rsid w:val="00897286"/>
    <w:rsid w:val="00897799"/>
    <w:rsid w:val="008A28BE"/>
    <w:rsid w:val="008A35DC"/>
    <w:rsid w:val="008B0591"/>
    <w:rsid w:val="008B227E"/>
    <w:rsid w:val="008B3A84"/>
    <w:rsid w:val="008B4994"/>
    <w:rsid w:val="008B6F6D"/>
    <w:rsid w:val="008C2F6B"/>
    <w:rsid w:val="008C7292"/>
    <w:rsid w:val="008C7F8A"/>
    <w:rsid w:val="008D1173"/>
    <w:rsid w:val="008D2D83"/>
    <w:rsid w:val="008D475F"/>
    <w:rsid w:val="008D6530"/>
    <w:rsid w:val="008D7D71"/>
    <w:rsid w:val="008E0686"/>
    <w:rsid w:val="008F2A1D"/>
    <w:rsid w:val="008F508C"/>
    <w:rsid w:val="009000ED"/>
    <w:rsid w:val="009001C4"/>
    <w:rsid w:val="0090035E"/>
    <w:rsid w:val="009050D5"/>
    <w:rsid w:val="0090752E"/>
    <w:rsid w:val="00910589"/>
    <w:rsid w:val="00912209"/>
    <w:rsid w:val="00914A67"/>
    <w:rsid w:val="0091658E"/>
    <w:rsid w:val="0091700A"/>
    <w:rsid w:val="009227BA"/>
    <w:rsid w:val="00922A51"/>
    <w:rsid w:val="00922E9B"/>
    <w:rsid w:val="009254D5"/>
    <w:rsid w:val="0093050C"/>
    <w:rsid w:val="009308AA"/>
    <w:rsid w:val="00933B72"/>
    <w:rsid w:val="0093468F"/>
    <w:rsid w:val="00934C80"/>
    <w:rsid w:val="009419B7"/>
    <w:rsid w:val="009432F6"/>
    <w:rsid w:val="009515A6"/>
    <w:rsid w:val="00952E18"/>
    <w:rsid w:val="00957790"/>
    <w:rsid w:val="00962B39"/>
    <w:rsid w:val="00963B5E"/>
    <w:rsid w:val="0096597F"/>
    <w:rsid w:val="009705C8"/>
    <w:rsid w:val="009778E4"/>
    <w:rsid w:val="00977CA5"/>
    <w:rsid w:val="009807B6"/>
    <w:rsid w:val="009807D7"/>
    <w:rsid w:val="00981E21"/>
    <w:rsid w:val="00981E7A"/>
    <w:rsid w:val="00982FCF"/>
    <w:rsid w:val="00983896"/>
    <w:rsid w:val="009864B0"/>
    <w:rsid w:val="0099144E"/>
    <w:rsid w:val="00994663"/>
    <w:rsid w:val="009961EE"/>
    <w:rsid w:val="009966FA"/>
    <w:rsid w:val="009A004D"/>
    <w:rsid w:val="009A026D"/>
    <w:rsid w:val="009A0D6B"/>
    <w:rsid w:val="009A1EE1"/>
    <w:rsid w:val="009A51FB"/>
    <w:rsid w:val="009A5EB4"/>
    <w:rsid w:val="009B4629"/>
    <w:rsid w:val="009B5C9B"/>
    <w:rsid w:val="009C1222"/>
    <w:rsid w:val="009C1608"/>
    <w:rsid w:val="009C1E3A"/>
    <w:rsid w:val="009C236D"/>
    <w:rsid w:val="009C3901"/>
    <w:rsid w:val="009C52C3"/>
    <w:rsid w:val="009C5C75"/>
    <w:rsid w:val="009C69AE"/>
    <w:rsid w:val="009D0F4E"/>
    <w:rsid w:val="009D175A"/>
    <w:rsid w:val="009D17A0"/>
    <w:rsid w:val="009D6841"/>
    <w:rsid w:val="009D75C8"/>
    <w:rsid w:val="009D7DCC"/>
    <w:rsid w:val="009E148A"/>
    <w:rsid w:val="009E4342"/>
    <w:rsid w:val="009E495B"/>
    <w:rsid w:val="009E4C90"/>
    <w:rsid w:val="009E578C"/>
    <w:rsid w:val="009E7AA5"/>
    <w:rsid w:val="009F1A46"/>
    <w:rsid w:val="009F34EC"/>
    <w:rsid w:val="009F5487"/>
    <w:rsid w:val="00A00D13"/>
    <w:rsid w:val="00A01719"/>
    <w:rsid w:val="00A03425"/>
    <w:rsid w:val="00A04BAA"/>
    <w:rsid w:val="00A057E2"/>
    <w:rsid w:val="00A05FA8"/>
    <w:rsid w:val="00A122AC"/>
    <w:rsid w:val="00A12AB5"/>
    <w:rsid w:val="00A13A79"/>
    <w:rsid w:val="00A226FC"/>
    <w:rsid w:val="00A22D8C"/>
    <w:rsid w:val="00A24289"/>
    <w:rsid w:val="00A26136"/>
    <w:rsid w:val="00A26DF3"/>
    <w:rsid w:val="00A30B7B"/>
    <w:rsid w:val="00A312CF"/>
    <w:rsid w:val="00A31955"/>
    <w:rsid w:val="00A32153"/>
    <w:rsid w:val="00A3423F"/>
    <w:rsid w:val="00A354DE"/>
    <w:rsid w:val="00A36F70"/>
    <w:rsid w:val="00A414A5"/>
    <w:rsid w:val="00A452D4"/>
    <w:rsid w:val="00A453E9"/>
    <w:rsid w:val="00A473AF"/>
    <w:rsid w:val="00A47F3C"/>
    <w:rsid w:val="00A507EC"/>
    <w:rsid w:val="00A50AF5"/>
    <w:rsid w:val="00A57648"/>
    <w:rsid w:val="00A62287"/>
    <w:rsid w:val="00A62FB7"/>
    <w:rsid w:val="00A64092"/>
    <w:rsid w:val="00A6413B"/>
    <w:rsid w:val="00A64231"/>
    <w:rsid w:val="00A64607"/>
    <w:rsid w:val="00A67A62"/>
    <w:rsid w:val="00A816DB"/>
    <w:rsid w:val="00A82798"/>
    <w:rsid w:val="00A82BBB"/>
    <w:rsid w:val="00A84072"/>
    <w:rsid w:val="00A86BC6"/>
    <w:rsid w:val="00A906AD"/>
    <w:rsid w:val="00A91704"/>
    <w:rsid w:val="00A9253F"/>
    <w:rsid w:val="00A93500"/>
    <w:rsid w:val="00A93E0A"/>
    <w:rsid w:val="00A95C97"/>
    <w:rsid w:val="00A975B4"/>
    <w:rsid w:val="00AA0923"/>
    <w:rsid w:val="00AA132A"/>
    <w:rsid w:val="00AA26A6"/>
    <w:rsid w:val="00AA2B80"/>
    <w:rsid w:val="00AA46FA"/>
    <w:rsid w:val="00AB0A64"/>
    <w:rsid w:val="00AB0F09"/>
    <w:rsid w:val="00AB570F"/>
    <w:rsid w:val="00AC20D2"/>
    <w:rsid w:val="00AC3823"/>
    <w:rsid w:val="00AC56A7"/>
    <w:rsid w:val="00AC7AD5"/>
    <w:rsid w:val="00AD0FCC"/>
    <w:rsid w:val="00AD3959"/>
    <w:rsid w:val="00AD396C"/>
    <w:rsid w:val="00AE1790"/>
    <w:rsid w:val="00AE17FA"/>
    <w:rsid w:val="00AE1967"/>
    <w:rsid w:val="00AE239F"/>
    <w:rsid w:val="00AE323C"/>
    <w:rsid w:val="00AE38F6"/>
    <w:rsid w:val="00AE3A02"/>
    <w:rsid w:val="00AE65BB"/>
    <w:rsid w:val="00AE7D9F"/>
    <w:rsid w:val="00AF3D0A"/>
    <w:rsid w:val="00AF44A5"/>
    <w:rsid w:val="00AF5313"/>
    <w:rsid w:val="00AF5617"/>
    <w:rsid w:val="00AF60C6"/>
    <w:rsid w:val="00AF673B"/>
    <w:rsid w:val="00B00181"/>
    <w:rsid w:val="00B040C1"/>
    <w:rsid w:val="00B0462D"/>
    <w:rsid w:val="00B0601A"/>
    <w:rsid w:val="00B060F0"/>
    <w:rsid w:val="00B140C5"/>
    <w:rsid w:val="00B15D8E"/>
    <w:rsid w:val="00B17425"/>
    <w:rsid w:val="00B17F24"/>
    <w:rsid w:val="00B20590"/>
    <w:rsid w:val="00B21083"/>
    <w:rsid w:val="00B21151"/>
    <w:rsid w:val="00B215E4"/>
    <w:rsid w:val="00B23107"/>
    <w:rsid w:val="00B25561"/>
    <w:rsid w:val="00B2615F"/>
    <w:rsid w:val="00B27E7D"/>
    <w:rsid w:val="00B3032E"/>
    <w:rsid w:val="00B30845"/>
    <w:rsid w:val="00B30BB9"/>
    <w:rsid w:val="00B31A99"/>
    <w:rsid w:val="00B33758"/>
    <w:rsid w:val="00B342C7"/>
    <w:rsid w:val="00B3624E"/>
    <w:rsid w:val="00B43C66"/>
    <w:rsid w:val="00B459CF"/>
    <w:rsid w:val="00B47EA1"/>
    <w:rsid w:val="00B51F08"/>
    <w:rsid w:val="00B577AB"/>
    <w:rsid w:val="00B57AAB"/>
    <w:rsid w:val="00B64382"/>
    <w:rsid w:val="00B70A31"/>
    <w:rsid w:val="00B71B20"/>
    <w:rsid w:val="00B71C29"/>
    <w:rsid w:val="00B72337"/>
    <w:rsid w:val="00B72F4B"/>
    <w:rsid w:val="00B74F0F"/>
    <w:rsid w:val="00B75001"/>
    <w:rsid w:val="00B765F7"/>
    <w:rsid w:val="00B76C36"/>
    <w:rsid w:val="00B827B6"/>
    <w:rsid w:val="00B8321D"/>
    <w:rsid w:val="00B85D0D"/>
    <w:rsid w:val="00B90A69"/>
    <w:rsid w:val="00B91AB0"/>
    <w:rsid w:val="00B923AE"/>
    <w:rsid w:val="00B92CB9"/>
    <w:rsid w:val="00B942D2"/>
    <w:rsid w:val="00B97C84"/>
    <w:rsid w:val="00BA0CA9"/>
    <w:rsid w:val="00BA1817"/>
    <w:rsid w:val="00BA3C3D"/>
    <w:rsid w:val="00BA3F67"/>
    <w:rsid w:val="00BA541D"/>
    <w:rsid w:val="00BA618D"/>
    <w:rsid w:val="00BA6C62"/>
    <w:rsid w:val="00BB09CB"/>
    <w:rsid w:val="00BB3E59"/>
    <w:rsid w:val="00BC0857"/>
    <w:rsid w:val="00BC1323"/>
    <w:rsid w:val="00BC5C02"/>
    <w:rsid w:val="00BC73C7"/>
    <w:rsid w:val="00BC79E2"/>
    <w:rsid w:val="00BD1733"/>
    <w:rsid w:val="00BD1754"/>
    <w:rsid w:val="00BD17A1"/>
    <w:rsid w:val="00BD20CC"/>
    <w:rsid w:val="00BD24F0"/>
    <w:rsid w:val="00BD38AB"/>
    <w:rsid w:val="00BD4B6D"/>
    <w:rsid w:val="00BD646B"/>
    <w:rsid w:val="00BD7227"/>
    <w:rsid w:val="00BE084F"/>
    <w:rsid w:val="00BE1F4C"/>
    <w:rsid w:val="00BE32F5"/>
    <w:rsid w:val="00BE40BD"/>
    <w:rsid w:val="00BE4745"/>
    <w:rsid w:val="00BE4B79"/>
    <w:rsid w:val="00BE4D47"/>
    <w:rsid w:val="00BE6D91"/>
    <w:rsid w:val="00BE7A6B"/>
    <w:rsid w:val="00BF0739"/>
    <w:rsid w:val="00BF26F2"/>
    <w:rsid w:val="00BF2C3C"/>
    <w:rsid w:val="00BF3C2C"/>
    <w:rsid w:val="00BF63B7"/>
    <w:rsid w:val="00BF6B1C"/>
    <w:rsid w:val="00BF6DF8"/>
    <w:rsid w:val="00BF733F"/>
    <w:rsid w:val="00BF746C"/>
    <w:rsid w:val="00BF7A80"/>
    <w:rsid w:val="00BF7EBF"/>
    <w:rsid w:val="00C00293"/>
    <w:rsid w:val="00C02897"/>
    <w:rsid w:val="00C02F03"/>
    <w:rsid w:val="00C0306A"/>
    <w:rsid w:val="00C066E0"/>
    <w:rsid w:val="00C077F0"/>
    <w:rsid w:val="00C14757"/>
    <w:rsid w:val="00C14AA5"/>
    <w:rsid w:val="00C14E6A"/>
    <w:rsid w:val="00C15788"/>
    <w:rsid w:val="00C15C5B"/>
    <w:rsid w:val="00C222C5"/>
    <w:rsid w:val="00C24084"/>
    <w:rsid w:val="00C24DF3"/>
    <w:rsid w:val="00C32013"/>
    <w:rsid w:val="00C320F8"/>
    <w:rsid w:val="00C33EF9"/>
    <w:rsid w:val="00C3546B"/>
    <w:rsid w:val="00C400AE"/>
    <w:rsid w:val="00C477FB"/>
    <w:rsid w:val="00C5007E"/>
    <w:rsid w:val="00C502F8"/>
    <w:rsid w:val="00C5160F"/>
    <w:rsid w:val="00C53C1D"/>
    <w:rsid w:val="00C55549"/>
    <w:rsid w:val="00C560C6"/>
    <w:rsid w:val="00C61A4D"/>
    <w:rsid w:val="00C61EF4"/>
    <w:rsid w:val="00C62909"/>
    <w:rsid w:val="00C64855"/>
    <w:rsid w:val="00C65E22"/>
    <w:rsid w:val="00C664AD"/>
    <w:rsid w:val="00C667F5"/>
    <w:rsid w:val="00C678DD"/>
    <w:rsid w:val="00C72DC4"/>
    <w:rsid w:val="00C77CF8"/>
    <w:rsid w:val="00C81B70"/>
    <w:rsid w:val="00C840BD"/>
    <w:rsid w:val="00C848E1"/>
    <w:rsid w:val="00C85384"/>
    <w:rsid w:val="00C85AB6"/>
    <w:rsid w:val="00C87C58"/>
    <w:rsid w:val="00C903B4"/>
    <w:rsid w:val="00C90733"/>
    <w:rsid w:val="00C91BC9"/>
    <w:rsid w:val="00C94FD2"/>
    <w:rsid w:val="00C970C3"/>
    <w:rsid w:val="00CA0447"/>
    <w:rsid w:val="00CA06D6"/>
    <w:rsid w:val="00CA650F"/>
    <w:rsid w:val="00CA7B5A"/>
    <w:rsid w:val="00CA7F3A"/>
    <w:rsid w:val="00CB0B6F"/>
    <w:rsid w:val="00CB17C7"/>
    <w:rsid w:val="00CC1C4B"/>
    <w:rsid w:val="00CC2F37"/>
    <w:rsid w:val="00CC4AA4"/>
    <w:rsid w:val="00CC4C1F"/>
    <w:rsid w:val="00CC62D4"/>
    <w:rsid w:val="00CC72F8"/>
    <w:rsid w:val="00CD0274"/>
    <w:rsid w:val="00CD0336"/>
    <w:rsid w:val="00CD2BA6"/>
    <w:rsid w:val="00CD6EE7"/>
    <w:rsid w:val="00CD7155"/>
    <w:rsid w:val="00CD7855"/>
    <w:rsid w:val="00CD7E97"/>
    <w:rsid w:val="00CE021F"/>
    <w:rsid w:val="00CE28C1"/>
    <w:rsid w:val="00CE3678"/>
    <w:rsid w:val="00CE5CE2"/>
    <w:rsid w:val="00CE7CA0"/>
    <w:rsid w:val="00CF24DD"/>
    <w:rsid w:val="00CF3AE1"/>
    <w:rsid w:val="00CF51F1"/>
    <w:rsid w:val="00CF6EED"/>
    <w:rsid w:val="00D0091E"/>
    <w:rsid w:val="00D03E61"/>
    <w:rsid w:val="00D04C5D"/>
    <w:rsid w:val="00D053CC"/>
    <w:rsid w:val="00D06B7E"/>
    <w:rsid w:val="00D1097F"/>
    <w:rsid w:val="00D10D49"/>
    <w:rsid w:val="00D14585"/>
    <w:rsid w:val="00D14EAD"/>
    <w:rsid w:val="00D15B1F"/>
    <w:rsid w:val="00D15C98"/>
    <w:rsid w:val="00D21CA7"/>
    <w:rsid w:val="00D223B8"/>
    <w:rsid w:val="00D22F8A"/>
    <w:rsid w:val="00D23EEB"/>
    <w:rsid w:val="00D26E13"/>
    <w:rsid w:val="00D27FCA"/>
    <w:rsid w:val="00D31086"/>
    <w:rsid w:val="00D33072"/>
    <w:rsid w:val="00D3439C"/>
    <w:rsid w:val="00D37230"/>
    <w:rsid w:val="00D40AEB"/>
    <w:rsid w:val="00D41401"/>
    <w:rsid w:val="00D44EC6"/>
    <w:rsid w:val="00D452B7"/>
    <w:rsid w:val="00D47AA1"/>
    <w:rsid w:val="00D5215A"/>
    <w:rsid w:val="00D52BD0"/>
    <w:rsid w:val="00D53525"/>
    <w:rsid w:val="00D53AB9"/>
    <w:rsid w:val="00D55761"/>
    <w:rsid w:val="00D55F7B"/>
    <w:rsid w:val="00D60C23"/>
    <w:rsid w:val="00D63065"/>
    <w:rsid w:val="00D63A29"/>
    <w:rsid w:val="00D66565"/>
    <w:rsid w:val="00D66913"/>
    <w:rsid w:val="00D66931"/>
    <w:rsid w:val="00D70202"/>
    <w:rsid w:val="00D71D60"/>
    <w:rsid w:val="00D74D72"/>
    <w:rsid w:val="00D80263"/>
    <w:rsid w:val="00D83427"/>
    <w:rsid w:val="00D8421A"/>
    <w:rsid w:val="00D85560"/>
    <w:rsid w:val="00D8694A"/>
    <w:rsid w:val="00D92531"/>
    <w:rsid w:val="00D9358C"/>
    <w:rsid w:val="00D956DE"/>
    <w:rsid w:val="00DA1AB3"/>
    <w:rsid w:val="00DA22F4"/>
    <w:rsid w:val="00DA5BC7"/>
    <w:rsid w:val="00DB1831"/>
    <w:rsid w:val="00DC2254"/>
    <w:rsid w:val="00DC4ECB"/>
    <w:rsid w:val="00DC4F98"/>
    <w:rsid w:val="00DC7D34"/>
    <w:rsid w:val="00DD0B34"/>
    <w:rsid w:val="00DD0F42"/>
    <w:rsid w:val="00DD3BFD"/>
    <w:rsid w:val="00DD66D2"/>
    <w:rsid w:val="00DD7636"/>
    <w:rsid w:val="00DE10C6"/>
    <w:rsid w:val="00DE1464"/>
    <w:rsid w:val="00DE274C"/>
    <w:rsid w:val="00DE557E"/>
    <w:rsid w:val="00DE5E48"/>
    <w:rsid w:val="00DE6079"/>
    <w:rsid w:val="00DE705D"/>
    <w:rsid w:val="00DF11F5"/>
    <w:rsid w:val="00DF136B"/>
    <w:rsid w:val="00DF1E56"/>
    <w:rsid w:val="00DF258F"/>
    <w:rsid w:val="00DF3B6A"/>
    <w:rsid w:val="00DF6678"/>
    <w:rsid w:val="00E025DC"/>
    <w:rsid w:val="00E0487C"/>
    <w:rsid w:val="00E05154"/>
    <w:rsid w:val="00E10FA9"/>
    <w:rsid w:val="00E12666"/>
    <w:rsid w:val="00E14478"/>
    <w:rsid w:val="00E22CF2"/>
    <w:rsid w:val="00E24706"/>
    <w:rsid w:val="00E257F1"/>
    <w:rsid w:val="00E25BFF"/>
    <w:rsid w:val="00E278CD"/>
    <w:rsid w:val="00E31444"/>
    <w:rsid w:val="00E31E43"/>
    <w:rsid w:val="00E32409"/>
    <w:rsid w:val="00E33F14"/>
    <w:rsid w:val="00E40C30"/>
    <w:rsid w:val="00E429BB"/>
    <w:rsid w:val="00E44356"/>
    <w:rsid w:val="00E452D4"/>
    <w:rsid w:val="00E45DC6"/>
    <w:rsid w:val="00E462B2"/>
    <w:rsid w:val="00E46C48"/>
    <w:rsid w:val="00E50C48"/>
    <w:rsid w:val="00E52D9F"/>
    <w:rsid w:val="00E564F9"/>
    <w:rsid w:val="00E60230"/>
    <w:rsid w:val="00E60285"/>
    <w:rsid w:val="00E61232"/>
    <w:rsid w:val="00E64579"/>
    <w:rsid w:val="00E75ACC"/>
    <w:rsid w:val="00E81106"/>
    <w:rsid w:val="00E81134"/>
    <w:rsid w:val="00E822BF"/>
    <w:rsid w:val="00E83605"/>
    <w:rsid w:val="00E83CEC"/>
    <w:rsid w:val="00E851A6"/>
    <w:rsid w:val="00E85CBC"/>
    <w:rsid w:val="00E90477"/>
    <w:rsid w:val="00E91725"/>
    <w:rsid w:val="00E93C29"/>
    <w:rsid w:val="00E93D79"/>
    <w:rsid w:val="00E95D21"/>
    <w:rsid w:val="00E972EC"/>
    <w:rsid w:val="00E97989"/>
    <w:rsid w:val="00EA229C"/>
    <w:rsid w:val="00EA5F04"/>
    <w:rsid w:val="00EA740F"/>
    <w:rsid w:val="00EB1DB9"/>
    <w:rsid w:val="00EB2CEE"/>
    <w:rsid w:val="00EB416B"/>
    <w:rsid w:val="00EB5029"/>
    <w:rsid w:val="00EB5193"/>
    <w:rsid w:val="00EB5B89"/>
    <w:rsid w:val="00EC079F"/>
    <w:rsid w:val="00EC0D90"/>
    <w:rsid w:val="00EC100D"/>
    <w:rsid w:val="00EC533C"/>
    <w:rsid w:val="00ED3B23"/>
    <w:rsid w:val="00ED55C6"/>
    <w:rsid w:val="00ED7F46"/>
    <w:rsid w:val="00EE4787"/>
    <w:rsid w:val="00EF03B9"/>
    <w:rsid w:val="00EF0656"/>
    <w:rsid w:val="00EF08ED"/>
    <w:rsid w:val="00EF38D2"/>
    <w:rsid w:val="00EF5D6C"/>
    <w:rsid w:val="00EF5FC8"/>
    <w:rsid w:val="00EF6B7B"/>
    <w:rsid w:val="00F0082B"/>
    <w:rsid w:val="00F01C6C"/>
    <w:rsid w:val="00F0555D"/>
    <w:rsid w:val="00F0719D"/>
    <w:rsid w:val="00F07CFD"/>
    <w:rsid w:val="00F10D61"/>
    <w:rsid w:val="00F12269"/>
    <w:rsid w:val="00F122C2"/>
    <w:rsid w:val="00F150A2"/>
    <w:rsid w:val="00F164B0"/>
    <w:rsid w:val="00F17298"/>
    <w:rsid w:val="00F2465F"/>
    <w:rsid w:val="00F2733D"/>
    <w:rsid w:val="00F273B5"/>
    <w:rsid w:val="00F31C9C"/>
    <w:rsid w:val="00F32756"/>
    <w:rsid w:val="00F339E1"/>
    <w:rsid w:val="00F33ACB"/>
    <w:rsid w:val="00F3642A"/>
    <w:rsid w:val="00F416E8"/>
    <w:rsid w:val="00F41ED5"/>
    <w:rsid w:val="00F452D8"/>
    <w:rsid w:val="00F4590C"/>
    <w:rsid w:val="00F50087"/>
    <w:rsid w:val="00F54A61"/>
    <w:rsid w:val="00F57357"/>
    <w:rsid w:val="00F660DF"/>
    <w:rsid w:val="00F66516"/>
    <w:rsid w:val="00F66C59"/>
    <w:rsid w:val="00F701A4"/>
    <w:rsid w:val="00F701CE"/>
    <w:rsid w:val="00F70CC1"/>
    <w:rsid w:val="00F73E7A"/>
    <w:rsid w:val="00F74518"/>
    <w:rsid w:val="00F755FF"/>
    <w:rsid w:val="00F75A90"/>
    <w:rsid w:val="00F768C1"/>
    <w:rsid w:val="00F80094"/>
    <w:rsid w:val="00F81945"/>
    <w:rsid w:val="00F82487"/>
    <w:rsid w:val="00F82FB2"/>
    <w:rsid w:val="00F832AF"/>
    <w:rsid w:val="00F835CC"/>
    <w:rsid w:val="00F83BF1"/>
    <w:rsid w:val="00F8799D"/>
    <w:rsid w:val="00F91210"/>
    <w:rsid w:val="00F94B2C"/>
    <w:rsid w:val="00F9557F"/>
    <w:rsid w:val="00F95C08"/>
    <w:rsid w:val="00F96210"/>
    <w:rsid w:val="00F96DFA"/>
    <w:rsid w:val="00F97093"/>
    <w:rsid w:val="00FA01DD"/>
    <w:rsid w:val="00FA0C44"/>
    <w:rsid w:val="00FA2884"/>
    <w:rsid w:val="00FA33E4"/>
    <w:rsid w:val="00FA3A9F"/>
    <w:rsid w:val="00FA4FE4"/>
    <w:rsid w:val="00FA6187"/>
    <w:rsid w:val="00FA76B7"/>
    <w:rsid w:val="00FA7E61"/>
    <w:rsid w:val="00FB1129"/>
    <w:rsid w:val="00FB23C1"/>
    <w:rsid w:val="00FB23D4"/>
    <w:rsid w:val="00FB26C3"/>
    <w:rsid w:val="00FB281E"/>
    <w:rsid w:val="00FB523D"/>
    <w:rsid w:val="00FB787A"/>
    <w:rsid w:val="00FB7AD3"/>
    <w:rsid w:val="00FC3A59"/>
    <w:rsid w:val="00FC4710"/>
    <w:rsid w:val="00FC4E4D"/>
    <w:rsid w:val="00FD2436"/>
    <w:rsid w:val="00FD2AEF"/>
    <w:rsid w:val="00FD6556"/>
    <w:rsid w:val="00FE1F32"/>
    <w:rsid w:val="00FE2852"/>
    <w:rsid w:val="00FE2ADB"/>
    <w:rsid w:val="00FE2F7B"/>
    <w:rsid w:val="00FE4806"/>
    <w:rsid w:val="00FE4981"/>
    <w:rsid w:val="00FE5616"/>
    <w:rsid w:val="00FF390A"/>
    <w:rsid w:val="00FF394B"/>
    <w:rsid w:val="00FF3BEB"/>
    <w:rsid w:val="00FF4409"/>
    <w:rsid w:val="00FF475F"/>
    <w:rsid w:val="00FF4FD2"/>
    <w:rsid w:val="00FF67B4"/>
    <w:rsid w:val="00FF754D"/>
    <w:rsid w:val="00FF7961"/>
    <w:rsid w:val="46FEA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F107C"/>
  <w15:chartTrackingRefBased/>
  <w15:docId w15:val="{FF405E88-7B69-4BF0-AC2A-DA9A336E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0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236A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4590C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590C"/>
  </w:style>
  <w:style w:type="character" w:customStyle="1" w:styleId="eop">
    <w:name w:val="eop"/>
    <w:basedOn w:val="DefaultParagraphFont"/>
    <w:rsid w:val="00F4590C"/>
  </w:style>
  <w:style w:type="paragraph" w:styleId="Revision">
    <w:name w:val="Revision"/>
    <w:hidden/>
    <w:uiPriority w:val="99"/>
    <w:semiHidden/>
    <w:rsid w:val="00053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26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A02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8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ce.org/info/Transport/events/36616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512A-BB38-45E9-B05F-32BF74E5397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2C0D3E9-B370-4667-84B8-2921D584A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80182-9F36-49D4-BDFB-9982358C2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E12EC-C9E8-4ED7-976B-19A49851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1310</Words>
  <Characters>6735</Characters>
  <Application>Microsoft Office Word</Application>
  <DocSecurity>0</DocSecurity>
  <Lines>140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Links>
    <vt:vector size="6" baseType="variant"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https://unece.org/info/Transport/Vehicle-Regulations/events/358218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Edoardo Gianotti</cp:lastModifiedBy>
  <cp:revision>2</cp:revision>
  <cp:lastPrinted>2020-07-16T00:26:00Z</cp:lastPrinted>
  <dcterms:created xsi:type="dcterms:W3CDTF">2022-10-14T10:40:00Z</dcterms:created>
  <dcterms:modified xsi:type="dcterms:W3CDTF">2022-10-14T10:40:00Z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7055600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