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A0D4" w14:textId="73EE5087" w:rsidR="007728B3" w:rsidRPr="007728B3" w:rsidRDefault="007728B3" w:rsidP="007728B3">
      <w:pPr>
        <w:pStyle w:val="Header"/>
        <w:pBdr>
          <w:bottom w:val="none" w:sz="0" w:space="0" w:color="auto"/>
        </w:pBdr>
        <w:jc w:val="right"/>
        <w:rPr>
          <w:sz w:val="20"/>
          <w:lang w:val="en-IN"/>
        </w:rPr>
      </w:pPr>
      <w:r w:rsidRPr="007728B3">
        <w:rPr>
          <w:b w:val="0"/>
          <w:sz w:val="20"/>
        </w:rPr>
        <w:t>Submitted by the expert of the Russian Federation</w:t>
      </w:r>
      <w:r w:rsidRPr="007728B3">
        <w:rPr>
          <w:b w:val="0"/>
          <w:sz w:val="20"/>
          <w:lang w:val="en-IN"/>
        </w:rPr>
        <w:t xml:space="preserve">                                                Informal document No. GRSG-124-</w:t>
      </w:r>
      <w:r w:rsidR="00675DCC">
        <w:rPr>
          <w:b w:val="0"/>
          <w:sz w:val="20"/>
          <w:lang w:val="en-IN"/>
        </w:rPr>
        <w:t>2</w:t>
      </w:r>
      <w:r w:rsidR="00536454">
        <w:rPr>
          <w:b w:val="0"/>
          <w:sz w:val="20"/>
          <w:lang w:val="en-IN"/>
        </w:rPr>
        <w:t>8</w:t>
      </w:r>
      <w:r w:rsidRPr="007728B3">
        <w:rPr>
          <w:sz w:val="20"/>
        </w:rPr>
        <w:br/>
      </w:r>
      <w:r w:rsidRPr="007728B3">
        <w:rPr>
          <w:b w:val="0"/>
          <w:sz w:val="20"/>
          <w:lang w:val="en-IN"/>
        </w:rPr>
        <w:t>124</w:t>
      </w:r>
      <w:r w:rsidRPr="007728B3">
        <w:rPr>
          <w:b w:val="0"/>
          <w:sz w:val="20"/>
          <w:vertAlign w:val="superscript"/>
          <w:lang w:val="en-IN"/>
        </w:rPr>
        <w:t>th</w:t>
      </w:r>
      <w:r w:rsidRPr="007728B3">
        <w:rPr>
          <w:b w:val="0"/>
          <w:sz w:val="20"/>
          <w:lang w:val="en-IN"/>
        </w:rPr>
        <w:t xml:space="preserve"> GRSG session, 11–14 of October</w:t>
      </w:r>
      <w:r w:rsidRPr="007728B3">
        <w:rPr>
          <w:b w:val="0"/>
          <w:color w:val="FF0000"/>
          <w:sz w:val="20"/>
          <w:lang w:val="en-IN"/>
        </w:rPr>
        <w:t xml:space="preserve"> </w:t>
      </w:r>
      <w:r w:rsidRPr="007728B3">
        <w:rPr>
          <w:b w:val="0"/>
          <w:sz w:val="20"/>
          <w:lang w:val="en-IN"/>
        </w:rPr>
        <w:t>2022</w:t>
      </w:r>
    </w:p>
    <w:p w14:paraId="3BB2908D" w14:textId="13C196FB" w:rsidR="007728B3" w:rsidRPr="007728B3" w:rsidRDefault="007728B3" w:rsidP="007728B3">
      <w:pPr>
        <w:jc w:val="right"/>
      </w:pPr>
      <w:r w:rsidRPr="007728B3">
        <w:rPr>
          <w:lang w:val="en-IN"/>
        </w:rPr>
        <w:t xml:space="preserve">Agenda item 5 </w:t>
      </w:r>
    </w:p>
    <w:p w14:paraId="2B3ACDF9" w14:textId="77777777" w:rsidR="007728B3" w:rsidRDefault="007728B3" w:rsidP="00C96DF2">
      <w:pPr>
        <w:spacing w:before="120"/>
        <w:rPr>
          <w:b/>
          <w:sz w:val="28"/>
          <w:szCs w:val="28"/>
        </w:rPr>
      </w:pPr>
    </w:p>
    <w:p w14:paraId="1F356798" w14:textId="4A997FEC" w:rsidR="003B4673" w:rsidRPr="007728B3" w:rsidRDefault="00D709BA" w:rsidP="007728B3">
      <w:pPr>
        <w:pStyle w:val="HChG"/>
        <w:tabs>
          <w:tab w:val="clear" w:pos="851"/>
        </w:tabs>
        <w:ind w:left="0" w:right="0" w:firstLine="0"/>
        <w:jc w:val="center"/>
        <w:rPr>
          <w:sz w:val="20"/>
        </w:rPr>
      </w:pPr>
      <w:r w:rsidRPr="007728B3">
        <w:rPr>
          <w:sz w:val="20"/>
        </w:rPr>
        <w:t xml:space="preserve">UN </w:t>
      </w:r>
      <w:r w:rsidR="003B4673" w:rsidRPr="007728B3">
        <w:rPr>
          <w:sz w:val="20"/>
        </w:rPr>
        <w:t>Regulation No. 6</w:t>
      </w:r>
      <w:r w:rsidR="004643A3" w:rsidRPr="007728B3">
        <w:rPr>
          <w:sz w:val="20"/>
        </w:rPr>
        <w:t>6</w:t>
      </w:r>
      <w:r w:rsidR="003B4673" w:rsidRPr="007728B3">
        <w:rPr>
          <w:sz w:val="20"/>
        </w:rPr>
        <w:t xml:space="preserve"> (</w:t>
      </w:r>
      <w:r w:rsidR="00010D0A" w:rsidRPr="00406AC5">
        <w:rPr>
          <w:sz w:val="20"/>
        </w:rPr>
        <w:t xml:space="preserve">uniform technical prescriptions concerning the approval of large passenger vehicles </w:t>
      </w:r>
      <w:proofErr w:type="gramStart"/>
      <w:r w:rsidR="00010D0A" w:rsidRPr="00406AC5">
        <w:rPr>
          <w:sz w:val="20"/>
        </w:rPr>
        <w:t>with regard to</w:t>
      </w:r>
      <w:proofErr w:type="gramEnd"/>
      <w:r w:rsidR="00010D0A" w:rsidRPr="00406AC5">
        <w:rPr>
          <w:sz w:val="20"/>
        </w:rPr>
        <w:t xml:space="preserve"> the strength of their superstructure</w:t>
      </w:r>
      <w:r w:rsidR="003B4673" w:rsidRPr="007728B3">
        <w:rPr>
          <w:sz w:val="20"/>
        </w:rPr>
        <w:t>)</w:t>
      </w:r>
    </w:p>
    <w:p w14:paraId="4F789C3D" w14:textId="2CF0C452" w:rsidR="007728B3" w:rsidRDefault="007728B3" w:rsidP="007728B3">
      <w:pPr>
        <w:jc w:val="center"/>
      </w:pPr>
      <w:r>
        <w:t xml:space="preserve">DRAFT proposals of the amendments </w:t>
      </w:r>
      <w:r w:rsidR="0016511A">
        <w:t>to</w:t>
      </w:r>
      <w:r>
        <w:t xml:space="preserve"> UN Regulation No. 66. </w:t>
      </w:r>
      <w:r w:rsidRPr="007728B3">
        <w:t>(</w:t>
      </w:r>
      <w:r>
        <w:t>U</w:t>
      </w:r>
      <w:r w:rsidRPr="007728B3">
        <w:t>niform technical prescriptions concerning the approval of large passenger vehicles with regard to the strength of their superstructure)</w:t>
      </w:r>
    </w:p>
    <w:p w14:paraId="38D4AEBB" w14:textId="77777777" w:rsidR="007728B3" w:rsidRDefault="007728B3" w:rsidP="007728B3">
      <w:pPr>
        <w:jc w:val="center"/>
      </w:pPr>
    </w:p>
    <w:p w14:paraId="515B0E8A" w14:textId="2BA856BB" w:rsidR="007728B3" w:rsidRDefault="0050261A" w:rsidP="007728B3">
      <w:pPr>
        <w:jc w:val="both"/>
      </w:pPr>
      <w:r w:rsidRPr="003B4673">
        <w:t>The modifications to the current text o</w:t>
      </w:r>
      <w:r w:rsidR="00557459" w:rsidRPr="003B4673">
        <w:t>f</w:t>
      </w:r>
      <w:r w:rsidRPr="003B4673">
        <w:t xml:space="preserve"> UN Regulation are marked </w:t>
      </w:r>
      <w:r w:rsidR="00A82637" w:rsidRPr="003B4673">
        <w:t>in bold</w:t>
      </w:r>
      <w:r w:rsidR="00A82637">
        <w:t xml:space="preserve"> for new</w:t>
      </w:r>
      <w:r w:rsidR="00A82637" w:rsidRPr="003B4673">
        <w:t xml:space="preserve"> characters</w:t>
      </w:r>
      <w:r w:rsidR="00A82637">
        <w:t xml:space="preserve"> and as strikethrough for deleted ones</w:t>
      </w:r>
      <w:r w:rsidR="005D6B0A" w:rsidRPr="007728B3">
        <w:t>.</w:t>
      </w:r>
    </w:p>
    <w:p w14:paraId="2D49A4F1" w14:textId="0DEAD40B" w:rsidR="00DF418A" w:rsidRPr="004A4412" w:rsidRDefault="00F1387F" w:rsidP="00F1387F">
      <w:pPr>
        <w:pStyle w:val="HChG"/>
      </w:pPr>
      <w:r>
        <w:tab/>
      </w:r>
      <w:r w:rsidRPr="004E3612">
        <w:t>I.</w:t>
      </w:r>
      <w:r w:rsidRPr="004E3612">
        <w:tab/>
        <w:t>Proposal</w:t>
      </w:r>
    </w:p>
    <w:p w14:paraId="02FFF65C" w14:textId="4ACF4BFD" w:rsidR="00F5621F" w:rsidRPr="00A4090D" w:rsidRDefault="00F5621F" w:rsidP="00F5621F">
      <w:pPr>
        <w:pStyle w:val="Para0"/>
        <w:rPr>
          <w:rFonts w:eastAsia="Calibri"/>
        </w:rPr>
      </w:pPr>
      <w:r>
        <w:rPr>
          <w:i/>
          <w:iCs/>
        </w:rPr>
        <w:t>I</w:t>
      </w:r>
      <w:r w:rsidRPr="00D72344">
        <w:rPr>
          <w:i/>
          <w:iCs/>
        </w:rPr>
        <w:t xml:space="preserve">nsert new </w:t>
      </w:r>
      <w:r w:rsidRPr="00A4090D">
        <w:rPr>
          <w:i/>
          <w:iCs/>
        </w:rPr>
        <w:t xml:space="preserve">paragraph </w:t>
      </w:r>
      <w:r>
        <w:rPr>
          <w:i/>
          <w:iCs/>
        </w:rPr>
        <w:t>1.2</w:t>
      </w:r>
      <w:r w:rsidRPr="00A4090D">
        <w:rPr>
          <w:i/>
          <w:iCs/>
        </w:rPr>
        <w:t>,</w:t>
      </w:r>
      <w:r w:rsidRPr="00A4090D">
        <w:t xml:space="preserve"> to read:</w:t>
      </w:r>
    </w:p>
    <w:p w14:paraId="1E6A8057" w14:textId="19CDEE72" w:rsidR="00F5621F" w:rsidRPr="007728B3" w:rsidRDefault="00F5621F" w:rsidP="00C72487">
      <w:pPr>
        <w:suppressAutoHyphens w:val="0"/>
        <w:autoSpaceDE w:val="0"/>
        <w:autoSpaceDN w:val="0"/>
        <w:adjustRightInd w:val="0"/>
        <w:spacing w:line="240" w:lineRule="auto"/>
        <w:ind w:left="2268" w:hanging="1134"/>
        <w:jc w:val="both"/>
        <w:rPr>
          <w:rFonts w:ascii="TimesNewRomanPSMT" w:hAnsi="TimesNewRomanPSMT" w:cs="TimesNewRomanPSMT"/>
          <w:lang w:val="en-US" w:eastAsia="fr-FR"/>
        </w:rPr>
      </w:pPr>
      <w:r w:rsidRPr="007728B3">
        <w:rPr>
          <w:lang w:val="en-US"/>
        </w:rPr>
        <w:t xml:space="preserve">“1.  </w:t>
      </w:r>
      <w:r w:rsidRPr="007728B3">
        <w:rPr>
          <w:lang w:val="en-US"/>
        </w:rPr>
        <w:tab/>
      </w:r>
      <w:r w:rsidRPr="007728B3">
        <w:rPr>
          <w:rFonts w:ascii="TimesNewRomanPSMT" w:hAnsi="TimesNewRomanPSMT" w:cs="TimesNewRomanPSMT"/>
          <w:lang w:val="en-US" w:eastAsia="fr-FR"/>
        </w:rPr>
        <w:t>SCOPE</w:t>
      </w:r>
    </w:p>
    <w:p w14:paraId="1A75061C" w14:textId="20BDA164" w:rsidR="00F5621F" w:rsidRPr="007728B3" w:rsidRDefault="00C72487" w:rsidP="00C72487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rFonts w:ascii="TimesNewRomanPSMT" w:hAnsi="TimesNewRomanPSMT" w:cs="TimesNewRomanPSMT"/>
          <w:lang w:val="en-US" w:eastAsia="fr-FR"/>
        </w:rPr>
      </w:pPr>
      <w:r w:rsidRPr="007728B3">
        <w:rPr>
          <w:rFonts w:ascii="TimesNewRomanPSMT" w:hAnsi="TimesNewRomanPSMT" w:cs="TimesNewRomanPSMT"/>
          <w:b/>
          <w:lang w:val="en-US" w:eastAsia="fr-FR"/>
        </w:rPr>
        <w:t>1.1</w:t>
      </w:r>
      <w:r w:rsidRPr="007728B3">
        <w:rPr>
          <w:rFonts w:ascii="TimesNewRomanPSMT" w:hAnsi="TimesNewRomanPSMT" w:cs="TimesNewRomanPSMT"/>
          <w:lang w:val="en-US" w:eastAsia="fr-FR"/>
        </w:rPr>
        <w:tab/>
      </w:r>
      <w:r w:rsidR="00F5621F" w:rsidRPr="007728B3">
        <w:rPr>
          <w:rFonts w:ascii="TimesNewRomanPSMT" w:hAnsi="TimesNewRomanPSMT" w:cs="TimesNewRomanPSMT"/>
          <w:lang w:val="en-US" w:eastAsia="fr-FR"/>
        </w:rPr>
        <w:t>This Regulation applies to single-deck rigid or articulated vehicles designed and constructed for the carriage of more than 22 passengers, whether seated or standing, in addition to the driver and crew.</w:t>
      </w:r>
    </w:p>
    <w:p w14:paraId="22094739" w14:textId="77777777" w:rsidR="00433235" w:rsidRPr="007728B3" w:rsidRDefault="00433235" w:rsidP="00C72487">
      <w:pPr>
        <w:suppressAutoHyphens w:val="0"/>
        <w:autoSpaceDE w:val="0"/>
        <w:autoSpaceDN w:val="0"/>
        <w:adjustRightInd w:val="0"/>
        <w:spacing w:line="240" w:lineRule="auto"/>
        <w:ind w:left="2268"/>
        <w:jc w:val="both"/>
        <w:rPr>
          <w:rFonts w:ascii="TimesNewRomanPSMT" w:hAnsi="TimesNewRomanPSMT" w:cs="TimesNewRomanPSMT"/>
          <w:sz w:val="23"/>
          <w:szCs w:val="23"/>
          <w:lang w:val="en-US" w:eastAsia="fr-FR"/>
        </w:rPr>
      </w:pPr>
    </w:p>
    <w:p w14:paraId="49559F5B" w14:textId="120750B0" w:rsidR="00F5621F" w:rsidRPr="007728B3" w:rsidRDefault="00F5621F" w:rsidP="00ED5FAD">
      <w:pPr>
        <w:pStyle w:val="Para0"/>
        <w:suppressAutoHyphens/>
        <w:rPr>
          <w:b/>
          <w:i/>
          <w:iCs/>
        </w:rPr>
      </w:pPr>
      <w:r w:rsidRPr="007728B3">
        <w:rPr>
          <w:b/>
          <w:iCs/>
        </w:rPr>
        <w:t>1.2</w:t>
      </w:r>
      <w:r w:rsidR="00433235" w:rsidRPr="007728B3">
        <w:rPr>
          <w:b/>
          <w:i/>
          <w:iCs/>
        </w:rPr>
        <w:tab/>
      </w:r>
      <w:r w:rsidR="00ED5FAD" w:rsidRPr="007728B3">
        <w:rPr>
          <w:b/>
        </w:rPr>
        <w:t xml:space="preserve">National requirements of the Contracting Parties may apply to the </w:t>
      </w:r>
      <w:r w:rsidR="00ED5FAD" w:rsidRPr="007728B3">
        <w:rPr>
          <w:b/>
          <w:bCs/>
        </w:rPr>
        <w:t>assessment of escape hatches operability and injury safety of the passenger compartment after the physical roll-over test</w:t>
      </w:r>
      <w:r w:rsidRPr="007728B3">
        <w:rPr>
          <w:b/>
        </w:rPr>
        <w:t>.</w:t>
      </w:r>
      <w:r w:rsidRPr="007728B3">
        <w:t>”</w:t>
      </w:r>
    </w:p>
    <w:p w14:paraId="171AFE8A" w14:textId="77777777" w:rsidR="00F5621F" w:rsidRDefault="00F5621F" w:rsidP="00F5621F">
      <w:pPr>
        <w:pStyle w:val="Para0"/>
        <w:rPr>
          <w:i/>
          <w:iCs/>
        </w:rPr>
      </w:pPr>
    </w:p>
    <w:p w14:paraId="552A924D" w14:textId="646324C2" w:rsidR="00CB7013" w:rsidRPr="00BC48C8" w:rsidRDefault="00F1387F" w:rsidP="00F1387F">
      <w:pPr>
        <w:pStyle w:val="HChG"/>
      </w:pPr>
      <w:r>
        <w:tab/>
      </w:r>
      <w:r w:rsidR="00CB7013">
        <w:t>II.</w:t>
      </w:r>
      <w:r w:rsidR="00CB7013">
        <w:tab/>
      </w:r>
      <w:r>
        <w:tab/>
      </w:r>
      <w:r w:rsidR="00CB7013" w:rsidRPr="00BC48C8">
        <w:t>Justification</w:t>
      </w:r>
    </w:p>
    <w:p w14:paraId="388304B4" w14:textId="0B3F6E97" w:rsidR="00433235" w:rsidRDefault="007728B3" w:rsidP="007728B3">
      <w:pPr>
        <w:pStyle w:val="SingleTxtG"/>
        <w:numPr>
          <w:ilvl w:val="0"/>
          <w:numId w:val="30"/>
        </w:numPr>
        <w:rPr>
          <w:lang w:val="en-US"/>
        </w:rPr>
      </w:pPr>
      <w:r w:rsidRPr="007B2ADA">
        <w:rPr>
          <w:lang w:val="en-US"/>
        </w:rPr>
        <w:t xml:space="preserve">This UN Regulation </w:t>
      </w:r>
      <w:r>
        <w:rPr>
          <w:lang w:val="en-US"/>
        </w:rPr>
        <w:t xml:space="preserve">No. </w:t>
      </w:r>
      <w:r w:rsidRPr="007B2ADA">
        <w:rPr>
          <w:lang w:val="en-US"/>
        </w:rPr>
        <w:t xml:space="preserve">66 prescribes requirements and methods for the assessment of strength of a </w:t>
      </w:r>
      <w:r>
        <w:rPr>
          <w:lang w:val="en-US"/>
        </w:rPr>
        <w:t>super</w:t>
      </w:r>
      <w:r w:rsidRPr="007B2ADA">
        <w:rPr>
          <w:lang w:val="en-US"/>
        </w:rPr>
        <w:t xml:space="preserve">structure. Different test methods are allowed in accordance with UN Regulation </w:t>
      </w:r>
      <w:r>
        <w:rPr>
          <w:lang w:val="en-US"/>
        </w:rPr>
        <w:t xml:space="preserve">No. </w:t>
      </w:r>
      <w:r w:rsidRPr="007B2ADA">
        <w:rPr>
          <w:lang w:val="en-US"/>
        </w:rPr>
        <w:t xml:space="preserve">66, but the test of a complete vehicle is assumed </w:t>
      </w:r>
      <w:r>
        <w:rPr>
          <w:lang w:val="en-US"/>
        </w:rPr>
        <w:t>to be</w:t>
      </w:r>
      <w:r w:rsidRPr="007B2ADA">
        <w:rPr>
          <w:lang w:val="en-US"/>
        </w:rPr>
        <w:t xml:space="preserve"> the </w:t>
      </w:r>
      <w:r>
        <w:rPr>
          <w:lang w:val="en-US"/>
        </w:rPr>
        <w:t>basic</w:t>
      </w:r>
      <w:r w:rsidRPr="007B2ADA">
        <w:rPr>
          <w:lang w:val="en-US"/>
        </w:rPr>
        <w:t xml:space="preserve"> </w:t>
      </w:r>
      <w:r>
        <w:rPr>
          <w:lang w:val="en-US"/>
        </w:rPr>
        <w:t xml:space="preserve">reference </w:t>
      </w:r>
      <w:r w:rsidRPr="007B2ADA">
        <w:rPr>
          <w:lang w:val="en-US"/>
        </w:rPr>
        <w:t>method.</w:t>
      </w:r>
    </w:p>
    <w:p w14:paraId="1D16B58C" w14:textId="6F19AFF6" w:rsidR="007728B3" w:rsidRDefault="007728B3" w:rsidP="007728B3">
      <w:pPr>
        <w:pStyle w:val="SingleTxtG"/>
        <w:numPr>
          <w:ilvl w:val="0"/>
          <w:numId w:val="30"/>
        </w:numPr>
        <w:rPr>
          <w:lang w:val="en-US"/>
        </w:rPr>
      </w:pPr>
      <w:r>
        <w:rPr>
          <w:lang w:val="en-US"/>
        </w:rPr>
        <w:t>When c</w:t>
      </w:r>
      <w:r w:rsidRPr="007B2ADA">
        <w:rPr>
          <w:lang w:val="en-US"/>
        </w:rPr>
        <w:t xml:space="preserve">arrying out full-scale tests of a complete vehicle, we propose to </w:t>
      </w:r>
      <w:r>
        <w:rPr>
          <w:lang w:val="en-US"/>
        </w:rPr>
        <w:t>allow</w:t>
      </w:r>
      <w:r w:rsidRPr="007B2ADA">
        <w:rPr>
          <w:lang w:val="en-US"/>
        </w:rPr>
        <w:t xml:space="preserve"> additional checks in terms of passive safety</w:t>
      </w:r>
      <w:r>
        <w:rPr>
          <w:lang w:val="en-US"/>
        </w:rPr>
        <w:t xml:space="preserve"> on the national level, for example, </w:t>
      </w:r>
      <w:r w:rsidRPr="002543DE">
        <w:rPr>
          <w:lang w:val="en-US"/>
        </w:rPr>
        <w:t xml:space="preserve">destruction of seats </w:t>
      </w:r>
      <w:r>
        <w:rPr>
          <w:lang w:val="en-US"/>
        </w:rPr>
        <w:t>mounts</w:t>
      </w:r>
      <w:r w:rsidR="0016511A">
        <w:rPr>
          <w:lang w:val="en-US"/>
        </w:rPr>
        <w:t>, injury-causing</w:t>
      </w:r>
      <w:r w:rsidR="0016511A" w:rsidRPr="002543DE">
        <w:rPr>
          <w:lang w:val="en-US"/>
        </w:rPr>
        <w:t xml:space="preserve"> objects </w:t>
      </w:r>
      <w:r w:rsidR="0016511A">
        <w:rPr>
          <w:lang w:val="en-US"/>
        </w:rPr>
        <w:t>entering</w:t>
      </w:r>
      <w:r w:rsidR="0016511A" w:rsidRPr="002543DE">
        <w:rPr>
          <w:lang w:val="en-US"/>
        </w:rPr>
        <w:t xml:space="preserve"> the residual space and moving </w:t>
      </w:r>
      <w:r w:rsidR="0016511A">
        <w:rPr>
          <w:lang w:val="en-US"/>
        </w:rPr>
        <w:t>with</w:t>
      </w:r>
      <w:r w:rsidR="0016511A" w:rsidRPr="002543DE">
        <w:rPr>
          <w:lang w:val="en-US"/>
        </w:rPr>
        <w:t>in it</w:t>
      </w:r>
      <w:r w:rsidR="0016511A">
        <w:rPr>
          <w:lang w:val="en-US"/>
        </w:rPr>
        <w:t xml:space="preserve">, </w:t>
      </w:r>
      <w:r w:rsidR="0016511A" w:rsidRPr="002543DE">
        <w:rPr>
          <w:lang w:val="en-US"/>
        </w:rPr>
        <w:t xml:space="preserve">operability of </w:t>
      </w:r>
      <w:r w:rsidR="009C35C3">
        <w:rPr>
          <w:lang w:val="en-US"/>
        </w:rPr>
        <w:t>the</w:t>
      </w:r>
      <w:r w:rsidR="0016511A">
        <w:rPr>
          <w:lang w:val="en-US"/>
        </w:rPr>
        <w:t xml:space="preserve"> </w:t>
      </w:r>
      <w:r w:rsidR="0016511A" w:rsidRPr="002543DE">
        <w:rPr>
          <w:lang w:val="en-US"/>
        </w:rPr>
        <w:t>emergency hatches</w:t>
      </w:r>
      <w:r w:rsidR="0016511A">
        <w:rPr>
          <w:lang w:val="en-US"/>
        </w:rPr>
        <w:t>.</w:t>
      </w:r>
    </w:p>
    <w:p w14:paraId="2AC71789" w14:textId="7686060F" w:rsidR="0016511A" w:rsidRPr="0016511A" w:rsidRDefault="0016511A" w:rsidP="007728B3">
      <w:pPr>
        <w:pStyle w:val="SingleTxtG"/>
        <w:numPr>
          <w:ilvl w:val="0"/>
          <w:numId w:val="30"/>
        </w:numPr>
        <w:rPr>
          <w:lang w:val="en-US"/>
        </w:rPr>
      </w:pPr>
      <w:r w:rsidRPr="0016511A">
        <w:rPr>
          <w:lang w:val="en-US"/>
        </w:rPr>
        <w:t>This proposal is drawn up to be similar to paragraph 1.4. of paragraph 1. “Scope” of UN Regulation No. 144.</w:t>
      </w:r>
    </w:p>
    <w:p w14:paraId="2DEC7E21" w14:textId="77777777" w:rsidR="00433235" w:rsidRPr="00E31627" w:rsidRDefault="00433235" w:rsidP="00323CF5">
      <w:pPr>
        <w:pStyle w:val="SingleTxtG"/>
        <w:rPr>
          <w:lang w:val="en-US"/>
        </w:rPr>
      </w:pPr>
    </w:p>
    <w:p w14:paraId="1B91975C" w14:textId="3D0C160A" w:rsidR="00C31258" w:rsidRPr="00E31627" w:rsidRDefault="00630EF9" w:rsidP="00630EF9">
      <w:pPr>
        <w:spacing w:before="240"/>
        <w:jc w:val="center"/>
        <w:rPr>
          <w:u w:val="single"/>
          <w:lang w:val="en-US"/>
        </w:rPr>
      </w:pPr>
      <w:r w:rsidRPr="00E31627">
        <w:rPr>
          <w:u w:val="single"/>
          <w:lang w:val="en-US"/>
        </w:rPr>
        <w:tab/>
      </w:r>
      <w:r w:rsidRPr="00E31627">
        <w:rPr>
          <w:u w:val="single"/>
          <w:lang w:val="en-US"/>
        </w:rPr>
        <w:tab/>
      </w:r>
      <w:r w:rsidRPr="00E31627">
        <w:rPr>
          <w:u w:val="single"/>
          <w:lang w:val="en-US"/>
        </w:rPr>
        <w:tab/>
      </w:r>
    </w:p>
    <w:sectPr w:rsidR="00C31258" w:rsidRPr="00E31627" w:rsidSect="004A441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6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510C" w14:textId="77777777" w:rsidR="003D63A8" w:rsidRDefault="003D63A8"/>
  </w:endnote>
  <w:endnote w:type="continuationSeparator" w:id="0">
    <w:p w14:paraId="1F7C4874" w14:textId="77777777" w:rsidR="003D63A8" w:rsidRDefault="003D63A8"/>
  </w:endnote>
  <w:endnote w:type="continuationNotice" w:id="1">
    <w:p w14:paraId="1FD831F5" w14:textId="77777777" w:rsidR="003D63A8" w:rsidRDefault="003D6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D07B" w14:textId="1776C108" w:rsidR="003F23BC" w:rsidRPr="00803BF8" w:rsidRDefault="00C95942" w:rsidP="00803BF8">
    <w:pPr>
      <w:pStyle w:val="Footer"/>
      <w:tabs>
        <w:tab w:val="right" w:pos="9638"/>
      </w:tabs>
      <w:rPr>
        <w:sz w:val="18"/>
      </w:rPr>
    </w:pPr>
    <w:r>
      <w:rPr>
        <w:b/>
        <w:noProof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997E" w14:textId="445B0437" w:rsidR="003F23BC" w:rsidRPr="00B8055F" w:rsidRDefault="00B8055F" w:rsidP="00B8055F">
    <w:pPr>
      <w:pStyle w:val="Footer"/>
      <w:tabs>
        <w:tab w:val="right" w:pos="9638"/>
      </w:tabs>
      <w:jc w:val="right"/>
      <w:rPr>
        <w:b/>
        <w:sz w:val="18"/>
        <w:lang w:val="fr-CH"/>
      </w:rPr>
    </w:pPr>
    <w:r>
      <w:rPr>
        <w:b/>
        <w:sz w:val="18"/>
        <w:lang w:val="fr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B73A" w14:textId="4255DBA7" w:rsidR="008244CC" w:rsidRDefault="008244CC" w:rsidP="008244C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EE5C57C" wp14:editId="2FD610F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8A4A6" w14:textId="66911F49" w:rsidR="008244CC" w:rsidRPr="008244CC" w:rsidRDefault="008244CC" w:rsidP="008244CC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14CA" w14:textId="77777777" w:rsidR="003D63A8" w:rsidRPr="000B175B" w:rsidRDefault="003D63A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1E3E93" w14:textId="77777777" w:rsidR="003D63A8" w:rsidRPr="00FC68B7" w:rsidRDefault="003D63A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A0DC35" w14:textId="77777777" w:rsidR="003D63A8" w:rsidRDefault="003D6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2AD0" w14:textId="636C74C8" w:rsidR="003F23BC" w:rsidRPr="00803BF8" w:rsidRDefault="003F23BC">
    <w:pPr>
      <w:pStyle w:val="Header"/>
    </w:pPr>
    <w:r>
      <w:t>ECE/TRANS/WP.29/GRSG/</w:t>
    </w:r>
    <w:r w:rsidRPr="00DF418A">
      <w:t>20</w:t>
    </w:r>
    <w:r w:rsidR="00323CF5">
      <w:t>20</w:t>
    </w:r>
    <w:r>
      <w:t>/</w:t>
    </w:r>
    <w:r w:rsidR="005235DA">
      <w:t>2</w:t>
    </w:r>
    <w:r w:rsidR="005B108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D77" w14:textId="6EC1C79E" w:rsidR="00323CF5" w:rsidRPr="00803BF8" w:rsidRDefault="00323CF5" w:rsidP="00323CF5">
    <w:pPr>
      <w:pStyle w:val="Header"/>
    </w:pPr>
    <w:r>
      <w:t>ECE/TRANS/WP.29/GRSG/</w:t>
    </w:r>
    <w:r w:rsidRPr="00DF418A">
      <w:t>20</w:t>
    </w:r>
    <w:r>
      <w:t>20/</w:t>
    </w:r>
    <w:r w:rsidR="005235DA"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82703E"/>
    <w:multiLevelType w:val="hybridMultilevel"/>
    <w:tmpl w:val="C4F47ECC"/>
    <w:lvl w:ilvl="0" w:tplc="16A879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87824"/>
    <w:multiLevelType w:val="hybridMultilevel"/>
    <w:tmpl w:val="C0CE5668"/>
    <w:lvl w:ilvl="0" w:tplc="2D36C90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E773A9E"/>
    <w:multiLevelType w:val="hybridMultilevel"/>
    <w:tmpl w:val="3AEE0D12"/>
    <w:lvl w:ilvl="0" w:tplc="A6D001B4">
      <w:start w:val="1"/>
      <w:numFmt w:val="lowerLetter"/>
      <w:lvlText w:val="(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68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1" w:hanging="360"/>
      </w:pPr>
    </w:lvl>
    <w:lvl w:ilvl="2" w:tplc="0809001B" w:tentative="1">
      <w:start w:val="1"/>
      <w:numFmt w:val="lowerRoman"/>
      <w:lvlText w:val="%3."/>
      <w:lvlJc w:val="right"/>
      <w:pPr>
        <w:ind w:left="8321" w:hanging="180"/>
      </w:pPr>
    </w:lvl>
    <w:lvl w:ilvl="3" w:tplc="0809000F" w:tentative="1">
      <w:start w:val="1"/>
      <w:numFmt w:val="decimal"/>
      <w:lvlText w:val="%4."/>
      <w:lvlJc w:val="left"/>
      <w:pPr>
        <w:ind w:left="9041" w:hanging="360"/>
      </w:pPr>
    </w:lvl>
    <w:lvl w:ilvl="4" w:tplc="08090019" w:tentative="1">
      <w:start w:val="1"/>
      <w:numFmt w:val="lowerLetter"/>
      <w:lvlText w:val="%5."/>
      <w:lvlJc w:val="left"/>
      <w:pPr>
        <w:ind w:left="9761" w:hanging="360"/>
      </w:pPr>
    </w:lvl>
    <w:lvl w:ilvl="5" w:tplc="0809001B" w:tentative="1">
      <w:start w:val="1"/>
      <w:numFmt w:val="lowerRoman"/>
      <w:lvlText w:val="%6."/>
      <w:lvlJc w:val="right"/>
      <w:pPr>
        <w:ind w:left="10481" w:hanging="180"/>
      </w:pPr>
    </w:lvl>
    <w:lvl w:ilvl="6" w:tplc="0809000F" w:tentative="1">
      <w:start w:val="1"/>
      <w:numFmt w:val="decimal"/>
      <w:lvlText w:val="%7."/>
      <w:lvlJc w:val="left"/>
      <w:pPr>
        <w:ind w:left="11201" w:hanging="360"/>
      </w:pPr>
    </w:lvl>
    <w:lvl w:ilvl="7" w:tplc="08090019" w:tentative="1">
      <w:start w:val="1"/>
      <w:numFmt w:val="lowerLetter"/>
      <w:lvlText w:val="%8."/>
      <w:lvlJc w:val="left"/>
      <w:pPr>
        <w:ind w:left="11921" w:hanging="360"/>
      </w:pPr>
    </w:lvl>
    <w:lvl w:ilvl="8" w:tplc="08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435"/>
    <w:multiLevelType w:val="hybridMultilevel"/>
    <w:tmpl w:val="232EFED4"/>
    <w:lvl w:ilvl="0" w:tplc="1E9C97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2"/>
  </w:num>
  <w:num w:numId="14">
    <w:abstractNumId w:val="23"/>
  </w:num>
  <w:num w:numId="15">
    <w:abstractNumId w:val="28"/>
  </w:num>
  <w:num w:numId="16">
    <w:abstractNumId w:val="10"/>
  </w:num>
  <w:num w:numId="17">
    <w:abstractNumId w:val="16"/>
  </w:num>
  <w:num w:numId="18">
    <w:abstractNumId w:val="27"/>
  </w:num>
  <w:num w:numId="19">
    <w:abstractNumId w:val="13"/>
  </w:num>
  <w:num w:numId="20">
    <w:abstractNumId w:val="24"/>
  </w:num>
  <w:num w:numId="21">
    <w:abstractNumId w:val="26"/>
  </w:num>
  <w:num w:numId="22">
    <w:abstractNumId w:val="18"/>
  </w:num>
  <w:num w:numId="23">
    <w:abstractNumId w:val="25"/>
  </w:num>
  <w:num w:numId="24">
    <w:abstractNumId w:val="11"/>
  </w:num>
  <w:num w:numId="25">
    <w:abstractNumId w:val="22"/>
  </w:num>
  <w:num w:numId="26">
    <w:abstractNumId w:val="19"/>
  </w:num>
  <w:num w:numId="27">
    <w:abstractNumId w:val="20"/>
  </w:num>
  <w:num w:numId="28">
    <w:abstractNumId w:val="17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4BC9"/>
    <w:rsid w:val="00010D0A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47A82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66C"/>
    <w:rsid w:val="00093832"/>
    <w:rsid w:val="00094F47"/>
    <w:rsid w:val="000A1800"/>
    <w:rsid w:val="000A525F"/>
    <w:rsid w:val="000A5649"/>
    <w:rsid w:val="000A63F8"/>
    <w:rsid w:val="000B0595"/>
    <w:rsid w:val="000B15D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040"/>
    <w:rsid w:val="000D4EB3"/>
    <w:rsid w:val="000D70AC"/>
    <w:rsid w:val="000E034C"/>
    <w:rsid w:val="000E0415"/>
    <w:rsid w:val="000E2AC1"/>
    <w:rsid w:val="000E3A5F"/>
    <w:rsid w:val="000E5E72"/>
    <w:rsid w:val="000F1AC1"/>
    <w:rsid w:val="000F2AD8"/>
    <w:rsid w:val="000F7E76"/>
    <w:rsid w:val="00101131"/>
    <w:rsid w:val="001044E5"/>
    <w:rsid w:val="001058B4"/>
    <w:rsid w:val="00107CBF"/>
    <w:rsid w:val="00110306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2D06"/>
    <w:rsid w:val="00163BF7"/>
    <w:rsid w:val="00164A85"/>
    <w:rsid w:val="0016511A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12C6"/>
    <w:rsid w:val="00192180"/>
    <w:rsid w:val="001922E9"/>
    <w:rsid w:val="00193F1C"/>
    <w:rsid w:val="00194E3F"/>
    <w:rsid w:val="001963AC"/>
    <w:rsid w:val="00197D24"/>
    <w:rsid w:val="001A3955"/>
    <w:rsid w:val="001A5101"/>
    <w:rsid w:val="001A5935"/>
    <w:rsid w:val="001B1DDC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1213"/>
    <w:rsid w:val="001F20EF"/>
    <w:rsid w:val="00200B40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0981"/>
    <w:rsid w:val="00243627"/>
    <w:rsid w:val="0024568B"/>
    <w:rsid w:val="00246027"/>
    <w:rsid w:val="0024772E"/>
    <w:rsid w:val="00247E9E"/>
    <w:rsid w:val="002530E8"/>
    <w:rsid w:val="002538F1"/>
    <w:rsid w:val="0025747D"/>
    <w:rsid w:val="0026041E"/>
    <w:rsid w:val="00263A29"/>
    <w:rsid w:val="00264B44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5C6E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2F59"/>
    <w:rsid w:val="00316D55"/>
    <w:rsid w:val="0031733E"/>
    <w:rsid w:val="00320995"/>
    <w:rsid w:val="00320D2F"/>
    <w:rsid w:val="003229D8"/>
    <w:rsid w:val="003237A4"/>
    <w:rsid w:val="00323CF5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3A3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63A8"/>
    <w:rsid w:val="003D751D"/>
    <w:rsid w:val="003E120B"/>
    <w:rsid w:val="003E130E"/>
    <w:rsid w:val="003E44F5"/>
    <w:rsid w:val="003F00E3"/>
    <w:rsid w:val="003F1B61"/>
    <w:rsid w:val="003F23BC"/>
    <w:rsid w:val="003F23F3"/>
    <w:rsid w:val="003F4275"/>
    <w:rsid w:val="003F43DB"/>
    <w:rsid w:val="003F6FC1"/>
    <w:rsid w:val="004019C4"/>
    <w:rsid w:val="00403D20"/>
    <w:rsid w:val="0040438C"/>
    <w:rsid w:val="00406AC5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3235"/>
    <w:rsid w:val="0043676F"/>
    <w:rsid w:val="00442A83"/>
    <w:rsid w:val="00443911"/>
    <w:rsid w:val="004476E6"/>
    <w:rsid w:val="0045495B"/>
    <w:rsid w:val="004561E5"/>
    <w:rsid w:val="00456BF3"/>
    <w:rsid w:val="004572AE"/>
    <w:rsid w:val="004643A3"/>
    <w:rsid w:val="00464BD6"/>
    <w:rsid w:val="00464D68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0F0B"/>
    <w:rsid w:val="004935FC"/>
    <w:rsid w:val="00493DB9"/>
    <w:rsid w:val="00494AC7"/>
    <w:rsid w:val="00495041"/>
    <w:rsid w:val="004A4412"/>
    <w:rsid w:val="004A4BF7"/>
    <w:rsid w:val="004A79FD"/>
    <w:rsid w:val="004B05F0"/>
    <w:rsid w:val="004B3889"/>
    <w:rsid w:val="004B3B45"/>
    <w:rsid w:val="004C021B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19EB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35DA"/>
    <w:rsid w:val="00527001"/>
    <w:rsid w:val="0052775E"/>
    <w:rsid w:val="005305DD"/>
    <w:rsid w:val="00536454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C1E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08C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E7174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0EF9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5DCC"/>
    <w:rsid w:val="00676606"/>
    <w:rsid w:val="00677CB7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3C20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2313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07CC0"/>
    <w:rsid w:val="007107A7"/>
    <w:rsid w:val="00713EAB"/>
    <w:rsid w:val="00715FB5"/>
    <w:rsid w:val="00716CB7"/>
    <w:rsid w:val="00720319"/>
    <w:rsid w:val="00721D25"/>
    <w:rsid w:val="007247D3"/>
    <w:rsid w:val="0072632A"/>
    <w:rsid w:val="00727B60"/>
    <w:rsid w:val="007304FA"/>
    <w:rsid w:val="00730610"/>
    <w:rsid w:val="00731186"/>
    <w:rsid w:val="007327D5"/>
    <w:rsid w:val="00735128"/>
    <w:rsid w:val="00736D05"/>
    <w:rsid w:val="00737569"/>
    <w:rsid w:val="007377C5"/>
    <w:rsid w:val="00740D04"/>
    <w:rsid w:val="00750B8D"/>
    <w:rsid w:val="00756A23"/>
    <w:rsid w:val="00757F2F"/>
    <w:rsid w:val="0076035A"/>
    <w:rsid w:val="007629C8"/>
    <w:rsid w:val="00767BD7"/>
    <w:rsid w:val="0077047D"/>
    <w:rsid w:val="007728B3"/>
    <w:rsid w:val="00775D04"/>
    <w:rsid w:val="00775F7C"/>
    <w:rsid w:val="0077691F"/>
    <w:rsid w:val="0078336C"/>
    <w:rsid w:val="00790A9A"/>
    <w:rsid w:val="00791F57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C7EDE"/>
    <w:rsid w:val="007D0567"/>
    <w:rsid w:val="007D2276"/>
    <w:rsid w:val="007D24C3"/>
    <w:rsid w:val="007D4D27"/>
    <w:rsid w:val="007E01E9"/>
    <w:rsid w:val="007E0BDE"/>
    <w:rsid w:val="007E3C7D"/>
    <w:rsid w:val="007E5E15"/>
    <w:rsid w:val="007E63F3"/>
    <w:rsid w:val="007E73B4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44CC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4BE0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C29EA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259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093C"/>
    <w:rsid w:val="009C35C3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1263"/>
    <w:rsid w:val="009F2CA6"/>
    <w:rsid w:val="009F36A3"/>
    <w:rsid w:val="009F70A6"/>
    <w:rsid w:val="009F71D1"/>
    <w:rsid w:val="00A00697"/>
    <w:rsid w:val="00A00A3F"/>
    <w:rsid w:val="00A01489"/>
    <w:rsid w:val="00A04FCB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090D"/>
    <w:rsid w:val="00A4129A"/>
    <w:rsid w:val="00A44D34"/>
    <w:rsid w:val="00A508DF"/>
    <w:rsid w:val="00A51DCC"/>
    <w:rsid w:val="00A52B68"/>
    <w:rsid w:val="00A54EBE"/>
    <w:rsid w:val="00A571C1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60A"/>
    <w:rsid w:val="00A81C59"/>
    <w:rsid w:val="00A82637"/>
    <w:rsid w:val="00A83C2D"/>
    <w:rsid w:val="00A85A67"/>
    <w:rsid w:val="00A86546"/>
    <w:rsid w:val="00A877CE"/>
    <w:rsid w:val="00A87A66"/>
    <w:rsid w:val="00A87C87"/>
    <w:rsid w:val="00A90194"/>
    <w:rsid w:val="00A925F4"/>
    <w:rsid w:val="00A94361"/>
    <w:rsid w:val="00A979DD"/>
    <w:rsid w:val="00AA12B0"/>
    <w:rsid w:val="00AA293C"/>
    <w:rsid w:val="00AB01AB"/>
    <w:rsid w:val="00AB10D2"/>
    <w:rsid w:val="00AB19E3"/>
    <w:rsid w:val="00AB2364"/>
    <w:rsid w:val="00AB4689"/>
    <w:rsid w:val="00AB6EC7"/>
    <w:rsid w:val="00AB7BF6"/>
    <w:rsid w:val="00AC10C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6CFE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472FD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055F"/>
    <w:rsid w:val="00B81206"/>
    <w:rsid w:val="00B8192C"/>
    <w:rsid w:val="00B81E12"/>
    <w:rsid w:val="00B845A8"/>
    <w:rsid w:val="00B8584A"/>
    <w:rsid w:val="00B868AC"/>
    <w:rsid w:val="00B924F0"/>
    <w:rsid w:val="00B92716"/>
    <w:rsid w:val="00B928FA"/>
    <w:rsid w:val="00BA0141"/>
    <w:rsid w:val="00BA12BA"/>
    <w:rsid w:val="00BA22E5"/>
    <w:rsid w:val="00BA2B79"/>
    <w:rsid w:val="00BA51B3"/>
    <w:rsid w:val="00BA523F"/>
    <w:rsid w:val="00BA5FB8"/>
    <w:rsid w:val="00BA65C5"/>
    <w:rsid w:val="00BA6D6D"/>
    <w:rsid w:val="00BA73AB"/>
    <w:rsid w:val="00BA770E"/>
    <w:rsid w:val="00BA78EE"/>
    <w:rsid w:val="00BB214B"/>
    <w:rsid w:val="00BB290D"/>
    <w:rsid w:val="00BB646D"/>
    <w:rsid w:val="00BB6973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2487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08C"/>
    <w:rsid w:val="00C85255"/>
    <w:rsid w:val="00C85C77"/>
    <w:rsid w:val="00C86E02"/>
    <w:rsid w:val="00C9097F"/>
    <w:rsid w:val="00C91017"/>
    <w:rsid w:val="00C953EC"/>
    <w:rsid w:val="00C95942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D2AAC"/>
    <w:rsid w:val="00CD4AA6"/>
    <w:rsid w:val="00CD730A"/>
    <w:rsid w:val="00CE4A8F"/>
    <w:rsid w:val="00CE50CC"/>
    <w:rsid w:val="00CE5946"/>
    <w:rsid w:val="00CE7719"/>
    <w:rsid w:val="00CE7816"/>
    <w:rsid w:val="00CF1FA5"/>
    <w:rsid w:val="00CF263E"/>
    <w:rsid w:val="00CF2B7C"/>
    <w:rsid w:val="00CF3F51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4B93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621F"/>
    <w:rsid w:val="00D57885"/>
    <w:rsid w:val="00D5792F"/>
    <w:rsid w:val="00D60A2A"/>
    <w:rsid w:val="00D66211"/>
    <w:rsid w:val="00D70083"/>
    <w:rsid w:val="00D709BA"/>
    <w:rsid w:val="00D75C92"/>
    <w:rsid w:val="00D773DF"/>
    <w:rsid w:val="00D80257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A6AE7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DF5970"/>
    <w:rsid w:val="00E00FC9"/>
    <w:rsid w:val="00E03443"/>
    <w:rsid w:val="00E03AA8"/>
    <w:rsid w:val="00E046DF"/>
    <w:rsid w:val="00E04BE9"/>
    <w:rsid w:val="00E1085B"/>
    <w:rsid w:val="00E109DD"/>
    <w:rsid w:val="00E118EB"/>
    <w:rsid w:val="00E1360C"/>
    <w:rsid w:val="00E2018A"/>
    <w:rsid w:val="00E201F4"/>
    <w:rsid w:val="00E2176E"/>
    <w:rsid w:val="00E22B0C"/>
    <w:rsid w:val="00E27346"/>
    <w:rsid w:val="00E31627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2B9E"/>
    <w:rsid w:val="00E83966"/>
    <w:rsid w:val="00E87504"/>
    <w:rsid w:val="00E922F2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B97"/>
    <w:rsid w:val="00ED1DC9"/>
    <w:rsid w:val="00ED46C6"/>
    <w:rsid w:val="00ED5F6E"/>
    <w:rsid w:val="00ED5FAD"/>
    <w:rsid w:val="00ED6A78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387F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3E67"/>
    <w:rsid w:val="00F54668"/>
    <w:rsid w:val="00F55ADC"/>
    <w:rsid w:val="00F5621F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8703F"/>
    <w:rsid w:val="00F9262F"/>
    <w:rsid w:val="00F93781"/>
    <w:rsid w:val="00F9407F"/>
    <w:rsid w:val="00F942A8"/>
    <w:rsid w:val="00F947D6"/>
    <w:rsid w:val="00F9492D"/>
    <w:rsid w:val="00F9569F"/>
    <w:rsid w:val="00F96D3C"/>
    <w:rsid w:val="00FA1069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3F49"/>
    <w:rsid w:val="00FE7450"/>
    <w:rsid w:val="00FF145D"/>
    <w:rsid w:val="00FF51D5"/>
    <w:rsid w:val="00FF5955"/>
    <w:rsid w:val="00FF6053"/>
    <w:rsid w:val="00FF6A89"/>
    <w:rsid w:val="00FF7D02"/>
    <w:rsid w:val="0D0BDADA"/>
    <w:rsid w:val="0EA7AB3B"/>
    <w:rsid w:val="0EBC7DD0"/>
    <w:rsid w:val="12BBC429"/>
    <w:rsid w:val="13B1B220"/>
    <w:rsid w:val="20DB658E"/>
    <w:rsid w:val="21BB27EA"/>
    <w:rsid w:val="293F4BE1"/>
    <w:rsid w:val="345F3F87"/>
    <w:rsid w:val="4A23B281"/>
    <w:rsid w:val="4AB0CD69"/>
    <w:rsid w:val="553EA520"/>
    <w:rsid w:val="5E913BEF"/>
    <w:rsid w:val="6686F095"/>
    <w:rsid w:val="79CDBD8D"/>
    <w:rsid w:val="7C0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053C3"/>
  <w15:docId w15:val="{1FAF8553-B63F-4709-BD68-8840A29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Default0">
    <w:name w:val="Default"/>
    <w:rsid w:val="00D80257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A78EE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671BA-7294-4D17-8EF0-0760A251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032C2-BA44-4CE8-8F36-736B46867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95A87-FF19-4343-8C9A-D05E24CA241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4ECCB7C7-7A75-41D5-9C44-B8CAA45E2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ECE/TRANS/WP.29/GRSG/2020/22</vt:lpstr>
    </vt:vector>
  </TitlesOfParts>
  <Company>ECE-ISU</Company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ECE/TRANS/WP.29/GRSG/2020/22</dc:title>
  <dc:subject>2010013</dc:subject>
  <dc:creator>Microsoft Office User</dc:creator>
  <cp:keywords/>
  <dc:description/>
  <cp:lastModifiedBy>Edoardo Gianotti</cp:lastModifiedBy>
  <cp:revision>4</cp:revision>
  <cp:lastPrinted>2018-01-19T16:00:00Z</cp:lastPrinted>
  <dcterms:created xsi:type="dcterms:W3CDTF">2022-10-11T15:04:00Z</dcterms:created>
  <dcterms:modified xsi:type="dcterms:W3CDTF">2022-10-11T15:13:00Z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