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D1DF3" w:rsidRPr="009F4D79" w14:paraId="52A47E27" w14:textId="77777777" w:rsidTr="00F01516">
        <w:trPr>
          <w:trHeight w:hRule="exact" w:val="851"/>
        </w:trPr>
        <w:tc>
          <w:tcPr>
            <w:tcW w:w="1277" w:type="dxa"/>
            <w:tcBorders>
              <w:bottom w:val="single" w:sz="4" w:space="0" w:color="auto"/>
            </w:tcBorders>
          </w:tcPr>
          <w:p w14:paraId="5E7DB14D" w14:textId="77777777" w:rsidR="003D1DF3" w:rsidRPr="009F4D79" w:rsidRDefault="003D1DF3" w:rsidP="00F01516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707AF77" w14:textId="77777777" w:rsidR="003D1DF3" w:rsidRPr="009F4D79" w:rsidRDefault="003D1DF3" w:rsidP="00F01516">
            <w:pPr>
              <w:spacing w:after="80" w:line="300" w:lineRule="exact"/>
              <w:rPr>
                <w:sz w:val="28"/>
                <w:lang w:val="fr-FR"/>
              </w:rPr>
            </w:pPr>
            <w:r w:rsidRPr="009F4D79">
              <w:rPr>
                <w:sz w:val="28"/>
                <w:lang w:val="fr-FR"/>
              </w:rPr>
              <w:t>Nations Unies</w:t>
            </w:r>
          </w:p>
        </w:tc>
        <w:tc>
          <w:tcPr>
            <w:tcW w:w="6094" w:type="dxa"/>
            <w:gridSpan w:val="2"/>
            <w:tcBorders>
              <w:bottom w:val="single" w:sz="4" w:space="0" w:color="auto"/>
            </w:tcBorders>
            <w:vAlign w:val="bottom"/>
          </w:tcPr>
          <w:p w14:paraId="1CE32F91" w14:textId="68DAF7ED" w:rsidR="003D1DF3" w:rsidRPr="00EA0E82" w:rsidRDefault="00EA0E82" w:rsidP="00EA0E82">
            <w:pPr>
              <w:jc w:val="right"/>
              <w:rPr>
                <w:lang w:val="fr-FR"/>
              </w:rPr>
            </w:pPr>
            <w:r w:rsidRPr="00EA0E82">
              <w:rPr>
                <w:sz w:val="40"/>
                <w:lang w:val="fr-FR"/>
              </w:rPr>
              <w:t>ECE</w:t>
            </w:r>
            <w:r>
              <w:rPr>
                <w:lang w:val="fr-FR"/>
              </w:rPr>
              <w:t>/ADN/61/Corr.1</w:t>
            </w:r>
          </w:p>
        </w:tc>
      </w:tr>
      <w:tr w:rsidR="003D1DF3" w:rsidRPr="009F4D79" w14:paraId="7D56C9AD" w14:textId="77777777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888C04" w14:textId="77777777" w:rsidR="003D1DF3" w:rsidRPr="009F4D79" w:rsidRDefault="001703B7" w:rsidP="00F01516">
            <w:pPr>
              <w:spacing w:before="120"/>
              <w:jc w:val="center"/>
              <w:rPr>
                <w:lang w:val="fr-FR"/>
              </w:rPr>
            </w:pPr>
            <w:r w:rsidRPr="009F4D79">
              <w:rPr>
                <w:noProof/>
                <w:lang w:val="fr-FR"/>
              </w:rPr>
              <w:drawing>
                <wp:inline distT="0" distB="0" distL="0" distR="0" wp14:anchorId="7B7CB848" wp14:editId="7AB6AD25">
                  <wp:extent cx="714375" cy="590550"/>
                  <wp:effectExtent l="0" t="0" r="9525" b="0"/>
                  <wp:docPr id="7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7033DF" w14:textId="77777777" w:rsidR="003D1DF3" w:rsidRPr="009F4D79" w:rsidRDefault="003D1DF3" w:rsidP="00F01516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9F4D79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B82B140" w14:textId="77777777" w:rsidR="003D1DF3" w:rsidRPr="009F4D79" w:rsidRDefault="00C4302B" w:rsidP="00C4302B">
            <w:pPr>
              <w:spacing w:before="240" w:line="240" w:lineRule="exact"/>
              <w:rPr>
                <w:lang w:val="fr-FR"/>
              </w:rPr>
            </w:pPr>
            <w:proofErr w:type="spellStart"/>
            <w:r w:rsidRPr="009F4D79">
              <w:rPr>
                <w:lang w:val="fr-FR"/>
              </w:rPr>
              <w:t>Distr</w:t>
            </w:r>
            <w:proofErr w:type="spellEnd"/>
            <w:r w:rsidRPr="009F4D79">
              <w:rPr>
                <w:lang w:val="fr-FR"/>
              </w:rPr>
              <w:t>. générale</w:t>
            </w:r>
          </w:p>
          <w:p w14:paraId="1FD6C9C8" w14:textId="566ED000" w:rsidR="00C4302B" w:rsidRPr="009F4D79" w:rsidRDefault="00610BE4" w:rsidP="00C4302B">
            <w:pPr>
              <w:spacing w:line="240" w:lineRule="exact"/>
              <w:rPr>
                <w:lang w:val="fr-FR"/>
              </w:rPr>
            </w:pPr>
            <w:r w:rsidRPr="00610BE4">
              <w:rPr>
                <w:lang w:val="fr-FR"/>
              </w:rPr>
              <w:t>22</w:t>
            </w:r>
            <w:r w:rsidR="00010244" w:rsidRPr="00610BE4">
              <w:rPr>
                <w:lang w:val="fr-FR"/>
              </w:rPr>
              <w:t xml:space="preserve"> </w:t>
            </w:r>
            <w:r w:rsidR="0038106F" w:rsidRPr="00610BE4">
              <w:rPr>
                <w:lang w:val="fr-FR"/>
              </w:rPr>
              <w:t xml:space="preserve">septembre </w:t>
            </w:r>
            <w:r w:rsidR="00010244" w:rsidRPr="00610BE4">
              <w:rPr>
                <w:lang w:val="fr-FR"/>
              </w:rPr>
              <w:t>202</w:t>
            </w:r>
            <w:r w:rsidR="00A26C1E" w:rsidRPr="00610BE4">
              <w:rPr>
                <w:lang w:val="fr-FR"/>
              </w:rPr>
              <w:t>2</w:t>
            </w:r>
          </w:p>
          <w:p w14:paraId="0E07B5DB" w14:textId="77777777" w:rsidR="00C4302B" w:rsidRPr="009F4D79" w:rsidRDefault="004153CF" w:rsidP="00C4302B">
            <w:pPr>
              <w:spacing w:line="240" w:lineRule="exact"/>
              <w:rPr>
                <w:lang w:val="fr-FR"/>
              </w:rPr>
            </w:pPr>
            <w:r w:rsidRPr="009F4D79">
              <w:rPr>
                <w:lang w:val="fr-FR"/>
              </w:rPr>
              <w:t>Français</w:t>
            </w:r>
          </w:p>
          <w:p w14:paraId="58D84EE0" w14:textId="77777777" w:rsidR="00C4302B" w:rsidRPr="009F4D79" w:rsidRDefault="00C4302B" w:rsidP="00B30CFB">
            <w:pPr>
              <w:spacing w:line="240" w:lineRule="exact"/>
              <w:rPr>
                <w:lang w:val="fr-FR"/>
              </w:rPr>
            </w:pPr>
            <w:r w:rsidRPr="009F4D79">
              <w:rPr>
                <w:lang w:val="fr-FR"/>
              </w:rPr>
              <w:t xml:space="preserve">Original: </w:t>
            </w:r>
            <w:r w:rsidR="00A8674A" w:rsidRPr="009F4D79">
              <w:rPr>
                <w:lang w:val="fr-FR"/>
              </w:rPr>
              <w:t>anglais et français</w:t>
            </w:r>
          </w:p>
        </w:tc>
      </w:tr>
    </w:tbl>
    <w:p w14:paraId="0583FE0B" w14:textId="77777777" w:rsidR="00FF1DBD" w:rsidRPr="009F4D79" w:rsidRDefault="000312C0" w:rsidP="000312C0">
      <w:pPr>
        <w:spacing w:before="120"/>
        <w:rPr>
          <w:b/>
          <w:sz w:val="28"/>
          <w:szCs w:val="28"/>
          <w:lang w:val="fr-FR"/>
        </w:rPr>
      </w:pPr>
      <w:r w:rsidRPr="009F4D79">
        <w:rPr>
          <w:b/>
          <w:sz w:val="28"/>
          <w:szCs w:val="28"/>
          <w:lang w:val="fr-FR"/>
        </w:rPr>
        <w:t>Commission économique pour l’Europe</w:t>
      </w:r>
    </w:p>
    <w:p w14:paraId="33B599C7" w14:textId="77777777" w:rsidR="00B93E72" w:rsidRPr="009F4D79" w:rsidRDefault="00B93E72" w:rsidP="00B93E72">
      <w:pPr>
        <w:spacing w:before="120"/>
        <w:rPr>
          <w:sz w:val="28"/>
          <w:szCs w:val="28"/>
          <w:lang w:val="fr-FR"/>
        </w:rPr>
      </w:pPr>
      <w:r w:rsidRPr="009F4D79">
        <w:rPr>
          <w:sz w:val="28"/>
          <w:szCs w:val="28"/>
          <w:lang w:val="fr-FR"/>
        </w:rPr>
        <w:t>Comité des transports intérieurs</w:t>
      </w:r>
    </w:p>
    <w:p w14:paraId="58D94075" w14:textId="77777777" w:rsidR="00B93E72" w:rsidRPr="009F4D79" w:rsidRDefault="00B93E72" w:rsidP="00B93E72">
      <w:pPr>
        <w:spacing w:before="120"/>
        <w:rPr>
          <w:b/>
          <w:sz w:val="24"/>
          <w:szCs w:val="24"/>
          <w:lang w:val="fr-FR"/>
        </w:rPr>
      </w:pPr>
      <w:r w:rsidRPr="009F4D79">
        <w:rPr>
          <w:b/>
          <w:sz w:val="24"/>
          <w:szCs w:val="24"/>
          <w:lang w:val="fr-FR"/>
        </w:rPr>
        <w:t>Groupe de travail des transports</w:t>
      </w:r>
      <w:r w:rsidR="00FA6422" w:rsidRPr="009F4D79">
        <w:rPr>
          <w:b/>
          <w:sz w:val="24"/>
          <w:szCs w:val="24"/>
          <w:lang w:val="fr-FR"/>
        </w:rPr>
        <w:t xml:space="preserve"> </w:t>
      </w:r>
      <w:r w:rsidRPr="009F4D79">
        <w:rPr>
          <w:b/>
          <w:sz w:val="24"/>
          <w:szCs w:val="24"/>
          <w:lang w:val="fr-FR"/>
        </w:rPr>
        <w:t>de marchandises dangereuses</w:t>
      </w:r>
    </w:p>
    <w:p w14:paraId="218AA831" w14:textId="77777777" w:rsidR="0049374F" w:rsidRPr="009F4D79" w:rsidRDefault="00A81B59" w:rsidP="0049374F">
      <w:pPr>
        <w:spacing w:before="120"/>
        <w:rPr>
          <w:b/>
          <w:lang w:val="fr-FR"/>
        </w:rPr>
      </w:pPr>
      <w:r w:rsidRPr="00464807">
        <w:rPr>
          <w:b/>
          <w:lang w:val="fr-FR"/>
        </w:rPr>
        <w:t>Comité d'administration de l’Accord européen</w:t>
      </w:r>
      <w:r w:rsidRPr="00687512">
        <w:rPr>
          <w:b/>
          <w:lang w:val="fr-FR"/>
        </w:rPr>
        <w:t xml:space="preserve"> </w:t>
      </w:r>
      <w:r w:rsidRPr="00687512">
        <w:rPr>
          <w:b/>
          <w:lang w:val="fr-FR"/>
        </w:rPr>
        <w:br/>
        <w:t>relatif au transport international</w:t>
      </w:r>
      <w:r>
        <w:rPr>
          <w:b/>
          <w:lang w:val="fr-FR"/>
        </w:rPr>
        <w:t xml:space="preserve"> </w:t>
      </w:r>
      <w:r w:rsidRPr="00687512">
        <w:rPr>
          <w:b/>
          <w:lang w:val="fr-FR"/>
        </w:rPr>
        <w:t xml:space="preserve">des marchandises </w:t>
      </w:r>
      <w:r>
        <w:rPr>
          <w:b/>
          <w:lang w:val="fr-FR"/>
        </w:rPr>
        <w:br/>
      </w:r>
      <w:r w:rsidRPr="00687512">
        <w:rPr>
          <w:b/>
          <w:bCs/>
          <w:iCs/>
          <w:lang w:val="fr-FR"/>
        </w:rPr>
        <w:t>dangereuses par voies de navigation intérieures (ADN)</w:t>
      </w:r>
    </w:p>
    <w:p w14:paraId="5F63118D" w14:textId="77777777" w:rsidR="00A86837" w:rsidRPr="009F4D79" w:rsidRDefault="0049374F" w:rsidP="00AF46FB">
      <w:pPr>
        <w:pStyle w:val="HChG"/>
        <w:rPr>
          <w:lang w:val="fr-FR"/>
        </w:rPr>
      </w:pPr>
      <w:r w:rsidRPr="009F4D79">
        <w:rPr>
          <w:lang w:val="fr-FR"/>
        </w:rPr>
        <w:tab/>
      </w:r>
      <w:r w:rsidR="00A86837" w:rsidRPr="009F4D79">
        <w:rPr>
          <w:lang w:val="fr-FR"/>
        </w:rPr>
        <w:tab/>
      </w:r>
      <w:r w:rsidR="00502CA8" w:rsidRPr="009F4D79">
        <w:rPr>
          <w:lang w:val="fr-FR"/>
        </w:rPr>
        <w:t>Accord européen relatif au transport international des marchandises dangereuses par voies de navigation intérieures (ADN)</w:t>
      </w:r>
    </w:p>
    <w:p w14:paraId="76A53F70" w14:textId="77777777" w:rsidR="00502CA8" w:rsidRPr="009F4D79" w:rsidRDefault="00A86837" w:rsidP="003836FF">
      <w:pPr>
        <w:pStyle w:val="H1G"/>
        <w:rPr>
          <w:lang w:val="fr-FR"/>
        </w:rPr>
      </w:pPr>
      <w:r w:rsidRPr="009F4D79">
        <w:rPr>
          <w:lang w:val="fr-FR"/>
        </w:rPr>
        <w:tab/>
      </w:r>
      <w:r w:rsidRPr="009F4D79">
        <w:rPr>
          <w:lang w:val="fr-FR"/>
        </w:rPr>
        <w:tab/>
      </w:r>
      <w:r w:rsidR="0038106F" w:rsidRPr="00B4120E">
        <w:rPr>
          <w:lang w:val="fr-FR"/>
        </w:rPr>
        <w:t>Projet d'amendements au Règlement annexé à l'ADN</w:t>
      </w:r>
      <w:r w:rsidR="0038106F" w:rsidRPr="009F4D79">
        <w:rPr>
          <w:bCs/>
          <w:vertAlign w:val="superscript"/>
          <w:lang w:val="fr-FR"/>
        </w:rPr>
        <w:footnoteReference w:customMarkFollows="1" w:id="2"/>
        <w:t>*</w:t>
      </w:r>
    </w:p>
    <w:p w14:paraId="3C7F9723" w14:textId="77777777" w:rsidR="00FF1E43" w:rsidRPr="009F4D79" w:rsidRDefault="0038106F" w:rsidP="00D267E2">
      <w:pPr>
        <w:pStyle w:val="H23G"/>
        <w:spacing w:after="240"/>
        <w:rPr>
          <w:lang w:val="fr-FR"/>
        </w:rPr>
      </w:pPr>
      <w:r w:rsidRPr="00464807">
        <w:tab/>
      </w:r>
      <w:r w:rsidRPr="00464807">
        <w:tab/>
        <w:t>Rectificatif</w:t>
      </w:r>
    </w:p>
    <w:p w14:paraId="1DF43DF1" w14:textId="77777777" w:rsidR="007D2671" w:rsidRPr="003E2E2A" w:rsidRDefault="007D2671" w:rsidP="007D2671">
      <w:pPr>
        <w:pStyle w:val="H23G"/>
        <w:rPr>
          <w:lang w:val="fr-FR"/>
        </w:rPr>
      </w:pPr>
      <w:r>
        <w:rPr>
          <w:lang w:val="fr-FR"/>
        </w:rPr>
        <w:tab/>
        <w:t>1.</w:t>
      </w:r>
      <w:r>
        <w:rPr>
          <w:lang w:val="fr-FR"/>
        </w:rPr>
        <w:tab/>
        <w:t xml:space="preserve">Amendement à la partie 1, chapitre 1.2, 1.2.3, Liste d’abréviations, </w:t>
      </w:r>
      <w:r>
        <w:rPr>
          <w:lang w:val="fr-FR"/>
        </w:rPr>
        <w:br/>
        <w:t xml:space="preserve">abréviation « CIM » </w:t>
      </w:r>
    </w:p>
    <w:p w14:paraId="3DF915FA" w14:textId="77777777" w:rsidR="007D2671" w:rsidRPr="003E2E2A" w:rsidRDefault="007D2671" w:rsidP="007D2671">
      <w:pPr>
        <w:pStyle w:val="SingleTxtG"/>
        <w:keepNext/>
        <w:rPr>
          <w:lang w:val="fr-FR"/>
        </w:rPr>
      </w:pPr>
      <w:r>
        <w:rPr>
          <w:i/>
          <w:iCs/>
          <w:lang w:val="fr-FR"/>
        </w:rPr>
        <w:t xml:space="preserve">Remplacer </w:t>
      </w:r>
      <w:r>
        <w:rPr>
          <w:lang w:val="fr-FR"/>
        </w:rPr>
        <w:t xml:space="preserve">le texte actuel </w:t>
      </w:r>
      <w:r>
        <w:rPr>
          <w:i/>
          <w:iCs/>
          <w:lang w:val="fr-FR"/>
        </w:rPr>
        <w:t xml:space="preserve">par </w:t>
      </w:r>
      <w:r>
        <w:rPr>
          <w:lang w:val="fr-FR"/>
        </w:rPr>
        <w:t>ce qui suit :</w:t>
      </w:r>
    </w:p>
    <w:p w14:paraId="17CCDFFB" w14:textId="77777777" w:rsidR="007D2671" w:rsidRPr="003E2E2A" w:rsidRDefault="007D2671" w:rsidP="007D2671">
      <w:pPr>
        <w:pStyle w:val="SingleTxtG"/>
        <w:rPr>
          <w:lang w:val="fr-FR"/>
        </w:rPr>
      </w:pPr>
      <w:r w:rsidRPr="00C95B2A">
        <w:rPr>
          <w:lang w:val="fr-FR"/>
        </w:rPr>
        <w:t>« </w:t>
      </w:r>
      <w:r>
        <w:rPr>
          <w:i/>
          <w:iCs/>
          <w:lang w:val="fr-FR"/>
        </w:rPr>
        <w:t>CIM </w:t>
      </w:r>
      <w:r w:rsidRPr="00C95B2A">
        <w:rPr>
          <w:lang w:val="fr-FR"/>
        </w:rPr>
        <w:t>»</w:t>
      </w:r>
      <w:r>
        <w:rPr>
          <w:lang w:val="fr-FR"/>
        </w:rPr>
        <w:t>, Règles uniformes concernant le contrat de transport international ferroviaire des marchandises (appendice B à la Convention relative aux transports internationaux ferroviaires (COTIF)), telles que modifiées ;</w:t>
      </w:r>
    </w:p>
    <w:p w14:paraId="29B95097" w14:textId="77777777" w:rsidR="007D2671" w:rsidRPr="003E2E2A" w:rsidRDefault="007D2671" w:rsidP="007D2671">
      <w:pPr>
        <w:pStyle w:val="H23G"/>
        <w:rPr>
          <w:lang w:val="fr-FR"/>
        </w:rPr>
      </w:pPr>
      <w:r>
        <w:rPr>
          <w:lang w:val="fr-FR"/>
        </w:rPr>
        <w:tab/>
        <w:t>2.</w:t>
      </w:r>
      <w:r>
        <w:rPr>
          <w:lang w:val="fr-FR"/>
        </w:rPr>
        <w:tab/>
        <w:t xml:space="preserve">Amendement à la partie 1, chapitre 1.6, 1.6.7.2.2.2, disposition transitoire </w:t>
      </w:r>
      <w:r>
        <w:rPr>
          <w:lang w:val="fr-FR"/>
        </w:rPr>
        <w:br/>
        <w:t xml:space="preserve">au 7.2.3.20.1, « Eau de ballastage, Interdiction de remplir d’eau les </w:t>
      </w:r>
      <w:proofErr w:type="spellStart"/>
      <w:r>
        <w:rPr>
          <w:lang w:val="fr-FR"/>
        </w:rPr>
        <w:t>cofferdams</w:t>
      </w:r>
      <w:proofErr w:type="spellEnd"/>
      <w:r>
        <w:rPr>
          <w:lang w:val="fr-FR"/>
        </w:rPr>
        <w:t xml:space="preserve"> » </w:t>
      </w:r>
    </w:p>
    <w:p w14:paraId="4555715E" w14:textId="77777777" w:rsidR="007D2671" w:rsidRDefault="007D2671" w:rsidP="007D2671">
      <w:pPr>
        <w:pStyle w:val="SingleTxtG"/>
        <w:keepNext/>
      </w:pPr>
      <w:r>
        <w:rPr>
          <w:lang w:val="fr-FR"/>
        </w:rPr>
        <w:t>Supprimer ce qui suit :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2133"/>
        <w:gridCol w:w="3703"/>
      </w:tblGrid>
      <w:tr w:rsidR="007D2671" w:rsidRPr="00C6373D" w14:paraId="44DEAD2B" w14:textId="77777777" w:rsidTr="003F6619">
        <w:trPr>
          <w:cantSplit/>
          <w:jc w:val="center"/>
        </w:trPr>
        <w:tc>
          <w:tcPr>
            <w:tcW w:w="1410" w:type="dxa"/>
          </w:tcPr>
          <w:p w14:paraId="79EB0C0B" w14:textId="77777777" w:rsidR="007D2671" w:rsidRPr="006D3263" w:rsidRDefault="007D2671" w:rsidP="003F6619">
            <w:pPr>
              <w:spacing w:before="40" w:after="40"/>
              <w:rPr>
                <w:rFonts w:asciiTheme="majorBidi" w:hAnsiTheme="majorBidi" w:cstheme="majorBidi"/>
                <w:snapToGrid w:val="0"/>
              </w:rPr>
            </w:pPr>
            <w:r>
              <w:rPr>
                <w:lang w:val="fr-FR"/>
              </w:rPr>
              <w:t>9.1.0.53.4 a)</w:t>
            </w:r>
          </w:p>
        </w:tc>
        <w:tc>
          <w:tcPr>
            <w:tcW w:w="1959" w:type="dxa"/>
          </w:tcPr>
          <w:p w14:paraId="493A0D96" w14:textId="77777777" w:rsidR="007D2671" w:rsidRPr="006D3263" w:rsidRDefault="007D2671" w:rsidP="003F6619">
            <w:pPr>
              <w:spacing w:before="40" w:after="40"/>
              <w:rPr>
                <w:rFonts w:asciiTheme="majorBidi" w:hAnsiTheme="majorBidi" w:cstheme="majorBidi"/>
                <w:snapToGrid w:val="0"/>
              </w:rPr>
            </w:pPr>
            <w:r>
              <w:rPr>
                <w:lang w:val="fr-FR"/>
              </w:rPr>
              <w:t>EN 15869-1:2019</w:t>
            </w:r>
          </w:p>
        </w:tc>
        <w:tc>
          <w:tcPr>
            <w:tcW w:w="3402" w:type="dxa"/>
          </w:tcPr>
          <w:p w14:paraId="53281C9E" w14:textId="77777777" w:rsidR="007D2671" w:rsidRPr="003E2E2A" w:rsidRDefault="007D2671" w:rsidP="003F6619">
            <w:pPr>
              <w:spacing w:before="40" w:after="40"/>
              <w:jc w:val="center"/>
              <w:rPr>
                <w:rFonts w:asciiTheme="majorBidi" w:hAnsiTheme="majorBidi" w:cstheme="majorBidi"/>
                <w:snapToGrid w:val="0"/>
                <w:lang w:val="fr-FR"/>
              </w:rPr>
            </w:pPr>
            <w:r>
              <w:rPr>
                <w:lang w:val="fr-FR"/>
              </w:rPr>
              <w:t>N.R.T. à partir du 1</w:t>
            </w:r>
            <w:r w:rsidRPr="009F776D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janvier 2023</w:t>
            </w:r>
          </w:p>
        </w:tc>
      </w:tr>
    </w:tbl>
    <w:p w14:paraId="5A3ECFA0" w14:textId="77777777" w:rsidR="007D2671" w:rsidRPr="003E2E2A" w:rsidRDefault="007D2671" w:rsidP="000D21D5">
      <w:pPr>
        <w:pStyle w:val="H23G"/>
        <w:pageBreakBefore/>
        <w:rPr>
          <w:lang w:val="fr-FR"/>
        </w:rPr>
      </w:pPr>
      <w:r>
        <w:rPr>
          <w:lang w:val="fr-FR"/>
        </w:rPr>
        <w:lastRenderedPageBreak/>
        <w:tab/>
        <w:t>3.</w:t>
      </w:r>
      <w:r>
        <w:rPr>
          <w:lang w:val="fr-FR"/>
        </w:rPr>
        <w:tab/>
        <w:t xml:space="preserve">Amendement à la partie 1, chapitre 1.6, 1.6.7.2.1.1 </w:t>
      </w:r>
    </w:p>
    <w:p w14:paraId="36B0035E" w14:textId="77777777" w:rsidR="007D2671" w:rsidRPr="003E2E2A" w:rsidRDefault="007D2671" w:rsidP="007D2671">
      <w:pPr>
        <w:pStyle w:val="SingleTxtG"/>
        <w:keepNext/>
        <w:rPr>
          <w:i/>
          <w:iCs/>
          <w:lang w:val="fr-FR"/>
        </w:rPr>
      </w:pPr>
      <w:r>
        <w:rPr>
          <w:i/>
          <w:iCs/>
          <w:lang w:val="fr-FR"/>
        </w:rPr>
        <w:t xml:space="preserve">Remplacer </w:t>
      </w:r>
      <w:r>
        <w:rPr>
          <w:lang w:val="fr-FR"/>
        </w:rPr>
        <w:t xml:space="preserve">le texte actuel </w:t>
      </w:r>
      <w:r>
        <w:rPr>
          <w:i/>
          <w:iCs/>
          <w:lang w:val="fr-FR"/>
        </w:rPr>
        <w:t>par</w:t>
      </w:r>
      <w:r>
        <w:rPr>
          <w:lang w:val="fr-FR"/>
        </w:rPr>
        <w:t xml:space="preserve"> ce qui suit :</w:t>
      </w:r>
    </w:p>
    <w:p w14:paraId="197E099D" w14:textId="77777777" w:rsidR="007D2671" w:rsidRPr="003E2E2A" w:rsidRDefault="007D2671" w:rsidP="007D2671">
      <w:pPr>
        <w:spacing w:after="120"/>
        <w:ind w:left="2268" w:right="522" w:hanging="1134"/>
        <w:jc w:val="both"/>
        <w:rPr>
          <w:rFonts w:asciiTheme="majorBidi" w:hAnsiTheme="majorBidi" w:cstheme="majorBidi"/>
          <w:color w:val="000000"/>
          <w:lang w:val="fr-FR"/>
        </w:rPr>
      </w:pPr>
      <w:r>
        <w:rPr>
          <w:lang w:val="fr-FR"/>
        </w:rPr>
        <w:t>1.6.7.2.1.1</w:t>
      </w:r>
      <w:r>
        <w:rPr>
          <w:lang w:val="fr-FR"/>
        </w:rPr>
        <w:tab/>
        <w:t>Ajouter la nouvelle mesure transitoire suivante :</w:t>
      </w:r>
    </w:p>
    <w:tbl>
      <w:tblPr>
        <w:tblW w:w="8424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212"/>
        <w:gridCol w:w="5097"/>
      </w:tblGrid>
      <w:tr w:rsidR="007D2671" w:rsidRPr="00C6373D" w14:paraId="2325402A" w14:textId="77777777" w:rsidTr="003F6619">
        <w:tc>
          <w:tcPr>
            <w:tcW w:w="1115" w:type="dxa"/>
            <w:shd w:val="clear" w:color="auto" w:fill="auto"/>
          </w:tcPr>
          <w:p w14:paraId="1343850F" w14:textId="77777777" w:rsidR="007D2671" w:rsidRPr="006D3263" w:rsidRDefault="007D2671" w:rsidP="003F6619">
            <w:pPr>
              <w:spacing w:before="120" w:after="240"/>
              <w:ind w:left="-72" w:right="-63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lang w:val="fr-FR"/>
              </w:rPr>
              <w:t>8.6.1.1</w:t>
            </w:r>
          </w:p>
        </w:tc>
        <w:tc>
          <w:tcPr>
            <w:tcW w:w="2212" w:type="dxa"/>
            <w:shd w:val="clear" w:color="auto" w:fill="auto"/>
          </w:tcPr>
          <w:p w14:paraId="20544CB2" w14:textId="77777777" w:rsidR="007D2671" w:rsidRPr="003E2E2A" w:rsidRDefault="007D2671" w:rsidP="003F6619">
            <w:pPr>
              <w:spacing w:before="120" w:after="240"/>
              <w:ind w:left="-81" w:right="-70" w:firstLine="28"/>
              <w:rPr>
                <w:rFonts w:asciiTheme="majorBidi" w:hAnsiTheme="majorBidi" w:cstheme="majorBidi"/>
                <w:bCs/>
                <w:color w:val="000000"/>
                <w:lang w:val="fr-FR"/>
              </w:rPr>
            </w:pPr>
            <w:r>
              <w:rPr>
                <w:lang w:val="fr-FR"/>
              </w:rPr>
              <w:t xml:space="preserve">Modification du certificat d’agrément, </w:t>
            </w:r>
            <w:r w:rsidRPr="003973A6">
              <w:rPr>
                <w:rFonts w:eastAsia="MS Mincho"/>
                <w:lang w:val="fr-FR"/>
              </w:rPr>
              <w:t>n</w:t>
            </w:r>
            <w:r w:rsidRPr="003973A6">
              <w:rPr>
                <w:rFonts w:eastAsia="MS Mincho"/>
                <w:vertAlign w:val="superscript"/>
                <w:lang w:val="fr-FR"/>
              </w:rPr>
              <w:t>o</w:t>
            </w:r>
            <w:r>
              <w:rPr>
                <w:rFonts w:eastAsia="MS Mincho"/>
                <w:vertAlign w:val="superscript"/>
                <w:lang w:val="fr-FR"/>
              </w:rPr>
              <w:t>s</w:t>
            </w:r>
            <w:r>
              <w:rPr>
                <w:lang w:val="fr-FR"/>
              </w:rPr>
              <w:t> 4 et 8</w:t>
            </w:r>
          </w:p>
        </w:tc>
        <w:tc>
          <w:tcPr>
            <w:tcW w:w="5097" w:type="dxa"/>
            <w:shd w:val="clear" w:color="auto" w:fill="auto"/>
          </w:tcPr>
          <w:p w14:paraId="5D0EFDA3" w14:textId="77777777" w:rsidR="007D2671" w:rsidRPr="003E2E2A" w:rsidRDefault="007D2671" w:rsidP="003F6619">
            <w:pPr>
              <w:spacing w:before="120" w:after="240"/>
              <w:rPr>
                <w:rFonts w:asciiTheme="majorBidi" w:hAnsiTheme="majorBidi" w:cstheme="majorBidi"/>
                <w:bCs/>
                <w:color w:val="000000"/>
                <w:lang w:val="fr-FR"/>
              </w:rPr>
            </w:pPr>
            <w:r>
              <w:rPr>
                <w:lang w:val="fr-FR"/>
              </w:rPr>
              <w:t>N.R.T. à partir du 1</w:t>
            </w:r>
            <w:r w:rsidRPr="003973A6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janvier 2023 </w:t>
            </w:r>
            <w:r>
              <w:rPr>
                <w:lang w:val="fr-FR"/>
              </w:rPr>
              <w:br/>
              <w:t xml:space="preserve">Renouvellement du certificat d’agrément </w:t>
            </w:r>
            <w:r>
              <w:rPr>
                <w:lang w:val="fr-FR"/>
              </w:rPr>
              <w:br/>
              <w:t>après le 31 décembre 2022</w:t>
            </w:r>
          </w:p>
        </w:tc>
      </w:tr>
      <w:tr w:rsidR="007D2671" w:rsidRPr="00C6373D" w14:paraId="31DB0C76" w14:textId="77777777" w:rsidTr="003F6619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5EF3" w14:textId="77777777" w:rsidR="007D2671" w:rsidRPr="004377A5" w:rsidRDefault="007D2671" w:rsidP="003F6619">
            <w:pPr>
              <w:spacing w:before="120" w:after="240"/>
              <w:ind w:left="-72" w:right="-63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lang w:val="fr-FR"/>
              </w:rPr>
              <w:t>9.1.0.53.4 a)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8C5C" w14:textId="77777777" w:rsidR="007D2671" w:rsidRPr="004377A5" w:rsidRDefault="007D2671" w:rsidP="003F6619">
            <w:pPr>
              <w:spacing w:before="120" w:after="240"/>
              <w:ind w:left="-81" w:right="-70" w:firstLine="28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lang w:val="fr-FR"/>
              </w:rPr>
              <w:t>EN 15869-1:2019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7779" w14:textId="0ADFB2B7" w:rsidR="007D2671" w:rsidRPr="003E2E2A" w:rsidRDefault="007D2671" w:rsidP="003F6619">
            <w:pPr>
              <w:spacing w:before="120" w:after="240"/>
              <w:rPr>
                <w:rFonts w:asciiTheme="majorBidi" w:hAnsiTheme="majorBidi" w:cstheme="majorBidi"/>
                <w:bCs/>
                <w:color w:val="000000"/>
                <w:lang w:val="fr-FR"/>
              </w:rPr>
            </w:pPr>
            <w:r>
              <w:rPr>
                <w:lang w:val="fr-FR"/>
              </w:rPr>
              <w:t>N.R.T. à partir du 1</w:t>
            </w:r>
            <w:r w:rsidRPr="00C81F34">
              <w:rPr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t xml:space="preserve"> janvier 2023</w:t>
            </w:r>
          </w:p>
        </w:tc>
      </w:tr>
    </w:tbl>
    <w:p w14:paraId="4F337AD2" w14:textId="77777777" w:rsidR="007D2671" w:rsidRPr="003E2E2A" w:rsidRDefault="007D2671" w:rsidP="007D2671">
      <w:pPr>
        <w:pStyle w:val="H23G"/>
        <w:rPr>
          <w:lang w:val="fr-FR"/>
        </w:rPr>
      </w:pPr>
      <w:r>
        <w:rPr>
          <w:lang w:val="fr-FR"/>
        </w:rPr>
        <w:tab/>
        <w:t>4.</w:t>
      </w:r>
      <w:r>
        <w:rPr>
          <w:lang w:val="fr-FR"/>
        </w:rPr>
        <w:tab/>
        <w:t>Amendement à la partie 2, chapitre 2.4, 2.4.4.3.4 a)</w:t>
      </w:r>
    </w:p>
    <w:p w14:paraId="04FBAB07" w14:textId="64E8BDFC" w:rsidR="007D2671" w:rsidRPr="003E2E2A" w:rsidRDefault="007D2671" w:rsidP="007D2671">
      <w:pPr>
        <w:pStyle w:val="SingleTxtG"/>
        <w:rPr>
          <w:lang w:val="fr-FR"/>
        </w:rPr>
      </w:pPr>
      <w:r>
        <w:rPr>
          <w:i/>
          <w:iCs/>
          <w:lang w:val="fr-FR"/>
        </w:rPr>
        <w:t>Remplacer « </w:t>
      </w:r>
      <w:r>
        <w:rPr>
          <w:lang w:val="fr-FR"/>
        </w:rPr>
        <w:t xml:space="preserve">si le mélange testé présente une </w:t>
      </w:r>
      <w:proofErr w:type="spellStart"/>
      <w:r>
        <w:rPr>
          <w:lang w:val="fr-FR"/>
        </w:rPr>
        <w:t>CE</w:t>
      </w:r>
      <w:r>
        <w:rPr>
          <w:vertAlign w:val="subscript"/>
          <w:lang w:val="fr-FR"/>
        </w:rPr>
        <w:t>x</w:t>
      </w:r>
      <w:proofErr w:type="spellEnd"/>
      <w:r>
        <w:rPr>
          <w:lang w:val="fr-FR"/>
        </w:rPr>
        <w:t xml:space="preserve"> ou CSEO &gt; 0,1 mg/l » </w:t>
      </w:r>
      <w:r>
        <w:rPr>
          <w:i/>
          <w:iCs/>
          <w:lang w:val="fr-FR"/>
        </w:rPr>
        <w:t xml:space="preserve">par </w:t>
      </w:r>
      <w:r>
        <w:rPr>
          <w:lang w:val="fr-FR"/>
        </w:rPr>
        <w:t xml:space="preserve">« si le mélange testé présente une </w:t>
      </w:r>
      <w:proofErr w:type="spellStart"/>
      <w:r>
        <w:rPr>
          <w:lang w:val="fr-FR"/>
        </w:rPr>
        <w:t>CE</w:t>
      </w:r>
      <w:r>
        <w:rPr>
          <w:vertAlign w:val="subscript"/>
          <w:lang w:val="fr-FR"/>
        </w:rPr>
        <w:t>x</w:t>
      </w:r>
      <w:proofErr w:type="spellEnd"/>
      <w:r>
        <w:rPr>
          <w:lang w:val="fr-FR"/>
        </w:rPr>
        <w:t xml:space="preserve"> ou CSEO &gt; 1 mg/l ».</w:t>
      </w:r>
    </w:p>
    <w:p w14:paraId="4281D5BA" w14:textId="77777777" w:rsidR="007D2671" w:rsidRPr="003E2E2A" w:rsidRDefault="007D2671" w:rsidP="007D2671">
      <w:pPr>
        <w:pStyle w:val="H23G"/>
        <w:rPr>
          <w:rFonts w:asciiTheme="majorBidi" w:hAnsiTheme="majorBidi" w:cstheme="majorBidi"/>
          <w:lang w:val="fr-FR"/>
        </w:rPr>
      </w:pPr>
      <w:r>
        <w:rPr>
          <w:lang w:val="fr-FR"/>
        </w:rPr>
        <w:tab/>
        <w:t>5.</w:t>
      </w:r>
      <w:r>
        <w:rPr>
          <w:lang w:val="fr-FR"/>
        </w:rPr>
        <w:tab/>
        <w:t>Amendement à la partie 9, chapitre 9.3, tableaux 9.3.1.0.4, 9.3.2.0.4 et 9.3.3.0.4</w:t>
      </w:r>
    </w:p>
    <w:p w14:paraId="09F10AE7" w14:textId="77777777" w:rsidR="007D2671" w:rsidRPr="003E2E2A" w:rsidRDefault="007D2671" w:rsidP="007D2671">
      <w:pPr>
        <w:pStyle w:val="SingleTxtG"/>
        <w:rPr>
          <w:lang w:val="fr-FR"/>
        </w:rPr>
      </w:pPr>
      <w:r>
        <w:rPr>
          <w:i/>
          <w:iCs/>
          <w:lang w:val="fr-FR"/>
        </w:rPr>
        <w:t xml:space="preserve">Supprimer </w:t>
      </w:r>
      <w:r>
        <w:rPr>
          <w:lang w:val="fr-FR"/>
        </w:rPr>
        <w:t>la note de bas de page 1, à savoir: « </w:t>
      </w:r>
      <w:r>
        <w:rPr>
          <w:vertAlign w:val="superscript"/>
          <w:lang w:val="fr-FR"/>
        </w:rPr>
        <w:t>1</w:t>
      </w:r>
      <w:r>
        <w:rPr>
          <w:lang w:val="fr-FR"/>
        </w:rPr>
        <w:tab/>
        <w:t>Attestation d’appartenance à la navigation du Rhin ou du Danube. ».</w:t>
      </w:r>
    </w:p>
    <w:p w14:paraId="3B092EF3" w14:textId="77777777" w:rsidR="007D2671" w:rsidRPr="003E2E2A" w:rsidRDefault="007D2671" w:rsidP="007D2671">
      <w:pPr>
        <w:pStyle w:val="H23G"/>
        <w:rPr>
          <w:lang w:val="fr-FR"/>
        </w:rPr>
      </w:pPr>
      <w:r>
        <w:rPr>
          <w:lang w:val="fr-FR"/>
        </w:rPr>
        <w:tab/>
        <w:t>6.</w:t>
      </w:r>
      <w:r>
        <w:rPr>
          <w:lang w:val="fr-FR"/>
        </w:rPr>
        <w:tab/>
        <w:t>Amendement à la partie 9, chapitre 9.3, tableaux 9.3.1.0.4, 9.3.2.0.4 et 9.3.3.0.4</w:t>
      </w:r>
    </w:p>
    <w:p w14:paraId="6A5AEDD3" w14:textId="77777777" w:rsidR="007D2671" w:rsidRPr="003E2E2A" w:rsidRDefault="007D2671" w:rsidP="007D2671">
      <w:pPr>
        <w:pStyle w:val="SingleTxtG"/>
        <w:rPr>
          <w:lang w:val="fr-FR"/>
        </w:rPr>
      </w:pPr>
      <w:r>
        <w:rPr>
          <w:i/>
          <w:iCs/>
          <w:lang w:val="fr-FR"/>
        </w:rPr>
        <w:t xml:space="preserve">Remplacer </w:t>
      </w:r>
      <w:r w:rsidRPr="000B2B61">
        <w:rPr>
          <w:lang w:val="fr-FR"/>
        </w:rPr>
        <w:t>« </w:t>
      </w:r>
      <w:r>
        <w:rPr>
          <w:lang w:val="fr-FR"/>
        </w:rPr>
        <w:t>Copies photo-optiques de l’intégralité du certificat d’agrément selon le 8.1.2.6 ou le 8.1.2.7 ainsi que du certificat de bateau, du certificat de jaugeage et des autres documents applicables</w:t>
      </w:r>
      <w:r w:rsidRPr="000B2B61">
        <w:rPr>
          <w:sz w:val="18"/>
          <w:szCs w:val="18"/>
          <w:vertAlign w:val="superscript"/>
          <w:lang w:val="fr-FR"/>
        </w:rPr>
        <w:t>1</w:t>
      </w:r>
      <w:r>
        <w:rPr>
          <w:lang w:val="fr-FR"/>
        </w:rPr>
        <w:t> ». </w:t>
      </w:r>
    </w:p>
    <w:p w14:paraId="3D62B7C8" w14:textId="77777777" w:rsidR="007D2671" w:rsidRPr="003E2E2A" w:rsidRDefault="007D2671" w:rsidP="007D2671">
      <w:pPr>
        <w:pStyle w:val="SingleTxtG"/>
        <w:rPr>
          <w:lang w:val="fr-FR"/>
        </w:rPr>
      </w:pPr>
      <w:r>
        <w:rPr>
          <w:i/>
          <w:iCs/>
          <w:lang w:val="fr-FR"/>
        </w:rPr>
        <w:t xml:space="preserve">par </w:t>
      </w:r>
      <w:r>
        <w:rPr>
          <w:lang w:val="fr-FR"/>
        </w:rPr>
        <w:t>« Copies photo-optiques de l’intégralité du certificat d’agrément selon le 8.1.2.6 ou le 8.1.2.7, ainsi que du certificat de bateau, du certificat de jaugeage et de l’attestation d’appartenance à la navigation du Rhin ».</w:t>
      </w:r>
    </w:p>
    <w:p w14:paraId="63F6F801" w14:textId="056D4B9A" w:rsidR="00571038" w:rsidRPr="0040429D" w:rsidRDefault="00571038" w:rsidP="00C2783F">
      <w:pPr>
        <w:pStyle w:val="SingleTxtG"/>
        <w:rPr>
          <w:lang w:val="fr-FR"/>
        </w:rPr>
      </w:pPr>
    </w:p>
    <w:p w14:paraId="73937858" w14:textId="0F088D52" w:rsidR="008D0723" w:rsidRPr="009F4D79" w:rsidRDefault="00D440EE" w:rsidP="00D440EE">
      <w:pPr>
        <w:spacing w:before="240"/>
        <w:ind w:left="1134" w:right="1134"/>
        <w:jc w:val="center"/>
        <w:rPr>
          <w:u w:val="single"/>
          <w:lang w:val="fr-FR"/>
        </w:rPr>
      </w:pPr>
      <w:r w:rsidRPr="009F4D79">
        <w:rPr>
          <w:u w:val="single"/>
          <w:lang w:val="fr-FR"/>
        </w:rPr>
        <w:tab/>
      </w:r>
      <w:r w:rsidRPr="009F4D79">
        <w:rPr>
          <w:u w:val="single"/>
          <w:lang w:val="fr-FR"/>
        </w:rPr>
        <w:tab/>
      </w:r>
      <w:r w:rsidRPr="009F4D79">
        <w:rPr>
          <w:u w:val="single"/>
          <w:lang w:val="fr-FR"/>
        </w:rPr>
        <w:tab/>
      </w:r>
      <w:r w:rsidR="00DE22A2">
        <w:rPr>
          <w:u w:val="single"/>
          <w:lang w:val="fr-FR"/>
        </w:rPr>
        <w:tab/>
      </w:r>
    </w:p>
    <w:sectPr w:rsidR="008D0723" w:rsidRPr="009F4D79" w:rsidSect="00DE22A2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212D" w14:textId="77777777" w:rsidR="005448EA" w:rsidRDefault="005448EA"/>
  </w:endnote>
  <w:endnote w:type="continuationSeparator" w:id="0">
    <w:p w14:paraId="5C5534B8" w14:textId="77777777" w:rsidR="005448EA" w:rsidRDefault="005448EA"/>
  </w:endnote>
  <w:endnote w:type="continuationNotice" w:id="1">
    <w:p w14:paraId="2C55EDAB" w14:textId="77777777" w:rsidR="005448EA" w:rsidRDefault="005448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9806" w14:textId="77777777" w:rsidR="0006085A" w:rsidRPr="0029776B" w:rsidRDefault="0006085A" w:rsidP="0029776B">
    <w:pPr>
      <w:pStyle w:val="Pieddepage"/>
      <w:tabs>
        <w:tab w:val="right" w:pos="9638"/>
      </w:tabs>
    </w:pP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8F3B01">
      <w:rPr>
        <w:b/>
        <w:noProof/>
        <w:sz w:val="18"/>
      </w:rPr>
      <w:t>2</w:t>
    </w:r>
    <w:r w:rsidRPr="0029776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FA433" w14:textId="77777777" w:rsidR="0006085A" w:rsidRPr="0029776B" w:rsidRDefault="0006085A" w:rsidP="0029776B">
    <w:pPr>
      <w:pStyle w:val="Pieddepage"/>
      <w:tabs>
        <w:tab w:val="right" w:pos="9638"/>
      </w:tabs>
      <w:rPr>
        <w:b/>
        <w:sz w:val="18"/>
      </w:rPr>
    </w:pPr>
    <w:r>
      <w:tab/>
    </w:r>
    <w:r w:rsidRPr="0029776B">
      <w:rPr>
        <w:b/>
        <w:sz w:val="18"/>
      </w:rPr>
      <w:fldChar w:fldCharType="begin"/>
    </w:r>
    <w:r w:rsidRPr="0029776B">
      <w:rPr>
        <w:b/>
        <w:sz w:val="18"/>
      </w:rPr>
      <w:instrText xml:space="preserve"> PAGE  \* MERGEFORMAT </w:instrText>
    </w:r>
    <w:r w:rsidRPr="0029776B">
      <w:rPr>
        <w:b/>
        <w:sz w:val="18"/>
      </w:rPr>
      <w:fldChar w:fldCharType="separate"/>
    </w:r>
    <w:r w:rsidR="008F3B01">
      <w:rPr>
        <w:b/>
        <w:noProof/>
        <w:sz w:val="18"/>
      </w:rPr>
      <w:t>3</w:t>
    </w:r>
    <w:r w:rsidRPr="002977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2E21" w14:textId="280D44A7" w:rsidR="00EA0E82" w:rsidRPr="00EA0E82" w:rsidRDefault="00EA0E82" w:rsidP="00EA0E82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GE.22-15044  (F)</w:t>
    </w:r>
    <w:bookmarkStart w:id="0" w:name="_GoBack"/>
    <w:bookmarkEnd w:id="0"/>
    <w:r>
      <w:rPr>
        <w:sz w:val="20"/>
      </w:rPr>
      <w:tab/>
    </w:r>
    <w:r w:rsidRPr="00EA0E82">
      <w:rPr>
        <w:noProof/>
        <w:sz w:val="20"/>
        <w:lang w:eastAsia="fr-CH"/>
      </w:rPr>
      <w:drawing>
        <wp:inline distT="0" distB="0" distL="0" distR="0" wp14:anchorId="46FDBD21" wp14:editId="0F4D7F9F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3B9F40F1" wp14:editId="192973BA">
          <wp:extent cx="561975" cy="56197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F7620" w14:textId="77777777" w:rsidR="005448EA" w:rsidRPr="00D27D5E" w:rsidRDefault="005448E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039DB90" w14:textId="77777777" w:rsidR="005448EA" w:rsidRPr="00A80554" w:rsidRDefault="005448EA" w:rsidP="00A80554">
      <w:pPr>
        <w:tabs>
          <w:tab w:val="left" w:pos="2155"/>
        </w:tabs>
        <w:spacing w:after="80"/>
        <w:ind w:left="680"/>
        <w:rPr>
          <w:u w:val="single"/>
        </w:rPr>
      </w:pPr>
      <w:r w:rsidRPr="00A80554">
        <w:rPr>
          <w:u w:val="single"/>
        </w:rPr>
        <w:tab/>
      </w:r>
    </w:p>
  </w:footnote>
  <w:footnote w:type="continuationNotice" w:id="1">
    <w:p w14:paraId="65957CF1" w14:textId="77777777" w:rsidR="005448EA" w:rsidRDefault="005448EA"/>
  </w:footnote>
  <w:footnote w:id="2">
    <w:p w14:paraId="48B2BC34" w14:textId="16D8852B" w:rsidR="0038106F" w:rsidRDefault="0038106F" w:rsidP="0038106F">
      <w:pPr>
        <w:pStyle w:val="Notedebasdepage"/>
      </w:pPr>
      <w:r>
        <w:tab/>
      </w:r>
      <w:r w:rsidRPr="00074AFE">
        <w:rPr>
          <w:rStyle w:val="Appelnotedebasdep"/>
          <w:sz w:val="20"/>
          <w:szCs w:val="22"/>
          <w:vertAlign w:val="baseline"/>
        </w:rPr>
        <w:t>*</w:t>
      </w:r>
      <w:r>
        <w:t xml:space="preserve"> </w:t>
      </w:r>
      <w:r>
        <w:tab/>
      </w:r>
      <w:r w:rsidRPr="00B92D5C">
        <w:t xml:space="preserve">Diffusé en langue allemande par la Commission centrale pour la navigation du Rhin sous la cote </w:t>
      </w:r>
      <w:r w:rsidRPr="004D52BD">
        <w:rPr>
          <w:lang w:val="fr-FR"/>
        </w:rPr>
        <w:t>CCNR/ZKR/ADN/</w:t>
      </w:r>
      <w:r w:rsidR="00A26C1E">
        <w:rPr>
          <w:lang w:val="fr-FR"/>
        </w:rPr>
        <w:t>61</w:t>
      </w:r>
      <w:r>
        <w:rPr>
          <w:lang w:val="fr-FR"/>
        </w:rPr>
        <w:t>/Corr.1</w:t>
      </w:r>
      <w:r w:rsidRPr="004D52BD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F2CF" w14:textId="4CA27575" w:rsidR="0006085A" w:rsidRPr="00565A49" w:rsidRDefault="0006085A" w:rsidP="0029776B">
    <w:pPr>
      <w:pStyle w:val="En-tte"/>
      <w:rPr>
        <w:lang w:val="en-GB"/>
      </w:rPr>
    </w:pPr>
    <w:r w:rsidRPr="00565A49">
      <w:rPr>
        <w:lang w:val="en-GB"/>
      </w:rPr>
      <w:t>ECE/</w:t>
    </w:r>
    <w:r w:rsidR="00842AEF">
      <w:rPr>
        <w:lang w:val="en-GB"/>
      </w:rPr>
      <w:t>ADN</w:t>
    </w:r>
    <w:r w:rsidRPr="00565A49">
      <w:rPr>
        <w:lang w:val="en-GB"/>
      </w:rPr>
      <w:t>/</w:t>
    </w:r>
    <w:r w:rsidR="006D7C6C">
      <w:rPr>
        <w:lang w:val="en-GB"/>
      </w:rPr>
      <w:t>61</w:t>
    </w:r>
    <w:r w:rsidRPr="00565A49">
      <w:rPr>
        <w:lang w:val="en-GB"/>
      </w:rPr>
      <w:t>/</w:t>
    </w:r>
    <w:r w:rsidR="00842AEF">
      <w:rPr>
        <w:lang w:val="en-GB"/>
      </w:rPr>
      <w:t>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13DE" w14:textId="5AAAD51E" w:rsidR="0006085A" w:rsidRPr="00565A49" w:rsidRDefault="00842AEF" w:rsidP="0029776B">
    <w:pPr>
      <w:pStyle w:val="En-tte"/>
      <w:jc w:val="right"/>
      <w:rPr>
        <w:lang w:val="en-GB"/>
      </w:rPr>
    </w:pPr>
    <w:r w:rsidRPr="00565A49">
      <w:rPr>
        <w:lang w:val="en-GB"/>
      </w:rPr>
      <w:t>ECE/</w:t>
    </w:r>
    <w:r>
      <w:rPr>
        <w:lang w:val="en-GB"/>
      </w:rPr>
      <w:t>ADN</w:t>
    </w:r>
    <w:r w:rsidRPr="00565A49">
      <w:rPr>
        <w:lang w:val="en-GB"/>
      </w:rPr>
      <w:t>/</w:t>
    </w:r>
    <w:r w:rsidR="00010244">
      <w:rPr>
        <w:lang w:val="en-GB"/>
      </w:rPr>
      <w:t>54</w:t>
    </w:r>
    <w:r w:rsidRPr="00565A49">
      <w:rPr>
        <w:lang w:val="en-GB"/>
      </w:rPr>
      <w:t>/</w:t>
    </w:r>
    <w:r>
      <w:rPr>
        <w:lang w:val="en-GB"/>
      </w:rPr>
      <w:t>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25609"/>
    <w:multiLevelType w:val="hybridMultilevel"/>
    <w:tmpl w:val="198C6962"/>
    <w:lvl w:ilvl="0" w:tplc="0D50022E">
      <w:start w:val="5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B3F49C6"/>
    <w:multiLevelType w:val="singleLevel"/>
    <w:tmpl w:val="720CB540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61070BF4"/>
    <w:multiLevelType w:val="hybridMultilevel"/>
    <w:tmpl w:val="55E226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F1B7FF4"/>
    <w:multiLevelType w:val="hybridMultilevel"/>
    <w:tmpl w:val="83F6D60A"/>
    <w:lvl w:ilvl="0" w:tplc="B7A266B4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41A"/>
    <w:rsid w:val="0000195C"/>
    <w:rsid w:val="000019BF"/>
    <w:rsid w:val="00003FFB"/>
    <w:rsid w:val="0000754C"/>
    <w:rsid w:val="00010244"/>
    <w:rsid w:val="000121D3"/>
    <w:rsid w:val="000131A5"/>
    <w:rsid w:val="00016AC5"/>
    <w:rsid w:val="00022BD7"/>
    <w:rsid w:val="00030ADE"/>
    <w:rsid w:val="000312C0"/>
    <w:rsid w:val="00033A63"/>
    <w:rsid w:val="0004058B"/>
    <w:rsid w:val="000418CC"/>
    <w:rsid w:val="00046CF1"/>
    <w:rsid w:val="000472A1"/>
    <w:rsid w:val="000507A8"/>
    <w:rsid w:val="00051A95"/>
    <w:rsid w:val="00056E8F"/>
    <w:rsid w:val="0006085A"/>
    <w:rsid w:val="00061CBC"/>
    <w:rsid w:val="0006415C"/>
    <w:rsid w:val="000643B7"/>
    <w:rsid w:val="00066716"/>
    <w:rsid w:val="00071432"/>
    <w:rsid w:val="000758B9"/>
    <w:rsid w:val="000762AA"/>
    <w:rsid w:val="00081790"/>
    <w:rsid w:val="000828C8"/>
    <w:rsid w:val="00091D54"/>
    <w:rsid w:val="00092022"/>
    <w:rsid w:val="00094EF2"/>
    <w:rsid w:val="000963EA"/>
    <w:rsid w:val="000964C7"/>
    <w:rsid w:val="000A49E0"/>
    <w:rsid w:val="000A6DEB"/>
    <w:rsid w:val="000A7EC2"/>
    <w:rsid w:val="000B0429"/>
    <w:rsid w:val="000B1105"/>
    <w:rsid w:val="000B34CA"/>
    <w:rsid w:val="000C0699"/>
    <w:rsid w:val="000D21D5"/>
    <w:rsid w:val="000D7E12"/>
    <w:rsid w:val="000E68FB"/>
    <w:rsid w:val="000F0CDA"/>
    <w:rsid w:val="000F41F2"/>
    <w:rsid w:val="00104ADE"/>
    <w:rsid w:val="00114946"/>
    <w:rsid w:val="00115943"/>
    <w:rsid w:val="00122A4D"/>
    <w:rsid w:val="00127A72"/>
    <w:rsid w:val="0013180D"/>
    <w:rsid w:val="00135C0D"/>
    <w:rsid w:val="0013653F"/>
    <w:rsid w:val="00143574"/>
    <w:rsid w:val="00154636"/>
    <w:rsid w:val="001551B7"/>
    <w:rsid w:val="001568BB"/>
    <w:rsid w:val="00156A92"/>
    <w:rsid w:val="00160540"/>
    <w:rsid w:val="00162132"/>
    <w:rsid w:val="00162E33"/>
    <w:rsid w:val="0016419C"/>
    <w:rsid w:val="00164FB7"/>
    <w:rsid w:val="001703B7"/>
    <w:rsid w:val="0017182C"/>
    <w:rsid w:val="00171EA3"/>
    <w:rsid w:val="00172DDE"/>
    <w:rsid w:val="00177007"/>
    <w:rsid w:val="00186EE9"/>
    <w:rsid w:val="00190399"/>
    <w:rsid w:val="00192EEB"/>
    <w:rsid w:val="001A20FB"/>
    <w:rsid w:val="001A37C7"/>
    <w:rsid w:val="001A61FB"/>
    <w:rsid w:val="001A73B7"/>
    <w:rsid w:val="001B6948"/>
    <w:rsid w:val="001B6AF6"/>
    <w:rsid w:val="001B6F40"/>
    <w:rsid w:val="001C4BBB"/>
    <w:rsid w:val="001C7508"/>
    <w:rsid w:val="001D0B5F"/>
    <w:rsid w:val="001D7DF9"/>
    <w:rsid w:val="001D7F8A"/>
    <w:rsid w:val="001E3FEB"/>
    <w:rsid w:val="001E4A02"/>
    <w:rsid w:val="001F3CC1"/>
    <w:rsid w:val="001F412D"/>
    <w:rsid w:val="001F5816"/>
    <w:rsid w:val="00200076"/>
    <w:rsid w:val="00203B6A"/>
    <w:rsid w:val="002041A8"/>
    <w:rsid w:val="00205D79"/>
    <w:rsid w:val="0020607F"/>
    <w:rsid w:val="002069D5"/>
    <w:rsid w:val="00216861"/>
    <w:rsid w:val="0022098E"/>
    <w:rsid w:val="0022197A"/>
    <w:rsid w:val="00223B89"/>
    <w:rsid w:val="00225A8C"/>
    <w:rsid w:val="00232C61"/>
    <w:rsid w:val="0023674C"/>
    <w:rsid w:val="002403AA"/>
    <w:rsid w:val="00260A9C"/>
    <w:rsid w:val="00261C6B"/>
    <w:rsid w:val="002659F1"/>
    <w:rsid w:val="00265FE8"/>
    <w:rsid w:val="0027037E"/>
    <w:rsid w:val="00271C7C"/>
    <w:rsid w:val="00281D21"/>
    <w:rsid w:val="00285DC1"/>
    <w:rsid w:val="00287E79"/>
    <w:rsid w:val="0029101B"/>
    <w:rsid w:val="002928F9"/>
    <w:rsid w:val="0029776B"/>
    <w:rsid w:val="002A1905"/>
    <w:rsid w:val="002A29C3"/>
    <w:rsid w:val="002A5D07"/>
    <w:rsid w:val="002A5F7F"/>
    <w:rsid w:val="002B2881"/>
    <w:rsid w:val="002C37E7"/>
    <w:rsid w:val="002C4075"/>
    <w:rsid w:val="002C555D"/>
    <w:rsid w:val="002D0474"/>
    <w:rsid w:val="002D7928"/>
    <w:rsid w:val="002E21F9"/>
    <w:rsid w:val="002E65B6"/>
    <w:rsid w:val="002F2735"/>
    <w:rsid w:val="003016B7"/>
    <w:rsid w:val="00304272"/>
    <w:rsid w:val="00306511"/>
    <w:rsid w:val="00311B85"/>
    <w:rsid w:val="00321245"/>
    <w:rsid w:val="0032270A"/>
    <w:rsid w:val="00327E03"/>
    <w:rsid w:val="00330F9C"/>
    <w:rsid w:val="003338E5"/>
    <w:rsid w:val="00335202"/>
    <w:rsid w:val="003371E0"/>
    <w:rsid w:val="00340C35"/>
    <w:rsid w:val="00343859"/>
    <w:rsid w:val="003470CB"/>
    <w:rsid w:val="003515AA"/>
    <w:rsid w:val="00351AD9"/>
    <w:rsid w:val="003540B3"/>
    <w:rsid w:val="00361EBD"/>
    <w:rsid w:val="00367E6A"/>
    <w:rsid w:val="00370E0F"/>
    <w:rsid w:val="00372345"/>
    <w:rsid w:val="00374106"/>
    <w:rsid w:val="00374296"/>
    <w:rsid w:val="0038106F"/>
    <w:rsid w:val="003836FF"/>
    <w:rsid w:val="00391403"/>
    <w:rsid w:val="00397250"/>
    <w:rsid w:val="003974E1"/>
    <w:rsid w:val="003976D5"/>
    <w:rsid w:val="003A1FEF"/>
    <w:rsid w:val="003A462C"/>
    <w:rsid w:val="003A4D3C"/>
    <w:rsid w:val="003A6283"/>
    <w:rsid w:val="003A656C"/>
    <w:rsid w:val="003B10B4"/>
    <w:rsid w:val="003B673C"/>
    <w:rsid w:val="003B6B20"/>
    <w:rsid w:val="003C322F"/>
    <w:rsid w:val="003C3A75"/>
    <w:rsid w:val="003C3FE1"/>
    <w:rsid w:val="003C5C5B"/>
    <w:rsid w:val="003D1DF3"/>
    <w:rsid w:val="003D46A7"/>
    <w:rsid w:val="003D6C68"/>
    <w:rsid w:val="003D76E4"/>
    <w:rsid w:val="003E604A"/>
    <w:rsid w:val="003F118A"/>
    <w:rsid w:val="004005D0"/>
    <w:rsid w:val="0040429D"/>
    <w:rsid w:val="00406E74"/>
    <w:rsid w:val="00413736"/>
    <w:rsid w:val="00414425"/>
    <w:rsid w:val="004153CF"/>
    <w:rsid w:val="004159D0"/>
    <w:rsid w:val="004177C5"/>
    <w:rsid w:val="00421AC2"/>
    <w:rsid w:val="00423D55"/>
    <w:rsid w:val="004249E7"/>
    <w:rsid w:val="00426DA1"/>
    <w:rsid w:val="00430C92"/>
    <w:rsid w:val="00434168"/>
    <w:rsid w:val="0044025D"/>
    <w:rsid w:val="0044289E"/>
    <w:rsid w:val="00454017"/>
    <w:rsid w:val="00461870"/>
    <w:rsid w:val="00471DA9"/>
    <w:rsid w:val="00471F12"/>
    <w:rsid w:val="00475DD2"/>
    <w:rsid w:val="004866AA"/>
    <w:rsid w:val="00486E96"/>
    <w:rsid w:val="00491EC7"/>
    <w:rsid w:val="0049374F"/>
    <w:rsid w:val="004974B9"/>
    <w:rsid w:val="00497A70"/>
    <w:rsid w:val="004A1FBE"/>
    <w:rsid w:val="004A30D8"/>
    <w:rsid w:val="004A324B"/>
    <w:rsid w:val="004A331B"/>
    <w:rsid w:val="004A3778"/>
    <w:rsid w:val="004A4B22"/>
    <w:rsid w:val="004A5C90"/>
    <w:rsid w:val="004B154F"/>
    <w:rsid w:val="004C1C7B"/>
    <w:rsid w:val="004D0EB7"/>
    <w:rsid w:val="004D1151"/>
    <w:rsid w:val="004D53B7"/>
    <w:rsid w:val="004E1AC3"/>
    <w:rsid w:val="004E551E"/>
    <w:rsid w:val="004F666D"/>
    <w:rsid w:val="00502CA8"/>
    <w:rsid w:val="00502D1A"/>
    <w:rsid w:val="00504EB2"/>
    <w:rsid w:val="00514EB1"/>
    <w:rsid w:val="0052158A"/>
    <w:rsid w:val="0052416A"/>
    <w:rsid w:val="00524D9B"/>
    <w:rsid w:val="00530057"/>
    <w:rsid w:val="00531F0F"/>
    <w:rsid w:val="005367EB"/>
    <w:rsid w:val="00543D5E"/>
    <w:rsid w:val="005446F3"/>
    <w:rsid w:val="005448EA"/>
    <w:rsid w:val="00544B5A"/>
    <w:rsid w:val="00545F2F"/>
    <w:rsid w:val="005611FF"/>
    <w:rsid w:val="005622F9"/>
    <w:rsid w:val="00563346"/>
    <w:rsid w:val="00565A49"/>
    <w:rsid w:val="005669DD"/>
    <w:rsid w:val="00571038"/>
    <w:rsid w:val="00571F41"/>
    <w:rsid w:val="00575335"/>
    <w:rsid w:val="00576C84"/>
    <w:rsid w:val="00585A6B"/>
    <w:rsid w:val="00591942"/>
    <w:rsid w:val="0059410B"/>
    <w:rsid w:val="00595BE4"/>
    <w:rsid w:val="00595C56"/>
    <w:rsid w:val="005A02DC"/>
    <w:rsid w:val="005A041A"/>
    <w:rsid w:val="005B645E"/>
    <w:rsid w:val="005B738F"/>
    <w:rsid w:val="005B76A3"/>
    <w:rsid w:val="005C6014"/>
    <w:rsid w:val="005D1EE1"/>
    <w:rsid w:val="005E0DC6"/>
    <w:rsid w:val="005E5D1F"/>
    <w:rsid w:val="005E5E79"/>
    <w:rsid w:val="005F25D1"/>
    <w:rsid w:val="005F302D"/>
    <w:rsid w:val="005F59DB"/>
    <w:rsid w:val="00603391"/>
    <w:rsid w:val="006049FD"/>
    <w:rsid w:val="00605683"/>
    <w:rsid w:val="00610BE4"/>
    <w:rsid w:val="00611D43"/>
    <w:rsid w:val="00612D48"/>
    <w:rsid w:val="00616B45"/>
    <w:rsid w:val="0061708F"/>
    <w:rsid w:val="006210B6"/>
    <w:rsid w:val="006229C8"/>
    <w:rsid w:val="00625F01"/>
    <w:rsid w:val="00630D9B"/>
    <w:rsid w:val="00631953"/>
    <w:rsid w:val="006439EC"/>
    <w:rsid w:val="00653874"/>
    <w:rsid w:val="00654B07"/>
    <w:rsid w:val="00667177"/>
    <w:rsid w:val="00670F36"/>
    <w:rsid w:val="00671CD2"/>
    <w:rsid w:val="006728CD"/>
    <w:rsid w:val="00673231"/>
    <w:rsid w:val="006749A4"/>
    <w:rsid w:val="00693C13"/>
    <w:rsid w:val="0069653B"/>
    <w:rsid w:val="006A047B"/>
    <w:rsid w:val="006A2C79"/>
    <w:rsid w:val="006A3A23"/>
    <w:rsid w:val="006A4F1F"/>
    <w:rsid w:val="006A5D70"/>
    <w:rsid w:val="006B09E0"/>
    <w:rsid w:val="006B4590"/>
    <w:rsid w:val="006B56EC"/>
    <w:rsid w:val="006C3041"/>
    <w:rsid w:val="006C340C"/>
    <w:rsid w:val="006C7BA8"/>
    <w:rsid w:val="006D21A0"/>
    <w:rsid w:val="006D36A8"/>
    <w:rsid w:val="006D3778"/>
    <w:rsid w:val="006D638D"/>
    <w:rsid w:val="006D7C6C"/>
    <w:rsid w:val="006E0743"/>
    <w:rsid w:val="006E19BA"/>
    <w:rsid w:val="006E3B48"/>
    <w:rsid w:val="006E5FC7"/>
    <w:rsid w:val="006E7722"/>
    <w:rsid w:val="006F151C"/>
    <w:rsid w:val="00700CF9"/>
    <w:rsid w:val="0070298A"/>
    <w:rsid w:val="0070347C"/>
    <w:rsid w:val="007176C1"/>
    <w:rsid w:val="00734FF6"/>
    <w:rsid w:val="00737BCE"/>
    <w:rsid w:val="0074123A"/>
    <w:rsid w:val="00741462"/>
    <w:rsid w:val="00742FD7"/>
    <w:rsid w:val="007450F8"/>
    <w:rsid w:val="00745CA1"/>
    <w:rsid w:val="007514EF"/>
    <w:rsid w:val="007527B6"/>
    <w:rsid w:val="00753BDA"/>
    <w:rsid w:val="00761B66"/>
    <w:rsid w:val="00766A94"/>
    <w:rsid w:val="007673E8"/>
    <w:rsid w:val="00780EAE"/>
    <w:rsid w:val="007811F7"/>
    <w:rsid w:val="007817A1"/>
    <w:rsid w:val="007820F2"/>
    <w:rsid w:val="00783F37"/>
    <w:rsid w:val="00784245"/>
    <w:rsid w:val="007904AF"/>
    <w:rsid w:val="00790F2F"/>
    <w:rsid w:val="00795138"/>
    <w:rsid w:val="0079676B"/>
    <w:rsid w:val="007A6076"/>
    <w:rsid w:val="007B1AD5"/>
    <w:rsid w:val="007C1A44"/>
    <w:rsid w:val="007D2671"/>
    <w:rsid w:val="007D4759"/>
    <w:rsid w:val="007D78D5"/>
    <w:rsid w:val="007E2F66"/>
    <w:rsid w:val="007F0F13"/>
    <w:rsid w:val="007F55CB"/>
    <w:rsid w:val="007F578F"/>
    <w:rsid w:val="00812C1A"/>
    <w:rsid w:val="00816FA8"/>
    <w:rsid w:val="0081704B"/>
    <w:rsid w:val="00831329"/>
    <w:rsid w:val="008317F6"/>
    <w:rsid w:val="00832021"/>
    <w:rsid w:val="00835193"/>
    <w:rsid w:val="008353E4"/>
    <w:rsid w:val="00835BFB"/>
    <w:rsid w:val="00836924"/>
    <w:rsid w:val="00842AEF"/>
    <w:rsid w:val="00844750"/>
    <w:rsid w:val="00851438"/>
    <w:rsid w:val="008550B4"/>
    <w:rsid w:val="00860C9D"/>
    <w:rsid w:val="00871051"/>
    <w:rsid w:val="008749A0"/>
    <w:rsid w:val="00883D70"/>
    <w:rsid w:val="00884E9C"/>
    <w:rsid w:val="008901C1"/>
    <w:rsid w:val="008A3A56"/>
    <w:rsid w:val="008A6307"/>
    <w:rsid w:val="008B44C4"/>
    <w:rsid w:val="008B7879"/>
    <w:rsid w:val="008C1BBA"/>
    <w:rsid w:val="008C2211"/>
    <w:rsid w:val="008C7684"/>
    <w:rsid w:val="008D0723"/>
    <w:rsid w:val="008D0C3F"/>
    <w:rsid w:val="008D1AC7"/>
    <w:rsid w:val="008D3919"/>
    <w:rsid w:val="008E0B16"/>
    <w:rsid w:val="008E3F2C"/>
    <w:rsid w:val="008E5107"/>
    <w:rsid w:val="008E7FAE"/>
    <w:rsid w:val="008F0E80"/>
    <w:rsid w:val="008F1725"/>
    <w:rsid w:val="008F3B01"/>
    <w:rsid w:val="008F60FF"/>
    <w:rsid w:val="00902558"/>
    <w:rsid w:val="009066AE"/>
    <w:rsid w:val="00911BF7"/>
    <w:rsid w:val="00922301"/>
    <w:rsid w:val="00922FBA"/>
    <w:rsid w:val="00926E87"/>
    <w:rsid w:val="00932D7A"/>
    <w:rsid w:val="00934DFD"/>
    <w:rsid w:val="00952FDB"/>
    <w:rsid w:val="00953DE0"/>
    <w:rsid w:val="009566B0"/>
    <w:rsid w:val="00970F62"/>
    <w:rsid w:val="00977EC8"/>
    <w:rsid w:val="009817BD"/>
    <w:rsid w:val="009837CB"/>
    <w:rsid w:val="009A21FA"/>
    <w:rsid w:val="009A6F85"/>
    <w:rsid w:val="009B060F"/>
    <w:rsid w:val="009B18A3"/>
    <w:rsid w:val="009B25CE"/>
    <w:rsid w:val="009B5EA0"/>
    <w:rsid w:val="009B77C9"/>
    <w:rsid w:val="009C1239"/>
    <w:rsid w:val="009C246D"/>
    <w:rsid w:val="009C2848"/>
    <w:rsid w:val="009C38EA"/>
    <w:rsid w:val="009D3A8C"/>
    <w:rsid w:val="009E01B8"/>
    <w:rsid w:val="009E698E"/>
    <w:rsid w:val="009E7956"/>
    <w:rsid w:val="009F4D79"/>
    <w:rsid w:val="00A10BD1"/>
    <w:rsid w:val="00A11C63"/>
    <w:rsid w:val="00A134EB"/>
    <w:rsid w:val="00A1547F"/>
    <w:rsid w:val="00A2492E"/>
    <w:rsid w:val="00A26C1E"/>
    <w:rsid w:val="00A31F07"/>
    <w:rsid w:val="00A3535C"/>
    <w:rsid w:val="00A41235"/>
    <w:rsid w:val="00A44CBA"/>
    <w:rsid w:val="00A45EBB"/>
    <w:rsid w:val="00A6502C"/>
    <w:rsid w:val="00A70163"/>
    <w:rsid w:val="00A71439"/>
    <w:rsid w:val="00A73DB7"/>
    <w:rsid w:val="00A778A5"/>
    <w:rsid w:val="00A80554"/>
    <w:rsid w:val="00A81B59"/>
    <w:rsid w:val="00A8674A"/>
    <w:rsid w:val="00A86837"/>
    <w:rsid w:val="00A963DD"/>
    <w:rsid w:val="00AA0176"/>
    <w:rsid w:val="00AA3C96"/>
    <w:rsid w:val="00AA72C3"/>
    <w:rsid w:val="00AB0475"/>
    <w:rsid w:val="00AB6447"/>
    <w:rsid w:val="00AC302B"/>
    <w:rsid w:val="00AC3562"/>
    <w:rsid w:val="00AC67A1"/>
    <w:rsid w:val="00AC7977"/>
    <w:rsid w:val="00AD1E14"/>
    <w:rsid w:val="00AD3F23"/>
    <w:rsid w:val="00AE352C"/>
    <w:rsid w:val="00AE4CAA"/>
    <w:rsid w:val="00AE4F08"/>
    <w:rsid w:val="00AE5E87"/>
    <w:rsid w:val="00AE69A8"/>
    <w:rsid w:val="00AE767D"/>
    <w:rsid w:val="00AE7BCA"/>
    <w:rsid w:val="00AF1446"/>
    <w:rsid w:val="00AF2F6F"/>
    <w:rsid w:val="00AF46FB"/>
    <w:rsid w:val="00B06BC2"/>
    <w:rsid w:val="00B07DE2"/>
    <w:rsid w:val="00B11444"/>
    <w:rsid w:val="00B140AD"/>
    <w:rsid w:val="00B1435B"/>
    <w:rsid w:val="00B255B8"/>
    <w:rsid w:val="00B278CF"/>
    <w:rsid w:val="00B30CFB"/>
    <w:rsid w:val="00B3131C"/>
    <w:rsid w:val="00B318CC"/>
    <w:rsid w:val="00B32A61"/>
    <w:rsid w:val="00B32E2D"/>
    <w:rsid w:val="00B357CC"/>
    <w:rsid w:val="00B35B4C"/>
    <w:rsid w:val="00B3753A"/>
    <w:rsid w:val="00B37895"/>
    <w:rsid w:val="00B438C5"/>
    <w:rsid w:val="00B4466B"/>
    <w:rsid w:val="00B52107"/>
    <w:rsid w:val="00B61990"/>
    <w:rsid w:val="00B62922"/>
    <w:rsid w:val="00B64B1C"/>
    <w:rsid w:val="00B64C87"/>
    <w:rsid w:val="00B6602A"/>
    <w:rsid w:val="00B66CB6"/>
    <w:rsid w:val="00B7107E"/>
    <w:rsid w:val="00B72161"/>
    <w:rsid w:val="00B77126"/>
    <w:rsid w:val="00B85D99"/>
    <w:rsid w:val="00B924CA"/>
    <w:rsid w:val="00B936CC"/>
    <w:rsid w:val="00B93E72"/>
    <w:rsid w:val="00B94939"/>
    <w:rsid w:val="00BA00DC"/>
    <w:rsid w:val="00BA0ABA"/>
    <w:rsid w:val="00BA10DF"/>
    <w:rsid w:val="00BA1725"/>
    <w:rsid w:val="00BA3805"/>
    <w:rsid w:val="00BA5545"/>
    <w:rsid w:val="00BC5D40"/>
    <w:rsid w:val="00BC6537"/>
    <w:rsid w:val="00BD0B53"/>
    <w:rsid w:val="00BD44B1"/>
    <w:rsid w:val="00BD50B3"/>
    <w:rsid w:val="00BD5B50"/>
    <w:rsid w:val="00BE3741"/>
    <w:rsid w:val="00BF0556"/>
    <w:rsid w:val="00BF06B0"/>
    <w:rsid w:val="00BF47BD"/>
    <w:rsid w:val="00BF505B"/>
    <w:rsid w:val="00C0071F"/>
    <w:rsid w:val="00C00C2A"/>
    <w:rsid w:val="00C1607E"/>
    <w:rsid w:val="00C218FD"/>
    <w:rsid w:val="00C2232D"/>
    <w:rsid w:val="00C24B53"/>
    <w:rsid w:val="00C261F8"/>
    <w:rsid w:val="00C2783F"/>
    <w:rsid w:val="00C33100"/>
    <w:rsid w:val="00C34C11"/>
    <w:rsid w:val="00C358CC"/>
    <w:rsid w:val="00C36AD1"/>
    <w:rsid w:val="00C4302B"/>
    <w:rsid w:val="00C45121"/>
    <w:rsid w:val="00C51BB4"/>
    <w:rsid w:val="00C53F4B"/>
    <w:rsid w:val="00C63AC1"/>
    <w:rsid w:val="00C732D1"/>
    <w:rsid w:val="00C77D6E"/>
    <w:rsid w:val="00C836BC"/>
    <w:rsid w:val="00C940E9"/>
    <w:rsid w:val="00CA047F"/>
    <w:rsid w:val="00CA3500"/>
    <w:rsid w:val="00CA5CBD"/>
    <w:rsid w:val="00CB2BEA"/>
    <w:rsid w:val="00CB6267"/>
    <w:rsid w:val="00CD1A71"/>
    <w:rsid w:val="00CD1FBB"/>
    <w:rsid w:val="00CD4C90"/>
    <w:rsid w:val="00CD53CC"/>
    <w:rsid w:val="00CD7CA8"/>
    <w:rsid w:val="00CE130B"/>
    <w:rsid w:val="00CF6435"/>
    <w:rsid w:val="00D016B5"/>
    <w:rsid w:val="00D034F1"/>
    <w:rsid w:val="00D11B17"/>
    <w:rsid w:val="00D142FE"/>
    <w:rsid w:val="00D202EA"/>
    <w:rsid w:val="00D218FC"/>
    <w:rsid w:val="00D220E7"/>
    <w:rsid w:val="00D267E2"/>
    <w:rsid w:val="00D27297"/>
    <w:rsid w:val="00D27D5E"/>
    <w:rsid w:val="00D34270"/>
    <w:rsid w:val="00D40906"/>
    <w:rsid w:val="00D41B47"/>
    <w:rsid w:val="00D428F9"/>
    <w:rsid w:val="00D440EE"/>
    <w:rsid w:val="00D45452"/>
    <w:rsid w:val="00D45B1D"/>
    <w:rsid w:val="00D47F24"/>
    <w:rsid w:val="00D52A86"/>
    <w:rsid w:val="00D60301"/>
    <w:rsid w:val="00D66797"/>
    <w:rsid w:val="00D72874"/>
    <w:rsid w:val="00D75A23"/>
    <w:rsid w:val="00D84247"/>
    <w:rsid w:val="00D8534F"/>
    <w:rsid w:val="00D86AD1"/>
    <w:rsid w:val="00D96366"/>
    <w:rsid w:val="00DA1820"/>
    <w:rsid w:val="00DA2608"/>
    <w:rsid w:val="00DA57D4"/>
    <w:rsid w:val="00DA6BC7"/>
    <w:rsid w:val="00DB4793"/>
    <w:rsid w:val="00DB5C62"/>
    <w:rsid w:val="00DC158C"/>
    <w:rsid w:val="00DC4F57"/>
    <w:rsid w:val="00DC51E3"/>
    <w:rsid w:val="00DD051B"/>
    <w:rsid w:val="00DD5D73"/>
    <w:rsid w:val="00DE01E3"/>
    <w:rsid w:val="00DE0AF7"/>
    <w:rsid w:val="00DE22A2"/>
    <w:rsid w:val="00DE24A4"/>
    <w:rsid w:val="00DE6D90"/>
    <w:rsid w:val="00DF002F"/>
    <w:rsid w:val="00DF1BEA"/>
    <w:rsid w:val="00DF1F03"/>
    <w:rsid w:val="00DF3492"/>
    <w:rsid w:val="00DF4DCE"/>
    <w:rsid w:val="00DF51D3"/>
    <w:rsid w:val="00DF6551"/>
    <w:rsid w:val="00E0244D"/>
    <w:rsid w:val="00E02CE0"/>
    <w:rsid w:val="00E07FA3"/>
    <w:rsid w:val="00E11BBC"/>
    <w:rsid w:val="00E1236D"/>
    <w:rsid w:val="00E15EC6"/>
    <w:rsid w:val="00E22F40"/>
    <w:rsid w:val="00E232CA"/>
    <w:rsid w:val="00E27056"/>
    <w:rsid w:val="00E33CB5"/>
    <w:rsid w:val="00E53CCD"/>
    <w:rsid w:val="00E53D77"/>
    <w:rsid w:val="00E5407C"/>
    <w:rsid w:val="00E55D71"/>
    <w:rsid w:val="00E60E30"/>
    <w:rsid w:val="00E6288C"/>
    <w:rsid w:val="00E640A2"/>
    <w:rsid w:val="00E653A2"/>
    <w:rsid w:val="00E65B70"/>
    <w:rsid w:val="00E6627D"/>
    <w:rsid w:val="00E73AEE"/>
    <w:rsid w:val="00E74F8B"/>
    <w:rsid w:val="00E81E94"/>
    <w:rsid w:val="00E82607"/>
    <w:rsid w:val="00E876EC"/>
    <w:rsid w:val="00E87C4C"/>
    <w:rsid w:val="00E90A2D"/>
    <w:rsid w:val="00E95AF8"/>
    <w:rsid w:val="00E97EE2"/>
    <w:rsid w:val="00EA0C87"/>
    <w:rsid w:val="00EA0E82"/>
    <w:rsid w:val="00EA2677"/>
    <w:rsid w:val="00EA31C2"/>
    <w:rsid w:val="00EA4D5A"/>
    <w:rsid w:val="00EA5169"/>
    <w:rsid w:val="00EB16FF"/>
    <w:rsid w:val="00EB4C54"/>
    <w:rsid w:val="00EC0734"/>
    <w:rsid w:val="00EC3132"/>
    <w:rsid w:val="00EC3FA6"/>
    <w:rsid w:val="00EC60C5"/>
    <w:rsid w:val="00ED265E"/>
    <w:rsid w:val="00ED7BEB"/>
    <w:rsid w:val="00EE2EA3"/>
    <w:rsid w:val="00EE43A7"/>
    <w:rsid w:val="00EF041A"/>
    <w:rsid w:val="00F01516"/>
    <w:rsid w:val="00F12577"/>
    <w:rsid w:val="00F14D09"/>
    <w:rsid w:val="00F2271B"/>
    <w:rsid w:val="00F227C9"/>
    <w:rsid w:val="00F22C3C"/>
    <w:rsid w:val="00F25379"/>
    <w:rsid w:val="00F33ECC"/>
    <w:rsid w:val="00F35A1F"/>
    <w:rsid w:val="00F42AEB"/>
    <w:rsid w:val="00F461B4"/>
    <w:rsid w:val="00F524AA"/>
    <w:rsid w:val="00F546C6"/>
    <w:rsid w:val="00F560CD"/>
    <w:rsid w:val="00F57129"/>
    <w:rsid w:val="00F90CFE"/>
    <w:rsid w:val="00F96586"/>
    <w:rsid w:val="00FA40A9"/>
    <w:rsid w:val="00FA43E0"/>
    <w:rsid w:val="00FA5A79"/>
    <w:rsid w:val="00FA6422"/>
    <w:rsid w:val="00FB00CB"/>
    <w:rsid w:val="00FB0BFE"/>
    <w:rsid w:val="00FB2419"/>
    <w:rsid w:val="00FB4C51"/>
    <w:rsid w:val="00FB6AC1"/>
    <w:rsid w:val="00FB72A4"/>
    <w:rsid w:val="00FC0CDC"/>
    <w:rsid w:val="00FC6DF0"/>
    <w:rsid w:val="00FD06A0"/>
    <w:rsid w:val="00FD64E0"/>
    <w:rsid w:val="00FE1D5F"/>
    <w:rsid w:val="00FE2AF4"/>
    <w:rsid w:val="00FE307F"/>
    <w:rsid w:val="00FE61E3"/>
    <w:rsid w:val="00FE69B3"/>
    <w:rsid w:val="00FF1DBD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72CB1CA"/>
  <w15:docId w15:val="{C89BFC69-0368-4F44-93B3-57BD6FE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4C7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964C7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964C7"/>
    <w:pPr>
      <w:outlineLvl w:val="1"/>
    </w:pPr>
  </w:style>
  <w:style w:type="paragraph" w:styleId="Titre3">
    <w:name w:val="heading 3"/>
    <w:basedOn w:val="Normal"/>
    <w:next w:val="Normal"/>
    <w:qFormat/>
    <w:rsid w:val="000964C7"/>
    <w:pPr>
      <w:outlineLvl w:val="2"/>
    </w:pPr>
  </w:style>
  <w:style w:type="paragraph" w:styleId="Titre4">
    <w:name w:val="heading 4"/>
    <w:basedOn w:val="Normal"/>
    <w:next w:val="Normal"/>
    <w:qFormat/>
    <w:rsid w:val="000964C7"/>
    <w:pPr>
      <w:outlineLvl w:val="3"/>
    </w:pPr>
  </w:style>
  <w:style w:type="paragraph" w:styleId="Titre5">
    <w:name w:val="heading 5"/>
    <w:basedOn w:val="Normal"/>
    <w:next w:val="Normal"/>
    <w:qFormat/>
    <w:rsid w:val="000964C7"/>
    <w:pPr>
      <w:outlineLvl w:val="4"/>
    </w:pPr>
  </w:style>
  <w:style w:type="paragraph" w:styleId="Titre6">
    <w:name w:val="heading 6"/>
    <w:basedOn w:val="Normal"/>
    <w:next w:val="Normal"/>
    <w:qFormat/>
    <w:rsid w:val="000964C7"/>
    <w:pPr>
      <w:outlineLvl w:val="5"/>
    </w:pPr>
  </w:style>
  <w:style w:type="paragraph" w:styleId="Titre7">
    <w:name w:val="heading 7"/>
    <w:basedOn w:val="Normal"/>
    <w:next w:val="Normal"/>
    <w:qFormat/>
    <w:rsid w:val="000964C7"/>
    <w:pPr>
      <w:outlineLvl w:val="6"/>
    </w:pPr>
  </w:style>
  <w:style w:type="paragraph" w:styleId="Titre8">
    <w:name w:val="heading 8"/>
    <w:basedOn w:val="Normal"/>
    <w:next w:val="Normal"/>
    <w:qFormat/>
    <w:rsid w:val="000964C7"/>
    <w:pPr>
      <w:outlineLvl w:val="7"/>
    </w:pPr>
  </w:style>
  <w:style w:type="paragraph" w:styleId="Titre9">
    <w:name w:val="heading 9"/>
    <w:basedOn w:val="Normal"/>
    <w:next w:val="Normal"/>
    <w:qFormat/>
    <w:rsid w:val="000964C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964C7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964C7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964C7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0964C7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0964C7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964C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964C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964C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964C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964C7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,Footnote Reference/"/>
    <w:qFormat/>
    <w:rsid w:val="000964C7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rsid w:val="000964C7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0964C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link w:val="NotedebasdepageCar"/>
    <w:qFormat/>
    <w:rsid w:val="000964C7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0964C7"/>
  </w:style>
  <w:style w:type="character" w:styleId="Numrodepage">
    <w:name w:val="page number"/>
    <w:aliases w:val="7_G"/>
    <w:rsid w:val="000964C7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0964C7"/>
    <w:pPr>
      <w:spacing w:line="240" w:lineRule="auto"/>
    </w:pPr>
    <w:rPr>
      <w:sz w:val="16"/>
    </w:rPr>
  </w:style>
  <w:style w:type="table" w:styleId="Grilledetableau1">
    <w:name w:val="Table Grid 1"/>
    <w:basedOn w:val="TableauNormal"/>
    <w:semiHidden/>
    <w:rsid w:val="000964C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99"/>
    <w:rsid w:val="000964C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semiHidden/>
    <w:rsid w:val="000964C7"/>
    <w:rPr>
      <w:color w:val="auto"/>
      <w:u w:val="none"/>
    </w:rPr>
  </w:style>
  <w:style w:type="character" w:styleId="Lienhypertextesuivivisit">
    <w:name w:val="FollowedHyperlink"/>
    <w:semiHidden/>
    <w:rsid w:val="000964C7"/>
    <w:rPr>
      <w:color w:val="auto"/>
      <w:u w:val="none"/>
    </w:rPr>
  </w:style>
  <w:style w:type="character" w:customStyle="1" w:styleId="H1GChar">
    <w:name w:val="_ H_1_G Char"/>
    <w:link w:val="H1G"/>
    <w:rsid w:val="006B09E0"/>
    <w:rPr>
      <w:b/>
      <w:sz w:val="24"/>
      <w:lang w:val="fr-CH" w:eastAsia="en-US"/>
    </w:rPr>
  </w:style>
  <w:style w:type="character" w:customStyle="1" w:styleId="H23GChar">
    <w:name w:val="_ H_2/3_G Char"/>
    <w:link w:val="H23G"/>
    <w:rsid w:val="006B09E0"/>
    <w:rPr>
      <w:b/>
      <w:lang w:val="fr-CH" w:eastAsia="en-US"/>
    </w:rPr>
  </w:style>
  <w:style w:type="character" w:customStyle="1" w:styleId="SingleTxtGChar">
    <w:name w:val="_ Single Txt_G Char"/>
    <w:link w:val="SingleTxtG"/>
    <w:qFormat/>
    <w:rsid w:val="006B09E0"/>
    <w:rPr>
      <w:lang w:val="fr-CH" w:eastAsia="en-US"/>
    </w:rPr>
  </w:style>
  <w:style w:type="character" w:customStyle="1" w:styleId="NotedebasdepageCar">
    <w:name w:val="Note de bas de page Car"/>
    <w:aliases w:val="5_G Car"/>
    <w:link w:val="Notedebasdepage"/>
    <w:rsid w:val="006B09E0"/>
    <w:rPr>
      <w:sz w:val="18"/>
      <w:lang w:val="fr-CH" w:eastAsia="en-US"/>
    </w:rPr>
  </w:style>
  <w:style w:type="character" w:customStyle="1" w:styleId="H1GCar">
    <w:name w:val="_ H_1_G Car"/>
    <w:locked/>
    <w:rsid w:val="00FE2AF4"/>
    <w:rPr>
      <w:b/>
      <w:sz w:val="24"/>
      <w:lang w:val="fr-CH" w:eastAsia="en-US"/>
    </w:rPr>
  </w:style>
  <w:style w:type="character" w:styleId="Marquedecommentaire">
    <w:name w:val="annotation reference"/>
    <w:rsid w:val="000963EA"/>
    <w:rPr>
      <w:sz w:val="16"/>
      <w:szCs w:val="16"/>
    </w:rPr>
  </w:style>
  <w:style w:type="paragraph" w:styleId="Commentaire">
    <w:name w:val="annotation text"/>
    <w:basedOn w:val="Normal"/>
    <w:link w:val="CommentaireCar"/>
    <w:rsid w:val="000963EA"/>
  </w:style>
  <w:style w:type="character" w:customStyle="1" w:styleId="CommentaireCar">
    <w:name w:val="Commentaire Car"/>
    <w:link w:val="Commentaire"/>
    <w:rsid w:val="000963EA"/>
    <w:rPr>
      <w:lang w:val="fr-CH" w:eastAsia="en-US"/>
    </w:rPr>
  </w:style>
  <w:style w:type="paragraph" w:styleId="Textedebulles">
    <w:name w:val="Balloon Text"/>
    <w:basedOn w:val="Normal"/>
    <w:link w:val="TextedebullesCar"/>
    <w:rsid w:val="001A37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A37C7"/>
    <w:rPr>
      <w:rFonts w:ascii="Tahoma" w:hAnsi="Tahoma" w:cs="Tahoma"/>
      <w:sz w:val="16"/>
      <w:szCs w:val="16"/>
      <w:lang w:val="fr-CH" w:eastAsia="en-US"/>
    </w:rPr>
  </w:style>
  <w:style w:type="paragraph" w:customStyle="1" w:styleId="TabellenformatKlasse2">
    <w:name w:val="Tabellenformat Klasse 2"/>
    <w:basedOn w:val="Normal"/>
    <w:rsid w:val="00261C6B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ParNoG">
    <w:name w:val="_ParNo_G"/>
    <w:basedOn w:val="Normal"/>
    <w:link w:val="ParNoGCar"/>
    <w:rsid w:val="00E1236D"/>
    <w:pPr>
      <w:numPr>
        <w:numId w:val="3"/>
      </w:numPr>
      <w:tabs>
        <w:tab w:val="left" w:pos="1701"/>
      </w:tabs>
    </w:pPr>
  </w:style>
  <w:style w:type="character" w:customStyle="1" w:styleId="HChGChar">
    <w:name w:val="_ H _Ch_G Char"/>
    <w:link w:val="HChG"/>
    <w:locked/>
    <w:rsid w:val="00742FD7"/>
    <w:rPr>
      <w:b/>
      <w:sz w:val="28"/>
      <w:lang w:val="fr-CH" w:eastAsia="en-US"/>
    </w:rPr>
  </w:style>
  <w:style w:type="character" w:customStyle="1" w:styleId="SingleTxtGZchnZchn">
    <w:name w:val="_ Single Txt_G Zchn Zchn"/>
    <w:rsid w:val="00742FD7"/>
    <w:rPr>
      <w:lang w:val="en-GB" w:eastAsia="en-US" w:bidi="ar-SA"/>
    </w:rPr>
  </w:style>
  <w:style w:type="character" w:customStyle="1" w:styleId="Titre1Car">
    <w:name w:val="Titre 1 Car"/>
    <w:aliases w:val="Table_G Car"/>
    <w:link w:val="Titre1"/>
    <w:rsid w:val="00742FD7"/>
    <w:rPr>
      <w:lang w:val="fr-CH" w:eastAsia="en-US"/>
    </w:rPr>
  </w:style>
  <w:style w:type="character" w:customStyle="1" w:styleId="SingleTxtGCar">
    <w:name w:val="_ Single Txt_G Car"/>
    <w:rsid w:val="00742FD7"/>
    <w:rPr>
      <w:lang w:val="fr-CH" w:eastAsia="en-US" w:bidi="ar-SA"/>
    </w:rPr>
  </w:style>
  <w:style w:type="paragraph" w:styleId="Objetducommentaire">
    <w:name w:val="annotation subject"/>
    <w:basedOn w:val="Commentaire"/>
    <w:next w:val="Commentaire"/>
    <w:link w:val="ObjetducommentaireCar"/>
    <w:rsid w:val="00742FD7"/>
    <w:rPr>
      <w:b/>
      <w:bCs/>
    </w:rPr>
  </w:style>
  <w:style w:type="character" w:customStyle="1" w:styleId="ObjetducommentaireCar">
    <w:name w:val="Objet du commentaire Car"/>
    <w:link w:val="Objetducommentaire"/>
    <w:rsid w:val="00742FD7"/>
    <w:rPr>
      <w:b/>
      <w:bCs/>
      <w:lang w:val="fr-CH" w:eastAsia="en-US"/>
    </w:rPr>
  </w:style>
  <w:style w:type="paragraph" w:styleId="Rvision">
    <w:name w:val="Revision"/>
    <w:hidden/>
    <w:uiPriority w:val="99"/>
    <w:semiHidden/>
    <w:rsid w:val="00742FD7"/>
    <w:rPr>
      <w:lang w:val="fr-CH" w:eastAsia="en-US"/>
    </w:rPr>
  </w:style>
  <w:style w:type="paragraph" w:customStyle="1" w:styleId="Default">
    <w:name w:val="Default"/>
    <w:rsid w:val="00742FD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arNoGCar">
    <w:name w:val="_ParNo_G Car"/>
    <w:link w:val="ParNoG"/>
    <w:rsid w:val="0052158A"/>
    <w:rPr>
      <w:lang w:val="fr-CH" w:eastAsia="en-US"/>
    </w:rPr>
  </w:style>
  <w:style w:type="paragraph" w:customStyle="1" w:styleId="SingleTxt">
    <w:name w:val="__Single Txt"/>
    <w:basedOn w:val="Normal"/>
    <w:qFormat/>
    <w:rsid w:val="00EA516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B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B1105"/>
    <w:rPr>
      <w:rFonts w:ascii="Courier New" w:hAnsi="Courier New" w:cs="Courier New"/>
    </w:rPr>
  </w:style>
  <w:style w:type="paragraph" w:styleId="Paragraphedeliste">
    <w:name w:val="List Paragraph"/>
    <w:basedOn w:val="Normal"/>
    <w:uiPriority w:val="34"/>
    <w:qFormat/>
    <w:rsid w:val="00AE767D"/>
    <w:pPr>
      <w:ind w:left="720"/>
      <w:contextualSpacing/>
    </w:pPr>
    <w:rPr>
      <w:lang w:val="en-GB"/>
    </w:rPr>
  </w:style>
  <w:style w:type="paragraph" w:styleId="Retraitcorpsdetexte">
    <w:name w:val="Body Text Indent"/>
    <w:basedOn w:val="Normal"/>
    <w:link w:val="RetraitcorpsdetexteCar"/>
    <w:rsid w:val="00AE767D"/>
    <w:pPr>
      <w:suppressAutoHyphens w:val="0"/>
      <w:spacing w:line="240" w:lineRule="auto"/>
      <w:ind w:left="1418"/>
    </w:pPr>
    <w:rPr>
      <w:sz w:val="22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rsid w:val="00AE767D"/>
    <w:rPr>
      <w:sz w:val="22"/>
      <w:lang w:eastAsia="en-US"/>
    </w:rPr>
  </w:style>
  <w:style w:type="paragraph" w:styleId="Corpsdetexte">
    <w:name w:val="Body Text"/>
    <w:basedOn w:val="Normal"/>
    <w:link w:val="CorpsdetexteCar"/>
    <w:semiHidden/>
    <w:unhideWhenUsed/>
    <w:rsid w:val="00200076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200076"/>
    <w:rPr>
      <w:lang w:val="fr-CH" w:eastAsia="en-US"/>
    </w:rPr>
  </w:style>
  <w:style w:type="paragraph" w:customStyle="1" w:styleId="Rom2">
    <w:name w:val="Rom2"/>
    <w:basedOn w:val="SingleTxtG"/>
    <w:semiHidden/>
    <w:rsid w:val="00C2783F"/>
    <w:pPr>
      <w:numPr>
        <w:numId w:val="8"/>
      </w:numPr>
      <w:tabs>
        <w:tab w:val="clear" w:pos="2160"/>
      </w:tabs>
      <w:ind w:left="2835" w:hanging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F29A9-2327-4A17-9CE0-FB8F12ACA1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A0BDAA-76DA-4CD0-9AE9-53EC37D62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75441-E61D-4360-B00B-EB84E20B6250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8E49BB76-FCA9-4340-91F1-E17409D3E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TRANS_WP15_AC1_F.dotm</Template>
  <TotalTime>0</TotalTime>
  <Pages>2</Pages>
  <Words>389</Words>
  <Characters>2153</Characters>
  <Application>Microsoft Office Word</Application>
  <DocSecurity>0</DocSecurity>
  <Lines>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</vt:lpstr>
      <vt:lpstr>ECE/TRANS/WP.15/AC.1/</vt:lpstr>
    </vt:vector>
  </TitlesOfParts>
  <Company>CSD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ECE/ADN/61/Corr.1</dc:title>
  <dc:subject/>
  <dc:creator>UNECE</dc:creator>
  <cp:keywords/>
  <cp:lastModifiedBy>Maud Dariche</cp:lastModifiedBy>
  <cp:revision>3</cp:revision>
  <cp:lastPrinted>2022-09-28T12:52:00Z</cp:lastPrinted>
  <dcterms:created xsi:type="dcterms:W3CDTF">2022-09-28T12:52:00Z</dcterms:created>
  <dcterms:modified xsi:type="dcterms:W3CDTF">2022-09-28T12:52:00Z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1866200</vt:r8>
  </property>
  <property fmtid="{D5CDD505-2E9C-101B-9397-08002B2CF9AE}" pid="4" name="gba66df640194346a5267c50f24d4797">
    <vt:lpwstr/>
  </property>
  <property fmtid="{D5CDD505-2E9C-101B-9397-08002B2CF9AE}" pid="5" name="Office_x0020_of_x0020_Origin">
    <vt:lpwstr/>
  </property>
  <property fmtid="{D5CDD505-2E9C-101B-9397-08002B2CF9AE}" pid="6" name="MediaServiceImageTags">
    <vt:lpwstr/>
  </property>
  <property fmtid="{D5CDD505-2E9C-101B-9397-08002B2CF9AE}" pid="7" name="Office of Origin">
    <vt:lpwstr/>
  </property>
</Properties>
</file>