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30C104C8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70380913" w14:textId="381DC634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B83093">
              <w:rPr>
                <w:b/>
                <w:sz w:val="40"/>
                <w:szCs w:val="40"/>
              </w:rPr>
              <w:t>GHS</w:t>
            </w:r>
            <w:r w:rsidRPr="00EA2D43">
              <w:rPr>
                <w:b/>
                <w:sz w:val="40"/>
                <w:szCs w:val="40"/>
              </w:rPr>
              <w:t>/</w:t>
            </w:r>
            <w:r w:rsidR="006F1999">
              <w:rPr>
                <w:b/>
                <w:sz w:val="40"/>
                <w:szCs w:val="40"/>
              </w:rPr>
              <w:t>4</w:t>
            </w:r>
            <w:r w:rsidR="00923580">
              <w:rPr>
                <w:b/>
                <w:sz w:val="40"/>
                <w:szCs w:val="40"/>
              </w:rPr>
              <w:t>2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FB48D5" w:rsidRPr="00EA2D43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EA2D43" w14:paraId="65B0C0A9" w14:textId="77777777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77E12F44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4DF2FE7" w14:textId="77777777" w:rsidR="00B83093" w:rsidRDefault="00B83093" w:rsidP="00EA2D43">
            <w:pPr>
              <w:tabs>
                <w:tab w:val="right" w:pos="9300"/>
              </w:tabs>
              <w:spacing w:before="120"/>
              <w:rPr>
                <w:b/>
                <w:lang w:val="en-US"/>
              </w:rPr>
            </w:pPr>
            <w:r w:rsidRPr="000B4919">
              <w:rPr>
                <w:b/>
              </w:rPr>
              <w:t xml:space="preserve">Sub-Committee of Experts on the Globally Harmonized System </w:t>
            </w:r>
            <w:r>
              <w:rPr>
                <w:b/>
              </w:rPr>
              <w:br/>
            </w:r>
            <w:r w:rsidRPr="000B4919">
              <w:rPr>
                <w:b/>
              </w:rPr>
              <w:t>of Classification and Labelling of Chemicals</w:t>
            </w:r>
            <w:r>
              <w:rPr>
                <w:b/>
                <w:lang w:val="en-US"/>
              </w:rPr>
              <w:t xml:space="preserve"> </w:t>
            </w:r>
          </w:p>
          <w:p w14:paraId="513D6F7B" w14:textId="0D048FD4" w:rsidR="00EA2D43" w:rsidRDefault="00EA2D43" w:rsidP="00EA2D4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>
              <w:rPr>
                <w:b/>
                <w:lang w:val="en-US"/>
              </w:rPr>
              <w:tab/>
            </w:r>
            <w:r w:rsidR="00463BE7">
              <w:rPr>
                <w:b/>
                <w:lang w:val="en-US"/>
              </w:rPr>
              <w:t>5 July</w:t>
            </w:r>
            <w:r w:rsidR="00923580">
              <w:rPr>
                <w:b/>
                <w:lang w:val="en-US"/>
              </w:rPr>
              <w:t>.2022</w:t>
            </w:r>
          </w:p>
          <w:p w14:paraId="2C810039" w14:textId="77777777" w:rsidR="00F07179" w:rsidRDefault="00F07179" w:rsidP="00F07179">
            <w:pPr>
              <w:spacing w:before="120"/>
              <w:rPr>
                <w:b/>
              </w:rPr>
            </w:pPr>
            <w:r>
              <w:rPr>
                <w:b/>
              </w:rPr>
              <w:t>Forty-second session</w:t>
            </w:r>
          </w:p>
          <w:p w14:paraId="21E4716D" w14:textId="6BF244C6" w:rsidR="00677FFB" w:rsidRPr="009F5570" w:rsidRDefault="00F07179" w:rsidP="00F07179">
            <w:pPr>
              <w:spacing w:before="40"/>
            </w:pPr>
            <w:r>
              <w:t>Geneva, 6-8 July 2022</w:t>
            </w:r>
          </w:p>
          <w:p w14:paraId="462C7795" w14:textId="77777777" w:rsidR="009D0EC7" w:rsidRPr="00951EBC" w:rsidRDefault="009D0EC7" w:rsidP="009D0EC7">
            <w:r>
              <w:t>I</w:t>
            </w:r>
            <w:r w:rsidRPr="00951EBC">
              <w:t>tem 1 of the provisional agenda</w:t>
            </w:r>
          </w:p>
          <w:p w14:paraId="32F46AC4" w14:textId="77777777" w:rsidR="0099001C" w:rsidRPr="00EA2D43" w:rsidRDefault="009D0EC7" w:rsidP="009D0EC7">
            <w:pPr>
              <w:jc w:val="both"/>
              <w:rPr>
                <w:highlight w:val="yellow"/>
              </w:rPr>
            </w:pPr>
            <w:r w:rsidRPr="00951EBC">
              <w:rPr>
                <w:b/>
                <w:bCs/>
                <w:lang w:eastAsia="en-GB"/>
              </w:rPr>
              <w:t>Adoption of the agenda</w:t>
            </w:r>
          </w:p>
        </w:tc>
      </w:tr>
    </w:tbl>
    <w:p w14:paraId="48DBFCF8" w14:textId="77777777"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6A7757"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  <w:r w:rsidR="006A7757" w:rsidRPr="00870D13">
        <w:t xml:space="preserve"> </w:t>
      </w:r>
    </w:p>
    <w:p w14:paraId="3A848D50" w14:textId="77777777"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14:paraId="0A2DFA07" w14:textId="334A9308" w:rsidR="00FB48D5" w:rsidRPr="00870D13" w:rsidRDefault="00FB48D5" w:rsidP="002E7B40">
      <w:pPr>
        <w:pStyle w:val="HChG"/>
      </w:pPr>
      <w:r w:rsidRPr="00870D13">
        <w:tab/>
      </w:r>
      <w:r w:rsidR="002A5A2D" w:rsidRPr="00870D13">
        <w:tab/>
      </w:r>
      <w:r w:rsidRPr="00870D13">
        <w:t>Background documents</w:t>
      </w:r>
      <w:r w:rsidR="004E674C" w:rsidRPr="00870D13">
        <w:t xml:space="preserve"> (</w:t>
      </w:r>
      <w:r w:rsidR="000B3A1F">
        <w:t>s</w:t>
      </w:r>
      <w:r w:rsidR="004E674C" w:rsidRPr="00870D13">
        <w:t>ecretariat)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5"/>
        <w:gridCol w:w="1134"/>
      </w:tblGrid>
      <w:tr w:rsidR="00483579" w:rsidRPr="002B296F" w14:paraId="18620957" w14:textId="77777777" w:rsidTr="002178E4">
        <w:tc>
          <w:tcPr>
            <w:tcW w:w="7405" w:type="dxa"/>
            <w:shd w:val="clear" w:color="auto" w:fill="auto"/>
          </w:tcPr>
          <w:p w14:paraId="5DA5749D" w14:textId="43498A41" w:rsidR="00483579" w:rsidRPr="00C305F0" w:rsidRDefault="00EA52FB" w:rsidP="00AC706E">
            <w:pPr>
              <w:spacing w:before="40" w:after="40"/>
            </w:pPr>
            <w:r>
              <w:t>ST/SG/AC.10/C.</w:t>
            </w:r>
            <w:r w:rsidR="00793B61">
              <w:t>4</w:t>
            </w:r>
            <w:r>
              <w:t>/</w:t>
            </w:r>
            <w:r w:rsidR="00793B61">
              <w:t>83</w:t>
            </w:r>
            <w:r w:rsidR="0030642A">
              <w:tab/>
            </w:r>
            <w:r w:rsidR="0030642A">
              <w:tab/>
            </w:r>
            <w:r w:rsidR="00F50504">
              <w:t>A</w:t>
            </w:r>
            <w:r w:rsidR="00F50504" w:rsidRPr="00C305F0">
              <w:t>genda for the forty-second session</w:t>
            </w:r>
          </w:p>
        </w:tc>
        <w:tc>
          <w:tcPr>
            <w:tcW w:w="1134" w:type="dxa"/>
            <w:shd w:val="clear" w:color="auto" w:fill="auto"/>
          </w:tcPr>
          <w:p w14:paraId="2F778CD1" w14:textId="77777777" w:rsidR="00483579" w:rsidRPr="00926E57" w:rsidRDefault="00483579" w:rsidP="000B0C0A">
            <w:pPr>
              <w:spacing w:before="30" w:after="30"/>
              <w:ind w:hanging="4674"/>
            </w:pPr>
          </w:p>
        </w:tc>
      </w:tr>
      <w:tr w:rsidR="00483579" w:rsidRPr="002B296F" w14:paraId="696C927E" w14:textId="77777777" w:rsidTr="002178E4">
        <w:tc>
          <w:tcPr>
            <w:tcW w:w="7405" w:type="dxa"/>
            <w:shd w:val="clear" w:color="auto" w:fill="auto"/>
          </w:tcPr>
          <w:p w14:paraId="41F716B0" w14:textId="74A75500" w:rsidR="00483579" w:rsidRPr="00C305F0" w:rsidRDefault="00793B61" w:rsidP="00AC706E">
            <w:pPr>
              <w:spacing w:before="40" w:after="40"/>
            </w:pPr>
            <w:r>
              <w:t>ST/SG/AC.10/C.4/83/Add.1</w:t>
            </w:r>
            <w:r w:rsidR="00F50504">
              <w:tab/>
            </w:r>
            <w:r w:rsidR="00F50504" w:rsidRPr="00C305F0">
              <w:t>Provisional agenda for the forty-second session</w:t>
            </w:r>
          </w:p>
        </w:tc>
        <w:tc>
          <w:tcPr>
            <w:tcW w:w="1134" w:type="dxa"/>
            <w:shd w:val="clear" w:color="auto" w:fill="auto"/>
          </w:tcPr>
          <w:p w14:paraId="3F2E2C76" w14:textId="636223A2" w:rsidR="00483579" w:rsidRPr="00926E57" w:rsidRDefault="00483579" w:rsidP="006F2413">
            <w:pPr>
              <w:spacing w:before="30" w:after="30"/>
            </w:pPr>
          </w:p>
        </w:tc>
      </w:tr>
      <w:tr w:rsidR="00870D13" w:rsidRPr="002B296F" w14:paraId="31D987E8" w14:textId="77777777" w:rsidTr="002178E4">
        <w:tc>
          <w:tcPr>
            <w:tcW w:w="7405" w:type="dxa"/>
            <w:shd w:val="clear" w:color="auto" w:fill="auto"/>
          </w:tcPr>
          <w:tbl>
            <w:tblPr>
              <w:tblStyle w:val="TableGrid"/>
              <w:tblW w:w="7370" w:type="dxa"/>
              <w:tblInd w:w="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6"/>
              <w:gridCol w:w="4604"/>
            </w:tblGrid>
            <w:tr w:rsidR="00AC706E" w:rsidRPr="00C305F0" w14:paraId="080F4162" w14:textId="77777777" w:rsidTr="00170F4C">
              <w:tc>
                <w:tcPr>
                  <w:tcW w:w="2766" w:type="dxa"/>
                </w:tcPr>
                <w:p w14:paraId="6914677B" w14:textId="77777777" w:rsidR="00AC706E" w:rsidRPr="00C305F0" w:rsidRDefault="00AC706E" w:rsidP="00AC706E">
                  <w:pPr>
                    <w:spacing w:before="40" w:after="40"/>
                  </w:pPr>
                  <w:r w:rsidRPr="00C305F0">
                    <w:t>ST/SG/AC.10/30/Rev.9</w:t>
                  </w:r>
                </w:p>
              </w:tc>
              <w:tc>
                <w:tcPr>
                  <w:tcW w:w="4604" w:type="dxa"/>
                </w:tcPr>
                <w:p w14:paraId="4ED2CCFF" w14:textId="77777777" w:rsidR="00AC706E" w:rsidRPr="00C305F0" w:rsidRDefault="00AC706E" w:rsidP="00AC706E">
                  <w:pPr>
                    <w:spacing w:before="40" w:after="40"/>
                  </w:pPr>
                  <w:r w:rsidRPr="00C305F0">
                    <w:t>Globally Harmonized System of Classification and Labelling of Chemicals (GHS), ninth revised edition</w:t>
                  </w:r>
                </w:p>
              </w:tc>
            </w:tr>
            <w:tr w:rsidR="00AC706E" w:rsidRPr="00C305F0" w14:paraId="51F1D28E" w14:textId="77777777" w:rsidTr="00170F4C">
              <w:tc>
                <w:tcPr>
                  <w:tcW w:w="2766" w:type="dxa"/>
                </w:tcPr>
                <w:p w14:paraId="4C4C11E9" w14:textId="77777777" w:rsidR="00AC706E" w:rsidRPr="00C305F0" w:rsidRDefault="00AC706E" w:rsidP="00170F4C">
                  <w:pPr>
                    <w:spacing w:before="40" w:after="40"/>
                  </w:pPr>
                  <w:r w:rsidRPr="00C305F0">
                    <w:t>ST/SG/AC.10/1/Rev.22</w:t>
                  </w:r>
                </w:p>
              </w:tc>
              <w:tc>
                <w:tcPr>
                  <w:tcW w:w="4604" w:type="dxa"/>
                </w:tcPr>
                <w:p w14:paraId="1D57F229" w14:textId="77777777" w:rsidR="00AC706E" w:rsidRPr="00C305F0" w:rsidRDefault="00AC706E" w:rsidP="00AC706E">
                  <w:pPr>
                    <w:spacing w:before="40" w:after="40"/>
                  </w:pPr>
                  <w:r w:rsidRPr="00C305F0">
                    <w:t>Recommendations on the Transport of Dangerous Goods, Model Regulations (twenty-second revised edition)</w:t>
                  </w:r>
                </w:p>
              </w:tc>
            </w:tr>
            <w:tr w:rsidR="00AC706E" w:rsidRPr="00C305F0" w14:paraId="4070EB41" w14:textId="77777777" w:rsidTr="00170F4C">
              <w:tc>
                <w:tcPr>
                  <w:tcW w:w="2766" w:type="dxa"/>
                </w:tcPr>
                <w:p w14:paraId="45276C40" w14:textId="77777777" w:rsidR="00AC706E" w:rsidRPr="00C305F0" w:rsidRDefault="00AC706E" w:rsidP="00AC706E">
                  <w:pPr>
                    <w:spacing w:before="40" w:after="40"/>
                  </w:pPr>
                  <w:r w:rsidRPr="00C305F0">
                    <w:t>ST/SG/AC.10/11/Rev.7 and amendment 1</w:t>
                  </w:r>
                </w:p>
              </w:tc>
              <w:tc>
                <w:tcPr>
                  <w:tcW w:w="4604" w:type="dxa"/>
                </w:tcPr>
                <w:p w14:paraId="1470A4DA" w14:textId="77777777" w:rsidR="00AC706E" w:rsidRPr="00C305F0" w:rsidRDefault="00AC706E" w:rsidP="00AC706E">
                  <w:pPr>
                    <w:spacing w:before="40" w:after="40"/>
                  </w:pPr>
                  <w:r w:rsidRPr="00C305F0">
                    <w:t>Manual of Tests and Criteria, seventh revised edition and amendment 1</w:t>
                  </w:r>
                </w:p>
              </w:tc>
            </w:tr>
            <w:tr w:rsidR="00AC706E" w:rsidRPr="00C305F0" w14:paraId="233954E3" w14:textId="77777777" w:rsidTr="00170F4C">
              <w:tc>
                <w:tcPr>
                  <w:tcW w:w="2766" w:type="dxa"/>
                </w:tcPr>
                <w:p w14:paraId="46FDEEF6" w14:textId="77777777" w:rsidR="00AC706E" w:rsidRPr="00C305F0" w:rsidRDefault="00AC706E" w:rsidP="00AC706E">
                  <w:pPr>
                    <w:spacing w:before="40" w:after="40"/>
                  </w:pPr>
                  <w:r w:rsidRPr="00C305F0">
                    <w:t>ST/SG/AC.10/C.4/82</w:t>
                  </w:r>
                </w:p>
              </w:tc>
              <w:tc>
                <w:tcPr>
                  <w:tcW w:w="4604" w:type="dxa"/>
                </w:tcPr>
                <w:p w14:paraId="16C51EBF" w14:textId="77777777" w:rsidR="00AC706E" w:rsidRPr="00C305F0" w:rsidRDefault="00AC706E" w:rsidP="00AC706E">
                  <w:pPr>
                    <w:spacing w:before="40" w:after="40"/>
                  </w:pPr>
                  <w:r w:rsidRPr="00C305F0">
                    <w:t>Report of the Sub-Committee of Experts on the Globally Harmonized System of Classification and Labelling of Chemicals on its forty-first session</w:t>
                  </w:r>
                </w:p>
              </w:tc>
            </w:tr>
            <w:tr w:rsidR="00AC706E" w:rsidRPr="00C305F0" w14:paraId="465C2BC0" w14:textId="77777777" w:rsidTr="00170F4C">
              <w:tc>
                <w:tcPr>
                  <w:tcW w:w="2766" w:type="dxa"/>
                </w:tcPr>
                <w:p w14:paraId="697A5796" w14:textId="77777777" w:rsidR="00AC706E" w:rsidRPr="00C305F0" w:rsidRDefault="00AC706E" w:rsidP="00AC706E">
                  <w:pPr>
                    <w:spacing w:before="40" w:after="40"/>
                  </w:pPr>
                  <w:r w:rsidRPr="00C305F0">
                    <w:t xml:space="preserve">ST/SG/AC.10/C.3/118 </w:t>
                  </w:r>
                  <w:r w:rsidRPr="00C305F0">
                    <w:br/>
                    <w:t>and -/Add.1 </w:t>
                  </w:r>
                </w:p>
              </w:tc>
              <w:tc>
                <w:tcPr>
                  <w:tcW w:w="4604" w:type="dxa"/>
                </w:tcPr>
                <w:p w14:paraId="157F0E81" w14:textId="77777777" w:rsidR="00AC706E" w:rsidRPr="00C305F0" w:rsidRDefault="00AC706E" w:rsidP="00AC706E">
                  <w:pPr>
                    <w:spacing w:before="40" w:after="40"/>
                  </w:pPr>
                  <w:r w:rsidRPr="00C305F0">
                    <w:t xml:space="preserve">Report of the Sub-Committee of Experts on the Transport of Dangerous Goods </w:t>
                  </w:r>
                  <w:r>
                    <w:t>o</w:t>
                  </w:r>
                  <w:r w:rsidRPr="00C305F0">
                    <w:t>n its fifty-ninth session</w:t>
                  </w:r>
                </w:p>
              </w:tc>
            </w:tr>
          </w:tbl>
          <w:p w14:paraId="20DD885B" w14:textId="688D9C87" w:rsidR="00870D13" w:rsidRDefault="00870D13" w:rsidP="007A4977">
            <w:pPr>
              <w:spacing w:before="30" w:after="30"/>
            </w:pPr>
          </w:p>
        </w:tc>
        <w:tc>
          <w:tcPr>
            <w:tcW w:w="1134" w:type="dxa"/>
            <w:shd w:val="clear" w:color="auto" w:fill="auto"/>
          </w:tcPr>
          <w:p w14:paraId="6DC4CC2B" w14:textId="4E2E7D66" w:rsidR="00870D13" w:rsidRPr="00926E57" w:rsidRDefault="00870D13" w:rsidP="006F2413">
            <w:pPr>
              <w:spacing w:before="30" w:after="30"/>
            </w:pPr>
          </w:p>
        </w:tc>
      </w:tr>
    </w:tbl>
    <w:p w14:paraId="3C48707C" w14:textId="7424CF21" w:rsidR="00100A9D" w:rsidRDefault="009D0EC7" w:rsidP="009D0EC7">
      <w:pPr>
        <w:spacing w:before="30" w:after="30"/>
        <w:ind w:left="3969" w:hanging="2829"/>
        <w:rPr>
          <w:b/>
          <w:sz w:val="28"/>
        </w:rPr>
      </w:pPr>
      <w:r>
        <w:tab/>
      </w:r>
    </w:p>
    <w:p w14:paraId="42100DBA" w14:textId="77777777" w:rsidR="00FB48D5" w:rsidRPr="00870D13" w:rsidRDefault="00FB48D5" w:rsidP="002A5947">
      <w:pPr>
        <w:pStyle w:val="HChG"/>
        <w:keepNext w:val="0"/>
        <w:keepLines w:val="0"/>
        <w:spacing w:before="240" w:after="200"/>
      </w:pPr>
      <w:r w:rsidRPr="00870D13">
        <w:t>Working documents (ST/SG/AC.10/C.</w:t>
      </w:r>
      <w:r w:rsidR="00F244F1">
        <w:t>4</w:t>
      </w:r>
      <w:r w:rsidRPr="00870D13">
        <w:t>/</w:t>
      </w:r>
      <w:r w:rsidR="00110DF6" w:rsidRPr="00870D13">
        <w:t>-</w:t>
      </w:r>
      <w:r w:rsidRPr="00870D13">
        <w:t>)</w:t>
      </w:r>
    </w:p>
    <w:tbl>
      <w:tblPr>
        <w:tblW w:w="9637" w:type="dxa"/>
        <w:tblLook w:val="0000" w:firstRow="0" w:lastRow="0" w:firstColumn="0" w:lastColumn="0" w:noHBand="0" w:noVBand="0"/>
      </w:tblPr>
      <w:tblGrid>
        <w:gridCol w:w="1560"/>
        <w:gridCol w:w="696"/>
        <w:gridCol w:w="7381"/>
      </w:tblGrid>
      <w:tr w:rsidR="00FB48D5" w:rsidRPr="00720E11" w14:paraId="33EA3399" w14:textId="77777777" w:rsidTr="00EB7DAE">
        <w:tc>
          <w:tcPr>
            <w:tcW w:w="1560" w:type="dxa"/>
            <w:shd w:val="clear" w:color="auto" w:fill="F2F2F2" w:themeFill="background1" w:themeFillShade="F2"/>
          </w:tcPr>
          <w:p w14:paraId="7CEB79C0" w14:textId="77777777" w:rsidR="00FB48D5" w:rsidRPr="00720E11" w:rsidRDefault="00FB48D5" w:rsidP="00870D13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/>
                <w:i/>
              </w:rPr>
            </w:pPr>
            <w:r w:rsidRPr="00720E11">
              <w:rPr>
                <w:b/>
                <w:i/>
              </w:rPr>
              <w:t>Document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14:paraId="70AAAB24" w14:textId="77777777" w:rsidR="00FB48D5" w:rsidRPr="00720E11" w:rsidRDefault="00FB48D5" w:rsidP="00870D13">
            <w:pPr>
              <w:spacing w:before="20" w:after="20"/>
              <w:ind w:left="6"/>
              <w:rPr>
                <w:b/>
              </w:rPr>
            </w:pPr>
            <w:r w:rsidRPr="00720E11">
              <w:rPr>
                <w:b/>
                <w:i/>
              </w:rPr>
              <w:t>item</w:t>
            </w:r>
          </w:p>
        </w:tc>
        <w:tc>
          <w:tcPr>
            <w:tcW w:w="7381" w:type="dxa"/>
            <w:shd w:val="clear" w:color="auto" w:fill="F2F2F2" w:themeFill="background1" w:themeFillShade="F2"/>
          </w:tcPr>
          <w:p w14:paraId="5E746F99" w14:textId="77777777" w:rsidR="00FB48D5" w:rsidRPr="00720E11" w:rsidRDefault="00FB48D5" w:rsidP="00870D13">
            <w:pPr>
              <w:spacing w:before="20" w:after="20"/>
              <w:ind w:left="6"/>
              <w:rPr>
                <w:b/>
              </w:rPr>
            </w:pPr>
          </w:p>
        </w:tc>
      </w:tr>
      <w:tr w:rsidR="00FB48D5" w:rsidRPr="00EA2D43" w14:paraId="09B000DB" w14:textId="77777777" w:rsidTr="00EB7DAE">
        <w:tc>
          <w:tcPr>
            <w:tcW w:w="1560" w:type="dxa"/>
          </w:tcPr>
          <w:p w14:paraId="3ACA4774" w14:textId="3B9A5B8A" w:rsidR="00FB48D5" w:rsidRPr="0093545E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605319">
              <w:t>202</w:t>
            </w:r>
            <w:r w:rsidR="003D6D11">
              <w:t>2</w:t>
            </w:r>
            <w:r w:rsidR="00C07F9E">
              <w:t>/</w:t>
            </w:r>
            <w:r w:rsidR="003D6D11">
              <w:t>1</w:t>
            </w:r>
          </w:p>
        </w:tc>
        <w:tc>
          <w:tcPr>
            <w:tcW w:w="696" w:type="dxa"/>
          </w:tcPr>
          <w:p w14:paraId="7D2402EE" w14:textId="18EC85F3" w:rsidR="00FB48D5" w:rsidRPr="0093545E" w:rsidRDefault="00DD1E2D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6</w:t>
            </w:r>
          </w:p>
        </w:tc>
        <w:tc>
          <w:tcPr>
            <w:tcW w:w="7381" w:type="dxa"/>
          </w:tcPr>
          <w:p w14:paraId="699163D6" w14:textId="6C4112FA" w:rsidR="00FB48D5" w:rsidRPr="00261207" w:rsidRDefault="00DD1E2D" w:rsidP="003565E5">
            <w:pPr>
              <w:spacing w:before="20" w:after="20"/>
              <w:ind w:left="6"/>
              <w:rPr>
                <w:b/>
                <w:bCs/>
                <w:highlight w:val="yellow"/>
              </w:rPr>
            </w:pPr>
            <w:r w:rsidRPr="00DA7694">
              <w:t>UN/OECD seminar in follow-up to the 2020 Beirut port explosion</w:t>
            </w:r>
            <w:r>
              <w:t xml:space="preserve"> (OECD, UNECE)</w:t>
            </w:r>
          </w:p>
        </w:tc>
      </w:tr>
      <w:tr w:rsidR="00D64ED3" w:rsidRPr="00EA2D43" w14:paraId="679FA717" w14:textId="77777777" w:rsidTr="00EB7DAE">
        <w:tc>
          <w:tcPr>
            <w:tcW w:w="1560" w:type="dxa"/>
          </w:tcPr>
          <w:p w14:paraId="5AA5714B" w14:textId="18A23831" w:rsidR="00D64ED3" w:rsidRPr="0093545E" w:rsidRDefault="00D64ED3" w:rsidP="00D64ED3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D84C3C">
              <w:t>–/2022/</w:t>
            </w:r>
            <w:r>
              <w:t>2</w:t>
            </w:r>
          </w:p>
        </w:tc>
        <w:tc>
          <w:tcPr>
            <w:tcW w:w="696" w:type="dxa"/>
          </w:tcPr>
          <w:p w14:paraId="17F82FC7" w14:textId="4DD0C2E4" w:rsidR="00D64ED3" w:rsidRDefault="00D81865" w:rsidP="00D64ED3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2(i)</w:t>
            </w:r>
          </w:p>
        </w:tc>
        <w:tc>
          <w:tcPr>
            <w:tcW w:w="7381" w:type="dxa"/>
          </w:tcPr>
          <w:p w14:paraId="274D9D7E" w14:textId="1EF4B32F" w:rsidR="00D64ED3" w:rsidRDefault="00D81865" w:rsidP="00D64ED3">
            <w:pPr>
              <w:spacing w:before="20" w:after="20"/>
              <w:ind w:left="6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 xml:space="preserve">Amendment of the Manual of Tests and Criteria to appropriately reflect the </w:t>
            </w:r>
            <w:r w:rsidRPr="00C166FF">
              <w:rPr>
                <w:bCs/>
              </w:rPr>
              <w:t>Globally Harmonized System of Classification and Labelling of Chemicals</w:t>
            </w:r>
            <w:r>
              <w:rPr>
                <w:bCs/>
              </w:rPr>
              <w:t xml:space="preserve"> (</w:t>
            </w:r>
            <w:r w:rsidR="006A3F47">
              <w:rPr>
                <w:lang w:val="en-US" w:eastAsia="ja-JP"/>
              </w:rPr>
              <w:t>Germany and the chair of the Working Group on Explosives)</w:t>
            </w:r>
          </w:p>
        </w:tc>
      </w:tr>
      <w:tr w:rsidR="00D64ED3" w:rsidRPr="00EA2D43" w14:paraId="7EB389FF" w14:textId="77777777" w:rsidTr="00EB7DAE">
        <w:tc>
          <w:tcPr>
            <w:tcW w:w="1560" w:type="dxa"/>
          </w:tcPr>
          <w:p w14:paraId="16FAD1EE" w14:textId="22525E55" w:rsidR="00D64ED3" w:rsidRPr="0093545E" w:rsidRDefault="00D64ED3" w:rsidP="00D64ED3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D84C3C">
              <w:t>–/2022/</w:t>
            </w:r>
            <w:r>
              <w:t>3</w:t>
            </w:r>
          </w:p>
        </w:tc>
        <w:tc>
          <w:tcPr>
            <w:tcW w:w="696" w:type="dxa"/>
          </w:tcPr>
          <w:p w14:paraId="2F544BD6" w14:textId="38B30874" w:rsidR="00D64ED3" w:rsidRDefault="009F6E01" w:rsidP="00D64ED3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2(f)</w:t>
            </w:r>
          </w:p>
        </w:tc>
        <w:tc>
          <w:tcPr>
            <w:tcW w:w="7381" w:type="dxa"/>
          </w:tcPr>
          <w:p w14:paraId="4FEE294F" w14:textId="177AEB27" w:rsidR="00D64ED3" w:rsidRDefault="009F6E01" w:rsidP="00D64ED3">
            <w:pPr>
              <w:spacing w:before="20" w:after="20"/>
              <w:ind w:left="6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P</w:t>
            </w:r>
            <w:r>
              <w:t xml:space="preserve">roposal to address </w:t>
            </w:r>
            <w:r>
              <w:rPr>
                <w:rFonts w:eastAsia="MS Mincho"/>
              </w:rPr>
              <w:t>issues from the programme of work for the practical classification issues informal correspondence group (USA)</w:t>
            </w:r>
          </w:p>
        </w:tc>
      </w:tr>
      <w:tr w:rsidR="00D64ED3" w:rsidRPr="00EA2D43" w14:paraId="27F63ED8" w14:textId="77777777" w:rsidTr="00EB7DAE">
        <w:tc>
          <w:tcPr>
            <w:tcW w:w="1560" w:type="dxa"/>
          </w:tcPr>
          <w:p w14:paraId="08C8B1CA" w14:textId="4CF9B500" w:rsidR="00D64ED3" w:rsidRPr="0093545E" w:rsidRDefault="00D64ED3" w:rsidP="00D64ED3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D84C3C">
              <w:t>–/2022/</w:t>
            </w:r>
            <w:r>
              <w:t>4</w:t>
            </w:r>
          </w:p>
        </w:tc>
        <w:tc>
          <w:tcPr>
            <w:tcW w:w="696" w:type="dxa"/>
          </w:tcPr>
          <w:p w14:paraId="16594197" w14:textId="3455A0D5" w:rsidR="00D64ED3" w:rsidRDefault="00CA59D6" w:rsidP="00D64ED3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2(a)</w:t>
            </w:r>
          </w:p>
        </w:tc>
        <w:tc>
          <w:tcPr>
            <w:tcW w:w="7381" w:type="dxa"/>
          </w:tcPr>
          <w:p w14:paraId="793601F6" w14:textId="1C8C04FB" w:rsidR="00D64ED3" w:rsidRDefault="00CA59D6" w:rsidP="00D64ED3">
            <w:pPr>
              <w:spacing w:before="20" w:after="20"/>
              <w:ind w:left="6"/>
              <w:rPr>
                <w:rFonts w:eastAsia="MS Mincho"/>
                <w:lang w:val="en-US" w:eastAsia="ja-JP"/>
              </w:rPr>
            </w:pPr>
            <w:r>
              <w:t>Exit from Class 1 for very low hazard energetic articles</w:t>
            </w:r>
            <w:r w:rsidR="004F3B51">
              <w:t xml:space="preserve"> (COSTHA, SAAMI)</w:t>
            </w:r>
          </w:p>
        </w:tc>
      </w:tr>
      <w:tr w:rsidR="00D64ED3" w:rsidRPr="00EA2D43" w14:paraId="5123C182" w14:textId="77777777" w:rsidTr="00EB7DAE">
        <w:tc>
          <w:tcPr>
            <w:tcW w:w="1560" w:type="dxa"/>
          </w:tcPr>
          <w:p w14:paraId="696371D8" w14:textId="22A19DD7" w:rsidR="00D64ED3" w:rsidRPr="0093545E" w:rsidRDefault="00D64ED3" w:rsidP="00D64ED3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D84C3C">
              <w:t>–/2022/</w:t>
            </w:r>
            <w:r>
              <w:t>5</w:t>
            </w:r>
          </w:p>
        </w:tc>
        <w:tc>
          <w:tcPr>
            <w:tcW w:w="696" w:type="dxa"/>
          </w:tcPr>
          <w:p w14:paraId="27135EEF" w14:textId="71618751" w:rsidR="00D64ED3" w:rsidRDefault="002B3229" w:rsidP="00D64ED3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2(h)</w:t>
            </w:r>
          </w:p>
        </w:tc>
        <w:tc>
          <w:tcPr>
            <w:tcW w:w="7381" w:type="dxa"/>
          </w:tcPr>
          <w:p w14:paraId="2D2DCD25" w14:textId="4D5AD626" w:rsidR="00D64ED3" w:rsidRDefault="002B3229" w:rsidP="00D64ED3">
            <w:pPr>
              <w:spacing w:before="20" w:after="20"/>
              <w:ind w:left="6"/>
              <w:rPr>
                <w:rFonts w:eastAsia="MS Mincho"/>
                <w:lang w:val="en-US" w:eastAsia="ja-JP"/>
              </w:rPr>
            </w:pPr>
            <w:r w:rsidRPr="008745EA">
              <w:t xml:space="preserve">Combination statement </w:t>
            </w:r>
            <w:r w:rsidRPr="00BC3D81">
              <w:t>amendments</w:t>
            </w:r>
            <w:r w:rsidRPr="008745EA">
              <w:t xml:space="preserve"> to sections 1, 2 and 3 of Annex 3</w:t>
            </w:r>
            <w:r w:rsidR="002A2D3E">
              <w:t xml:space="preserve"> (UK)</w:t>
            </w:r>
          </w:p>
        </w:tc>
      </w:tr>
      <w:tr w:rsidR="00D64ED3" w:rsidRPr="00EA2D43" w14:paraId="30FE5927" w14:textId="77777777" w:rsidTr="00EB7DAE">
        <w:tc>
          <w:tcPr>
            <w:tcW w:w="1560" w:type="dxa"/>
          </w:tcPr>
          <w:p w14:paraId="21AB8698" w14:textId="2D30F69B" w:rsidR="00D64ED3" w:rsidRPr="0093545E" w:rsidRDefault="00D64ED3" w:rsidP="00D64ED3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D84C3C">
              <w:lastRenderedPageBreak/>
              <w:t>–/2022/</w:t>
            </w:r>
            <w:r>
              <w:t>6</w:t>
            </w:r>
          </w:p>
        </w:tc>
        <w:tc>
          <w:tcPr>
            <w:tcW w:w="696" w:type="dxa"/>
          </w:tcPr>
          <w:p w14:paraId="4C573090" w14:textId="75DEE3BF" w:rsidR="00D64ED3" w:rsidRDefault="00267291" w:rsidP="00D64ED3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3(d)</w:t>
            </w:r>
          </w:p>
        </w:tc>
        <w:tc>
          <w:tcPr>
            <w:tcW w:w="7381" w:type="dxa"/>
          </w:tcPr>
          <w:p w14:paraId="47EED8C2" w14:textId="580202AE" w:rsidR="00D64ED3" w:rsidRDefault="00267291" w:rsidP="00D64ED3">
            <w:pPr>
              <w:spacing w:before="20" w:after="20"/>
              <w:ind w:left="6"/>
              <w:rPr>
                <w:rFonts w:eastAsia="MS Mincho"/>
                <w:lang w:val="en-US" w:eastAsia="ja-JP"/>
              </w:rPr>
            </w:pPr>
            <w:r>
              <w:t xml:space="preserve">Activities to support the implementation of </w:t>
            </w:r>
            <w:r w:rsidRPr="004705A0">
              <w:rPr>
                <w:bCs/>
              </w:rPr>
              <w:t>Globally Harmonized System of Classification and Labelling of Chemicals</w:t>
            </w:r>
            <w:r>
              <w:rPr>
                <w:bCs/>
              </w:rPr>
              <w:t xml:space="preserve"> (Sweden)</w:t>
            </w:r>
          </w:p>
        </w:tc>
      </w:tr>
      <w:tr w:rsidR="00D64ED3" w:rsidRPr="00EA2D43" w14:paraId="4F9FB7A0" w14:textId="77777777" w:rsidTr="00EB7DAE">
        <w:tc>
          <w:tcPr>
            <w:tcW w:w="1560" w:type="dxa"/>
          </w:tcPr>
          <w:p w14:paraId="4AB1A40A" w14:textId="4A71664F" w:rsidR="00D64ED3" w:rsidRPr="0093545E" w:rsidRDefault="00D64ED3" w:rsidP="00D64ED3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D84C3C">
              <w:t>–/2022/</w:t>
            </w:r>
            <w:r>
              <w:t>7</w:t>
            </w:r>
          </w:p>
        </w:tc>
        <w:tc>
          <w:tcPr>
            <w:tcW w:w="696" w:type="dxa"/>
          </w:tcPr>
          <w:p w14:paraId="1BEEEC47" w14:textId="074D1137" w:rsidR="00D64ED3" w:rsidRDefault="00646911" w:rsidP="00D64ED3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2(d)</w:t>
            </w:r>
          </w:p>
        </w:tc>
        <w:tc>
          <w:tcPr>
            <w:tcW w:w="7381" w:type="dxa"/>
          </w:tcPr>
          <w:p w14:paraId="37EB0EB3" w14:textId="6E28B933" w:rsidR="00D64ED3" w:rsidRDefault="00646911" w:rsidP="00D64ED3">
            <w:pPr>
              <w:spacing w:before="20" w:after="20"/>
              <w:ind w:left="6"/>
              <w:rPr>
                <w:rFonts w:eastAsia="MS Mincho"/>
                <w:lang w:val="en-US" w:eastAsia="ja-JP"/>
              </w:rPr>
            </w:pPr>
            <w:r w:rsidRPr="00546BBA">
              <w:rPr>
                <w:color w:val="000000" w:themeColor="text1"/>
                <w:szCs w:val="28"/>
              </w:rPr>
              <w:t>Clarification of the criteria for classification for skin sensitization using animal studies</w:t>
            </w:r>
            <w:r>
              <w:rPr>
                <w:color w:val="000000" w:themeColor="text1"/>
                <w:szCs w:val="28"/>
              </w:rPr>
              <w:t xml:space="preserve"> (Japan)</w:t>
            </w:r>
          </w:p>
        </w:tc>
      </w:tr>
      <w:tr w:rsidR="003D6D11" w:rsidRPr="00EA2D43" w14:paraId="1BB874F4" w14:textId="77777777" w:rsidTr="00EB7DAE">
        <w:tc>
          <w:tcPr>
            <w:tcW w:w="1560" w:type="dxa"/>
          </w:tcPr>
          <w:p w14:paraId="6876665C" w14:textId="77777777" w:rsidR="003D6D11" w:rsidRPr="0093545E" w:rsidRDefault="003D6D11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</w:p>
        </w:tc>
        <w:tc>
          <w:tcPr>
            <w:tcW w:w="696" w:type="dxa"/>
          </w:tcPr>
          <w:p w14:paraId="2141B71C" w14:textId="77777777" w:rsidR="003D6D11" w:rsidRDefault="003D6D11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</w:p>
        </w:tc>
        <w:tc>
          <w:tcPr>
            <w:tcW w:w="7381" w:type="dxa"/>
          </w:tcPr>
          <w:p w14:paraId="711A5EEC" w14:textId="77777777" w:rsidR="003D6D11" w:rsidRDefault="003D6D11" w:rsidP="003565E5">
            <w:pPr>
              <w:spacing w:before="20" w:after="20"/>
              <w:ind w:left="6"/>
              <w:rPr>
                <w:rFonts w:eastAsia="MS Mincho"/>
                <w:lang w:val="en-US" w:eastAsia="ja-JP"/>
              </w:rPr>
            </w:pPr>
          </w:p>
        </w:tc>
      </w:tr>
    </w:tbl>
    <w:p w14:paraId="532CD5AA" w14:textId="1AE190CD" w:rsidR="00FB48D5" w:rsidRPr="00870D13" w:rsidRDefault="00FB48D5" w:rsidP="002A5947">
      <w:pPr>
        <w:pStyle w:val="HChG"/>
        <w:spacing w:before="200" w:after="200" w:line="160" w:lineRule="exact"/>
      </w:pPr>
      <w:r w:rsidRPr="00870D13">
        <w:t>Informa</w:t>
      </w:r>
      <w:r w:rsidR="001035FB">
        <w:t>l</w:t>
      </w:r>
      <w:r w:rsidRPr="00870D13">
        <w:t xml:space="preserve"> documents</w:t>
      </w:r>
    </w:p>
    <w:tbl>
      <w:tblPr>
        <w:tblW w:w="9689" w:type="dxa"/>
        <w:tblLayout w:type="fixed"/>
        <w:tblLook w:val="0000" w:firstRow="0" w:lastRow="0" w:firstColumn="0" w:lastColumn="0" w:noHBand="0" w:noVBand="0"/>
      </w:tblPr>
      <w:tblGrid>
        <w:gridCol w:w="1482"/>
        <w:gridCol w:w="645"/>
        <w:gridCol w:w="7562"/>
      </w:tblGrid>
      <w:tr w:rsidR="00FB48D5" w:rsidRPr="00720E11" w14:paraId="473036C1" w14:textId="77777777" w:rsidTr="00DC2272">
        <w:trPr>
          <w:tblHeader/>
        </w:trPr>
        <w:tc>
          <w:tcPr>
            <w:tcW w:w="1482" w:type="dxa"/>
            <w:shd w:val="clear" w:color="auto" w:fill="F2F2F2" w:themeFill="background1" w:themeFillShade="F2"/>
          </w:tcPr>
          <w:p w14:paraId="7A0DCAD9" w14:textId="77777777" w:rsidR="00FB48D5" w:rsidRPr="00720E11" w:rsidRDefault="00FB48D5" w:rsidP="00275D77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  <w:rPr>
                <w:b/>
              </w:rPr>
            </w:pPr>
            <w:r w:rsidRPr="00720E11">
              <w:rPr>
                <w:b/>
                <w:i/>
              </w:rPr>
              <w:t>INF. N</w:t>
            </w:r>
            <w:r w:rsidR="00275D77">
              <w:rPr>
                <w:b/>
                <w:i/>
              </w:rPr>
              <w:t>o</w:t>
            </w:r>
            <w:r w:rsidRPr="00720E11">
              <w:rPr>
                <w:b/>
                <w:i/>
              </w:rPr>
              <w:t>.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E2BDCD7" w14:textId="77777777" w:rsidR="00FB48D5" w:rsidRPr="00720E11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/>
                <w:i/>
              </w:rPr>
            </w:pPr>
            <w:r w:rsidRPr="00720E11">
              <w:rPr>
                <w:b/>
                <w:i/>
              </w:rPr>
              <w:t>item</w:t>
            </w:r>
          </w:p>
        </w:tc>
        <w:tc>
          <w:tcPr>
            <w:tcW w:w="7562" w:type="dxa"/>
            <w:shd w:val="clear" w:color="auto" w:fill="F2F2F2" w:themeFill="background1" w:themeFillShade="F2"/>
          </w:tcPr>
          <w:p w14:paraId="73C4279A" w14:textId="77777777" w:rsidR="00FB48D5" w:rsidRPr="00720E11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/>
                <w:i/>
              </w:rPr>
            </w:pPr>
            <w:r w:rsidRPr="00720E11">
              <w:rPr>
                <w:b/>
                <w:i/>
              </w:rPr>
              <w:t>Title</w:t>
            </w:r>
          </w:p>
        </w:tc>
      </w:tr>
      <w:tr w:rsidR="00FB48D5" w:rsidRPr="00EA2D43" w14:paraId="4CCE3DAC" w14:textId="77777777" w:rsidTr="00DC2272">
        <w:tc>
          <w:tcPr>
            <w:tcW w:w="1482" w:type="dxa"/>
          </w:tcPr>
          <w:p w14:paraId="1FB1750A" w14:textId="77777777" w:rsidR="00FB48D5" w:rsidRPr="00870D13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INF.1 </w:t>
            </w:r>
          </w:p>
        </w:tc>
        <w:tc>
          <w:tcPr>
            <w:tcW w:w="645" w:type="dxa"/>
          </w:tcPr>
          <w:p w14:paraId="75E3BBD3" w14:textId="77777777" w:rsidR="00FB48D5" w:rsidRPr="00870D13" w:rsidRDefault="002931D7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1</w:t>
            </w:r>
          </w:p>
        </w:tc>
        <w:tc>
          <w:tcPr>
            <w:tcW w:w="7562" w:type="dxa"/>
          </w:tcPr>
          <w:p w14:paraId="3CA97A86" w14:textId="41E5B52D" w:rsidR="00FB48D5" w:rsidRPr="00123D39" w:rsidRDefault="002931D7" w:rsidP="00123D39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123D39">
              <w:t>List of documents (</w:t>
            </w:r>
            <w:r w:rsidR="00166E15">
              <w:t>s</w:t>
            </w:r>
            <w:r w:rsidRPr="00123D39">
              <w:t>ecretariat)</w:t>
            </w:r>
          </w:p>
        </w:tc>
      </w:tr>
      <w:tr w:rsidR="002A5A2D" w:rsidRPr="00EA2D43" w14:paraId="1FEC8643" w14:textId="77777777" w:rsidTr="00DC2272">
        <w:tc>
          <w:tcPr>
            <w:tcW w:w="1482" w:type="dxa"/>
          </w:tcPr>
          <w:p w14:paraId="1F20C4E8" w14:textId="77777777"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INF.2 </w:t>
            </w:r>
          </w:p>
        </w:tc>
        <w:tc>
          <w:tcPr>
            <w:tcW w:w="645" w:type="dxa"/>
          </w:tcPr>
          <w:p w14:paraId="472EAE74" w14:textId="77777777" w:rsidR="002A5A2D" w:rsidRPr="00870D13" w:rsidRDefault="002931D7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1</w:t>
            </w:r>
          </w:p>
        </w:tc>
        <w:tc>
          <w:tcPr>
            <w:tcW w:w="7562" w:type="dxa"/>
          </w:tcPr>
          <w:p w14:paraId="64E77E7E" w14:textId="1C11DDFE" w:rsidR="002A5A2D" w:rsidRPr="00123D39" w:rsidRDefault="00166E15" w:rsidP="00123D39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123D39">
              <w:t xml:space="preserve">List of documents </w:t>
            </w:r>
            <w:r>
              <w:t xml:space="preserve">under agenda item </w:t>
            </w:r>
            <w:r w:rsidR="002931D7" w:rsidRPr="00123D39">
              <w:t>(</w:t>
            </w:r>
            <w:r>
              <w:t>s</w:t>
            </w:r>
            <w:r w:rsidR="002931D7" w:rsidRPr="00123D39">
              <w:t>ecretariat)</w:t>
            </w:r>
          </w:p>
        </w:tc>
      </w:tr>
      <w:tr w:rsidR="002A5A2D" w:rsidRPr="00EA2D43" w14:paraId="2DA473E7" w14:textId="77777777" w:rsidTr="00DC2272">
        <w:tc>
          <w:tcPr>
            <w:tcW w:w="1482" w:type="dxa"/>
          </w:tcPr>
          <w:p w14:paraId="4FE76DB0" w14:textId="77777777" w:rsidR="002A5A2D" w:rsidRPr="00870D13" w:rsidRDefault="003565E5" w:rsidP="003565E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</w:t>
            </w:r>
            <w:r w:rsidR="009D0EC7">
              <w:t>3</w:t>
            </w:r>
          </w:p>
        </w:tc>
        <w:tc>
          <w:tcPr>
            <w:tcW w:w="645" w:type="dxa"/>
          </w:tcPr>
          <w:p w14:paraId="7C67DF5C" w14:textId="107DF640" w:rsidR="002A5A2D" w:rsidRPr="00870D13" w:rsidRDefault="00CC716F" w:rsidP="00787C77">
            <w:pPr>
              <w:ind w:left="-108" w:right="-108"/>
              <w:jc w:val="center"/>
            </w:pPr>
            <w:r>
              <w:t>2</w:t>
            </w:r>
            <w:r w:rsidR="00FF1DEA">
              <w:t>(</w:t>
            </w:r>
            <w:r w:rsidR="00D56F2D">
              <w:t>h</w:t>
            </w:r>
            <w:r w:rsidR="00FF1DEA">
              <w:t>)</w:t>
            </w:r>
          </w:p>
        </w:tc>
        <w:tc>
          <w:tcPr>
            <w:tcW w:w="7562" w:type="dxa"/>
          </w:tcPr>
          <w:p w14:paraId="37F0D83D" w14:textId="3CAA509A" w:rsidR="007E7DCA" w:rsidRPr="007E7DCA" w:rsidRDefault="00D56F2D" w:rsidP="007E7DC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MS Mincho"/>
                <w:lang w:eastAsia="ja-JP"/>
              </w:rPr>
            </w:pPr>
            <w:r w:rsidRPr="00D56F2D">
              <w:t>Combination statement amendments to sections 1, 2 and 3 of Annex 3</w:t>
            </w:r>
            <w:r w:rsidR="007E7DCA">
              <w:rPr>
                <w:rFonts w:eastAsia="MS Mincho"/>
                <w:lang w:eastAsia="ja-JP"/>
              </w:rPr>
              <w:t xml:space="preserve"> (</w:t>
            </w:r>
            <w:r>
              <w:rPr>
                <w:rFonts w:eastAsia="MS Mincho"/>
                <w:lang w:eastAsia="ja-JP"/>
              </w:rPr>
              <w:t>UK</w:t>
            </w:r>
            <w:r w:rsidR="007E7DCA">
              <w:rPr>
                <w:rFonts w:eastAsia="MS Mincho"/>
                <w:lang w:eastAsia="ja-JP"/>
              </w:rPr>
              <w:t>)</w:t>
            </w:r>
          </w:p>
        </w:tc>
      </w:tr>
      <w:tr w:rsidR="00F31CF4" w:rsidRPr="00870D13" w14:paraId="157B165E" w14:textId="77777777" w:rsidTr="00DC2272">
        <w:tc>
          <w:tcPr>
            <w:tcW w:w="1482" w:type="dxa"/>
          </w:tcPr>
          <w:p w14:paraId="18FF334C" w14:textId="77777777"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INF.4</w:t>
            </w:r>
          </w:p>
        </w:tc>
        <w:tc>
          <w:tcPr>
            <w:tcW w:w="645" w:type="dxa"/>
          </w:tcPr>
          <w:p w14:paraId="115F9DF0" w14:textId="6BC5BC62" w:rsidR="00F31CF4" w:rsidRPr="00870D13" w:rsidRDefault="002C40A7" w:rsidP="00F31CF4">
            <w:pPr>
              <w:ind w:left="-108" w:right="-108"/>
              <w:jc w:val="center"/>
            </w:pPr>
            <w:r>
              <w:t>2</w:t>
            </w:r>
            <w:r w:rsidR="00755A5C">
              <w:t>(</w:t>
            </w:r>
            <w:r w:rsidR="00842E4A">
              <w:t>d</w:t>
            </w:r>
            <w:r w:rsidR="00755A5C">
              <w:t>)</w:t>
            </w:r>
          </w:p>
        </w:tc>
        <w:tc>
          <w:tcPr>
            <w:tcW w:w="7562" w:type="dxa"/>
          </w:tcPr>
          <w:p w14:paraId="1C3AC3ED" w14:textId="213664EE" w:rsidR="00F31CF4" w:rsidRPr="00123D39" w:rsidRDefault="002C40A7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Peer review panel report for GHS sub-categorisation based LLNA BrdU-ELISA (Japan)</w:t>
            </w:r>
          </w:p>
        </w:tc>
      </w:tr>
      <w:tr w:rsidR="00F31CF4" w:rsidRPr="00870D13" w14:paraId="41DFD816" w14:textId="77777777" w:rsidTr="00DC2272">
        <w:tc>
          <w:tcPr>
            <w:tcW w:w="1482" w:type="dxa"/>
          </w:tcPr>
          <w:p w14:paraId="2E15E1A0" w14:textId="77777777"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INF.5</w:t>
            </w:r>
          </w:p>
        </w:tc>
        <w:tc>
          <w:tcPr>
            <w:tcW w:w="645" w:type="dxa"/>
          </w:tcPr>
          <w:p w14:paraId="187D89EC" w14:textId="39AE1E30" w:rsidR="00F31CF4" w:rsidRPr="00870D13" w:rsidRDefault="005850C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2(d)</w:t>
            </w:r>
          </w:p>
        </w:tc>
        <w:tc>
          <w:tcPr>
            <w:tcW w:w="7562" w:type="dxa"/>
          </w:tcPr>
          <w:p w14:paraId="2320F190" w14:textId="1D367D18" w:rsidR="00F31CF4" w:rsidRPr="00123D39" w:rsidRDefault="005850C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Japanese response to the comments </w:t>
            </w:r>
            <w:r>
              <w:rPr>
                <w:rFonts w:hint="eastAsia"/>
                <w:lang w:eastAsia="ja-JP"/>
              </w:rPr>
              <w:t xml:space="preserve">noted </w:t>
            </w:r>
            <w:r>
              <w:t xml:space="preserve">in the peer review report </w:t>
            </w:r>
            <w:r w:rsidRPr="00515D1C">
              <w:t xml:space="preserve">report for </w:t>
            </w:r>
            <w:r>
              <w:t>s</w:t>
            </w:r>
            <w:r w:rsidRPr="00515D1C">
              <w:t>ub</w:t>
            </w:r>
            <w:r>
              <w:t>-</w:t>
            </w:r>
            <w:r w:rsidRPr="00515D1C">
              <w:t>categorisation based LLNA_BrdU-ELISA</w:t>
            </w:r>
            <w:r>
              <w:t xml:space="preserve"> (Japan</w:t>
            </w:r>
          </w:p>
        </w:tc>
      </w:tr>
      <w:tr w:rsidR="00F31CF4" w:rsidRPr="00870D13" w14:paraId="089351DA" w14:textId="77777777" w:rsidTr="00DC2272">
        <w:tc>
          <w:tcPr>
            <w:tcW w:w="1482" w:type="dxa"/>
          </w:tcPr>
          <w:p w14:paraId="4371955D" w14:textId="77777777"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INF.6</w:t>
            </w:r>
          </w:p>
        </w:tc>
        <w:tc>
          <w:tcPr>
            <w:tcW w:w="645" w:type="dxa"/>
          </w:tcPr>
          <w:p w14:paraId="777BF4A9" w14:textId="523B193B" w:rsidR="00F31CF4" w:rsidRDefault="00A5384D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</w:t>
            </w:r>
            <w:r w:rsidR="00DE48FC">
              <w:t>a</w:t>
            </w:r>
            <w:r>
              <w:t>)</w:t>
            </w:r>
          </w:p>
        </w:tc>
        <w:tc>
          <w:tcPr>
            <w:tcW w:w="7562" w:type="dxa"/>
          </w:tcPr>
          <w:p w14:paraId="6965FC77" w14:textId="5D3C5BB0" w:rsidR="00F31CF4" w:rsidRPr="00123D39" w:rsidRDefault="00DE48FC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Manual of Tests and Criteria, sections 1.2.1.4.3 and 20.2.5 on self-heating test N.4 for organic peroxides (Cefic)</w:t>
            </w:r>
          </w:p>
        </w:tc>
      </w:tr>
      <w:tr w:rsidR="00E6761B" w:rsidRPr="00870D13" w14:paraId="1E802CB5" w14:textId="77777777" w:rsidTr="00DC2272">
        <w:tc>
          <w:tcPr>
            <w:tcW w:w="1482" w:type="dxa"/>
          </w:tcPr>
          <w:p w14:paraId="50FD2A71" w14:textId="50499940" w:rsidR="00E6761B" w:rsidRDefault="00E6761B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4C1980">
              <w:t>INF.</w:t>
            </w:r>
            <w:r>
              <w:t>7</w:t>
            </w:r>
          </w:p>
        </w:tc>
        <w:tc>
          <w:tcPr>
            <w:tcW w:w="645" w:type="dxa"/>
          </w:tcPr>
          <w:p w14:paraId="1B521130" w14:textId="41D6B698" w:rsidR="00E6761B" w:rsidRDefault="00FD4D51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3(b)</w:t>
            </w:r>
          </w:p>
        </w:tc>
        <w:tc>
          <w:tcPr>
            <w:tcW w:w="7562" w:type="dxa"/>
          </w:tcPr>
          <w:p w14:paraId="366A13A3" w14:textId="75869DFE" w:rsidR="00E6761B" w:rsidRPr="00F23130" w:rsidRDefault="00FD4D51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>
              <w:t>Report on the implementation of GHS in South Africa (South Africa)</w:t>
            </w:r>
          </w:p>
        </w:tc>
      </w:tr>
      <w:tr w:rsidR="00032D87" w:rsidRPr="00870D13" w14:paraId="409BE1B6" w14:textId="77777777" w:rsidTr="00DC2272">
        <w:tc>
          <w:tcPr>
            <w:tcW w:w="1482" w:type="dxa"/>
          </w:tcPr>
          <w:p w14:paraId="341DF643" w14:textId="5AA5A4E7" w:rsidR="00032D87" w:rsidRPr="004C1980" w:rsidRDefault="00680497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INF.8</w:t>
            </w:r>
          </w:p>
        </w:tc>
        <w:tc>
          <w:tcPr>
            <w:tcW w:w="645" w:type="dxa"/>
          </w:tcPr>
          <w:p w14:paraId="7C7D446C" w14:textId="75217E9C" w:rsidR="00032D87" w:rsidRDefault="00680497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2(i)</w:t>
            </w:r>
          </w:p>
        </w:tc>
        <w:tc>
          <w:tcPr>
            <w:tcW w:w="7562" w:type="dxa"/>
          </w:tcPr>
          <w:p w14:paraId="6CB6EC80" w14:textId="44761AC4" w:rsidR="00032D87" w:rsidRPr="00F23130" w:rsidRDefault="00680497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2B0EAC">
              <w:rPr>
                <w:rFonts w:eastAsia="MS Mincho"/>
              </w:rPr>
              <w:t>Amendments</w:t>
            </w:r>
            <w:r w:rsidRPr="00E80CF6">
              <w:rPr>
                <w:rFonts w:eastAsia="MS Mincho"/>
                <w:lang w:val="en-US" w:eastAsia="ja-JP"/>
              </w:rPr>
              <w:t xml:space="preserve"> to GHS Chapter 2.17 “Desensitized explosives”</w:t>
            </w:r>
            <w:r>
              <w:rPr>
                <w:rFonts w:eastAsia="MS Mincho"/>
                <w:lang w:val="en-US" w:eastAsia="ja-JP"/>
              </w:rPr>
              <w:t xml:space="preserve"> </w:t>
            </w:r>
            <w:r w:rsidR="00C1027D">
              <w:rPr>
                <w:rFonts w:eastAsia="MS Mincho"/>
                <w:lang w:val="en-US" w:eastAsia="ja-JP"/>
              </w:rPr>
              <w:t>(</w:t>
            </w:r>
            <w:r w:rsidR="00C1027D" w:rsidRPr="00E80CF6">
              <w:rPr>
                <w:lang w:val="en-US"/>
              </w:rPr>
              <w:t>Germany</w:t>
            </w:r>
            <w:r w:rsidR="00C1027D">
              <w:rPr>
                <w:lang w:val="en-US"/>
              </w:rPr>
              <w:t xml:space="preserve"> and the United States of America)</w:t>
            </w:r>
          </w:p>
        </w:tc>
      </w:tr>
      <w:tr w:rsidR="00032D87" w:rsidRPr="00870D13" w14:paraId="3DE3ABB4" w14:textId="77777777" w:rsidTr="00DC2272">
        <w:tc>
          <w:tcPr>
            <w:tcW w:w="1482" w:type="dxa"/>
          </w:tcPr>
          <w:p w14:paraId="1374B394" w14:textId="6E277AFD" w:rsidR="00032D87" w:rsidRPr="004C1980" w:rsidRDefault="00C1027D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INF.9</w:t>
            </w:r>
          </w:p>
        </w:tc>
        <w:tc>
          <w:tcPr>
            <w:tcW w:w="645" w:type="dxa"/>
          </w:tcPr>
          <w:p w14:paraId="7F19E83D" w14:textId="50674967" w:rsidR="00032D87" w:rsidRDefault="000C3E42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2(b)</w:t>
            </w:r>
          </w:p>
        </w:tc>
        <w:tc>
          <w:tcPr>
            <w:tcW w:w="7562" w:type="dxa"/>
          </w:tcPr>
          <w:p w14:paraId="1FEF6433" w14:textId="6F9FEEDE" w:rsidR="00032D87" w:rsidRPr="00F23130" w:rsidRDefault="000C3E42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>
              <w:rPr>
                <w:rFonts w:eastAsia="MS Mincho"/>
                <w:lang w:val="en-US" w:eastAsia="ja-JP"/>
              </w:rPr>
              <w:t>Status report on the work of the informal working group on combinations of physical hazards</w:t>
            </w:r>
            <w:r w:rsidR="00B336DE">
              <w:rPr>
                <w:rFonts w:eastAsia="MS Mincho"/>
                <w:lang w:val="en-US" w:eastAsia="ja-JP"/>
              </w:rPr>
              <w:t xml:space="preserve"> (Germany)</w:t>
            </w:r>
          </w:p>
        </w:tc>
      </w:tr>
      <w:tr w:rsidR="00032D87" w:rsidRPr="00870D13" w14:paraId="225248AE" w14:textId="77777777" w:rsidTr="00DC2272">
        <w:tc>
          <w:tcPr>
            <w:tcW w:w="1482" w:type="dxa"/>
          </w:tcPr>
          <w:p w14:paraId="27A82CF8" w14:textId="3A765AFD" w:rsidR="00032D87" w:rsidRPr="004C1980" w:rsidRDefault="00D9246C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INF.10</w:t>
            </w:r>
          </w:p>
        </w:tc>
        <w:tc>
          <w:tcPr>
            <w:tcW w:w="645" w:type="dxa"/>
          </w:tcPr>
          <w:p w14:paraId="79D1F37E" w14:textId="652F95F8" w:rsidR="00032D87" w:rsidRDefault="00573B67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4(a)</w:t>
            </w:r>
          </w:p>
        </w:tc>
        <w:tc>
          <w:tcPr>
            <w:tcW w:w="7562" w:type="dxa"/>
          </w:tcPr>
          <w:p w14:paraId="06771AF8" w14:textId="1F68CDE2" w:rsidR="00032D87" w:rsidRPr="00F23130" w:rsidRDefault="00ED6CF6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D17A54">
              <w:t>Status update on the on-going work of the informal correspondence group on the alignment of Annex 9 (section 9.7) and Annex</w:t>
            </w:r>
            <w:r>
              <w:t> </w:t>
            </w:r>
            <w:r w:rsidRPr="00BB2981">
              <w:t xml:space="preserve">10 </w:t>
            </w:r>
            <w:r>
              <w:t>(on metals and metal compounds)</w:t>
            </w:r>
            <w:r w:rsidRPr="00BB2981">
              <w:t xml:space="preserve"> to the </w:t>
            </w:r>
            <w:r>
              <w:t xml:space="preserve">criteria in Chapter 4.1 and the </w:t>
            </w:r>
            <w:r w:rsidRPr="00BB2981">
              <w:t>generic environmental hazard guidance</w:t>
            </w:r>
            <w:r>
              <w:t xml:space="preserve"> </w:t>
            </w:r>
            <w:r w:rsidR="00573B67">
              <w:t>(ICMM)</w:t>
            </w:r>
          </w:p>
        </w:tc>
      </w:tr>
      <w:tr w:rsidR="00BC3C7D" w:rsidRPr="00870D13" w14:paraId="0FACAEA5" w14:textId="77777777" w:rsidTr="00DC2272">
        <w:tc>
          <w:tcPr>
            <w:tcW w:w="1482" w:type="dxa"/>
          </w:tcPr>
          <w:p w14:paraId="4CA498C4" w14:textId="7EB833D7" w:rsidR="00BC3C7D" w:rsidRPr="004C1980" w:rsidRDefault="00D9246C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INF.11</w:t>
            </w:r>
          </w:p>
        </w:tc>
        <w:tc>
          <w:tcPr>
            <w:tcW w:w="645" w:type="dxa"/>
          </w:tcPr>
          <w:p w14:paraId="61857B3B" w14:textId="5C5EDF32" w:rsidR="00BC3C7D" w:rsidRDefault="00D37410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1</w:t>
            </w:r>
          </w:p>
        </w:tc>
        <w:tc>
          <w:tcPr>
            <w:tcW w:w="7562" w:type="dxa"/>
          </w:tcPr>
          <w:p w14:paraId="58D57314" w14:textId="21A3FEE0" w:rsidR="00BC3C7D" w:rsidRPr="00F23130" w:rsidRDefault="00D37410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>
              <w:rPr>
                <w:rFonts w:eastAsia="MS Mincho"/>
                <w:lang w:val="en-US" w:eastAsia="ja-JP"/>
              </w:rPr>
              <w:t>Provisional timetable and working arrangements for the forty-second session (Secretariat)</w:t>
            </w:r>
          </w:p>
        </w:tc>
      </w:tr>
      <w:tr w:rsidR="00BC3C7D" w:rsidRPr="00870D13" w14:paraId="28B14F25" w14:textId="77777777" w:rsidTr="00DC2272">
        <w:tc>
          <w:tcPr>
            <w:tcW w:w="1482" w:type="dxa"/>
          </w:tcPr>
          <w:p w14:paraId="49CC8469" w14:textId="5F67CBD2" w:rsidR="00BC3C7D" w:rsidRPr="004C1980" w:rsidRDefault="00D9246C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INF.12</w:t>
            </w:r>
          </w:p>
        </w:tc>
        <w:tc>
          <w:tcPr>
            <w:tcW w:w="645" w:type="dxa"/>
          </w:tcPr>
          <w:p w14:paraId="46008D21" w14:textId="0FB29E21" w:rsidR="00BC3C7D" w:rsidRDefault="00F2251B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2(h)</w:t>
            </w:r>
          </w:p>
        </w:tc>
        <w:tc>
          <w:tcPr>
            <w:tcW w:w="7562" w:type="dxa"/>
          </w:tcPr>
          <w:p w14:paraId="1E3314CA" w14:textId="0292A5F1" w:rsidR="00BC3C7D" w:rsidRPr="00F23130" w:rsidRDefault="00F2251B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175FE9">
              <w:t>Status of the work of the Annex 1-3 informal working group</w:t>
            </w:r>
            <w:r>
              <w:t xml:space="preserve"> (UK)</w:t>
            </w:r>
          </w:p>
        </w:tc>
      </w:tr>
      <w:tr w:rsidR="00BC3C7D" w:rsidRPr="00870D13" w14:paraId="5AC9E7BE" w14:textId="77777777" w:rsidTr="00DC2272">
        <w:tc>
          <w:tcPr>
            <w:tcW w:w="1482" w:type="dxa"/>
          </w:tcPr>
          <w:p w14:paraId="10C86736" w14:textId="47002F6F" w:rsidR="00BC3C7D" w:rsidRPr="004C1980" w:rsidRDefault="00D9246C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INF.13</w:t>
            </w:r>
          </w:p>
        </w:tc>
        <w:tc>
          <w:tcPr>
            <w:tcW w:w="645" w:type="dxa"/>
          </w:tcPr>
          <w:p w14:paraId="732C3A49" w14:textId="6DD79A4F" w:rsidR="00BC3C7D" w:rsidRDefault="007B179E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14</w:t>
            </w:r>
          </w:p>
        </w:tc>
        <w:tc>
          <w:tcPr>
            <w:tcW w:w="7562" w:type="dxa"/>
          </w:tcPr>
          <w:p w14:paraId="02C50127" w14:textId="2A5EF034" w:rsidR="00BC3C7D" w:rsidRPr="00F23130" w:rsidRDefault="007B179E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>
              <w:t>Review of the work of ECOSOC subsidiary bodies: Summary recommendations (Secretariat)</w:t>
            </w:r>
          </w:p>
        </w:tc>
      </w:tr>
      <w:tr w:rsidR="00BC3C7D" w:rsidRPr="00870D13" w14:paraId="3A3496F8" w14:textId="77777777" w:rsidTr="00DC2272">
        <w:tc>
          <w:tcPr>
            <w:tcW w:w="1482" w:type="dxa"/>
          </w:tcPr>
          <w:p w14:paraId="2DC69379" w14:textId="4E747FED" w:rsidR="00BC3C7D" w:rsidRPr="004C1980" w:rsidRDefault="00D9246C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INF.14</w:t>
            </w:r>
          </w:p>
        </w:tc>
        <w:tc>
          <w:tcPr>
            <w:tcW w:w="645" w:type="dxa"/>
          </w:tcPr>
          <w:p w14:paraId="36146438" w14:textId="57DDC895" w:rsidR="00BC3C7D" w:rsidRDefault="000E776A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2(i)</w:t>
            </w:r>
          </w:p>
        </w:tc>
        <w:tc>
          <w:tcPr>
            <w:tcW w:w="7562" w:type="dxa"/>
          </w:tcPr>
          <w:p w14:paraId="47559B53" w14:textId="7F54B47C" w:rsidR="00BC3C7D" w:rsidRPr="00F23130" w:rsidRDefault="000E776A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5E6D40">
              <w:t>Classification and hazard communication of hydrofluorocarbons addressed in Annex F of the Montreal Protocol</w:t>
            </w:r>
            <w:r>
              <w:t xml:space="preserve"> (Secretariat)</w:t>
            </w:r>
          </w:p>
        </w:tc>
      </w:tr>
      <w:tr w:rsidR="00BC3C7D" w:rsidRPr="00870D13" w14:paraId="455B223F" w14:textId="77777777" w:rsidTr="00DC2272">
        <w:tc>
          <w:tcPr>
            <w:tcW w:w="1482" w:type="dxa"/>
          </w:tcPr>
          <w:p w14:paraId="3A039902" w14:textId="391806FC" w:rsidR="00BC3C7D" w:rsidRPr="004C1980" w:rsidRDefault="00D9246C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INF.15</w:t>
            </w:r>
          </w:p>
        </w:tc>
        <w:tc>
          <w:tcPr>
            <w:tcW w:w="645" w:type="dxa"/>
          </w:tcPr>
          <w:p w14:paraId="3711B0ED" w14:textId="4AA6B50A" w:rsidR="00BC3C7D" w:rsidRDefault="00854F2C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2(e)</w:t>
            </w:r>
          </w:p>
        </w:tc>
        <w:tc>
          <w:tcPr>
            <w:tcW w:w="7562" w:type="dxa"/>
          </w:tcPr>
          <w:p w14:paraId="3CBD4DB6" w14:textId="1B874DC7" w:rsidR="00BC3C7D" w:rsidRPr="00F23130" w:rsidRDefault="00854F2C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>
              <w:t>Status of the work</w:t>
            </w:r>
            <w:r>
              <w:rPr>
                <w:rFonts w:eastAsia="MS Mincho"/>
                <w:lang w:val="en-US" w:eastAsia="ja-JP"/>
              </w:rPr>
              <w:t xml:space="preserve"> of the</w:t>
            </w:r>
            <w:r>
              <w:t xml:space="preserve"> informal working group on clarification of </w:t>
            </w:r>
            <w:r w:rsidRPr="00252D72">
              <w:t>the criteria for classification for germ cell mutagenicity</w:t>
            </w:r>
            <w:r>
              <w:t xml:space="preserve"> (European Union)</w:t>
            </w:r>
          </w:p>
        </w:tc>
      </w:tr>
      <w:tr w:rsidR="00BC3C7D" w:rsidRPr="00870D13" w14:paraId="7273D24F" w14:textId="77777777" w:rsidTr="00DC2272">
        <w:tc>
          <w:tcPr>
            <w:tcW w:w="1482" w:type="dxa"/>
          </w:tcPr>
          <w:p w14:paraId="38828581" w14:textId="3C1E5A8B" w:rsidR="00BC3C7D" w:rsidRPr="004C1980" w:rsidRDefault="00854F2C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INF.16</w:t>
            </w:r>
          </w:p>
        </w:tc>
        <w:tc>
          <w:tcPr>
            <w:tcW w:w="645" w:type="dxa"/>
          </w:tcPr>
          <w:p w14:paraId="02487AD6" w14:textId="5C7789DA" w:rsidR="00BC3C7D" w:rsidRDefault="004E1ECA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2(c)</w:t>
            </w:r>
          </w:p>
        </w:tc>
        <w:tc>
          <w:tcPr>
            <w:tcW w:w="7562" w:type="dxa"/>
          </w:tcPr>
          <w:p w14:paraId="319D1678" w14:textId="2F80F5D8" w:rsidR="00BC3C7D" w:rsidRPr="00F23130" w:rsidRDefault="004E1ECA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>
              <w:t>Status of the work</w:t>
            </w:r>
            <w:r>
              <w:rPr>
                <w:rFonts w:eastAsia="MS Mincho"/>
                <w:lang w:val="en-US" w:eastAsia="ja-JP"/>
              </w:rPr>
              <w:t xml:space="preserve"> of the</w:t>
            </w:r>
            <w:r>
              <w:t xml:space="preserve"> informal working group on clarification of </w:t>
            </w:r>
            <w:r w:rsidRPr="00252D72">
              <w:t>the criteria for classification for germ cell mutagenicity</w:t>
            </w:r>
            <w:r>
              <w:t xml:space="preserve"> (United Kingdom, Netherlands)</w:t>
            </w:r>
          </w:p>
        </w:tc>
      </w:tr>
      <w:tr w:rsidR="0070625A" w:rsidRPr="00870D13" w14:paraId="0ED67276" w14:textId="77777777" w:rsidTr="00DC2272">
        <w:tc>
          <w:tcPr>
            <w:tcW w:w="1482" w:type="dxa"/>
          </w:tcPr>
          <w:p w14:paraId="6A479A8F" w14:textId="4A41C3DA" w:rsidR="0070625A" w:rsidRPr="004C1980" w:rsidRDefault="0070625A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76DB5">
              <w:t>INF.1</w:t>
            </w:r>
            <w:r>
              <w:t>7</w:t>
            </w:r>
          </w:p>
        </w:tc>
        <w:tc>
          <w:tcPr>
            <w:tcW w:w="645" w:type="dxa"/>
          </w:tcPr>
          <w:p w14:paraId="58015536" w14:textId="69F77BBD" w:rsidR="0070625A" w:rsidRDefault="004D56AF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2(i)</w:t>
            </w:r>
          </w:p>
        </w:tc>
        <w:tc>
          <w:tcPr>
            <w:tcW w:w="7562" w:type="dxa"/>
          </w:tcPr>
          <w:p w14:paraId="462EDCB9" w14:textId="227E8685" w:rsidR="0070625A" w:rsidRPr="00F23130" w:rsidRDefault="004D56AF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>
              <w:t>Information on upcoming proposal for new work on the agenda for 2023-2024 (European Union)</w:t>
            </w:r>
          </w:p>
        </w:tc>
      </w:tr>
      <w:tr w:rsidR="0070625A" w:rsidRPr="00870D13" w14:paraId="318666F2" w14:textId="77777777" w:rsidTr="00DC2272">
        <w:tc>
          <w:tcPr>
            <w:tcW w:w="1482" w:type="dxa"/>
          </w:tcPr>
          <w:p w14:paraId="7F73F731" w14:textId="1375DC60" w:rsidR="0070625A" w:rsidRPr="004C1980" w:rsidRDefault="0070625A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76DB5">
              <w:t>INF.1</w:t>
            </w:r>
            <w:r>
              <w:t>8</w:t>
            </w:r>
          </w:p>
        </w:tc>
        <w:tc>
          <w:tcPr>
            <w:tcW w:w="645" w:type="dxa"/>
          </w:tcPr>
          <w:p w14:paraId="1EDF1FBE" w14:textId="7514F252" w:rsidR="0070625A" w:rsidRDefault="00A8584C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2(i)</w:t>
            </w:r>
          </w:p>
        </w:tc>
        <w:tc>
          <w:tcPr>
            <w:tcW w:w="7562" w:type="dxa"/>
          </w:tcPr>
          <w:p w14:paraId="70D1891F" w14:textId="6FBCBE87" w:rsidR="0070625A" w:rsidRPr="00F23130" w:rsidRDefault="00D514B3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EB6F22">
              <w:rPr>
                <w:rFonts w:eastAsia="MS Mincho"/>
                <w:lang w:val="en-US" w:eastAsia="ja-JP"/>
              </w:rPr>
              <w:t xml:space="preserve">Consequential amendments to INF.8 </w:t>
            </w:r>
            <w:r>
              <w:rPr>
                <w:rFonts w:eastAsia="MS Mincho"/>
                <w:lang w:val="en-US" w:eastAsia="ja-JP"/>
              </w:rPr>
              <w:t xml:space="preserve">(GHS) - </w:t>
            </w:r>
            <w:r w:rsidRPr="00A60C1B">
              <w:rPr>
                <w:rFonts w:eastAsia="MS Mincho"/>
                <w:lang w:val="en-US" w:eastAsia="ja-JP"/>
              </w:rPr>
              <w:t>INF.28</w:t>
            </w:r>
            <w:r>
              <w:rPr>
                <w:rFonts w:eastAsia="MS Mincho"/>
                <w:lang w:val="en-US" w:eastAsia="ja-JP"/>
              </w:rPr>
              <w:t xml:space="preserve"> (TDG)</w:t>
            </w:r>
            <w:r w:rsidRPr="005A6BA1">
              <w:rPr>
                <w:rFonts w:eastAsia="MS Mincho"/>
                <w:lang w:val="en-US" w:eastAsia="ja-JP"/>
              </w:rPr>
              <w:t xml:space="preserve"> </w:t>
            </w:r>
            <w:r w:rsidRPr="00EB6F22">
              <w:rPr>
                <w:rFonts w:eastAsia="MS Mincho"/>
                <w:lang w:val="en-US" w:eastAsia="ja-JP"/>
              </w:rPr>
              <w:t>(Amendments for desensitized explosives)</w:t>
            </w:r>
            <w:r w:rsidR="00A8584C">
              <w:rPr>
                <w:rFonts w:eastAsia="MS Mincho"/>
                <w:lang w:val="en-US" w:eastAsia="ja-JP"/>
              </w:rPr>
              <w:t xml:space="preserve"> (Germany, United States of America)</w:t>
            </w:r>
          </w:p>
        </w:tc>
      </w:tr>
      <w:tr w:rsidR="0070625A" w:rsidRPr="00870D13" w14:paraId="6ABD32FB" w14:textId="77777777" w:rsidTr="00DC2272">
        <w:tc>
          <w:tcPr>
            <w:tcW w:w="1482" w:type="dxa"/>
          </w:tcPr>
          <w:p w14:paraId="1EBF9096" w14:textId="6B0AE742" w:rsidR="0070625A" w:rsidRPr="004C1980" w:rsidRDefault="0070625A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76DB5">
              <w:t>INF.1</w:t>
            </w:r>
            <w:r>
              <w:t>9</w:t>
            </w:r>
          </w:p>
        </w:tc>
        <w:tc>
          <w:tcPr>
            <w:tcW w:w="645" w:type="dxa"/>
          </w:tcPr>
          <w:p w14:paraId="361A8071" w14:textId="5348E154" w:rsidR="0070625A" w:rsidRDefault="00A202EC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2(f)</w:t>
            </w:r>
          </w:p>
        </w:tc>
        <w:tc>
          <w:tcPr>
            <w:tcW w:w="7562" w:type="dxa"/>
          </w:tcPr>
          <w:p w14:paraId="31BE4080" w14:textId="1ED88636" w:rsidR="0070625A" w:rsidRPr="00F23130" w:rsidRDefault="005A531C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07237C">
              <w:t xml:space="preserve">Status report and proposal to address </w:t>
            </w:r>
            <w:r w:rsidRPr="0007237C">
              <w:rPr>
                <w:rFonts w:eastAsia="MS Mincho"/>
              </w:rPr>
              <w:t>issues from the program of work for the practical classification issues correspondence group</w:t>
            </w:r>
            <w:r w:rsidR="00A202EC">
              <w:rPr>
                <w:rFonts w:eastAsia="MS Mincho"/>
              </w:rPr>
              <w:t xml:space="preserve"> (United States of America)</w:t>
            </w:r>
          </w:p>
        </w:tc>
      </w:tr>
      <w:tr w:rsidR="0070625A" w:rsidRPr="00870D13" w14:paraId="2CF2E4CC" w14:textId="77777777" w:rsidTr="00DC2272">
        <w:tc>
          <w:tcPr>
            <w:tcW w:w="1482" w:type="dxa"/>
          </w:tcPr>
          <w:p w14:paraId="3F84C50A" w14:textId="2ED18C44" w:rsidR="0070625A" w:rsidRPr="004C1980" w:rsidRDefault="0070625A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76DB5">
              <w:t>INF.</w:t>
            </w:r>
            <w:r>
              <w:t>20</w:t>
            </w:r>
          </w:p>
        </w:tc>
        <w:tc>
          <w:tcPr>
            <w:tcW w:w="645" w:type="dxa"/>
          </w:tcPr>
          <w:p w14:paraId="6387E24E" w14:textId="2CCD4EE6" w:rsidR="0070625A" w:rsidRDefault="00037D3B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3(a)</w:t>
            </w:r>
          </w:p>
        </w:tc>
        <w:tc>
          <w:tcPr>
            <w:tcW w:w="7562" w:type="dxa"/>
          </w:tcPr>
          <w:p w14:paraId="6F01A3B9" w14:textId="48478409" w:rsidR="0070625A" w:rsidRPr="00F23130" w:rsidRDefault="00D20104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8B5D0C">
              <w:rPr>
                <w:rFonts w:eastAsia="MS Mincho"/>
              </w:rPr>
              <w:t>Status update on the ongoing work of the global list informal correspondence group</w:t>
            </w:r>
            <w:r w:rsidR="00037D3B">
              <w:rPr>
                <w:rFonts w:eastAsia="MS Mincho"/>
              </w:rPr>
              <w:t xml:space="preserve"> (Canada, United States of America)</w:t>
            </w:r>
          </w:p>
        </w:tc>
      </w:tr>
      <w:tr w:rsidR="0070625A" w:rsidRPr="00870D13" w14:paraId="5B832140" w14:textId="77777777" w:rsidTr="00DC2272">
        <w:tc>
          <w:tcPr>
            <w:tcW w:w="1482" w:type="dxa"/>
          </w:tcPr>
          <w:p w14:paraId="137C7E14" w14:textId="511844AA" w:rsidR="0070625A" w:rsidRPr="00C76DB5" w:rsidRDefault="007931C9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INF.21</w:t>
            </w:r>
          </w:p>
        </w:tc>
        <w:tc>
          <w:tcPr>
            <w:tcW w:w="645" w:type="dxa"/>
          </w:tcPr>
          <w:p w14:paraId="29FD6E54" w14:textId="4C57C8A7" w:rsidR="0070625A" w:rsidRDefault="003542AA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5</w:t>
            </w:r>
          </w:p>
        </w:tc>
        <w:tc>
          <w:tcPr>
            <w:tcW w:w="7562" w:type="dxa"/>
          </w:tcPr>
          <w:p w14:paraId="7A7E54AB" w14:textId="09CB5201" w:rsidR="0070625A" w:rsidRPr="00F23130" w:rsidRDefault="003542AA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>
              <w:t>BlueGreen Alliance and Clearya True Health Hazard Project (United States of America)</w:t>
            </w:r>
          </w:p>
        </w:tc>
      </w:tr>
      <w:tr w:rsidR="008F7DA2" w:rsidRPr="00870D13" w14:paraId="08E83041" w14:textId="77777777" w:rsidTr="00DC2272">
        <w:tc>
          <w:tcPr>
            <w:tcW w:w="1482" w:type="dxa"/>
          </w:tcPr>
          <w:p w14:paraId="48C69B48" w14:textId="742B1143" w:rsidR="008F7DA2" w:rsidRDefault="005254AC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INF.22</w:t>
            </w:r>
          </w:p>
        </w:tc>
        <w:tc>
          <w:tcPr>
            <w:tcW w:w="645" w:type="dxa"/>
          </w:tcPr>
          <w:p w14:paraId="063FE271" w14:textId="1CD5A4BB" w:rsidR="008F7DA2" w:rsidRDefault="00E56E17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2(a)</w:t>
            </w:r>
          </w:p>
        </w:tc>
        <w:tc>
          <w:tcPr>
            <w:tcW w:w="7562" w:type="dxa"/>
          </w:tcPr>
          <w:p w14:paraId="5BDEAEE3" w14:textId="6AFA9D73" w:rsidR="008F7DA2" w:rsidRDefault="00E56E17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Work of the Sub-Committee of Experts on the Transport of Dangerous Goods (TDG) on matters of interest to the GHS Sub-Committee </w:t>
            </w:r>
            <w:r w:rsidRPr="003823CD">
              <w:t xml:space="preserve"> </w:t>
            </w:r>
            <w:r>
              <w:t>(Secretariat)</w:t>
            </w:r>
          </w:p>
        </w:tc>
      </w:tr>
      <w:tr w:rsidR="008F7DA2" w:rsidRPr="00870D13" w14:paraId="3617BDFE" w14:textId="77777777" w:rsidTr="00DC2272">
        <w:tc>
          <w:tcPr>
            <w:tcW w:w="1482" w:type="dxa"/>
          </w:tcPr>
          <w:p w14:paraId="6F121103" w14:textId="0005B811" w:rsidR="008F7DA2" w:rsidRDefault="005254AC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INF.23</w:t>
            </w:r>
          </w:p>
        </w:tc>
        <w:tc>
          <w:tcPr>
            <w:tcW w:w="645" w:type="dxa"/>
          </w:tcPr>
          <w:p w14:paraId="23238552" w14:textId="7F8DF795" w:rsidR="008F7DA2" w:rsidRDefault="003A35BE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5</w:t>
            </w:r>
          </w:p>
        </w:tc>
        <w:tc>
          <w:tcPr>
            <w:tcW w:w="7562" w:type="dxa"/>
          </w:tcPr>
          <w:p w14:paraId="24BE5D8D" w14:textId="0E3B3D68" w:rsidR="008F7DA2" w:rsidRDefault="003A35BE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rPr>
                <w:rFonts w:eastAsiaTheme="minorEastAsia"/>
                <w:lang w:val="en-US" w:eastAsia="zh-CN"/>
              </w:rPr>
              <w:t>GHS virtual training in South Africa (RPMASA)</w:t>
            </w:r>
          </w:p>
        </w:tc>
      </w:tr>
      <w:tr w:rsidR="008F7DA2" w:rsidRPr="00870D13" w14:paraId="776E7BF2" w14:textId="77777777" w:rsidTr="00DC2272">
        <w:tc>
          <w:tcPr>
            <w:tcW w:w="1482" w:type="dxa"/>
          </w:tcPr>
          <w:p w14:paraId="4AB9AADF" w14:textId="16091A6F" w:rsidR="008F7DA2" w:rsidRDefault="005254AC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INF.24</w:t>
            </w:r>
          </w:p>
        </w:tc>
        <w:tc>
          <w:tcPr>
            <w:tcW w:w="645" w:type="dxa"/>
          </w:tcPr>
          <w:p w14:paraId="4FDD0C65" w14:textId="6E8B5A21" w:rsidR="008F7DA2" w:rsidRDefault="00A22066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2(i)</w:t>
            </w:r>
          </w:p>
        </w:tc>
        <w:tc>
          <w:tcPr>
            <w:tcW w:w="7562" w:type="dxa"/>
          </w:tcPr>
          <w:p w14:paraId="6E31614B" w14:textId="2AE8306C" w:rsidR="008F7DA2" w:rsidRDefault="00A22066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rPr>
                <w:rFonts w:eastAsia="MS Mincho"/>
                <w:lang w:val="en-US" w:eastAsia="ja-JP"/>
              </w:rPr>
              <w:t>Minor amendments to the changes proposed for desensitized explosives (Germany, USA)</w:t>
            </w:r>
          </w:p>
        </w:tc>
      </w:tr>
    </w:tbl>
    <w:p w14:paraId="5A9EED16" w14:textId="486BB531" w:rsidR="00D45103" w:rsidRPr="00BA550A" w:rsidRDefault="00BA550A" w:rsidP="00BA550A">
      <w:pPr>
        <w:spacing w:before="240"/>
        <w:jc w:val="center"/>
        <w:rPr>
          <w:u w:val="single"/>
          <w:lang w:val="en-AU" w:eastAsia="en-AU"/>
        </w:rPr>
      </w:pP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</w:p>
    <w:sectPr w:rsidR="00D45103" w:rsidRPr="00BA550A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9BF5" w14:textId="77777777" w:rsidR="00F30322" w:rsidRDefault="00F30322"/>
  </w:endnote>
  <w:endnote w:type="continuationSeparator" w:id="0">
    <w:p w14:paraId="438B9AD4" w14:textId="77777777" w:rsidR="00F30322" w:rsidRDefault="00F30322"/>
  </w:endnote>
  <w:endnote w:type="continuationNotice" w:id="1">
    <w:p w14:paraId="17F440F1" w14:textId="77777777" w:rsidR="00F30322" w:rsidRDefault="00F30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7DC8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80F9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9E76" w14:textId="77777777" w:rsidR="00F30322" w:rsidRPr="000B175B" w:rsidRDefault="00F3032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279648" w14:textId="77777777" w:rsidR="00F30322" w:rsidRPr="00FC68B7" w:rsidRDefault="00F3032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DB70658" w14:textId="77777777" w:rsidR="00F30322" w:rsidRDefault="00F303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CBEE" w14:textId="0ACE7623" w:rsidR="006C0DC6" w:rsidRPr="0099001C" w:rsidRDefault="006C0DC6" w:rsidP="00366CA7">
    <w:pPr>
      <w:pStyle w:val="Header"/>
    </w:pPr>
    <w:r>
      <w:t>UN/SCE</w:t>
    </w:r>
    <w:r w:rsidR="00F244F1">
      <w:t>GHS</w:t>
    </w:r>
    <w:r w:rsidR="00692718">
      <w:t>/4</w:t>
    </w:r>
    <w:r w:rsidR="00830DB0">
      <w:t>2</w:t>
    </w:r>
    <w:r>
      <w:t>/INF.1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6B16" w14:textId="11E0CA43" w:rsidR="006C0DC6" w:rsidRPr="0099001C" w:rsidRDefault="006C0DC6" w:rsidP="0099001C">
    <w:pPr>
      <w:pStyle w:val="Header"/>
      <w:jc w:val="right"/>
    </w:pPr>
    <w:r>
      <w:t>UN/SCEGHS/</w:t>
    </w:r>
    <w:r w:rsidR="0077406B">
      <w:t>3</w:t>
    </w:r>
    <w:r w:rsidR="00E24274">
      <w:t>9</w:t>
    </w:r>
    <w:r w:rsidR="00C07F9E">
      <w:t>/</w:t>
    </w:r>
    <w: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02F33"/>
    <w:rsid w:val="00012CCC"/>
    <w:rsid w:val="00013671"/>
    <w:rsid w:val="000211A8"/>
    <w:rsid w:val="0003123C"/>
    <w:rsid w:val="00031CBB"/>
    <w:rsid w:val="00032D87"/>
    <w:rsid w:val="00033B3D"/>
    <w:rsid w:val="00035153"/>
    <w:rsid w:val="00037D3B"/>
    <w:rsid w:val="00040D3C"/>
    <w:rsid w:val="0004216B"/>
    <w:rsid w:val="000448F5"/>
    <w:rsid w:val="00050F6B"/>
    <w:rsid w:val="0005512E"/>
    <w:rsid w:val="000604F9"/>
    <w:rsid w:val="00066C22"/>
    <w:rsid w:val="000715C0"/>
    <w:rsid w:val="00072C8C"/>
    <w:rsid w:val="00076E62"/>
    <w:rsid w:val="00081647"/>
    <w:rsid w:val="00082474"/>
    <w:rsid w:val="00083C33"/>
    <w:rsid w:val="00084F62"/>
    <w:rsid w:val="000859D7"/>
    <w:rsid w:val="000877CA"/>
    <w:rsid w:val="00090FEC"/>
    <w:rsid w:val="000931C0"/>
    <w:rsid w:val="000932EF"/>
    <w:rsid w:val="0009395A"/>
    <w:rsid w:val="00096CD4"/>
    <w:rsid w:val="000A0664"/>
    <w:rsid w:val="000A18E8"/>
    <w:rsid w:val="000A4960"/>
    <w:rsid w:val="000A5146"/>
    <w:rsid w:val="000B0C0A"/>
    <w:rsid w:val="000B175B"/>
    <w:rsid w:val="000B3A0F"/>
    <w:rsid w:val="000B3A1F"/>
    <w:rsid w:val="000C124B"/>
    <w:rsid w:val="000C2277"/>
    <w:rsid w:val="000C3E42"/>
    <w:rsid w:val="000C6544"/>
    <w:rsid w:val="000D191F"/>
    <w:rsid w:val="000D209B"/>
    <w:rsid w:val="000D39F8"/>
    <w:rsid w:val="000D3B0C"/>
    <w:rsid w:val="000E0415"/>
    <w:rsid w:val="000E5853"/>
    <w:rsid w:val="000E776A"/>
    <w:rsid w:val="000F2D6D"/>
    <w:rsid w:val="000F368C"/>
    <w:rsid w:val="000F4338"/>
    <w:rsid w:val="000F6C7B"/>
    <w:rsid w:val="00100A9D"/>
    <w:rsid w:val="001035FB"/>
    <w:rsid w:val="00105320"/>
    <w:rsid w:val="00107042"/>
    <w:rsid w:val="0011098D"/>
    <w:rsid w:val="00110DF6"/>
    <w:rsid w:val="00111D56"/>
    <w:rsid w:val="001176A4"/>
    <w:rsid w:val="0011793B"/>
    <w:rsid w:val="001220B8"/>
    <w:rsid w:val="00123D39"/>
    <w:rsid w:val="00137D36"/>
    <w:rsid w:val="00142C81"/>
    <w:rsid w:val="00156F3C"/>
    <w:rsid w:val="00162BF7"/>
    <w:rsid w:val="00166E15"/>
    <w:rsid w:val="00170F4C"/>
    <w:rsid w:val="001774E0"/>
    <w:rsid w:val="00182DDC"/>
    <w:rsid w:val="00190AEA"/>
    <w:rsid w:val="00191C2E"/>
    <w:rsid w:val="001A4AB0"/>
    <w:rsid w:val="001B1CED"/>
    <w:rsid w:val="001B1F42"/>
    <w:rsid w:val="001B4B04"/>
    <w:rsid w:val="001B7FE6"/>
    <w:rsid w:val="001C6663"/>
    <w:rsid w:val="001C7895"/>
    <w:rsid w:val="001D26DF"/>
    <w:rsid w:val="001E47FD"/>
    <w:rsid w:val="001E4C75"/>
    <w:rsid w:val="001E710B"/>
    <w:rsid w:val="00202BA7"/>
    <w:rsid w:val="00205593"/>
    <w:rsid w:val="00211ADF"/>
    <w:rsid w:val="00211E0B"/>
    <w:rsid w:val="002178E4"/>
    <w:rsid w:val="0022466B"/>
    <w:rsid w:val="00226D9D"/>
    <w:rsid w:val="002348F4"/>
    <w:rsid w:val="00236E81"/>
    <w:rsid w:val="00237536"/>
    <w:rsid w:val="002405A7"/>
    <w:rsid w:val="00245F4B"/>
    <w:rsid w:val="0024624B"/>
    <w:rsid w:val="00246F41"/>
    <w:rsid w:val="002505DA"/>
    <w:rsid w:val="002570BC"/>
    <w:rsid w:val="00257D55"/>
    <w:rsid w:val="00257E45"/>
    <w:rsid w:val="00261207"/>
    <w:rsid w:val="00262488"/>
    <w:rsid w:val="00267291"/>
    <w:rsid w:val="0027313E"/>
    <w:rsid w:val="00275662"/>
    <w:rsid w:val="00275D77"/>
    <w:rsid w:val="00277585"/>
    <w:rsid w:val="00284A54"/>
    <w:rsid w:val="002931D7"/>
    <w:rsid w:val="002966C0"/>
    <w:rsid w:val="002A2D3E"/>
    <w:rsid w:val="002A5947"/>
    <w:rsid w:val="002A5A2D"/>
    <w:rsid w:val="002B1F8A"/>
    <w:rsid w:val="002B3229"/>
    <w:rsid w:val="002C133E"/>
    <w:rsid w:val="002C40A7"/>
    <w:rsid w:val="002C4DEE"/>
    <w:rsid w:val="002C710D"/>
    <w:rsid w:val="002D59D3"/>
    <w:rsid w:val="002D7989"/>
    <w:rsid w:val="002E0624"/>
    <w:rsid w:val="002E34A6"/>
    <w:rsid w:val="002E7B40"/>
    <w:rsid w:val="002E7C49"/>
    <w:rsid w:val="002F1024"/>
    <w:rsid w:val="002F4558"/>
    <w:rsid w:val="002F6D07"/>
    <w:rsid w:val="00300EE9"/>
    <w:rsid w:val="00305C3C"/>
    <w:rsid w:val="0030642A"/>
    <w:rsid w:val="00307BB6"/>
    <w:rsid w:val="0031024C"/>
    <w:rsid w:val="003107FA"/>
    <w:rsid w:val="00310840"/>
    <w:rsid w:val="003118D4"/>
    <w:rsid w:val="00311EC5"/>
    <w:rsid w:val="003127A2"/>
    <w:rsid w:val="00313E8C"/>
    <w:rsid w:val="00321878"/>
    <w:rsid w:val="003229D8"/>
    <w:rsid w:val="00326087"/>
    <w:rsid w:val="00332301"/>
    <w:rsid w:val="00334D85"/>
    <w:rsid w:val="0033745A"/>
    <w:rsid w:val="00337513"/>
    <w:rsid w:val="003443E5"/>
    <w:rsid w:val="00350692"/>
    <w:rsid w:val="00353DBA"/>
    <w:rsid w:val="003542AA"/>
    <w:rsid w:val="003565E5"/>
    <w:rsid w:val="00366CA7"/>
    <w:rsid w:val="00371853"/>
    <w:rsid w:val="00373C77"/>
    <w:rsid w:val="003841B8"/>
    <w:rsid w:val="0038656E"/>
    <w:rsid w:val="00390D42"/>
    <w:rsid w:val="0039277A"/>
    <w:rsid w:val="003937A6"/>
    <w:rsid w:val="003972E0"/>
    <w:rsid w:val="003A35BE"/>
    <w:rsid w:val="003A4B23"/>
    <w:rsid w:val="003B39CC"/>
    <w:rsid w:val="003C2CC4"/>
    <w:rsid w:val="003C32AD"/>
    <w:rsid w:val="003C3936"/>
    <w:rsid w:val="003D02C2"/>
    <w:rsid w:val="003D0476"/>
    <w:rsid w:val="003D15AE"/>
    <w:rsid w:val="003D4B23"/>
    <w:rsid w:val="003D621B"/>
    <w:rsid w:val="003D6D11"/>
    <w:rsid w:val="003E1216"/>
    <w:rsid w:val="003E1B5B"/>
    <w:rsid w:val="003E2A39"/>
    <w:rsid w:val="003F0752"/>
    <w:rsid w:val="003F18A0"/>
    <w:rsid w:val="003F1ED3"/>
    <w:rsid w:val="003F7973"/>
    <w:rsid w:val="004160C6"/>
    <w:rsid w:val="004230C0"/>
    <w:rsid w:val="00426C9C"/>
    <w:rsid w:val="004325CB"/>
    <w:rsid w:val="00446DE4"/>
    <w:rsid w:val="00447538"/>
    <w:rsid w:val="0045333F"/>
    <w:rsid w:val="00453FEB"/>
    <w:rsid w:val="004558E0"/>
    <w:rsid w:val="00460DD9"/>
    <w:rsid w:val="00463BE7"/>
    <w:rsid w:val="0047324D"/>
    <w:rsid w:val="0048291A"/>
    <w:rsid w:val="00483579"/>
    <w:rsid w:val="004901B7"/>
    <w:rsid w:val="00495D81"/>
    <w:rsid w:val="004A41CA"/>
    <w:rsid w:val="004A6C6E"/>
    <w:rsid w:val="004A7239"/>
    <w:rsid w:val="004B6733"/>
    <w:rsid w:val="004D0E8C"/>
    <w:rsid w:val="004D56AF"/>
    <w:rsid w:val="004D5CB2"/>
    <w:rsid w:val="004D6E91"/>
    <w:rsid w:val="004E1ECA"/>
    <w:rsid w:val="004E478E"/>
    <w:rsid w:val="004E5083"/>
    <w:rsid w:val="004E674C"/>
    <w:rsid w:val="004F3B51"/>
    <w:rsid w:val="004F4B24"/>
    <w:rsid w:val="004F65C1"/>
    <w:rsid w:val="004F66A5"/>
    <w:rsid w:val="00503228"/>
    <w:rsid w:val="00505384"/>
    <w:rsid w:val="005141C1"/>
    <w:rsid w:val="00516318"/>
    <w:rsid w:val="00523086"/>
    <w:rsid w:val="0052543F"/>
    <w:rsid w:val="005254AC"/>
    <w:rsid w:val="00532EF8"/>
    <w:rsid w:val="005356FB"/>
    <w:rsid w:val="00540DD6"/>
    <w:rsid w:val="005420F2"/>
    <w:rsid w:val="005504B6"/>
    <w:rsid w:val="00553222"/>
    <w:rsid w:val="00570364"/>
    <w:rsid w:val="00572B36"/>
    <w:rsid w:val="00573B67"/>
    <w:rsid w:val="005777F3"/>
    <w:rsid w:val="005850CA"/>
    <w:rsid w:val="00592D34"/>
    <w:rsid w:val="005A531C"/>
    <w:rsid w:val="005B1F57"/>
    <w:rsid w:val="005B2C89"/>
    <w:rsid w:val="005B3DB3"/>
    <w:rsid w:val="005B4554"/>
    <w:rsid w:val="005C4858"/>
    <w:rsid w:val="005C53DB"/>
    <w:rsid w:val="005D425A"/>
    <w:rsid w:val="005E743D"/>
    <w:rsid w:val="005F0ED6"/>
    <w:rsid w:val="005F7309"/>
    <w:rsid w:val="00602FF5"/>
    <w:rsid w:val="00603E59"/>
    <w:rsid w:val="00605319"/>
    <w:rsid w:val="00611FC4"/>
    <w:rsid w:val="006176FB"/>
    <w:rsid w:val="006218CD"/>
    <w:rsid w:val="00623353"/>
    <w:rsid w:val="006241C1"/>
    <w:rsid w:val="00624260"/>
    <w:rsid w:val="00627ED0"/>
    <w:rsid w:val="00633B10"/>
    <w:rsid w:val="00634702"/>
    <w:rsid w:val="00635D36"/>
    <w:rsid w:val="00640B26"/>
    <w:rsid w:val="00643E18"/>
    <w:rsid w:val="00645CD2"/>
    <w:rsid w:val="00646911"/>
    <w:rsid w:val="006632CE"/>
    <w:rsid w:val="00665595"/>
    <w:rsid w:val="006666F6"/>
    <w:rsid w:val="00677682"/>
    <w:rsid w:val="00677FFB"/>
    <w:rsid w:val="00680497"/>
    <w:rsid w:val="00684780"/>
    <w:rsid w:val="00686A4C"/>
    <w:rsid w:val="00691F20"/>
    <w:rsid w:val="00692718"/>
    <w:rsid w:val="00693543"/>
    <w:rsid w:val="00694E7D"/>
    <w:rsid w:val="006A3F47"/>
    <w:rsid w:val="006A4D36"/>
    <w:rsid w:val="006A7392"/>
    <w:rsid w:val="006A7757"/>
    <w:rsid w:val="006B4EA7"/>
    <w:rsid w:val="006B71CD"/>
    <w:rsid w:val="006C0DC6"/>
    <w:rsid w:val="006C52B9"/>
    <w:rsid w:val="006D258E"/>
    <w:rsid w:val="006D2C01"/>
    <w:rsid w:val="006D3111"/>
    <w:rsid w:val="006E4F08"/>
    <w:rsid w:val="006E564B"/>
    <w:rsid w:val="006E7CEF"/>
    <w:rsid w:val="006F17B5"/>
    <w:rsid w:val="006F1999"/>
    <w:rsid w:val="006F2413"/>
    <w:rsid w:val="00702BA6"/>
    <w:rsid w:val="00703D6C"/>
    <w:rsid w:val="007054E7"/>
    <w:rsid w:val="0070625A"/>
    <w:rsid w:val="0071349F"/>
    <w:rsid w:val="00717E07"/>
    <w:rsid w:val="00720DEB"/>
    <w:rsid w:val="00720E11"/>
    <w:rsid w:val="00721C1F"/>
    <w:rsid w:val="00725594"/>
    <w:rsid w:val="0072632A"/>
    <w:rsid w:val="0073084C"/>
    <w:rsid w:val="007327BF"/>
    <w:rsid w:val="00733AAE"/>
    <w:rsid w:val="00741094"/>
    <w:rsid w:val="007415A9"/>
    <w:rsid w:val="00745024"/>
    <w:rsid w:val="007503C7"/>
    <w:rsid w:val="00752BD5"/>
    <w:rsid w:val="00754EE1"/>
    <w:rsid w:val="00755A5C"/>
    <w:rsid w:val="00763C11"/>
    <w:rsid w:val="00773A09"/>
    <w:rsid w:val="0077406B"/>
    <w:rsid w:val="007750C3"/>
    <w:rsid w:val="00781A60"/>
    <w:rsid w:val="0078400A"/>
    <w:rsid w:val="00787C77"/>
    <w:rsid w:val="00790122"/>
    <w:rsid w:val="007931C9"/>
    <w:rsid w:val="00793B61"/>
    <w:rsid w:val="007952B3"/>
    <w:rsid w:val="007A0A17"/>
    <w:rsid w:val="007A3C2E"/>
    <w:rsid w:val="007A3FBD"/>
    <w:rsid w:val="007A46B3"/>
    <w:rsid w:val="007A4977"/>
    <w:rsid w:val="007A7379"/>
    <w:rsid w:val="007B179E"/>
    <w:rsid w:val="007B6BA5"/>
    <w:rsid w:val="007C3390"/>
    <w:rsid w:val="007C41E2"/>
    <w:rsid w:val="007C4F4B"/>
    <w:rsid w:val="007C5AA6"/>
    <w:rsid w:val="007D4767"/>
    <w:rsid w:val="007E7DCA"/>
    <w:rsid w:val="007F025F"/>
    <w:rsid w:val="007F07A4"/>
    <w:rsid w:val="007F0B83"/>
    <w:rsid w:val="007F2A10"/>
    <w:rsid w:val="007F48EF"/>
    <w:rsid w:val="007F4FCD"/>
    <w:rsid w:val="007F64C3"/>
    <w:rsid w:val="007F6611"/>
    <w:rsid w:val="00801114"/>
    <w:rsid w:val="00801E05"/>
    <w:rsid w:val="008166C5"/>
    <w:rsid w:val="0081732C"/>
    <w:rsid w:val="008175E9"/>
    <w:rsid w:val="00820370"/>
    <w:rsid w:val="008242D7"/>
    <w:rsid w:val="00826EFF"/>
    <w:rsid w:val="00827E05"/>
    <w:rsid w:val="00830DB0"/>
    <w:rsid w:val="008311A3"/>
    <w:rsid w:val="00836AF7"/>
    <w:rsid w:val="00842E4A"/>
    <w:rsid w:val="00854F2C"/>
    <w:rsid w:val="0086000D"/>
    <w:rsid w:val="00861ED3"/>
    <w:rsid w:val="00865A21"/>
    <w:rsid w:val="00870D13"/>
    <w:rsid w:val="00871FD5"/>
    <w:rsid w:val="00873530"/>
    <w:rsid w:val="00896186"/>
    <w:rsid w:val="008979B1"/>
    <w:rsid w:val="008A6B25"/>
    <w:rsid w:val="008A6C1B"/>
    <w:rsid w:val="008A6C4F"/>
    <w:rsid w:val="008B6E26"/>
    <w:rsid w:val="008C34B0"/>
    <w:rsid w:val="008D5C5D"/>
    <w:rsid w:val="008E0E46"/>
    <w:rsid w:val="008E4C4C"/>
    <w:rsid w:val="008E63D9"/>
    <w:rsid w:val="008F7DA2"/>
    <w:rsid w:val="00902BF1"/>
    <w:rsid w:val="00905BB8"/>
    <w:rsid w:val="00907AD2"/>
    <w:rsid w:val="00911047"/>
    <w:rsid w:val="009134D8"/>
    <w:rsid w:val="00921936"/>
    <w:rsid w:val="00921DF8"/>
    <w:rsid w:val="00923580"/>
    <w:rsid w:val="00927FFB"/>
    <w:rsid w:val="00930308"/>
    <w:rsid w:val="00933D9F"/>
    <w:rsid w:val="00935057"/>
    <w:rsid w:val="0093545E"/>
    <w:rsid w:val="00940847"/>
    <w:rsid w:val="0094220B"/>
    <w:rsid w:val="00951778"/>
    <w:rsid w:val="009524E5"/>
    <w:rsid w:val="00952BE3"/>
    <w:rsid w:val="009564E3"/>
    <w:rsid w:val="0095713C"/>
    <w:rsid w:val="00957AD6"/>
    <w:rsid w:val="009612BF"/>
    <w:rsid w:val="00963CBA"/>
    <w:rsid w:val="0096731F"/>
    <w:rsid w:val="009715EE"/>
    <w:rsid w:val="00974146"/>
    <w:rsid w:val="00974A8D"/>
    <w:rsid w:val="00974F4C"/>
    <w:rsid w:val="0098016B"/>
    <w:rsid w:val="00986712"/>
    <w:rsid w:val="00987072"/>
    <w:rsid w:val="009871E8"/>
    <w:rsid w:val="00987E26"/>
    <w:rsid w:val="0099001C"/>
    <w:rsid w:val="009901DF"/>
    <w:rsid w:val="00991261"/>
    <w:rsid w:val="00992BE6"/>
    <w:rsid w:val="009A0D5F"/>
    <w:rsid w:val="009A23DA"/>
    <w:rsid w:val="009B55EC"/>
    <w:rsid w:val="009B71F3"/>
    <w:rsid w:val="009C31E7"/>
    <w:rsid w:val="009D0EC7"/>
    <w:rsid w:val="009D1390"/>
    <w:rsid w:val="009D1B37"/>
    <w:rsid w:val="009D21D5"/>
    <w:rsid w:val="009E2F2F"/>
    <w:rsid w:val="009E72B5"/>
    <w:rsid w:val="009E7885"/>
    <w:rsid w:val="009F3A17"/>
    <w:rsid w:val="009F60E2"/>
    <w:rsid w:val="009F6E01"/>
    <w:rsid w:val="00A103CC"/>
    <w:rsid w:val="00A1427D"/>
    <w:rsid w:val="00A1649D"/>
    <w:rsid w:val="00A202EC"/>
    <w:rsid w:val="00A22066"/>
    <w:rsid w:val="00A3227A"/>
    <w:rsid w:val="00A41C9A"/>
    <w:rsid w:val="00A429E3"/>
    <w:rsid w:val="00A449C3"/>
    <w:rsid w:val="00A467EC"/>
    <w:rsid w:val="00A52B4E"/>
    <w:rsid w:val="00A5384D"/>
    <w:rsid w:val="00A548BF"/>
    <w:rsid w:val="00A55FB2"/>
    <w:rsid w:val="00A6650E"/>
    <w:rsid w:val="00A665BE"/>
    <w:rsid w:val="00A67424"/>
    <w:rsid w:val="00A70749"/>
    <w:rsid w:val="00A71EC0"/>
    <w:rsid w:val="00A72F22"/>
    <w:rsid w:val="00A748A6"/>
    <w:rsid w:val="00A805EB"/>
    <w:rsid w:val="00A81711"/>
    <w:rsid w:val="00A8577D"/>
    <w:rsid w:val="00A8584C"/>
    <w:rsid w:val="00A879A4"/>
    <w:rsid w:val="00A91158"/>
    <w:rsid w:val="00A94CB3"/>
    <w:rsid w:val="00A958C8"/>
    <w:rsid w:val="00A972A2"/>
    <w:rsid w:val="00AA332B"/>
    <w:rsid w:val="00AA496B"/>
    <w:rsid w:val="00AB3FD6"/>
    <w:rsid w:val="00AC2B6F"/>
    <w:rsid w:val="00AC35ED"/>
    <w:rsid w:val="00AC706E"/>
    <w:rsid w:val="00AE3FBF"/>
    <w:rsid w:val="00B00FE6"/>
    <w:rsid w:val="00B10465"/>
    <w:rsid w:val="00B10CA2"/>
    <w:rsid w:val="00B30179"/>
    <w:rsid w:val="00B3083A"/>
    <w:rsid w:val="00B336DE"/>
    <w:rsid w:val="00B33EC0"/>
    <w:rsid w:val="00B4319A"/>
    <w:rsid w:val="00B44F71"/>
    <w:rsid w:val="00B561A9"/>
    <w:rsid w:val="00B5742C"/>
    <w:rsid w:val="00B81E12"/>
    <w:rsid w:val="00B83093"/>
    <w:rsid w:val="00B839A7"/>
    <w:rsid w:val="00B845D6"/>
    <w:rsid w:val="00B85329"/>
    <w:rsid w:val="00B87CF1"/>
    <w:rsid w:val="00B90C56"/>
    <w:rsid w:val="00B94086"/>
    <w:rsid w:val="00B953BE"/>
    <w:rsid w:val="00BA1611"/>
    <w:rsid w:val="00BA515F"/>
    <w:rsid w:val="00BA550A"/>
    <w:rsid w:val="00BB6799"/>
    <w:rsid w:val="00BC3830"/>
    <w:rsid w:val="00BC3C7D"/>
    <w:rsid w:val="00BC74E9"/>
    <w:rsid w:val="00BD2146"/>
    <w:rsid w:val="00BE4F74"/>
    <w:rsid w:val="00BE6017"/>
    <w:rsid w:val="00BE618E"/>
    <w:rsid w:val="00BE725B"/>
    <w:rsid w:val="00BE7E74"/>
    <w:rsid w:val="00BF4200"/>
    <w:rsid w:val="00C07F9E"/>
    <w:rsid w:val="00C07FD5"/>
    <w:rsid w:val="00C1027D"/>
    <w:rsid w:val="00C117F2"/>
    <w:rsid w:val="00C127CB"/>
    <w:rsid w:val="00C17699"/>
    <w:rsid w:val="00C1778D"/>
    <w:rsid w:val="00C25DDD"/>
    <w:rsid w:val="00C33A83"/>
    <w:rsid w:val="00C37443"/>
    <w:rsid w:val="00C41A28"/>
    <w:rsid w:val="00C463DD"/>
    <w:rsid w:val="00C505B2"/>
    <w:rsid w:val="00C527B3"/>
    <w:rsid w:val="00C564FA"/>
    <w:rsid w:val="00C6298F"/>
    <w:rsid w:val="00C67B25"/>
    <w:rsid w:val="00C745C3"/>
    <w:rsid w:val="00C75695"/>
    <w:rsid w:val="00C94B66"/>
    <w:rsid w:val="00C9663B"/>
    <w:rsid w:val="00CA1321"/>
    <w:rsid w:val="00CA59D6"/>
    <w:rsid w:val="00CA797A"/>
    <w:rsid w:val="00CB1281"/>
    <w:rsid w:val="00CC716F"/>
    <w:rsid w:val="00CE4A8F"/>
    <w:rsid w:val="00CE4CB7"/>
    <w:rsid w:val="00CE5DA9"/>
    <w:rsid w:val="00CF1FA2"/>
    <w:rsid w:val="00CF2FA9"/>
    <w:rsid w:val="00D032BA"/>
    <w:rsid w:val="00D05E94"/>
    <w:rsid w:val="00D1722D"/>
    <w:rsid w:val="00D20104"/>
    <w:rsid w:val="00D2031B"/>
    <w:rsid w:val="00D24347"/>
    <w:rsid w:val="00D25FE2"/>
    <w:rsid w:val="00D279BB"/>
    <w:rsid w:val="00D317BB"/>
    <w:rsid w:val="00D3192B"/>
    <w:rsid w:val="00D31A35"/>
    <w:rsid w:val="00D35D8F"/>
    <w:rsid w:val="00D37410"/>
    <w:rsid w:val="00D43252"/>
    <w:rsid w:val="00D4403B"/>
    <w:rsid w:val="00D45103"/>
    <w:rsid w:val="00D47074"/>
    <w:rsid w:val="00D514B3"/>
    <w:rsid w:val="00D56F2D"/>
    <w:rsid w:val="00D63AF3"/>
    <w:rsid w:val="00D64ED3"/>
    <w:rsid w:val="00D74E9A"/>
    <w:rsid w:val="00D81865"/>
    <w:rsid w:val="00D81A2B"/>
    <w:rsid w:val="00D90195"/>
    <w:rsid w:val="00D9246C"/>
    <w:rsid w:val="00D978C6"/>
    <w:rsid w:val="00DA3054"/>
    <w:rsid w:val="00DA4DC9"/>
    <w:rsid w:val="00DA67AD"/>
    <w:rsid w:val="00DB27B6"/>
    <w:rsid w:val="00DB5D0F"/>
    <w:rsid w:val="00DC2272"/>
    <w:rsid w:val="00DC3156"/>
    <w:rsid w:val="00DC3242"/>
    <w:rsid w:val="00DD1E2D"/>
    <w:rsid w:val="00DD5F36"/>
    <w:rsid w:val="00DD6647"/>
    <w:rsid w:val="00DD6DB6"/>
    <w:rsid w:val="00DE057D"/>
    <w:rsid w:val="00DE48FC"/>
    <w:rsid w:val="00DF0A29"/>
    <w:rsid w:val="00DF12F7"/>
    <w:rsid w:val="00DF2C64"/>
    <w:rsid w:val="00DF6813"/>
    <w:rsid w:val="00DF6F00"/>
    <w:rsid w:val="00E01AFD"/>
    <w:rsid w:val="00E027C0"/>
    <w:rsid w:val="00E02BA9"/>
    <w:rsid w:val="00E02C81"/>
    <w:rsid w:val="00E06EAB"/>
    <w:rsid w:val="00E07263"/>
    <w:rsid w:val="00E130AB"/>
    <w:rsid w:val="00E24274"/>
    <w:rsid w:val="00E259FD"/>
    <w:rsid w:val="00E25C7F"/>
    <w:rsid w:val="00E26913"/>
    <w:rsid w:val="00E329E0"/>
    <w:rsid w:val="00E56E17"/>
    <w:rsid w:val="00E61F55"/>
    <w:rsid w:val="00E64376"/>
    <w:rsid w:val="00E6761B"/>
    <w:rsid w:val="00E7260F"/>
    <w:rsid w:val="00E80F5F"/>
    <w:rsid w:val="00E810AA"/>
    <w:rsid w:val="00E828B8"/>
    <w:rsid w:val="00E85307"/>
    <w:rsid w:val="00E87921"/>
    <w:rsid w:val="00E96630"/>
    <w:rsid w:val="00E97F8A"/>
    <w:rsid w:val="00EA264E"/>
    <w:rsid w:val="00EA2D43"/>
    <w:rsid w:val="00EA3A41"/>
    <w:rsid w:val="00EA52FB"/>
    <w:rsid w:val="00EB430E"/>
    <w:rsid w:val="00EB7DAE"/>
    <w:rsid w:val="00EC0D2D"/>
    <w:rsid w:val="00EC2A90"/>
    <w:rsid w:val="00EC3AE0"/>
    <w:rsid w:val="00EC5C86"/>
    <w:rsid w:val="00ED5C86"/>
    <w:rsid w:val="00ED6CF6"/>
    <w:rsid w:val="00ED7A2A"/>
    <w:rsid w:val="00EE5DF8"/>
    <w:rsid w:val="00EF0A24"/>
    <w:rsid w:val="00EF1D7F"/>
    <w:rsid w:val="00EF3A31"/>
    <w:rsid w:val="00EF7DEE"/>
    <w:rsid w:val="00F05659"/>
    <w:rsid w:val="00F07179"/>
    <w:rsid w:val="00F10DBF"/>
    <w:rsid w:val="00F11145"/>
    <w:rsid w:val="00F112C2"/>
    <w:rsid w:val="00F17440"/>
    <w:rsid w:val="00F20A41"/>
    <w:rsid w:val="00F2251B"/>
    <w:rsid w:val="00F23051"/>
    <w:rsid w:val="00F244F1"/>
    <w:rsid w:val="00F27EFF"/>
    <w:rsid w:val="00F27F41"/>
    <w:rsid w:val="00F30322"/>
    <w:rsid w:val="00F31CF4"/>
    <w:rsid w:val="00F37CBD"/>
    <w:rsid w:val="00F4234A"/>
    <w:rsid w:val="00F429EB"/>
    <w:rsid w:val="00F50504"/>
    <w:rsid w:val="00F53EDA"/>
    <w:rsid w:val="00F6169D"/>
    <w:rsid w:val="00F618D8"/>
    <w:rsid w:val="00F7753D"/>
    <w:rsid w:val="00F84736"/>
    <w:rsid w:val="00F85F34"/>
    <w:rsid w:val="00F96ABA"/>
    <w:rsid w:val="00F9789D"/>
    <w:rsid w:val="00FA06F7"/>
    <w:rsid w:val="00FA3A6F"/>
    <w:rsid w:val="00FB003B"/>
    <w:rsid w:val="00FB09F9"/>
    <w:rsid w:val="00FB171A"/>
    <w:rsid w:val="00FB48D5"/>
    <w:rsid w:val="00FC68B7"/>
    <w:rsid w:val="00FD4D51"/>
    <w:rsid w:val="00FD4F7E"/>
    <w:rsid w:val="00FD7BF6"/>
    <w:rsid w:val="00FE57F9"/>
    <w:rsid w:val="00FF0A40"/>
    <w:rsid w:val="00FF1DEA"/>
    <w:rsid w:val="00FF5918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F65F1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475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753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953BE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C13BE-CF9F-454F-9B6B-8A87C1930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D37DE4-1DA9-4F8A-A402-7A3F7F33C20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BFA41E96-9B0A-4A54-846E-12032A185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1A12B0-C827-4380-8AC2-9151117599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38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61</cp:revision>
  <cp:lastPrinted>2019-06-14T13:25:00Z</cp:lastPrinted>
  <dcterms:created xsi:type="dcterms:W3CDTF">2022-06-03T08:40:00Z</dcterms:created>
  <dcterms:modified xsi:type="dcterms:W3CDTF">2022-07-06T10:29:00Z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7911400</vt:r8>
  </property>
  <property fmtid="{D5CDD505-2E9C-101B-9397-08002B2CF9AE}" pid="4" name="MediaServiceImageTags">
    <vt:lpwstr/>
  </property>
</Properties>
</file>