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13C09" w14:paraId="29EE340B" w14:textId="77777777" w:rsidTr="00A27C92">
        <w:trPr>
          <w:trHeight w:hRule="exact" w:val="851"/>
        </w:trPr>
        <w:tc>
          <w:tcPr>
            <w:tcW w:w="9639" w:type="dxa"/>
            <w:gridSpan w:val="2"/>
            <w:tcBorders>
              <w:bottom w:val="single" w:sz="4" w:space="0" w:color="auto"/>
            </w:tcBorders>
            <w:shd w:val="clear" w:color="auto" w:fill="auto"/>
            <w:vAlign w:val="bottom"/>
          </w:tcPr>
          <w:p w14:paraId="5B3F640D" w14:textId="77777777" w:rsidR="00913C09" w:rsidRPr="00913C09" w:rsidRDefault="00913C09" w:rsidP="00913C09">
            <w:pPr>
              <w:jc w:val="right"/>
              <w:rPr>
                <w:lang w:val="en-US"/>
              </w:rPr>
            </w:pPr>
            <w:r w:rsidRPr="00913C09">
              <w:rPr>
                <w:sz w:val="40"/>
                <w:lang w:val="en-US"/>
              </w:rPr>
              <w:t>E</w:t>
            </w:r>
            <w:r w:rsidRPr="00913C09">
              <w:rPr>
                <w:lang w:val="en-US"/>
              </w:rPr>
              <w:t>/ECE/324/Rev.2/Add.128/Rev.4/Amend.5−</w:t>
            </w:r>
            <w:r w:rsidRPr="00913C09">
              <w:rPr>
                <w:sz w:val="40"/>
                <w:lang w:val="en-US"/>
              </w:rPr>
              <w:t>E</w:t>
            </w:r>
            <w:r w:rsidRPr="00913C09">
              <w:rPr>
                <w:lang w:val="en-US"/>
              </w:rPr>
              <w:t>/ECE/TRANS/505/Rev.2/Add.128/Rev.4/Amend.5</w:t>
            </w:r>
          </w:p>
        </w:tc>
      </w:tr>
      <w:tr w:rsidR="00421A10" w:rsidRPr="00DB58B5" w14:paraId="2175D322" w14:textId="77777777" w:rsidTr="00A27C92">
        <w:trPr>
          <w:trHeight w:hRule="exact" w:val="2835"/>
        </w:trPr>
        <w:tc>
          <w:tcPr>
            <w:tcW w:w="6804" w:type="dxa"/>
            <w:tcBorders>
              <w:top w:val="single" w:sz="4" w:space="0" w:color="auto"/>
              <w:bottom w:val="single" w:sz="12" w:space="0" w:color="auto"/>
            </w:tcBorders>
            <w:shd w:val="clear" w:color="auto" w:fill="auto"/>
          </w:tcPr>
          <w:p w14:paraId="324F645C" w14:textId="77777777" w:rsidR="00421A10" w:rsidRPr="00913C0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AC9F983" w14:textId="460B692E" w:rsidR="00421A10" w:rsidRPr="00DB58B5" w:rsidRDefault="00913C09" w:rsidP="00A27C92">
            <w:pPr>
              <w:spacing w:before="480" w:line="240" w:lineRule="exact"/>
            </w:pPr>
            <w:r>
              <w:t>18 février 2022</w:t>
            </w:r>
          </w:p>
        </w:tc>
      </w:tr>
    </w:tbl>
    <w:p w14:paraId="40319033" w14:textId="77777777" w:rsidR="00421A10" w:rsidRPr="006549FF" w:rsidRDefault="0029791D" w:rsidP="0029791D">
      <w:pPr>
        <w:pStyle w:val="HChG"/>
      </w:pPr>
      <w:r>
        <w:tab/>
      </w:r>
      <w:r>
        <w:tab/>
      </w:r>
      <w:r w:rsidR="00421A10" w:rsidRPr="006549FF">
        <w:t>Accord</w:t>
      </w:r>
    </w:p>
    <w:p w14:paraId="4875CDFE" w14:textId="037FB143" w:rsidR="00421A10" w:rsidRPr="00583D68" w:rsidRDefault="0029791D" w:rsidP="0029791D">
      <w:pPr>
        <w:pStyle w:val="H1G"/>
      </w:pPr>
      <w:r>
        <w:tab/>
      </w:r>
      <w:r>
        <w:tab/>
      </w:r>
      <w:r w:rsidR="00421A10" w:rsidRPr="00583D68">
        <w:t xml:space="preserve">Concernant l’adoption </w:t>
      </w:r>
      <w:r w:rsidR="00913C09" w:rsidRPr="004D32D7">
        <w:rPr>
          <w:rFonts w:eastAsia="Times New Roman"/>
          <w:lang w:val="fr-FR"/>
        </w:rPr>
        <w:t xml:space="preserve">de Règlements techniques harmonisés de l’ONU </w:t>
      </w:r>
      <w:r w:rsidR="00913C09" w:rsidRPr="00913C09">
        <w:rPr>
          <w:rFonts w:ascii="Times New Roman Gras" w:eastAsia="Times New Roman" w:hAnsi="Times New Roman Gras"/>
          <w:spacing w:val="4"/>
          <w:lang w:val="fr-FR"/>
        </w:rPr>
        <w:t xml:space="preserve">applicables aux véhicules à roues et aux équipements et pièces </w:t>
      </w:r>
      <w:r w:rsidR="00913C09" w:rsidRPr="004D32D7">
        <w:rPr>
          <w:rFonts w:eastAsia="Times New Roman"/>
          <w:lang w:val="fr-FR"/>
        </w:rPr>
        <w:t>susceptibles d’être montés ou utilisés sur les véhicules à roues et les conditions de reconnaissance réciproque des homologations délivrées conformément à ces Règlements</w:t>
      </w:r>
      <w:r w:rsidR="00913C09" w:rsidRPr="00913C09">
        <w:rPr>
          <w:rFonts w:eastAsia="Times New Roman"/>
          <w:b w:val="0"/>
          <w:bCs/>
          <w:sz w:val="20"/>
          <w:lang w:val="fr-FR"/>
        </w:rPr>
        <w:footnoteReference w:customMarkFollows="1" w:id="2"/>
        <w:t>*</w:t>
      </w:r>
    </w:p>
    <w:p w14:paraId="6A6C5E77" w14:textId="6D27035A" w:rsidR="00421A10" w:rsidRPr="00A12483" w:rsidRDefault="00421A10" w:rsidP="0029791D">
      <w:pPr>
        <w:pStyle w:val="SingleTxtG"/>
        <w:jc w:val="left"/>
        <w:rPr>
          <w:b/>
          <w:sz w:val="24"/>
          <w:szCs w:val="24"/>
        </w:rPr>
      </w:pPr>
      <w:r w:rsidRPr="006549FF">
        <w:t>(</w:t>
      </w:r>
      <w:r w:rsidR="00913C09" w:rsidRPr="004D32D7">
        <w:rPr>
          <w:rFonts w:eastAsia="Times New Roman"/>
          <w:lang w:val="fr-FR"/>
        </w:rPr>
        <w:t>Révision</w:t>
      </w:r>
      <w:r w:rsidR="00913C09">
        <w:rPr>
          <w:rFonts w:eastAsia="Times New Roman"/>
          <w:lang w:val="fr-FR"/>
        </w:rPr>
        <w:t> </w:t>
      </w:r>
      <w:r w:rsidR="00913C09" w:rsidRPr="004D32D7">
        <w:rPr>
          <w:rFonts w:eastAsia="Times New Roman"/>
          <w:lang w:val="fr-FR"/>
        </w:rPr>
        <w:t>3, comprenant les amendements entrés en vigueur le 14</w:t>
      </w:r>
      <w:r w:rsidR="00913C09">
        <w:rPr>
          <w:rFonts w:eastAsia="Times New Roman"/>
          <w:lang w:val="fr-FR"/>
        </w:rPr>
        <w:t> </w:t>
      </w:r>
      <w:r w:rsidR="00913C09" w:rsidRPr="004D32D7">
        <w:rPr>
          <w:rFonts w:eastAsia="Times New Roman"/>
          <w:lang w:val="fr-FR"/>
        </w:rPr>
        <w:t>septembre 2017</w:t>
      </w:r>
      <w:r w:rsidRPr="006549FF">
        <w:t>)</w:t>
      </w:r>
    </w:p>
    <w:p w14:paraId="5A70E939" w14:textId="77777777" w:rsidR="00421A10" w:rsidRPr="006549FF" w:rsidRDefault="0029791D" w:rsidP="0029791D">
      <w:pPr>
        <w:jc w:val="center"/>
      </w:pPr>
      <w:r>
        <w:t>_______________</w:t>
      </w:r>
    </w:p>
    <w:p w14:paraId="38B0226C" w14:textId="31006A33" w:rsidR="00421A10" w:rsidRPr="006549FF" w:rsidRDefault="0029791D" w:rsidP="0029791D">
      <w:pPr>
        <w:pStyle w:val="HChG"/>
      </w:pPr>
      <w:r>
        <w:tab/>
      </w:r>
      <w:r>
        <w:tab/>
      </w:r>
      <w:r w:rsidR="00421A10" w:rsidRPr="006549FF">
        <w:t>Additif</w:t>
      </w:r>
      <w:r w:rsidR="00913C09">
        <w:t> 128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913C09">
        <w:t>129</w:t>
      </w:r>
    </w:p>
    <w:p w14:paraId="58256698" w14:textId="742FEECC" w:rsidR="00421A10" w:rsidRPr="006549FF" w:rsidRDefault="0029791D" w:rsidP="0029791D">
      <w:pPr>
        <w:pStyle w:val="H1G"/>
      </w:pPr>
      <w:r>
        <w:tab/>
      </w:r>
      <w:r>
        <w:tab/>
      </w:r>
      <w:r w:rsidR="00421A10" w:rsidRPr="006549FF">
        <w:t>Révision</w:t>
      </w:r>
      <w:r w:rsidR="00913C09">
        <w:t> 4 − Amendement 5</w:t>
      </w:r>
    </w:p>
    <w:p w14:paraId="2E6ECEA8" w14:textId="23A48D26" w:rsidR="00421A10" w:rsidRPr="0029791D" w:rsidRDefault="00913C09" w:rsidP="00913C09">
      <w:pPr>
        <w:pStyle w:val="SingleTxtG"/>
        <w:spacing w:after="0"/>
      </w:pPr>
      <w:r w:rsidRPr="004D32D7">
        <w:rPr>
          <w:rFonts w:eastAsia="Times New Roman"/>
          <w:spacing w:val="-2"/>
          <w:lang w:val="fr-FR"/>
        </w:rPr>
        <w:t>Complément</w:t>
      </w:r>
      <w:r>
        <w:rPr>
          <w:rFonts w:eastAsia="Times New Roman"/>
          <w:spacing w:val="-2"/>
          <w:lang w:val="fr-FR"/>
        </w:rPr>
        <w:t> </w:t>
      </w:r>
      <w:r w:rsidRPr="004D32D7">
        <w:rPr>
          <w:rFonts w:eastAsia="Times New Roman"/>
          <w:spacing w:val="-2"/>
          <w:lang w:val="fr-FR"/>
        </w:rPr>
        <w:t>5 à la série</w:t>
      </w:r>
      <w:r>
        <w:rPr>
          <w:rFonts w:eastAsia="Times New Roman"/>
          <w:spacing w:val="-2"/>
          <w:lang w:val="fr-FR"/>
        </w:rPr>
        <w:t> </w:t>
      </w:r>
      <w:r w:rsidRPr="004D32D7">
        <w:rPr>
          <w:rFonts w:eastAsia="Times New Roman"/>
          <w:spacing w:val="-2"/>
          <w:lang w:val="fr-FR"/>
        </w:rPr>
        <w:t xml:space="preserve">03 d’amendements </w:t>
      </w:r>
      <w:r>
        <w:rPr>
          <w:rFonts w:eastAsia="Times New Roman"/>
          <w:spacing w:val="-2"/>
          <w:lang w:val="fr-FR"/>
        </w:rPr>
        <w:t>−</w:t>
      </w:r>
      <w:r w:rsidRPr="004D32D7">
        <w:rPr>
          <w:rFonts w:eastAsia="Times New Roman"/>
          <w:spacing w:val="-2"/>
          <w:lang w:val="fr-FR"/>
        </w:rPr>
        <w:t xml:space="preserve"> Date d’entrée en vigueur</w:t>
      </w:r>
      <w:r>
        <w:rPr>
          <w:rFonts w:eastAsia="Times New Roman"/>
          <w:spacing w:val="-2"/>
          <w:lang w:val="fr-FR"/>
        </w:rPr>
        <w:t> </w:t>
      </w:r>
      <w:r w:rsidRPr="004D32D7">
        <w:rPr>
          <w:rFonts w:eastAsia="Times New Roman"/>
          <w:spacing w:val="-2"/>
          <w:lang w:val="fr-FR"/>
        </w:rPr>
        <w:t xml:space="preserve">: </w:t>
      </w:r>
      <w:r w:rsidRPr="004D32D7">
        <w:rPr>
          <w:rFonts w:eastAsia="Times New Roman"/>
          <w:lang w:val="fr-FR"/>
        </w:rPr>
        <w:t>7</w:t>
      </w:r>
      <w:r>
        <w:rPr>
          <w:rFonts w:eastAsia="Times New Roman"/>
          <w:lang w:val="fr-FR"/>
        </w:rPr>
        <w:t> </w:t>
      </w:r>
      <w:r w:rsidRPr="004D32D7">
        <w:rPr>
          <w:rFonts w:eastAsia="Times New Roman"/>
          <w:lang w:val="fr-FR"/>
        </w:rPr>
        <w:t>janvier 2021</w:t>
      </w:r>
    </w:p>
    <w:p w14:paraId="6BFABC80" w14:textId="12FECA8A" w:rsidR="00421A10" w:rsidRDefault="0029791D" w:rsidP="0029791D">
      <w:pPr>
        <w:pStyle w:val="H1G"/>
      </w:pPr>
      <w:r>
        <w:tab/>
      </w:r>
      <w:r>
        <w:tab/>
      </w:r>
      <w:r w:rsidR="00421A10" w:rsidRPr="007619D3">
        <w:t xml:space="preserve">Prescriptions uniformes relatives </w:t>
      </w:r>
      <w:r w:rsidR="00913C09" w:rsidRPr="004D32D7">
        <w:rPr>
          <w:rFonts w:eastAsia="Times New Roman"/>
          <w:bCs/>
          <w:szCs w:val="24"/>
          <w:lang w:val="fr-FR"/>
        </w:rPr>
        <w:t>à l’homologation des systèmes améliorés de retenue pour enfants utilisés à bord des véhicules automobiles</w:t>
      </w:r>
    </w:p>
    <w:p w14:paraId="0D1E608E" w14:textId="12E0EB84" w:rsidR="00913C09" w:rsidRPr="00913C09" w:rsidRDefault="00913C09" w:rsidP="00913C09">
      <w:pPr>
        <w:pStyle w:val="SingleTxtG"/>
      </w:pPr>
      <w:r w:rsidRPr="00913C09">
        <w:t>Le présent document est communiqué uniquement à titre d’information. Le texte authentique, juridiquement contraignant, est celui du document ECE/TRANS/WP.29/2021/63/Rev.1 (tel</w:t>
      </w:r>
      <w:r>
        <w:t> </w:t>
      </w:r>
      <w:r w:rsidRPr="00913C09">
        <w:t>que modifié par le paragraphe</w:t>
      </w:r>
      <w:r>
        <w:t> </w:t>
      </w:r>
      <w:r w:rsidRPr="00913C09">
        <w:t>94 du rapport ECE/TRANS/WP.29/1159)</w:t>
      </w:r>
      <w:r w:rsidR="00442E31" w:rsidRPr="00913C09">
        <mc:AlternateContent>
          <mc:Choice Requires="wps">
            <w:drawing>
              <wp:anchor distT="0" distB="0" distL="114300" distR="114300" simplePos="0" relativeHeight="251658240" behindDoc="0" locked="0" layoutInCell="1" allowOverlap="1" wp14:anchorId="2767EC47" wp14:editId="58E0360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8785F25" w14:textId="77777777" w:rsidR="00442E31" w:rsidRPr="0029791D" w:rsidRDefault="00442E31" w:rsidP="00C9521D">
                            <w:pPr>
                              <w:ind w:left="1134" w:right="1134"/>
                              <w:jc w:val="center"/>
                            </w:pPr>
                            <w:r>
                              <w:t>_______________</w:t>
                            </w:r>
                          </w:p>
                          <w:p w14:paraId="5CE6C79C" w14:textId="77777777" w:rsidR="00442E31" w:rsidRDefault="00442E31" w:rsidP="00C9521D">
                            <w:pPr>
                              <w:jc w:val="center"/>
                              <w:rPr>
                                <w:b/>
                                <w:bCs/>
                                <w:sz w:val="22"/>
                              </w:rPr>
                            </w:pPr>
                            <w:r>
                              <w:rPr>
                                <w:noProof/>
                                <w:lang w:eastAsia="fr-CH"/>
                              </w:rPr>
                              <w:drawing>
                                <wp:inline distT="0" distB="0" distL="0" distR="0" wp14:anchorId="035E1C9A" wp14:editId="4C7BEC7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C849C3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7EC47"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8785F25" w14:textId="77777777" w:rsidR="00442E31" w:rsidRPr="0029791D" w:rsidRDefault="00442E31" w:rsidP="00C9521D">
                      <w:pPr>
                        <w:ind w:left="1134" w:right="1134"/>
                        <w:jc w:val="center"/>
                      </w:pPr>
                      <w:r>
                        <w:t>_______________</w:t>
                      </w:r>
                    </w:p>
                    <w:p w14:paraId="5CE6C79C" w14:textId="77777777" w:rsidR="00442E31" w:rsidRDefault="00442E31" w:rsidP="00C9521D">
                      <w:pPr>
                        <w:jc w:val="center"/>
                        <w:rPr>
                          <w:b/>
                          <w:bCs/>
                          <w:sz w:val="22"/>
                        </w:rPr>
                      </w:pPr>
                      <w:r>
                        <w:rPr>
                          <w:noProof/>
                          <w:lang w:eastAsia="fr-CH"/>
                        </w:rPr>
                        <w:drawing>
                          <wp:inline distT="0" distB="0" distL="0" distR="0" wp14:anchorId="035E1C9A" wp14:editId="4C7BEC7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C849C3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16AEA58" w14:textId="77777777" w:rsidR="00913C09" w:rsidRDefault="00913C09">
      <w:pPr>
        <w:suppressAutoHyphens w:val="0"/>
        <w:kinsoku/>
        <w:overflowPunct/>
        <w:autoSpaceDE/>
        <w:autoSpaceDN/>
        <w:adjustRightInd/>
        <w:snapToGrid/>
        <w:spacing w:line="240" w:lineRule="auto"/>
      </w:pPr>
      <w:r>
        <w:br w:type="page"/>
      </w:r>
    </w:p>
    <w:p w14:paraId="0686C50D" w14:textId="77777777" w:rsidR="00913C09" w:rsidRPr="00223569" w:rsidRDefault="00913C09" w:rsidP="00913C09">
      <w:pPr>
        <w:pStyle w:val="SingleTxtG"/>
        <w:rPr>
          <w:lang w:eastAsia="fr-FR"/>
        </w:rPr>
      </w:pPr>
      <w:bookmarkStart w:id="0" w:name="_Hlk98758907"/>
      <w:r w:rsidRPr="006F7310">
        <w:rPr>
          <w:i/>
          <w:iCs/>
        </w:rPr>
        <w:lastRenderedPageBreak/>
        <w:t>Table des matières du Règlement</w:t>
      </w:r>
      <w:r w:rsidRPr="00223569">
        <w:t>, lire :</w:t>
      </w:r>
    </w:p>
    <w:p w14:paraId="7B422FDA" w14:textId="77777777" w:rsidR="00913C09" w:rsidRPr="00223569" w:rsidRDefault="00913C09" w:rsidP="00913C09">
      <w:pPr>
        <w:pStyle w:val="SingleTxtG"/>
        <w:spacing w:line="240" w:lineRule="auto"/>
        <w:rPr>
          <w:lang w:eastAsia="ja-JP"/>
        </w:rPr>
      </w:pPr>
      <w:r w:rsidRPr="00223569">
        <w:rPr>
          <w:lang w:eastAsia="ja-JP"/>
        </w:rPr>
        <w:t>« </w:t>
      </w:r>
      <w:r>
        <w:rPr>
          <w:lang w:eastAsia="ja-JP"/>
        </w:rPr>
        <w:t>…</w:t>
      </w:r>
    </w:p>
    <w:p w14:paraId="3532BDE0" w14:textId="77777777" w:rsidR="00913C09" w:rsidRPr="001F27EE" w:rsidRDefault="00913C09" w:rsidP="00913C09">
      <w:pPr>
        <w:pStyle w:val="SingleTxtG"/>
      </w:pPr>
      <w:r w:rsidRPr="001F27EE">
        <w:t>Annexes</w:t>
      </w:r>
    </w:p>
    <w:p w14:paraId="76AB01A1" w14:textId="77777777" w:rsidR="00913C09" w:rsidRPr="001F27EE" w:rsidRDefault="00913C09" w:rsidP="00913C09">
      <w:pPr>
        <w:pStyle w:val="SingleTxtG"/>
        <w:rPr>
          <w:lang w:eastAsia="ja-JP"/>
        </w:rPr>
      </w:pPr>
      <w:r w:rsidRPr="001F27EE">
        <w:rPr>
          <w:lang w:eastAsia="ja-JP"/>
        </w:rPr>
        <w:t>…</w:t>
      </w:r>
    </w:p>
    <w:p w14:paraId="196A73BA" w14:textId="77777777" w:rsidR="00913C09" w:rsidRPr="005930FA" w:rsidRDefault="00913C09" w:rsidP="00913C09">
      <w:pPr>
        <w:pStyle w:val="SingleTxtG"/>
        <w:ind w:left="1701" w:hanging="567"/>
        <w:rPr>
          <w:b/>
          <w:lang w:eastAsia="fr-FR"/>
        </w:rPr>
      </w:pPr>
      <w:r w:rsidRPr="005930FA">
        <w:rPr>
          <w:lang w:eastAsia="fr-FR"/>
        </w:rPr>
        <w:t>27</w:t>
      </w:r>
      <w:r w:rsidRPr="005930FA">
        <w:rPr>
          <w:lang w:eastAsia="fr-FR"/>
        </w:rPr>
        <w:tab/>
        <w:t>Liste des renseignements à fournir au minimum dans le procès-verbal d</w:t>
      </w:r>
      <w:r>
        <w:rPr>
          <w:lang w:eastAsia="fr-FR"/>
        </w:rPr>
        <w:t>’</w:t>
      </w:r>
      <w:r w:rsidRPr="005930FA">
        <w:rPr>
          <w:lang w:eastAsia="fr-FR"/>
        </w:rPr>
        <w:t>essai joint</w:t>
      </w:r>
      <w:r>
        <w:rPr>
          <w:lang w:eastAsia="fr-FR"/>
        </w:rPr>
        <w:t xml:space="preserve"> </w:t>
      </w:r>
      <w:r w:rsidRPr="005930FA">
        <w:rPr>
          <w:lang w:eastAsia="fr-FR"/>
        </w:rPr>
        <w:t>à la demande d</w:t>
      </w:r>
      <w:r>
        <w:rPr>
          <w:lang w:eastAsia="fr-FR"/>
        </w:rPr>
        <w:t>’</w:t>
      </w:r>
      <w:r w:rsidRPr="005930FA">
        <w:rPr>
          <w:lang w:eastAsia="fr-FR"/>
        </w:rPr>
        <w:t>homologation de type »</w:t>
      </w:r>
      <w:r w:rsidRPr="00627F9A">
        <w:rPr>
          <w:lang w:eastAsia="fr-FR"/>
        </w:rPr>
        <w:t>.</w:t>
      </w:r>
    </w:p>
    <w:p w14:paraId="23E67253" w14:textId="77777777" w:rsidR="00913C09" w:rsidRDefault="00913C09" w:rsidP="00913C09">
      <w:pPr>
        <w:pStyle w:val="SingleTxtG"/>
      </w:pPr>
      <w:r w:rsidRPr="00EE2A05">
        <w:rPr>
          <w:i/>
          <w:iCs/>
        </w:rPr>
        <w:t>Texte du Règlement</w:t>
      </w:r>
    </w:p>
    <w:p w14:paraId="5ABCA621" w14:textId="77777777" w:rsidR="00913C09" w:rsidRPr="000F69D4" w:rsidRDefault="00913C09" w:rsidP="00913C09">
      <w:pPr>
        <w:pStyle w:val="SingleTxtG"/>
      </w:pPr>
      <w:r w:rsidRPr="000F69D4">
        <w:rPr>
          <w:i/>
          <w:iCs/>
        </w:rPr>
        <w:t>Paragraphe 2</w:t>
      </w:r>
      <w:r w:rsidRPr="00627F9A">
        <w:rPr>
          <w:i/>
          <w:iCs/>
        </w:rPr>
        <w:t>.</w:t>
      </w:r>
      <w:r w:rsidRPr="000F69D4">
        <w:rPr>
          <w:i/>
          <w:iCs/>
        </w:rPr>
        <w:t>7</w:t>
      </w:r>
      <w:r w:rsidRPr="00627F9A">
        <w:rPr>
          <w:i/>
          <w:iCs/>
        </w:rPr>
        <w:t>.</w:t>
      </w:r>
      <w:r w:rsidRPr="000F69D4">
        <w:rPr>
          <w:i/>
          <w:iCs/>
        </w:rPr>
        <w:t>3</w:t>
      </w:r>
      <w:r w:rsidRPr="000F69D4">
        <w:t>, lire</w:t>
      </w:r>
      <w:r>
        <w:t> </w:t>
      </w:r>
      <w:r w:rsidRPr="000F69D4">
        <w:t>:</w:t>
      </w:r>
    </w:p>
    <w:p w14:paraId="123E20E0" w14:textId="77777777" w:rsidR="00913C09" w:rsidRPr="000F69D4" w:rsidRDefault="00913C09" w:rsidP="00913C09">
      <w:pPr>
        <w:pStyle w:val="SingleTxtG"/>
        <w:ind w:left="2268" w:hanging="1134"/>
      </w:pPr>
      <w:r w:rsidRPr="000F69D4">
        <w:t>« 2</w:t>
      </w:r>
      <w:r w:rsidRPr="00627F9A">
        <w:t>.</w:t>
      </w:r>
      <w:r w:rsidRPr="000F69D4">
        <w:t>7</w:t>
      </w:r>
      <w:r w:rsidRPr="00627F9A">
        <w:t>.</w:t>
      </w:r>
      <w:r w:rsidRPr="000F69D4">
        <w:t>3</w:t>
      </w:r>
      <w:r w:rsidRPr="000F69D4">
        <w:tab/>
        <w:t>“</w:t>
      </w:r>
      <w:r>
        <w:rPr>
          <w:i/>
        </w:rPr>
        <w:t>Système</w:t>
      </w:r>
      <w:r w:rsidRPr="005930FA">
        <w:rPr>
          <w:i/>
        </w:rPr>
        <w:t xml:space="preserve"> à ceinture spécifique à un véhicule</w:t>
      </w:r>
      <w:r w:rsidRPr="000F69D4">
        <w:t>”, une catégorie de</w:t>
      </w:r>
      <w:r>
        <w:t xml:space="preserve"> système</w:t>
      </w:r>
      <w:r w:rsidRPr="000F69D4">
        <w:t xml:space="preserve"> amélioré de retenue pour enfants </w:t>
      </w:r>
      <w:r>
        <w:t>fixé</w:t>
      </w:r>
      <w:r w:rsidRPr="000F69D4">
        <w:t xml:space="preserve"> à certains types de véhicul</w:t>
      </w:r>
      <w:r w:rsidRPr="00F46FB9">
        <w:t xml:space="preserve">es au moyen de la ceinture de sécurité du véhicule, </w:t>
      </w:r>
      <w:r w:rsidRPr="00F46FB9">
        <w:rPr>
          <w:bCs/>
        </w:rPr>
        <w:t>éventuellement combinée à d</w:t>
      </w:r>
      <w:r>
        <w:rPr>
          <w:bCs/>
        </w:rPr>
        <w:t>’</w:t>
      </w:r>
      <w:r w:rsidRPr="00F46FB9">
        <w:rPr>
          <w:bCs/>
        </w:rPr>
        <w:t>autres moyens de fixation</w:t>
      </w:r>
      <w:r w:rsidRPr="00627F9A">
        <w:t>.</w:t>
      </w:r>
      <w:r w:rsidRPr="00F46FB9">
        <w:t> »</w:t>
      </w:r>
      <w:r w:rsidRPr="00627F9A">
        <w:t>.</w:t>
      </w:r>
    </w:p>
    <w:p w14:paraId="747FDF87" w14:textId="77777777" w:rsidR="00913C09" w:rsidRPr="005932BC" w:rsidRDefault="00913C09" w:rsidP="00913C09">
      <w:pPr>
        <w:pStyle w:val="SingleTxtG"/>
        <w:rPr>
          <w:rFonts w:eastAsia="Times New Roman"/>
          <w:i/>
          <w:lang w:val="fr-FR"/>
        </w:rPr>
      </w:pPr>
      <w:r w:rsidRPr="005932BC">
        <w:rPr>
          <w:i/>
          <w:iCs/>
          <w:lang w:val="fr-FR"/>
        </w:rPr>
        <w:t xml:space="preserve">Ajouter </w:t>
      </w:r>
      <w:r>
        <w:rPr>
          <w:i/>
          <w:iCs/>
          <w:lang w:val="fr-FR"/>
        </w:rPr>
        <w:t>le</w:t>
      </w:r>
      <w:r w:rsidRPr="005932BC">
        <w:rPr>
          <w:i/>
          <w:iCs/>
          <w:lang w:val="fr-FR"/>
        </w:rPr>
        <w:t xml:space="preserve"> nouveau paragraphe 4</w:t>
      </w:r>
      <w:r w:rsidRPr="00627F9A">
        <w:rPr>
          <w:i/>
          <w:iCs/>
          <w:lang w:val="fr-FR"/>
        </w:rPr>
        <w:t>.</w:t>
      </w:r>
      <w:r w:rsidRPr="005932BC">
        <w:rPr>
          <w:i/>
          <w:iCs/>
          <w:lang w:val="fr-FR"/>
        </w:rPr>
        <w:t>1</w:t>
      </w:r>
      <w:r>
        <w:rPr>
          <w:i/>
          <w:iCs/>
          <w:lang w:val="fr-FR"/>
        </w:rPr>
        <w:t>5</w:t>
      </w:r>
      <w:r w:rsidRPr="005932BC">
        <w:rPr>
          <w:lang w:val="fr-FR"/>
        </w:rPr>
        <w:t>, libellé comme suit</w:t>
      </w:r>
      <w:r>
        <w:rPr>
          <w:lang w:val="fr-FR"/>
        </w:rPr>
        <w:t> :</w:t>
      </w:r>
    </w:p>
    <w:p w14:paraId="68AF3A0C" w14:textId="77777777" w:rsidR="00913C09" w:rsidRPr="00F46FB9" w:rsidRDefault="00913C09" w:rsidP="00913C09">
      <w:pPr>
        <w:pStyle w:val="SingleTxtG"/>
        <w:ind w:left="2268" w:hanging="1134"/>
        <w:rPr>
          <w:rFonts w:eastAsia="Times New Roman"/>
          <w:bCs/>
          <w:lang w:val="fr-FR"/>
        </w:rPr>
      </w:pPr>
      <w:r w:rsidRPr="00F46FB9">
        <w:rPr>
          <w:lang w:val="fr-FR"/>
        </w:rPr>
        <w:t>« </w:t>
      </w:r>
      <w:r w:rsidRPr="00F46FB9">
        <w:rPr>
          <w:bCs/>
          <w:lang w:val="fr-FR"/>
        </w:rPr>
        <w:t>4</w:t>
      </w:r>
      <w:r w:rsidRPr="00627F9A">
        <w:rPr>
          <w:bCs/>
          <w:lang w:val="fr-FR"/>
        </w:rPr>
        <w:t>.</w:t>
      </w:r>
      <w:r w:rsidRPr="00F46FB9">
        <w:rPr>
          <w:bCs/>
          <w:lang w:val="fr-FR"/>
        </w:rPr>
        <w:t>1</w:t>
      </w:r>
      <w:r>
        <w:rPr>
          <w:bCs/>
          <w:lang w:val="fr-FR"/>
        </w:rPr>
        <w:t>5</w:t>
      </w:r>
      <w:r w:rsidRPr="00F46FB9">
        <w:rPr>
          <w:lang w:val="fr-FR"/>
        </w:rPr>
        <w:tab/>
      </w:r>
      <w:r w:rsidRPr="00F46FB9">
        <w:rPr>
          <w:bCs/>
          <w:lang w:val="fr-FR"/>
        </w:rPr>
        <w:t xml:space="preserve">Les </w:t>
      </w:r>
      <w:r>
        <w:rPr>
          <w:bCs/>
          <w:lang w:val="fr-FR"/>
        </w:rPr>
        <w:t>systèmes</w:t>
      </w:r>
      <w:r w:rsidRPr="00F46FB9">
        <w:rPr>
          <w:bCs/>
          <w:lang w:val="fr-FR"/>
        </w:rPr>
        <w:t xml:space="preserve"> améliorés de retenue pour enfants avec lesquels aucune version papier du mode d</w:t>
      </w:r>
      <w:r>
        <w:rPr>
          <w:bCs/>
          <w:lang w:val="fr-FR"/>
        </w:rPr>
        <w:t>’</w:t>
      </w:r>
      <w:r w:rsidRPr="00F46FB9">
        <w:rPr>
          <w:bCs/>
          <w:lang w:val="fr-FR"/>
        </w:rPr>
        <w:t>emploi n</w:t>
      </w:r>
      <w:r>
        <w:rPr>
          <w:bCs/>
          <w:lang w:val="fr-FR"/>
        </w:rPr>
        <w:t>’</w:t>
      </w:r>
      <w:r w:rsidRPr="00F46FB9">
        <w:rPr>
          <w:bCs/>
          <w:lang w:val="fr-FR"/>
        </w:rPr>
        <w:t>est fournie à l</w:t>
      </w:r>
      <w:r>
        <w:rPr>
          <w:bCs/>
          <w:lang w:val="fr-FR"/>
        </w:rPr>
        <w:t>’</w:t>
      </w:r>
      <w:r w:rsidRPr="00F46FB9">
        <w:rPr>
          <w:bCs/>
          <w:lang w:val="fr-FR"/>
        </w:rPr>
        <w:t xml:space="preserve">acheteur doivent porter de manière permanente un lien Web ou un code QR visible pour la personne qui installe le </w:t>
      </w:r>
      <w:r>
        <w:rPr>
          <w:bCs/>
          <w:lang w:val="fr-FR"/>
        </w:rPr>
        <w:t>système</w:t>
      </w:r>
      <w:r w:rsidRPr="00F46FB9">
        <w:rPr>
          <w:bCs/>
          <w:lang w:val="fr-FR"/>
        </w:rPr>
        <w:t xml:space="preserve"> dans le véhicule</w:t>
      </w:r>
      <w:r w:rsidRPr="00627F9A">
        <w:rPr>
          <w:bCs/>
          <w:lang w:val="fr-FR"/>
        </w:rPr>
        <w:t>.</w:t>
      </w:r>
      <w:r w:rsidRPr="00F46FB9">
        <w:rPr>
          <w:bCs/>
          <w:lang w:val="fr-FR"/>
        </w:rPr>
        <w:t> </w:t>
      </w:r>
      <w:r w:rsidRPr="00F46FB9">
        <w:rPr>
          <w:lang w:val="fr-FR"/>
        </w:rPr>
        <w:t>»</w:t>
      </w:r>
      <w:r w:rsidRPr="00627F9A">
        <w:rPr>
          <w:lang w:val="fr-FR"/>
        </w:rPr>
        <w:t>.</w:t>
      </w:r>
    </w:p>
    <w:p w14:paraId="2552CFE1" w14:textId="77777777" w:rsidR="00913C09" w:rsidRPr="000F69D4" w:rsidRDefault="00913C09" w:rsidP="00913C09">
      <w:pPr>
        <w:pStyle w:val="SingleTxtG"/>
      </w:pPr>
      <w:r w:rsidRPr="000F69D4">
        <w:rPr>
          <w:i/>
          <w:iCs/>
        </w:rPr>
        <w:t>Paragraphe 6</w:t>
      </w:r>
      <w:r w:rsidRPr="00627F9A">
        <w:rPr>
          <w:i/>
          <w:iCs/>
        </w:rPr>
        <w:t>.</w:t>
      </w:r>
      <w:r w:rsidRPr="000F69D4">
        <w:rPr>
          <w:i/>
          <w:iCs/>
        </w:rPr>
        <w:t>1</w:t>
      </w:r>
      <w:r w:rsidRPr="00627F9A">
        <w:rPr>
          <w:i/>
          <w:iCs/>
        </w:rPr>
        <w:t>.</w:t>
      </w:r>
      <w:r w:rsidRPr="000F69D4">
        <w:rPr>
          <w:i/>
          <w:iCs/>
        </w:rPr>
        <w:t>2</w:t>
      </w:r>
      <w:r w:rsidRPr="00627F9A">
        <w:rPr>
          <w:i/>
          <w:iCs/>
        </w:rPr>
        <w:t>.</w:t>
      </w:r>
      <w:r w:rsidRPr="000F69D4">
        <w:rPr>
          <w:i/>
          <w:iCs/>
        </w:rPr>
        <w:t>4</w:t>
      </w:r>
      <w:r w:rsidRPr="000F69D4">
        <w:t>, lire</w:t>
      </w:r>
      <w:r>
        <w:t> </w:t>
      </w:r>
      <w:r w:rsidRPr="000F69D4">
        <w:t>:</w:t>
      </w:r>
    </w:p>
    <w:p w14:paraId="74FDA554" w14:textId="77777777" w:rsidR="00913C09" w:rsidRPr="000F69D4" w:rsidRDefault="00913C09" w:rsidP="00913C09">
      <w:pPr>
        <w:pStyle w:val="SingleTxtG"/>
        <w:ind w:left="2268" w:hanging="1134"/>
      </w:pPr>
      <w:r w:rsidRPr="000F69D4">
        <w:t>« 6</w:t>
      </w:r>
      <w:r w:rsidRPr="00627F9A">
        <w:t>.</w:t>
      </w:r>
      <w:r w:rsidRPr="000F69D4">
        <w:t>1</w:t>
      </w:r>
      <w:r w:rsidRPr="00627F9A">
        <w:t>.</w:t>
      </w:r>
      <w:r w:rsidRPr="000F69D4">
        <w:t>2</w:t>
      </w:r>
      <w:r w:rsidRPr="00627F9A">
        <w:t>.</w:t>
      </w:r>
      <w:r w:rsidRPr="000F69D4">
        <w:t>4</w:t>
      </w:r>
      <w:r w:rsidRPr="000F69D4">
        <w:tab/>
        <w:t>Pour la catégorie des</w:t>
      </w:r>
      <w:r>
        <w:t xml:space="preserve"> systèmes</w:t>
      </w:r>
      <w:r w:rsidRPr="000F69D4">
        <w:t xml:space="preserve"> “à ceinture</w:t>
      </w:r>
      <w:r>
        <w:t>,</w:t>
      </w:r>
      <w:r w:rsidRPr="000F69D4">
        <w:t xml:space="preserve"> spécifique à un véhicule”, principalement au moyen de la ceinture de sécurité pour adultes, </w:t>
      </w:r>
      <w:r w:rsidRPr="00EC24E6">
        <w:rPr>
          <w:bCs/>
        </w:rPr>
        <w:t>éventuellement combinée à d</w:t>
      </w:r>
      <w:r>
        <w:rPr>
          <w:bCs/>
        </w:rPr>
        <w:t>’</w:t>
      </w:r>
      <w:r w:rsidRPr="00EC24E6">
        <w:rPr>
          <w:bCs/>
        </w:rPr>
        <w:t>autres moyens de fixation utilisant les points d</w:t>
      </w:r>
      <w:r>
        <w:rPr>
          <w:bCs/>
        </w:rPr>
        <w:t>’</w:t>
      </w:r>
      <w:r w:rsidRPr="00EC24E6">
        <w:rPr>
          <w:bCs/>
        </w:rPr>
        <w:t>ancrage du véhicule ou les surfaces de contact avec le plancher (par</w:t>
      </w:r>
      <w:r>
        <w:rPr>
          <w:bCs/>
        </w:rPr>
        <w:t xml:space="preserve"> </w:t>
      </w:r>
      <w:r w:rsidRPr="00EC24E6">
        <w:rPr>
          <w:bCs/>
        </w:rPr>
        <w:t>exemple, des fixations supérieures, des jambes de force ou d</w:t>
      </w:r>
      <w:r>
        <w:rPr>
          <w:bCs/>
        </w:rPr>
        <w:t>’</w:t>
      </w:r>
      <w:r w:rsidRPr="00EC24E6">
        <w:rPr>
          <w:bCs/>
        </w:rPr>
        <w:t>autres moyens)</w:t>
      </w:r>
      <w:r w:rsidRPr="00627F9A">
        <w:rPr>
          <w:bCs/>
        </w:rPr>
        <w:t>.</w:t>
      </w:r>
      <w:r w:rsidRPr="00EC24E6">
        <w:rPr>
          <w:bCs/>
        </w:rPr>
        <w:t xml:space="preserve"> Tous les points d</w:t>
      </w:r>
      <w:r>
        <w:rPr>
          <w:bCs/>
        </w:rPr>
        <w:t>’</w:t>
      </w:r>
      <w:r w:rsidRPr="00EC24E6">
        <w:rPr>
          <w:bCs/>
        </w:rPr>
        <w:t>ancrage nécessaires pour fixer un système amélioré de retenue pour enfants orienté vers l</w:t>
      </w:r>
      <w:r>
        <w:rPr>
          <w:bCs/>
        </w:rPr>
        <w:t>’</w:t>
      </w:r>
      <w:r w:rsidRPr="00EC24E6">
        <w:rPr>
          <w:bCs/>
        </w:rPr>
        <w:t xml:space="preserve">arrière doivent être contrôlés conformément </w:t>
      </w:r>
      <w:r>
        <w:rPr>
          <w:bCs/>
        </w:rPr>
        <w:t>aux dispositions de</w:t>
      </w:r>
      <w:r w:rsidRPr="00EC24E6">
        <w:rPr>
          <w:bCs/>
        </w:rPr>
        <w:t xml:space="preserve"> l</w:t>
      </w:r>
      <w:r>
        <w:rPr>
          <w:bCs/>
        </w:rPr>
        <w:t>’</w:t>
      </w:r>
      <w:r w:rsidRPr="00EC24E6">
        <w:rPr>
          <w:bCs/>
        </w:rPr>
        <w:t>annexe 24</w:t>
      </w:r>
      <w:r w:rsidRPr="00627F9A">
        <w:rPr>
          <w:bCs/>
        </w:rPr>
        <w:t>.</w:t>
      </w:r>
      <w:r w:rsidRPr="00EC24E6">
        <w:t> »</w:t>
      </w:r>
      <w:r w:rsidRPr="00627F9A">
        <w:t>.</w:t>
      </w:r>
    </w:p>
    <w:p w14:paraId="41BC895E" w14:textId="77777777" w:rsidR="00913C09" w:rsidRPr="00EE2A05" w:rsidRDefault="00913C09" w:rsidP="00913C09">
      <w:pPr>
        <w:pStyle w:val="SingleTxtG"/>
      </w:pPr>
      <w:r w:rsidRPr="00007302">
        <w:rPr>
          <w:i/>
          <w:iCs/>
        </w:rPr>
        <w:t>Paragraphe 6</w:t>
      </w:r>
      <w:r w:rsidRPr="00627F9A">
        <w:rPr>
          <w:i/>
          <w:iCs/>
        </w:rPr>
        <w:t>.</w:t>
      </w:r>
      <w:r w:rsidRPr="00007302">
        <w:rPr>
          <w:i/>
          <w:iCs/>
        </w:rPr>
        <w:t>3</w:t>
      </w:r>
      <w:r w:rsidRPr="00627F9A">
        <w:rPr>
          <w:i/>
          <w:iCs/>
        </w:rPr>
        <w:t>.</w:t>
      </w:r>
      <w:r w:rsidRPr="00007302">
        <w:rPr>
          <w:i/>
          <w:iCs/>
        </w:rPr>
        <w:t>2</w:t>
      </w:r>
      <w:r w:rsidRPr="00627F9A">
        <w:rPr>
          <w:i/>
          <w:iCs/>
        </w:rPr>
        <w:t>.</w:t>
      </w:r>
      <w:r w:rsidRPr="00007302">
        <w:rPr>
          <w:i/>
          <w:iCs/>
        </w:rPr>
        <w:t>2</w:t>
      </w:r>
      <w:r w:rsidRPr="00627F9A">
        <w:rPr>
          <w:i/>
          <w:iCs/>
        </w:rPr>
        <w:t>.</w:t>
      </w:r>
      <w:r w:rsidRPr="00007302">
        <w:rPr>
          <w:i/>
          <w:iCs/>
        </w:rPr>
        <w:t>1</w:t>
      </w:r>
      <w:r w:rsidRPr="00007302">
        <w:rPr>
          <w:iCs/>
        </w:rPr>
        <w:t>,</w:t>
      </w:r>
      <w:r w:rsidRPr="00EE2A05">
        <w:t xml:space="preserve"> lire :</w:t>
      </w:r>
    </w:p>
    <w:p w14:paraId="78EEACBE" w14:textId="77777777" w:rsidR="00913C09" w:rsidRPr="00EE2A05" w:rsidRDefault="00913C09" w:rsidP="00913C09">
      <w:pPr>
        <w:pStyle w:val="SingleTxtG"/>
        <w:ind w:left="2268" w:hanging="1134"/>
      </w:pPr>
      <w:r w:rsidRPr="00EE2A05">
        <w:rPr>
          <w:iCs/>
        </w:rPr>
        <w:t>« </w:t>
      </w:r>
      <w:r w:rsidRPr="00EE2A05">
        <w:t>6</w:t>
      </w:r>
      <w:r w:rsidRPr="00627F9A">
        <w:t>.</w:t>
      </w:r>
      <w:r w:rsidRPr="00EE2A05">
        <w:t>3</w:t>
      </w:r>
      <w:r w:rsidRPr="00627F9A">
        <w:t>.</w:t>
      </w:r>
      <w:r w:rsidRPr="00EE2A05">
        <w:t>2</w:t>
      </w:r>
      <w:r w:rsidRPr="00627F9A">
        <w:t>.</w:t>
      </w:r>
      <w:r w:rsidRPr="00EE2A05">
        <w:t>2</w:t>
      </w:r>
      <w:r w:rsidRPr="00627F9A">
        <w:t>.</w:t>
      </w:r>
      <w:r w:rsidRPr="00EE2A05">
        <w:t>1</w:t>
      </w:r>
      <w:r w:rsidRPr="00EE2A05">
        <w:tab/>
      </w:r>
      <w:r>
        <w:t>Systèmes</w:t>
      </w:r>
      <w:r w:rsidRPr="00EE2A05">
        <w:t xml:space="preserve"> améliorés de retenue pour enfants intégraux</w:t>
      </w:r>
    </w:p>
    <w:p w14:paraId="7765EDCE" w14:textId="304F5DE4" w:rsidR="00913C09" w:rsidRPr="00EE2A05" w:rsidRDefault="00913C09" w:rsidP="00913C09">
      <w:pPr>
        <w:pStyle w:val="SingleTxtG"/>
        <w:ind w:left="2268"/>
      </w:pPr>
      <w:r w:rsidRPr="00EE2A05">
        <w:t xml:space="preserve">Les dimensions externes maximales en largeur, hauteur et profondeur du </w:t>
      </w:r>
      <w:r>
        <w:t>système</w:t>
      </w:r>
      <w:r w:rsidRPr="00EE2A05">
        <w:t xml:space="preserve"> amélioré de retenue pour enfants et, s</w:t>
      </w:r>
      <w:r>
        <w:t>’</w:t>
      </w:r>
      <w:r w:rsidRPr="00EE2A05">
        <w:t>ils sont installés, les emplacements des ancrages ISOFIX dans lesquels doivent s</w:t>
      </w:r>
      <w:r>
        <w:t>’</w:t>
      </w:r>
      <w:r w:rsidRPr="00EE2A05">
        <w:t>enclencher les attaches sont définis par le gabarit ISOFIX du siège du véhicule</w:t>
      </w:r>
      <w:r>
        <w:t>,</w:t>
      </w:r>
      <w:r w:rsidRPr="00EE2A05">
        <w:t xml:space="preserve"> défini au paragraphe</w:t>
      </w:r>
      <w:r>
        <w:t> </w:t>
      </w:r>
      <w:r w:rsidRPr="00EE2A05">
        <w:t>2</w:t>
      </w:r>
      <w:r w:rsidRPr="00627F9A">
        <w:t>.</w:t>
      </w:r>
      <w:r w:rsidRPr="00EE2A05">
        <w:t>17</w:t>
      </w:r>
      <w:r w:rsidRPr="00627F9A">
        <w:t>.</w:t>
      </w:r>
      <w:r w:rsidRPr="00EE2A05">
        <w:t>1 du présent Règlement</w:t>
      </w:r>
      <w:r w:rsidRPr="00627F9A">
        <w:t>.</w:t>
      </w:r>
    </w:p>
    <w:p w14:paraId="1C60F08C" w14:textId="087A6237" w:rsidR="00913C09" w:rsidRPr="00627F9A" w:rsidRDefault="00913C09" w:rsidP="00913C09">
      <w:pPr>
        <w:pStyle w:val="SingleTxtG"/>
        <w:ind w:left="2835" w:hanging="567"/>
      </w:pPr>
      <w:r w:rsidRPr="00EE2A05">
        <w:t>a)</w:t>
      </w:r>
      <w:r w:rsidRPr="00EE2A05">
        <w:tab/>
        <w:t xml:space="preserve">Les </w:t>
      </w:r>
      <w:r>
        <w:t>systèmes</w:t>
      </w:r>
      <w:r w:rsidRPr="00EE2A05">
        <w:t xml:space="preserve"> améliorés de retenue pour enfants universels à ceinture ou les </w:t>
      </w:r>
      <w:r>
        <w:t xml:space="preserve">systèmes </w:t>
      </w:r>
      <w:r w:rsidRPr="00EE2A05">
        <w:t>améliorés de retenue pour enfants de type i-Size faisant face vers l</w:t>
      </w:r>
      <w:r>
        <w:t>’</w:t>
      </w:r>
      <w:r w:rsidRPr="00EE2A05">
        <w:t>avant doivent pouvoir entrer dans une enveloppe</w:t>
      </w:r>
      <w:r>
        <w:t> </w:t>
      </w:r>
      <w:r w:rsidRPr="00831685">
        <w:t>ISO/F2x lorsqu</w:t>
      </w:r>
      <w:r>
        <w:t>’</w:t>
      </w:r>
      <w:r w:rsidRPr="00831685">
        <w:t>il s</w:t>
      </w:r>
      <w:r>
        <w:t>’</w:t>
      </w:r>
      <w:r w:rsidRPr="00831685">
        <w:t xml:space="preserve">agit de </w:t>
      </w:r>
      <w:r>
        <w:t>systèmes</w:t>
      </w:r>
      <w:r w:rsidRPr="00831685">
        <w:t xml:space="preserve"> pour </w:t>
      </w:r>
      <w:r w:rsidRPr="00627F9A">
        <w:t>tout-petits enfants ;</w:t>
      </w:r>
    </w:p>
    <w:p w14:paraId="4DF8F650" w14:textId="77777777" w:rsidR="00913C09" w:rsidRPr="00EE2A05" w:rsidRDefault="00913C09" w:rsidP="00913C09">
      <w:pPr>
        <w:pStyle w:val="SingleTxtG"/>
        <w:ind w:left="2835" w:hanging="567"/>
      </w:pPr>
      <w:r w:rsidRPr="00627F9A">
        <w:t>b)</w:t>
      </w:r>
      <w:r w:rsidRPr="00627F9A">
        <w:tab/>
        <w:t>Les systèmes améliorés de retenue pour enfants universels à ceinture ou les systèmes améliorés de retenue pour enfants de type i-Size faisant face vers l’arrière doivent pouvoir entrer dans une enveloppe ISO/R2 lorsqu’il s’agit de systèmes pour tout-petits enfants</w:t>
      </w:r>
      <w:r w:rsidRPr="00EE2A05">
        <w:t> ;</w:t>
      </w:r>
    </w:p>
    <w:p w14:paraId="630E3187" w14:textId="77777777" w:rsidR="00913C09" w:rsidRPr="00EE2A05" w:rsidRDefault="00913C09" w:rsidP="00913C09">
      <w:pPr>
        <w:pStyle w:val="SingleTxtG"/>
        <w:ind w:left="2835" w:hanging="567"/>
      </w:pPr>
      <w:r w:rsidRPr="00EE2A05">
        <w:t>c)</w:t>
      </w:r>
      <w:r w:rsidRPr="00EE2A05">
        <w:tab/>
        <w:t xml:space="preserve">Les </w:t>
      </w:r>
      <w:r>
        <w:t>systèmes</w:t>
      </w:r>
      <w:r w:rsidRPr="00EE2A05">
        <w:t xml:space="preserve"> améliorés de retenue pour enfants ISOFIX spécifiques à un véhicule ou à ceinture spécifiques à un véhicule doivent pouvoir entrer :</w:t>
      </w:r>
    </w:p>
    <w:p w14:paraId="328EF969" w14:textId="77777777" w:rsidR="00913C09" w:rsidRPr="00EE2A05" w:rsidRDefault="00913C09" w:rsidP="00913C09">
      <w:pPr>
        <w:pStyle w:val="SingleTxtG"/>
        <w:ind w:left="3402" w:hanging="567"/>
      </w:pPr>
      <w:r w:rsidRPr="00EE2A05">
        <w:t>i)</w:t>
      </w:r>
      <w:r w:rsidRPr="00EE2A05">
        <w:tab/>
        <w:t xml:space="preserve">Dans un </w:t>
      </w:r>
      <w:r>
        <w:t>ou plusieurs</w:t>
      </w:r>
      <w:r w:rsidRPr="00EE2A05">
        <w:t xml:space="preserve"> véhicules </w:t>
      </w:r>
      <w:r>
        <w:t>spécifiés</w:t>
      </w:r>
      <w:r w:rsidRPr="00EE2A05">
        <w:t xml:space="preserve"> sur une liste ; ou</w:t>
      </w:r>
    </w:p>
    <w:p w14:paraId="3203042B" w14:textId="77777777" w:rsidR="00913C09" w:rsidRPr="00EE2A05" w:rsidRDefault="00913C09" w:rsidP="00913C09">
      <w:pPr>
        <w:pStyle w:val="SingleTxtG"/>
        <w:ind w:left="3402" w:hanging="567"/>
      </w:pPr>
      <w:r w:rsidRPr="00EE2A05">
        <w:t>ii)</w:t>
      </w:r>
      <w:r w:rsidRPr="00EE2A05">
        <w:tab/>
        <w:t>Dans l</w:t>
      </w:r>
      <w:r>
        <w:t>’</w:t>
      </w:r>
      <w:r w:rsidRPr="00EE2A05">
        <w:t xml:space="preserve">une au moins des enveloppes </w:t>
      </w:r>
      <w:r>
        <w:t xml:space="preserve">dimensionnelles </w:t>
      </w:r>
      <w:r w:rsidRPr="00EE2A05">
        <w:t>ISO (R1,</w:t>
      </w:r>
      <w:r>
        <w:t> </w:t>
      </w:r>
      <w:r w:rsidRPr="00EE2A05">
        <w:t>R2X, R2, R3, F2X, F2, F3, L1, L2) décrite</w:t>
      </w:r>
      <w:r>
        <w:t>s</w:t>
      </w:r>
      <w:r w:rsidRPr="00EE2A05">
        <w:t xml:space="preserve"> </w:t>
      </w:r>
      <w:r>
        <w:t xml:space="preserve">à </w:t>
      </w:r>
      <w:r w:rsidRPr="00EE2A05">
        <w:t>l</w:t>
      </w:r>
      <w:r>
        <w:t>’</w:t>
      </w:r>
      <w:r w:rsidRPr="00EE2A05">
        <w:t>appendice</w:t>
      </w:r>
      <w:r>
        <w:t> </w:t>
      </w:r>
      <w:r w:rsidRPr="00EE2A05">
        <w:t>2 de l</w:t>
      </w:r>
      <w:r>
        <w:t>’</w:t>
      </w:r>
      <w:r w:rsidRPr="00EE2A05">
        <w:t xml:space="preserve">annexe 17 </w:t>
      </w:r>
      <w:r>
        <w:t>d</w:t>
      </w:r>
      <w:r w:rsidRPr="00EE2A05">
        <w:t>u Règlement ONU n</w:t>
      </w:r>
      <w:r w:rsidRPr="00EE2A05">
        <w:rPr>
          <w:vertAlign w:val="superscript"/>
        </w:rPr>
        <w:t>o</w:t>
      </w:r>
      <w:r w:rsidRPr="00EE2A05">
        <w:t> 16</w:t>
      </w:r>
      <w:r w:rsidRPr="00627F9A">
        <w:t>.</w:t>
      </w:r>
    </w:p>
    <w:p w14:paraId="38C3A2FD" w14:textId="5AE677AB" w:rsidR="00913C09" w:rsidRPr="00EE2A05" w:rsidRDefault="00913C09" w:rsidP="00913C09">
      <w:pPr>
        <w:pStyle w:val="SingleTxtG"/>
        <w:ind w:left="2268"/>
        <w:rPr>
          <w:b/>
          <w:bCs/>
        </w:rPr>
      </w:pPr>
      <w:r w:rsidRPr="00EE2A05">
        <w:rPr>
          <w:iCs/>
        </w:rPr>
        <w:lastRenderedPageBreak/>
        <w:t>Aux fins de l</w:t>
      </w:r>
      <w:r>
        <w:rPr>
          <w:iCs/>
        </w:rPr>
        <w:t>’</w:t>
      </w:r>
      <w:r w:rsidRPr="00EE2A05">
        <w:rPr>
          <w:iCs/>
        </w:rPr>
        <w:t xml:space="preserve">essai, le </w:t>
      </w:r>
      <w:r>
        <w:rPr>
          <w:iCs/>
        </w:rPr>
        <w:t>système</w:t>
      </w:r>
      <w:r w:rsidRPr="00EE2A05">
        <w:rPr>
          <w:iCs/>
        </w:rPr>
        <w:t xml:space="preserve"> amélioré de </w:t>
      </w:r>
      <w:r w:rsidRPr="00EE2A05">
        <w:t>retenue</w:t>
      </w:r>
      <w:r w:rsidRPr="00EE2A05">
        <w:rPr>
          <w:iCs/>
        </w:rPr>
        <w:t xml:space="preserve"> pour enfants intégral doit être </w:t>
      </w:r>
      <w:r>
        <w:rPr>
          <w:iCs/>
        </w:rPr>
        <w:t>réglé</w:t>
      </w:r>
      <w:r w:rsidRPr="00EE2A05">
        <w:rPr>
          <w:iCs/>
        </w:rPr>
        <w:t xml:space="preserve"> au maximum de sa gamme de tailles déclarée (dimensions en hauteur, profondeur et largeur définies à l</w:t>
      </w:r>
      <w:r>
        <w:rPr>
          <w:iCs/>
        </w:rPr>
        <w:t>’</w:t>
      </w:r>
      <w:r w:rsidRPr="00EE2A05">
        <w:rPr>
          <w:iCs/>
        </w:rPr>
        <w:t>annexe</w:t>
      </w:r>
      <w:r>
        <w:rPr>
          <w:iCs/>
        </w:rPr>
        <w:t> </w:t>
      </w:r>
      <w:r w:rsidRPr="00EE2A05">
        <w:rPr>
          <w:iCs/>
        </w:rPr>
        <w:t>1</w:t>
      </w:r>
      <w:r w:rsidRPr="00EC24E6">
        <w:rPr>
          <w:iCs/>
        </w:rPr>
        <w:t>8)</w:t>
      </w:r>
      <w:r w:rsidRPr="00627F9A">
        <w:rPr>
          <w:iCs/>
        </w:rPr>
        <w:t>.</w:t>
      </w:r>
      <w:r w:rsidRPr="00EC24E6">
        <w:rPr>
          <w:iCs/>
        </w:rPr>
        <w:t xml:space="preserve"> </w:t>
      </w:r>
      <w:r w:rsidRPr="00EC24E6">
        <w:rPr>
          <w:bCs/>
        </w:rPr>
        <w:t xml:space="preserve">En ce qui concerne le contrôle de la largeur, la charge maximale sur le côté du gabarit ISOFIX du siège du véhicule doit être </w:t>
      </w:r>
      <w:r w:rsidRPr="00FD3BCB">
        <w:rPr>
          <w:bCs/>
        </w:rPr>
        <w:t>inférieure ou égale</w:t>
      </w:r>
      <w:r w:rsidRPr="00EC24E6">
        <w:rPr>
          <w:bCs/>
        </w:rPr>
        <w:t xml:space="preserve"> à</w:t>
      </w:r>
      <w:r>
        <w:rPr>
          <w:bCs/>
        </w:rPr>
        <w:t xml:space="preserve"> </w:t>
      </w:r>
      <w:r w:rsidRPr="00EC24E6">
        <w:rPr>
          <w:bCs/>
        </w:rPr>
        <w:t>135 N</w:t>
      </w:r>
      <w:r w:rsidRPr="00627F9A">
        <w:rPr>
          <w:bCs/>
        </w:rPr>
        <w:t>.</w:t>
      </w:r>
    </w:p>
    <w:p w14:paraId="445094AF" w14:textId="77777777" w:rsidR="00913C09" w:rsidRPr="00EE2A05" w:rsidRDefault="00913C09" w:rsidP="00913C09">
      <w:pPr>
        <w:pStyle w:val="SingleTxtG"/>
        <w:ind w:left="2268"/>
      </w:pPr>
      <w:r w:rsidRPr="00EE2A05">
        <w:rPr>
          <w:rFonts w:cs="Arial"/>
          <w:iCs/>
        </w:rPr>
        <w:t>Si l</w:t>
      </w:r>
      <w:r>
        <w:rPr>
          <w:rFonts w:cs="Arial"/>
          <w:iCs/>
        </w:rPr>
        <w:t>’</w:t>
      </w:r>
      <w:r w:rsidRPr="00EE2A05">
        <w:rPr>
          <w:rFonts w:cs="Arial"/>
          <w:iCs/>
        </w:rPr>
        <w:t>inclinaison d</w:t>
      </w:r>
      <w:r>
        <w:rPr>
          <w:rFonts w:cs="Arial"/>
          <w:iCs/>
        </w:rPr>
        <w:t>’</w:t>
      </w:r>
      <w:r w:rsidRPr="00EE2A05">
        <w:rPr>
          <w:rFonts w:cs="Arial"/>
          <w:iCs/>
        </w:rPr>
        <w:t xml:space="preserve">assise du siège du </w:t>
      </w:r>
      <w:r>
        <w:rPr>
          <w:rFonts w:cs="Arial"/>
          <w:iCs/>
        </w:rPr>
        <w:t xml:space="preserve">système </w:t>
      </w:r>
      <w:r w:rsidRPr="00EE2A05">
        <w:rPr>
          <w:rFonts w:cs="Arial"/>
          <w:iCs/>
        </w:rPr>
        <w:t>amélioré de retenue pour enfants peut être réglée dans différentes positions, l</w:t>
      </w:r>
      <w:r>
        <w:rPr>
          <w:rFonts w:cs="Arial"/>
          <w:iCs/>
        </w:rPr>
        <w:t>’</w:t>
      </w:r>
      <w:r w:rsidRPr="00EE2A05">
        <w:rPr>
          <w:rFonts w:cs="Arial"/>
          <w:iCs/>
        </w:rPr>
        <w:t>essai d</w:t>
      </w:r>
      <w:r>
        <w:rPr>
          <w:rFonts w:cs="Arial"/>
          <w:iCs/>
        </w:rPr>
        <w:t>’</w:t>
      </w:r>
      <w:r w:rsidRPr="00EE2A05">
        <w:rPr>
          <w:rFonts w:cs="Arial"/>
          <w:iCs/>
        </w:rPr>
        <w:t xml:space="preserve">installation doit être effectué </w:t>
      </w:r>
      <w:r w:rsidRPr="00EE2A05">
        <w:t>dans</w:t>
      </w:r>
      <w:r w:rsidRPr="00EE2A05">
        <w:rPr>
          <w:rFonts w:cs="Arial"/>
          <w:iCs/>
        </w:rPr>
        <w:t xml:space="preserve"> </w:t>
      </w:r>
      <w:r>
        <w:rPr>
          <w:rFonts w:cs="Arial"/>
          <w:iCs/>
        </w:rPr>
        <w:t xml:space="preserve">au moins </w:t>
      </w:r>
      <w:r w:rsidRPr="00EE2A05">
        <w:rPr>
          <w:rFonts w:cs="Arial"/>
          <w:iCs/>
        </w:rPr>
        <w:t>une position</w:t>
      </w:r>
      <w:r w:rsidRPr="00627F9A">
        <w:rPr>
          <w:rFonts w:cs="Arial"/>
          <w:iCs/>
        </w:rPr>
        <w:t>.</w:t>
      </w:r>
      <w:r w:rsidRPr="00EE2A05">
        <w:rPr>
          <w:rFonts w:cs="Arial"/>
          <w:iCs/>
        </w:rPr>
        <w:t xml:space="preserve"> Si d</w:t>
      </w:r>
      <w:r>
        <w:rPr>
          <w:rFonts w:cs="Arial"/>
          <w:iCs/>
        </w:rPr>
        <w:t>’</w:t>
      </w:r>
      <w:r w:rsidRPr="00EE2A05">
        <w:rPr>
          <w:rFonts w:cs="Arial"/>
          <w:iCs/>
        </w:rPr>
        <w:t>autres positions d</w:t>
      </w:r>
      <w:r>
        <w:rPr>
          <w:rFonts w:cs="Arial"/>
          <w:iCs/>
        </w:rPr>
        <w:t>’</w:t>
      </w:r>
      <w:r w:rsidRPr="00EE2A05">
        <w:rPr>
          <w:rFonts w:cs="Arial"/>
          <w:iCs/>
        </w:rPr>
        <w:t>inclinaison sortent des limites de l</w:t>
      </w:r>
      <w:r>
        <w:rPr>
          <w:rFonts w:cs="Arial"/>
          <w:iCs/>
        </w:rPr>
        <w:t>’</w:t>
      </w:r>
      <w:r w:rsidRPr="00EE2A05">
        <w:rPr>
          <w:rFonts w:cs="Arial"/>
          <w:iCs/>
        </w:rPr>
        <w:t>enveloppe dimensionnelle applicable, le manuel de l</w:t>
      </w:r>
      <w:r>
        <w:rPr>
          <w:rFonts w:cs="Arial"/>
          <w:iCs/>
        </w:rPr>
        <w:t>’</w:t>
      </w:r>
      <w:r w:rsidRPr="00EE2A05">
        <w:rPr>
          <w:rFonts w:cs="Arial"/>
          <w:iCs/>
        </w:rPr>
        <w:t xml:space="preserve">utilisateur doit indiquer que le </w:t>
      </w:r>
      <w:r>
        <w:rPr>
          <w:rFonts w:cs="Arial"/>
          <w:iCs/>
        </w:rPr>
        <w:t>système</w:t>
      </w:r>
      <w:r w:rsidRPr="00EE2A05">
        <w:rPr>
          <w:rFonts w:cs="Arial"/>
          <w:iCs/>
        </w:rPr>
        <w:t xml:space="preserve"> de retenue pour enfants risque de ne pas pouvoir être installé dans tous les véhicules homologués lorsqu</w:t>
      </w:r>
      <w:r>
        <w:rPr>
          <w:rFonts w:cs="Arial"/>
          <w:iCs/>
        </w:rPr>
        <w:t>’</w:t>
      </w:r>
      <w:r w:rsidRPr="00EE2A05">
        <w:rPr>
          <w:rFonts w:cs="Arial"/>
          <w:iCs/>
        </w:rPr>
        <w:t>il est utilisé dans l</w:t>
      </w:r>
      <w:r>
        <w:rPr>
          <w:rFonts w:cs="Arial"/>
          <w:iCs/>
        </w:rPr>
        <w:t>’</w:t>
      </w:r>
      <w:r w:rsidRPr="00EE2A05">
        <w:rPr>
          <w:rFonts w:cs="Arial"/>
          <w:iCs/>
        </w:rPr>
        <w:t xml:space="preserve">une de ces </w:t>
      </w:r>
      <w:r>
        <w:rPr>
          <w:rFonts w:cs="Arial"/>
          <w:iCs/>
        </w:rPr>
        <w:t>configurations</w:t>
      </w:r>
      <w:r w:rsidRPr="00627F9A">
        <w:rPr>
          <w:rFonts w:cs="Arial"/>
          <w:iCs/>
        </w:rPr>
        <w:t>.</w:t>
      </w:r>
      <w:r w:rsidRPr="00EE2A05">
        <w:rPr>
          <w:rFonts w:cs="Arial"/>
          <w:iCs/>
        </w:rPr>
        <w:t> »</w:t>
      </w:r>
      <w:r w:rsidRPr="00627F9A">
        <w:t>.</w:t>
      </w:r>
    </w:p>
    <w:p w14:paraId="6264D012" w14:textId="77777777" w:rsidR="00913C09" w:rsidRPr="00EE2A05" w:rsidRDefault="00913C09" w:rsidP="00913C09">
      <w:pPr>
        <w:pStyle w:val="SingleTxtG"/>
      </w:pPr>
      <w:r w:rsidRPr="00007302">
        <w:rPr>
          <w:i/>
          <w:iCs/>
        </w:rPr>
        <w:t>Paragraphe 6</w:t>
      </w:r>
      <w:r w:rsidRPr="00627F9A">
        <w:rPr>
          <w:i/>
          <w:iCs/>
        </w:rPr>
        <w:t>.</w:t>
      </w:r>
      <w:r w:rsidRPr="00007302">
        <w:rPr>
          <w:i/>
          <w:iCs/>
        </w:rPr>
        <w:t>3</w:t>
      </w:r>
      <w:r w:rsidRPr="00627F9A">
        <w:rPr>
          <w:i/>
          <w:iCs/>
        </w:rPr>
        <w:t>.</w:t>
      </w:r>
      <w:r w:rsidRPr="00007302">
        <w:rPr>
          <w:i/>
          <w:iCs/>
        </w:rPr>
        <w:t>2</w:t>
      </w:r>
      <w:r w:rsidRPr="00627F9A">
        <w:rPr>
          <w:i/>
          <w:iCs/>
        </w:rPr>
        <w:t>.</w:t>
      </w:r>
      <w:r w:rsidRPr="00007302">
        <w:rPr>
          <w:i/>
          <w:iCs/>
        </w:rPr>
        <w:t>2</w:t>
      </w:r>
      <w:r w:rsidRPr="00627F9A">
        <w:rPr>
          <w:i/>
          <w:iCs/>
        </w:rPr>
        <w:t>.</w:t>
      </w:r>
      <w:r w:rsidRPr="00007302">
        <w:rPr>
          <w:i/>
          <w:iCs/>
        </w:rPr>
        <w:t>2</w:t>
      </w:r>
      <w:r w:rsidRPr="00EE2A05">
        <w:t>, lire :</w:t>
      </w:r>
    </w:p>
    <w:p w14:paraId="508F1BDA" w14:textId="77777777" w:rsidR="00913C09" w:rsidRPr="00EE2A05" w:rsidRDefault="00913C09" w:rsidP="00913C09">
      <w:pPr>
        <w:pStyle w:val="SingleTxtG"/>
        <w:ind w:left="2268" w:hanging="1134"/>
        <w:rPr>
          <w:lang w:eastAsia="fr-FR"/>
        </w:rPr>
      </w:pPr>
      <w:r w:rsidRPr="00EE2A05">
        <w:rPr>
          <w:iCs/>
        </w:rPr>
        <w:t>« </w:t>
      </w:r>
      <w:r w:rsidRPr="00EE2A05">
        <w:t>6</w:t>
      </w:r>
      <w:r w:rsidRPr="00627F9A">
        <w:t>.</w:t>
      </w:r>
      <w:r w:rsidRPr="00EE2A05">
        <w:t>3</w:t>
      </w:r>
      <w:r w:rsidRPr="00627F9A">
        <w:t>.</w:t>
      </w:r>
      <w:r w:rsidRPr="00EE2A05">
        <w:t>2</w:t>
      </w:r>
      <w:r w:rsidRPr="00627F9A">
        <w:t>.</w:t>
      </w:r>
      <w:r w:rsidRPr="00EE2A05">
        <w:t>2</w:t>
      </w:r>
      <w:r w:rsidRPr="00627F9A">
        <w:t>.</w:t>
      </w:r>
      <w:r w:rsidRPr="00EE2A05">
        <w:t>2</w:t>
      </w:r>
      <w:r w:rsidRPr="00EE2A05">
        <w:tab/>
        <w:t>Sièges rehausseurs</w:t>
      </w:r>
    </w:p>
    <w:p w14:paraId="1D2C67D1" w14:textId="77777777" w:rsidR="00913C09" w:rsidRPr="00EE2A05" w:rsidRDefault="00913C09" w:rsidP="00913C09">
      <w:pPr>
        <w:pStyle w:val="SingleTxtG"/>
        <w:ind w:left="2268"/>
        <w:rPr>
          <w:iCs/>
        </w:rPr>
      </w:pPr>
      <w:r w:rsidRPr="00EE2A05">
        <w:rPr>
          <w:rFonts w:cs="Segoe UI"/>
        </w:rPr>
        <w:t xml:space="preserve">Les </w:t>
      </w:r>
      <w:r w:rsidRPr="00C33741">
        <w:rPr>
          <w:rFonts w:cs="Segoe UI"/>
        </w:rPr>
        <w:t xml:space="preserve">dimensions externes maximales en largeur, hauteur et profondeur </w:t>
      </w:r>
      <w:r w:rsidRPr="00EE2A05">
        <w:rPr>
          <w:rFonts w:cs="Segoe UI"/>
        </w:rPr>
        <w:t xml:space="preserve">du </w:t>
      </w:r>
      <w:r>
        <w:rPr>
          <w:rFonts w:cs="Segoe UI"/>
        </w:rPr>
        <w:t>système</w:t>
      </w:r>
      <w:r w:rsidRPr="00EE2A05">
        <w:rPr>
          <w:rFonts w:cs="Segoe UI"/>
        </w:rPr>
        <w:t xml:space="preserve"> amélioré de retenue pour enfants </w:t>
      </w:r>
      <w:r w:rsidRPr="00BE0DCB">
        <w:rPr>
          <w:rFonts w:cs="Segoe UI"/>
        </w:rPr>
        <w:t>et, s</w:t>
      </w:r>
      <w:r>
        <w:rPr>
          <w:rFonts w:cs="Segoe UI"/>
        </w:rPr>
        <w:t>’</w:t>
      </w:r>
      <w:r w:rsidRPr="00BE0DCB">
        <w:rPr>
          <w:rFonts w:cs="Segoe UI"/>
        </w:rPr>
        <w:t>ils sont installés, les emplacements des ancrages ISOFIX dans lesquels doivent s</w:t>
      </w:r>
      <w:r>
        <w:rPr>
          <w:rFonts w:cs="Segoe UI"/>
        </w:rPr>
        <w:t>’</w:t>
      </w:r>
      <w:r w:rsidRPr="00BE0DCB">
        <w:rPr>
          <w:rFonts w:cs="Segoe UI"/>
        </w:rPr>
        <w:t xml:space="preserve">enclencher </w:t>
      </w:r>
      <w:r w:rsidRPr="00EE2A05">
        <w:rPr>
          <w:rFonts w:cs="Segoe UI"/>
        </w:rPr>
        <w:t>les attaches sont définis par le gabarit du rehausseur i-Size du véhicule, tel qu</w:t>
      </w:r>
      <w:r>
        <w:rPr>
          <w:rFonts w:cs="Segoe UI"/>
        </w:rPr>
        <w:t>’</w:t>
      </w:r>
      <w:r w:rsidRPr="00EE2A05">
        <w:rPr>
          <w:rFonts w:cs="Segoe UI"/>
        </w:rPr>
        <w:t>il est défini au paragraphe 2</w:t>
      </w:r>
      <w:r w:rsidRPr="00627F9A">
        <w:rPr>
          <w:rFonts w:cs="Segoe UI"/>
        </w:rPr>
        <w:t>.</w:t>
      </w:r>
      <w:r w:rsidRPr="00EE2A05">
        <w:rPr>
          <w:rFonts w:cs="Segoe UI"/>
        </w:rPr>
        <w:t>17</w:t>
      </w:r>
      <w:r w:rsidRPr="00627F9A">
        <w:rPr>
          <w:rFonts w:cs="Segoe UI"/>
        </w:rPr>
        <w:t>.</w:t>
      </w:r>
      <w:r w:rsidRPr="00EE2A05">
        <w:rPr>
          <w:rFonts w:cs="Segoe UI"/>
        </w:rPr>
        <w:t>2 du présent Règlement</w:t>
      </w:r>
      <w:r w:rsidRPr="00627F9A">
        <w:rPr>
          <w:rFonts w:cs="Segoe UI"/>
        </w:rPr>
        <w:t>.</w:t>
      </w:r>
    </w:p>
    <w:p w14:paraId="4B978CCD" w14:textId="77777777" w:rsidR="00913C09" w:rsidRPr="00EE2A05" w:rsidRDefault="00913C09" w:rsidP="00913C09">
      <w:pPr>
        <w:pStyle w:val="SingleTxtG"/>
        <w:ind w:left="2835" w:hanging="567"/>
        <w:rPr>
          <w:iCs/>
        </w:rPr>
      </w:pPr>
      <w:r w:rsidRPr="00EE2A05">
        <w:rPr>
          <w:iCs/>
        </w:rPr>
        <w:t>a)</w:t>
      </w:r>
      <w:r w:rsidRPr="00EE2A05">
        <w:rPr>
          <w:iCs/>
        </w:rPr>
        <w:tab/>
        <w:t xml:space="preserve">Les </w:t>
      </w:r>
      <w:r>
        <w:rPr>
          <w:iCs/>
        </w:rPr>
        <w:t>systèmes</w:t>
      </w:r>
      <w:r w:rsidRPr="00EE2A05">
        <w:rPr>
          <w:iCs/>
        </w:rPr>
        <w:t xml:space="preserve"> améliorés de retenue pour </w:t>
      </w:r>
      <w:r w:rsidRPr="00EE2A05">
        <w:t>enfants</w:t>
      </w:r>
      <w:r w:rsidRPr="00EE2A05">
        <w:rPr>
          <w:iCs/>
        </w:rPr>
        <w:t xml:space="preserve"> de type rehausseur i</w:t>
      </w:r>
      <w:r w:rsidRPr="00EE2A05">
        <w:rPr>
          <w:iCs/>
        </w:rPr>
        <w:noBreakHyphen/>
        <w:t>Size doivent pouvoir tenir à l</w:t>
      </w:r>
      <w:r>
        <w:rPr>
          <w:iCs/>
        </w:rPr>
        <w:t>’</w:t>
      </w:r>
      <w:r w:rsidRPr="00EE2A05">
        <w:rPr>
          <w:iCs/>
        </w:rPr>
        <w:t>intérieur de l</w:t>
      </w:r>
      <w:r>
        <w:rPr>
          <w:iCs/>
        </w:rPr>
        <w:t>’</w:t>
      </w:r>
      <w:r w:rsidRPr="00EE2A05">
        <w:rPr>
          <w:iCs/>
        </w:rPr>
        <w:t>enveloppe dimensionnelle ISO/B2 ;</w:t>
      </w:r>
    </w:p>
    <w:p w14:paraId="10016014" w14:textId="77777777" w:rsidR="00913C09" w:rsidRPr="00EE2A05" w:rsidRDefault="00913C09" w:rsidP="00913C09">
      <w:pPr>
        <w:pStyle w:val="SingleTxtG"/>
        <w:ind w:left="2835" w:hanging="567"/>
        <w:rPr>
          <w:iCs/>
        </w:rPr>
      </w:pPr>
      <w:r w:rsidRPr="00EE2A05">
        <w:rPr>
          <w:iCs/>
        </w:rPr>
        <w:t>b)</w:t>
      </w:r>
      <w:r w:rsidRPr="00EE2A05">
        <w:rPr>
          <w:iCs/>
        </w:rPr>
        <w:tab/>
        <w:t xml:space="preserve">Les </w:t>
      </w:r>
      <w:r>
        <w:rPr>
          <w:iCs/>
        </w:rPr>
        <w:t>système</w:t>
      </w:r>
      <w:r w:rsidRPr="00EE2A05">
        <w:rPr>
          <w:iCs/>
        </w:rPr>
        <w:t xml:space="preserve">s améliorés de retenue </w:t>
      </w:r>
      <w:r w:rsidRPr="00EE2A05">
        <w:t>pour</w:t>
      </w:r>
      <w:r w:rsidRPr="00EE2A05">
        <w:rPr>
          <w:iCs/>
        </w:rPr>
        <w:t xml:space="preserve"> enfants de type rehausseur spécifique à un véhicule doivent pouvoir </w:t>
      </w:r>
      <w:r>
        <w:rPr>
          <w:iCs/>
        </w:rPr>
        <w:t>entrer</w:t>
      </w:r>
      <w:r w:rsidRPr="00EE2A05">
        <w:rPr>
          <w:iCs/>
        </w:rPr>
        <w:t> :</w:t>
      </w:r>
    </w:p>
    <w:p w14:paraId="1FCF9D4F" w14:textId="77777777" w:rsidR="00913C09" w:rsidRPr="00EE2A05" w:rsidRDefault="00913C09" w:rsidP="00913C09">
      <w:pPr>
        <w:pStyle w:val="SingleTxtG"/>
        <w:ind w:left="3402" w:hanging="567"/>
        <w:rPr>
          <w:iCs/>
        </w:rPr>
      </w:pPr>
      <w:r w:rsidRPr="00EE2A05">
        <w:rPr>
          <w:iCs/>
        </w:rPr>
        <w:t>i)</w:t>
      </w:r>
      <w:r w:rsidRPr="00EE2A05">
        <w:rPr>
          <w:iCs/>
        </w:rPr>
        <w:tab/>
        <w:t xml:space="preserve">Dans un ou </w:t>
      </w:r>
      <w:r>
        <w:rPr>
          <w:iCs/>
        </w:rPr>
        <w:t>plusieurs</w:t>
      </w:r>
      <w:r w:rsidRPr="00EE2A05">
        <w:rPr>
          <w:iCs/>
        </w:rPr>
        <w:t xml:space="preserve"> véhicules </w:t>
      </w:r>
      <w:r>
        <w:rPr>
          <w:iCs/>
        </w:rPr>
        <w:t xml:space="preserve">spécifiés </w:t>
      </w:r>
      <w:r w:rsidRPr="00EE2A05">
        <w:rPr>
          <w:iCs/>
        </w:rPr>
        <w:t>sur une liste ;</w:t>
      </w:r>
    </w:p>
    <w:p w14:paraId="7AD2A275" w14:textId="77777777" w:rsidR="00913C09" w:rsidRPr="00EE2A05" w:rsidRDefault="00913C09" w:rsidP="00913C09">
      <w:pPr>
        <w:pStyle w:val="SingleTxtG"/>
        <w:ind w:left="3402" w:hanging="567"/>
        <w:rPr>
          <w:iCs/>
        </w:rPr>
      </w:pPr>
      <w:r w:rsidRPr="00EE2A05">
        <w:rPr>
          <w:iCs/>
        </w:rPr>
        <w:t>ii)</w:t>
      </w:r>
      <w:r w:rsidRPr="00EE2A05">
        <w:rPr>
          <w:iCs/>
        </w:rPr>
        <w:tab/>
        <w:t>Dans l</w:t>
      </w:r>
      <w:r>
        <w:rPr>
          <w:iCs/>
        </w:rPr>
        <w:t>’</w:t>
      </w:r>
      <w:r w:rsidRPr="00EE2A05">
        <w:rPr>
          <w:iCs/>
        </w:rPr>
        <w:t xml:space="preserve">une au moins des enveloppes </w:t>
      </w:r>
      <w:r w:rsidRPr="00EE2A05">
        <w:t>dimensionnelles</w:t>
      </w:r>
      <w:r w:rsidRPr="00EE2A05">
        <w:rPr>
          <w:iCs/>
        </w:rPr>
        <w:t xml:space="preserve"> ISO/B2</w:t>
      </w:r>
      <w:r w:rsidRPr="00EE2A05">
        <w:rPr>
          <w:iCs/>
        </w:rPr>
        <w:noBreakHyphen/>
        <w:t>ISO/B3 décrites à l</w:t>
      </w:r>
      <w:r>
        <w:rPr>
          <w:iCs/>
        </w:rPr>
        <w:t>’</w:t>
      </w:r>
      <w:r w:rsidRPr="00EE2A05">
        <w:rPr>
          <w:iCs/>
        </w:rPr>
        <w:t>appendice 5 de l</w:t>
      </w:r>
      <w:r>
        <w:rPr>
          <w:iCs/>
        </w:rPr>
        <w:t>’</w:t>
      </w:r>
      <w:r w:rsidRPr="00EE2A05">
        <w:rPr>
          <w:iCs/>
        </w:rPr>
        <w:t>annexe 17 du Règlement ONU n</w:t>
      </w:r>
      <w:r w:rsidRPr="00EE2A05">
        <w:rPr>
          <w:iCs/>
          <w:vertAlign w:val="superscript"/>
        </w:rPr>
        <w:t>o</w:t>
      </w:r>
      <w:r w:rsidRPr="00EE2A05">
        <w:rPr>
          <w:iCs/>
        </w:rPr>
        <w:t> 16</w:t>
      </w:r>
      <w:r w:rsidRPr="00627F9A">
        <w:rPr>
          <w:iCs/>
        </w:rPr>
        <w:t>.</w:t>
      </w:r>
    </w:p>
    <w:p w14:paraId="7DAF5CA2" w14:textId="77777777" w:rsidR="00913C09" w:rsidRPr="00EC24E6" w:rsidRDefault="00913C09" w:rsidP="00913C09">
      <w:pPr>
        <w:pStyle w:val="SingleTxtG"/>
        <w:ind w:left="2268"/>
      </w:pPr>
      <w:r w:rsidRPr="00EE2A05">
        <w:t>Aux fins de l</w:t>
      </w:r>
      <w:r>
        <w:t>’</w:t>
      </w:r>
      <w:r w:rsidRPr="00EE2A05">
        <w:t>essai, le rehausseur doit être réglé pour des enfants mesurant 135</w:t>
      </w:r>
      <w:r>
        <w:t> </w:t>
      </w:r>
      <w:r w:rsidRPr="00EE2A05">
        <w:t>cm (dimensions en hauteur, profondeur et largeur définies à l</w:t>
      </w:r>
      <w:r>
        <w:t>’</w:t>
      </w:r>
      <w:r w:rsidRPr="00EE2A05">
        <w:t>annexe</w:t>
      </w:r>
      <w:r>
        <w:t> </w:t>
      </w:r>
      <w:r w:rsidRPr="00EE2A05">
        <w:t xml:space="preserve">18) ou au </w:t>
      </w:r>
      <w:r w:rsidRPr="00EE2A05">
        <w:rPr>
          <w:rFonts w:cs="Segoe UI"/>
        </w:rPr>
        <w:t>maximum</w:t>
      </w:r>
      <w:r w:rsidRPr="00EE2A05">
        <w:t xml:space="preserve"> de sa gamme de tailles déclarée si la limite supérieure est inférieure à 135 cm</w:t>
      </w:r>
      <w:r w:rsidRPr="00627F9A">
        <w:t>.</w:t>
      </w:r>
      <w:r w:rsidRPr="00737008">
        <w:t xml:space="preserve"> </w:t>
      </w:r>
      <w:r w:rsidRPr="00EC24E6">
        <w:rPr>
          <w:bCs/>
        </w:rPr>
        <w:t>En ce qui concerne le contrôle de la largeur, la charge maximale sur le côté du gabarit du rehausseur universel i</w:t>
      </w:r>
      <w:r>
        <w:rPr>
          <w:bCs/>
        </w:rPr>
        <w:noBreakHyphen/>
      </w:r>
      <w:r w:rsidRPr="00EC24E6">
        <w:rPr>
          <w:bCs/>
        </w:rPr>
        <w:t>Size doit être inférieure ou égale à 135 N</w:t>
      </w:r>
      <w:r w:rsidRPr="00627F9A">
        <w:rPr>
          <w:bCs/>
        </w:rPr>
        <w:t>.</w:t>
      </w:r>
    </w:p>
    <w:p w14:paraId="4B81B60D" w14:textId="7D770173" w:rsidR="00913C09" w:rsidRPr="00EE2A05" w:rsidRDefault="00913C09" w:rsidP="00913C09">
      <w:pPr>
        <w:pStyle w:val="SingleTxtG"/>
        <w:ind w:left="2268"/>
      </w:pPr>
      <w:r w:rsidRPr="00EE2A05">
        <w:t>Le siège rehausseur doit</w:t>
      </w:r>
      <w:r w:rsidRPr="00EE2A05">
        <w:rPr>
          <w:rFonts w:cs="Arial"/>
        </w:rPr>
        <w:t xml:space="preserve"> pouvoir </w:t>
      </w:r>
      <w:r w:rsidRPr="00EE2A05">
        <w:t>être installé convenablement dans le gabarit du rehausseur dans tous les angles d</w:t>
      </w:r>
      <w:r>
        <w:t>’</w:t>
      </w:r>
      <w:r w:rsidRPr="00EE2A05">
        <w:t>inclinaison du gabarit (90°</w:t>
      </w:r>
      <w:r>
        <w:t>–</w:t>
      </w:r>
      <w:r w:rsidRPr="00EE2A05">
        <w:t>110°)</w:t>
      </w:r>
      <w:r w:rsidRPr="00627F9A">
        <w:t>.</w:t>
      </w:r>
      <w:r w:rsidRPr="00EE2A05">
        <w:t xml:space="preserve"> Le</w:t>
      </w:r>
      <w:r>
        <w:t> </w:t>
      </w:r>
      <w:r>
        <w:t>système</w:t>
      </w:r>
      <w:r w:rsidRPr="00EE2A05">
        <w:t xml:space="preserve"> </w:t>
      </w:r>
      <w:r w:rsidRPr="00EE2A05">
        <w:rPr>
          <w:rFonts w:cs="Segoe UI"/>
        </w:rPr>
        <w:t>amélioré</w:t>
      </w:r>
      <w:r w:rsidRPr="00EE2A05">
        <w:t xml:space="preserve"> de retenue pour enfants peut être réglé dans un angle d</w:t>
      </w:r>
      <w:r>
        <w:t>’</w:t>
      </w:r>
      <w:r w:rsidRPr="00EE2A05">
        <w:t>inclinaison ou une position lui permettant d</w:t>
      </w:r>
      <w:r>
        <w:t>’</w:t>
      </w:r>
      <w:r w:rsidRPr="00EE2A05">
        <w:t>être installé comme il se doit suivant les différents angles du gabarit du rehausseur</w:t>
      </w:r>
      <w:r w:rsidRPr="00627F9A">
        <w:t>.</w:t>
      </w:r>
    </w:p>
    <w:p w14:paraId="4A31ECA9" w14:textId="77777777" w:rsidR="00913C09" w:rsidRPr="00EE2A05" w:rsidRDefault="00913C09" w:rsidP="00913C09">
      <w:pPr>
        <w:pStyle w:val="SingleTxtG"/>
        <w:ind w:left="2268"/>
      </w:pPr>
      <w:r w:rsidRPr="00EE2A05">
        <w:t>Si d</w:t>
      </w:r>
      <w:r>
        <w:t>’</w:t>
      </w:r>
      <w:r w:rsidRPr="00EE2A05">
        <w:t>autres positions d</w:t>
      </w:r>
      <w:r>
        <w:t>’</w:t>
      </w:r>
      <w:r w:rsidRPr="00EE2A05">
        <w:t>inclinaison sortent des limites de l</w:t>
      </w:r>
      <w:r>
        <w:t>’</w:t>
      </w:r>
      <w:r w:rsidRPr="00EE2A05">
        <w:t>enveloppe dimensionnelle applicable, le manuel de l</w:t>
      </w:r>
      <w:r>
        <w:t>’</w:t>
      </w:r>
      <w:r w:rsidRPr="00EE2A05">
        <w:t xml:space="preserve">utilisateur doit indiquer que le </w:t>
      </w:r>
      <w:r>
        <w:t>système</w:t>
      </w:r>
      <w:r w:rsidRPr="00EE2A05">
        <w:t xml:space="preserve"> de retenue pour enfants risque de ne pas pouvoir être installé dans tous les véhicules homologués lorsqu</w:t>
      </w:r>
      <w:r>
        <w:t>’</w:t>
      </w:r>
      <w:r w:rsidRPr="00EE2A05">
        <w:t>il est utilisé dans l</w:t>
      </w:r>
      <w:r>
        <w:t>’</w:t>
      </w:r>
      <w:r w:rsidRPr="00EE2A05">
        <w:t xml:space="preserve">une de ces </w:t>
      </w:r>
      <w:r>
        <w:t>configurations</w:t>
      </w:r>
      <w:r w:rsidRPr="00627F9A">
        <w:t>.</w:t>
      </w:r>
      <w:r w:rsidRPr="00EE2A05">
        <w:t xml:space="preserve"> Si le siège rehausseur a une gamme de tailles déclarée supérieure à 135</w:t>
      </w:r>
      <w:r>
        <w:t> </w:t>
      </w:r>
      <w:r w:rsidRPr="00EE2A05">
        <w:t>cm et s</w:t>
      </w:r>
      <w:r>
        <w:t>’</w:t>
      </w:r>
      <w:r w:rsidRPr="00EE2A05">
        <w:t>il est nécessaire de le régler hors des limites de l</w:t>
      </w:r>
      <w:r>
        <w:t>’</w:t>
      </w:r>
      <w:r w:rsidRPr="00EE2A05">
        <w:t>enveloppe dimensionnelle applicable pour les différents ajustements (dimensions en hauteur, profondeur et largeur), le manuel de l</w:t>
      </w:r>
      <w:r>
        <w:t>’</w:t>
      </w:r>
      <w:r w:rsidRPr="00EE2A05">
        <w:t xml:space="preserve">utilisateur doit indiquer que le </w:t>
      </w:r>
      <w:r>
        <w:t>système</w:t>
      </w:r>
      <w:r w:rsidRPr="00EE2A05">
        <w:t xml:space="preserve"> de retenue pour enfants risque de ne pas pouvoir être installé dans tous les véhicules homologués lorsqu</w:t>
      </w:r>
      <w:r>
        <w:t>’</w:t>
      </w:r>
      <w:r w:rsidRPr="00EE2A05">
        <w:t>il est utilisé dans l</w:t>
      </w:r>
      <w:r>
        <w:t>’</w:t>
      </w:r>
      <w:r w:rsidRPr="00EE2A05">
        <w:t xml:space="preserve">une de ces </w:t>
      </w:r>
      <w:r>
        <w:t>configurations</w:t>
      </w:r>
      <w:r w:rsidRPr="00627F9A">
        <w:t>.</w:t>
      </w:r>
    </w:p>
    <w:p w14:paraId="7850E45C" w14:textId="77777777" w:rsidR="00913C09" w:rsidRPr="00EE2A05" w:rsidRDefault="00913C09" w:rsidP="00913C09">
      <w:pPr>
        <w:pStyle w:val="SingleTxtG"/>
        <w:ind w:left="2268"/>
        <w:rPr>
          <w:bCs/>
        </w:rPr>
      </w:pPr>
      <w:bookmarkStart w:id="1" w:name="_Hlk17379150"/>
      <w:r w:rsidRPr="00EE2A05">
        <w:rPr>
          <w:bCs/>
        </w:rPr>
        <w:t>Lorsque c</w:t>
      </w:r>
      <w:r>
        <w:rPr>
          <w:bCs/>
        </w:rPr>
        <w:t>’</w:t>
      </w:r>
      <w:r w:rsidRPr="00EE2A05">
        <w:rPr>
          <w:bCs/>
        </w:rPr>
        <w:t xml:space="preserve">est le cas, le </w:t>
      </w:r>
      <w:r>
        <w:rPr>
          <w:bCs/>
        </w:rPr>
        <w:t>système</w:t>
      </w:r>
      <w:r w:rsidRPr="00EE2A05">
        <w:rPr>
          <w:bCs/>
        </w:rPr>
        <w:t xml:space="preserve"> amélioré de retenue pour enfants doit quand même être classé dans la catégorie des sièges rehausseurs i-Size pour toute la gamme de tailles déclarée, y compris pour les tailles supérieures à 135</w:t>
      </w:r>
      <w:r>
        <w:rPr>
          <w:bCs/>
        </w:rPr>
        <w:t> </w:t>
      </w:r>
      <w:r w:rsidRPr="00EE2A05">
        <w:rPr>
          <w:bCs/>
        </w:rPr>
        <w:t>cm, à condition qu</w:t>
      </w:r>
      <w:r>
        <w:rPr>
          <w:bCs/>
        </w:rPr>
        <w:t>’</w:t>
      </w:r>
      <w:r w:rsidRPr="00EE2A05">
        <w:rPr>
          <w:bCs/>
        </w:rPr>
        <w:t>il puisse rester à l</w:t>
      </w:r>
      <w:r>
        <w:rPr>
          <w:bCs/>
        </w:rPr>
        <w:t>’</w:t>
      </w:r>
      <w:r w:rsidRPr="00EE2A05">
        <w:rPr>
          <w:bCs/>
        </w:rPr>
        <w:t xml:space="preserve">intérieur de </w:t>
      </w:r>
      <w:bookmarkEnd w:id="1"/>
      <w:r w:rsidRPr="00EE2A05">
        <w:rPr>
          <w:bCs/>
        </w:rPr>
        <w:t>l</w:t>
      </w:r>
      <w:r>
        <w:rPr>
          <w:bCs/>
        </w:rPr>
        <w:t>’</w:t>
      </w:r>
      <w:r w:rsidRPr="00EE2A05">
        <w:rPr>
          <w:bCs/>
        </w:rPr>
        <w:t xml:space="preserve">enveloppe dimensionnelle </w:t>
      </w:r>
      <w:r w:rsidRPr="00EE2A05">
        <w:rPr>
          <w:bCs/>
        </w:rPr>
        <w:lastRenderedPageBreak/>
        <w:t>applicable après ajustement pour un enfant d</w:t>
      </w:r>
      <w:r>
        <w:rPr>
          <w:bCs/>
        </w:rPr>
        <w:t>’</w:t>
      </w:r>
      <w:r w:rsidRPr="00EE2A05">
        <w:rPr>
          <w:bCs/>
        </w:rPr>
        <w:t>une taille de 135</w:t>
      </w:r>
      <w:r>
        <w:rPr>
          <w:bCs/>
        </w:rPr>
        <w:t> </w:t>
      </w:r>
      <w:r w:rsidRPr="00EE2A05">
        <w:rPr>
          <w:bCs/>
        </w:rPr>
        <w:t>cm</w:t>
      </w:r>
      <w:r w:rsidRPr="00627F9A">
        <w:rPr>
          <w:bCs/>
        </w:rPr>
        <w:t>.</w:t>
      </w:r>
      <w:r w:rsidRPr="00EE2A05">
        <w:rPr>
          <w:bCs/>
        </w:rPr>
        <w:t xml:space="preserve"> Si la taille d</w:t>
      </w:r>
      <w:r>
        <w:rPr>
          <w:bCs/>
        </w:rPr>
        <w:t>’</w:t>
      </w:r>
      <w:r w:rsidRPr="00EE2A05">
        <w:rPr>
          <w:bCs/>
        </w:rPr>
        <w:t>enfant maximale entrant dans l</w:t>
      </w:r>
      <w:r>
        <w:rPr>
          <w:bCs/>
        </w:rPr>
        <w:t>’</w:t>
      </w:r>
      <w:r w:rsidRPr="00EE2A05">
        <w:rPr>
          <w:bCs/>
        </w:rPr>
        <w:t>enveloppe est inférieure à 135</w:t>
      </w:r>
      <w:r>
        <w:rPr>
          <w:bCs/>
        </w:rPr>
        <w:t> </w:t>
      </w:r>
      <w:r w:rsidRPr="00EE2A05">
        <w:rPr>
          <w:bCs/>
        </w:rPr>
        <w:t xml:space="preserve">cm, le siège rehausseur doit être classé dans la catégorie des </w:t>
      </w:r>
      <w:r>
        <w:rPr>
          <w:bCs/>
        </w:rPr>
        <w:t>systèmes</w:t>
      </w:r>
      <w:r w:rsidRPr="00EE2A05">
        <w:rPr>
          <w:bCs/>
        </w:rPr>
        <w:t xml:space="preserve"> spécifiques à un véhicule pour les tailles comprises dans la gamme de tailles déclarée qui sortent des limites de l</w:t>
      </w:r>
      <w:r>
        <w:rPr>
          <w:bCs/>
        </w:rPr>
        <w:t>’</w:t>
      </w:r>
      <w:r w:rsidRPr="00EE2A05">
        <w:rPr>
          <w:bCs/>
        </w:rPr>
        <w:t>enveloppe</w:t>
      </w:r>
      <w:r w:rsidRPr="00627F9A">
        <w:rPr>
          <w:bCs/>
        </w:rPr>
        <w:t>.</w:t>
      </w:r>
      <w:r w:rsidRPr="00EE2A05">
        <w:t> »</w:t>
      </w:r>
      <w:r w:rsidRPr="00627F9A">
        <w:t>.</w:t>
      </w:r>
    </w:p>
    <w:p w14:paraId="52559CE0" w14:textId="77777777" w:rsidR="00913C09" w:rsidRPr="00C86B83" w:rsidRDefault="00913C09" w:rsidP="00913C09">
      <w:pPr>
        <w:pStyle w:val="SingleTxtG"/>
      </w:pPr>
      <w:r w:rsidRPr="00C86B83">
        <w:tab/>
      </w:r>
      <w:r w:rsidRPr="00C86B83">
        <w:rPr>
          <w:i/>
          <w:iCs/>
        </w:rPr>
        <w:t>Paragraphe 7</w:t>
      </w:r>
      <w:r w:rsidRPr="00627F9A">
        <w:rPr>
          <w:i/>
          <w:iCs/>
        </w:rPr>
        <w:t>.</w:t>
      </w:r>
      <w:r w:rsidRPr="00C86B83">
        <w:rPr>
          <w:i/>
          <w:iCs/>
        </w:rPr>
        <w:t>3</w:t>
      </w:r>
      <w:r w:rsidRPr="00627F9A">
        <w:rPr>
          <w:i/>
          <w:iCs/>
        </w:rPr>
        <w:t>.</w:t>
      </w:r>
      <w:r w:rsidRPr="00C86B83">
        <w:rPr>
          <w:i/>
          <w:iCs/>
        </w:rPr>
        <w:t>2</w:t>
      </w:r>
      <w:r w:rsidRPr="00C86B83">
        <w:t>, lire :</w:t>
      </w:r>
    </w:p>
    <w:p w14:paraId="3970162A" w14:textId="77777777" w:rsidR="00913C09" w:rsidRDefault="00913C09" w:rsidP="00913C09">
      <w:pPr>
        <w:pStyle w:val="SingleTxtG"/>
        <w:ind w:left="2268" w:hanging="1134"/>
        <w:rPr>
          <w:bCs/>
        </w:rPr>
      </w:pPr>
      <w:bookmarkStart w:id="2" w:name="_Hlk70576954"/>
      <w:r w:rsidRPr="005E5ADA">
        <w:t>« </w:t>
      </w:r>
      <w:r w:rsidRPr="005E5ADA">
        <w:rPr>
          <w:bCs/>
        </w:rPr>
        <w:t>7</w:t>
      </w:r>
      <w:r w:rsidRPr="00627F9A">
        <w:rPr>
          <w:bCs/>
        </w:rPr>
        <w:t>.</w:t>
      </w:r>
      <w:r w:rsidRPr="005E5ADA">
        <w:rPr>
          <w:bCs/>
        </w:rPr>
        <w:t>3</w:t>
      </w:r>
      <w:r w:rsidRPr="00627F9A">
        <w:rPr>
          <w:bCs/>
        </w:rPr>
        <w:t>.</w:t>
      </w:r>
      <w:r w:rsidRPr="005E5ADA">
        <w:rPr>
          <w:bCs/>
        </w:rPr>
        <w:t>2</w:t>
      </w:r>
      <w:r w:rsidRPr="005E5ADA">
        <w:rPr>
          <w:bCs/>
        </w:rPr>
        <w:tab/>
      </w:r>
      <w:r w:rsidRPr="005E5ADA">
        <w:rPr>
          <w:bCs/>
        </w:rPr>
        <w:tab/>
        <w:t>Les méthodes d</w:t>
      </w:r>
      <w:r>
        <w:rPr>
          <w:bCs/>
        </w:rPr>
        <w:t>’</w:t>
      </w:r>
      <w:r w:rsidRPr="005E5ADA">
        <w:rPr>
          <w:bCs/>
        </w:rPr>
        <w:t>étalonnage et de mesure doivent être conformes aux dispositions de la norme</w:t>
      </w:r>
      <w:r>
        <w:rPr>
          <w:bCs/>
        </w:rPr>
        <w:t xml:space="preserve"> </w:t>
      </w:r>
      <w:r w:rsidRPr="005E5ADA">
        <w:rPr>
          <w:bCs/>
        </w:rPr>
        <w:t>ISO 6487-2015 dans sa dernière version ; l</w:t>
      </w:r>
      <w:r>
        <w:rPr>
          <w:bCs/>
        </w:rPr>
        <w:t>’</w:t>
      </w:r>
      <w:r w:rsidRPr="005E5ADA">
        <w:rPr>
          <w:bCs/>
        </w:rPr>
        <w:t xml:space="preserve">appareillage de la chaîne de mesure doit satisfaire aux spécifications applicables à la classe de fréquence </w:t>
      </w:r>
      <w:r w:rsidRPr="00786EEC">
        <w:rPr>
          <w:bCs/>
        </w:rPr>
        <w:t>CFC</w:t>
      </w:r>
      <w:r w:rsidRPr="005E5ADA">
        <w:rPr>
          <w:bCs/>
        </w:rPr>
        <w:t> 60</w:t>
      </w:r>
      <w:r w:rsidRPr="00627F9A">
        <w:rPr>
          <w:bCs/>
        </w:rPr>
        <w:t>.</w:t>
      </w:r>
    </w:p>
    <w:bookmarkEnd w:id="2"/>
    <w:p w14:paraId="1C0F2C77" w14:textId="77777777" w:rsidR="00913C09" w:rsidRPr="005E5ADA" w:rsidRDefault="00913C09" w:rsidP="00913C09">
      <w:pPr>
        <w:pStyle w:val="SingleTxtG"/>
        <w:ind w:left="2268"/>
      </w:pPr>
      <w:r>
        <w:t>…</w:t>
      </w:r>
      <w:r w:rsidRPr="005E5ADA">
        <w:t> »</w:t>
      </w:r>
      <w:r w:rsidRPr="00627F9A">
        <w:t>.</w:t>
      </w:r>
    </w:p>
    <w:p w14:paraId="0D299797" w14:textId="77777777" w:rsidR="00913C09" w:rsidRPr="000F69D4" w:rsidRDefault="00913C09" w:rsidP="00913C09">
      <w:pPr>
        <w:pStyle w:val="SingleTxtG"/>
      </w:pPr>
      <w:r w:rsidRPr="000F69D4">
        <w:tab/>
      </w:r>
      <w:r w:rsidRPr="000F69D4">
        <w:rPr>
          <w:i/>
          <w:iCs/>
        </w:rPr>
        <w:t>Paragraphe</w:t>
      </w:r>
      <w:r>
        <w:rPr>
          <w:i/>
          <w:iCs/>
        </w:rPr>
        <w:t> </w:t>
      </w:r>
      <w:r w:rsidRPr="000F69D4">
        <w:rPr>
          <w:i/>
          <w:iCs/>
        </w:rPr>
        <w:t>7</w:t>
      </w:r>
      <w:r w:rsidRPr="00627F9A">
        <w:rPr>
          <w:i/>
          <w:iCs/>
        </w:rPr>
        <w:t>.</w:t>
      </w:r>
      <w:r w:rsidRPr="000F69D4">
        <w:rPr>
          <w:i/>
          <w:iCs/>
        </w:rPr>
        <w:t>5</w:t>
      </w:r>
      <w:r w:rsidRPr="000F69D4">
        <w:t>, lire</w:t>
      </w:r>
      <w:r>
        <w:t> </w:t>
      </w:r>
      <w:r w:rsidRPr="000F69D4">
        <w:t>:</w:t>
      </w:r>
    </w:p>
    <w:p w14:paraId="0FA944D7" w14:textId="77777777" w:rsidR="00913C09" w:rsidRDefault="00913C09" w:rsidP="00913C09">
      <w:pPr>
        <w:pStyle w:val="SingleTxtG"/>
        <w:ind w:left="2268" w:hanging="1134"/>
      </w:pPr>
      <w:r w:rsidRPr="000F69D4">
        <w:t>«</w:t>
      </w:r>
      <w:r>
        <w:t> </w:t>
      </w:r>
      <w:r w:rsidRPr="000F69D4">
        <w:t>7</w:t>
      </w:r>
      <w:r w:rsidRPr="00627F9A">
        <w:t>.</w:t>
      </w:r>
      <w:r w:rsidRPr="000F69D4">
        <w:t>5</w:t>
      </w:r>
      <w:r w:rsidRPr="000F69D4">
        <w:tab/>
      </w:r>
      <w:r w:rsidRPr="005E5ADA">
        <w:t xml:space="preserve">Les méthodes de mesure doivent être conformes à celles définies dans la norme ISO 6487 </w:t>
      </w:r>
      <w:r w:rsidRPr="005E5ADA">
        <w:rPr>
          <w:bCs/>
        </w:rPr>
        <w:t>et à la convention établie dans le document J211 de la Society of Automotive Engineers (SAE) sur les signes correspondant aux systèmes de coordonnées</w:t>
      </w:r>
      <w:r w:rsidRPr="00627F9A">
        <w:t>.</w:t>
      </w:r>
      <w:r w:rsidRPr="005E5ADA">
        <w:t xml:space="preserve"> La classe de fréquence doit s</w:t>
      </w:r>
      <w:r>
        <w:t>’</w:t>
      </w:r>
      <w:r w:rsidRPr="005E5ADA">
        <w:t>établir comme suit :</w:t>
      </w:r>
    </w:p>
    <w:p w14:paraId="6BC29C6F" w14:textId="77777777" w:rsidR="00913C09" w:rsidRPr="00C86B83" w:rsidRDefault="00913C09" w:rsidP="00913C09">
      <w:pPr>
        <w:pStyle w:val="H23G"/>
        <w:rPr>
          <w:b w:val="0"/>
          <w:bCs/>
        </w:rPr>
      </w:pPr>
      <w:r>
        <w:tab/>
      </w:r>
      <w:r>
        <w:tab/>
      </w:r>
      <w:r w:rsidRPr="00C86B83">
        <w:rPr>
          <w:b w:val="0"/>
          <w:bCs/>
        </w:rPr>
        <w:t>Tableau 10</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843"/>
        <w:gridCol w:w="1983"/>
      </w:tblGrid>
      <w:tr w:rsidR="00913C09" w:rsidRPr="00B314CF" w14:paraId="072A34DA" w14:textId="77777777" w:rsidTr="00F71054">
        <w:trPr>
          <w:tblHeader/>
        </w:trPr>
        <w:tc>
          <w:tcPr>
            <w:tcW w:w="3544" w:type="dxa"/>
            <w:tcBorders>
              <w:top w:val="single" w:sz="4" w:space="0" w:color="auto"/>
              <w:bottom w:val="single" w:sz="12" w:space="0" w:color="auto"/>
            </w:tcBorders>
            <w:shd w:val="clear" w:color="auto" w:fill="auto"/>
            <w:vAlign w:val="bottom"/>
          </w:tcPr>
          <w:p w14:paraId="23F82E3C" w14:textId="77777777" w:rsidR="00913C09" w:rsidRPr="00B314CF" w:rsidRDefault="00913C09" w:rsidP="00F71054">
            <w:pPr>
              <w:spacing w:before="80" w:after="80" w:line="200" w:lineRule="exact"/>
              <w:ind w:right="113"/>
              <w:rPr>
                <w:i/>
                <w:iCs/>
                <w:sz w:val="16"/>
              </w:rPr>
            </w:pPr>
            <w:r w:rsidRPr="00B314CF">
              <w:rPr>
                <w:i/>
                <w:iCs/>
                <w:sz w:val="16"/>
                <w:lang w:val="fr-FR"/>
              </w:rPr>
              <w:t>Type de mesure</w:t>
            </w:r>
          </w:p>
        </w:tc>
        <w:tc>
          <w:tcPr>
            <w:tcW w:w="1843" w:type="dxa"/>
            <w:tcBorders>
              <w:top w:val="single" w:sz="4" w:space="0" w:color="auto"/>
              <w:bottom w:val="single" w:sz="12" w:space="0" w:color="auto"/>
            </w:tcBorders>
            <w:shd w:val="clear" w:color="auto" w:fill="auto"/>
            <w:vAlign w:val="bottom"/>
          </w:tcPr>
          <w:p w14:paraId="03127A75" w14:textId="77777777" w:rsidR="00913C09" w:rsidRPr="00B314CF" w:rsidRDefault="00913C09" w:rsidP="00F71054">
            <w:pPr>
              <w:spacing w:before="80" w:after="80" w:line="200" w:lineRule="exact"/>
              <w:ind w:right="113"/>
              <w:rPr>
                <w:i/>
                <w:iCs/>
                <w:sz w:val="16"/>
              </w:rPr>
            </w:pPr>
            <w:r w:rsidRPr="00B314CF">
              <w:rPr>
                <w:i/>
                <w:iCs/>
                <w:sz w:val="16"/>
                <w:lang w:val="fr-FR"/>
              </w:rPr>
              <w:t>CFC</w:t>
            </w:r>
            <w:r>
              <w:rPr>
                <w:i/>
                <w:iCs/>
                <w:sz w:val="16"/>
                <w:lang w:val="fr-FR"/>
              </w:rPr>
              <w:t xml:space="preserve"> </w:t>
            </w:r>
            <w:r w:rsidRPr="00B314CF">
              <w:rPr>
                <w:i/>
                <w:iCs/>
                <w:sz w:val="16"/>
                <w:lang w:val="fr-FR"/>
              </w:rPr>
              <w:t>(F</w:t>
            </w:r>
            <w:r w:rsidRPr="00B314CF">
              <w:rPr>
                <w:i/>
                <w:iCs/>
                <w:sz w:val="16"/>
                <w:vertAlign w:val="subscript"/>
                <w:lang w:val="fr-FR"/>
              </w:rPr>
              <w:t>H</w:t>
            </w:r>
            <w:r w:rsidRPr="00B314CF">
              <w:rPr>
                <w:i/>
                <w:iCs/>
                <w:sz w:val="16"/>
                <w:lang w:val="fr-FR"/>
              </w:rPr>
              <w:t>)</w:t>
            </w:r>
          </w:p>
        </w:tc>
        <w:tc>
          <w:tcPr>
            <w:tcW w:w="1983" w:type="dxa"/>
            <w:tcBorders>
              <w:top w:val="single" w:sz="4" w:space="0" w:color="auto"/>
              <w:bottom w:val="single" w:sz="12" w:space="0" w:color="auto"/>
            </w:tcBorders>
            <w:shd w:val="clear" w:color="auto" w:fill="auto"/>
            <w:vAlign w:val="bottom"/>
          </w:tcPr>
          <w:p w14:paraId="76F098FE" w14:textId="77777777" w:rsidR="00913C09" w:rsidRPr="00B314CF" w:rsidRDefault="00913C09" w:rsidP="00F71054">
            <w:pPr>
              <w:spacing w:before="80" w:after="80" w:line="200" w:lineRule="exact"/>
              <w:ind w:right="113"/>
              <w:rPr>
                <w:i/>
                <w:iCs/>
                <w:sz w:val="16"/>
              </w:rPr>
            </w:pPr>
            <w:r w:rsidRPr="00B314CF">
              <w:rPr>
                <w:i/>
                <w:iCs/>
                <w:sz w:val="16"/>
                <w:lang w:val="fr-FR"/>
              </w:rPr>
              <w:t>Fréquence de coupure (F</w:t>
            </w:r>
            <w:r w:rsidRPr="00B314CF">
              <w:rPr>
                <w:i/>
                <w:iCs/>
                <w:sz w:val="16"/>
                <w:vertAlign w:val="subscript"/>
                <w:lang w:val="fr-FR"/>
              </w:rPr>
              <w:t>N</w:t>
            </w:r>
            <w:r w:rsidRPr="00B314CF">
              <w:rPr>
                <w:i/>
                <w:iCs/>
                <w:sz w:val="16"/>
                <w:lang w:val="fr-FR"/>
              </w:rPr>
              <w:t>)</w:t>
            </w:r>
          </w:p>
        </w:tc>
      </w:tr>
      <w:tr w:rsidR="00913C09" w:rsidRPr="00B314CF" w14:paraId="6530139C" w14:textId="77777777" w:rsidTr="00F71054">
        <w:trPr>
          <w:trHeight w:hRule="exact" w:val="113"/>
        </w:trPr>
        <w:tc>
          <w:tcPr>
            <w:tcW w:w="3544" w:type="dxa"/>
            <w:tcBorders>
              <w:top w:val="single" w:sz="12" w:space="0" w:color="auto"/>
            </w:tcBorders>
            <w:shd w:val="clear" w:color="auto" w:fill="auto"/>
            <w:vAlign w:val="bottom"/>
          </w:tcPr>
          <w:p w14:paraId="793A3AE0" w14:textId="77777777" w:rsidR="00913C09" w:rsidRPr="00B314CF" w:rsidRDefault="00913C09" w:rsidP="00F71054">
            <w:pPr>
              <w:spacing w:before="80" w:after="80" w:line="200" w:lineRule="exact"/>
              <w:ind w:right="113"/>
              <w:rPr>
                <w:i/>
                <w:sz w:val="16"/>
              </w:rPr>
            </w:pPr>
          </w:p>
        </w:tc>
        <w:tc>
          <w:tcPr>
            <w:tcW w:w="1843" w:type="dxa"/>
            <w:tcBorders>
              <w:top w:val="single" w:sz="12" w:space="0" w:color="auto"/>
            </w:tcBorders>
            <w:shd w:val="clear" w:color="auto" w:fill="auto"/>
            <w:vAlign w:val="bottom"/>
          </w:tcPr>
          <w:p w14:paraId="49F19F9B" w14:textId="77777777" w:rsidR="00913C09" w:rsidRPr="00B314CF" w:rsidRDefault="00913C09" w:rsidP="00F71054">
            <w:pPr>
              <w:spacing w:before="80" w:after="80" w:line="200" w:lineRule="exact"/>
              <w:ind w:right="113"/>
              <w:rPr>
                <w:i/>
                <w:sz w:val="16"/>
              </w:rPr>
            </w:pPr>
          </w:p>
        </w:tc>
        <w:tc>
          <w:tcPr>
            <w:tcW w:w="1983" w:type="dxa"/>
            <w:tcBorders>
              <w:top w:val="single" w:sz="12" w:space="0" w:color="auto"/>
            </w:tcBorders>
            <w:shd w:val="clear" w:color="auto" w:fill="auto"/>
            <w:vAlign w:val="bottom"/>
          </w:tcPr>
          <w:p w14:paraId="5584DD71" w14:textId="77777777" w:rsidR="00913C09" w:rsidRPr="00B314CF" w:rsidRDefault="00913C09" w:rsidP="00F71054">
            <w:pPr>
              <w:spacing w:before="80" w:after="80" w:line="200" w:lineRule="exact"/>
              <w:ind w:right="113"/>
              <w:rPr>
                <w:i/>
                <w:sz w:val="16"/>
              </w:rPr>
            </w:pPr>
          </w:p>
        </w:tc>
      </w:tr>
      <w:tr w:rsidR="00913C09" w:rsidRPr="00B314CF" w14:paraId="3AB90AF1" w14:textId="77777777" w:rsidTr="00F71054">
        <w:tc>
          <w:tcPr>
            <w:tcW w:w="3544" w:type="dxa"/>
            <w:shd w:val="clear" w:color="auto" w:fill="auto"/>
          </w:tcPr>
          <w:p w14:paraId="006D4688" w14:textId="77777777" w:rsidR="00913C09" w:rsidRPr="00B314CF" w:rsidRDefault="00913C09" w:rsidP="00F71054">
            <w:pPr>
              <w:spacing w:before="40" w:after="120"/>
              <w:ind w:right="113"/>
            </w:pPr>
            <w:r w:rsidRPr="00007302">
              <w:rPr>
                <w:lang w:val="fr-FR"/>
              </w:rPr>
              <w:t>Accélération du chariot</w:t>
            </w:r>
          </w:p>
        </w:tc>
        <w:tc>
          <w:tcPr>
            <w:tcW w:w="1843" w:type="dxa"/>
            <w:shd w:val="clear" w:color="auto" w:fill="auto"/>
          </w:tcPr>
          <w:p w14:paraId="7B37705F" w14:textId="77777777" w:rsidR="00913C09" w:rsidRPr="00B314CF" w:rsidRDefault="00913C09" w:rsidP="00F71054">
            <w:pPr>
              <w:spacing w:before="40" w:after="120"/>
              <w:ind w:right="113"/>
            </w:pPr>
            <w:r w:rsidRPr="00007302">
              <w:rPr>
                <w:lang w:val="fr-FR"/>
              </w:rPr>
              <w:t>60</w:t>
            </w:r>
          </w:p>
        </w:tc>
        <w:tc>
          <w:tcPr>
            <w:tcW w:w="1983" w:type="dxa"/>
            <w:shd w:val="clear" w:color="auto" w:fill="auto"/>
          </w:tcPr>
          <w:p w14:paraId="18DEE9B9" w14:textId="77777777" w:rsidR="00913C09" w:rsidRPr="00B314CF" w:rsidRDefault="00913C09" w:rsidP="00F71054">
            <w:pPr>
              <w:spacing w:before="40" w:after="120"/>
              <w:ind w:right="113"/>
            </w:pPr>
            <w:r w:rsidRPr="00007302">
              <w:rPr>
                <w:lang w:val="fr-FR"/>
              </w:rPr>
              <w:t xml:space="preserve">voir ISO 6487, </w:t>
            </w:r>
            <w:r w:rsidRPr="00007302">
              <w:rPr>
                <w:lang w:val="fr-FR"/>
              </w:rPr>
              <w:br/>
              <w:t>annexe A-2015</w:t>
            </w:r>
          </w:p>
        </w:tc>
      </w:tr>
      <w:tr w:rsidR="00913C09" w:rsidRPr="00B314CF" w14:paraId="285D7083" w14:textId="77777777" w:rsidTr="00F71054">
        <w:tc>
          <w:tcPr>
            <w:tcW w:w="3544" w:type="dxa"/>
            <w:shd w:val="clear" w:color="auto" w:fill="auto"/>
          </w:tcPr>
          <w:p w14:paraId="67E583E2" w14:textId="77777777" w:rsidR="00913C09" w:rsidRPr="00B314CF" w:rsidRDefault="00913C09" w:rsidP="00F71054">
            <w:pPr>
              <w:spacing w:before="40" w:after="120"/>
              <w:ind w:right="113"/>
            </w:pPr>
            <w:r w:rsidRPr="00007302">
              <w:rPr>
                <w:lang w:val="fr-FR"/>
              </w:rPr>
              <w:t>Charges supportées par la ceinture</w:t>
            </w:r>
          </w:p>
        </w:tc>
        <w:tc>
          <w:tcPr>
            <w:tcW w:w="1843" w:type="dxa"/>
            <w:shd w:val="clear" w:color="auto" w:fill="auto"/>
          </w:tcPr>
          <w:p w14:paraId="6B01681D" w14:textId="77777777" w:rsidR="00913C09" w:rsidRPr="00B314CF" w:rsidRDefault="00913C09" w:rsidP="00F71054">
            <w:pPr>
              <w:spacing w:before="40" w:after="120"/>
              <w:ind w:right="113"/>
            </w:pPr>
            <w:r w:rsidRPr="00007302">
              <w:rPr>
                <w:lang w:val="fr-FR"/>
              </w:rPr>
              <w:t>60</w:t>
            </w:r>
          </w:p>
        </w:tc>
        <w:tc>
          <w:tcPr>
            <w:tcW w:w="1983" w:type="dxa"/>
            <w:shd w:val="clear" w:color="auto" w:fill="auto"/>
          </w:tcPr>
          <w:p w14:paraId="300419C5" w14:textId="77777777" w:rsidR="00913C09" w:rsidRPr="00B314CF" w:rsidRDefault="00913C09" w:rsidP="00F71054">
            <w:pPr>
              <w:spacing w:before="40" w:after="120"/>
              <w:ind w:right="113"/>
            </w:pPr>
            <w:r w:rsidRPr="00007302">
              <w:rPr>
                <w:lang w:val="fr-FR"/>
              </w:rPr>
              <w:t xml:space="preserve">voir ISO 6487, </w:t>
            </w:r>
            <w:r w:rsidRPr="00007302">
              <w:rPr>
                <w:lang w:val="fr-FR"/>
              </w:rPr>
              <w:br/>
              <w:t>annexe A-2015</w:t>
            </w:r>
          </w:p>
        </w:tc>
      </w:tr>
      <w:tr w:rsidR="00913C09" w:rsidRPr="00B314CF" w14:paraId="56CA706B" w14:textId="77777777" w:rsidTr="00F71054">
        <w:tc>
          <w:tcPr>
            <w:tcW w:w="3544" w:type="dxa"/>
            <w:shd w:val="clear" w:color="auto" w:fill="auto"/>
          </w:tcPr>
          <w:p w14:paraId="23B2122E" w14:textId="77777777" w:rsidR="00913C09" w:rsidRPr="00B314CF" w:rsidRDefault="00913C09" w:rsidP="00F71054">
            <w:pPr>
              <w:spacing w:before="40" w:after="120"/>
              <w:ind w:right="113"/>
            </w:pPr>
            <w:r w:rsidRPr="00007302">
              <w:rPr>
                <w:lang w:val="fr-FR"/>
              </w:rPr>
              <w:t>Accélération du thorax</w:t>
            </w:r>
          </w:p>
        </w:tc>
        <w:tc>
          <w:tcPr>
            <w:tcW w:w="1843" w:type="dxa"/>
            <w:shd w:val="clear" w:color="auto" w:fill="auto"/>
          </w:tcPr>
          <w:p w14:paraId="01703838" w14:textId="77777777" w:rsidR="00913C09" w:rsidRPr="00B314CF" w:rsidRDefault="00913C09" w:rsidP="00F71054">
            <w:pPr>
              <w:spacing w:before="40" w:after="120"/>
              <w:ind w:right="113"/>
            </w:pPr>
            <w:r w:rsidRPr="00007302">
              <w:rPr>
                <w:lang w:val="fr-FR"/>
              </w:rPr>
              <w:t>180</w:t>
            </w:r>
          </w:p>
        </w:tc>
        <w:tc>
          <w:tcPr>
            <w:tcW w:w="1983" w:type="dxa"/>
            <w:shd w:val="clear" w:color="auto" w:fill="auto"/>
          </w:tcPr>
          <w:p w14:paraId="49297716" w14:textId="77777777" w:rsidR="00913C09" w:rsidRPr="00B314CF" w:rsidRDefault="00913C09" w:rsidP="00F71054">
            <w:pPr>
              <w:spacing w:before="40" w:after="120"/>
              <w:ind w:right="113"/>
            </w:pPr>
            <w:r w:rsidRPr="00007302">
              <w:rPr>
                <w:lang w:val="fr-FR"/>
              </w:rPr>
              <w:t xml:space="preserve">voir ISO 6487, </w:t>
            </w:r>
            <w:r w:rsidRPr="00007302">
              <w:rPr>
                <w:lang w:val="fr-FR"/>
              </w:rPr>
              <w:br/>
              <w:t>annexe A-2015</w:t>
            </w:r>
          </w:p>
        </w:tc>
      </w:tr>
      <w:tr w:rsidR="00913C09" w:rsidRPr="00B314CF" w14:paraId="40EDFB5E" w14:textId="77777777" w:rsidTr="00F71054">
        <w:tc>
          <w:tcPr>
            <w:tcW w:w="3544" w:type="dxa"/>
            <w:shd w:val="clear" w:color="auto" w:fill="auto"/>
          </w:tcPr>
          <w:p w14:paraId="2F478D9E" w14:textId="77777777" w:rsidR="00913C09" w:rsidRPr="00B314CF" w:rsidRDefault="00913C09" w:rsidP="00F71054">
            <w:pPr>
              <w:spacing w:before="40" w:after="120"/>
              <w:ind w:right="113"/>
            </w:pPr>
            <w:r w:rsidRPr="00007302">
              <w:rPr>
                <w:lang w:val="fr-FR"/>
              </w:rPr>
              <w:t>Accélération de la tête</w:t>
            </w:r>
          </w:p>
        </w:tc>
        <w:tc>
          <w:tcPr>
            <w:tcW w:w="1843" w:type="dxa"/>
            <w:shd w:val="clear" w:color="auto" w:fill="auto"/>
          </w:tcPr>
          <w:p w14:paraId="6710AA95" w14:textId="77777777" w:rsidR="00913C09" w:rsidRPr="00B314CF" w:rsidRDefault="00913C09" w:rsidP="00F71054">
            <w:pPr>
              <w:spacing w:before="40" w:after="120"/>
              <w:ind w:right="113"/>
            </w:pPr>
            <w:r w:rsidRPr="00007302">
              <w:rPr>
                <w:lang w:val="fr-FR"/>
              </w:rPr>
              <w:t>1 000</w:t>
            </w:r>
          </w:p>
        </w:tc>
        <w:tc>
          <w:tcPr>
            <w:tcW w:w="1983" w:type="dxa"/>
            <w:shd w:val="clear" w:color="auto" w:fill="auto"/>
          </w:tcPr>
          <w:p w14:paraId="056CFB36" w14:textId="77777777" w:rsidR="00913C09" w:rsidRPr="00B314CF" w:rsidRDefault="00913C09" w:rsidP="00F71054">
            <w:pPr>
              <w:spacing w:before="40" w:after="120"/>
              <w:ind w:right="113"/>
            </w:pPr>
            <w:r w:rsidRPr="00007302">
              <w:rPr>
                <w:lang w:val="fr-FR"/>
              </w:rPr>
              <w:t>1 650 Hz</w:t>
            </w:r>
          </w:p>
        </w:tc>
      </w:tr>
      <w:tr w:rsidR="00913C09" w:rsidRPr="00B314CF" w14:paraId="61EB7190" w14:textId="77777777" w:rsidTr="00F71054">
        <w:tc>
          <w:tcPr>
            <w:tcW w:w="3544" w:type="dxa"/>
            <w:shd w:val="clear" w:color="auto" w:fill="auto"/>
          </w:tcPr>
          <w:p w14:paraId="04D11A32" w14:textId="77777777" w:rsidR="00913C09" w:rsidRPr="00B314CF" w:rsidRDefault="00913C09" w:rsidP="00F71054">
            <w:pPr>
              <w:spacing w:before="40" w:after="120"/>
              <w:ind w:right="113"/>
            </w:pPr>
            <w:r w:rsidRPr="00007302">
              <w:rPr>
                <w:lang w:val="fr-FR"/>
              </w:rPr>
              <w:t>Force supportée par le haut de la nuque</w:t>
            </w:r>
          </w:p>
        </w:tc>
        <w:tc>
          <w:tcPr>
            <w:tcW w:w="1843" w:type="dxa"/>
            <w:shd w:val="clear" w:color="auto" w:fill="auto"/>
          </w:tcPr>
          <w:p w14:paraId="64E6A9DB" w14:textId="77777777" w:rsidR="00913C09" w:rsidRPr="00B314CF" w:rsidRDefault="00913C09" w:rsidP="00F71054">
            <w:pPr>
              <w:spacing w:before="40" w:after="120"/>
              <w:ind w:right="113"/>
            </w:pPr>
            <w:r w:rsidRPr="00007302">
              <w:rPr>
                <w:lang w:val="fr-FR"/>
              </w:rPr>
              <w:t>1 000</w:t>
            </w:r>
          </w:p>
        </w:tc>
        <w:tc>
          <w:tcPr>
            <w:tcW w:w="1983" w:type="dxa"/>
            <w:shd w:val="clear" w:color="auto" w:fill="auto"/>
          </w:tcPr>
          <w:p w14:paraId="000F3185" w14:textId="77777777" w:rsidR="00913C09" w:rsidRPr="00B314CF" w:rsidRDefault="00913C09" w:rsidP="00F71054">
            <w:pPr>
              <w:spacing w:before="40" w:after="120"/>
              <w:ind w:right="113"/>
            </w:pPr>
            <w:r w:rsidRPr="00007302">
              <w:rPr>
                <w:lang w:val="fr-FR"/>
              </w:rPr>
              <w:t>1 650 Hz</w:t>
            </w:r>
          </w:p>
        </w:tc>
      </w:tr>
      <w:tr w:rsidR="00913C09" w:rsidRPr="00B314CF" w14:paraId="6D4BD82E" w14:textId="77777777" w:rsidTr="00F71054">
        <w:tc>
          <w:tcPr>
            <w:tcW w:w="3544" w:type="dxa"/>
            <w:shd w:val="clear" w:color="auto" w:fill="auto"/>
          </w:tcPr>
          <w:p w14:paraId="20708EA3" w14:textId="77777777" w:rsidR="00913C09" w:rsidRPr="00B314CF" w:rsidRDefault="00913C09" w:rsidP="00F71054">
            <w:pPr>
              <w:spacing w:before="40" w:after="120"/>
              <w:ind w:right="113"/>
            </w:pPr>
            <w:r w:rsidRPr="00007302">
              <w:rPr>
                <w:lang w:val="fr-FR"/>
              </w:rPr>
              <w:t>Moment du haut de la nuque</w:t>
            </w:r>
          </w:p>
        </w:tc>
        <w:tc>
          <w:tcPr>
            <w:tcW w:w="1843" w:type="dxa"/>
            <w:shd w:val="clear" w:color="auto" w:fill="auto"/>
          </w:tcPr>
          <w:p w14:paraId="191CC4DB" w14:textId="77777777" w:rsidR="00913C09" w:rsidRPr="00B314CF" w:rsidRDefault="00913C09" w:rsidP="00F71054">
            <w:pPr>
              <w:spacing w:before="40" w:after="120"/>
              <w:ind w:right="113"/>
            </w:pPr>
            <w:r w:rsidRPr="00007302">
              <w:rPr>
                <w:lang w:val="fr-FR"/>
              </w:rPr>
              <w:t>600</w:t>
            </w:r>
          </w:p>
        </w:tc>
        <w:tc>
          <w:tcPr>
            <w:tcW w:w="1983" w:type="dxa"/>
            <w:shd w:val="clear" w:color="auto" w:fill="auto"/>
          </w:tcPr>
          <w:p w14:paraId="7FB8BD87" w14:textId="77777777" w:rsidR="00913C09" w:rsidRPr="00B314CF" w:rsidRDefault="00913C09" w:rsidP="00F71054">
            <w:pPr>
              <w:spacing w:before="40" w:after="120"/>
              <w:ind w:right="113"/>
            </w:pPr>
            <w:r w:rsidRPr="00007302">
              <w:rPr>
                <w:lang w:val="fr-FR"/>
              </w:rPr>
              <w:t>1 000 Hz</w:t>
            </w:r>
          </w:p>
        </w:tc>
      </w:tr>
      <w:tr w:rsidR="00913C09" w:rsidRPr="00B314CF" w14:paraId="3D369705" w14:textId="77777777" w:rsidTr="00F71054">
        <w:tc>
          <w:tcPr>
            <w:tcW w:w="3544" w:type="dxa"/>
            <w:shd w:val="clear" w:color="auto" w:fill="auto"/>
          </w:tcPr>
          <w:p w14:paraId="11B14B88" w14:textId="77777777" w:rsidR="00913C09" w:rsidRPr="00B314CF" w:rsidRDefault="00913C09" w:rsidP="00F71054">
            <w:pPr>
              <w:spacing w:before="40" w:after="120"/>
              <w:ind w:right="113"/>
            </w:pPr>
            <w:r w:rsidRPr="00007302">
              <w:rPr>
                <w:lang w:val="fr-FR"/>
              </w:rPr>
              <w:t>Déformation du thorax</w:t>
            </w:r>
          </w:p>
        </w:tc>
        <w:tc>
          <w:tcPr>
            <w:tcW w:w="1843" w:type="dxa"/>
            <w:shd w:val="clear" w:color="auto" w:fill="auto"/>
          </w:tcPr>
          <w:p w14:paraId="59AB6CC2" w14:textId="77777777" w:rsidR="00913C09" w:rsidRPr="00B314CF" w:rsidRDefault="00913C09" w:rsidP="00F71054">
            <w:pPr>
              <w:spacing w:before="40" w:after="120"/>
              <w:ind w:right="113"/>
            </w:pPr>
            <w:r w:rsidRPr="00007302">
              <w:rPr>
                <w:lang w:val="fr-FR"/>
              </w:rPr>
              <w:t>600</w:t>
            </w:r>
          </w:p>
        </w:tc>
        <w:tc>
          <w:tcPr>
            <w:tcW w:w="1983" w:type="dxa"/>
            <w:shd w:val="clear" w:color="auto" w:fill="auto"/>
          </w:tcPr>
          <w:p w14:paraId="20782BD7" w14:textId="77777777" w:rsidR="00913C09" w:rsidRPr="00B314CF" w:rsidRDefault="00913C09" w:rsidP="00F71054">
            <w:pPr>
              <w:spacing w:before="40" w:after="120"/>
              <w:ind w:right="113"/>
            </w:pPr>
            <w:r w:rsidRPr="00007302">
              <w:rPr>
                <w:lang w:val="fr-FR"/>
              </w:rPr>
              <w:t>1 000 Hz</w:t>
            </w:r>
          </w:p>
        </w:tc>
      </w:tr>
      <w:tr w:rsidR="00913C09" w:rsidRPr="00B314CF" w14:paraId="6D0BEC8A" w14:textId="77777777" w:rsidTr="00F71054">
        <w:tc>
          <w:tcPr>
            <w:tcW w:w="3544" w:type="dxa"/>
            <w:tcBorders>
              <w:bottom w:val="single" w:sz="12" w:space="0" w:color="auto"/>
            </w:tcBorders>
            <w:shd w:val="clear" w:color="auto" w:fill="auto"/>
          </w:tcPr>
          <w:p w14:paraId="724C7254" w14:textId="77777777" w:rsidR="00913C09" w:rsidRPr="00B314CF" w:rsidRDefault="00913C09" w:rsidP="00F71054">
            <w:pPr>
              <w:spacing w:before="40" w:after="120"/>
              <w:ind w:right="113"/>
            </w:pPr>
            <w:r w:rsidRPr="00007302">
              <w:rPr>
                <w:lang w:val="fr-FR"/>
              </w:rPr>
              <w:t>Pression abdominale</w:t>
            </w:r>
          </w:p>
        </w:tc>
        <w:tc>
          <w:tcPr>
            <w:tcW w:w="1843" w:type="dxa"/>
            <w:tcBorders>
              <w:bottom w:val="single" w:sz="12" w:space="0" w:color="auto"/>
            </w:tcBorders>
            <w:shd w:val="clear" w:color="auto" w:fill="auto"/>
          </w:tcPr>
          <w:p w14:paraId="79CB06B6" w14:textId="77777777" w:rsidR="00913C09" w:rsidRPr="00B314CF" w:rsidRDefault="00913C09" w:rsidP="00F71054">
            <w:pPr>
              <w:spacing w:before="40" w:after="120"/>
              <w:ind w:right="113"/>
            </w:pPr>
            <w:r w:rsidRPr="00007302">
              <w:rPr>
                <w:lang w:val="fr-FR"/>
              </w:rPr>
              <w:t>180</w:t>
            </w:r>
          </w:p>
        </w:tc>
        <w:tc>
          <w:tcPr>
            <w:tcW w:w="1983" w:type="dxa"/>
            <w:tcBorders>
              <w:bottom w:val="single" w:sz="12" w:space="0" w:color="auto"/>
            </w:tcBorders>
            <w:shd w:val="clear" w:color="auto" w:fill="auto"/>
          </w:tcPr>
          <w:p w14:paraId="7CCD5A3E" w14:textId="77777777" w:rsidR="00913C09" w:rsidRPr="00B314CF" w:rsidRDefault="00913C09" w:rsidP="00F71054">
            <w:pPr>
              <w:spacing w:before="40" w:after="120"/>
              <w:ind w:right="113"/>
            </w:pPr>
            <w:r w:rsidRPr="00007302">
              <w:rPr>
                <w:lang w:val="fr-FR"/>
              </w:rPr>
              <w:t xml:space="preserve">voir ISO 6487, </w:t>
            </w:r>
            <w:r w:rsidRPr="00007302">
              <w:rPr>
                <w:lang w:val="fr-FR"/>
              </w:rPr>
              <w:br/>
              <w:t>annexe A-2015</w:t>
            </w:r>
          </w:p>
        </w:tc>
      </w:tr>
    </w:tbl>
    <w:p w14:paraId="7D7E5940" w14:textId="77777777" w:rsidR="00913C09" w:rsidRDefault="00913C09" w:rsidP="001038BB">
      <w:pPr>
        <w:pStyle w:val="SingleTxtG"/>
        <w:spacing w:before="120"/>
        <w:jc w:val="right"/>
      </w:pPr>
      <w:r>
        <w:t>… </w:t>
      </w:r>
      <w:r w:rsidRPr="000F69D4">
        <w:t>»</w:t>
      </w:r>
      <w:r w:rsidRPr="00627F9A">
        <w:t>.</w:t>
      </w:r>
    </w:p>
    <w:p w14:paraId="7332D479" w14:textId="77777777" w:rsidR="00913C09" w:rsidRPr="00EE2A05" w:rsidRDefault="00913C09" w:rsidP="00913C09">
      <w:pPr>
        <w:pStyle w:val="SingleTxtG"/>
        <w:rPr>
          <w:iCs/>
        </w:rPr>
      </w:pPr>
      <w:r w:rsidRPr="00EE2A05">
        <w:rPr>
          <w:i/>
          <w:iCs/>
        </w:rPr>
        <w:t xml:space="preserve">Ajouter </w:t>
      </w:r>
      <w:r>
        <w:rPr>
          <w:i/>
          <w:iCs/>
        </w:rPr>
        <w:t>le</w:t>
      </w:r>
      <w:r w:rsidRPr="00EE2A05">
        <w:rPr>
          <w:i/>
          <w:iCs/>
        </w:rPr>
        <w:t xml:space="preserve"> nouveau paragraphe 8</w:t>
      </w:r>
      <w:r w:rsidRPr="00627F9A">
        <w:rPr>
          <w:i/>
          <w:iCs/>
        </w:rPr>
        <w:t>.</w:t>
      </w:r>
      <w:r w:rsidRPr="00EE2A05">
        <w:rPr>
          <w:i/>
          <w:iCs/>
        </w:rPr>
        <w:t>1</w:t>
      </w:r>
      <w:r w:rsidRPr="00EE2A05">
        <w:rPr>
          <w:iCs/>
        </w:rPr>
        <w:t>, libellé comme suit :</w:t>
      </w:r>
    </w:p>
    <w:p w14:paraId="000E1947" w14:textId="0B8A900F" w:rsidR="00913C09" w:rsidRPr="00AA4C13" w:rsidRDefault="00913C09" w:rsidP="00913C09">
      <w:pPr>
        <w:pStyle w:val="SingleTxtG"/>
        <w:ind w:left="2268" w:hanging="1134"/>
      </w:pPr>
      <w:r w:rsidRPr="00DA2830">
        <w:rPr>
          <w:bCs/>
        </w:rPr>
        <w:t>«</w:t>
      </w:r>
      <w:r w:rsidRPr="00DA2830">
        <w:rPr>
          <w:b/>
        </w:rPr>
        <w:t> </w:t>
      </w:r>
      <w:r w:rsidRPr="00AA4C13">
        <w:t>8</w:t>
      </w:r>
      <w:r w:rsidRPr="00627F9A">
        <w:t>.</w:t>
      </w:r>
      <w:r w:rsidRPr="00AA4C13">
        <w:t>1</w:t>
      </w:r>
      <w:r w:rsidRPr="00AA4C13">
        <w:tab/>
        <w:t>Les renseignements prévus à l</w:t>
      </w:r>
      <w:r>
        <w:t>’</w:t>
      </w:r>
      <w:r w:rsidRPr="00AA4C13">
        <w:t>annexe</w:t>
      </w:r>
      <w:r>
        <w:t> </w:t>
      </w:r>
      <w:r w:rsidRPr="00AA4C13">
        <w:t>27 doivent être fournis dans le procès</w:t>
      </w:r>
      <w:r>
        <w:noBreakHyphen/>
      </w:r>
      <w:r w:rsidRPr="00AA4C13">
        <w:t>verbal d</w:t>
      </w:r>
      <w:r>
        <w:t>’</w:t>
      </w:r>
      <w:r w:rsidRPr="00AA4C13">
        <w:t>essai joint à la demande d</w:t>
      </w:r>
      <w:r>
        <w:t>’</w:t>
      </w:r>
      <w:r w:rsidRPr="00AA4C13">
        <w:t>homologation de type</w:t>
      </w:r>
      <w:r w:rsidRPr="00627F9A">
        <w:t>.</w:t>
      </w:r>
      <w:r w:rsidRPr="00AA4C13">
        <w:t> </w:t>
      </w:r>
      <w:r w:rsidRPr="00AA4C13">
        <w:rPr>
          <w:bCs/>
        </w:rPr>
        <w:t>»</w:t>
      </w:r>
      <w:r w:rsidRPr="00627F9A">
        <w:rPr>
          <w:bCs/>
        </w:rPr>
        <w:t>.</w:t>
      </w:r>
      <w:bookmarkStart w:id="3" w:name="_Hlk19025517"/>
    </w:p>
    <w:bookmarkEnd w:id="3"/>
    <w:p w14:paraId="37EC5AE3" w14:textId="6C336F34" w:rsidR="00913C09" w:rsidRPr="00AA4C13" w:rsidRDefault="00913C09" w:rsidP="00913C09">
      <w:pPr>
        <w:pStyle w:val="SingleTxtG"/>
        <w:rPr>
          <w:lang w:eastAsia="ja-JP"/>
        </w:rPr>
      </w:pPr>
      <w:r w:rsidRPr="00AA4C13">
        <w:rPr>
          <w:i/>
          <w:iCs/>
          <w:lang w:eastAsia="ja-JP"/>
        </w:rPr>
        <w:t>Le paragraphe</w:t>
      </w:r>
      <w:r w:rsidR="001038BB">
        <w:rPr>
          <w:i/>
          <w:iCs/>
          <w:lang w:eastAsia="ja-JP"/>
        </w:rPr>
        <w:t> </w:t>
      </w:r>
      <w:r w:rsidRPr="00AA4C13">
        <w:rPr>
          <w:i/>
          <w:iCs/>
          <w:lang w:eastAsia="ja-JP"/>
        </w:rPr>
        <w:t>8</w:t>
      </w:r>
      <w:r w:rsidRPr="00627F9A">
        <w:rPr>
          <w:i/>
          <w:iCs/>
          <w:lang w:eastAsia="ja-JP"/>
        </w:rPr>
        <w:t>.</w:t>
      </w:r>
      <w:r w:rsidRPr="00AA4C13">
        <w:rPr>
          <w:i/>
          <w:iCs/>
          <w:lang w:eastAsia="ja-JP"/>
        </w:rPr>
        <w:t xml:space="preserve">1 </w:t>
      </w:r>
      <w:r w:rsidRPr="00AA4C13">
        <w:rPr>
          <w:lang w:eastAsia="ja-JP"/>
        </w:rPr>
        <w:t>devient le paragraphe</w:t>
      </w:r>
      <w:r>
        <w:rPr>
          <w:lang w:eastAsia="ja-JP"/>
        </w:rPr>
        <w:t> </w:t>
      </w:r>
      <w:r w:rsidRPr="00AA4C13">
        <w:rPr>
          <w:lang w:eastAsia="ja-JP"/>
        </w:rPr>
        <w:t>8</w:t>
      </w:r>
      <w:r w:rsidRPr="00627F9A">
        <w:rPr>
          <w:lang w:eastAsia="ja-JP"/>
        </w:rPr>
        <w:t>.</w:t>
      </w:r>
      <w:r w:rsidRPr="00AA4C13">
        <w:rPr>
          <w:lang w:eastAsia="ja-JP"/>
        </w:rPr>
        <w:t>2 et se lit comme suit :</w:t>
      </w:r>
    </w:p>
    <w:p w14:paraId="016782BF" w14:textId="77777777" w:rsidR="00913C09" w:rsidRPr="0046374E" w:rsidRDefault="00913C09" w:rsidP="00913C09">
      <w:pPr>
        <w:pStyle w:val="SingleTxtG"/>
        <w:ind w:left="2268" w:hanging="1134"/>
      </w:pPr>
      <w:r w:rsidRPr="00AA4C13">
        <w:rPr>
          <w:bCs/>
        </w:rPr>
        <w:t>«</w:t>
      </w:r>
      <w:r w:rsidRPr="00AA4C13">
        <w:t> 8</w:t>
      </w:r>
      <w:r w:rsidRPr="00627F9A">
        <w:t>.</w:t>
      </w:r>
      <w:r w:rsidRPr="00AA4C13">
        <w:t>2</w:t>
      </w:r>
      <w:r w:rsidRPr="00AA4C13">
        <w:tab/>
      </w:r>
      <w:r w:rsidRPr="00AA4C13">
        <w:rPr>
          <w:bCs/>
        </w:rPr>
        <w:t>Le procès-verbal d</w:t>
      </w:r>
      <w:r>
        <w:rPr>
          <w:bCs/>
        </w:rPr>
        <w:t>’</w:t>
      </w:r>
      <w:r w:rsidRPr="00AA4C13">
        <w:rPr>
          <w:bCs/>
        </w:rPr>
        <w:t xml:space="preserve">essai </w:t>
      </w:r>
      <w:r w:rsidRPr="00AA4C13">
        <w:t xml:space="preserve">pour le contrôle de </w:t>
      </w:r>
      <w:r w:rsidRPr="00AA4C13">
        <w:rPr>
          <w:bCs/>
        </w:rPr>
        <w:t xml:space="preserve">conformité et la </w:t>
      </w:r>
      <w:r w:rsidRPr="00AA4C13">
        <w:t>qualification de la production</w:t>
      </w:r>
      <w:r w:rsidRPr="0046374E">
        <w:t xml:space="preserve"> doit contenir les résultats de tous les essais et de toutes les mesures, notamment les données suivantes :</w:t>
      </w:r>
    </w:p>
    <w:p w14:paraId="7B0F970D" w14:textId="77777777" w:rsidR="00913C09" w:rsidRPr="0046374E" w:rsidRDefault="00913C09" w:rsidP="00913C09">
      <w:pPr>
        <w:pStyle w:val="SingleTxtG"/>
        <w:ind w:left="2835" w:hanging="567"/>
      </w:pPr>
      <w:r w:rsidRPr="0046374E">
        <w:t>a)</w:t>
      </w:r>
      <w:r w:rsidRPr="0046374E">
        <w:tab/>
        <w:t>Le type de dispositif utilisé pour l</w:t>
      </w:r>
      <w:r>
        <w:t>’</w:t>
      </w:r>
      <w:r w:rsidRPr="0046374E">
        <w:t>essai (</w:t>
      </w:r>
      <w:r w:rsidRPr="0046374E">
        <w:rPr>
          <w:iCs/>
        </w:rPr>
        <w:t>chariot</w:t>
      </w:r>
      <w:r w:rsidRPr="0046374E">
        <w:t xml:space="preserve"> d</w:t>
      </w:r>
      <w:r>
        <w:t>’</w:t>
      </w:r>
      <w:r w:rsidRPr="0046374E">
        <w:t>accélération ou chariot de décélération) ;</w:t>
      </w:r>
    </w:p>
    <w:p w14:paraId="2022BA5F" w14:textId="77777777" w:rsidR="00913C09" w:rsidRPr="0046374E" w:rsidRDefault="00913C09" w:rsidP="00913C09">
      <w:pPr>
        <w:pStyle w:val="SingleTxtG"/>
        <w:ind w:left="2835" w:hanging="567"/>
      </w:pPr>
      <w:r w:rsidRPr="0046374E">
        <w:t>b)</w:t>
      </w:r>
      <w:r w:rsidRPr="0046374E">
        <w:tab/>
        <w:t>La variation totale de la vitesse ;</w:t>
      </w:r>
    </w:p>
    <w:p w14:paraId="6F549C0F" w14:textId="77777777" w:rsidR="00913C09" w:rsidRPr="0046374E" w:rsidRDefault="00913C09" w:rsidP="00913C09">
      <w:pPr>
        <w:pStyle w:val="SingleTxtG"/>
        <w:ind w:left="2835" w:hanging="567"/>
      </w:pPr>
      <w:r w:rsidRPr="0046374E">
        <w:t>c)</w:t>
      </w:r>
      <w:r w:rsidRPr="0046374E">
        <w:tab/>
        <w:t xml:space="preserve">La vitesse du chariot immédiatement </w:t>
      </w:r>
      <w:r w:rsidRPr="0046374E">
        <w:rPr>
          <w:iCs/>
        </w:rPr>
        <w:t>avant</w:t>
      </w:r>
      <w:r w:rsidRPr="0046374E">
        <w:t xml:space="preserve"> le choc, uniquement dans le cas d</w:t>
      </w:r>
      <w:r>
        <w:t>’</w:t>
      </w:r>
      <w:r w:rsidRPr="0046374E">
        <w:t>un chariot de décélération ;</w:t>
      </w:r>
    </w:p>
    <w:p w14:paraId="1BF3EB94" w14:textId="77777777" w:rsidR="00913C09" w:rsidRPr="0046374E" w:rsidRDefault="00913C09" w:rsidP="00913C09">
      <w:pPr>
        <w:pStyle w:val="SingleTxtG"/>
        <w:ind w:left="2835" w:hanging="567"/>
      </w:pPr>
      <w:r w:rsidRPr="0046374E">
        <w:lastRenderedPageBreak/>
        <w:t>d)</w:t>
      </w:r>
      <w:r w:rsidRPr="0046374E">
        <w:tab/>
        <w:t>La courbe d</w:t>
      </w:r>
      <w:r>
        <w:t>’</w:t>
      </w:r>
      <w:r w:rsidRPr="0046374E">
        <w:t xml:space="preserve">accélération ou de </w:t>
      </w:r>
      <w:r w:rsidRPr="0046374E">
        <w:rPr>
          <w:iCs/>
        </w:rPr>
        <w:t>décélération</w:t>
      </w:r>
      <w:r w:rsidRPr="0046374E">
        <w:t xml:space="preserve"> pendant toute la durée de la variation de la vitesse du chariot et au moins pendant 300 ms ;</w:t>
      </w:r>
    </w:p>
    <w:p w14:paraId="77A1579E" w14:textId="77777777" w:rsidR="00913C09" w:rsidRPr="0046374E" w:rsidRDefault="00913C09" w:rsidP="00913C09">
      <w:pPr>
        <w:pStyle w:val="SingleTxtG"/>
        <w:ind w:left="2835" w:hanging="567"/>
      </w:pPr>
      <w:r w:rsidRPr="0046374E">
        <w:t>e)</w:t>
      </w:r>
      <w:r w:rsidRPr="0046374E">
        <w:tab/>
        <w:t xml:space="preserve">Le temps (en ms) que met la tête du </w:t>
      </w:r>
      <w:r w:rsidRPr="0046374E">
        <w:rPr>
          <w:iCs/>
        </w:rPr>
        <w:t>mannequin</w:t>
      </w:r>
      <w:r w:rsidRPr="0046374E">
        <w:t xml:space="preserve"> pour atteindre son déplacement maximum lors de l</w:t>
      </w:r>
      <w:r>
        <w:t>’</w:t>
      </w:r>
      <w:r w:rsidRPr="0046374E">
        <w:t>essai dynamique ;</w:t>
      </w:r>
    </w:p>
    <w:p w14:paraId="03AB33DA" w14:textId="77777777" w:rsidR="00913C09" w:rsidRPr="0046374E" w:rsidRDefault="00913C09" w:rsidP="00913C09">
      <w:pPr>
        <w:pStyle w:val="SingleTxtG"/>
        <w:ind w:left="2835" w:hanging="567"/>
      </w:pPr>
      <w:r w:rsidRPr="0046374E">
        <w:t>f)</w:t>
      </w:r>
      <w:r w:rsidRPr="0046374E">
        <w:tab/>
        <w:t xml:space="preserve">La position de la boucle pendant </w:t>
      </w:r>
      <w:r w:rsidRPr="0046374E">
        <w:rPr>
          <w:iCs/>
        </w:rPr>
        <w:t>les</w:t>
      </w:r>
      <w:r w:rsidRPr="0046374E">
        <w:t xml:space="preserve"> essais, si elle est variable ;</w:t>
      </w:r>
    </w:p>
    <w:p w14:paraId="59F0D197" w14:textId="77777777" w:rsidR="00913C09" w:rsidRPr="0046374E" w:rsidRDefault="00913C09" w:rsidP="00913C09">
      <w:pPr>
        <w:pStyle w:val="SingleTxtG"/>
        <w:ind w:left="2835" w:hanging="567"/>
      </w:pPr>
      <w:r w:rsidRPr="0046374E">
        <w:t>g)</w:t>
      </w:r>
      <w:r w:rsidRPr="0046374E">
        <w:tab/>
        <w:t>Le nom et l</w:t>
      </w:r>
      <w:r>
        <w:t>’</w:t>
      </w:r>
      <w:r w:rsidRPr="0046374E">
        <w:t>adresse du laboratoire ayant mené les essais ;</w:t>
      </w:r>
    </w:p>
    <w:p w14:paraId="06A56BD2" w14:textId="77777777" w:rsidR="00913C09" w:rsidRPr="0046374E" w:rsidRDefault="00913C09" w:rsidP="00913C09">
      <w:pPr>
        <w:pStyle w:val="SingleTxtG"/>
        <w:ind w:left="2835" w:hanging="567"/>
      </w:pPr>
      <w:r w:rsidRPr="0046374E">
        <w:t>h)</w:t>
      </w:r>
      <w:r w:rsidRPr="0046374E">
        <w:tab/>
        <w:t>Toute défaillance ou rupture ;</w:t>
      </w:r>
    </w:p>
    <w:p w14:paraId="1326023A" w14:textId="77777777" w:rsidR="00913C09" w:rsidRPr="0046374E" w:rsidRDefault="00913C09" w:rsidP="00913C09">
      <w:pPr>
        <w:pStyle w:val="SingleTxtG"/>
        <w:ind w:left="2835" w:hanging="567"/>
      </w:pPr>
      <w:r w:rsidRPr="0046374E">
        <w:t>i)</w:t>
      </w:r>
      <w:r w:rsidRPr="0046374E">
        <w:tab/>
      </w:r>
      <w:r w:rsidRPr="0046374E">
        <w:rPr>
          <w:rFonts w:cs="Segoe UI"/>
        </w:rPr>
        <w:t>Les critères suivants : critères de blessure à la tête, accélération résultante de la tête Cum</w:t>
      </w:r>
      <w:r>
        <w:rPr>
          <w:rFonts w:cs="Segoe UI"/>
        </w:rPr>
        <w:t> </w:t>
      </w:r>
      <w:r w:rsidRPr="0046374E">
        <w:rPr>
          <w:rFonts w:cs="Segoe UI"/>
        </w:rPr>
        <w:t>3</w:t>
      </w:r>
      <w:r>
        <w:rPr>
          <w:rFonts w:cs="Segoe UI"/>
        </w:rPr>
        <w:t> </w:t>
      </w:r>
      <w:r w:rsidRPr="0046374E">
        <w:rPr>
          <w:rFonts w:cs="Segoe UI"/>
        </w:rPr>
        <w:t xml:space="preserve">ms, force supportée par le haut de la nuque, </w:t>
      </w:r>
      <w:r w:rsidRPr="0046374E">
        <w:rPr>
          <w:iCs/>
        </w:rPr>
        <w:t>moment</w:t>
      </w:r>
      <w:r w:rsidRPr="0046374E">
        <w:rPr>
          <w:rFonts w:cs="Segoe UI"/>
        </w:rPr>
        <w:t xml:space="preserve"> du haut de la nuque, accélération résultante du torse Cum</w:t>
      </w:r>
      <w:r>
        <w:rPr>
          <w:rFonts w:cs="Segoe UI"/>
        </w:rPr>
        <w:t> </w:t>
      </w:r>
      <w:r w:rsidRPr="0046374E">
        <w:rPr>
          <w:rFonts w:cs="Segoe UI"/>
        </w:rPr>
        <w:t>3</w:t>
      </w:r>
      <w:r>
        <w:rPr>
          <w:rFonts w:cs="Segoe UI"/>
        </w:rPr>
        <w:t> </w:t>
      </w:r>
      <w:r w:rsidRPr="0046374E">
        <w:rPr>
          <w:rFonts w:cs="Segoe UI"/>
        </w:rPr>
        <w:t xml:space="preserve">ms, déformation </w:t>
      </w:r>
      <w:r>
        <w:rPr>
          <w:rFonts w:cs="Segoe UI"/>
        </w:rPr>
        <w:t>du thorax</w:t>
      </w:r>
      <w:r w:rsidRPr="0046374E">
        <w:rPr>
          <w:rFonts w:cs="Segoe UI"/>
        </w:rPr>
        <w:t> ;</w:t>
      </w:r>
      <w:r w:rsidRPr="0046374E">
        <w:t xml:space="preserve"> pression abdominale (choc avant et arrière) ;</w:t>
      </w:r>
    </w:p>
    <w:p w14:paraId="3430219F" w14:textId="77777777" w:rsidR="00913C09" w:rsidRPr="0046374E" w:rsidRDefault="00913C09" w:rsidP="00913C09">
      <w:pPr>
        <w:pStyle w:val="SingleTxtG"/>
        <w:ind w:left="2835" w:hanging="567"/>
      </w:pPr>
      <w:r w:rsidRPr="0046374E">
        <w:t>j)</w:t>
      </w:r>
      <w:r w:rsidRPr="0046374E">
        <w:tab/>
        <w:t xml:space="preserve">Les forces </w:t>
      </w:r>
      <w:r>
        <w:t>d’installation de</w:t>
      </w:r>
      <w:r w:rsidRPr="0046374E">
        <w:t xml:space="preserve"> la ceinture de sécurité pour adultes </w:t>
      </w:r>
      <w:r>
        <w:t xml:space="preserve">sur </w:t>
      </w:r>
      <w:r w:rsidRPr="0046374E">
        <w:t>la banquette d</w:t>
      </w:r>
      <w:r>
        <w:t>’</w:t>
      </w:r>
      <w:r w:rsidRPr="0046374E">
        <w:t>essai ;</w:t>
      </w:r>
    </w:p>
    <w:p w14:paraId="35868D3B" w14:textId="3A08A4A6" w:rsidR="00913C09" w:rsidRPr="008E2F70" w:rsidRDefault="00913C09" w:rsidP="00913C09">
      <w:pPr>
        <w:pStyle w:val="SingleTxtG"/>
        <w:ind w:left="2835" w:hanging="567"/>
      </w:pPr>
      <w:r w:rsidRPr="0046374E">
        <w:rPr>
          <w:rFonts w:eastAsia="MS Mincho"/>
          <w:bCs/>
          <w:lang w:eastAsia="de-DE"/>
        </w:rPr>
        <w:t>k)</w:t>
      </w:r>
      <w:r w:rsidRPr="0046374E">
        <w:rPr>
          <w:rFonts w:eastAsia="MS Mincho"/>
          <w:bCs/>
          <w:lang w:eastAsia="de-DE"/>
        </w:rPr>
        <w:tab/>
      </w:r>
      <w:r w:rsidRPr="0046374E">
        <w:t xml:space="preserve">La gamme de </w:t>
      </w:r>
      <w:r w:rsidRPr="0046374E">
        <w:rPr>
          <w:iCs/>
        </w:rPr>
        <w:t>tailles</w:t>
      </w:r>
      <w:r w:rsidRPr="0046374E">
        <w:t xml:space="preserve"> homologuée, y</w:t>
      </w:r>
      <w:r>
        <w:t> </w:t>
      </w:r>
      <w:r w:rsidRPr="0046374E">
        <w:t xml:space="preserve">compris les tailles minimale et maximale, pour toutes les catégories de </w:t>
      </w:r>
      <w:r>
        <w:t>systèmes</w:t>
      </w:r>
      <w:r w:rsidRPr="0046374E">
        <w:t xml:space="preserve"> améliorés de retenue pour enfants</w:t>
      </w:r>
      <w:r w:rsidRPr="00AA4C13">
        <w:t> ;</w:t>
      </w:r>
      <w:r w:rsidRPr="00CC27DE">
        <w:t> »</w:t>
      </w:r>
      <w:r w:rsidRPr="00627F9A">
        <w:t>.</w:t>
      </w:r>
    </w:p>
    <w:p w14:paraId="05E4DA51" w14:textId="5C48D541" w:rsidR="00913C09" w:rsidRPr="001F27EE" w:rsidRDefault="00913C09" w:rsidP="00913C09">
      <w:pPr>
        <w:pStyle w:val="SingleTxtG"/>
        <w:rPr>
          <w:i/>
          <w:iCs/>
          <w:lang w:eastAsia="ja-JP"/>
        </w:rPr>
      </w:pPr>
      <w:r w:rsidRPr="0046374E">
        <w:rPr>
          <w:i/>
          <w:iCs/>
          <w:lang w:eastAsia="ja-JP"/>
        </w:rPr>
        <w:t>Les paragraphes 8</w:t>
      </w:r>
      <w:r w:rsidRPr="00627F9A">
        <w:rPr>
          <w:i/>
          <w:iCs/>
          <w:lang w:eastAsia="ja-JP"/>
        </w:rPr>
        <w:t>.</w:t>
      </w:r>
      <w:r w:rsidRPr="0046374E">
        <w:rPr>
          <w:i/>
          <w:iCs/>
          <w:lang w:eastAsia="ja-JP"/>
        </w:rPr>
        <w:t>2 à 8</w:t>
      </w:r>
      <w:r w:rsidRPr="00627F9A">
        <w:rPr>
          <w:i/>
          <w:iCs/>
          <w:lang w:eastAsia="ja-JP"/>
        </w:rPr>
        <w:t>.</w:t>
      </w:r>
      <w:r w:rsidRPr="0046374E">
        <w:rPr>
          <w:i/>
          <w:iCs/>
          <w:lang w:eastAsia="ja-JP"/>
        </w:rPr>
        <w:t>4</w:t>
      </w:r>
      <w:r w:rsidRPr="0046374E">
        <w:rPr>
          <w:iCs/>
          <w:lang w:eastAsia="ja-JP"/>
        </w:rPr>
        <w:t xml:space="preserve"> deviennent les paragraphes</w:t>
      </w:r>
      <w:r>
        <w:rPr>
          <w:iCs/>
          <w:lang w:eastAsia="ja-JP"/>
        </w:rPr>
        <w:t> </w:t>
      </w:r>
      <w:r w:rsidRPr="0046374E">
        <w:rPr>
          <w:iCs/>
          <w:lang w:eastAsia="ja-JP"/>
        </w:rPr>
        <w:t>8</w:t>
      </w:r>
      <w:r w:rsidRPr="00627F9A">
        <w:rPr>
          <w:iCs/>
          <w:lang w:eastAsia="ja-JP"/>
        </w:rPr>
        <w:t>.</w:t>
      </w:r>
      <w:r w:rsidRPr="0046374E">
        <w:rPr>
          <w:iCs/>
          <w:lang w:eastAsia="ja-JP"/>
        </w:rPr>
        <w:t>3 à 8</w:t>
      </w:r>
      <w:r w:rsidRPr="00627F9A">
        <w:rPr>
          <w:iCs/>
          <w:lang w:eastAsia="ja-JP"/>
        </w:rPr>
        <w:t>.</w:t>
      </w:r>
      <w:r w:rsidRPr="0046374E">
        <w:rPr>
          <w:iCs/>
          <w:lang w:eastAsia="ja-JP"/>
        </w:rPr>
        <w:t>5</w:t>
      </w:r>
      <w:r w:rsidRPr="00627F9A">
        <w:rPr>
          <w:iCs/>
          <w:lang w:eastAsia="ja-JP"/>
        </w:rPr>
        <w:t>.</w:t>
      </w:r>
    </w:p>
    <w:p w14:paraId="37980CA6" w14:textId="77777777" w:rsidR="00913C09" w:rsidRPr="005932BC" w:rsidRDefault="00913C09" w:rsidP="00913C09">
      <w:pPr>
        <w:tabs>
          <w:tab w:val="left" w:pos="2300"/>
          <w:tab w:val="left" w:pos="2800"/>
        </w:tabs>
        <w:spacing w:after="120"/>
        <w:ind w:right="1134" w:firstLine="1134"/>
        <w:jc w:val="both"/>
        <w:rPr>
          <w:rFonts w:eastAsia="Times New Roman"/>
          <w:i/>
          <w:lang w:val="fr-FR"/>
        </w:rPr>
      </w:pPr>
      <w:r w:rsidRPr="005932BC">
        <w:rPr>
          <w:i/>
          <w:iCs/>
          <w:lang w:val="fr-FR"/>
        </w:rPr>
        <w:t>Paragraphe 14</w:t>
      </w:r>
      <w:r w:rsidRPr="00627F9A">
        <w:rPr>
          <w:i/>
          <w:iCs/>
          <w:lang w:val="fr-FR"/>
        </w:rPr>
        <w:t>.</w:t>
      </w:r>
      <w:r w:rsidRPr="005932BC">
        <w:rPr>
          <w:i/>
          <w:iCs/>
          <w:lang w:val="fr-FR"/>
        </w:rPr>
        <w:t>1</w:t>
      </w:r>
      <w:r w:rsidRPr="005932BC">
        <w:rPr>
          <w:lang w:val="fr-FR"/>
        </w:rPr>
        <w:t>, lire</w:t>
      </w:r>
      <w:r>
        <w:rPr>
          <w:lang w:val="fr-FR"/>
        </w:rPr>
        <w:t> :</w:t>
      </w:r>
    </w:p>
    <w:p w14:paraId="5F2A111F" w14:textId="77777777" w:rsidR="00913C09" w:rsidRPr="008E2F70" w:rsidRDefault="00913C09" w:rsidP="00913C09">
      <w:pPr>
        <w:spacing w:after="120"/>
        <w:ind w:left="2268" w:right="1134" w:hanging="1134"/>
        <w:jc w:val="both"/>
        <w:rPr>
          <w:rFonts w:eastAsia="Times New Roman"/>
          <w:lang w:val="fr-FR"/>
        </w:rPr>
      </w:pPr>
      <w:r>
        <w:rPr>
          <w:lang w:val="fr-FR"/>
        </w:rPr>
        <w:t>« </w:t>
      </w:r>
      <w:r w:rsidRPr="005932BC">
        <w:rPr>
          <w:lang w:val="fr-FR"/>
        </w:rPr>
        <w:t>14</w:t>
      </w:r>
      <w:r w:rsidRPr="00627F9A">
        <w:rPr>
          <w:lang w:val="fr-FR"/>
        </w:rPr>
        <w:t>.</w:t>
      </w:r>
      <w:r w:rsidRPr="005932BC">
        <w:rPr>
          <w:lang w:val="fr-FR"/>
        </w:rPr>
        <w:t>1</w:t>
      </w:r>
      <w:r w:rsidRPr="005932BC">
        <w:rPr>
          <w:lang w:val="fr-FR"/>
        </w:rPr>
        <w:tab/>
        <w:t xml:space="preserve">Chaque </w:t>
      </w:r>
      <w:r>
        <w:rPr>
          <w:lang w:val="fr-FR"/>
        </w:rPr>
        <w:t>système</w:t>
      </w:r>
      <w:r w:rsidRPr="005932BC">
        <w:rPr>
          <w:lang w:val="fr-FR"/>
        </w:rPr>
        <w:t xml:space="preserve"> de retenue pour enfants doit être accompagné des </w:t>
      </w:r>
      <w:r w:rsidRPr="008E2F70">
        <w:rPr>
          <w:bCs/>
          <w:lang w:val="fr-FR"/>
        </w:rPr>
        <w:t>renseignements</w:t>
      </w:r>
      <w:r w:rsidRPr="008E2F70">
        <w:rPr>
          <w:lang w:val="fr-FR"/>
        </w:rPr>
        <w:t xml:space="preserve"> nécessaires à son utilisation</w:t>
      </w:r>
      <w:r w:rsidRPr="00627F9A">
        <w:rPr>
          <w:lang w:val="fr-FR"/>
        </w:rPr>
        <w:t>.</w:t>
      </w:r>
      <w:r w:rsidRPr="008E2F70">
        <w:rPr>
          <w:lang w:val="fr-FR"/>
        </w:rPr>
        <w:t xml:space="preserve"> </w:t>
      </w:r>
      <w:r w:rsidRPr="008E2F70">
        <w:rPr>
          <w:bCs/>
          <w:lang w:val="fr-FR"/>
        </w:rPr>
        <w:t>Ces renseignements peuvent être fournis à l</w:t>
      </w:r>
      <w:r>
        <w:rPr>
          <w:bCs/>
          <w:lang w:val="fr-FR"/>
        </w:rPr>
        <w:t>’</w:t>
      </w:r>
      <w:r w:rsidRPr="008E2F70">
        <w:rPr>
          <w:bCs/>
          <w:lang w:val="fr-FR"/>
        </w:rPr>
        <w:t>utilisateur :</w:t>
      </w:r>
    </w:p>
    <w:p w14:paraId="6BDFC3C7" w14:textId="7432B488" w:rsidR="00913C09" w:rsidRPr="008E2F70" w:rsidRDefault="00913C09" w:rsidP="00913C09">
      <w:pPr>
        <w:spacing w:after="120"/>
        <w:ind w:left="2835" w:right="1134" w:hanging="567"/>
        <w:jc w:val="both"/>
        <w:rPr>
          <w:lang w:val="fr-FR"/>
        </w:rPr>
      </w:pPr>
      <w:r w:rsidRPr="008E2F70">
        <w:rPr>
          <w:bCs/>
          <w:lang w:val="fr-FR"/>
        </w:rPr>
        <w:t>a)</w:t>
      </w:r>
      <w:r w:rsidRPr="008E2F70">
        <w:rPr>
          <w:lang w:val="fr-FR"/>
        </w:rPr>
        <w:tab/>
      </w:r>
      <w:r w:rsidRPr="008E2F70">
        <w:rPr>
          <w:bCs/>
          <w:lang w:val="fr-FR"/>
        </w:rPr>
        <w:t>Sur un support papier remplissant les conditions énoncées aux paragraphes</w:t>
      </w:r>
      <w:r>
        <w:rPr>
          <w:bCs/>
          <w:lang w:val="fr-FR"/>
        </w:rPr>
        <w:t> </w:t>
      </w:r>
      <w:r w:rsidRPr="008E2F70">
        <w:rPr>
          <w:bCs/>
          <w:lang w:val="fr-FR"/>
        </w:rPr>
        <w:t>14</w:t>
      </w:r>
      <w:r w:rsidRPr="00627F9A">
        <w:rPr>
          <w:bCs/>
          <w:lang w:val="fr-FR"/>
        </w:rPr>
        <w:t>.</w:t>
      </w:r>
      <w:r w:rsidRPr="008E2F70">
        <w:rPr>
          <w:bCs/>
          <w:lang w:val="fr-FR"/>
        </w:rPr>
        <w:t>2</w:t>
      </w:r>
      <w:r w:rsidRPr="008E2F70">
        <w:rPr>
          <w:lang w:val="fr-FR"/>
        </w:rPr>
        <w:t xml:space="preserve"> </w:t>
      </w:r>
      <w:r w:rsidRPr="008E2F70">
        <w:rPr>
          <w:bCs/>
          <w:lang w:val="fr-FR"/>
        </w:rPr>
        <w:t>et 14</w:t>
      </w:r>
      <w:r w:rsidRPr="00627F9A">
        <w:rPr>
          <w:bCs/>
          <w:lang w:val="fr-FR"/>
        </w:rPr>
        <w:t>.</w:t>
      </w:r>
      <w:r w:rsidRPr="008E2F70">
        <w:rPr>
          <w:bCs/>
          <w:lang w:val="fr-FR"/>
        </w:rPr>
        <w:t>3 ;</w:t>
      </w:r>
      <w:r w:rsidRPr="008E2F70">
        <w:rPr>
          <w:lang w:val="fr-FR"/>
        </w:rPr>
        <w:t xml:space="preserve"> </w:t>
      </w:r>
      <w:r w:rsidRPr="008E2F70">
        <w:rPr>
          <w:bCs/>
          <w:lang w:val="fr-FR"/>
        </w:rPr>
        <w:t>ou</w:t>
      </w:r>
    </w:p>
    <w:p w14:paraId="02668A41" w14:textId="5F63DA2E" w:rsidR="00913C09" w:rsidRPr="005932BC" w:rsidRDefault="00913C09" w:rsidP="00913C09">
      <w:pPr>
        <w:spacing w:after="120"/>
        <w:ind w:left="2835" w:right="1134" w:hanging="567"/>
        <w:jc w:val="both"/>
        <w:rPr>
          <w:rFonts w:eastAsia="Times New Roman"/>
          <w:bCs/>
          <w:lang w:val="fr-FR"/>
        </w:rPr>
      </w:pPr>
      <w:r w:rsidRPr="008E2F70">
        <w:rPr>
          <w:bCs/>
          <w:lang w:val="fr-FR"/>
        </w:rPr>
        <w:t>b)</w:t>
      </w:r>
      <w:r w:rsidRPr="008E2F70">
        <w:rPr>
          <w:lang w:val="fr-FR"/>
        </w:rPr>
        <w:tab/>
      </w:r>
      <w:r w:rsidRPr="008E2F70">
        <w:rPr>
          <w:bCs/>
          <w:lang w:val="fr-FR"/>
        </w:rPr>
        <w:t>Sur un support numérique remplissant les conditions énoncées aux paragraphes</w:t>
      </w:r>
      <w:r>
        <w:rPr>
          <w:bCs/>
          <w:lang w:val="fr-FR"/>
        </w:rPr>
        <w:t> </w:t>
      </w:r>
      <w:r w:rsidRPr="008E2F70">
        <w:rPr>
          <w:bCs/>
          <w:lang w:val="fr-FR"/>
        </w:rPr>
        <w:t>14</w:t>
      </w:r>
      <w:r w:rsidRPr="00627F9A">
        <w:rPr>
          <w:bCs/>
          <w:lang w:val="fr-FR"/>
        </w:rPr>
        <w:t>.</w:t>
      </w:r>
      <w:r w:rsidRPr="008E2F70">
        <w:rPr>
          <w:bCs/>
          <w:lang w:val="fr-FR"/>
        </w:rPr>
        <w:t>2, 14</w:t>
      </w:r>
      <w:r w:rsidRPr="00627F9A">
        <w:rPr>
          <w:bCs/>
          <w:lang w:val="fr-FR"/>
        </w:rPr>
        <w:t>.</w:t>
      </w:r>
      <w:r w:rsidRPr="008E2F70">
        <w:rPr>
          <w:bCs/>
          <w:lang w:val="fr-FR"/>
        </w:rPr>
        <w:t>3</w:t>
      </w:r>
      <w:r w:rsidRPr="008E2F70">
        <w:rPr>
          <w:lang w:val="fr-FR"/>
        </w:rPr>
        <w:t xml:space="preserve"> </w:t>
      </w:r>
      <w:r w:rsidRPr="008E2F70">
        <w:rPr>
          <w:bCs/>
          <w:lang w:val="fr-FR"/>
        </w:rPr>
        <w:t>et 14</w:t>
      </w:r>
      <w:r w:rsidRPr="00627F9A">
        <w:rPr>
          <w:bCs/>
          <w:lang w:val="fr-FR"/>
        </w:rPr>
        <w:t>.</w:t>
      </w:r>
      <w:r w:rsidRPr="008E2F70">
        <w:rPr>
          <w:bCs/>
          <w:lang w:val="fr-FR"/>
        </w:rPr>
        <w:t>4</w:t>
      </w:r>
      <w:r w:rsidRPr="00627F9A">
        <w:rPr>
          <w:bCs/>
          <w:lang w:val="fr-FR"/>
        </w:rPr>
        <w:t>.</w:t>
      </w:r>
      <w:r w:rsidRPr="008E2F70">
        <w:rPr>
          <w:bCs/>
          <w:lang w:val="fr-FR"/>
        </w:rPr>
        <w:t> </w:t>
      </w:r>
      <w:r w:rsidRPr="008E2F70">
        <w:rPr>
          <w:lang w:val="fr-FR"/>
        </w:rPr>
        <w:t>»</w:t>
      </w:r>
      <w:r w:rsidRPr="00627F9A">
        <w:rPr>
          <w:lang w:val="fr-FR"/>
        </w:rPr>
        <w:t>.</w:t>
      </w:r>
    </w:p>
    <w:p w14:paraId="32D294E3" w14:textId="77777777" w:rsidR="00913C09" w:rsidRPr="005932BC" w:rsidRDefault="00913C09" w:rsidP="00913C09">
      <w:pPr>
        <w:keepNext/>
        <w:tabs>
          <w:tab w:val="left" w:pos="2300"/>
          <w:tab w:val="left" w:pos="2800"/>
        </w:tabs>
        <w:spacing w:after="120"/>
        <w:ind w:right="1134" w:firstLine="1134"/>
        <w:jc w:val="both"/>
        <w:rPr>
          <w:rFonts w:eastAsia="Times New Roman"/>
          <w:i/>
          <w:lang w:val="fr-FR"/>
        </w:rPr>
      </w:pPr>
      <w:bookmarkStart w:id="4" w:name="_Hlk32931592"/>
      <w:r w:rsidRPr="005932BC">
        <w:rPr>
          <w:i/>
          <w:iCs/>
          <w:lang w:val="fr-FR"/>
        </w:rPr>
        <w:t>Paragraphes 14</w:t>
      </w:r>
      <w:r w:rsidRPr="00627F9A">
        <w:rPr>
          <w:i/>
          <w:iCs/>
          <w:lang w:val="fr-FR"/>
        </w:rPr>
        <w:t>.</w:t>
      </w:r>
      <w:r w:rsidRPr="005932BC">
        <w:rPr>
          <w:i/>
          <w:iCs/>
          <w:lang w:val="fr-FR"/>
        </w:rPr>
        <w:t>2 à 14</w:t>
      </w:r>
      <w:r w:rsidRPr="00627F9A">
        <w:rPr>
          <w:i/>
          <w:iCs/>
          <w:lang w:val="fr-FR"/>
        </w:rPr>
        <w:t>.</w:t>
      </w:r>
      <w:r w:rsidRPr="005932BC">
        <w:rPr>
          <w:i/>
          <w:iCs/>
          <w:lang w:val="fr-FR"/>
        </w:rPr>
        <w:t>2</w:t>
      </w:r>
      <w:r w:rsidRPr="00627F9A">
        <w:rPr>
          <w:i/>
          <w:iCs/>
          <w:lang w:val="fr-FR"/>
        </w:rPr>
        <w:t>.</w:t>
      </w:r>
      <w:r w:rsidRPr="005932BC">
        <w:rPr>
          <w:i/>
          <w:iCs/>
          <w:lang w:val="fr-FR"/>
        </w:rPr>
        <w:t>11</w:t>
      </w:r>
      <w:r w:rsidRPr="005932BC">
        <w:rPr>
          <w:lang w:val="fr-FR"/>
        </w:rPr>
        <w:t>, lire</w:t>
      </w:r>
      <w:r>
        <w:rPr>
          <w:lang w:val="fr-FR"/>
        </w:rPr>
        <w:t> :</w:t>
      </w:r>
    </w:p>
    <w:bookmarkEnd w:id="4"/>
    <w:p w14:paraId="53A6A7ED" w14:textId="77777777" w:rsidR="00913C09" w:rsidRDefault="00913C09" w:rsidP="00913C09">
      <w:pPr>
        <w:pStyle w:val="SingleTxtG"/>
        <w:keepNext/>
        <w:ind w:left="2268" w:hanging="1134"/>
        <w:rPr>
          <w:lang w:val="fr-FR"/>
        </w:rPr>
      </w:pPr>
      <w:r>
        <w:rPr>
          <w:lang w:val="fr-FR"/>
        </w:rPr>
        <w:t>« </w:t>
      </w:r>
      <w:r w:rsidRPr="005932BC">
        <w:rPr>
          <w:lang w:val="fr-FR"/>
        </w:rPr>
        <w:t>14</w:t>
      </w:r>
      <w:r w:rsidRPr="00627F9A">
        <w:rPr>
          <w:lang w:val="fr-FR"/>
        </w:rPr>
        <w:t>.</w:t>
      </w:r>
      <w:r w:rsidRPr="005932BC">
        <w:rPr>
          <w:lang w:val="fr-FR"/>
        </w:rPr>
        <w:t>2</w:t>
      </w:r>
      <w:r w:rsidRPr="005932BC">
        <w:rPr>
          <w:lang w:val="fr-FR"/>
        </w:rPr>
        <w:tab/>
      </w:r>
      <w:r w:rsidRPr="008E2F70">
        <w:rPr>
          <w:lang w:val="fr-FR"/>
        </w:rPr>
        <w:t xml:space="preserve">Les renseignements ci-après doivent être fournis dans la langue du pays où le </w:t>
      </w:r>
      <w:r>
        <w:rPr>
          <w:lang w:val="fr-FR"/>
        </w:rPr>
        <w:t>système</w:t>
      </w:r>
      <w:r w:rsidRPr="008E2F70">
        <w:rPr>
          <w:lang w:val="fr-FR"/>
        </w:rPr>
        <w:t xml:space="preserve"> va être vendu :</w:t>
      </w:r>
    </w:p>
    <w:p w14:paraId="3B850950" w14:textId="77777777" w:rsidR="00913C09" w:rsidRDefault="00913C09" w:rsidP="00913C09">
      <w:pPr>
        <w:pStyle w:val="SingleTxtG"/>
        <w:spacing w:line="240" w:lineRule="auto"/>
        <w:ind w:left="2268" w:hanging="1134"/>
        <w:rPr>
          <w:lang w:val="fr-FR"/>
        </w:rPr>
      </w:pPr>
      <w:r w:rsidRPr="005932BC">
        <w:rPr>
          <w:lang w:val="fr-FR"/>
        </w:rPr>
        <w:t>14</w:t>
      </w:r>
      <w:r w:rsidRPr="00627F9A">
        <w:rPr>
          <w:lang w:val="fr-FR"/>
        </w:rPr>
        <w:t>.</w:t>
      </w:r>
      <w:r w:rsidRPr="005932BC">
        <w:rPr>
          <w:lang w:val="fr-FR"/>
        </w:rPr>
        <w:t>2</w:t>
      </w:r>
      <w:r w:rsidRPr="00627F9A">
        <w:rPr>
          <w:lang w:val="fr-FR"/>
        </w:rPr>
        <w:t>.</w:t>
      </w:r>
      <w:r w:rsidRPr="005932BC">
        <w:rPr>
          <w:lang w:val="fr-FR"/>
        </w:rPr>
        <w:t>1</w:t>
      </w:r>
      <w:r w:rsidRPr="005932BC">
        <w:rPr>
          <w:lang w:val="fr-FR"/>
        </w:rPr>
        <w:tab/>
      </w:r>
      <w:r w:rsidRPr="005932BC">
        <w:rPr>
          <w:lang w:val="fr-FR"/>
        </w:rPr>
        <w:tab/>
        <w:t>Les systèmes améliorés de retenue pour enfants de type i-Size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W w:w="6350" w:type="dxa"/>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350"/>
      </w:tblGrid>
      <w:tr w:rsidR="00913C09" w14:paraId="4B51D2C4" w14:textId="77777777" w:rsidTr="00F71054">
        <w:tc>
          <w:tcPr>
            <w:tcW w:w="6252" w:type="dxa"/>
            <w:tcBorders>
              <w:top w:val="single" w:sz="4" w:space="0" w:color="auto"/>
              <w:left w:val="single" w:sz="4" w:space="0" w:color="auto"/>
              <w:bottom w:val="nil"/>
              <w:right w:val="single" w:sz="4" w:space="0" w:color="auto"/>
            </w:tcBorders>
          </w:tcPr>
          <w:p w14:paraId="79C31036" w14:textId="77777777" w:rsidR="00913C09" w:rsidRDefault="00913C09" w:rsidP="00F71054">
            <w:pPr>
              <w:spacing w:before="40" w:after="80"/>
              <w:jc w:val="both"/>
              <w:rPr>
                <w:i/>
                <w:lang w:val="fr-FR"/>
              </w:rPr>
            </w:pPr>
            <w:r w:rsidRPr="005932BC">
              <w:rPr>
                <w:i/>
                <w:iCs/>
                <w:lang w:val="fr-FR"/>
              </w:rPr>
              <w:t>Notice</w:t>
            </w:r>
          </w:p>
        </w:tc>
      </w:tr>
      <w:tr w:rsidR="00913C09" w:rsidRPr="004D2EC1" w14:paraId="75B31F38" w14:textId="77777777" w:rsidTr="00F71054">
        <w:tc>
          <w:tcPr>
            <w:tcW w:w="6252" w:type="dxa"/>
            <w:tcBorders>
              <w:top w:val="nil"/>
              <w:left w:val="single" w:sz="4" w:space="0" w:color="auto"/>
              <w:bottom w:val="nil"/>
              <w:right w:val="single" w:sz="4" w:space="0" w:color="auto"/>
            </w:tcBorders>
          </w:tcPr>
          <w:p w14:paraId="1D0F7974" w14:textId="234A3DDA" w:rsidR="00913C09" w:rsidRPr="004D2EC1" w:rsidRDefault="00913C09" w:rsidP="00F71054">
            <w:pPr>
              <w:spacing w:before="40" w:after="120"/>
              <w:ind w:firstLine="567"/>
              <w:jc w:val="both"/>
            </w:pPr>
            <w:r w:rsidRPr="00692E86">
              <w:rPr>
                <w:spacing w:val="-1"/>
                <w:lang w:val="fr-FR"/>
              </w:rPr>
              <w:t xml:space="preserve">Ceci est un </w:t>
            </w:r>
            <w:r>
              <w:rPr>
                <w:spacing w:val="-1"/>
                <w:lang w:val="fr-FR"/>
              </w:rPr>
              <w:t>système</w:t>
            </w:r>
            <w:r w:rsidRPr="00692E86">
              <w:rPr>
                <w:spacing w:val="-1"/>
                <w:lang w:val="fr-FR"/>
              </w:rPr>
              <w:t xml:space="preserve"> amélioré de retenue pour enfants de type i</w:t>
            </w:r>
            <w:r>
              <w:rPr>
                <w:spacing w:val="-1"/>
                <w:lang w:val="fr-FR"/>
              </w:rPr>
              <w:noBreakHyphen/>
            </w:r>
            <w:r w:rsidRPr="00692E86">
              <w:rPr>
                <w:spacing w:val="-1"/>
                <w:lang w:val="fr-FR"/>
              </w:rPr>
              <w:t>Size</w:t>
            </w:r>
            <w:r w:rsidRPr="00627F9A">
              <w:rPr>
                <w:spacing w:val="-1"/>
                <w:lang w:val="fr-FR"/>
              </w:rPr>
              <w:t>.</w:t>
            </w:r>
            <w:r w:rsidRPr="00692E86">
              <w:rPr>
                <w:spacing w:val="-1"/>
                <w:lang w:val="fr-FR"/>
              </w:rPr>
              <w:t xml:space="preserve"> </w:t>
            </w:r>
            <w:r>
              <w:rPr>
                <w:spacing w:val="-1"/>
                <w:lang w:val="fr-FR"/>
              </w:rPr>
              <w:t>H</w:t>
            </w:r>
            <w:r w:rsidRPr="00692E86">
              <w:rPr>
                <w:spacing w:val="-1"/>
                <w:lang w:val="fr-FR"/>
              </w:rPr>
              <w:t>omologué conformément au Règlement ONU n</w:t>
            </w:r>
            <w:r w:rsidRPr="00692E86">
              <w:rPr>
                <w:spacing w:val="-1"/>
                <w:vertAlign w:val="superscript"/>
                <w:lang w:val="fr-FR"/>
              </w:rPr>
              <w:t>o</w:t>
            </w:r>
            <w:r w:rsidRPr="004D2EC1">
              <w:rPr>
                <w:spacing w:val="-1"/>
                <w:lang w:val="fr-FR"/>
              </w:rPr>
              <w:t> </w:t>
            </w:r>
            <w:r w:rsidRPr="00692E86">
              <w:rPr>
                <w:spacing w:val="-1"/>
                <w:lang w:val="fr-FR"/>
              </w:rPr>
              <w:t xml:space="preserve">129, </w:t>
            </w:r>
            <w:r>
              <w:rPr>
                <w:spacing w:val="-1"/>
                <w:lang w:val="fr-FR"/>
              </w:rPr>
              <w:t xml:space="preserve">il est destiné à </w:t>
            </w:r>
            <w:r w:rsidRPr="00692E86">
              <w:rPr>
                <w:spacing w:val="-1"/>
                <w:lang w:val="fr-FR"/>
              </w:rPr>
              <w:t xml:space="preserve">être utilisé sur les places assises compatibles avec les </w:t>
            </w:r>
            <w:r>
              <w:rPr>
                <w:spacing w:val="-1"/>
                <w:lang w:val="fr-FR"/>
              </w:rPr>
              <w:t>systèmes</w:t>
            </w:r>
            <w:r w:rsidRPr="00692E86">
              <w:rPr>
                <w:spacing w:val="-1"/>
                <w:lang w:val="fr-FR"/>
              </w:rPr>
              <w:t xml:space="preserve"> de retenue de type i</w:t>
            </w:r>
            <w:r>
              <w:rPr>
                <w:spacing w:val="-1"/>
                <w:lang w:val="fr-FR"/>
              </w:rPr>
              <w:noBreakHyphen/>
            </w:r>
            <w:r w:rsidRPr="00692E86">
              <w:rPr>
                <w:spacing w:val="-1"/>
                <w:lang w:val="fr-FR"/>
              </w:rPr>
              <w:t>Size, comme indiqué par le constructeur dans le manuel d</w:t>
            </w:r>
            <w:r>
              <w:rPr>
                <w:spacing w:val="-1"/>
                <w:lang w:val="fr-FR"/>
              </w:rPr>
              <w:t>’</w:t>
            </w:r>
            <w:r w:rsidRPr="00692E86">
              <w:rPr>
                <w:spacing w:val="-1"/>
                <w:lang w:val="fr-FR"/>
              </w:rPr>
              <w:t>utilisation du</w:t>
            </w:r>
            <w:r>
              <w:rPr>
                <w:spacing w:val="-1"/>
                <w:lang w:val="fr-FR"/>
              </w:rPr>
              <w:t> </w:t>
            </w:r>
            <w:r w:rsidRPr="00692E86">
              <w:rPr>
                <w:spacing w:val="-1"/>
                <w:lang w:val="fr-FR"/>
              </w:rPr>
              <w:t>véhicule</w:t>
            </w:r>
            <w:r w:rsidRPr="00627F9A">
              <w:rPr>
                <w:spacing w:val="-1"/>
                <w:lang w:val="fr-FR"/>
              </w:rPr>
              <w:t>.</w:t>
            </w:r>
          </w:p>
        </w:tc>
      </w:tr>
      <w:tr w:rsidR="00913C09" w:rsidRPr="004D2EC1" w14:paraId="65C448EF" w14:textId="77777777" w:rsidTr="00F71054">
        <w:tc>
          <w:tcPr>
            <w:tcW w:w="6252" w:type="dxa"/>
            <w:tcBorders>
              <w:top w:val="nil"/>
              <w:left w:val="single" w:sz="4" w:space="0" w:color="auto"/>
              <w:bottom w:val="single" w:sz="4" w:space="0" w:color="auto"/>
              <w:right w:val="single" w:sz="4" w:space="0" w:color="auto"/>
            </w:tcBorders>
          </w:tcPr>
          <w:p w14:paraId="73C19D81" w14:textId="77777777" w:rsidR="00913C09" w:rsidRPr="004D2EC1" w:rsidRDefault="00913C09" w:rsidP="00F71054">
            <w:pPr>
              <w:spacing w:before="40" w:after="120"/>
              <w:ind w:firstLine="567"/>
              <w:jc w:val="both"/>
            </w:pPr>
            <w:r w:rsidRPr="005932BC">
              <w:rPr>
                <w:lang w:val="fr-FR"/>
              </w:rPr>
              <w:t>En cas de doute, consulter le fabricant</w:t>
            </w:r>
            <w:r>
              <w:rPr>
                <w:lang w:val="fr-FR"/>
              </w:rPr>
              <w:t xml:space="preserve"> ou </w:t>
            </w:r>
            <w:r w:rsidRPr="005932BC">
              <w:rPr>
                <w:lang w:val="fr-FR"/>
              </w:rPr>
              <w:t xml:space="preserve">le revendeur du </w:t>
            </w:r>
            <w:r>
              <w:rPr>
                <w:lang w:val="fr-FR"/>
              </w:rPr>
              <w:t>système</w:t>
            </w:r>
            <w:r w:rsidRPr="005932BC">
              <w:rPr>
                <w:lang w:val="fr-FR"/>
              </w:rPr>
              <w:t xml:space="preserve"> amélioré de retenue pour enfants</w:t>
            </w:r>
            <w:r w:rsidRPr="00627F9A">
              <w:rPr>
                <w:lang w:val="fr-FR"/>
              </w:rPr>
              <w:t>.</w:t>
            </w:r>
          </w:p>
        </w:tc>
      </w:tr>
    </w:tbl>
    <w:p w14:paraId="362EE865" w14:textId="77777777" w:rsidR="00913C09" w:rsidRPr="005932BC" w:rsidRDefault="00913C09" w:rsidP="00913C09">
      <w:pPr>
        <w:pStyle w:val="SingleTxtG"/>
        <w:keepNext/>
        <w:spacing w:before="120"/>
        <w:ind w:left="2268" w:hanging="1134"/>
        <w:rPr>
          <w:rFonts w:eastAsia="Times New Roman"/>
          <w:lang w:val="fr-FR"/>
        </w:rPr>
      </w:pPr>
      <w:r w:rsidRPr="005932BC">
        <w:rPr>
          <w:lang w:val="fr-FR"/>
        </w:rPr>
        <w:lastRenderedPageBreak/>
        <w:t>14</w:t>
      </w:r>
      <w:r w:rsidRPr="00627F9A">
        <w:rPr>
          <w:lang w:val="fr-FR"/>
        </w:rPr>
        <w:t>.</w:t>
      </w:r>
      <w:r w:rsidRPr="005932BC">
        <w:rPr>
          <w:lang w:val="fr-FR"/>
        </w:rPr>
        <w:t>2</w:t>
      </w:r>
      <w:r w:rsidRPr="00627F9A">
        <w:rPr>
          <w:lang w:val="fr-FR"/>
        </w:rPr>
        <w:t>.</w:t>
      </w:r>
      <w:r w:rsidRPr="005932BC">
        <w:rPr>
          <w:lang w:val="fr-FR"/>
        </w:rPr>
        <w:t>2</w:t>
      </w:r>
      <w:r w:rsidRPr="005932BC">
        <w:rPr>
          <w:lang w:val="fr-FR"/>
        </w:rPr>
        <w:tab/>
      </w:r>
      <w:bookmarkStart w:id="5" w:name="_Hlk70516004"/>
      <w:r w:rsidRPr="005932BC">
        <w:rPr>
          <w:lang w:val="fr-FR"/>
        </w:rPr>
        <w:t xml:space="preserve">Les </w:t>
      </w:r>
      <w:r>
        <w:rPr>
          <w:lang w:val="fr-FR"/>
        </w:rPr>
        <w:t>systèmes</w:t>
      </w:r>
      <w:r w:rsidRPr="005932BC">
        <w:rPr>
          <w:lang w:val="fr-FR"/>
        </w:rPr>
        <w:t xml:space="preserve"> améliorés de retenue pour enfants de type siège rehausseur i</w:t>
      </w:r>
      <w:r>
        <w:rPr>
          <w:lang w:val="fr-FR"/>
        </w:rPr>
        <w:noBreakHyphen/>
      </w:r>
      <w:r w:rsidRPr="005932BC">
        <w:rPr>
          <w:lang w:val="fr-FR"/>
        </w:rPr>
        <w:t>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913C09" w14:paraId="5CB96AA4" w14:textId="77777777" w:rsidTr="00F71054">
        <w:tc>
          <w:tcPr>
            <w:tcW w:w="6237" w:type="dxa"/>
          </w:tcPr>
          <w:bookmarkEnd w:id="5"/>
          <w:p w14:paraId="40962FED" w14:textId="77777777" w:rsidR="00913C09" w:rsidRDefault="00913C09" w:rsidP="00F71054">
            <w:pPr>
              <w:keepNext/>
              <w:spacing w:before="40" w:after="80"/>
              <w:jc w:val="both"/>
              <w:rPr>
                <w:strike/>
                <w:lang w:val="fr-FR"/>
              </w:rPr>
            </w:pPr>
            <w:r w:rsidRPr="005932BC">
              <w:rPr>
                <w:i/>
                <w:iCs/>
                <w:lang w:val="fr-FR"/>
              </w:rPr>
              <w:t>Notice</w:t>
            </w:r>
          </w:p>
        </w:tc>
      </w:tr>
      <w:tr w:rsidR="00913C09" w14:paraId="4FC4AA7F" w14:textId="77777777" w:rsidTr="00F71054">
        <w:tc>
          <w:tcPr>
            <w:tcW w:w="6237" w:type="dxa"/>
          </w:tcPr>
          <w:p w14:paraId="503D03B9" w14:textId="77777777" w:rsidR="00913C09" w:rsidRPr="00D46F1A" w:rsidRDefault="00913C09" w:rsidP="00F71054">
            <w:pPr>
              <w:keepNext/>
              <w:spacing w:before="40" w:after="120"/>
              <w:ind w:firstLine="567"/>
              <w:jc w:val="both"/>
              <w:rPr>
                <w:strike/>
                <w:lang w:val="fr-FR"/>
              </w:rPr>
            </w:pPr>
            <w:r w:rsidRPr="00D46F1A">
              <w:rPr>
                <w:lang w:val="fr-FR"/>
              </w:rPr>
              <w:t xml:space="preserve">Ceci est un </w:t>
            </w:r>
            <w:r>
              <w:rPr>
                <w:lang w:val="fr-FR"/>
              </w:rPr>
              <w:t>système</w:t>
            </w:r>
            <w:r w:rsidRPr="00D46F1A">
              <w:rPr>
                <w:lang w:val="fr-FR"/>
              </w:rPr>
              <w:t xml:space="preserve"> amélioré de retenue pour enfants de type siège rehausseur i-Size</w:t>
            </w:r>
            <w:r w:rsidRPr="00627F9A">
              <w:rPr>
                <w:lang w:val="fr-FR"/>
              </w:rPr>
              <w:t>.</w:t>
            </w:r>
            <w:r w:rsidRPr="00D46F1A">
              <w:rPr>
                <w:lang w:val="fr-FR"/>
              </w:rPr>
              <w:t xml:space="preserve"> </w:t>
            </w:r>
            <w:r>
              <w:rPr>
                <w:lang w:val="fr-FR"/>
              </w:rPr>
              <w:t>H</w:t>
            </w:r>
            <w:r w:rsidRPr="00D46F1A">
              <w:rPr>
                <w:lang w:val="fr-FR"/>
              </w:rPr>
              <w:t>omologué conformément au Règlement ONU</w:t>
            </w:r>
            <w:r>
              <w:rPr>
                <w:lang w:val="fr-FR"/>
              </w:rPr>
              <w:t> </w:t>
            </w:r>
            <w:r w:rsidRPr="00D46F1A">
              <w:rPr>
                <w:lang w:val="fr-FR"/>
              </w:rPr>
              <w:t>n</w:t>
            </w:r>
            <w:r w:rsidRPr="00D46F1A">
              <w:rPr>
                <w:vertAlign w:val="superscript"/>
                <w:lang w:val="fr-FR"/>
              </w:rPr>
              <w:t>o</w:t>
            </w:r>
            <w:r w:rsidRPr="00D46F1A">
              <w:rPr>
                <w:lang w:val="fr-FR"/>
              </w:rPr>
              <w:t xml:space="preserve"> 129, </w:t>
            </w:r>
            <w:r>
              <w:rPr>
                <w:lang w:val="fr-FR"/>
              </w:rPr>
              <w:t xml:space="preserve">il est destiné à </w:t>
            </w:r>
            <w:r w:rsidRPr="00D46F1A">
              <w:rPr>
                <w:lang w:val="fr-FR"/>
              </w:rPr>
              <w:t xml:space="preserve">être utilisé principalement sur les places assises compatibles </w:t>
            </w:r>
            <w:r>
              <w:rPr>
                <w:lang w:val="fr-FR"/>
              </w:rPr>
              <w:t xml:space="preserve">avec les systèmes de retenue de type </w:t>
            </w:r>
            <w:r w:rsidRPr="00D46F1A">
              <w:rPr>
                <w:lang w:val="fr-FR"/>
              </w:rPr>
              <w:t>i-Size, comme indiqué par le constructeur dans le manuel d</w:t>
            </w:r>
            <w:r>
              <w:rPr>
                <w:lang w:val="fr-FR"/>
              </w:rPr>
              <w:t>’</w:t>
            </w:r>
            <w:r w:rsidRPr="00D46F1A">
              <w:rPr>
                <w:lang w:val="fr-FR"/>
              </w:rPr>
              <w:t>utilisation du</w:t>
            </w:r>
            <w:r>
              <w:rPr>
                <w:lang w:val="fr-FR"/>
              </w:rPr>
              <w:t xml:space="preserve"> </w:t>
            </w:r>
            <w:r w:rsidRPr="00D46F1A">
              <w:rPr>
                <w:lang w:val="fr-FR"/>
              </w:rPr>
              <w:t>véhicule</w:t>
            </w:r>
            <w:r w:rsidRPr="00627F9A">
              <w:rPr>
                <w:lang w:val="fr-FR"/>
              </w:rPr>
              <w:t>.</w:t>
            </w:r>
          </w:p>
        </w:tc>
      </w:tr>
      <w:tr w:rsidR="00913C09" w14:paraId="596367A3" w14:textId="77777777" w:rsidTr="00F71054">
        <w:tc>
          <w:tcPr>
            <w:tcW w:w="6237" w:type="dxa"/>
          </w:tcPr>
          <w:p w14:paraId="46CD9F41" w14:textId="77777777" w:rsidR="00913C09" w:rsidRDefault="00913C09" w:rsidP="00F71054">
            <w:pPr>
              <w:keepNext/>
              <w:spacing w:before="40" w:after="120"/>
              <w:ind w:firstLine="567"/>
              <w:jc w:val="both"/>
              <w:rPr>
                <w:strike/>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 xml:space="preserve">système </w:t>
            </w:r>
            <w:r w:rsidRPr="005932BC">
              <w:rPr>
                <w:lang w:val="fr-FR"/>
              </w:rPr>
              <w:t>amélioré de retenue pour enfants</w:t>
            </w:r>
            <w:r w:rsidRPr="00627F9A">
              <w:rPr>
                <w:lang w:val="fr-FR"/>
              </w:rPr>
              <w:t>.</w:t>
            </w:r>
          </w:p>
        </w:tc>
      </w:tr>
    </w:tbl>
    <w:p w14:paraId="558BCF0D" w14:textId="77777777" w:rsidR="00913C09" w:rsidRPr="005932BC" w:rsidRDefault="00913C09" w:rsidP="00913C09">
      <w:pPr>
        <w:spacing w:before="120" w:after="120"/>
        <w:ind w:left="2257" w:right="1134" w:hanging="1123"/>
        <w:jc w:val="both"/>
        <w:rPr>
          <w:rFonts w:eastAsia="Times New Roman"/>
          <w:bCs/>
          <w:lang w:val="fr-FR"/>
        </w:rPr>
      </w:pPr>
      <w:r w:rsidRPr="005932BC">
        <w:rPr>
          <w:lang w:val="fr-FR"/>
        </w:rPr>
        <w:t>14</w:t>
      </w:r>
      <w:r w:rsidRPr="00627F9A">
        <w:rPr>
          <w:lang w:val="fr-FR"/>
        </w:rPr>
        <w:t>.</w:t>
      </w:r>
      <w:r w:rsidRPr="005932BC">
        <w:rPr>
          <w:lang w:val="fr-FR"/>
        </w:rPr>
        <w:t>2</w:t>
      </w:r>
      <w:r w:rsidRPr="00627F9A">
        <w:rPr>
          <w:lang w:val="fr-FR"/>
        </w:rPr>
        <w:t>.</w:t>
      </w:r>
      <w:r w:rsidRPr="005932BC">
        <w:rPr>
          <w:lang w:val="fr-FR"/>
        </w:rPr>
        <w:t>3</w:t>
      </w:r>
      <w:r w:rsidRPr="005932BC">
        <w:rPr>
          <w:lang w:val="fr-FR"/>
        </w:rPr>
        <w:tab/>
        <w:t xml:space="preserve">Les </w:t>
      </w:r>
      <w:r>
        <w:rPr>
          <w:lang w:val="fr-FR"/>
        </w:rPr>
        <w:t>systèmes</w:t>
      </w:r>
      <w:r w:rsidRPr="005932BC">
        <w:rPr>
          <w:lang w:val="fr-FR"/>
        </w:rPr>
        <w:t xml:space="preserve"> améliorés de retenue pour enfants de type coussin d</w:t>
      </w:r>
      <w:r>
        <w:rPr>
          <w:lang w:val="fr-FR"/>
        </w:rPr>
        <w:t>’</w:t>
      </w:r>
      <w:r w:rsidRPr="005932BC">
        <w:rPr>
          <w:lang w:val="fr-FR"/>
        </w:rPr>
        <w:t>appoint universel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913C09" w14:paraId="75DBC38D" w14:textId="77777777" w:rsidTr="00F71054">
        <w:tc>
          <w:tcPr>
            <w:tcW w:w="6237" w:type="dxa"/>
          </w:tcPr>
          <w:p w14:paraId="6F9302B5" w14:textId="77777777" w:rsidR="00913C09" w:rsidRDefault="00913C09" w:rsidP="00F71054">
            <w:pPr>
              <w:spacing w:before="60" w:after="60" w:line="240" w:lineRule="auto"/>
              <w:jc w:val="both"/>
              <w:rPr>
                <w:strike/>
                <w:lang w:val="fr-FR"/>
              </w:rPr>
            </w:pPr>
            <w:r w:rsidRPr="005932BC">
              <w:rPr>
                <w:i/>
                <w:iCs/>
                <w:lang w:val="fr-FR"/>
              </w:rPr>
              <w:t>Notice</w:t>
            </w:r>
          </w:p>
        </w:tc>
      </w:tr>
      <w:tr w:rsidR="00913C09" w14:paraId="49E9E201" w14:textId="77777777" w:rsidTr="00F71054">
        <w:tc>
          <w:tcPr>
            <w:tcW w:w="6237" w:type="dxa"/>
          </w:tcPr>
          <w:p w14:paraId="0AE9E459" w14:textId="77777777" w:rsidR="00913C09" w:rsidRPr="00692E86" w:rsidRDefault="00913C09" w:rsidP="00F71054">
            <w:pPr>
              <w:spacing w:before="40" w:after="120"/>
              <w:ind w:firstLine="567"/>
              <w:jc w:val="both"/>
              <w:rPr>
                <w:strike/>
                <w:spacing w:val="-1"/>
                <w:lang w:val="fr-FR"/>
              </w:rPr>
            </w:pPr>
            <w:r w:rsidRPr="00692E86">
              <w:rPr>
                <w:spacing w:val="-1"/>
                <w:lang w:val="fr-FR"/>
              </w:rPr>
              <w:t xml:space="preserve">Ceci est un </w:t>
            </w:r>
            <w:r>
              <w:rPr>
                <w:spacing w:val="-1"/>
                <w:lang w:val="fr-FR"/>
              </w:rPr>
              <w:t>système</w:t>
            </w:r>
            <w:r w:rsidRPr="00692E86">
              <w:rPr>
                <w:spacing w:val="-1"/>
                <w:lang w:val="fr-FR"/>
              </w:rPr>
              <w:t xml:space="preserve"> amélioré de retenue pour enfants de type coussin d</w:t>
            </w:r>
            <w:r>
              <w:rPr>
                <w:spacing w:val="-1"/>
                <w:lang w:val="fr-FR"/>
              </w:rPr>
              <w:t>’</w:t>
            </w:r>
            <w:r w:rsidRPr="00692E86">
              <w:rPr>
                <w:spacing w:val="-1"/>
                <w:lang w:val="fr-FR"/>
              </w:rPr>
              <w:t>appoint universel</w:t>
            </w:r>
            <w:r w:rsidRPr="00627F9A">
              <w:rPr>
                <w:spacing w:val="-1"/>
                <w:lang w:val="fr-FR"/>
              </w:rPr>
              <w:t>.</w:t>
            </w:r>
            <w:r w:rsidRPr="00692E86">
              <w:rPr>
                <w:spacing w:val="-1"/>
                <w:lang w:val="fr-FR"/>
              </w:rPr>
              <w:t xml:space="preserve"> </w:t>
            </w:r>
            <w:r>
              <w:rPr>
                <w:spacing w:val="-1"/>
                <w:lang w:val="fr-FR"/>
              </w:rPr>
              <w:t>H</w:t>
            </w:r>
            <w:r w:rsidRPr="00692E86">
              <w:rPr>
                <w:spacing w:val="-1"/>
                <w:lang w:val="fr-FR"/>
              </w:rPr>
              <w:t>omologué conformément au Règlement ONU</w:t>
            </w:r>
            <w:r>
              <w:rPr>
                <w:spacing w:val="-1"/>
                <w:lang w:val="fr-FR"/>
              </w:rPr>
              <w:t> </w:t>
            </w:r>
            <w:r w:rsidRPr="00692E86">
              <w:rPr>
                <w:spacing w:val="-1"/>
                <w:lang w:val="fr-FR"/>
              </w:rPr>
              <w:t>n</w:t>
            </w:r>
            <w:r w:rsidRPr="00692E86">
              <w:rPr>
                <w:spacing w:val="-1"/>
                <w:vertAlign w:val="superscript"/>
                <w:lang w:val="fr-FR"/>
              </w:rPr>
              <w:t>o</w:t>
            </w:r>
            <w:r w:rsidRPr="00692E86">
              <w:rPr>
                <w:spacing w:val="-1"/>
                <w:lang w:val="fr-FR"/>
              </w:rPr>
              <w:t xml:space="preserve"> 129, </w:t>
            </w:r>
            <w:r>
              <w:rPr>
                <w:spacing w:val="-1"/>
                <w:lang w:val="fr-FR"/>
              </w:rPr>
              <w:t xml:space="preserve">il est destiné à </w:t>
            </w:r>
            <w:r w:rsidRPr="00692E86">
              <w:rPr>
                <w:spacing w:val="-1"/>
                <w:lang w:val="fr-FR"/>
              </w:rPr>
              <w:t xml:space="preserve">être utilisé sur les places assises compatibles avec les </w:t>
            </w:r>
            <w:r>
              <w:rPr>
                <w:spacing w:val="-1"/>
                <w:lang w:val="fr-FR"/>
              </w:rPr>
              <w:t>systèmes</w:t>
            </w:r>
            <w:r w:rsidRPr="00692E86">
              <w:rPr>
                <w:spacing w:val="-1"/>
                <w:lang w:val="fr-FR"/>
              </w:rPr>
              <w:t xml:space="preserve"> de retenue de type i-Size et les places assises universelles, comme indiqué par le constructeur dans le manuel d</w:t>
            </w:r>
            <w:r>
              <w:rPr>
                <w:spacing w:val="-1"/>
                <w:lang w:val="fr-FR"/>
              </w:rPr>
              <w:t>’</w:t>
            </w:r>
            <w:r w:rsidRPr="00692E86">
              <w:rPr>
                <w:spacing w:val="-1"/>
                <w:lang w:val="fr-FR"/>
              </w:rPr>
              <w:t>utilisation du véhicule</w:t>
            </w:r>
            <w:r w:rsidRPr="00627F9A">
              <w:rPr>
                <w:spacing w:val="-1"/>
                <w:lang w:val="fr-FR"/>
              </w:rPr>
              <w:t>.</w:t>
            </w:r>
          </w:p>
        </w:tc>
      </w:tr>
      <w:tr w:rsidR="00913C09" w14:paraId="2F0DB148" w14:textId="77777777" w:rsidTr="00F71054">
        <w:tc>
          <w:tcPr>
            <w:tcW w:w="6237" w:type="dxa"/>
          </w:tcPr>
          <w:p w14:paraId="2C9018A1" w14:textId="77777777" w:rsidR="00913C09" w:rsidRDefault="00913C09" w:rsidP="00F71054">
            <w:pPr>
              <w:spacing w:before="40" w:after="120"/>
              <w:ind w:firstLine="567"/>
              <w:jc w:val="both"/>
              <w:rPr>
                <w:strike/>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système</w:t>
            </w:r>
            <w:r w:rsidRPr="005932BC">
              <w:rPr>
                <w:lang w:val="fr-FR"/>
              </w:rPr>
              <w:t xml:space="preserve"> amélioré de retenue pour enfants</w:t>
            </w:r>
            <w:r w:rsidRPr="00627F9A">
              <w:rPr>
                <w:lang w:val="fr-FR"/>
              </w:rPr>
              <w:t>.</w:t>
            </w:r>
          </w:p>
        </w:tc>
      </w:tr>
    </w:tbl>
    <w:p w14:paraId="3B56D400" w14:textId="77777777" w:rsidR="00913C09" w:rsidRPr="005932BC" w:rsidRDefault="00913C09" w:rsidP="00913C09">
      <w:pPr>
        <w:spacing w:before="120" w:after="120"/>
        <w:ind w:left="2268" w:right="1134" w:hanging="1134"/>
        <w:jc w:val="both"/>
        <w:rPr>
          <w:rFonts w:eastAsia="Times New Roman"/>
          <w:iCs/>
          <w:lang w:val="fr-FR"/>
        </w:rPr>
      </w:pPr>
      <w:r w:rsidRPr="005932BC">
        <w:rPr>
          <w:lang w:val="fr-FR"/>
        </w:rPr>
        <w:t>14</w:t>
      </w:r>
      <w:r w:rsidRPr="00627F9A">
        <w:rPr>
          <w:lang w:val="fr-FR"/>
        </w:rPr>
        <w:t>.</w:t>
      </w:r>
      <w:r w:rsidRPr="005932BC">
        <w:rPr>
          <w:lang w:val="fr-FR"/>
        </w:rPr>
        <w:t>2</w:t>
      </w:r>
      <w:r w:rsidRPr="00627F9A">
        <w:rPr>
          <w:lang w:val="fr-FR"/>
        </w:rPr>
        <w:t>.</w:t>
      </w:r>
      <w:r w:rsidRPr="005932BC">
        <w:rPr>
          <w:lang w:val="fr-FR"/>
        </w:rPr>
        <w:t>4</w:t>
      </w:r>
      <w:r>
        <w:rPr>
          <w:lang w:val="fr-FR"/>
        </w:rPr>
        <w:tab/>
      </w:r>
      <w:r w:rsidRPr="005932BC">
        <w:rPr>
          <w:lang w:val="fr-FR"/>
        </w:rPr>
        <w:t xml:space="preserve">Les </w:t>
      </w:r>
      <w:r>
        <w:rPr>
          <w:lang w:val="fr-FR"/>
        </w:rPr>
        <w:t>systèmes</w:t>
      </w:r>
      <w:r w:rsidRPr="005932BC">
        <w:rPr>
          <w:lang w:val="fr-FR"/>
        </w:rPr>
        <w:t xml:space="preserve"> améliorés de retenue pour enfants universels à ceinture doivent porter l</w:t>
      </w:r>
      <w:r>
        <w:rPr>
          <w:lang w:val="fr-FR"/>
        </w:rPr>
        <w:t>’</w:t>
      </w:r>
      <w:r w:rsidRPr="005932BC">
        <w:rPr>
          <w:lang w:val="fr-FR"/>
        </w:rPr>
        <w:t>étiquette</w:t>
      </w:r>
      <w:r>
        <w:rPr>
          <w:lang w:val="fr-FR"/>
        </w:rPr>
        <w:t xml:space="preserve"> ci-dessous</w:t>
      </w:r>
      <w:r w:rsidRPr="005932BC">
        <w:rPr>
          <w:lang w:val="fr-FR"/>
        </w:rPr>
        <w:t>,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913C09" w14:paraId="31D2F467" w14:textId="77777777" w:rsidTr="00F71054">
        <w:tc>
          <w:tcPr>
            <w:tcW w:w="6237" w:type="dxa"/>
          </w:tcPr>
          <w:p w14:paraId="0D0FCA5C" w14:textId="77777777" w:rsidR="00913C09" w:rsidRDefault="00913C09" w:rsidP="00F71054">
            <w:pPr>
              <w:spacing w:before="60" w:after="60" w:line="240" w:lineRule="auto"/>
              <w:jc w:val="both"/>
              <w:rPr>
                <w:strike/>
                <w:lang w:val="fr-FR"/>
              </w:rPr>
            </w:pPr>
            <w:r w:rsidRPr="005932BC">
              <w:rPr>
                <w:i/>
                <w:iCs/>
                <w:lang w:val="fr-FR"/>
              </w:rPr>
              <w:t>Notice</w:t>
            </w:r>
          </w:p>
        </w:tc>
      </w:tr>
      <w:tr w:rsidR="00913C09" w14:paraId="0F801415" w14:textId="77777777" w:rsidTr="00F71054">
        <w:tc>
          <w:tcPr>
            <w:tcW w:w="6237" w:type="dxa"/>
          </w:tcPr>
          <w:p w14:paraId="04F6EA1D" w14:textId="77777777" w:rsidR="00913C09" w:rsidRDefault="00913C09" w:rsidP="00F71054">
            <w:pPr>
              <w:spacing w:before="40" w:after="120"/>
              <w:ind w:firstLine="567"/>
              <w:jc w:val="both"/>
              <w:rPr>
                <w:strike/>
                <w:lang w:val="fr-FR"/>
              </w:rPr>
            </w:pPr>
            <w:r w:rsidRPr="005932BC">
              <w:rPr>
                <w:lang w:val="fr-FR"/>
              </w:rPr>
              <w:t xml:space="preserve">Ceci est un </w:t>
            </w:r>
            <w:r>
              <w:rPr>
                <w:lang w:val="fr-FR"/>
              </w:rPr>
              <w:t>système</w:t>
            </w:r>
            <w:r w:rsidRPr="005932BC">
              <w:rPr>
                <w:lang w:val="fr-FR"/>
              </w:rPr>
              <w:t xml:space="preserve"> amélioré de retenue pour enfants universel à ceinture</w:t>
            </w:r>
            <w:r w:rsidRPr="00627F9A">
              <w:rPr>
                <w:lang w:val="fr-FR"/>
              </w:rPr>
              <w:t>.</w:t>
            </w:r>
            <w:r w:rsidRPr="005932BC">
              <w:rPr>
                <w:lang w:val="fr-FR"/>
              </w:rPr>
              <w:t xml:space="preserve"> </w:t>
            </w:r>
            <w:r>
              <w:rPr>
                <w:lang w:val="fr-FR"/>
              </w:rPr>
              <w:t>H</w:t>
            </w:r>
            <w:r w:rsidRPr="005932BC">
              <w:rPr>
                <w:lang w:val="fr-FR"/>
              </w:rPr>
              <w:t>omologué conformément au Règlement ONU n</w:t>
            </w:r>
            <w:r w:rsidRPr="00240915">
              <w:rPr>
                <w:vertAlign w:val="superscript"/>
                <w:lang w:val="fr-FR"/>
              </w:rPr>
              <w:t>o</w:t>
            </w:r>
            <w:r w:rsidRPr="00692E86">
              <w:rPr>
                <w:lang w:val="fr-FR"/>
              </w:rPr>
              <w:t> </w:t>
            </w:r>
            <w:r w:rsidRPr="005932BC">
              <w:rPr>
                <w:lang w:val="fr-FR"/>
              </w:rPr>
              <w:t xml:space="preserve">129, </w:t>
            </w:r>
            <w:r>
              <w:rPr>
                <w:lang w:val="fr-FR"/>
              </w:rPr>
              <w:t>il est destiné à</w:t>
            </w:r>
            <w:r w:rsidRPr="005932BC">
              <w:rPr>
                <w:lang w:val="fr-FR"/>
              </w:rPr>
              <w:t xml:space="preserve"> être utilisé principalement sur des places assises universelles, comme indiqué par le constructeur dans le manuel d</w:t>
            </w:r>
            <w:r>
              <w:rPr>
                <w:lang w:val="fr-FR"/>
              </w:rPr>
              <w:t>’</w:t>
            </w:r>
            <w:r w:rsidRPr="005932BC">
              <w:rPr>
                <w:lang w:val="fr-FR"/>
              </w:rPr>
              <w:t>utilisation du véhicule</w:t>
            </w:r>
            <w:r w:rsidRPr="00627F9A">
              <w:rPr>
                <w:lang w:val="fr-FR"/>
              </w:rPr>
              <w:t>.</w:t>
            </w:r>
          </w:p>
        </w:tc>
      </w:tr>
      <w:tr w:rsidR="00913C09" w14:paraId="733C455F" w14:textId="77777777" w:rsidTr="00F71054">
        <w:tc>
          <w:tcPr>
            <w:tcW w:w="6237" w:type="dxa"/>
          </w:tcPr>
          <w:p w14:paraId="3F8F3049" w14:textId="77777777" w:rsidR="00913C09" w:rsidRPr="005932BC" w:rsidRDefault="00913C09" w:rsidP="00F71054">
            <w:pPr>
              <w:spacing w:before="40" w:after="120"/>
              <w:ind w:firstLine="567"/>
              <w:jc w:val="both"/>
              <w:rPr>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système</w:t>
            </w:r>
            <w:r w:rsidRPr="005932BC">
              <w:rPr>
                <w:lang w:val="fr-FR"/>
              </w:rPr>
              <w:t xml:space="preserve"> amélioré de retenue pour enfants</w:t>
            </w:r>
            <w:r w:rsidRPr="00627F9A">
              <w:rPr>
                <w:lang w:val="fr-FR"/>
              </w:rPr>
              <w:t>.</w:t>
            </w:r>
          </w:p>
        </w:tc>
      </w:tr>
    </w:tbl>
    <w:p w14:paraId="6A3E3A15" w14:textId="77777777" w:rsidR="00913C09" w:rsidRDefault="00913C09" w:rsidP="00913C09">
      <w:pPr>
        <w:keepLines/>
        <w:spacing w:before="120" w:after="120"/>
        <w:ind w:left="2268" w:right="1134" w:hanging="1134"/>
        <w:jc w:val="both"/>
        <w:rPr>
          <w:lang w:val="fr-FR"/>
        </w:rPr>
      </w:pPr>
      <w:r w:rsidRPr="005932BC">
        <w:rPr>
          <w:lang w:val="fr-FR"/>
        </w:rPr>
        <w:t>14</w:t>
      </w:r>
      <w:r w:rsidRPr="00627F9A">
        <w:rPr>
          <w:lang w:val="fr-FR"/>
        </w:rPr>
        <w:t>.</w:t>
      </w:r>
      <w:r w:rsidRPr="005932BC">
        <w:rPr>
          <w:lang w:val="fr-FR"/>
        </w:rPr>
        <w:t>2</w:t>
      </w:r>
      <w:r w:rsidRPr="00627F9A">
        <w:rPr>
          <w:lang w:val="fr-FR"/>
        </w:rPr>
        <w:t>.</w:t>
      </w:r>
      <w:r w:rsidRPr="005932BC">
        <w:rPr>
          <w:lang w:val="fr-FR"/>
        </w:rPr>
        <w:t>5</w:t>
      </w:r>
      <w:r w:rsidRPr="005932BC">
        <w:rPr>
          <w:lang w:val="fr-FR"/>
        </w:rPr>
        <w:tab/>
        <w:t xml:space="preserve">Les renseignements figurant sur les </w:t>
      </w:r>
      <w:r>
        <w:rPr>
          <w:lang w:val="fr-FR"/>
        </w:rPr>
        <w:t>systèmes</w:t>
      </w:r>
      <w:r w:rsidRPr="005932BC">
        <w:rPr>
          <w:lang w:val="fr-FR"/>
        </w:rPr>
        <w:t xml:space="preserve"> améliorés de retenue pour enfants spécifiques à un véhicule, concernant les véhicules sur lesquels ils peuvent être utilisés, doivent être indiqués, au moins sous forme physique, de façon clairement visible sur le lieu de vente sans qu</w:t>
      </w:r>
      <w:r>
        <w:rPr>
          <w:lang w:val="fr-FR"/>
        </w:rPr>
        <w:t>’</w:t>
      </w:r>
      <w:r w:rsidRPr="005932BC">
        <w:rPr>
          <w:lang w:val="fr-FR"/>
        </w:rPr>
        <w:t>il soit nécessaire de retirer l</w:t>
      </w:r>
      <w:r>
        <w:rPr>
          <w:lang w:val="fr-FR"/>
        </w:rPr>
        <w:t>’</w:t>
      </w:r>
      <w:r w:rsidRPr="005932BC">
        <w:rPr>
          <w:lang w:val="fr-FR"/>
        </w:rPr>
        <w:t>emballage</w:t>
      </w:r>
      <w:r>
        <w:rPr>
          <w:lang w:val="fr-FR"/>
        </w:rPr>
        <w:t> ;</w:t>
      </w:r>
    </w:p>
    <w:p w14:paraId="7047191C" w14:textId="77777777" w:rsidR="00913C09" w:rsidRPr="005932BC" w:rsidRDefault="00913C09" w:rsidP="00913C09">
      <w:pPr>
        <w:spacing w:after="120"/>
        <w:ind w:left="2268" w:right="1133" w:hanging="1134"/>
        <w:jc w:val="both"/>
        <w:rPr>
          <w:rFonts w:eastAsia="Times New Roman"/>
          <w:lang w:val="fr-FR"/>
        </w:rPr>
      </w:pPr>
      <w:r w:rsidRPr="005932BC">
        <w:rPr>
          <w:lang w:val="fr-FR"/>
        </w:rPr>
        <w:t>14</w:t>
      </w:r>
      <w:r w:rsidRPr="00627F9A">
        <w:rPr>
          <w:lang w:val="fr-FR"/>
        </w:rPr>
        <w:t>.</w:t>
      </w:r>
      <w:r w:rsidRPr="005932BC">
        <w:rPr>
          <w:lang w:val="fr-FR"/>
        </w:rPr>
        <w:t>2</w:t>
      </w:r>
      <w:r w:rsidRPr="00627F9A">
        <w:rPr>
          <w:lang w:val="fr-FR"/>
        </w:rPr>
        <w:t>.</w:t>
      </w:r>
      <w:r w:rsidRPr="005932BC">
        <w:rPr>
          <w:lang w:val="fr-FR"/>
        </w:rPr>
        <w:t>6</w:t>
      </w:r>
      <w:r w:rsidRPr="005932BC">
        <w:rPr>
          <w:lang w:val="fr-FR"/>
        </w:rPr>
        <w:tab/>
        <w:t xml:space="preserve">Les fabricants de </w:t>
      </w:r>
      <w:r>
        <w:rPr>
          <w:lang w:val="fr-FR"/>
        </w:rPr>
        <w:t>systèmes</w:t>
      </w:r>
      <w:r w:rsidRPr="005932BC">
        <w:rPr>
          <w:lang w:val="fr-FR"/>
        </w:rPr>
        <w:t xml:space="preserve"> améliorés de retenue pour enfants doivent indiquer sur l</w:t>
      </w:r>
      <w:r>
        <w:rPr>
          <w:lang w:val="fr-FR"/>
        </w:rPr>
        <w:t>’</w:t>
      </w:r>
      <w:r w:rsidRPr="005932BC">
        <w:rPr>
          <w:lang w:val="fr-FR"/>
        </w:rPr>
        <w:t>extérieur de l</w:t>
      </w:r>
      <w:r>
        <w:rPr>
          <w:lang w:val="fr-FR"/>
        </w:rPr>
        <w:t>’</w:t>
      </w:r>
      <w:r w:rsidRPr="005932BC">
        <w:rPr>
          <w:lang w:val="fr-FR"/>
        </w:rPr>
        <w:t>emballage, sous forme physique ou numérique, l</w:t>
      </w:r>
      <w:r>
        <w:rPr>
          <w:lang w:val="fr-FR"/>
        </w:rPr>
        <w:t>’</w:t>
      </w:r>
      <w:r w:rsidRPr="005932BC">
        <w:rPr>
          <w:lang w:val="fr-FR"/>
        </w:rPr>
        <w:t>adresse à laquelle l</w:t>
      </w:r>
      <w:r>
        <w:rPr>
          <w:lang w:val="fr-FR"/>
        </w:rPr>
        <w:t>’</w:t>
      </w:r>
      <w:r w:rsidRPr="005932BC">
        <w:rPr>
          <w:lang w:val="fr-FR"/>
        </w:rPr>
        <w:t>acheteur peut écrire pour obtenir d</w:t>
      </w:r>
      <w:r>
        <w:rPr>
          <w:lang w:val="fr-FR"/>
        </w:rPr>
        <w:t>’</w:t>
      </w:r>
      <w:r w:rsidRPr="005932BC">
        <w:rPr>
          <w:lang w:val="fr-FR"/>
        </w:rPr>
        <w:t xml:space="preserve">autres renseignements concernant le montage du </w:t>
      </w:r>
      <w:r>
        <w:rPr>
          <w:lang w:val="fr-FR"/>
        </w:rPr>
        <w:t>système</w:t>
      </w:r>
      <w:r w:rsidRPr="005932BC">
        <w:rPr>
          <w:lang w:val="fr-FR"/>
        </w:rPr>
        <w:t xml:space="preserve"> de retenue sur certains types de véhicules</w:t>
      </w:r>
      <w:r>
        <w:rPr>
          <w:lang w:val="fr-FR"/>
        </w:rPr>
        <w:t> ;</w:t>
      </w:r>
    </w:p>
    <w:p w14:paraId="729B2D12" w14:textId="77777777" w:rsidR="00913C09" w:rsidRPr="005932BC" w:rsidRDefault="00913C09" w:rsidP="00913C09">
      <w:pPr>
        <w:spacing w:after="120"/>
        <w:ind w:left="2268" w:right="1133" w:hanging="1134"/>
        <w:jc w:val="both"/>
        <w:rPr>
          <w:rFonts w:eastAsia="Times New Roman"/>
          <w:lang w:val="fr-FR"/>
        </w:rPr>
      </w:pPr>
      <w:r w:rsidRPr="008E2F70">
        <w:rPr>
          <w:lang w:val="fr-FR"/>
        </w:rPr>
        <w:t>14</w:t>
      </w:r>
      <w:r w:rsidRPr="00627F9A">
        <w:rPr>
          <w:lang w:val="fr-FR"/>
        </w:rPr>
        <w:t>.</w:t>
      </w:r>
      <w:r w:rsidRPr="008E2F70">
        <w:rPr>
          <w:lang w:val="fr-FR"/>
        </w:rPr>
        <w:t>2</w:t>
      </w:r>
      <w:r w:rsidRPr="00627F9A">
        <w:rPr>
          <w:lang w:val="fr-FR"/>
        </w:rPr>
        <w:t>.</w:t>
      </w:r>
      <w:r w:rsidRPr="008E2F70">
        <w:rPr>
          <w:lang w:val="fr-FR"/>
        </w:rPr>
        <w:t>7</w:t>
      </w:r>
      <w:r w:rsidRPr="008E2F70">
        <w:rPr>
          <w:lang w:val="fr-FR"/>
        </w:rPr>
        <w:tab/>
      </w:r>
      <w:r w:rsidRPr="008E2F70">
        <w:rPr>
          <w:lang w:val="fr-FR"/>
        </w:rPr>
        <w:tab/>
        <w:t>Dans le cas</w:t>
      </w:r>
      <w:r w:rsidRPr="005932BC">
        <w:rPr>
          <w:lang w:val="fr-FR"/>
        </w:rPr>
        <w:t xml:space="preserve"> de </w:t>
      </w:r>
      <w:r>
        <w:rPr>
          <w:lang w:val="fr-FR"/>
        </w:rPr>
        <w:t>systèmes</w:t>
      </w:r>
      <w:r w:rsidRPr="005932BC">
        <w:rPr>
          <w:lang w:val="fr-FR"/>
        </w:rPr>
        <w:t xml:space="preserve"> améliorés de retenue pour enfants faisant face vers l</w:t>
      </w:r>
      <w:r>
        <w:rPr>
          <w:lang w:val="fr-FR"/>
        </w:rPr>
        <w:t>’</w:t>
      </w:r>
      <w:r w:rsidRPr="005932BC">
        <w:rPr>
          <w:lang w:val="fr-FR"/>
        </w:rPr>
        <w:t>arrière, l</w:t>
      </w:r>
      <w:r>
        <w:rPr>
          <w:lang w:val="fr-FR"/>
        </w:rPr>
        <w:t>’</w:t>
      </w:r>
      <w:r w:rsidRPr="005932BC">
        <w:rPr>
          <w:lang w:val="fr-FR"/>
        </w:rPr>
        <w:t>acheteur doit être mis en garde contre leur utilisation aux places assises équipées d</w:t>
      </w:r>
      <w:r>
        <w:rPr>
          <w:lang w:val="fr-FR"/>
        </w:rPr>
        <w:t>’</w:t>
      </w:r>
      <w:r w:rsidRPr="005932BC">
        <w:rPr>
          <w:lang w:val="fr-FR"/>
        </w:rPr>
        <w:t>un coussin gonflable frontal activé</w:t>
      </w:r>
      <w:r w:rsidRPr="00627F9A">
        <w:rPr>
          <w:lang w:val="fr-FR"/>
        </w:rPr>
        <w:t>.</w:t>
      </w:r>
      <w:r w:rsidRPr="005932BC">
        <w:rPr>
          <w:lang w:val="fr-FR"/>
        </w:rPr>
        <w:t xml:space="preserve"> Ces renseignements doivent être clairement visibles au point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p w14:paraId="461D0CF1" w14:textId="77777777" w:rsidR="00913C09" w:rsidRDefault="00913C09" w:rsidP="00913C09">
      <w:pPr>
        <w:keepNext/>
        <w:spacing w:after="120"/>
        <w:ind w:left="2268" w:right="1133" w:hanging="1134"/>
        <w:jc w:val="both"/>
        <w:rPr>
          <w:lang w:val="fr-FR"/>
        </w:rPr>
      </w:pPr>
      <w:r w:rsidRPr="005932BC">
        <w:rPr>
          <w:lang w:val="fr-FR"/>
        </w:rPr>
        <w:lastRenderedPageBreak/>
        <w:t>14</w:t>
      </w:r>
      <w:r w:rsidRPr="00627F9A">
        <w:rPr>
          <w:lang w:val="fr-FR"/>
        </w:rPr>
        <w:t>.</w:t>
      </w:r>
      <w:r w:rsidRPr="005932BC">
        <w:rPr>
          <w:lang w:val="fr-FR"/>
        </w:rPr>
        <w:t>2</w:t>
      </w:r>
      <w:r w:rsidRPr="00627F9A">
        <w:rPr>
          <w:lang w:val="fr-FR"/>
        </w:rPr>
        <w:t>.</w:t>
      </w:r>
      <w:r w:rsidRPr="008E2F70">
        <w:rPr>
          <w:bCs/>
          <w:lang w:val="fr-FR"/>
        </w:rPr>
        <w:t>8</w:t>
      </w:r>
      <w:r w:rsidRPr="005932BC">
        <w:rPr>
          <w:lang w:val="fr-FR"/>
        </w:rPr>
        <w:tab/>
        <w:t xml:space="preserve">Dans le cas de </w:t>
      </w:r>
      <w:r>
        <w:rPr>
          <w:lang w:val="fr-FR"/>
        </w:rPr>
        <w:t>systèmes</w:t>
      </w:r>
      <w:r w:rsidRPr="005932BC">
        <w:rPr>
          <w:lang w:val="fr-FR"/>
        </w:rPr>
        <w:t xml:space="preserve"> améliorés de retenue </w:t>
      </w:r>
      <w:r>
        <w:rPr>
          <w:lang w:val="fr-FR"/>
        </w:rPr>
        <w:t>“spécialement aménagés”</w:t>
      </w:r>
      <w:r w:rsidRPr="005932BC">
        <w:rPr>
          <w:lang w:val="fr-FR"/>
        </w:rPr>
        <w:t>, les renseignements ci-dessous doivent être clairement visibles sur le lieu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tbl>
      <w:tblPr>
        <w:tblStyle w:val="Grilledutableau"/>
        <w:tblW w:w="6350" w:type="dxa"/>
        <w:tblInd w:w="2268" w:type="dxa"/>
        <w:tblCellMar>
          <w:left w:w="113" w:type="dxa"/>
          <w:right w:w="113" w:type="dxa"/>
        </w:tblCellMar>
        <w:tblLook w:val="04A0" w:firstRow="1" w:lastRow="0" w:firstColumn="1" w:lastColumn="0" w:noHBand="0" w:noVBand="1"/>
      </w:tblPr>
      <w:tblGrid>
        <w:gridCol w:w="6350"/>
      </w:tblGrid>
      <w:tr w:rsidR="00913C09" w14:paraId="3179892D" w14:textId="77777777" w:rsidTr="00F71054">
        <w:tc>
          <w:tcPr>
            <w:tcW w:w="6237" w:type="dxa"/>
          </w:tcPr>
          <w:p w14:paraId="638647B3" w14:textId="77777777" w:rsidR="00913C09" w:rsidRDefault="00913C09" w:rsidP="00F71054">
            <w:pPr>
              <w:spacing w:before="60" w:after="120"/>
              <w:ind w:firstLine="567"/>
              <w:jc w:val="both"/>
              <w:rPr>
                <w:strike/>
                <w:lang w:val="fr-FR"/>
              </w:rPr>
            </w:pPr>
            <w:r w:rsidRPr="005932BC">
              <w:rPr>
                <w:lang w:val="fr-FR"/>
              </w:rPr>
              <w:t xml:space="preserve">Ce </w:t>
            </w:r>
            <w:r>
              <w:rPr>
                <w:lang w:val="fr-FR"/>
              </w:rPr>
              <w:t xml:space="preserve">“système spécialement aménagé” est </w:t>
            </w:r>
            <w:r w:rsidRPr="005932BC">
              <w:rPr>
                <w:lang w:val="fr-FR"/>
              </w:rPr>
              <w:t xml:space="preserve">conçu pour </w:t>
            </w:r>
            <w:r>
              <w:rPr>
                <w:lang w:val="fr-FR"/>
              </w:rPr>
              <w:t xml:space="preserve">fournir </w:t>
            </w:r>
            <w:r w:rsidRPr="005932BC">
              <w:rPr>
                <w:lang w:val="fr-FR"/>
              </w:rPr>
              <w:t>un soutien supplémentaire aux enfants qui ont des difficultés à s</w:t>
            </w:r>
            <w:r>
              <w:rPr>
                <w:lang w:val="fr-FR"/>
              </w:rPr>
              <w:t>’</w:t>
            </w:r>
            <w:r w:rsidRPr="005932BC">
              <w:rPr>
                <w:lang w:val="fr-FR"/>
              </w:rPr>
              <w:t>asseoir correctement dans les sièges ordinaires</w:t>
            </w:r>
            <w:r w:rsidRPr="00627F9A">
              <w:rPr>
                <w:lang w:val="fr-FR"/>
              </w:rPr>
              <w:t>.</w:t>
            </w:r>
            <w:r w:rsidRPr="005932BC">
              <w:rPr>
                <w:lang w:val="fr-FR"/>
              </w:rPr>
              <w:t xml:space="preserve"> Consultez toujours votre médecin pour vérifier que ce </w:t>
            </w:r>
            <w:r>
              <w:rPr>
                <w:lang w:val="fr-FR"/>
              </w:rPr>
              <w:t xml:space="preserve">système </w:t>
            </w:r>
            <w:r w:rsidRPr="005932BC">
              <w:rPr>
                <w:lang w:val="fr-FR"/>
              </w:rPr>
              <w:t>de retenue convient à votre enfant</w:t>
            </w:r>
            <w:r w:rsidRPr="00627F9A">
              <w:rPr>
                <w:lang w:val="fr-FR"/>
              </w:rPr>
              <w:t>.</w:t>
            </w:r>
          </w:p>
        </w:tc>
      </w:tr>
    </w:tbl>
    <w:p w14:paraId="1E905373" w14:textId="77777777" w:rsidR="00913C09" w:rsidRPr="005932BC" w:rsidRDefault="00913C09" w:rsidP="00913C09">
      <w:pPr>
        <w:pStyle w:val="SingleTxtG"/>
        <w:spacing w:before="120"/>
        <w:jc w:val="right"/>
        <w:rPr>
          <w:lang w:val="fr-FR"/>
        </w:rPr>
      </w:pPr>
      <w:r w:rsidRPr="00627F9A">
        <w:rPr>
          <w:lang w:val="fr-FR"/>
        </w:rPr>
        <w:t>.</w:t>
      </w:r>
      <w:r>
        <w:rPr>
          <w:lang w:val="fr-FR"/>
        </w:rPr>
        <w:t> »</w:t>
      </w:r>
      <w:r w:rsidRPr="00627F9A">
        <w:rPr>
          <w:lang w:val="fr-FR"/>
        </w:rPr>
        <w:t>.</w:t>
      </w:r>
    </w:p>
    <w:p w14:paraId="21DE1CED" w14:textId="77777777" w:rsidR="00913C09" w:rsidRPr="005932BC" w:rsidRDefault="00913C09" w:rsidP="00913C09">
      <w:pPr>
        <w:spacing w:before="120" w:after="120"/>
        <w:ind w:left="2268" w:right="1134" w:hanging="1134"/>
        <w:jc w:val="both"/>
        <w:rPr>
          <w:rFonts w:eastAsia="Times New Roman"/>
          <w:lang w:val="fr-FR"/>
        </w:rPr>
      </w:pPr>
      <w:r w:rsidRPr="005932BC">
        <w:rPr>
          <w:i/>
          <w:iCs/>
          <w:lang w:val="fr-FR"/>
        </w:rPr>
        <w:t>Ajouter les nouveaux paragraphes 14</w:t>
      </w:r>
      <w:r w:rsidRPr="00627F9A">
        <w:rPr>
          <w:i/>
          <w:iCs/>
          <w:lang w:val="fr-FR"/>
        </w:rPr>
        <w:t>.</w:t>
      </w:r>
      <w:r w:rsidRPr="005932BC">
        <w:rPr>
          <w:i/>
          <w:iCs/>
          <w:lang w:val="fr-FR"/>
        </w:rPr>
        <w:t>2</w:t>
      </w:r>
      <w:r w:rsidRPr="00627F9A">
        <w:rPr>
          <w:i/>
          <w:iCs/>
          <w:lang w:val="fr-FR"/>
        </w:rPr>
        <w:t>.</w:t>
      </w:r>
      <w:r w:rsidRPr="005932BC">
        <w:rPr>
          <w:i/>
          <w:iCs/>
          <w:lang w:val="fr-FR"/>
        </w:rPr>
        <w:t>9 et 14</w:t>
      </w:r>
      <w:r w:rsidRPr="00627F9A">
        <w:rPr>
          <w:i/>
          <w:iCs/>
          <w:lang w:val="fr-FR"/>
        </w:rPr>
        <w:t>.</w:t>
      </w:r>
      <w:r w:rsidRPr="005932BC">
        <w:rPr>
          <w:i/>
          <w:iCs/>
          <w:lang w:val="fr-FR"/>
        </w:rPr>
        <w:t>2</w:t>
      </w:r>
      <w:r w:rsidRPr="00627F9A">
        <w:rPr>
          <w:i/>
          <w:iCs/>
          <w:lang w:val="fr-FR"/>
        </w:rPr>
        <w:t>.</w:t>
      </w:r>
      <w:r w:rsidRPr="005932BC">
        <w:rPr>
          <w:i/>
          <w:iCs/>
          <w:lang w:val="fr-FR"/>
        </w:rPr>
        <w:t>10</w:t>
      </w:r>
      <w:r w:rsidRPr="005932BC">
        <w:rPr>
          <w:lang w:val="fr-FR"/>
        </w:rPr>
        <w:t>, libellés comme suit</w:t>
      </w:r>
      <w:r>
        <w:rPr>
          <w:lang w:val="fr-FR"/>
        </w:rPr>
        <w:t> :</w:t>
      </w:r>
    </w:p>
    <w:p w14:paraId="610861C6" w14:textId="77777777" w:rsidR="00913C09" w:rsidRPr="00E808FC" w:rsidRDefault="00913C09" w:rsidP="00913C09">
      <w:pPr>
        <w:spacing w:before="120" w:after="120"/>
        <w:ind w:left="2268" w:right="1134" w:hanging="1134"/>
        <w:jc w:val="both"/>
        <w:rPr>
          <w:bCs/>
          <w:lang w:val="fr-FR"/>
        </w:rPr>
      </w:pPr>
      <w:r w:rsidRPr="007F1B96">
        <w:rPr>
          <w:lang w:val="fr-FR"/>
        </w:rPr>
        <w:t>«</w:t>
      </w:r>
      <w:r>
        <w:rPr>
          <w:b/>
          <w:bCs/>
          <w:lang w:val="fr-FR"/>
        </w:rPr>
        <w:t> </w:t>
      </w:r>
      <w:r w:rsidRPr="00E808FC">
        <w:rPr>
          <w:bCs/>
          <w:lang w:val="fr-FR"/>
        </w:rPr>
        <w:t>14</w:t>
      </w:r>
      <w:r w:rsidRPr="00627F9A">
        <w:rPr>
          <w:bCs/>
          <w:lang w:val="fr-FR"/>
        </w:rPr>
        <w:t>.</w:t>
      </w:r>
      <w:r w:rsidRPr="00E808FC">
        <w:rPr>
          <w:bCs/>
          <w:lang w:val="fr-FR"/>
        </w:rPr>
        <w:t>2</w:t>
      </w:r>
      <w:r w:rsidRPr="00627F9A">
        <w:rPr>
          <w:bCs/>
          <w:lang w:val="fr-FR"/>
        </w:rPr>
        <w:t>.</w:t>
      </w:r>
      <w:r w:rsidRPr="00E808FC">
        <w:rPr>
          <w:bCs/>
          <w:lang w:val="fr-FR"/>
        </w:rPr>
        <w:t>9</w:t>
      </w:r>
      <w:r w:rsidRPr="00E808FC">
        <w:rPr>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intégraux faisant face vers l</w:t>
      </w:r>
      <w:r>
        <w:rPr>
          <w:bCs/>
          <w:lang w:val="fr-FR"/>
        </w:rPr>
        <w:t>’</w:t>
      </w:r>
      <w:r w:rsidRPr="00E808FC">
        <w:rPr>
          <w:bCs/>
          <w:lang w:val="fr-FR"/>
        </w:rPr>
        <w:t>avant, les renseignements ci-dessous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 :</w:t>
      </w:r>
    </w:p>
    <w:tbl>
      <w:tblPr>
        <w:tblStyle w:val="Grilledutableau"/>
        <w:tblW w:w="6350" w:type="dxa"/>
        <w:tblInd w:w="2268" w:type="dxa"/>
        <w:tblLook w:val="04A0" w:firstRow="1" w:lastRow="0" w:firstColumn="1" w:lastColumn="0" w:noHBand="0" w:noVBand="1"/>
      </w:tblPr>
      <w:tblGrid>
        <w:gridCol w:w="6350"/>
      </w:tblGrid>
      <w:tr w:rsidR="00913C09" w:rsidRPr="00E808FC" w14:paraId="0A0154EB" w14:textId="77777777" w:rsidTr="00F71054">
        <w:tc>
          <w:tcPr>
            <w:tcW w:w="9778" w:type="dxa"/>
          </w:tcPr>
          <w:p w14:paraId="199BD32E" w14:textId="77777777" w:rsidR="00913C09" w:rsidRPr="00E808FC" w:rsidRDefault="00913C09" w:rsidP="00F71054">
            <w:pPr>
              <w:spacing w:before="60" w:after="120"/>
              <w:ind w:left="113" w:right="113"/>
              <w:jc w:val="both"/>
              <w:rPr>
                <w:strike/>
                <w:lang w:val="fr-FR"/>
              </w:rPr>
            </w:pPr>
            <w:r w:rsidRPr="00E808FC">
              <w:rPr>
                <w:bCs/>
                <w:lang w:val="fr-FR"/>
              </w:rPr>
              <w:t xml:space="preserve">“IMPORTANT </w:t>
            </w:r>
            <w:r>
              <w:rPr>
                <w:bCs/>
                <w:lang w:val="fr-FR"/>
              </w:rPr>
              <w:t>−</w:t>
            </w:r>
            <w:r w:rsidRPr="00E808FC">
              <w:rPr>
                <w:bCs/>
                <w:lang w:val="fr-FR"/>
              </w:rPr>
              <w:t xml:space="preserve"> NE PAS UTILISER AVANT L</w:t>
            </w:r>
            <w:r>
              <w:rPr>
                <w:bCs/>
                <w:lang w:val="fr-FR"/>
              </w:rPr>
              <w:t>’</w:t>
            </w:r>
            <w:r w:rsidRPr="00E808FC">
              <w:rPr>
                <w:bCs/>
                <w:lang w:val="fr-FR"/>
              </w:rPr>
              <w:t>ÂGE DE 15</w:t>
            </w:r>
            <w:r>
              <w:rPr>
                <w:bCs/>
                <w:lang w:val="fr-FR"/>
              </w:rPr>
              <w:t> </w:t>
            </w:r>
            <w:r w:rsidRPr="00E808FC">
              <w:rPr>
                <w:bCs/>
                <w:lang w:val="fr-FR"/>
              </w:rPr>
              <w:t>MOIS (voir</w:t>
            </w:r>
            <w:r>
              <w:rPr>
                <w:bCs/>
                <w:lang w:val="fr-FR"/>
              </w:rPr>
              <w:t> </w:t>
            </w:r>
            <w:r w:rsidRPr="00E808FC">
              <w:rPr>
                <w:bCs/>
                <w:lang w:val="fr-FR"/>
              </w:rPr>
              <w:t>les instructions)”</w:t>
            </w:r>
            <w:r w:rsidRPr="00627F9A">
              <w:rPr>
                <w:bCs/>
                <w:lang w:val="fr-FR"/>
              </w:rPr>
              <w:t>.</w:t>
            </w:r>
          </w:p>
        </w:tc>
      </w:tr>
    </w:tbl>
    <w:p w14:paraId="7023809A" w14:textId="77777777" w:rsidR="00913C09" w:rsidRPr="00E808FC" w:rsidRDefault="00913C09" w:rsidP="00913C09">
      <w:pPr>
        <w:spacing w:before="120" w:after="120"/>
        <w:ind w:left="2268" w:right="1134" w:hanging="1134"/>
        <w:jc w:val="both"/>
        <w:rPr>
          <w:bCs/>
          <w:lang w:val="fr-FR"/>
        </w:rPr>
      </w:pPr>
      <w:r w:rsidRPr="00E808FC">
        <w:rPr>
          <w:bCs/>
          <w:lang w:val="fr-FR"/>
        </w:rPr>
        <w:t>14</w:t>
      </w:r>
      <w:r w:rsidRPr="00627F9A">
        <w:rPr>
          <w:bCs/>
          <w:lang w:val="fr-FR"/>
        </w:rPr>
        <w:t>.</w:t>
      </w:r>
      <w:r w:rsidRPr="00E808FC">
        <w:rPr>
          <w:bCs/>
          <w:lang w:val="fr-FR"/>
        </w:rPr>
        <w:t>2</w:t>
      </w:r>
      <w:r w:rsidRPr="00627F9A">
        <w:rPr>
          <w:bCs/>
          <w:lang w:val="fr-FR"/>
        </w:rPr>
        <w:t>.</w:t>
      </w:r>
      <w:r w:rsidRPr="00E808FC">
        <w:rPr>
          <w:bCs/>
          <w:lang w:val="fr-FR"/>
        </w:rPr>
        <w:t>10</w:t>
      </w:r>
      <w:r w:rsidRPr="00E808FC">
        <w:rPr>
          <w:bCs/>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intégraux pouvant être utilisés face vers l</w:t>
      </w:r>
      <w:r>
        <w:rPr>
          <w:bCs/>
          <w:lang w:val="fr-FR"/>
        </w:rPr>
        <w:t>’</w:t>
      </w:r>
      <w:r w:rsidRPr="00E808FC">
        <w:rPr>
          <w:bCs/>
          <w:lang w:val="fr-FR"/>
        </w:rPr>
        <w:t>avant et face vers l</w:t>
      </w:r>
      <w:r>
        <w:rPr>
          <w:bCs/>
          <w:lang w:val="fr-FR"/>
        </w:rPr>
        <w:t>’</w:t>
      </w:r>
      <w:r w:rsidRPr="00E808FC">
        <w:rPr>
          <w:bCs/>
          <w:lang w:val="fr-FR"/>
        </w:rPr>
        <w:t>arrière, les renseignements ci</w:t>
      </w:r>
      <w:r>
        <w:rPr>
          <w:bCs/>
          <w:lang w:val="fr-FR"/>
        </w:rPr>
        <w:noBreakHyphen/>
      </w:r>
      <w:r w:rsidRPr="00E808FC">
        <w:rPr>
          <w:bCs/>
          <w:lang w:val="fr-FR"/>
        </w:rPr>
        <w:t>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 :</w:t>
      </w:r>
    </w:p>
    <w:tbl>
      <w:tblPr>
        <w:tblStyle w:val="Grilledutableau"/>
        <w:tblW w:w="6350" w:type="dxa"/>
        <w:tblInd w:w="2268" w:type="dxa"/>
        <w:tblLook w:val="04A0" w:firstRow="1" w:lastRow="0" w:firstColumn="1" w:lastColumn="0" w:noHBand="0" w:noVBand="1"/>
      </w:tblPr>
      <w:tblGrid>
        <w:gridCol w:w="6350"/>
      </w:tblGrid>
      <w:tr w:rsidR="00913C09" w:rsidRPr="00E808FC" w14:paraId="1293D26B" w14:textId="77777777" w:rsidTr="00F71054">
        <w:tc>
          <w:tcPr>
            <w:tcW w:w="9778" w:type="dxa"/>
          </w:tcPr>
          <w:p w14:paraId="1D098DDB" w14:textId="77777777" w:rsidR="00913C09" w:rsidRPr="00E808FC" w:rsidRDefault="00913C09" w:rsidP="00F71054">
            <w:pPr>
              <w:spacing w:before="60" w:after="120"/>
              <w:ind w:left="113" w:right="113"/>
              <w:jc w:val="both"/>
              <w:rPr>
                <w:strike/>
                <w:lang w:val="fr-FR"/>
              </w:rPr>
            </w:pPr>
            <w:r w:rsidRPr="00E808FC">
              <w:rPr>
                <w:bCs/>
                <w:lang w:val="fr-FR"/>
              </w:rPr>
              <w:t xml:space="preserve">“IMPORTANT </w:t>
            </w:r>
            <w:r>
              <w:rPr>
                <w:bCs/>
                <w:lang w:val="fr-FR"/>
              </w:rPr>
              <w:t>−</w:t>
            </w:r>
            <w:r w:rsidRPr="00E808FC">
              <w:rPr>
                <w:bCs/>
                <w:lang w:val="fr-FR"/>
              </w:rPr>
              <w:t xml:space="preserve"> NE PAS UTILISER FACE VERS L</w:t>
            </w:r>
            <w:r>
              <w:rPr>
                <w:bCs/>
                <w:lang w:val="fr-FR"/>
              </w:rPr>
              <w:t>’</w:t>
            </w:r>
            <w:r w:rsidRPr="00E808FC">
              <w:rPr>
                <w:bCs/>
                <w:lang w:val="fr-FR"/>
              </w:rPr>
              <w:t>AVANT AVANT L</w:t>
            </w:r>
            <w:r>
              <w:rPr>
                <w:bCs/>
                <w:lang w:val="fr-FR"/>
              </w:rPr>
              <w:t>’</w:t>
            </w:r>
            <w:r w:rsidRPr="00E808FC">
              <w:rPr>
                <w:bCs/>
                <w:lang w:val="fr-FR"/>
              </w:rPr>
              <w:t>ÂGE DE 15 MOIS (voir les instructions)”</w:t>
            </w:r>
            <w:r w:rsidRPr="00627F9A">
              <w:rPr>
                <w:bCs/>
                <w:lang w:val="fr-FR"/>
              </w:rPr>
              <w:t>.</w:t>
            </w:r>
          </w:p>
        </w:tc>
      </w:tr>
    </w:tbl>
    <w:p w14:paraId="4BFC0DC4" w14:textId="77777777" w:rsidR="00913C09" w:rsidRPr="005932BC" w:rsidRDefault="00913C09" w:rsidP="00913C09">
      <w:pPr>
        <w:tabs>
          <w:tab w:val="left" w:pos="2300"/>
          <w:tab w:val="left" w:pos="2800"/>
        </w:tabs>
        <w:spacing w:before="120" w:after="120"/>
        <w:ind w:left="2268" w:right="1134"/>
        <w:jc w:val="right"/>
        <w:rPr>
          <w:rFonts w:eastAsia="Times New Roman"/>
          <w:bCs/>
          <w:lang w:val="fr-FR"/>
        </w:rPr>
      </w:pPr>
      <w:r w:rsidRPr="00627F9A">
        <w:rPr>
          <w:rFonts w:eastAsia="Times New Roman"/>
          <w:bCs/>
          <w:lang w:val="fr-FR"/>
        </w:rPr>
        <w:t>.</w:t>
      </w:r>
      <w:r>
        <w:rPr>
          <w:rFonts w:eastAsia="Times New Roman"/>
          <w:bCs/>
          <w:lang w:val="fr-FR"/>
        </w:rPr>
        <w:t> »</w:t>
      </w:r>
      <w:r w:rsidRPr="00627F9A">
        <w:rPr>
          <w:rFonts w:eastAsia="Times New Roman"/>
          <w:bCs/>
          <w:lang w:val="fr-FR"/>
        </w:rPr>
        <w:t>.</w:t>
      </w:r>
    </w:p>
    <w:p w14:paraId="1FA8E934" w14:textId="77777777" w:rsidR="00913C09" w:rsidRPr="005932BC" w:rsidRDefault="00913C09" w:rsidP="00913C09">
      <w:pPr>
        <w:spacing w:after="120"/>
        <w:ind w:left="2268" w:right="1134" w:hanging="1134"/>
        <w:jc w:val="both"/>
        <w:rPr>
          <w:rFonts w:eastAsia="Times New Roman"/>
          <w:lang w:val="fr-FR"/>
        </w:rPr>
      </w:pPr>
      <w:r w:rsidRPr="005932BC">
        <w:rPr>
          <w:i/>
          <w:iCs/>
          <w:lang w:val="fr-FR"/>
        </w:rPr>
        <w:t xml:space="preserve">Ajouter </w:t>
      </w:r>
      <w:r>
        <w:rPr>
          <w:i/>
          <w:iCs/>
          <w:lang w:val="fr-FR"/>
        </w:rPr>
        <w:t>le</w:t>
      </w:r>
      <w:r w:rsidRPr="005932BC">
        <w:rPr>
          <w:i/>
          <w:iCs/>
          <w:lang w:val="fr-FR"/>
        </w:rPr>
        <w:t xml:space="preserve"> nouveau paragraphe 14</w:t>
      </w:r>
      <w:r w:rsidRPr="00627F9A">
        <w:rPr>
          <w:i/>
          <w:iCs/>
          <w:lang w:val="fr-FR"/>
        </w:rPr>
        <w:t>.</w:t>
      </w:r>
      <w:r w:rsidRPr="005932BC">
        <w:rPr>
          <w:i/>
          <w:iCs/>
          <w:lang w:val="fr-FR"/>
        </w:rPr>
        <w:t>2</w:t>
      </w:r>
      <w:r w:rsidRPr="00627F9A">
        <w:rPr>
          <w:i/>
          <w:iCs/>
          <w:lang w:val="fr-FR"/>
        </w:rPr>
        <w:t>.</w:t>
      </w:r>
      <w:r w:rsidRPr="005932BC">
        <w:rPr>
          <w:i/>
          <w:iCs/>
          <w:lang w:val="fr-FR"/>
        </w:rPr>
        <w:t>11</w:t>
      </w:r>
      <w:r w:rsidRPr="005932BC">
        <w:rPr>
          <w:lang w:val="fr-FR"/>
        </w:rPr>
        <w:t>, libellé comme suit</w:t>
      </w:r>
      <w:r>
        <w:rPr>
          <w:lang w:val="fr-FR"/>
        </w:rPr>
        <w:t> :</w:t>
      </w:r>
    </w:p>
    <w:p w14:paraId="2E0730EE" w14:textId="77777777" w:rsidR="00913C09" w:rsidRPr="00E808FC" w:rsidRDefault="00913C09" w:rsidP="00913C09">
      <w:pPr>
        <w:spacing w:before="120" w:after="120"/>
        <w:ind w:left="2268" w:right="1134" w:hanging="1134"/>
        <w:jc w:val="both"/>
        <w:rPr>
          <w:bCs/>
          <w:lang w:val="fr-FR"/>
        </w:rPr>
      </w:pPr>
      <w:r w:rsidRPr="007F1B96">
        <w:rPr>
          <w:lang w:val="fr-FR"/>
        </w:rPr>
        <w:t>« </w:t>
      </w:r>
      <w:r w:rsidRPr="00E808FC">
        <w:rPr>
          <w:bCs/>
          <w:lang w:val="fr-FR"/>
        </w:rPr>
        <w:t>14</w:t>
      </w:r>
      <w:r w:rsidRPr="00627F9A">
        <w:rPr>
          <w:bCs/>
          <w:lang w:val="fr-FR"/>
        </w:rPr>
        <w:t>.</w:t>
      </w:r>
      <w:r w:rsidRPr="00E808FC">
        <w:rPr>
          <w:bCs/>
          <w:lang w:val="fr-FR"/>
        </w:rPr>
        <w:t>2</w:t>
      </w:r>
      <w:r w:rsidRPr="00627F9A">
        <w:rPr>
          <w:bCs/>
          <w:lang w:val="fr-FR"/>
        </w:rPr>
        <w:t>.</w:t>
      </w:r>
      <w:r w:rsidRPr="00E808FC">
        <w:rPr>
          <w:bCs/>
          <w:lang w:val="fr-FR"/>
        </w:rPr>
        <w:t>11</w:t>
      </w:r>
      <w:r w:rsidRPr="00E808FC">
        <w:rPr>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qui ne sont pas accompagnés d</w:t>
      </w:r>
      <w:r>
        <w:rPr>
          <w:bCs/>
          <w:lang w:val="fr-FR"/>
        </w:rPr>
        <w:t>’</w:t>
      </w:r>
      <w:r w:rsidRPr="00E808FC">
        <w:rPr>
          <w:bCs/>
          <w:lang w:val="fr-FR"/>
        </w:rPr>
        <w:t>une version papier du mode d</w:t>
      </w:r>
      <w:r>
        <w:rPr>
          <w:bCs/>
          <w:lang w:val="fr-FR"/>
        </w:rPr>
        <w:t>’</w:t>
      </w:r>
      <w:r w:rsidRPr="00E808FC">
        <w:rPr>
          <w:bCs/>
          <w:lang w:val="fr-FR"/>
        </w:rPr>
        <w:t>emploi, les renseignements ci</w:t>
      </w:r>
      <w:r>
        <w:rPr>
          <w:bCs/>
          <w:lang w:val="fr-FR"/>
        </w:rPr>
        <w:noBreakHyphen/>
      </w:r>
      <w:r w:rsidRPr="00E808FC">
        <w:rPr>
          <w:bCs/>
          <w:lang w:val="fr-FR"/>
        </w:rPr>
        <w:t>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w:t>
      </w:r>
      <w:r>
        <w:rPr>
          <w:bCs/>
          <w:lang w:val="fr-FR"/>
        </w:rPr>
        <w:t xml:space="preserve"> dans la langue du pays</w:t>
      </w:r>
      <w:r w:rsidRPr="00E808FC">
        <w:rPr>
          <w:bCs/>
          <w:lang w:val="fr-FR"/>
        </w:rPr>
        <w:t> :</w:t>
      </w:r>
    </w:p>
    <w:tbl>
      <w:tblPr>
        <w:tblStyle w:val="Grilledutableau"/>
        <w:tblW w:w="6350" w:type="dxa"/>
        <w:tblInd w:w="2268" w:type="dxa"/>
        <w:tblCellMar>
          <w:left w:w="113" w:type="dxa"/>
          <w:right w:w="113" w:type="dxa"/>
        </w:tblCellMar>
        <w:tblLook w:val="04A0" w:firstRow="1" w:lastRow="0" w:firstColumn="1" w:lastColumn="0" w:noHBand="0" w:noVBand="1"/>
      </w:tblPr>
      <w:tblGrid>
        <w:gridCol w:w="6350"/>
      </w:tblGrid>
      <w:tr w:rsidR="00913C09" w:rsidRPr="00FD3BCB" w14:paraId="2DDB464E" w14:textId="77777777" w:rsidTr="00F71054">
        <w:tc>
          <w:tcPr>
            <w:tcW w:w="9778" w:type="dxa"/>
          </w:tcPr>
          <w:p w14:paraId="64ECE769" w14:textId="77777777" w:rsidR="00913C09" w:rsidRPr="00FD3BCB" w:rsidRDefault="00913C09" w:rsidP="00F71054">
            <w:pPr>
              <w:spacing w:before="60" w:after="60"/>
              <w:jc w:val="both"/>
              <w:rPr>
                <w:rFonts w:eastAsia="Times New Roman"/>
                <w:bCs/>
                <w:lang w:val="fr-FR"/>
              </w:rPr>
            </w:pPr>
            <w:r w:rsidRPr="00FD3BCB">
              <w:rPr>
                <w:bCs/>
                <w:lang w:val="fr-FR"/>
              </w:rPr>
              <w:t>“IMPORTANT − CE PRODUIT N</w:t>
            </w:r>
            <w:r>
              <w:rPr>
                <w:bCs/>
                <w:lang w:val="fr-FR"/>
              </w:rPr>
              <w:t>’</w:t>
            </w:r>
            <w:r w:rsidRPr="00FD3BCB">
              <w:rPr>
                <w:bCs/>
                <w:lang w:val="fr-FR"/>
              </w:rPr>
              <w:t>EST PAS ACCOMPAGNÉ D</w:t>
            </w:r>
            <w:r>
              <w:rPr>
                <w:bCs/>
                <w:lang w:val="fr-FR"/>
              </w:rPr>
              <w:t>’</w:t>
            </w:r>
            <w:r w:rsidRPr="00FD3BCB">
              <w:rPr>
                <w:bCs/>
                <w:lang w:val="fr-FR"/>
              </w:rPr>
              <w:t>UN MODE D</w:t>
            </w:r>
            <w:r>
              <w:rPr>
                <w:bCs/>
                <w:lang w:val="fr-FR"/>
              </w:rPr>
              <w:t>’</w:t>
            </w:r>
            <w:r w:rsidRPr="00FD3BCB">
              <w:rPr>
                <w:bCs/>
                <w:lang w:val="fr-FR"/>
              </w:rPr>
              <w:t>EMPLOI SUR SUPPORT PAPIER</w:t>
            </w:r>
            <w:r w:rsidRPr="00627F9A">
              <w:rPr>
                <w:bCs/>
                <w:lang w:val="fr-FR"/>
              </w:rPr>
              <w:t>.</w:t>
            </w:r>
          </w:p>
          <w:p w14:paraId="6F7695E3" w14:textId="77777777" w:rsidR="00913C09" w:rsidRPr="00FD3BCB" w:rsidRDefault="00913C09" w:rsidP="00F71054">
            <w:pPr>
              <w:spacing w:before="60" w:after="60"/>
              <w:jc w:val="both"/>
              <w:rPr>
                <w:lang w:val="fr-FR"/>
              </w:rPr>
            </w:pPr>
            <w:r w:rsidRPr="00FD3BCB">
              <w:rPr>
                <w:bCs/>
                <w:lang w:val="fr-FR"/>
              </w:rPr>
              <w:t>LE MODE D</w:t>
            </w:r>
            <w:r>
              <w:rPr>
                <w:bCs/>
                <w:lang w:val="fr-FR"/>
              </w:rPr>
              <w:t>’</w:t>
            </w:r>
            <w:r w:rsidRPr="00FD3BCB">
              <w:rPr>
                <w:bCs/>
                <w:lang w:val="fr-FR"/>
              </w:rPr>
              <w:t>EMPLOI PEUT ÊTRE CONSULTÉ AU MOYEN DU CODE QR</w:t>
            </w:r>
            <w:r>
              <w:rPr>
                <w:bCs/>
                <w:lang w:val="fr-FR"/>
              </w:rPr>
              <w:t>.</w:t>
            </w:r>
          </w:p>
          <w:p w14:paraId="33611123" w14:textId="77777777" w:rsidR="00913C09" w:rsidRPr="00FD3BCB" w:rsidRDefault="00913C09" w:rsidP="00F71054">
            <w:pPr>
              <w:spacing w:before="60" w:after="120"/>
              <w:jc w:val="both"/>
              <w:rPr>
                <w:strike/>
                <w:lang w:val="fr-FR"/>
              </w:rPr>
            </w:pPr>
            <w:r w:rsidRPr="00FD3BCB">
              <w:rPr>
                <w:bCs/>
                <w:lang w:val="fr-FR"/>
              </w:rPr>
              <w:t>LE MODE D</w:t>
            </w:r>
            <w:r>
              <w:rPr>
                <w:bCs/>
                <w:lang w:val="fr-FR"/>
              </w:rPr>
              <w:t>’</w:t>
            </w:r>
            <w:r w:rsidRPr="00FD3BCB">
              <w:rPr>
                <w:bCs/>
                <w:lang w:val="fr-FR"/>
              </w:rPr>
              <w:t>EMPLOI PEUT ÊTRE CONSULTÉ À L</w:t>
            </w:r>
            <w:r>
              <w:rPr>
                <w:bCs/>
                <w:lang w:val="fr-FR"/>
              </w:rPr>
              <w:t>’</w:t>
            </w:r>
            <w:r w:rsidRPr="00FD3BCB">
              <w:rPr>
                <w:bCs/>
                <w:lang w:val="fr-FR"/>
              </w:rPr>
              <w:t>ADRESSE XXXXXX</w:t>
            </w:r>
            <w:r w:rsidRPr="00627F9A">
              <w:rPr>
                <w:bCs/>
                <w:lang w:val="fr-FR"/>
              </w:rPr>
              <w:t>.</w:t>
            </w:r>
            <w:r w:rsidRPr="00FD3BCB">
              <w:rPr>
                <w:bCs/>
                <w:lang w:val="fr-FR"/>
              </w:rPr>
              <w:t>”</w:t>
            </w:r>
          </w:p>
        </w:tc>
      </w:tr>
    </w:tbl>
    <w:p w14:paraId="5024E8F7" w14:textId="77777777" w:rsidR="00913C09" w:rsidRDefault="00913C09" w:rsidP="00913C09">
      <w:pPr>
        <w:pStyle w:val="SingleTxtG"/>
        <w:spacing w:before="120" w:after="240"/>
        <w:jc w:val="right"/>
        <w:rPr>
          <w:lang w:val="fr-FR"/>
        </w:rPr>
      </w:pPr>
      <w:r w:rsidRPr="00627F9A">
        <w:rPr>
          <w:lang w:val="fr-FR"/>
        </w:rPr>
        <w:t>.</w:t>
      </w:r>
      <w:r>
        <w:rPr>
          <w:lang w:val="fr-FR"/>
        </w:rPr>
        <w:t> </w:t>
      </w:r>
      <w:r w:rsidRPr="00E808FC">
        <w:rPr>
          <w:lang w:val="fr-FR"/>
        </w:rPr>
        <w:t>»</w:t>
      </w:r>
      <w:r w:rsidRPr="00627F9A">
        <w:rPr>
          <w:lang w:val="fr-FR"/>
        </w:rPr>
        <w:t>.</w:t>
      </w:r>
    </w:p>
    <w:p w14:paraId="330A2246" w14:textId="77777777" w:rsidR="00913C09" w:rsidRPr="005932BC" w:rsidRDefault="00913C09" w:rsidP="00913C09">
      <w:pPr>
        <w:pStyle w:val="SingleTxtG"/>
        <w:keepNext/>
        <w:rPr>
          <w:rFonts w:eastAsia="Times New Roman"/>
          <w:lang w:val="fr-FR"/>
        </w:rPr>
      </w:pPr>
      <w:r w:rsidRPr="00A46E6E">
        <w:rPr>
          <w:i/>
          <w:iCs/>
          <w:lang w:val="fr-FR"/>
        </w:rPr>
        <w:t>Paragraphes 14</w:t>
      </w:r>
      <w:r w:rsidRPr="00627F9A">
        <w:rPr>
          <w:i/>
          <w:iCs/>
          <w:lang w:val="fr-FR"/>
        </w:rPr>
        <w:t>.</w:t>
      </w:r>
      <w:r w:rsidRPr="00A46E6E">
        <w:rPr>
          <w:i/>
          <w:iCs/>
          <w:lang w:val="fr-FR"/>
        </w:rPr>
        <w:t>3 à 14</w:t>
      </w:r>
      <w:r w:rsidRPr="00627F9A">
        <w:rPr>
          <w:i/>
          <w:iCs/>
          <w:lang w:val="fr-FR"/>
        </w:rPr>
        <w:t>.</w:t>
      </w:r>
      <w:r w:rsidRPr="00A46E6E">
        <w:rPr>
          <w:i/>
          <w:iCs/>
          <w:lang w:val="fr-FR"/>
        </w:rPr>
        <w:t>3</w:t>
      </w:r>
      <w:r w:rsidRPr="00627F9A">
        <w:rPr>
          <w:i/>
          <w:iCs/>
          <w:lang w:val="fr-FR"/>
        </w:rPr>
        <w:t>.</w:t>
      </w:r>
      <w:r w:rsidRPr="00A46E6E">
        <w:rPr>
          <w:i/>
          <w:iCs/>
          <w:lang w:val="fr-FR"/>
        </w:rPr>
        <w:t>3</w:t>
      </w:r>
      <w:r w:rsidRPr="005932BC">
        <w:rPr>
          <w:lang w:val="fr-FR"/>
        </w:rPr>
        <w:t>, lire</w:t>
      </w:r>
      <w:r>
        <w:rPr>
          <w:lang w:val="fr-FR"/>
        </w:rPr>
        <w:t> :</w:t>
      </w:r>
    </w:p>
    <w:p w14:paraId="26D1A967" w14:textId="77777777" w:rsidR="00913C09" w:rsidRPr="005932BC" w:rsidRDefault="00913C09" w:rsidP="00913C09">
      <w:pPr>
        <w:spacing w:before="120" w:after="120"/>
        <w:ind w:left="2268" w:right="1133" w:hanging="1134"/>
        <w:jc w:val="both"/>
        <w:rPr>
          <w:rFonts w:eastAsia="Times New Roman"/>
          <w:lang w:val="fr-FR"/>
        </w:rPr>
      </w:pPr>
      <w:r>
        <w:rPr>
          <w:lang w:val="fr-FR"/>
        </w:rPr>
        <w:t>« </w:t>
      </w:r>
      <w:r w:rsidRPr="005932BC">
        <w:rPr>
          <w:lang w:val="fr-FR"/>
        </w:rPr>
        <w:t>14</w:t>
      </w:r>
      <w:r w:rsidRPr="00627F9A">
        <w:rPr>
          <w:lang w:val="fr-FR"/>
        </w:rPr>
        <w:t>.</w:t>
      </w:r>
      <w:r w:rsidRPr="005932BC">
        <w:rPr>
          <w:lang w:val="fr-FR"/>
        </w:rPr>
        <w:t>3</w:t>
      </w:r>
      <w:r w:rsidRPr="005932BC">
        <w:rPr>
          <w:lang w:val="fr-FR"/>
        </w:rPr>
        <w:tab/>
        <w:t>Les instructions d</w:t>
      </w:r>
      <w:r>
        <w:rPr>
          <w:lang w:val="fr-FR"/>
        </w:rPr>
        <w:t>’</w:t>
      </w:r>
      <w:r w:rsidRPr="005932BC">
        <w:rPr>
          <w:lang w:val="fr-FR"/>
        </w:rPr>
        <w:t xml:space="preserve">utilisation doivent donner les indications suivantes </w:t>
      </w:r>
      <w:r w:rsidRPr="003F1268">
        <w:rPr>
          <w:bCs/>
          <w:lang w:val="fr-FR"/>
        </w:rPr>
        <w:t xml:space="preserve">et être rédigées dans la langue du pays où le </w:t>
      </w:r>
      <w:r>
        <w:rPr>
          <w:bCs/>
          <w:lang w:val="fr-FR"/>
        </w:rPr>
        <w:t>système</w:t>
      </w:r>
      <w:r w:rsidRPr="003F1268">
        <w:rPr>
          <w:bCs/>
          <w:lang w:val="fr-FR"/>
        </w:rPr>
        <w:t xml:space="preserve"> va être vendu :</w:t>
      </w:r>
    </w:p>
    <w:p w14:paraId="545CA351" w14:textId="77777777" w:rsidR="00913C09" w:rsidRPr="005932BC" w:rsidRDefault="00913C09" w:rsidP="00913C09">
      <w:pPr>
        <w:spacing w:after="120"/>
        <w:ind w:left="2268" w:right="1133" w:hanging="1134"/>
        <w:jc w:val="both"/>
        <w:rPr>
          <w:rFonts w:eastAsia="Times New Roman"/>
          <w:lang w:val="fr-FR"/>
        </w:rPr>
      </w:pPr>
      <w:r w:rsidRPr="005932BC">
        <w:rPr>
          <w:lang w:val="fr-FR"/>
        </w:rPr>
        <w:t>14</w:t>
      </w:r>
      <w:r w:rsidRPr="00627F9A">
        <w:rPr>
          <w:lang w:val="fr-FR"/>
        </w:rPr>
        <w:t>.</w:t>
      </w:r>
      <w:r w:rsidRPr="005932BC">
        <w:rPr>
          <w:lang w:val="fr-FR"/>
        </w:rPr>
        <w:t>3</w:t>
      </w:r>
      <w:r w:rsidRPr="00627F9A">
        <w:rPr>
          <w:lang w:val="fr-FR"/>
        </w:rPr>
        <w:t>.</w:t>
      </w:r>
      <w:r w:rsidRPr="005932BC">
        <w:rPr>
          <w:lang w:val="fr-FR"/>
        </w:rPr>
        <w:t>1</w:t>
      </w:r>
      <w:r w:rsidRPr="005932BC">
        <w:rPr>
          <w:lang w:val="fr-FR"/>
        </w:rPr>
        <w:tab/>
        <w:t xml:space="preserve">La gamme de tailles </w:t>
      </w:r>
      <w:r w:rsidRPr="003F1268">
        <w:rPr>
          <w:bCs/>
          <w:lang w:val="fr-FR"/>
        </w:rPr>
        <w:t>pour chaque configuration</w:t>
      </w:r>
      <w:r w:rsidRPr="005932BC">
        <w:rPr>
          <w:lang w:val="fr-FR"/>
        </w:rPr>
        <w:t xml:space="preserve"> et, pour les </w:t>
      </w:r>
      <w:r>
        <w:rPr>
          <w:lang w:val="fr-FR"/>
        </w:rPr>
        <w:t>systèmes</w:t>
      </w:r>
      <w:r w:rsidRPr="005932BC">
        <w:rPr>
          <w:lang w:val="fr-FR"/>
        </w:rPr>
        <w:t xml:space="preserve"> améliorés de retenue pour enfants intégraux, le poids corporel maxim</w:t>
      </w:r>
      <w:r>
        <w:rPr>
          <w:lang w:val="fr-FR"/>
        </w:rPr>
        <w:t>al</w:t>
      </w:r>
      <w:r w:rsidRPr="005932BC">
        <w:rPr>
          <w:lang w:val="fr-FR"/>
        </w:rPr>
        <w:t xml:space="preserve"> pour lequel le </w:t>
      </w:r>
      <w:r>
        <w:rPr>
          <w:lang w:val="fr-FR"/>
        </w:rPr>
        <w:t xml:space="preserve">système </w:t>
      </w:r>
      <w:r w:rsidRPr="005932BC">
        <w:rPr>
          <w:lang w:val="fr-FR"/>
        </w:rPr>
        <w:t>est prévu</w:t>
      </w:r>
      <w:r>
        <w:rPr>
          <w:lang w:val="fr-FR"/>
        </w:rPr>
        <w:t> ;</w:t>
      </w:r>
    </w:p>
    <w:p w14:paraId="00F23E89" w14:textId="77777777" w:rsidR="00913C09" w:rsidRDefault="00913C09" w:rsidP="00913C09">
      <w:pPr>
        <w:spacing w:after="120"/>
        <w:ind w:left="2268" w:right="1133" w:hanging="1134"/>
        <w:jc w:val="both"/>
        <w:rPr>
          <w:i/>
          <w:iCs/>
          <w:lang w:val="fr-FR"/>
        </w:rPr>
      </w:pPr>
      <w:r w:rsidRPr="005932BC">
        <w:rPr>
          <w:lang w:val="fr-FR"/>
        </w:rPr>
        <w:t>14</w:t>
      </w:r>
      <w:r w:rsidRPr="00627F9A">
        <w:rPr>
          <w:lang w:val="fr-FR"/>
        </w:rPr>
        <w:t>.</w:t>
      </w:r>
      <w:r w:rsidRPr="005932BC">
        <w:rPr>
          <w:lang w:val="fr-FR"/>
        </w:rPr>
        <w:t>3</w:t>
      </w:r>
      <w:r w:rsidRPr="00627F9A">
        <w:rPr>
          <w:lang w:val="fr-FR"/>
        </w:rPr>
        <w:t>.</w:t>
      </w:r>
      <w:r w:rsidRPr="005932BC">
        <w:rPr>
          <w:lang w:val="fr-FR"/>
        </w:rPr>
        <w:t>2</w:t>
      </w:r>
      <w:r w:rsidRPr="005932BC">
        <w:rPr>
          <w:lang w:val="fr-FR"/>
        </w:rPr>
        <w:tab/>
        <w:t>La méthode d</w:t>
      </w:r>
      <w:r>
        <w:rPr>
          <w:lang w:val="fr-FR"/>
        </w:rPr>
        <w:t>’</w:t>
      </w:r>
      <w:r w:rsidRPr="005932BC">
        <w:rPr>
          <w:lang w:val="fr-FR"/>
        </w:rPr>
        <w:t>utilisation</w:t>
      </w:r>
      <w:r>
        <w:rPr>
          <w:lang w:val="fr-FR"/>
        </w:rPr>
        <w:t>, qui</w:t>
      </w:r>
      <w:r w:rsidRPr="005932BC">
        <w:rPr>
          <w:lang w:val="fr-FR"/>
        </w:rPr>
        <w:t xml:space="preserve"> doit être illustrée par des photographies ou des croquis très clairs</w:t>
      </w:r>
      <w:r w:rsidRPr="00627F9A">
        <w:rPr>
          <w:lang w:val="fr-FR"/>
        </w:rPr>
        <w:t>.</w:t>
      </w:r>
      <w:r w:rsidRPr="005932BC">
        <w:rPr>
          <w:lang w:val="fr-FR"/>
        </w:rPr>
        <w:t xml:space="preserve"> Dans le cas des sièges qui peuvent être utilisés soit face vers l</w:t>
      </w:r>
      <w:r>
        <w:rPr>
          <w:lang w:val="fr-FR"/>
        </w:rPr>
        <w:t>’</w:t>
      </w:r>
      <w:r w:rsidRPr="005932BC">
        <w:rPr>
          <w:lang w:val="fr-FR"/>
        </w:rPr>
        <w:t>avant soit face vers l</w:t>
      </w:r>
      <w:r>
        <w:rPr>
          <w:lang w:val="fr-FR"/>
        </w:rPr>
        <w:t>’</w:t>
      </w:r>
      <w:r w:rsidRPr="005932BC">
        <w:rPr>
          <w:lang w:val="fr-FR"/>
        </w:rPr>
        <w:t xml:space="preserve">arrière, une mise en garde doit clairement indiquer que le </w:t>
      </w:r>
      <w:r>
        <w:rPr>
          <w:lang w:val="fr-FR"/>
        </w:rPr>
        <w:t>système</w:t>
      </w:r>
      <w:r w:rsidRPr="005932BC">
        <w:rPr>
          <w:lang w:val="fr-FR"/>
        </w:rPr>
        <w:t xml:space="preserve"> de retenue doit être utilisé face vers l</w:t>
      </w:r>
      <w:r>
        <w:rPr>
          <w:lang w:val="fr-FR"/>
        </w:rPr>
        <w:t>’</w:t>
      </w:r>
      <w:r w:rsidRPr="005932BC">
        <w:rPr>
          <w:lang w:val="fr-FR"/>
        </w:rPr>
        <w:t>arrière jusqu</w:t>
      </w:r>
      <w:r>
        <w:rPr>
          <w:lang w:val="fr-FR"/>
        </w:rPr>
        <w:t>’</w:t>
      </w:r>
      <w:r w:rsidRPr="005932BC">
        <w:rPr>
          <w:lang w:val="fr-FR"/>
        </w:rPr>
        <w:t>à ce que l</w:t>
      </w:r>
      <w:r>
        <w:rPr>
          <w:lang w:val="fr-FR"/>
        </w:rPr>
        <w:t>’</w:t>
      </w:r>
      <w:r w:rsidRPr="005932BC">
        <w:rPr>
          <w:lang w:val="fr-FR"/>
        </w:rPr>
        <w:t>enfant atteigne un certain âge, ou dépasse certaines mensurations</w:t>
      </w:r>
      <w:r>
        <w:rPr>
          <w:lang w:val="fr-FR"/>
        </w:rPr>
        <w:t> ;</w:t>
      </w:r>
      <w:r w:rsidRPr="003F1268">
        <w:rPr>
          <w:lang w:val="fr-FR"/>
        </w:rPr>
        <w:t xml:space="preserve"> »</w:t>
      </w:r>
      <w:r w:rsidRPr="00627F9A">
        <w:rPr>
          <w:lang w:val="fr-FR"/>
        </w:rPr>
        <w:t>.</w:t>
      </w:r>
    </w:p>
    <w:p w14:paraId="6855B4A8" w14:textId="77777777" w:rsidR="00913C09" w:rsidRPr="005932BC" w:rsidRDefault="00913C09" w:rsidP="00913C09">
      <w:pPr>
        <w:pStyle w:val="SingleTxtG"/>
        <w:keepNext/>
        <w:rPr>
          <w:rFonts w:eastAsia="Times New Roman"/>
          <w:lang w:val="fr-FR"/>
        </w:rPr>
      </w:pPr>
      <w:r w:rsidRPr="0015264B">
        <w:rPr>
          <w:i/>
          <w:iCs/>
          <w:lang w:val="fr-FR"/>
        </w:rPr>
        <w:lastRenderedPageBreak/>
        <w:t>Ajouter les nouveaux paragraphes 14</w:t>
      </w:r>
      <w:r w:rsidRPr="00627F9A">
        <w:rPr>
          <w:i/>
          <w:iCs/>
          <w:lang w:val="fr-FR"/>
        </w:rPr>
        <w:t>.</w:t>
      </w:r>
      <w:r w:rsidRPr="0015264B">
        <w:rPr>
          <w:i/>
          <w:iCs/>
          <w:lang w:val="fr-FR"/>
        </w:rPr>
        <w:t>3</w:t>
      </w:r>
      <w:r w:rsidRPr="00627F9A">
        <w:rPr>
          <w:i/>
          <w:iCs/>
          <w:lang w:val="fr-FR"/>
        </w:rPr>
        <w:t>.</w:t>
      </w:r>
      <w:r w:rsidRPr="0015264B">
        <w:rPr>
          <w:i/>
          <w:iCs/>
          <w:lang w:val="fr-FR"/>
        </w:rPr>
        <w:t>3 à 14</w:t>
      </w:r>
      <w:r w:rsidRPr="00627F9A">
        <w:rPr>
          <w:i/>
          <w:iCs/>
          <w:lang w:val="fr-FR"/>
        </w:rPr>
        <w:t>.</w:t>
      </w:r>
      <w:r w:rsidRPr="0015264B">
        <w:rPr>
          <w:i/>
          <w:iCs/>
          <w:lang w:val="fr-FR"/>
        </w:rPr>
        <w:t>3</w:t>
      </w:r>
      <w:r w:rsidRPr="00627F9A">
        <w:rPr>
          <w:i/>
          <w:iCs/>
          <w:lang w:val="fr-FR"/>
        </w:rPr>
        <w:t>.</w:t>
      </w:r>
      <w:r w:rsidRPr="0015264B">
        <w:rPr>
          <w:i/>
          <w:iCs/>
          <w:lang w:val="fr-FR"/>
        </w:rPr>
        <w:t>5</w:t>
      </w:r>
      <w:r w:rsidRPr="005932BC">
        <w:rPr>
          <w:lang w:val="fr-FR"/>
        </w:rPr>
        <w:t>, libellés comme suit</w:t>
      </w:r>
      <w:r>
        <w:rPr>
          <w:lang w:val="fr-FR"/>
        </w:rPr>
        <w:t> :</w:t>
      </w:r>
    </w:p>
    <w:p w14:paraId="3B007549" w14:textId="77777777" w:rsidR="00913C09" w:rsidRPr="003F1268" w:rsidRDefault="00913C09" w:rsidP="00913C09">
      <w:pPr>
        <w:pStyle w:val="SingleTxtG"/>
        <w:keepNext/>
        <w:ind w:left="2268" w:hanging="1134"/>
        <w:rPr>
          <w:rFonts w:eastAsia="Times New Roman"/>
          <w:lang w:val="fr-FR"/>
        </w:rPr>
      </w:pPr>
      <w:r w:rsidRPr="003F1268">
        <w:rPr>
          <w:lang w:val="fr-FR"/>
        </w:rPr>
        <w:t>« </w:t>
      </w:r>
      <w:r w:rsidRPr="003F1268">
        <w:rPr>
          <w:bCs/>
          <w:lang w:val="fr-FR"/>
        </w:rPr>
        <w:t>14</w:t>
      </w:r>
      <w:r w:rsidRPr="00627F9A">
        <w:rPr>
          <w:bCs/>
          <w:lang w:val="fr-FR"/>
        </w:rPr>
        <w:t>.</w:t>
      </w:r>
      <w:r w:rsidRPr="003F1268">
        <w:rPr>
          <w:bCs/>
          <w:lang w:val="fr-FR"/>
        </w:rPr>
        <w:t>3</w:t>
      </w:r>
      <w:r w:rsidRPr="00627F9A">
        <w:rPr>
          <w:bCs/>
          <w:lang w:val="fr-FR"/>
        </w:rPr>
        <w:t>.</w:t>
      </w:r>
      <w:r w:rsidRPr="003F1268">
        <w:rPr>
          <w:bCs/>
          <w:lang w:val="fr-FR"/>
        </w:rPr>
        <w:t>3</w:t>
      </w:r>
      <w:r w:rsidRPr="003F1268">
        <w:rPr>
          <w:lang w:val="fr-FR"/>
        </w:rPr>
        <w:tab/>
      </w:r>
      <w:r w:rsidRPr="003F1268">
        <w:rPr>
          <w:bCs/>
          <w:lang w:val="fr-FR"/>
        </w:rPr>
        <w:t>La méthode d</w:t>
      </w:r>
      <w:r>
        <w:rPr>
          <w:bCs/>
          <w:lang w:val="fr-FR"/>
        </w:rPr>
        <w:t>’</w:t>
      </w:r>
      <w:r w:rsidRPr="003F1268">
        <w:rPr>
          <w:bCs/>
          <w:lang w:val="fr-FR"/>
        </w:rPr>
        <w:t>installation doit être illustrée par des photographies ou par des croquis très clairs ;</w:t>
      </w:r>
    </w:p>
    <w:p w14:paraId="1BA0582D" w14:textId="77777777" w:rsidR="00913C09" w:rsidRPr="003F1268" w:rsidRDefault="00913C09" w:rsidP="00913C09">
      <w:pPr>
        <w:pStyle w:val="SingleTxtG"/>
        <w:keepNext/>
        <w:ind w:left="2268" w:hanging="1134"/>
        <w:rPr>
          <w:rFonts w:eastAsia="Times New Roman"/>
          <w:bCs/>
          <w:lang w:val="fr-FR"/>
        </w:rPr>
      </w:pPr>
      <w:r w:rsidRPr="003F1268">
        <w:rPr>
          <w:bCs/>
          <w:lang w:val="fr-FR"/>
        </w:rPr>
        <w:t>14</w:t>
      </w:r>
      <w:r w:rsidRPr="00627F9A">
        <w:rPr>
          <w:bCs/>
          <w:lang w:val="fr-FR"/>
        </w:rPr>
        <w:t>.</w:t>
      </w:r>
      <w:r w:rsidRPr="003F1268">
        <w:rPr>
          <w:bCs/>
          <w:lang w:val="fr-FR"/>
        </w:rPr>
        <w:t>3</w:t>
      </w:r>
      <w:r w:rsidRPr="00627F9A">
        <w:rPr>
          <w:bCs/>
          <w:lang w:val="fr-FR"/>
        </w:rPr>
        <w:t>.</w:t>
      </w:r>
      <w:r w:rsidRPr="003F1268">
        <w:rPr>
          <w:bCs/>
          <w:lang w:val="fr-FR"/>
        </w:rPr>
        <w:t>4</w:t>
      </w:r>
      <w:r w:rsidRPr="003F1268">
        <w:rPr>
          <w:bCs/>
          <w:lang w:val="fr-FR"/>
        </w:rPr>
        <w:tab/>
        <w:t>L</w:t>
      </w:r>
      <w:r>
        <w:rPr>
          <w:bCs/>
          <w:lang w:val="fr-FR"/>
        </w:rPr>
        <w:t>’</w:t>
      </w:r>
      <w:r w:rsidRPr="003F1268">
        <w:rPr>
          <w:bCs/>
          <w:lang w:val="fr-FR"/>
        </w:rPr>
        <w:t xml:space="preserve">utilisateur doit être prévenu que les éléments rigides et les pièces en matière plastique du </w:t>
      </w:r>
      <w:r>
        <w:rPr>
          <w:bCs/>
          <w:lang w:val="fr-FR"/>
        </w:rPr>
        <w:t>système</w:t>
      </w:r>
      <w:r w:rsidRPr="003F1268">
        <w:rPr>
          <w:bCs/>
          <w:lang w:val="fr-FR"/>
        </w:rPr>
        <w:t xml:space="preserve"> amélioré de retenue doivent être placés de telle sorte qu</w:t>
      </w:r>
      <w:r>
        <w:rPr>
          <w:bCs/>
          <w:lang w:val="fr-FR"/>
        </w:rPr>
        <w:t>’</w:t>
      </w:r>
      <w:r w:rsidRPr="003F1268">
        <w:rPr>
          <w:bCs/>
          <w:lang w:val="fr-FR"/>
        </w:rPr>
        <w:t>ils ne risquent pas d</w:t>
      </w:r>
      <w:r>
        <w:rPr>
          <w:bCs/>
          <w:lang w:val="fr-FR"/>
        </w:rPr>
        <w:t>’</w:t>
      </w:r>
      <w:r w:rsidRPr="003F1268">
        <w:rPr>
          <w:bCs/>
          <w:lang w:val="fr-FR"/>
        </w:rPr>
        <w:t>être coincés sous un siège mobile ou dans une portière dans des conditions normales d</w:t>
      </w:r>
      <w:r>
        <w:rPr>
          <w:bCs/>
          <w:lang w:val="fr-FR"/>
        </w:rPr>
        <w:t>’</w:t>
      </w:r>
      <w:r w:rsidRPr="003F1268">
        <w:rPr>
          <w:bCs/>
          <w:lang w:val="fr-FR"/>
        </w:rPr>
        <w:t>utilisation du véhicule ;</w:t>
      </w:r>
    </w:p>
    <w:p w14:paraId="716363FA" w14:textId="77777777" w:rsidR="00913C09" w:rsidRPr="00AB5F9F" w:rsidRDefault="00913C09" w:rsidP="00913C09">
      <w:pPr>
        <w:pStyle w:val="SingleTxtG"/>
        <w:keepNext/>
        <w:ind w:left="2268" w:hanging="1134"/>
        <w:rPr>
          <w:rFonts w:eastAsia="Times New Roman"/>
          <w:lang w:val="fr-FR"/>
        </w:rPr>
      </w:pPr>
      <w:r w:rsidRPr="003F1268">
        <w:rPr>
          <w:bCs/>
          <w:lang w:val="fr-FR"/>
        </w:rPr>
        <w:t>14</w:t>
      </w:r>
      <w:r w:rsidRPr="00627F9A">
        <w:rPr>
          <w:bCs/>
          <w:lang w:val="fr-FR"/>
        </w:rPr>
        <w:t>.</w:t>
      </w:r>
      <w:r w:rsidRPr="003F1268">
        <w:rPr>
          <w:bCs/>
          <w:lang w:val="fr-FR"/>
        </w:rPr>
        <w:t>3</w:t>
      </w:r>
      <w:r w:rsidRPr="00627F9A">
        <w:rPr>
          <w:bCs/>
          <w:lang w:val="fr-FR"/>
        </w:rPr>
        <w:t>.</w:t>
      </w:r>
      <w:r w:rsidRPr="003F1268">
        <w:rPr>
          <w:bCs/>
          <w:lang w:val="fr-FR"/>
        </w:rPr>
        <w:t>5</w:t>
      </w:r>
      <w:r w:rsidRPr="003F1268">
        <w:rPr>
          <w:bCs/>
          <w:lang w:val="fr-FR"/>
        </w:rPr>
        <w:tab/>
        <w:t>Il doit être conseillé à l</w:t>
      </w:r>
      <w:r>
        <w:rPr>
          <w:bCs/>
          <w:lang w:val="fr-FR"/>
        </w:rPr>
        <w:t>’</w:t>
      </w:r>
      <w:r w:rsidRPr="003F1268">
        <w:rPr>
          <w:bCs/>
          <w:lang w:val="fr-FR"/>
        </w:rPr>
        <w:t>utilisateur de placer les nacelles perpendiculairement à l</w:t>
      </w:r>
      <w:r>
        <w:rPr>
          <w:bCs/>
          <w:lang w:val="fr-FR"/>
        </w:rPr>
        <w:t>’</w:t>
      </w:r>
      <w:r w:rsidRPr="003F1268">
        <w:rPr>
          <w:bCs/>
          <w:lang w:val="fr-FR"/>
        </w:rPr>
        <w:t>axe longitudinal du véhicule ; </w:t>
      </w:r>
      <w:r w:rsidRPr="003F1268">
        <w:rPr>
          <w:lang w:val="fr-FR"/>
        </w:rPr>
        <w:t>»</w:t>
      </w:r>
      <w:r w:rsidRPr="00627F9A">
        <w:rPr>
          <w:lang w:val="fr-FR"/>
        </w:rPr>
        <w:t>.</w:t>
      </w:r>
    </w:p>
    <w:p w14:paraId="0CFF5F6A" w14:textId="42A2D818" w:rsidR="00913C09" w:rsidRPr="00AB5F9F" w:rsidRDefault="00913C09" w:rsidP="00913C09">
      <w:pPr>
        <w:pStyle w:val="SingleTxtG"/>
        <w:rPr>
          <w:rFonts w:eastAsia="Times New Roman"/>
          <w:lang w:val="fr-FR"/>
        </w:rPr>
      </w:pPr>
      <w:r w:rsidRPr="003F1268">
        <w:rPr>
          <w:i/>
          <w:iCs/>
          <w:lang w:val="fr-FR"/>
        </w:rPr>
        <w:t>Les paragraphes</w:t>
      </w:r>
      <w:r w:rsidR="001038BB">
        <w:rPr>
          <w:i/>
          <w:iCs/>
          <w:lang w:val="fr-FR"/>
        </w:rPr>
        <w:t> </w:t>
      </w:r>
      <w:r w:rsidRPr="003F1268">
        <w:rPr>
          <w:i/>
          <w:iCs/>
          <w:lang w:val="fr-FR"/>
        </w:rPr>
        <w:t>14</w:t>
      </w:r>
      <w:r w:rsidRPr="00627F9A">
        <w:rPr>
          <w:i/>
          <w:iCs/>
          <w:lang w:val="fr-FR"/>
        </w:rPr>
        <w:t>.</w:t>
      </w:r>
      <w:r w:rsidRPr="003F1268">
        <w:rPr>
          <w:i/>
          <w:iCs/>
          <w:lang w:val="fr-FR"/>
        </w:rPr>
        <w:t>3</w:t>
      </w:r>
      <w:r w:rsidRPr="00627F9A">
        <w:rPr>
          <w:i/>
          <w:iCs/>
          <w:lang w:val="fr-FR"/>
        </w:rPr>
        <w:t>.</w:t>
      </w:r>
      <w:r w:rsidRPr="003F1268">
        <w:rPr>
          <w:i/>
          <w:iCs/>
          <w:lang w:val="fr-FR"/>
        </w:rPr>
        <w:t>4 à 14</w:t>
      </w:r>
      <w:r w:rsidRPr="00627F9A">
        <w:rPr>
          <w:i/>
          <w:iCs/>
          <w:lang w:val="fr-FR"/>
        </w:rPr>
        <w:t>.</w:t>
      </w:r>
      <w:r w:rsidRPr="003F1268">
        <w:rPr>
          <w:i/>
          <w:iCs/>
          <w:lang w:val="fr-FR"/>
        </w:rPr>
        <w:t>3</w:t>
      </w:r>
      <w:r w:rsidRPr="00627F9A">
        <w:rPr>
          <w:i/>
          <w:iCs/>
          <w:lang w:val="fr-FR"/>
        </w:rPr>
        <w:t>.</w:t>
      </w:r>
      <w:r w:rsidRPr="003F1268">
        <w:rPr>
          <w:i/>
          <w:iCs/>
          <w:lang w:val="fr-FR"/>
        </w:rPr>
        <w:t xml:space="preserve">15 </w:t>
      </w:r>
      <w:r w:rsidRPr="003F1268">
        <w:rPr>
          <w:iCs/>
          <w:lang w:val="fr-FR"/>
        </w:rPr>
        <w:t>deviennent les paragraphes</w:t>
      </w:r>
      <w:r>
        <w:rPr>
          <w:iCs/>
          <w:lang w:val="fr-FR"/>
        </w:rPr>
        <w:t> </w:t>
      </w:r>
      <w:r w:rsidRPr="003F1268">
        <w:rPr>
          <w:iCs/>
          <w:lang w:val="fr-FR"/>
        </w:rPr>
        <w:t>14</w:t>
      </w:r>
      <w:r w:rsidRPr="00627F9A">
        <w:rPr>
          <w:iCs/>
          <w:lang w:val="fr-FR"/>
        </w:rPr>
        <w:t>.</w:t>
      </w:r>
      <w:r w:rsidRPr="003F1268">
        <w:rPr>
          <w:iCs/>
          <w:lang w:val="fr-FR"/>
        </w:rPr>
        <w:t>3</w:t>
      </w:r>
      <w:r w:rsidRPr="00627F9A">
        <w:rPr>
          <w:iCs/>
          <w:lang w:val="fr-FR"/>
        </w:rPr>
        <w:t>.</w:t>
      </w:r>
      <w:r w:rsidRPr="003F1268">
        <w:rPr>
          <w:iCs/>
          <w:lang w:val="fr-FR"/>
        </w:rPr>
        <w:t>6 à 14</w:t>
      </w:r>
      <w:r w:rsidRPr="00627F9A">
        <w:rPr>
          <w:iCs/>
          <w:lang w:val="fr-FR"/>
        </w:rPr>
        <w:t>.</w:t>
      </w:r>
      <w:r w:rsidRPr="003F1268">
        <w:rPr>
          <w:iCs/>
          <w:lang w:val="fr-FR"/>
        </w:rPr>
        <w:t>3</w:t>
      </w:r>
      <w:r w:rsidRPr="00627F9A">
        <w:rPr>
          <w:iCs/>
          <w:lang w:val="fr-FR"/>
        </w:rPr>
        <w:t>.</w:t>
      </w:r>
      <w:r w:rsidRPr="003F1268">
        <w:rPr>
          <w:iCs/>
          <w:lang w:val="fr-FR"/>
        </w:rPr>
        <w:t>17 et se lisent comme suit</w:t>
      </w:r>
      <w:r w:rsidRPr="003F1268">
        <w:rPr>
          <w:lang w:val="fr-FR"/>
        </w:rPr>
        <w:t> :</w:t>
      </w:r>
    </w:p>
    <w:p w14:paraId="3BFC2712" w14:textId="77777777" w:rsidR="00913C09" w:rsidRPr="00134425" w:rsidRDefault="00913C09" w:rsidP="00913C09">
      <w:pPr>
        <w:pStyle w:val="SingleTxtG"/>
        <w:ind w:left="2268" w:hanging="1134"/>
        <w:rPr>
          <w:rFonts w:eastAsia="Times New Roman"/>
          <w:bCs/>
          <w:lang w:val="fr-FR"/>
        </w:rPr>
      </w:pPr>
      <w:r>
        <w:rPr>
          <w:lang w:val="fr-FR"/>
        </w:rPr>
        <w:t>« </w:t>
      </w:r>
      <w:r w:rsidRPr="005932BC">
        <w:rPr>
          <w:lang w:val="fr-FR"/>
        </w:rPr>
        <w:t>14</w:t>
      </w:r>
      <w:r w:rsidRPr="00627F9A">
        <w:rPr>
          <w:lang w:val="fr-FR"/>
        </w:rPr>
        <w:t>.</w:t>
      </w:r>
      <w:r w:rsidRPr="005932BC">
        <w:rPr>
          <w:lang w:val="fr-FR"/>
        </w:rPr>
        <w:t>3</w:t>
      </w:r>
      <w:r w:rsidRPr="00627F9A">
        <w:rPr>
          <w:lang w:val="fr-FR"/>
        </w:rPr>
        <w:t>.</w:t>
      </w:r>
      <w:r w:rsidRPr="00134425">
        <w:rPr>
          <w:bCs/>
          <w:lang w:val="fr-FR"/>
        </w:rPr>
        <w:t>6</w:t>
      </w:r>
      <w:r w:rsidRPr="00134425">
        <w:rPr>
          <w:lang w:val="fr-FR"/>
        </w:rPr>
        <w:tab/>
        <w:t xml:space="preserve">Le fonctionnement de la boucle de fermeture et </w:t>
      </w:r>
      <w:r>
        <w:rPr>
          <w:lang w:val="fr-FR"/>
        </w:rPr>
        <w:t>des</w:t>
      </w:r>
      <w:r w:rsidRPr="00134425">
        <w:rPr>
          <w:lang w:val="fr-FR"/>
        </w:rPr>
        <w:t xml:space="preserve"> dispositif</w:t>
      </w:r>
      <w:r>
        <w:rPr>
          <w:lang w:val="fr-FR"/>
        </w:rPr>
        <w:t>s</w:t>
      </w:r>
      <w:r w:rsidRPr="00134425">
        <w:rPr>
          <w:lang w:val="fr-FR"/>
        </w:rPr>
        <w:t xml:space="preserve"> de réglage doit être expliqué </w:t>
      </w:r>
      <w:r>
        <w:rPr>
          <w:lang w:val="fr-FR"/>
        </w:rPr>
        <w:t>de manière claire</w:t>
      </w:r>
      <w:r w:rsidRPr="00134425">
        <w:rPr>
          <w:lang w:val="fr-FR"/>
        </w:rPr>
        <w:t> ;</w:t>
      </w:r>
    </w:p>
    <w:p w14:paraId="5373B4E8"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7</w:t>
      </w:r>
      <w:r w:rsidRPr="00134425">
        <w:rPr>
          <w:lang w:val="fr-FR"/>
        </w:rPr>
        <w:tab/>
        <w:t xml:space="preserve">Il doit être recommandé de veiller à maintenir tendues toutes les sangles servant à attacher le </w:t>
      </w:r>
      <w:r>
        <w:rPr>
          <w:lang w:val="fr-FR"/>
        </w:rPr>
        <w:t>système</w:t>
      </w:r>
      <w:r w:rsidRPr="00134425">
        <w:rPr>
          <w:lang w:val="fr-FR"/>
        </w:rPr>
        <w:t xml:space="preserve"> de retenue au véhicule, à ce que la jambe de force soit en contact avec le plancher, à ce que les sangles ou le bouclier d</w:t>
      </w:r>
      <w:r>
        <w:rPr>
          <w:lang w:val="fr-FR"/>
        </w:rPr>
        <w:t>’</w:t>
      </w:r>
      <w:r w:rsidRPr="00134425">
        <w:rPr>
          <w:lang w:val="fr-FR"/>
        </w:rPr>
        <w:t>impact qui servent à retenir l</w:t>
      </w:r>
      <w:r>
        <w:rPr>
          <w:lang w:val="fr-FR"/>
        </w:rPr>
        <w:t>’</w:t>
      </w:r>
      <w:r w:rsidRPr="00134425">
        <w:rPr>
          <w:lang w:val="fr-FR"/>
        </w:rPr>
        <w:t>enfant soi</w:t>
      </w:r>
      <w:r>
        <w:rPr>
          <w:lang w:val="fr-FR"/>
        </w:rPr>
        <w:t>en</w:t>
      </w:r>
      <w:r w:rsidRPr="00134425">
        <w:rPr>
          <w:lang w:val="fr-FR"/>
        </w:rPr>
        <w:t>t réglés à la taille de l</w:t>
      </w:r>
      <w:r>
        <w:rPr>
          <w:lang w:val="fr-FR"/>
        </w:rPr>
        <w:t>’</w:t>
      </w:r>
      <w:r w:rsidRPr="00134425">
        <w:rPr>
          <w:lang w:val="fr-FR"/>
        </w:rPr>
        <w:t>enfant et à ce que les sangles ne soient pas vrillées ;</w:t>
      </w:r>
    </w:p>
    <w:p w14:paraId="18EFFA2E"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8</w:t>
      </w:r>
      <w:r w:rsidRPr="00134425">
        <w:rPr>
          <w:lang w:val="fr-FR"/>
        </w:rPr>
        <w:tab/>
        <w:t>Il convient de souligner l</w:t>
      </w:r>
      <w:r>
        <w:rPr>
          <w:lang w:val="fr-FR"/>
        </w:rPr>
        <w:t>’</w:t>
      </w:r>
      <w:r w:rsidRPr="00134425">
        <w:rPr>
          <w:lang w:val="fr-FR"/>
        </w:rPr>
        <w:t>importance de veiller à ce que les sangles sous</w:t>
      </w:r>
      <w:r>
        <w:rPr>
          <w:lang w:val="fr-FR"/>
        </w:rPr>
        <w:noBreakHyphen/>
      </w:r>
      <w:r w:rsidRPr="00134425">
        <w:rPr>
          <w:lang w:val="fr-FR"/>
        </w:rPr>
        <w:t>abdominales soient portées aussi bas que possible, et à ce que le bouclier d</w:t>
      </w:r>
      <w:r>
        <w:rPr>
          <w:lang w:val="fr-FR"/>
        </w:rPr>
        <w:t>’</w:t>
      </w:r>
      <w:r w:rsidRPr="00134425">
        <w:rPr>
          <w:lang w:val="fr-FR"/>
        </w:rPr>
        <w:t>impact, s</w:t>
      </w:r>
      <w:r>
        <w:rPr>
          <w:lang w:val="fr-FR"/>
        </w:rPr>
        <w:t>’</w:t>
      </w:r>
      <w:r w:rsidRPr="00134425">
        <w:rPr>
          <w:lang w:val="fr-FR"/>
        </w:rPr>
        <w:t>il existe, soit correctement installé, pour bien maintenir le bassin ;</w:t>
      </w:r>
    </w:p>
    <w:p w14:paraId="495D7EA4"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9</w:t>
      </w:r>
      <w:r w:rsidRPr="00134425">
        <w:rPr>
          <w:lang w:val="fr-FR"/>
        </w:rPr>
        <w:tab/>
        <w:t xml:space="preserve">Il doit être recommandé de remplacer le </w:t>
      </w:r>
      <w:r>
        <w:rPr>
          <w:lang w:val="fr-FR"/>
        </w:rPr>
        <w:t>système</w:t>
      </w:r>
      <w:r w:rsidRPr="00134425">
        <w:rPr>
          <w:lang w:val="fr-FR"/>
        </w:rPr>
        <w:t xml:space="preserve"> lorsqu</w:t>
      </w:r>
      <w:r>
        <w:rPr>
          <w:lang w:val="fr-FR"/>
        </w:rPr>
        <w:t>’</w:t>
      </w:r>
      <w:r w:rsidRPr="00134425">
        <w:rPr>
          <w:lang w:val="fr-FR"/>
        </w:rPr>
        <w:t>il a été soumis à des efforts violents dans un accident ;</w:t>
      </w:r>
    </w:p>
    <w:p w14:paraId="22D041CE"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10</w:t>
      </w:r>
      <w:r w:rsidRPr="00134425">
        <w:rPr>
          <w:lang w:val="fr-FR"/>
        </w:rPr>
        <w:tab/>
        <w:t>Des instructions doivent être données en ce qui concerne l</w:t>
      </w:r>
      <w:r>
        <w:rPr>
          <w:lang w:val="fr-FR"/>
        </w:rPr>
        <w:t>’</w:t>
      </w:r>
      <w:r w:rsidRPr="00134425">
        <w:rPr>
          <w:lang w:val="fr-FR"/>
        </w:rPr>
        <w:t xml:space="preserve">entretien du </w:t>
      </w:r>
      <w:r>
        <w:rPr>
          <w:lang w:val="fr-FR"/>
        </w:rPr>
        <w:t>système</w:t>
      </w:r>
      <w:r w:rsidRPr="00134425">
        <w:rPr>
          <w:lang w:val="fr-FR"/>
        </w:rPr>
        <w:t> ;</w:t>
      </w:r>
    </w:p>
    <w:p w14:paraId="2A7948B7"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11</w:t>
      </w:r>
      <w:r w:rsidRPr="00134425">
        <w:rPr>
          <w:lang w:val="fr-FR"/>
        </w:rPr>
        <w:tab/>
        <w:t>Une mise en garde générale doit être adressée à l</w:t>
      </w:r>
      <w:r>
        <w:rPr>
          <w:lang w:val="fr-FR"/>
        </w:rPr>
        <w:t>’</w:t>
      </w:r>
      <w:r w:rsidRPr="00134425">
        <w:rPr>
          <w:lang w:val="fr-FR"/>
        </w:rPr>
        <w:t>utilisateur quant au danger qu</w:t>
      </w:r>
      <w:r>
        <w:rPr>
          <w:lang w:val="fr-FR"/>
        </w:rPr>
        <w:t>’</w:t>
      </w:r>
      <w:r w:rsidRPr="00134425">
        <w:rPr>
          <w:lang w:val="fr-FR"/>
        </w:rPr>
        <w:t xml:space="preserve">il y a à modifier ou à compléter le </w:t>
      </w:r>
      <w:r>
        <w:rPr>
          <w:lang w:val="fr-FR"/>
        </w:rPr>
        <w:t>système</w:t>
      </w:r>
      <w:r w:rsidRPr="00134425">
        <w:rPr>
          <w:lang w:val="fr-FR"/>
        </w:rPr>
        <w:t xml:space="preserve"> en quoi que ce soit sans l</w:t>
      </w:r>
      <w:r>
        <w:rPr>
          <w:lang w:val="fr-FR"/>
        </w:rPr>
        <w:t>’</w:t>
      </w:r>
      <w:r w:rsidRPr="00134425">
        <w:rPr>
          <w:lang w:val="fr-FR"/>
        </w:rPr>
        <w:t>agrément de l</w:t>
      </w:r>
      <w:r>
        <w:rPr>
          <w:lang w:val="fr-FR"/>
        </w:rPr>
        <w:t>’</w:t>
      </w:r>
      <w:r w:rsidRPr="00134425">
        <w:rPr>
          <w:lang w:val="fr-FR"/>
        </w:rPr>
        <w:t xml:space="preserve">autorité </w:t>
      </w:r>
      <w:r>
        <w:rPr>
          <w:lang w:val="fr-FR"/>
        </w:rPr>
        <w:t>d’</w:t>
      </w:r>
      <w:r w:rsidRPr="00134425">
        <w:rPr>
          <w:lang w:val="fr-FR"/>
        </w:rPr>
        <w:t>homologation de type, ou à ne pas suivre scrupuleusement les instructions concernant l</w:t>
      </w:r>
      <w:r>
        <w:rPr>
          <w:lang w:val="fr-FR"/>
        </w:rPr>
        <w:t>’</w:t>
      </w:r>
      <w:r w:rsidRPr="00134425">
        <w:rPr>
          <w:lang w:val="fr-FR"/>
        </w:rPr>
        <w:t xml:space="preserve">installation fournies par le fabricant du </w:t>
      </w:r>
      <w:r>
        <w:rPr>
          <w:lang w:val="fr-FR"/>
        </w:rPr>
        <w:t>système</w:t>
      </w:r>
      <w:r w:rsidRPr="00134425">
        <w:rPr>
          <w:lang w:val="fr-FR"/>
        </w:rPr>
        <w:t xml:space="preserve"> de retenue pour enfants ;</w:t>
      </w:r>
    </w:p>
    <w:p w14:paraId="09E755E6" w14:textId="77777777" w:rsidR="00913C09" w:rsidRPr="00134425" w:rsidRDefault="00913C09" w:rsidP="00913C09">
      <w:pPr>
        <w:pStyle w:val="SingleTxtG"/>
        <w:ind w:left="2268" w:hanging="1134"/>
        <w:rPr>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12</w:t>
      </w:r>
      <w:r w:rsidRPr="00134425">
        <w:rPr>
          <w:lang w:val="fr-FR"/>
        </w:rPr>
        <w:tab/>
        <w:t>Si le siège n</w:t>
      </w:r>
      <w:r>
        <w:rPr>
          <w:lang w:val="fr-FR"/>
        </w:rPr>
        <w:t>’</w:t>
      </w:r>
      <w:r w:rsidRPr="00134425">
        <w:rPr>
          <w:lang w:val="fr-FR"/>
        </w:rPr>
        <w:t>est pas muni d</w:t>
      </w:r>
      <w:r>
        <w:rPr>
          <w:lang w:val="fr-FR"/>
        </w:rPr>
        <w:t>’</w:t>
      </w:r>
      <w:r w:rsidRPr="00134425">
        <w:rPr>
          <w:lang w:val="fr-FR"/>
        </w:rPr>
        <w:t>une housse de tissu, il doit être recommandé de le tenir à l</w:t>
      </w:r>
      <w:r>
        <w:rPr>
          <w:lang w:val="fr-FR"/>
        </w:rPr>
        <w:t>’</w:t>
      </w:r>
      <w:r w:rsidRPr="00134425">
        <w:rPr>
          <w:lang w:val="fr-FR"/>
        </w:rPr>
        <w:t>abri du rayonnement solaire, pour éviter que l</w:t>
      </w:r>
      <w:r>
        <w:rPr>
          <w:lang w:val="fr-FR"/>
        </w:rPr>
        <w:t>’</w:t>
      </w:r>
      <w:r w:rsidRPr="00134425">
        <w:rPr>
          <w:lang w:val="fr-FR"/>
        </w:rPr>
        <w:t>enfant puisse s</w:t>
      </w:r>
      <w:r>
        <w:rPr>
          <w:lang w:val="fr-FR"/>
        </w:rPr>
        <w:t>’</w:t>
      </w:r>
      <w:r w:rsidRPr="00134425">
        <w:rPr>
          <w:lang w:val="fr-FR"/>
        </w:rPr>
        <w:t>y brûler ;</w:t>
      </w:r>
    </w:p>
    <w:p w14:paraId="0AD6FBA0"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13</w:t>
      </w:r>
      <w:r w:rsidRPr="00134425">
        <w:rPr>
          <w:lang w:val="fr-FR"/>
        </w:rPr>
        <w:tab/>
        <w:t xml:space="preserve">Il doit être recommandé que les enfants ne soient pas laissés sans surveillance dans un </w:t>
      </w:r>
      <w:r>
        <w:rPr>
          <w:lang w:val="fr-FR"/>
        </w:rPr>
        <w:t>système</w:t>
      </w:r>
      <w:r w:rsidRPr="00134425">
        <w:rPr>
          <w:lang w:val="fr-FR"/>
        </w:rPr>
        <w:t xml:space="preserve"> de retenue pour enfants ;</w:t>
      </w:r>
    </w:p>
    <w:p w14:paraId="747FDCE6"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14</w:t>
      </w:r>
      <w:r w:rsidRPr="00134425">
        <w:rPr>
          <w:lang w:val="fr-FR"/>
        </w:rPr>
        <w:tab/>
        <w:t>Il doit être recommandé de veiller à ce que les bagages et autres objets susceptibles de causer des blessures en cas de choc soient solidement arrimés ;</w:t>
      </w:r>
    </w:p>
    <w:p w14:paraId="684A5119"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15</w:t>
      </w:r>
      <w:r w:rsidRPr="00134425">
        <w:rPr>
          <w:lang w:val="fr-FR"/>
        </w:rPr>
        <w:tab/>
        <w:t>Il doit être recommandé :</w:t>
      </w:r>
    </w:p>
    <w:p w14:paraId="06161B81" w14:textId="77777777" w:rsidR="00913C09" w:rsidRPr="00134425" w:rsidRDefault="00913C09" w:rsidP="00913C09">
      <w:pPr>
        <w:pStyle w:val="SingleTxtG"/>
        <w:ind w:left="2268" w:hanging="1134"/>
        <w:rPr>
          <w:rFonts w:eastAsia="Times New Roman"/>
          <w:bCs/>
          <w:lang w:val="fr-FR"/>
        </w:rPr>
      </w:pPr>
      <w:r w:rsidRPr="00134425">
        <w:rPr>
          <w:lang w:val="fr-FR"/>
        </w:rPr>
        <w:t>14</w:t>
      </w:r>
      <w:r w:rsidRPr="00627F9A">
        <w:rPr>
          <w:lang w:val="fr-FR"/>
        </w:rPr>
        <w:t>.</w:t>
      </w:r>
      <w:r w:rsidRPr="00134425">
        <w:rPr>
          <w:lang w:val="fr-FR"/>
        </w:rPr>
        <w:t>3</w:t>
      </w:r>
      <w:r w:rsidRPr="00627F9A">
        <w:rPr>
          <w:lang w:val="fr-FR"/>
        </w:rPr>
        <w:t>.</w:t>
      </w:r>
      <w:r w:rsidRPr="00134425">
        <w:rPr>
          <w:bCs/>
          <w:lang w:val="fr-FR"/>
        </w:rPr>
        <w:t>15</w:t>
      </w:r>
      <w:r w:rsidRPr="00627F9A">
        <w:rPr>
          <w:bCs/>
          <w:lang w:val="fr-FR"/>
        </w:rPr>
        <w:t>.</w:t>
      </w:r>
      <w:r w:rsidRPr="00134425">
        <w:rPr>
          <w:bCs/>
          <w:lang w:val="fr-FR"/>
        </w:rPr>
        <w:t>1</w:t>
      </w:r>
      <w:r w:rsidRPr="00134425">
        <w:rPr>
          <w:lang w:val="fr-FR"/>
        </w:rPr>
        <w:tab/>
        <w:t xml:space="preserve">De ne pas utiliser le </w:t>
      </w:r>
      <w:r>
        <w:rPr>
          <w:lang w:val="fr-FR"/>
        </w:rPr>
        <w:t>système</w:t>
      </w:r>
      <w:r w:rsidRPr="00134425">
        <w:rPr>
          <w:lang w:val="fr-FR"/>
        </w:rPr>
        <w:t xml:space="preserve"> de retenue pour enfants sans la housse ;</w:t>
      </w:r>
    </w:p>
    <w:p w14:paraId="1929DB2A" w14:textId="77777777" w:rsidR="00913C09" w:rsidRPr="00AB5F9F" w:rsidRDefault="00913C09" w:rsidP="00913C09">
      <w:pPr>
        <w:pStyle w:val="SingleTxtG"/>
        <w:spacing w:line="240" w:lineRule="auto"/>
        <w:ind w:left="2268" w:hanging="1134"/>
        <w:rPr>
          <w:rFonts w:eastAsia="Times New Roman"/>
          <w:bCs/>
          <w:lang w:val="fr-FR"/>
        </w:rPr>
      </w:pPr>
      <w:r w:rsidRPr="00AB5F9F">
        <w:rPr>
          <w:lang w:val="fr-FR"/>
        </w:rPr>
        <w:t>14</w:t>
      </w:r>
      <w:r w:rsidRPr="00627F9A">
        <w:rPr>
          <w:lang w:val="fr-FR"/>
        </w:rPr>
        <w:t>.</w:t>
      </w:r>
      <w:r w:rsidRPr="00AB5F9F">
        <w:rPr>
          <w:lang w:val="fr-FR"/>
        </w:rPr>
        <w:t>3</w:t>
      </w:r>
      <w:r w:rsidRPr="00627F9A">
        <w:rPr>
          <w:lang w:val="fr-FR"/>
        </w:rPr>
        <w:t>.</w:t>
      </w:r>
      <w:r w:rsidRPr="00AB5F9F">
        <w:rPr>
          <w:bCs/>
          <w:lang w:val="fr-FR"/>
        </w:rPr>
        <w:t>15</w:t>
      </w:r>
      <w:r w:rsidRPr="00627F9A">
        <w:rPr>
          <w:bCs/>
          <w:lang w:val="fr-FR"/>
        </w:rPr>
        <w:t>.</w:t>
      </w:r>
      <w:r w:rsidRPr="00AB5F9F">
        <w:rPr>
          <w:bCs/>
          <w:lang w:val="fr-FR"/>
        </w:rPr>
        <w:t>2</w:t>
      </w:r>
      <w:r w:rsidRPr="00AB5F9F">
        <w:rPr>
          <w:lang w:val="fr-FR"/>
        </w:rPr>
        <w:tab/>
        <w:t xml:space="preserve">De ne pas remplacer la housse du siège par une autre housse que celle recommandée par le constructeur, car elle intervient directement dans le comportement du </w:t>
      </w:r>
      <w:r>
        <w:rPr>
          <w:lang w:val="fr-FR"/>
        </w:rPr>
        <w:t>système</w:t>
      </w:r>
      <w:r w:rsidRPr="00AB5F9F">
        <w:rPr>
          <w:lang w:val="fr-FR"/>
        </w:rPr>
        <w:t xml:space="preserve"> de retenue ;</w:t>
      </w:r>
    </w:p>
    <w:p w14:paraId="75C98FAE" w14:textId="77777777" w:rsidR="00913C09" w:rsidRPr="00AB5F9F" w:rsidRDefault="00913C09" w:rsidP="00913C09">
      <w:pPr>
        <w:pStyle w:val="SingleTxtG"/>
        <w:spacing w:line="240" w:lineRule="auto"/>
        <w:ind w:left="2268" w:hanging="1134"/>
        <w:rPr>
          <w:lang w:val="fr-FR"/>
        </w:rPr>
      </w:pPr>
      <w:r w:rsidRPr="00AB5F9F">
        <w:rPr>
          <w:lang w:val="fr-FR"/>
        </w:rPr>
        <w:t>14</w:t>
      </w:r>
      <w:r w:rsidRPr="00627F9A">
        <w:rPr>
          <w:lang w:val="fr-FR"/>
        </w:rPr>
        <w:t>.</w:t>
      </w:r>
      <w:r w:rsidRPr="00AB5F9F">
        <w:rPr>
          <w:lang w:val="fr-FR"/>
        </w:rPr>
        <w:t>3</w:t>
      </w:r>
      <w:r w:rsidRPr="00627F9A">
        <w:rPr>
          <w:lang w:val="fr-FR"/>
        </w:rPr>
        <w:t>.</w:t>
      </w:r>
      <w:r w:rsidRPr="00AB5F9F">
        <w:rPr>
          <w:bCs/>
          <w:lang w:val="fr-FR"/>
        </w:rPr>
        <w:t>16</w:t>
      </w:r>
      <w:r w:rsidRPr="00AB5F9F">
        <w:rPr>
          <w:lang w:val="fr-FR"/>
        </w:rPr>
        <w:tab/>
        <w:t>Il doit être fait en sorte que les instructions demeurent sur le système de retenue pour enfants pendant toute sa durée de service, ou dans le manuel d</w:t>
      </w:r>
      <w:r>
        <w:rPr>
          <w:lang w:val="fr-FR"/>
        </w:rPr>
        <w:t>’</w:t>
      </w:r>
      <w:r w:rsidRPr="00AB5F9F">
        <w:rPr>
          <w:lang w:val="fr-FR"/>
        </w:rPr>
        <w:t xml:space="preserve">utilisation du véhicule dans le cas de systèmes de retenue </w:t>
      </w:r>
      <w:r>
        <w:rPr>
          <w:lang w:val="fr-FR"/>
        </w:rPr>
        <w:t>intégrés</w:t>
      </w:r>
      <w:r w:rsidRPr="00627F9A">
        <w:rPr>
          <w:lang w:val="fr-FR"/>
        </w:rPr>
        <w:t>.</w:t>
      </w:r>
    </w:p>
    <w:p w14:paraId="5099F39B" w14:textId="77777777" w:rsidR="00913C09" w:rsidRPr="00AB5F9F" w:rsidRDefault="00913C09" w:rsidP="00913C09">
      <w:pPr>
        <w:pStyle w:val="SingleTxtG"/>
        <w:spacing w:line="240" w:lineRule="auto"/>
        <w:ind w:left="2268" w:hanging="1134"/>
        <w:rPr>
          <w:rFonts w:eastAsia="Times New Roman"/>
          <w:bCs/>
          <w:lang w:val="fr-FR"/>
        </w:rPr>
      </w:pPr>
      <w:r w:rsidRPr="00AB5F9F">
        <w:rPr>
          <w:lang w:val="fr-FR"/>
        </w:rPr>
        <w:t>14</w:t>
      </w:r>
      <w:r w:rsidRPr="00627F9A">
        <w:rPr>
          <w:lang w:val="fr-FR"/>
        </w:rPr>
        <w:t>.</w:t>
      </w:r>
      <w:r w:rsidRPr="00AB5F9F">
        <w:rPr>
          <w:lang w:val="fr-FR"/>
        </w:rPr>
        <w:t>3</w:t>
      </w:r>
      <w:r w:rsidRPr="00627F9A">
        <w:rPr>
          <w:lang w:val="fr-FR"/>
        </w:rPr>
        <w:t>.</w:t>
      </w:r>
      <w:r w:rsidRPr="00AB5F9F">
        <w:rPr>
          <w:lang w:val="fr-FR"/>
        </w:rPr>
        <w:t>17</w:t>
      </w:r>
      <w:r w:rsidRPr="00AB5F9F">
        <w:rPr>
          <w:lang w:val="fr-FR"/>
        </w:rPr>
        <w:tab/>
        <w:t xml:space="preserve">Dans le cas des </w:t>
      </w:r>
      <w:r>
        <w:rPr>
          <w:lang w:val="fr-FR"/>
        </w:rPr>
        <w:t>systèmes</w:t>
      </w:r>
      <w:r w:rsidRPr="00AB5F9F">
        <w:rPr>
          <w:lang w:val="fr-FR"/>
        </w:rPr>
        <w:t xml:space="preserve"> de retenue pour enfants de type i-Size, l</w:t>
      </w:r>
      <w:r>
        <w:rPr>
          <w:lang w:val="fr-FR"/>
        </w:rPr>
        <w:t>’</w:t>
      </w:r>
      <w:r w:rsidRPr="00AB5F9F">
        <w:rPr>
          <w:lang w:val="fr-FR"/>
        </w:rPr>
        <w:t>utilisateur doit aussi être renvoyé au manuel d</w:t>
      </w:r>
      <w:r>
        <w:rPr>
          <w:lang w:val="fr-FR"/>
        </w:rPr>
        <w:t>’</w:t>
      </w:r>
      <w:r w:rsidRPr="00AB5F9F">
        <w:rPr>
          <w:lang w:val="fr-FR"/>
        </w:rPr>
        <w:t>utilisation du véhicule</w:t>
      </w:r>
      <w:r w:rsidRPr="00627F9A">
        <w:rPr>
          <w:lang w:val="fr-FR"/>
        </w:rPr>
        <w:t>.</w:t>
      </w:r>
      <w:r w:rsidRPr="00AB5F9F">
        <w:rPr>
          <w:lang w:val="fr-FR"/>
        </w:rPr>
        <w:t> »</w:t>
      </w:r>
      <w:r w:rsidRPr="00627F9A">
        <w:rPr>
          <w:lang w:val="fr-FR"/>
        </w:rPr>
        <w:t>.</w:t>
      </w:r>
    </w:p>
    <w:p w14:paraId="3D2362A4" w14:textId="77777777" w:rsidR="00913C09" w:rsidRPr="00AB5F9F" w:rsidRDefault="00913C09" w:rsidP="00913C09">
      <w:pPr>
        <w:pStyle w:val="SingleTxtG"/>
        <w:keepNext/>
        <w:spacing w:line="240" w:lineRule="auto"/>
        <w:rPr>
          <w:rFonts w:eastAsia="Times New Roman"/>
          <w:lang w:val="fr-FR"/>
        </w:rPr>
      </w:pPr>
      <w:r w:rsidRPr="00AB5F9F">
        <w:rPr>
          <w:i/>
          <w:iCs/>
          <w:lang w:val="fr-FR"/>
        </w:rPr>
        <w:lastRenderedPageBreak/>
        <w:t>Ajouter les nouveaux paragraphes 14</w:t>
      </w:r>
      <w:r w:rsidRPr="00627F9A">
        <w:rPr>
          <w:i/>
          <w:iCs/>
          <w:lang w:val="fr-FR"/>
        </w:rPr>
        <w:t>.</w:t>
      </w:r>
      <w:r w:rsidRPr="00AB5F9F">
        <w:rPr>
          <w:i/>
          <w:iCs/>
          <w:lang w:val="fr-FR"/>
        </w:rPr>
        <w:t>4 à 14</w:t>
      </w:r>
      <w:r w:rsidRPr="00627F9A">
        <w:rPr>
          <w:i/>
          <w:iCs/>
          <w:lang w:val="fr-FR"/>
        </w:rPr>
        <w:t>.</w:t>
      </w:r>
      <w:r w:rsidRPr="00AB5F9F">
        <w:rPr>
          <w:i/>
          <w:iCs/>
          <w:lang w:val="fr-FR"/>
        </w:rPr>
        <w:t>4</w:t>
      </w:r>
      <w:r w:rsidRPr="00627F9A">
        <w:rPr>
          <w:i/>
          <w:iCs/>
          <w:lang w:val="fr-FR"/>
        </w:rPr>
        <w:t>.</w:t>
      </w:r>
      <w:r w:rsidRPr="00AB5F9F">
        <w:rPr>
          <w:i/>
          <w:iCs/>
          <w:lang w:val="fr-FR"/>
        </w:rPr>
        <w:t>6</w:t>
      </w:r>
      <w:r w:rsidRPr="00AB5F9F">
        <w:rPr>
          <w:lang w:val="fr-FR"/>
        </w:rPr>
        <w:t>, libellés comme suit :</w:t>
      </w:r>
    </w:p>
    <w:p w14:paraId="118C058C" w14:textId="77777777" w:rsidR="00913C09" w:rsidRPr="00AB5F9F" w:rsidRDefault="00913C09" w:rsidP="00913C09">
      <w:pPr>
        <w:pStyle w:val="SingleTxtG"/>
        <w:keepNext/>
        <w:spacing w:line="240" w:lineRule="auto"/>
        <w:ind w:left="2268" w:hanging="1134"/>
        <w:rPr>
          <w:rFonts w:eastAsia="MS Mincho"/>
          <w:bCs/>
          <w:lang w:val="fr-FR"/>
        </w:rPr>
      </w:pPr>
      <w:r w:rsidRPr="00AB5F9F">
        <w:rPr>
          <w:lang w:val="fr-FR"/>
        </w:rPr>
        <w:t>« </w:t>
      </w:r>
      <w:r w:rsidRPr="00AB5F9F">
        <w:rPr>
          <w:bCs/>
          <w:lang w:val="fr-FR"/>
        </w:rPr>
        <w:t>14</w:t>
      </w:r>
      <w:r w:rsidRPr="00627F9A">
        <w:rPr>
          <w:bCs/>
          <w:lang w:val="fr-FR"/>
        </w:rPr>
        <w:t>.</w:t>
      </w:r>
      <w:r w:rsidRPr="00AB5F9F">
        <w:rPr>
          <w:bCs/>
          <w:lang w:val="fr-FR"/>
        </w:rPr>
        <w:t>4</w:t>
      </w:r>
      <w:r w:rsidRPr="00AB5F9F">
        <w:rPr>
          <w:bCs/>
          <w:lang w:val="fr-FR"/>
        </w:rPr>
        <w:tab/>
        <w:t>Notice de mise en service rapide</w:t>
      </w:r>
    </w:p>
    <w:p w14:paraId="43BD88C7" w14:textId="77777777" w:rsidR="00913C09" w:rsidRPr="00134425" w:rsidRDefault="00913C09" w:rsidP="00913C09">
      <w:pPr>
        <w:pStyle w:val="SingleTxtG"/>
        <w:spacing w:line="240" w:lineRule="auto"/>
        <w:ind w:left="2268"/>
        <w:rPr>
          <w:rFonts w:eastAsia="Times New Roman"/>
          <w:bCs/>
          <w:lang w:val="fr-FR"/>
        </w:rPr>
      </w:pPr>
      <w:r w:rsidRPr="00AB5F9F">
        <w:rPr>
          <w:bCs/>
          <w:lang w:val="fr-FR"/>
        </w:rPr>
        <w:t xml:space="preserve">Le </w:t>
      </w:r>
      <w:r>
        <w:rPr>
          <w:bCs/>
          <w:lang w:val="fr-FR"/>
        </w:rPr>
        <w:t>système</w:t>
      </w:r>
      <w:r w:rsidRPr="00AB5F9F">
        <w:rPr>
          <w:bCs/>
          <w:lang w:val="fr-FR"/>
        </w:rPr>
        <w:t xml:space="preserve"> amélioré de retenue pour enfants doit être accompagné d</w:t>
      </w:r>
      <w:r>
        <w:rPr>
          <w:bCs/>
          <w:lang w:val="fr-FR"/>
        </w:rPr>
        <w:t>’</w:t>
      </w:r>
      <w:r w:rsidRPr="00AB5F9F">
        <w:rPr>
          <w:bCs/>
          <w:lang w:val="fr-FR"/>
        </w:rPr>
        <w:t>une notice de mise en service rapide</w:t>
      </w:r>
      <w:r w:rsidRPr="00134425">
        <w:rPr>
          <w:bCs/>
          <w:lang w:val="fr-FR"/>
        </w:rPr>
        <w:t xml:space="preserve"> sur support papier, rédigée dans la langue du pays où le </w:t>
      </w:r>
      <w:r>
        <w:rPr>
          <w:bCs/>
          <w:lang w:val="fr-FR"/>
        </w:rPr>
        <w:t xml:space="preserve">système </w:t>
      </w:r>
      <w:r w:rsidRPr="00134425">
        <w:rPr>
          <w:bCs/>
          <w:lang w:val="fr-FR"/>
        </w:rPr>
        <w:t>va être vendu, et comportant les renseignements suivants au minimum :</w:t>
      </w:r>
    </w:p>
    <w:p w14:paraId="5935079E" w14:textId="77777777" w:rsidR="00913C09" w:rsidRPr="00134425" w:rsidRDefault="00913C09" w:rsidP="00913C09">
      <w:pPr>
        <w:pStyle w:val="SingleTxtG"/>
        <w:spacing w:line="240" w:lineRule="auto"/>
        <w:ind w:left="2268" w:hanging="1134"/>
        <w:rPr>
          <w:rFonts w:eastAsia="Times New Roman"/>
          <w:bCs/>
          <w:lang w:val="fr-FR"/>
        </w:rPr>
      </w:pPr>
      <w:r w:rsidRPr="00134425">
        <w:rPr>
          <w:bCs/>
          <w:lang w:val="fr-FR"/>
        </w:rPr>
        <w:t>14</w:t>
      </w:r>
      <w:r w:rsidRPr="00627F9A">
        <w:rPr>
          <w:bCs/>
          <w:lang w:val="fr-FR"/>
        </w:rPr>
        <w:t>.</w:t>
      </w:r>
      <w:r w:rsidRPr="00134425">
        <w:rPr>
          <w:bCs/>
          <w:lang w:val="fr-FR"/>
        </w:rPr>
        <w:t>4</w:t>
      </w:r>
      <w:r w:rsidRPr="00627F9A">
        <w:rPr>
          <w:bCs/>
          <w:lang w:val="fr-FR"/>
        </w:rPr>
        <w:t>.</w:t>
      </w:r>
      <w:r w:rsidRPr="00134425">
        <w:rPr>
          <w:bCs/>
          <w:lang w:val="fr-FR"/>
        </w:rPr>
        <w:t>1</w:t>
      </w:r>
      <w:r w:rsidRPr="00134425">
        <w:rPr>
          <w:bCs/>
          <w:lang w:val="fr-FR"/>
        </w:rPr>
        <w:tab/>
        <w:t xml:space="preserve">La gamme de tailles pour chaque configuration et, dans le cas des </w:t>
      </w:r>
      <w:r>
        <w:rPr>
          <w:bCs/>
          <w:lang w:val="fr-FR"/>
        </w:rPr>
        <w:t>système</w:t>
      </w:r>
      <w:r w:rsidRPr="00134425">
        <w:rPr>
          <w:bCs/>
          <w:lang w:val="fr-FR"/>
        </w:rPr>
        <w:t xml:space="preserve"> améliorés de retenue pour enfants intégraux, le poids corporel maxim</w:t>
      </w:r>
      <w:r>
        <w:rPr>
          <w:bCs/>
          <w:lang w:val="fr-FR"/>
        </w:rPr>
        <w:t xml:space="preserve">al </w:t>
      </w:r>
      <w:r w:rsidRPr="00134425">
        <w:rPr>
          <w:bCs/>
          <w:lang w:val="fr-FR"/>
        </w:rPr>
        <w:t xml:space="preserve">pour lequel le </w:t>
      </w:r>
      <w:r>
        <w:rPr>
          <w:bCs/>
          <w:lang w:val="fr-FR"/>
        </w:rPr>
        <w:t>système</w:t>
      </w:r>
      <w:r w:rsidRPr="00134425">
        <w:rPr>
          <w:bCs/>
          <w:lang w:val="fr-FR"/>
        </w:rPr>
        <w:t xml:space="preserve"> est prévu ;</w:t>
      </w:r>
    </w:p>
    <w:p w14:paraId="6272239E" w14:textId="072F1318" w:rsidR="00913C09" w:rsidRPr="006539F7" w:rsidRDefault="00913C09" w:rsidP="00913C09">
      <w:pPr>
        <w:pStyle w:val="SingleTxtG"/>
        <w:ind w:left="2268" w:hanging="1134"/>
        <w:rPr>
          <w:rFonts w:eastAsia="Times New Roman"/>
          <w:bCs/>
          <w:lang w:val="fr-FR"/>
        </w:rPr>
      </w:pPr>
      <w:r w:rsidRPr="008C1EFB">
        <w:rPr>
          <w:bCs/>
          <w:lang w:val="fr-FR"/>
        </w:rPr>
        <w:t>14</w:t>
      </w:r>
      <w:r w:rsidRPr="00627F9A">
        <w:rPr>
          <w:bCs/>
          <w:lang w:val="fr-FR"/>
        </w:rPr>
        <w:t>.</w:t>
      </w:r>
      <w:r w:rsidRPr="008C1EFB">
        <w:rPr>
          <w:bCs/>
          <w:lang w:val="fr-FR"/>
        </w:rPr>
        <w:t>4</w:t>
      </w:r>
      <w:r w:rsidRPr="00627F9A">
        <w:rPr>
          <w:bCs/>
          <w:lang w:val="fr-FR"/>
        </w:rPr>
        <w:t>.</w:t>
      </w:r>
      <w:r w:rsidRPr="008C1EFB">
        <w:rPr>
          <w:bCs/>
          <w:lang w:val="fr-FR"/>
        </w:rPr>
        <w:t>2</w:t>
      </w:r>
      <w:r w:rsidRPr="008C1EFB">
        <w:rPr>
          <w:bCs/>
          <w:lang w:val="fr-FR"/>
        </w:rPr>
        <w:tab/>
        <w:t>Un lien Web et un code QR permettant de consulter, en version numérique, les indications prévues au paragraphe</w:t>
      </w:r>
      <w:r w:rsidR="001038BB">
        <w:rPr>
          <w:bCs/>
          <w:lang w:val="fr-FR"/>
        </w:rPr>
        <w:t> </w:t>
      </w:r>
      <w:r w:rsidRPr="008C1EFB">
        <w:rPr>
          <w:bCs/>
          <w:lang w:val="fr-FR"/>
        </w:rPr>
        <w:t>14</w:t>
      </w:r>
      <w:r w:rsidRPr="00627F9A">
        <w:rPr>
          <w:bCs/>
          <w:lang w:val="fr-FR"/>
        </w:rPr>
        <w:t>.</w:t>
      </w:r>
      <w:r w:rsidRPr="008C1EFB">
        <w:rPr>
          <w:bCs/>
          <w:lang w:val="fr-FR"/>
        </w:rPr>
        <w:t>3</w:t>
      </w:r>
      <w:r w:rsidRPr="00627F9A">
        <w:rPr>
          <w:bCs/>
          <w:lang w:val="fr-FR"/>
        </w:rPr>
        <w:t>.</w:t>
      </w:r>
      <w:r w:rsidRPr="008C1EFB">
        <w:rPr>
          <w:bCs/>
          <w:lang w:val="fr-FR"/>
        </w:rPr>
        <w:t xml:space="preserve"> La page Web vers laquelle mènent le lien et le code QR doit être rédigée dans la langue du pays où le système va être vendu, o</w:t>
      </w:r>
      <w:r>
        <w:rPr>
          <w:bCs/>
          <w:lang w:val="fr-FR"/>
        </w:rPr>
        <w:t>u</w:t>
      </w:r>
      <w:r w:rsidRPr="008C1EFB">
        <w:rPr>
          <w:bCs/>
          <w:lang w:val="fr-FR"/>
        </w:rPr>
        <w:t xml:space="preserve"> il doit être possible de choisir la langue en haut de cette page</w:t>
      </w:r>
      <w:r w:rsidRPr="00627F9A">
        <w:rPr>
          <w:bCs/>
          <w:lang w:val="fr-FR"/>
        </w:rPr>
        <w:t>.</w:t>
      </w:r>
      <w:r w:rsidRPr="008C1EFB">
        <w:rPr>
          <w:bCs/>
          <w:lang w:val="fr-FR"/>
        </w:rPr>
        <w:t xml:space="preserve"> La version numérique doit être proposée dans un format imprimable et doit être disponible pendant toute la durée de vie du produit, et au moins 10</w:t>
      </w:r>
      <w:r>
        <w:rPr>
          <w:bCs/>
          <w:lang w:val="fr-FR"/>
        </w:rPr>
        <w:t> </w:t>
      </w:r>
      <w:r w:rsidRPr="008C1EFB">
        <w:rPr>
          <w:bCs/>
          <w:lang w:val="fr-FR"/>
        </w:rPr>
        <w:t>ans à compter du moment où la production est définitivement arrêtée</w:t>
      </w:r>
      <w:r w:rsidRPr="00627F9A">
        <w:rPr>
          <w:bCs/>
          <w:lang w:val="fr-FR"/>
        </w:rPr>
        <w:t>.</w:t>
      </w:r>
      <w:r w:rsidRPr="008C1EFB">
        <w:rPr>
          <w:bCs/>
          <w:lang w:val="fr-FR"/>
        </w:rPr>
        <w:t xml:space="preserve"> Une</w:t>
      </w:r>
      <w:r w:rsidR="001038BB">
        <w:rPr>
          <w:bCs/>
          <w:lang w:val="fr-FR"/>
        </w:rPr>
        <w:t> </w:t>
      </w:r>
      <w:r w:rsidRPr="008C1EFB">
        <w:rPr>
          <w:bCs/>
          <w:lang w:val="fr-FR"/>
        </w:rPr>
        <w:t>déclaration, annexée à la documentation relative à l</w:t>
      </w:r>
      <w:r>
        <w:rPr>
          <w:bCs/>
          <w:lang w:val="fr-FR"/>
        </w:rPr>
        <w:t>’</w:t>
      </w:r>
      <w:r w:rsidRPr="008C1EFB">
        <w:rPr>
          <w:bCs/>
          <w:lang w:val="fr-FR"/>
        </w:rPr>
        <w:t>homologation, confirmant que ces informations seront disponibles pendant au moins 10</w:t>
      </w:r>
      <w:r>
        <w:rPr>
          <w:bCs/>
          <w:lang w:val="fr-FR"/>
        </w:rPr>
        <w:t> </w:t>
      </w:r>
      <w:r w:rsidRPr="008C1EFB">
        <w:rPr>
          <w:bCs/>
          <w:lang w:val="fr-FR"/>
        </w:rPr>
        <w:t>ans après l</w:t>
      </w:r>
      <w:r>
        <w:rPr>
          <w:bCs/>
          <w:lang w:val="fr-FR"/>
        </w:rPr>
        <w:t>’</w:t>
      </w:r>
      <w:r w:rsidRPr="008C1EFB">
        <w:rPr>
          <w:bCs/>
          <w:lang w:val="fr-FR"/>
        </w:rPr>
        <w:t>arrêt de la production, doit être fournie par le fabricant</w:t>
      </w:r>
      <w:r w:rsidRPr="00627F9A">
        <w:rPr>
          <w:bCs/>
          <w:lang w:val="fr-FR"/>
        </w:rPr>
        <w:t>.</w:t>
      </w:r>
      <w:r w:rsidRPr="008C1EFB">
        <w:rPr>
          <w:bCs/>
          <w:lang w:val="fr-FR"/>
        </w:rPr>
        <w:t xml:space="preserve"> Le</w:t>
      </w:r>
      <w:r w:rsidR="001038BB">
        <w:rPr>
          <w:bCs/>
          <w:lang w:val="fr-FR"/>
        </w:rPr>
        <w:t> </w:t>
      </w:r>
      <w:r w:rsidRPr="008C1EFB">
        <w:rPr>
          <w:bCs/>
          <w:lang w:val="fr-FR"/>
        </w:rPr>
        <w:t>consommateur ne doit pas avoir à entrer des données personnelles sur le site Web avant de pouvoir accéder au mode d</w:t>
      </w:r>
      <w:r>
        <w:rPr>
          <w:bCs/>
          <w:lang w:val="fr-FR"/>
        </w:rPr>
        <w:t>’</w:t>
      </w:r>
      <w:r w:rsidRPr="008C1EFB">
        <w:rPr>
          <w:bCs/>
          <w:lang w:val="fr-FR"/>
        </w:rPr>
        <w:t>emploi numérique</w:t>
      </w:r>
      <w:r w:rsidR="001038BB">
        <w:rPr>
          <w:bCs/>
          <w:lang w:val="fr-FR"/>
        </w:rPr>
        <w:t> </w:t>
      </w:r>
      <w:r w:rsidRPr="008C1EFB">
        <w:rPr>
          <w:bCs/>
          <w:lang w:val="fr-FR"/>
        </w:rPr>
        <w:t>;</w:t>
      </w:r>
    </w:p>
    <w:p w14:paraId="4FCD61D4" w14:textId="77777777" w:rsidR="00913C09" w:rsidRPr="006539F7" w:rsidRDefault="00913C09" w:rsidP="00913C09">
      <w:pPr>
        <w:pStyle w:val="SingleTxtG"/>
        <w:ind w:left="2268" w:hanging="1134"/>
        <w:rPr>
          <w:bCs/>
          <w:lang w:val="fr-FR"/>
        </w:rPr>
      </w:pPr>
      <w:r w:rsidRPr="006539F7">
        <w:rPr>
          <w:bCs/>
          <w:lang w:val="fr-FR"/>
        </w:rPr>
        <w:t>14</w:t>
      </w:r>
      <w:r w:rsidRPr="00627F9A">
        <w:rPr>
          <w:bCs/>
          <w:lang w:val="fr-FR"/>
        </w:rPr>
        <w:t>.</w:t>
      </w:r>
      <w:r w:rsidRPr="006539F7">
        <w:rPr>
          <w:bCs/>
          <w:lang w:val="fr-FR"/>
        </w:rPr>
        <w:t>4</w:t>
      </w:r>
      <w:r w:rsidRPr="00627F9A">
        <w:rPr>
          <w:bCs/>
          <w:lang w:val="fr-FR"/>
        </w:rPr>
        <w:t>.</w:t>
      </w:r>
      <w:r w:rsidRPr="006539F7">
        <w:rPr>
          <w:bCs/>
          <w:lang w:val="fr-FR"/>
        </w:rPr>
        <w:t>3</w:t>
      </w:r>
      <w:r w:rsidRPr="006539F7">
        <w:rPr>
          <w:bCs/>
          <w:lang w:val="fr-FR"/>
        </w:rPr>
        <w:tab/>
        <w:t>Les coordonnées que l</w:t>
      </w:r>
      <w:r>
        <w:rPr>
          <w:bCs/>
          <w:lang w:val="fr-FR"/>
        </w:rPr>
        <w:t>’</w:t>
      </w:r>
      <w:r w:rsidRPr="006539F7">
        <w:rPr>
          <w:bCs/>
          <w:lang w:val="fr-FR"/>
        </w:rPr>
        <w:t>acheteur peut utiliser pour demander une version papier du mode d</w:t>
      </w:r>
      <w:r>
        <w:rPr>
          <w:bCs/>
          <w:lang w:val="fr-FR"/>
        </w:rPr>
        <w:t>’</w:t>
      </w:r>
      <w:r w:rsidRPr="006539F7">
        <w:rPr>
          <w:bCs/>
          <w:lang w:val="fr-FR"/>
        </w:rPr>
        <w:t xml:space="preserve">emploi complet au fabricant du </w:t>
      </w:r>
      <w:r>
        <w:rPr>
          <w:bCs/>
          <w:lang w:val="fr-FR"/>
        </w:rPr>
        <w:t>système</w:t>
      </w:r>
      <w:r w:rsidRPr="006539F7">
        <w:rPr>
          <w:bCs/>
          <w:lang w:val="fr-FR"/>
        </w:rPr>
        <w:t xml:space="preserve"> amélioré de retenue pour enfants</w:t>
      </w:r>
      <w:r w:rsidRPr="00627F9A">
        <w:rPr>
          <w:bCs/>
          <w:lang w:val="fr-FR"/>
        </w:rPr>
        <w:t>.</w:t>
      </w:r>
      <w:r w:rsidRPr="006539F7">
        <w:rPr>
          <w:bCs/>
          <w:lang w:val="fr-FR"/>
        </w:rPr>
        <w:t xml:space="preserve"> Le fabricant du </w:t>
      </w:r>
      <w:r>
        <w:rPr>
          <w:bCs/>
          <w:lang w:val="fr-FR"/>
        </w:rPr>
        <w:t>système</w:t>
      </w:r>
      <w:r w:rsidRPr="006539F7">
        <w:rPr>
          <w:bCs/>
          <w:lang w:val="fr-FR"/>
        </w:rPr>
        <w:t xml:space="preserve"> de retenue pour enfants doit veiller à ce qu</w:t>
      </w:r>
      <w:r>
        <w:rPr>
          <w:bCs/>
          <w:lang w:val="fr-FR"/>
        </w:rPr>
        <w:t>’</w:t>
      </w:r>
      <w:r w:rsidRPr="006539F7">
        <w:rPr>
          <w:bCs/>
          <w:lang w:val="fr-FR"/>
        </w:rPr>
        <w:t>une version papier soit disponible pendant toute la durée de service du produit ;</w:t>
      </w:r>
    </w:p>
    <w:p w14:paraId="152EDE68" w14:textId="77777777" w:rsidR="00913C09" w:rsidRPr="006539F7" w:rsidRDefault="00913C09" w:rsidP="00913C09">
      <w:pPr>
        <w:pStyle w:val="SingleTxtG"/>
        <w:ind w:left="2268" w:hanging="1134"/>
        <w:rPr>
          <w:rFonts w:eastAsia="Times New Roman"/>
          <w:bCs/>
          <w:lang w:val="fr-FR"/>
        </w:rPr>
      </w:pPr>
      <w:r w:rsidRPr="006539F7">
        <w:rPr>
          <w:bCs/>
          <w:lang w:val="fr-FR"/>
        </w:rPr>
        <w:t>14</w:t>
      </w:r>
      <w:r w:rsidRPr="00627F9A">
        <w:rPr>
          <w:bCs/>
          <w:lang w:val="fr-FR"/>
        </w:rPr>
        <w:t>.</w:t>
      </w:r>
      <w:r w:rsidRPr="006539F7">
        <w:rPr>
          <w:bCs/>
          <w:lang w:val="fr-FR"/>
        </w:rPr>
        <w:t>4</w:t>
      </w:r>
      <w:r w:rsidRPr="00627F9A">
        <w:rPr>
          <w:bCs/>
          <w:lang w:val="fr-FR"/>
        </w:rPr>
        <w:t>.</w:t>
      </w:r>
      <w:r w:rsidRPr="006539F7">
        <w:rPr>
          <w:bCs/>
          <w:lang w:val="fr-FR"/>
        </w:rPr>
        <w:t>4</w:t>
      </w:r>
      <w:r w:rsidRPr="006539F7">
        <w:rPr>
          <w:bCs/>
          <w:lang w:val="fr-FR"/>
        </w:rPr>
        <w:tab/>
        <w:t xml:space="preserve">Pour les </w:t>
      </w:r>
      <w:r>
        <w:rPr>
          <w:bCs/>
          <w:lang w:val="fr-FR"/>
        </w:rPr>
        <w:t>systèmes</w:t>
      </w:r>
      <w:r w:rsidRPr="006539F7">
        <w:rPr>
          <w:bCs/>
          <w:lang w:val="fr-FR"/>
        </w:rPr>
        <w:t xml:space="preserve"> améliorés de retenue pour enfants spécifiques à un véhicule, les renseignements concernant les véhicules </w:t>
      </w:r>
      <w:r>
        <w:rPr>
          <w:bCs/>
          <w:lang w:val="fr-FR"/>
        </w:rPr>
        <w:t>dans</w:t>
      </w:r>
      <w:r w:rsidRPr="006539F7">
        <w:rPr>
          <w:bCs/>
          <w:lang w:val="fr-FR"/>
        </w:rPr>
        <w:t xml:space="preserve"> lesquels ces </w:t>
      </w:r>
      <w:r>
        <w:rPr>
          <w:bCs/>
          <w:lang w:val="fr-FR"/>
        </w:rPr>
        <w:t>systèmes</w:t>
      </w:r>
      <w:r w:rsidRPr="006539F7">
        <w:rPr>
          <w:bCs/>
          <w:lang w:val="fr-FR"/>
        </w:rPr>
        <w:t xml:space="preserve"> peuvent être utilisés, accessibles par l</w:t>
      </w:r>
      <w:r>
        <w:rPr>
          <w:bCs/>
          <w:lang w:val="fr-FR"/>
        </w:rPr>
        <w:t>’</w:t>
      </w:r>
      <w:r w:rsidRPr="006539F7">
        <w:rPr>
          <w:bCs/>
          <w:lang w:val="fr-FR"/>
        </w:rPr>
        <w:t>intermédiaire d</w:t>
      </w:r>
      <w:r>
        <w:rPr>
          <w:bCs/>
          <w:lang w:val="fr-FR"/>
        </w:rPr>
        <w:t>’</w:t>
      </w:r>
      <w:r w:rsidRPr="006539F7">
        <w:rPr>
          <w:bCs/>
          <w:lang w:val="fr-FR"/>
        </w:rPr>
        <w:t>un lien Web ou d</w:t>
      </w:r>
      <w:r>
        <w:rPr>
          <w:bCs/>
          <w:lang w:val="fr-FR"/>
        </w:rPr>
        <w:t>’</w:t>
      </w:r>
      <w:r w:rsidRPr="006539F7">
        <w:rPr>
          <w:bCs/>
          <w:lang w:val="fr-FR"/>
        </w:rPr>
        <w:t>un code QR</w:t>
      </w:r>
      <w:r w:rsidRPr="00627F9A">
        <w:rPr>
          <w:bCs/>
          <w:lang w:val="fr-FR"/>
        </w:rPr>
        <w:t>.</w:t>
      </w:r>
      <w:r w:rsidRPr="006539F7">
        <w:rPr>
          <w:bCs/>
          <w:lang w:val="fr-FR"/>
        </w:rPr>
        <w:t xml:space="preserve"> Ces renseignements peuvent être donnés au moyen du même lien Web ou code QR que ceux qui sont prescrits au 14</w:t>
      </w:r>
      <w:r w:rsidRPr="00627F9A">
        <w:rPr>
          <w:bCs/>
          <w:lang w:val="fr-FR"/>
        </w:rPr>
        <w:t>.</w:t>
      </w:r>
      <w:r w:rsidRPr="006539F7">
        <w:rPr>
          <w:bCs/>
          <w:lang w:val="fr-FR"/>
        </w:rPr>
        <w:t>4</w:t>
      </w:r>
      <w:r w:rsidRPr="00627F9A">
        <w:rPr>
          <w:bCs/>
          <w:lang w:val="fr-FR"/>
        </w:rPr>
        <w:t>.</w:t>
      </w:r>
      <w:r w:rsidRPr="006539F7">
        <w:rPr>
          <w:bCs/>
          <w:lang w:val="fr-FR"/>
        </w:rPr>
        <w:t>2 ;</w:t>
      </w:r>
    </w:p>
    <w:p w14:paraId="4216EDD5" w14:textId="77777777" w:rsidR="00913C09" w:rsidRPr="006539F7" w:rsidRDefault="00913C09" w:rsidP="00913C09">
      <w:pPr>
        <w:pStyle w:val="SingleTxtG"/>
        <w:ind w:left="2268" w:hanging="1134"/>
        <w:rPr>
          <w:rFonts w:eastAsia="Times New Roman"/>
          <w:bCs/>
          <w:lang w:val="fr-FR"/>
        </w:rPr>
      </w:pPr>
      <w:r w:rsidRPr="006539F7">
        <w:rPr>
          <w:bCs/>
          <w:lang w:val="fr-FR"/>
        </w:rPr>
        <w:t>14</w:t>
      </w:r>
      <w:r w:rsidRPr="00627F9A">
        <w:rPr>
          <w:bCs/>
          <w:lang w:val="fr-FR"/>
        </w:rPr>
        <w:t>.</w:t>
      </w:r>
      <w:r w:rsidRPr="006539F7">
        <w:rPr>
          <w:bCs/>
          <w:lang w:val="fr-FR"/>
        </w:rPr>
        <w:t>4</w:t>
      </w:r>
      <w:r w:rsidRPr="00627F9A">
        <w:rPr>
          <w:bCs/>
          <w:lang w:val="fr-FR"/>
        </w:rPr>
        <w:t>.</w:t>
      </w:r>
      <w:r w:rsidRPr="006539F7">
        <w:rPr>
          <w:bCs/>
          <w:lang w:val="fr-FR"/>
        </w:rPr>
        <w:t>5</w:t>
      </w:r>
      <w:r w:rsidRPr="006539F7">
        <w:rPr>
          <w:bCs/>
          <w:lang w:val="fr-FR"/>
        </w:rPr>
        <w:tab/>
        <w:t>L</w:t>
      </w:r>
      <w:r>
        <w:rPr>
          <w:bCs/>
          <w:lang w:val="fr-FR"/>
        </w:rPr>
        <w:t>’</w:t>
      </w:r>
      <w:r w:rsidRPr="006539F7">
        <w:rPr>
          <w:bCs/>
          <w:lang w:val="fr-FR"/>
        </w:rPr>
        <w:t>adresse à laquelle l</w:t>
      </w:r>
      <w:r>
        <w:rPr>
          <w:bCs/>
          <w:lang w:val="fr-FR"/>
        </w:rPr>
        <w:t>’</w:t>
      </w:r>
      <w:r w:rsidRPr="006539F7">
        <w:rPr>
          <w:bCs/>
          <w:lang w:val="fr-FR"/>
        </w:rPr>
        <w:t xml:space="preserve">acheteur peut écrire pour obtenir des renseignements complémentaires concernant le montage du </w:t>
      </w:r>
      <w:r>
        <w:rPr>
          <w:bCs/>
          <w:lang w:val="fr-FR"/>
        </w:rPr>
        <w:t>système</w:t>
      </w:r>
      <w:r w:rsidRPr="006539F7">
        <w:rPr>
          <w:bCs/>
          <w:lang w:val="fr-FR"/>
        </w:rPr>
        <w:t xml:space="preserve"> amélioré de retenue pour enfants sur certains types de véhicules</w:t>
      </w:r>
      <w:r w:rsidRPr="00627F9A">
        <w:rPr>
          <w:bCs/>
          <w:lang w:val="fr-FR"/>
        </w:rPr>
        <w:t>.</w:t>
      </w:r>
      <w:r w:rsidRPr="006539F7">
        <w:rPr>
          <w:bCs/>
          <w:lang w:val="fr-FR"/>
        </w:rPr>
        <w:t xml:space="preserve"> La version numérique doit être proposée dans un format imprimable ;</w:t>
      </w:r>
    </w:p>
    <w:p w14:paraId="04AEEB1C" w14:textId="77777777" w:rsidR="00913C09" w:rsidRDefault="00913C09" w:rsidP="00913C09">
      <w:pPr>
        <w:pStyle w:val="SingleTxtG"/>
        <w:ind w:left="2268" w:hanging="1134"/>
        <w:rPr>
          <w:lang w:val="fr-FR"/>
        </w:rPr>
      </w:pPr>
      <w:r w:rsidRPr="006539F7">
        <w:rPr>
          <w:bCs/>
          <w:lang w:val="fr-FR"/>
        </w:rPr>
        <w:t>14</w:t>
      </w:r>
      <w:r w:rsidRPr="00627F9A">
        <w:rPr>
          <w:bCs/>
          <w:lang w:val="fr-FR"/>
        </w:rPr>
        <w:t>.</w:t>
      </w:r>
      <w:r w:rsidRPr="006539F7">
        <w:rPr>
          <w:bCs/>
          <w:lang w:val="fr-FR"/>
        </w:rPr>
        <w:t>4</w:t>
      </w:r>
      <w:r w:rsidRPr="00627F9A">
        <w:rPr>
          <w:bCs/>
          <w:lang w:val="fr-FR"/>
        </w:rPr>
        <w:t>.</w:t>
      </w:r>
      <w:r w:rsidRPr="006539F7">
        <w:rPr>
          <w:bCs/>
          <w:lang w:val="fr-FR"/>
        </w:rPr>
        <w:t>6</w:t>
      </w:r>
      <w:r w:rsidRPr="006539F7">
        <w:rPr>
          <w:bCs/>
          <w:lang w:val="fr-FR"/>
        </w:rPr>
        <w:tab/>
        <w:t>Si les instructions sont présentées en version numérique, une notice de mode d</w:t>
      </w:r>
      <w:r>
        <w:rPr>
          <w:bCs/>
          <w:lang w:val="fr-FR"/>
        </w:rPr>
        <w:t>’</w:t>
      </w:r>
      <w:r w:rsidRPr="006539F7">
        <w:rPr>
          <w:bCs/>
          <w:lang w:val="fr-FR"/>
        </w:rPr>
        <w:t>emploi conforme au paragraphe 14</w:t>
      </w:r>
      <w:r w:rsidRPr="00627F9A">
        <w:rPr>
          <w:bCs/>
          <w:lang w:val="fr-FR"/>
        </w:rPr>
        <w:t>.</w:t>
      </w:r>
      <w:r w:rsidRPr="006539F7">
        <w:rPr>
          <w:bCs/>
          <w:lang w:val="fr-FR"/>
        </w:rPr>
        <w:t xml:space="preserve">4 peut être fixée au </w:t>
      </w:r>
      <w:r>
        <w:rPr>
          <w:bCs/>
          <w:lang w:val="fr-FR"/>
        </w:rPr>
        <w:t>système</w:t>
      </w:r>
      <w:r w:rsidRPr="006539F7">
        <w:rPr>
          <w:bCs/>
          <w:lang w:val="fr-FR"/>
        </w:rPr>
        <w:t xml:space="preserve"> de retenue pendant la durée de service de celui-ci</w:t>
      </w:r>
      <w:r w:rsidRPr="00627F9A">
        <w:rPr>
          <w:bCs/>
          <w:lang w:val="fr-FR"/>
        </w:rPr>
        <w:t>.</w:t>
      </w:r>
      <w:r w:rsidRPr="006539F7">
        <w:rPr>
          <w:lang w:val="fr-FR"/>
        </w:rPr>
        <w:t> »</w:t>
      </w:r>
      <w:r w:rsidRPr="00627F9A">
        <w:rPr>
          <w:lang w:val="fr-FR"/>
        </w:rPr>
        <w:t>.</w:t>
      </w:r>
    </w:p>
    <w:p w14:paraId="457E45C6" w14:textId="77777777" w:rsidR="00913C09" w:rsidRPr="00F81D54" w:rsidRDefault="00913C09" w:rsidP="00913C09">
      <w:pPr>
        <w:pStyle w:val="SingleTxtG"/>
      </w:pPr>
      <w:r w:rsidRPr="00F81D54">
        <w:rPr>
          <w:i/>
          <w:iCs/>
        </w:rPr>
        <w:t xml:space="preserve">Ajouter </w:t>
      </w:r>
      <w:r>
        <w:rPr>
          <w:i/>
          <w:iCs/>
        </w:rPr>
        <w:t>la</w:t>
      </w:r>
      <w:r w:rsidRPr="00F81D54">
        <w:rPr>
          <w:i/>
          <w:iCs/>
        </w:rPr>
        <w:t xml:space="preserve"> nouvelle annexe 27</w:t>
      </w:r>
      <w:r w:rsidRPr="00F81D54">
        <w:t>, libellée comme suit :</w:t>
      </w:r>
    </w:p>
    <w:p w14:paraId="1847840A" w14:textId="77777777" w:rsidR="00913C09" w:rsidRDefault="00913C09" w:rsidP="00913C09">
      <w:pPr>
        <w:pStyle w:val="HChG"/>
        <w:spacing w:line="290" w:lineRule="exact"/>
      </w:pPr>
      <w:r w:rsidRPr="00DC04CA">
        <w:rPr>
          <w:b w:val="0"/>
          <w:sz w:val="20"/>
        </w:rPr>
        <w:t>«</w:t>
      </w:r>
      <w:r w:rsidRPr="00DC04CA">
        <w:rPr>
          <w:bCs/>
          <w:sz w:val="20"/>
        </w:rPr>
        <w:t> </w:t>
      </w:r>
      <w:r w:rsidRPr="001F27EE">
        <w:t>Annexe 27</w:t>
      </w:r>
    </w:p>
    <w:p w14:paraId="0AA13593" w14:textId="77777777" w:rsidR="00913C09" w:rsidRDefault="00913C09" w:rsidP="00913C09">
      <w:pPr>
        <w:pStyle w:val="HChG"/>
      </w:pPr>
      <w:r>
        <w:tab/>
      </w:r>
      <w:r>
        <w:tab/>
      </w:r>
      <w:r w:rsidRPr="00DC04CA">
        <w:t>Liste</w:t>
      </w:r>
      <w:r w:rsidRPr="00D822EA">
        <w:t xml:space="preserve"> des renseignements à fournir au minimum </w:t>
      </w:r>
      <w:r>
        <w:br/>
      </w:r>
      <w:r w:rsidRPr="00D822EA">
        <w:t>dans le</w:t>
      </w:r>
      <w:r>
        <w:t xml:space="preserve"> </w:t>
      </w:r>
      <w:r w:rsidRPr="00D822EA">
        <w:t>procès-verbal d</w:t>
      </w:r>
      <w:r>
        <w:t>’</w:t>
      </w:r>
      <w:r w:rsidRPr="00D822EA">
        <w:t>essai joint à la demande d</w:t>
      </w:r>
      <w:r>
        <w:t>’</w:t>
      </w:r>
      <w:r w:rsidRPr="00D822EA">
        <w:t>homologation de</w:t>
      </w:r>
      <w:r>
        <w:t xml:space="preserve"> </w:t>
      </w:r>
      <w:r w:rsidRPr="00D822EA">
        <w:t>type</w:t>
      </w:r>
    </w:p>
    <w:p w14:paraId="6590F5E2" w14:textId="7AE044C2" w:rsidR="00913C09" w:rsidRDefault="00913C09" w:rsidP="00913C09">
      <w:pPr>
        <w:pStyle w:val="SingleTxtG"/>
        <w:ind w:firstLine="567"/>
        <w:rPr>
          <w:color w:val="000000"/>
        </w:rPr>
      </w:pPr>
      <w:r w:rsidRPr="004507E7">
        <w:t>On trouvera énumérés dans la présente annexe les renseignements qui doivent figurer au minimum dans le procès-verbal d</w:t>
      </w:r>
      <w:r>
        <w:t>’</w:t>
      </w:r>
      <w:r w:rsidRPr="004507E7">
        <w:t>essai joint à la demande d</w:t>
      </w:r>
      <w:r>
        <w:t>’</w:t>
      </w:r>
      <w:r w:rsidRPr="004507E7">
        <w:t>homologation</w:t>
      </w:r>
      <w:r w:rsidRPr="004507E7">
        <w:rPr>
          <w:color w:val="000000"/>
        </w:rPr>
        <w:t xml:space="preserve"> de type</w:t>
      </w:r>
      <w:r w:rsidRPr="00627F9A">
        <w:t>.</w:t>
      </w:r>
      <w:r w:rsidRPr="004507E7">
        <w:t xml:space="preserve"> La</w:t>
      </w:r>
      <w:r>
        <w:t> </w:t>
      </w:r>
      <w:r w:rsidRPr="004507E7">
        <w:rPr>
          <w:color w:val="000000"/>
        </w:rPr>
        <w:t>manière dont ces renseignements sont présentés dans la demande d</w:t>
      </w:r>
      <w:r>
        <w:rPr>
          <w:color w:val="000000"/>
        </w:rPr>
        <w:t>’</w:t>
      </w:r>
      <w:r w:rsidRPr="004507E7">
        <w:rPr>
          <w:color w:val="000000"/>
        </w:rPr>
        <w:t>homologation est laissée au choix du service technique, qui peut modifier leur mise en page, leur mise en forme et leur ordre de présentation</w:t>
      </w:r>
      <w:r w:rsidRPr="00627F9A">
        <w:rPr>
          <w:color w:val="000000"/>
        </w:rPr>
        <w:t>.</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584"/>
        <w:gridCol w:w="1316"/>
        <w:gridCol w:w="1495"/>
        <w:gridCol w:w="1591"/>
      </w:tblGrid>
      <w:tr w:rsidR="00913C09" w:rsidRPr="00DC04CA" w14:paraId="7A7D5647" w14:textId="77777777" w:rsidTr="00F71054">
        <w:trPr>
          <w:tblHeader/>
        </w:trPr>
        <w:tc>
          <w:tcPr>
            <w:tcW w:w="7370" w:type="dxa"/>
            <w:gridSpan w:val="5"/>
            <w:tcBorders>
              <w:top w:val="single" w:sz="4" w:space="0" w:color="auto"/>
              <w:bottom w:val="single" w:sz="12" w:space="0" w:color="auto"/>
            </w:tcBorders>
            <w:shd w:val="clear" w:color="auto" w:fill="auto"/>
            <w:vAlign w:val="bottom"/>
          </w:tcPr>
          <w:p w14:paraId="0535C2C3" w14:textId="77777777" w:rsidR="00913C09" w:rsidRPr="00DC04CA" w:rsidRDefault="00913C09" w:rsidP="00F71054">
            <w:pPr>
              <w:spacing w:before="80" w:after="80" w:line="200" w:lineRule="exact"/>
              <w:ind w:right="113"/>
              <w:rPr>
                <w:i/>
                <w:sz w:val="16"/>
              </w:rPr>
            </w:pPr>
            <w:r w:rsidRPr="00DC04CA">
              <w:rPr>
                <w:i/>
                <w:sz w:val="16"/>
              </w:rPr>
              <w:lastRenderedPageBreak/>
              <w:t xml:space="preserve">Description du </w:t>
            </w:r>
            <w:r>
              <w:rPr>
                <w:i/>
                <w:sz w:val="16"/>
              </w:rPr>
              <w:t>système</w:t>
            </w:r>
            <w:r w:rsidRPr="00DC04CA">
              <w:rPr>
                <w:i/>
                <w:sz w:val="16"/>
              </w:rPr>
              <w:t xml:space="preserve"> amélioré de retenue pour enfants</w:t>
            </w:r>
          </w:p>
        </w:tc>
      </w:tr>
      <w:tr w:rsidR="00913C09" w:rsidRPr="00DC04CA" w14:paraId="53662ADE" w14:textId="77777777" w:rsidTr="00F71054">
        <w:trPr>
          <w:trHeight w:hRule="exact" w:val="113"/>
          <w:tblHeader/>
        </w:trPr>
        <w:tc>
          <w:tcPr>
            <w:tcW w:w="7370" w:type="dxa"/>
            <w:gridSpan w:val="5"/>
            <w:tcBorders>
              <w:top w:val="single" w:sz="12" w:space="0" w:color="auto"/>
            </w:tcBorders>
            <w:shd w:val="clear" w:color="auto" w:fill="auto"/>
          </w:tcPr>
          <w:p w14:paraId="3563DEC6" w14:textId="77777777" w:rsidR="00913C09" w:rsidRPr="00DC04CA" w:rsidRDefault="00913C09" w:rsidP="00F71054">
            <w:pPr>
              <w:spacing w:before="40" w:after="120"/>
              <w:ind w:right="113"/>
            </w:pPr>
          </w:p>
        </w:tc>
      </w:tr>
      <w:tr w:rsidR="00913C09" w:rsidRPr="00DC04CA" w14:paraId="48C03C80" w14:textId="77777777" w:rsidTr="00F71054">
        <w:tc>
          <w:tcPr>
            <w:tcW w:w="1384" w:type="dxa"/>
            <w:shd w:val="clear" w:color="auto" w:fill="auto"/>
          </w:tcPr>
          <w:p w14:paraId="118777CB" w14:textId="77777777" w:rsidR="00913C09" w:rsidRPr="00DC04CA" w:rsidRDefault="00913C09" w:rsidP="00F71054">
            <w:pPr>
              <w:spacing w:before="40" w:after="120"/>
              <w:ind w:right="113"/>
            </w:pPr>
          </w:p>
        </w:tc>
        <w:tc>
          <w:tcPr>
            <w:tcW w:w="1584" w:type="dxa"/>
            <w:shd w:val="clear" w:color="auto" w:fill="auto"/>
          </w:tcPr>
          <w:p w14:paraId="150B64DD" w14:textId="77777777" w:rsidR="00913C09" w:rsidRPr="00DC04CA" w:rsidRDefault="00913C09" w:rsidP="00F71054">
            <w:pPr>
              <w:spacing w:before="40" w:after="120"/>
              <w:ind w:right="113"/>
            </w:pPr>
            <w:r w:rsidRPr="00DC04CA">
              <w:t>Catégorie (3</w:t>
            </w:r>
            <w:r w:rsidRPr="00627F9A">
              <w:t>.</w:t>
            </w:r>
            <w:r w:rsidRPr="00DC04CA">
              <w:t>2</w:t>
            </w:r>
            <w:r w:rsidRPr="00627F9A">
              <w:t>.</w:t>
            </w:r>
            <w:r w:rsidRPr="00DC04CA">
              <w:t>2)</w:t>
            </w:r>
          </w:p>
        </w:tc>
        <w:tc>
          <w:tcPr>
            <w:tcW w:w="1316" w:type="dxa"/>
            <w:shd w:val="clear" w:color="auto" w:fill="auto"/>
          </w:tcPr>
          <w:p w14:paraId="71293C03" w14:textId="77777777" w:rsidR="00913C09" w:rsidRPr="00DC04CA" w:rsidRDefault="00913C09" w:rsidP="00F71054">
            <w:pPr>
              <w:spacing w:before="40" w:after="120"/>
              <w:ind w:right="113"/>
            </w:pPr>
            <w:r w:rsidRPr="00DC04CA">
              <w:t xml:space="preserve">Gamme </w:t>
            </w:r>
            <w:r w:rsidRPr="00DC04CA">
              <w:br/>
              <w:t>de tailles</w:t>
            </w:r>
          </w:p>
        </w:tc>
        <w:tc>
          <w:tcPr>
            <w:tcW w:w="1495" w:type="dxa"/>
            <w:shd w:val="clear" w:color="auto" w:fill="auto"/>
          </w:tcPr>
          <w:p w14:paraId="55F0351A" w14:textId="77777777" w:rsidR="00913C09" w:rsidRPr="00DC04CA" w:rsidRDefault="00913C09" w:rsidP="00F71054">
            <w:pPr>
              <w:spacing w:before="40" w:after="120"/>
              <w:ind w:right="113"/>
            </w:pPr>
            <w:r w:rsidRPr="00DC04CA">
              <w:t>Orientation</w:t>
            </w:r>
          </w:p>
        </w:tc>
        <w:tc>
          <w:tcPr>
            <w:tcW w:w="1591" w:type="dxa"/>
            <w:shd w:val="clear" w:color="auto" w:fill="auto"/>
          </w:tcPr>
          <w:p w14:paraId="7B320394" w14:textId="77777777" w:rsidR="00913C09" w:rsidRPr="00DC04CA" w:rsidRDefault="00913C09" w:rsidP="00F71054">
            <w:pPr>
              <w:spacing w:before="40" w:after="120"/>
              <w:ind w:right="113"/>
            </w:pPr>
            <w:r w:rsidRPr="00DC04CA">
              <w:t>Attache</w:t>
            </w:r>
          </w:p>
        </w:tc>
      </w:tr>
      <w:tr w:rsidR="00913C09" w:rsidRPr="00DC04CA" w14:paraId="301EF8D3" w14:textId="77777777" w:rsidTr="00F71054">
        <w:tc>
          <w:tcPr>
            <w:tcW w:w="1384" w:type="dxa"/>
            <w:shd w:val="clear" w:color="auto" w:fill="auto"/>
          </w:tcPr>
          <w:p w14:paraId="11DDDE88" w14:textId="77777777" w:rsidR="00913C09" w:rsidRPr="00DC04CA" w:rsidRDefault="00913C09" w:rsidP="00F71054">
            <w:pPr>
              <w:spacing w:before="40" w:after="120"/>
              <w:ind w:right="113"/>
            </w:pPr>
            <w:r w:rsidRPr="00DC04CA">
              <w:t>Catégorie 1</w:t>
            </w:r>
          </w:p>
        </w:tc>
        <w:tc>
          <w:tcPr>
            <w:tcW w:w="1584" w:type="dxa"/>
            <w:shd w:val="clear" w:color="auto" w:fill="auto"/>
          </w:tcPr>
          <w:p w14:paraId="07AECDB1" w14:textId="77777777" w:rsidR="00913C09" w:rsidRPr="00DC04CA" w:rsidRDefault="00913C09" w:rsidP="00F71054">
            <w:pPr>
              <w:spacing w:before="40" w:after="120"/>
              <w:ind w:right="113"/>
            </w:pPr>
          </w:p>
        </w:tc>
        <w:tc>
          <w:tcPr>
            <w:tcW w:w="1316" w:type="dxa"/>
            <w:shd w:val="clear" w:color="auto" w:fill="auto"/>
          </w:tcPr>
          <w:p w14:paraId="5815C150" w14:textId="77777777" w:rsidR="00913C09" w:rsidRPr="00DC04CA" w:rsidRDefault="00913C09" w:rsidP="00F71054">
            <w:pPr>
              <w:spacing w:before="40" w:after="120"/>
              <w:ind w:right="113"/>
            </w:pPr>
          </w:p>
        </w:tc>
        <w:tc>
          <w:tcPr>
            <w:tcW w:w="1495" w:type="dxa"/>
            <w:shd w:val="clear" w:color="auto" w:fill="auto"/>
          </w:tcPr>
          <w:p w14:paraId="55A5F4E0" w14:textId="77777777" w:rsidR="00913C09" w:rsidRPr="00DC04CA" w:rsidRDefault="00913C09" w:rsidP="00F71054">
            <w:pPr>
              <w:spacing w:before="40" w:after="120"/>
              <w:ind w:right="113"/>
            </w:pPr>
          </w:p>
        </w:tc>
        <w:tc>
          <w:tcPr>
            <w:tcW w:w="1591" w:type="dxa"/>
            <w:shd w:val="clear" w:color="auto" w:fill="auto"/>
          </w:tcPr>
          <w:p w14:paraId="5AB014E8" w14:textId="77777777" w:rsidR="00913C09" w:rsidRPr="00DC04CA" w:rsidRDefault="00913C09" w:rsidP="00F71054">
            <w:pPr>
              <w:spacing w:before="40" w:after="120"/>
              <w:ind w:right="113"/>
            </w:pPr>
          </w:p>
        </w:tc>
      </w:tr>
      <w:tr w:rsidR="00913C09" w:rsidRPr="00DC04CA" w14:paraId="523ABC13" w14:textId="77777777" w:rsidTr="00F71054">
        <w:tc>
          <w:tcPr>
            <w:tcW w:w="1384" w:type="dxa"/>
            <w:shd w:val="clear" w:color="auto" w:fill="auto"/>
          </w:tcPr>
          <w:p w14:paraId="2F3C89C0" w14:textId="77777777" w:rsidR="00913C09" w:rsidRPr="00DC04CA" w:rsidRDefault="00913C09" w:rsidP="00F71054">
            <w:pPr>
              <w:spacing w:before="40" w:after="120"/>
              <w:ind w:right="113"/>
            </w:pPr>
            <w:r w:rsidRPr="00DC04CA">
              <w:t>Catégorie 2</w:t>
            </w:r>
          </w:p>
        </w:tc>
        <w:tc>
          <w:tcPr>
            <w:tcW w:w="1584" w:type="dxa"/>
            <w:shd w:val="clear" w:color="auto" w:fill="auto"/>
          </w:tcPr>
          <w:p w14:paraId="407D4F16" w14:textId="77777777" w:rsidR="00913C09" w:rsidRPr="00DC04CA" w:rsidRDefault="00913C09" w:rsidP="00F71054">
            <w:pPr>
              <w:spacing w:before="40" w:after="120"/>
              <w:ind w:right="113"/>
            </w:pPr>
          </w:p>
        </w:tc>
        <w:tc>
          <w:tcPr>
            <w:tcW w:w="1316" w:type="dxa"/>
            <w:shd w:val="clear" w:color="auto" w:fill="auto"/>
          </w:tcPr>
          <w:p w14:paraId="224FCBA5" w14:textId="77777777" w:rsidR="00913C09" w:rsidRPr="00DC04CA" w:rsidRDefault="00913C09" w:rsidP="00F71054">
            <w:pPr>
              <w:spacing w:before="40" w:after="120"/>
              <w:ind w:right="113"/>
            </w:pPr>
          </w:p>
        </w:tc>
        <w:tc>
          <w:tcPr>
            <w:tcW w:w="1495" w:type="dxa"/>
            <w:shd w:val="clear" w:color="auto" w:fill="auto"/>
          </w:tcPr>
          <w:p w14:paraId="6A444BCF" w14:textId="77777777" w:rsidR="00913C09" w:rsidRPr="00DC04CA" w:rsidRDefault="00913C09" w:rsidP="00F71054">
            <w:pPr>
              <w:spacing w:before="40" w:after="120"/>
              <w:ind w:right="113"/>
            </w:pPr>
          </w:p>
        </w:tc>
        <w:tc>
          <w:tcPr>
            <w:tcW w:w="1591" w:type="dxa"/>
            <w:shd w:val="clear" w:color="auto" w:fill="auto"/>
          </w:tcPr>
          <w:p w14:paraId="591D405B" w14:textId="77777777" w:rsidR="00913C09" w:rsidRPr="00DC04CA" w:rsidRDefault="00913C09" w:rsidP="00F71054">
            <w:pPr>
              <w:spacing w:before="40" w:after="120"/>
              <w:ind w:right="113"/>
            </w:pPr>
          </w:p>
        </w:tc>
      </w:tr>
      <w:tr w:rsidR="00913C09" w:rsidRPr="00DC04CA" w14:paraId="7CEA82E5" w14:textId="77777777" w:rsidTr="00F71054">
        <w:tc>
          <w:tcPr>
            <w:tcW w:w="1384" w:type="dxa"/>
            <w:shd w:val="clear" w:color="auto" w:fill="auto"/>
          </w:tcPr>
          <w:p w14:paraId="324DF6A6" w14:textId="77777777" w:rsidR="00913C09" w:rsidRPr="00DC04CA" w:rsidRDefault="00913C09" w:rsidP="00F71054">
            <w:pPr>
              <w:spacing w:before="40" w:after="120"/>
              <w:ind w:right="113"/>
            </w:pPr>
            <w:r w:rsidRPr="00DC04CA">
              <w:t>Catégorie 3</w:t>
            </w:r>
          </w:p>
        </w:tc>
        <w:tc>
          <w:tcPr>
            <w:tcW w:w="1584" w:type="dxa"/>
            <w:shd w:val="clear" w:color="auto" w:fill="auto"/>
          </w:tcPr>
          <w:p w14:paraId="73FC1EA9" w14:textId="77777777" w:rsidR="00913C09" w:rsidRPr="00DC04CA" w:rsidRDefault="00913C09" w:rsidP="00F71054">
            <w:pPr>
              <w:spacing w:before="40" w:after="120"/>
              <w:ind w:right="113"/>
            </w:pPr>
          </w:p>
        </w:tc>
        <w:tc>
          <w:tcPr>
            <w:tcW w:w="1316" w:type="dxa"/>
            <w:shd w:val="clear" w:color="auto" w:fill="auto"/>
          </w:tcPr>
          <w:p w14:paraId="2A3129DD" w14:textId="77777777" w:rsidR="00913C09" w:rsidRPr="00DC04CA" w:rsidRDefault="00913C09" w:rsidP="00F71054">
            <w:pPr>
              <w:spacing w:before="40" w:after="120"/>
              <w:ind w:right="113"/>
            </w:pPr>
          </w:p>
        </w:tc>
        <w:tc>
          <w:tcPr>
            <w:tcW w:w="1495" w:type="dxa"/>
            <w:shd w:val="clear" w:color="auto" w:fill="auto"/>
          </w:tcPr>
          <w:p w14:paraId="3B1FCF7D" w14:textId="77777777" w:rsidR="00913C09" w:rsidRPr="00DC04CA" w:rsidRDefault="00913C09" w:rsidP="00F71054">
            <w:pPr>
              <w:spacing w:before="40" w:after="120"/>
              <w:ind w:right="113"/>
            </w:pPr>
          </w:p>
        </w:tc>
        <w:tc>
          <w:tcPr>
            <w:tcW w:w="1591" w:type="dxa"/>
            <w:shd w:val="clear" w:color="auto" w:fill="auto"/>
          </w:tcPr>
          <w:p w14:paraId="4E67BDD5" w14:textId="77777777" w:rsidR="00913C09" w:rsidRPr="00DC04CA" w:rsidRDefault="00913C09" w:rsidP="00F71054">
            <w:pPr>
              <w:spacing w:before="40" w:after="120"/>
              <w:ind w:right="113"/>
            </w:pPr>
          </w:p>
        </w:tc>
      </w:tr>
      <w:tr w:rsidR="00913C09" w:rsidRPr="00DC04CA" w14:paraId="7B0104F3" w14:textId="77777777" w:rsidTr="00F71054">
        <w:tc>
          <w:tcPr>
            <w:tcW w:w="1384" w:type="dxa"/>
            <w:tcBorders>
              <w:bottom w:val="single" w:sz="12" w:space="0" w:color="auto"/>
            </w:tcBorders>
            <w:shd w:val="clear" w:color="auto" w:fill="auto"/>
          </w:tcPr>
          <w:p w14:paraId="4BAC8852" w14:textId="77777777" w:rsidR="00913C09" w:rsidRPr="00DC04CA" w:rsidRDefault="00913C09" w:rsidP="00F71054">
            <w:pPr>
              <w:spacing w:before="40" w:after="120"/>
              <w:ind w:right="113"/>
            </w:pPr>
            <w:r w:rsidRPr="00DC04CA">
              <w:t>…</w:t>
            </w:r>
          </w:p>
        </w:tc>
        <w:tc>
          <w:tcPr>
            <w:tcW w:w="1584" w:type="dxa"/>
            <w:tcBorders>
              <w:bottom w:val="single" w:sz="12" w:space="0" w:color="auto"/>
            </w:tcBorders>
            <w:shd w:val="clear" w:color="auto" w:fill="auto"/>
          </w:tcPr>
          <w:p w14:paraId="34F698D1" w14:textId="77777777" w:rsidR="00913C09" w:rsidRPr="00DC04CA" w:rsidRDefault="00913C09" w:rsidP="00F71054">
            <w:pPr>
              <w:spacing w:before="40" w:after="120"/>
              <w:ind w:right="113"/>
            </w:pPr>
          </w:p>
        </w:tc>
        <w:tc>
          <w:tcPr>
            <w:tcW w:w="1316" w:type="dxa"/>
            <w:tcBorders>
              <w:bottom w:val="single" w:sz="12" w:space="0" w:color="auto"/>
            </w:tcBorders>
            <w:shd w:val="clear" w:color="auto" w:fill="auto"/>
          </w:tcPr>
          <w:p w14:paraId="73515A65" w14:textId="77777777" w:rsidR="00913C09" w:rsidRPr="00DC04CA" w:rsidRDefault="00913C09" w:rsidP="00F71054">
            <w:pPr>
              <w:spacing w:before="40" w:after="120"/>
              <w:ind w:right="113"/>
            </w:pPr>
          </w:p>
        </w:tc>
        <w:tc>
          <w:tcPr>
            <w:tcW w:w="1495" w:type="dxa"/>
            <w:tcBorders>
              <w:bottom w:val="single" w:sz="12" w:space="0" w:color="auto"/>
            </w:tcBorders>
            <w:shd w:val="clear" w:color="auto" w:fill="auto"/>
          </w:tcPr>
          <w:p w14:paraId="1305D80B" w14:textId="77777777" w:rsidR="00913C09" w:rsidRPr="00DC04CA" w:rsidRDefault="00913C09" w:rsidP="00F71054">
            <w:pPr>
              <w:spacing w:before="40" w:after="120"/>
              <w:ind w:right="113"/>
            </w:pPr>
          </w:p>
        </w:tc>
        <w:tc>
          <w:tcPr>
            <w:tcW w:w="1591" w:type="dxa"/>
            <w:tcBorders>
              <w:bottom w:val="single" w:sz="12" w:space="0" w:color="auto"/>
            </w:tcBorders>
            <w:shd w:val="clear" w:color="auto" w:fill="auto"/>
          </w:tcPr>
          <w:p w14:paraId="623DE181" w14:textId="77777777" w:rsidR="00913C09" w:rsidRPr="00DC04CA" w:rsidRDefault="00913C09" w:rsidP="00F71054">
            <w:pPr>
              <w:spacing w:before="40" w:after="120"/>
              <w:ind w:right="113"/>
            </w:pPr>
          </w:p>
        </w:tc>
      </w:tr>
    </w:tbl>
    <w:p w14:paraId="7127DE7A"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085"/>
        <w:gridCol w:w="555"/>
        <w:gridCol w:w="861"/>
      </w:tblGrid>
      <w:tr w:rsidR="00913C09" w:rsidRPr="004507E7" w14:paraId="436EF5C4" w14:textId="77777777" w:rsidTr="00F71054">
        <w:trPr>
          <w:tblHeader/>
        </w:trPr>
        <w:tc>
          <w:tcPr>
            <w:tcW w:w="869" w:type="dxa"/>
            <w:tcBorders>
              <w:top w:val="single" w:sz="4" w:space="0" w:color="auto"/>
              <w:bottom w:val="single" w:sz="12" w:space="0" w:color="auto"/>
            </w:tcBorders>
            <w:shd w:val="clear" w:color="auto" w:fill="auto"/>
            <w:vAlign w:val="bottom"/>
          </w:tcPr>
          <w:p w14:paraId="218EE66F" w14:textId="77777777" w:rsidR="00913C09" w:rsidRPr="004507E7" w:rsidRDefault="00913C09" w:rsidP="00F71054">
            <w:pPr>
              <w:spacing w:before="120" w:after="120" w:line="200" w:lineRule="exact"/>
              <w:ind w:right="113"/>
              <w:rPr>
                <w:bCs/>
                <w:i/>
                <w:sz w:val="16"/>
              </w:rPr>
            </w:pPr>
            <w:r w:rsidRPr="004507E7">
              <w:rPr>
                <w:bCs/>
                <w:i/>
                <w:sz w:val="16"/>
              </w:rPr>
              <w:br w:type="page"/>
              <w:t>6</w:t>
            </w:r>
            <w:r w:rsidRPr="00627F9A">
              <w:rPr>
                <w:bCs/>
                <w:i/>
                <w:sz w:val="16"/>
              </w:rPr>
              <w:t>.</w:t>
            </w:r>
          </w:p>
        </w:tc>
        <w:tc>
          <w:tcPr>
            <w:tcW w:w="6501" w:type="dxa"/>
            <w:gridSpan w:val="3"/>
            <w:tcBorders>
              <w:top w:val="single" w:sz="4" w:space="0" w:color="auto"/>
              <w:bottom w:val="single" w:sz="12" w:space="0" w:color="auto"/>
            </w:tcBorders>
            <w:shd w:val="clear" w:color="auto" w:fill="auto"/>
            <w:vAlign w:val="bottom"/>
          </w:tcPr>
          <w:p w14:paraId="022AEA66" w14:textId="77777777" w:rsidR="00913C09" w:rsidRPr="004507E7" w:rsidRDefault="00913C09" w:rsidP="00F71054">
            <w:pPr>
              <w:spacing w:before="120" w:after="120" w:line="200" w:lineRule="exact"/>
              <w:ind w:right="113"/>
              <w:rPr>
                <w:bCs/>
                <w:i/>
                <w:sz w:val="16"/>
              </w:rPr>
            </w:pPr>
            <w:r w:rsidRPr="004507E7">
              <w:rPr>
                <w:bCs/>
                <w:i/>
                <w:sz w:val="16"/>
              </w:rPr>
              <w:t>Prescriptions générales</w:t>
            </w:r>
          </w:p>
        </w:tc>
      </w:tr>
      <w:tr w:rsidR="00913C09" w:rsidRPr="004507E7" w14:paraId="09DC44D5" w14:textId="77777777" w:rsidTr="00F71054">
        <w:trPr>
          <w:trHeight w:hRule="exact" w:val="113"/>
          <w:tblHeader/>
        </w:trPr>
        <w:tc>
          <w:tcPr>
            <w:tcW w:w="869" w:type="dxa"/>
            <w:tcBorders>
              <w:top w:val="single" w:sz="12" w:space="0" w:color="auto"/>
            </w:tcBorders>
            <w:shd w:val="clear" w:color="auto" w:fill="auto"/>
          </w:tcPr>
          <w:p w14:paraId="12D72837" w14:textId="77777777" w:rsidR="00913C09" w:rsidRPr="004507E7" w:rsidRDefault="00913C09" w:rsidP="00F71054">
            <w:pPr>
              <w:spacing w:before="120" w:after="120"/>
              <w:ind w:right="113"/>
              <w:rPr>
                <w:bCs/>
              </w:rPr>
            </w:pPr>
          </w:p>
        </w:tc>
        <w:tc>
          <w:tcPr>
            <w:tcW w:w="6501" w:type="dxa"/>
            <w:gridSpan w:val="3"/>
            <w:tcBorders>
              <w:top w:val="single" w:sz="12" w:space="0" w:color="auto"/>
            </w:tcBorders>
            <w:shd w:val="clear" w:color="auto" w:fill="auto"/>
          </w:tcPr>
          <w:p w14:paraId="632E7F73" w14:textId="77777777" w:rsidR="00913C09" w:rsidRPr="004507E7" w:rsidRDefault="00913C09" w:rsidP="00F71054">
            <w:pPr>
              <w:spacing w:before="120" w:after="120"/>
              <w:ind w:right="113"/>
              <w:rPr>
                <w:bCs/>
              </w:rPr>
            </w:pPr>
          </w:p>
        </w:tc>
      </w:tr>
      <w:tr w:rsidR="00913C09" w:rsidRPr="004507E7" w14:paraId="330F3AD6" w14:textId="77777777" w:rsidTr="00F71054">
        <w:tc>
          <w:tcPr>
            <w:tcW w:w="869" w:type="dxa"/>
            <w:shd w:val="clear" w:color="auto" w:fill="auto"/>
          </w:tcPr>
          <w:p w14:paraId="624961FD"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1</w:t>
            </w:r>
            <w:r w:rsidRPr="00627F9A">
              <w:rPr>
                <w:bCs/>
              </w:rPr>
              <w:t>.</w:t>
            </w:r>
            <w:r w:rsidRPr="004507E7">
              <w:rPr>
                <w:bCs/>
              </w:rPr>
              <w:t>2</w:t>
            </w:r>
            <w:r w:rsidRPr="00627F9A">
              <w:rPr>
                <w:bCs/>
              </w:rPr>
              <w:t>.</w:t>
            </w:r>
            <w:r w:rsidRPr="004507E7">
              <w:rPr>
                <w:bCs/>
              </w:rPr>
              <w:t>5</w:t>
            </w:r>
            <w:r>
              <w:rPr>
                <w:bCs/>
              </w:rPr>
              <w:br/>
            </w:r>
            <w:r>
              <w:rPr>
                <w:bCs/>
              </w:rPr>
              <w:br/>
            </w:r>
            <w:r w:rsidRPr="004507E7">
              <w:rPr>
                <w:bCs/>
              </w:rPr>
              <w:t>6</w:t>
            </w:r>
            <w:r w:rsidRPr="00627F9A">
              <w:rPr>
                <w:bCs/>
              </w:rPr>
              <w:t>.</w:t>
            </w:r>
            <w:r w:rsidRPr="004507E7">
              <w:rPr>
                <w:bCs/>
              </w:rPr>
              <w:t>1</w:t>
            </w:r>
            <w:r w:rsidRPr="00627F9A">
              <w:rPr>
                <w:bCs/>
              </w:rPr>
              <w:t>.</w:t>
            </w:r>
            <w:r w:rsidRPr="004507E7">
              <w:rPr>
                <w:bCs/>
              </w:rPr>
              <w:t>3</w:t>
            </w:r>
            <w:r w:rsidRPr="00627F9A">
              <w:rPr>
                <w:bCs/>
              </w:rPr>
              <w:t>.</w:t>
            </w:r>
            <w:r w:rsidRPr="004507E7">
              <w:rPr>
                <w:bCs/>
              </w:rPr>
              <w:t>4</w:t>
            </w:r>
          </w:p>
        </w:tc>
        <w:tc>
          <w:tcPr>
            <w:tcW w:w="5640" w:type="dxa"/>
            <w:gridSpan w:val="2"/>
            <w:shd w:val="clear" w:color="auto" w:fill="auto"/>
          </w:tcPr>
          <w:p w14:paraId="3441131C" w14:textId="77777777" w:rsidR="00913C09" w:rsidRPr="004507E7" w:rsidRDefault="00913C09" w:rsidP="00F71054">
            <w:pPr>
              <w:spacing w:before="40" w:after="120"/>
              <w:ind w:right="113"/>
              <w:rPr>
                <w:bCs/>
              </w:rPr>
            </w:pPr>
            <w:r w:rsidRPr="004507E7">
              <w:rPr>
                <w:bCs/>
              </w:rPr>
              <w:t>Distance entre l</w:t>
            </w:r>
            <w:r>
              <w:rPr>
                <w:bCs/>
              </w:rPr>
              <w:t>’</w:t>
            </w:r>
            <w:r w:rsidRPr="004507E7">
              <w:rPr>
                <w:bCs/>
              </w:rPr>
              <w:t>axe Cr et le point d</w:t>
            </w:r>
            <w:r>
              <w:rPr>
                <w:bCs/>
              </w:rPr>
              <w:t>’</w:t>
            </w:r>
            <w:r w:rsidRPr="004507E7">
              <w:rPr>
                <w:bCs/>
              </w:rPr>
              <w:t xml:space="preserve">application des charges </w:t>
            </w:r>
            <w:r w:rsidRPr="004507E7">
              <w:rPr>
                <w:bCs/>
              </w:rPr>
              <w:br/>
              <w:t>(à gauche et à droite)</w:t>
            </w:r>
          </w:p>
        </w:tc>
        <w:tc>
          <w:tcPr>
            <w:tcW w:w="861" w:type="dxa"/>
            <w:shd w:val="clear" w:color="auto" w:fill="auto"/>
          </w:tcPr>
          <w:p w14:paraId="3F86D7BD" w14:textId="77777777" w:rsidR="00913C09" w:rsidRPr="004507E7" w:rsidRDefault="00913C09" w:rsidP="00F71054">
            <w:pPr>
              <w:spacing w:before="40" w:after="120"/>
              <w:ind w:right="113"/>
              <w:rPr>
                <w:bCs/>
              </w:rPr>
            </w:pPr>
            <w:r w:rsidRPr="004507E7">
              <w:rPr>
                <w:bCs/>
              </w:rPr>
              <w:t>mm</w:t>
            </w:r>
            <w:r>
              <w:rPr>
                <w:bCs/>
              </w:rPr>
              <w:br/>
            </w:r>
            <w:r>
              <w:rPr>
                <w:bCs/>
              </w:rPr>
              <w:br/>
            </w:r>
            <w:r w:rsidRPr="004507E7">
              <w:rPr>
                <w:bCs/>
              </w:rPr>
              <w:t>mm</w:t>
            </w:r>
          </w:p>
        </w:tc>
      </w:tr>
      <w:tr w:rsidR="00913C09" w:rsidRPr="004507E7" w14:paraId="456400D6" w14:textId="77777777" w:rsidTr="00F71054">
        <w:tc>
          <w:tcPr>
            <w:tcW w:w="869" w:type="dxa"/>
            <w:shd w:val="clear" w:color="auto" w:fill="auto"/>
          </w:tcPr>
          <w:p w14:paraId="6A510107"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1</w:t>
            </w:r>
            <w:r w:rsidRPr="00627F9A">
              <w:rPr>
                <w:bCs/>
              </w:rPr>
              <w:t>.</w:t>
            </w:r>
            <w:r w:rsidRPr="004507E7">
              <w:rPr>
                <w:bCs/>
              </w:rPr>
              <w:t>2</w:t>
            </w:r>
            <w:r w:rsidRPr="00627F9A">
              <w:rPr>
                <w:bCs/>
              </w:rPr>
              <w:t>.</w:t>
            </w:r>
            <w:r w:rsidRPr="004507E7">
              <w:rPr>
                <w:bCs/>
              </w:rPr>
              <w:t>6 6</w:t>
            </w:r>
            <w:r w:rsidRPr="00627F9A">
              <w:rPr>
                <w:bCs/>
              </w:rPr>
              <w:t>.</w:t>
            </w:r>
            <w:r w:rsidRPr="004507E7">
              <w:rPr>
                <w:bCs/>
              </w:rPr>
              <w:t>1</w:t>
            </w:r>
            <w:r w:rsidRPr="00627F9A">
              <w:rPr>
                <w:bCs/>
              </w:rPr>
              <w:t>.</w:t>
            </w:r>
            <w:r w:rsidRPr="004507E7">
              <w:rPr>
                <w:bCs/>
              </w:rPr>
              <w:t>3</w:t>
            </w:r>
            <w:r w:rsidRPr="00627F9A">
              <w:rPr>
                <w:bCs/>
              </w:rPr>
              <w:t>.</w:t>
            </w:r>
            <w:r w:rsidRPr="004507E7">
              <w:rPr>
                <w:bCs/>
              </w:rPr>
              <w:t>5</w:t>
            </w:r>
          </w:p>
        </w:tc>
        <w:tc>
          <w:tcPr>
            <w:tcW w:w="5640" w:type="dxa"/>
            <w:gridSpan w:val="2"/>
            <w:shd w:val="clear" w:color="auto" w:fill="auto"/>
          </w:tcPr>
          <w:p w14:paraId="40A148DA" w14:textId="77777777" w:rsidR="00913C09" w:rsidRPr="004507E7" w:rsidRDefault="00913C09" w:rsidP="00F71054">
            <w:pPr>
              <w:spacing w:before="40" w:after="120"/>
              <w:ind w:right="113"/>
              <w:rPr>
                <w:bCs/>
              </w:rPr>
            </w:pPr>
            <w:r w:rsidRPr="004507E7">
              <w:rPr>
                <w:bCs/>
              </w:rPr>
              <w:t>Longueur de sangle restant dans l</w:t>
            </w:r>
            <w:r>
              <w:rPr>
                <w:bCs/>
              </w:rPr>
              <w:t>’</w:t>
            </w:r>
            <w:r w:rsidRPr="004507E7">
              <w:rPr>
                <w:bCs/>
              </w:rPr>
              <w:t>enrouleur</w:t>
            </w:r>
          </w:p>
        </w:tc>
        <w:tc>
          <w:tcPr>
            <w:tcW w:w="861" w:type="dxa"/>
            <w:shd w:val="clear" w:color="auto" w:fill="auto"/>
          </w:tcPr>
          <w:p w14:paraId="0674AED6" w14:textId="77777777" w:rsidR="00913C09" w:rsidRPr="004507E7" w:rsidRDefault="00913C09" w:rsidP="00F71054">
            <w:pPr>
              <w:spacing w:before="40" w:after="120"/>
              <w:ind w:right="113"/>
              <w:rPr>
                <w:bCs/>
              </w:rPr>
            </w:pPr>
            <w:r w:rsidRPr="004507E7">
              <w:rPr>
                <w:bCs/>
              </w:rPr>
              <w:t>mm</w:t>
            </w:r>
          </w:p>
        </w:tc>
      </w:tr>
      <w:tr w:rsidR="00913C09" w:rsidRPr="004507E7" w14:paraId="3527082B" w14:textId="77777777" w:rsidTr="00F71054">
        <w:tc>
          <w:tcPr>
            <w:tcW w:w="869" w:type="dxa"/>
            <w:tcBorders>
              <w:bottom w:val="single" w:sz="12" w:space="0" w:color="auto"/>
            </w:tcBorders>
            <w:shd w:val="clear" w:color="auto" w:fill="auto"/>
          </w:tcPr>
          <w:p w14:paraId="2880FB51" w14:textId="77777777" w:rsidR="00913C09" w:rsidRPr="004507E7" w:rsidRDefault="00913C09" w:rsidP="00F71054">
            <w:pPr>
              <w:spacing w:before="120" w:after="120"/>
              <w:ind w:right="113"/>
              <w:rPr>
                <w:bCs/>
              </w:rPr>
            </w:pPr>
          </w:p>
        </w:tc>
        <w:tc>
          <w:tcPr>
            <w:tcW w:w="5640" w:type="dxa"/>
            <w:gridSpan w:val="2"/>
            <w:tcBorders>
              <w:bottom w:val="single" w:sz="12" w:space="0" w:color="auto"/>
            </w:tcBorders>
            <w:shd w:val="clear" w:color="auto" w:fill="auto"/>
          </w:tcPr>
          <w:p w14:paraId="773629A4" w14:textId="77777777" w:rsidR="00913C09" w:rsidRPr="004507E7" w:rsidRDefault="00913C09" w:rsidP="00F71054">
            <w:pPr>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w:t>
            </w:r>
            <w:r>
              <w:rPr>
                <w:bCs/>
              </w:rPr>
              <w:t xml:space="preserve"> </w:t>
            </w:r>
            <w:r w:rsidRPr="004507E7">
              <w:rPr>
                <w:bCs/>
              </w:rPr>
              <w:t>consigner les mesures précises, il convient de fournir des</w:t>
            </w:r>
            <w:r>
              <w:rPr>
                <w:bCs/>
              </w:rPr>
              <w:t xml:space="preserve"> </w:t>
            </w:r>
            <w:r w:rsidRPr="004507E7">
              <w:rPr>
                <w:bCs/>
              </w:rPr>
              <w:t>photographies illustrant les vérifications réalisées dans le cadre du contrôle physique</w:t>
            </w:r>
          </w:p>
        </w:tc>
        <w:tc>
          <w:tcPr>
            <w:tcW w:w="861" w:type="dxa"/>
            <w:tcBorders>
              <w:bottom w:val="single" w:sz="12" w:space="0" w:color="auto"/>
            </w:tcBorders>
            <w:shd w:val="clear" w:color="auto" w:fill="auto"/>
          </w:tcPr>
          <w:p w14:paraId="73E862E6" w14:textId="77777777" w:rsidR="00913C09" w:rsidRPr="004507E7" w:rsidRDefault="00913C09" w:rsidP="00F71054">
            <w:pPr>
              <w:spacing w:before="120" w:after="120"/>
              <w:ind w:right="113"/>
              <w:rPr>
                <w:bCs/>
              </w:rPr>
            </w:pPr>
          </w:p>
        </w:tc>
      </w:tr>
      <w:tr w:rsidR="00913C09" w:rsidRPr="004507E7" w14:paraId="397F7D0D" w14:textId="77777777" w:rsidTr="00F71054">
        <w:tc>
          <w:tcPr>
            <w:tcW w:w="869" w:type="dxa"/>
            <w:tcBorders>
              <w:top w:val="single" w:sz="12" w:space="0" w:color="auto"/>
              <w:bottom w:val="single" w:sz="4" w:space="0" w:color="auto"/>
            </w:tcBorders>
            <w:shd w:val="clear" w:color="auto" w:fill="auto"/>
          </w:tcPr>
          <w:p w14:paraId="357121C7" w14:textId="77777777" w:rsidR="00913C09" w:rsidRPr="004507E7" w:rsidRDefault="00913C09" w:rsidP="00F71054">
            <w:pPr>
              <w:spacing w:before="40" w:after="120"/>
              <w:ind w:right="113"/>
              <w:rPr>
                <w:bCs/>
              </w:rPr>
            </w:pPr>
          </w:p>
        </w:tc>
        <w:tc>
          <w:tcPr>
            <w:tcW w:w="5640" w:type="dxa"/>
            <w:gridSpan w:val="2"/>
            <w:tcBorders>
              <w:top w:val="single" w:sz="12" w:space="0" w:color="auto"/>
              <w:bottom w:val="single" w:sz="4" w:space="0" w:color="auto"/>
            </w:tcBorders>
            <w:shd w:val="clear" w:color="auto" w:fill="auto"/>
          </w:tcPr>
          <w:p w14:paraId="5029A60F" w14:textId="77777777" w:rsidR="00913C09" w:rsidRPr="004507E7" w:rsidRDefault="00913C09" w:rsidP="00F71054">
            <w:pPr>
              <w:spacing w:before="40" w:after="120"/>
              <w:ind w:right="113"/>
              <w:rPr>
                <w:bCs/>
              </w:rPr>
            </w:pPr>
          </w:p>
        </w:tc>
        <w:tc>
          <w:tcPr>
            <w:tcW w:w="861" w:type="dxa"/>
            <w:tcBorders>
              <w:top w:val="single" w:sz="12" w:space="0" w:color="auto"/>
              <w:bottom w:val="single" w:sz="4" w:space="0" w:color="auto"/>
            </w:tcBorders>
            <w:shd w:val="clear" w:color="auto" w:fill="auto"/>
          </w:tcPr>
          <w:p w14:paraId="68D47453" w14:textId="77777777" w:rsidR="00913C09" w:rsidRPr="004507E7" w:rsidRDefault="00913C09" w:rsidP="00F71054">
            <w:pPr>
              <w:spacing w:before="40" w:after="120"/>
              <w:ind w:right="113"/>
              <w:rPr>
                <w:bCs/>
              </w:rPr>
            </w:pPr>
          </w:p>
        </w:tc>
      </w:tr>
      <w:tr w:rsidR="00913C09" w:rsidRPr="004507E7" w14:paraId="2ADDCA78" w14:textId="77777777" w:rsidTr="00F71054">
        <w:trPr>
          <w:tblHeader/>
        </w:trPr>
        <w:tc>
          <w:tcPr>
            <w:tcW w:w="869" w:type="dxa"/>
            <w:tcBorders>
              <w:top w:val="single" w:sz="4" w:space="0" w:color="auto"/>
              <w:bottom w:val="single" w:sz="12" w:space="0" w:color="auto"/>
            </w:tcBorders>
            <w:shd w:val="clear" w:color="auto" w:fill="auto"/>
            <w:vAlign w:val="bottom"/>
          </w:tcPr>
          <w:p w14:paraId="6AED40F3" w14:textId="77777777" w:rsidR="00913C09" w:rsidRPr="004507E7" w:rsidRDefault="00913C09" w:rsidP="00F71054">
            <w:pPr>
              <w:spacing w:before="80" w:after="80" w:line="200" w:lineRule="exact"/>
              <w:ind w:right="113"/>
              <w:rPr>
                <w:bCs/>
                <w:i/>
                <w:sz w:val="16"/>
              </w:rPr>
            </w:pPr>
            <w:r w:rsidRPr="004507E7">
              <w:rPr>
                <w:bCs/>
                <w:i/>
                <w:sz w:val="16"/>
              </w:rPr>
              <w:t>6</w:t>
            </w:r>
            <w:r w:rsidRPr="00627F9A">
              <w:rPr>
                <w:bCs/>
                <w:i/>
                <w:sz w:val="16"/>
              </w:rPr>
              <w:t>.</w:t>
            </w:r>
          </w:p>
        </w:tc>
        <w:tc>
          <w:tcPr>
            <w:tcW w:w="6501" w:type="dxa"/>
            <w:gridSpan w:val="3"/>
            <w:tcBorders>
              <w:top w:val="single" w:sz="4" w:space="0" w:color="auto"/>
              <w:bottom w:val="single" w:sz="12" w:space="0" w:color="auto"/>
            </w:tcBorders>
            <w:shd w:val="clear" w:color="auto" w:fill="auto"/>
            <w:vAlign w:val="bottom"/>
          </w:tcPr>
          <w:p w14:paraId="2AE19354" w14:textId="77777777" w:rsidR="00913C09" w:rsidRPr="004507E7" w:rsidRDefault="00913C09" w:rsidP="00F71054">
            <w:pPr>
              <w:spacing w:before="80" w:after="80" w:line="200" w:lineRule="exact"/>
              <w:ind w:right="113"/>
              <w:rPr>
                <w:bCs/>
                <w:i/>
                <w:sz w:val="16"/>
              </w:rPr>
            </w:pPr>
            <w:r w:rsidRPr="004507E7">
              <w:rPr>
                <w:bCs/>
                <w:i/>
                <w:sz w:val="16"/>
              </w:rPr>
              <w:t>Prescriptions générales</w:t>
            </w:r>
          </w:p>
        </w:tc>
      </w:tr>
      <w:tr w:rsidR="00913C09" w:rsidRPr="004507E7" w14:paraId="097CA581" w14:textId="77777777" w:rsidTr="00F71054">
        <w:trPr>
          <w:trHeight w:hRule="exact" w:val="113"/>
          <w:tblHeader/>
        </w:trPr>
        <w:tc>
          <w:tcPr>
            <w:tcW w:w="869" w:type="dxa"/>
            <w:tcBorders>
              <w:top w:val="single" w:sz="12" w:space="0" w:color="auto"/>
            </w:tcBorders>
            <w:shd w:val="clear" w:color="auto" w:fill="auto"/>
          </w:tcPr>
          <w:p w14:paraId="19AD25FA" w14:textId="77777777" w:rsidR="00913C09" w:rsidRPr="004507E7" w:rsidRDefault="00913C09" w:rsidP="00F71054">
            <w:pPr>
              <w:spacing w:before="40" w:after="120"/>
              <w:ind w:right="113"/>
              <w:rPr>
                <w:bCs/>
              </w:rPr>
            </w:pPr>
          </w:p>
        </w:tc>
        <w:tc>
          <w:tcPr>
            <w:tcW w:w="6501" w:type="dxa"/>
            <w:gridSpan w:val="3"/>
            <w:tcBorders>
              <w:top w:val="single" w:sz="12" w:space="0" w:color="auto"/>
            </w:tcBorders>
            <w:shd w:val="clear" w:color="auto" w:fill="auto"/>
          </w:tcPr>
          <w:p w14:paraId="2296AD22" w14:textId="77777777" w:rsidR="00913C09" w:rsidRPr="004507E7" w:rsidRDefault="00913C09" w:rsidP="00F71054">
            <w:pPr>
              <w:spacing w:before="40" w:after="120"/>
              <w:ind w:right="113"/>
              <w:rPr>
                <w:bCs/>
              </w:rPr>
            </w:pPr>
          </w:p>
        </w:tc>
      </w:tr>
      <w:tr w:rsidR="00913C09" w:rsidRPr="004507E7" w14:paraId="167C976E" w14:textId="77777777" w:rsidTr="00F71054">
        <w:tc>
          <w:tcPr>
            <w:tcW w:w="869" w:type="dxa"/>
            <w:shd w:val="clear" w:color="auto" w:fill="auto"/>
          </w:tcPr>
          <w:p w14:paraId="0DE60987"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2</w:t>
            </w:r>
            <w:r w:rsidRPr="00627F9A">
              <w:rPr>
                <w:bCs/>
              </w:rPr>
              <w:t>.</w:t>
            </w:r>
            <w:r w:rsidRPr="004507E7">
              <w:rPr>
                <w:bCs/>
              </w:rPr>
              <w:t>1</w:t>
            </w:r>
            <w:r w:rsidRPr="00627F9A">
              <w:rPr>
                <w:bCs/>
              </w:rPr>
              <w:t>.</w:t>
            </w:r>
            <w:r w:rsidRPr="004507E7">
              <w:rPr>
                <w:bCs/>
              </w:rPr>
              <w:t>4</w:t>
            </w:r>
          </w:p>
        </w:tc>
        <w:tc>
          <w:tcPr>
            <w:tcW w:w="5085" w:type="dxa"/>
            <w:shd w:val="clear" w:color="auto" w:fill="auto"/>
          </w:tcPr>
          <w:p w14:paraId="4D083458" w14:textId="77777777" w:rsidR="00913C09" w:rsidRPr="004507E7" w:rsidRDefault="00913C09" w:rsidP="00F71054">
            <w:pPr>
              <w:spacing w:before="40" w:after="120"/>
              <w:ind w:right="113"/>
              <w:rPr>
                <w:bCs/>
              </w:rPr>
            </w:pPr>
            <w:r w:rsidRPr="004507E7">
              <w:rPr>
                <w:bCs/>
              </w:rPr>
              <w:t xml:space="preserve">Position de la boucle lorsque le mannequin le plus petit et </w:t>
            </w:r>
            <w:r w:rsidRPr="004507E7">
              <w:rPr>
                <w:bCs/>
              </w:rPr>
              <w:br/>
              <w:t xml:space="preserve">le mannequin le plus grand sont installés dans le </w:t>
            </w:r>
            <w:r>
              <w:rPr>
                <w:bCs/>
              </w:rPr>
              <w:t>système</w:t>
            </w:r>
          </w:p>
        </w:tc>
        <w:tc>
          <w:tcPr>
            <w:tcW w:w="555" w:type="dxa"/>
            <w:shd w:val="clear" w:color="auto" w:fill="auto"/>
          </w:tcPr>
          <w:p w14:paraId="4ECCE591" w14:textId="77777777" w:rsidR="00913C09" w:rsidRPr="004507E7" w:rsidRDefault="00913C09" w:rsidP="00F71054">
            <w:pPr>
              <w:spacing w:before="40" w:after="120"/>
              <w:ind w:right="113"/>
              <w:rPr>
                <w:bCs/>
              </w:rPr>
            </w:pPr>
          </w:p>
        </w:tc>
        <w:tc>
          <w:tcPr>
            <w:tcW w:w="861" w:type="dxa"/>
            <w:shd w:val="clear" w:color="auto" w:fill="auto"/>
          </w:tcPr>
          <w:p w14:paraId="258FBE19" w14:textId="77777777" w:rsidR="00913C09" w:rsidRPr="004507E7" w:rsidRDefault="00913C09" w:rsidP="00F71054">
            <w:pPr>
              <w:spacing w:before="40" w:after="120"/>
              <w:ind w:right="113"/>
              <w:rPr>
                <w:bCs/>
              </w:rPr>
            </w:pPr>
          </w:p>
        </w:tc>
      </w:tr>
      <w:tr w:rsidR="00913C09" w:rsidRPr="004507E7" w14:paraId="64D0E6D8" w14:textId="77777777" w:rsidTr="00F71054">
        <w:tc>
          <w:tcPr>
            <w:tcW w:w="869" w:type="dxa"/>
            <w:vMerge w:val="restart"/>
            <w:shd w:val="clear" w:color="auto" w:fill="auto"/>
          </w:tcPr>
          <w:p w14:paraId="44CA2257"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2</w:t>
            </w:r>
            <w:r w:rsidRPr="00627F9A">
              <w:rPr>
                <w:bCs/>
              </w:rPr>
              <w:t>.</w:t>
            </w:r>
            <w:r w:rsidRPr="004507E7">
              <w:rPr>
                <w:bCs/>
              </w:rPr>
              <w:t>1</w:t>
            </w:r>
            <w:r w:rsidRPr="00627F9A">
              <w:rPr>
                <w:bCs/>
              </w:rPr>
              <w:t>.</w:t>
            </w:r>
            <w:r w:rsidRPr="004507E7">
              <w:rPr>
                <w:bCs/>
              </w:rPr>
              <w:t>5</w:t>
            </w:r>
          </w:p>
        </w:tc>
        <w:tc>
          <w:tcPr>
            <w:tcW w:w="5085" w:type="dxa"/>
            <w:shd w:val="clear" w:color="auto" w:fill="auto"/>
          </w:tcPr>
          <w:p w14:paraId="1994331B" w14:textId="77777777" w:rsidR="00913C09" w:rsidRPr="004507E7" w:rsidRDefault="00913C09" w:rsidP="00F71054">
            <w:pPr>
              <w:spacing w:before="40" w:after="120"/>
              <w:ind w:right="113"/>
              <w:rPr>
                <w:bCs/>
              </w:rPr>
            </w:pPr>
            <w:r w:rsidRPr="004507E7">
              <w:rPr>
                <w:bCs/>
              </w:rPr>
              <w:t xml:space="preserve">Angles α et β mesurés avec le mannequin le plus petit </w:t>
            </w:r>
            <w:r w:rsidRPr="004507E7">
              <w:rPr>
                <w:bCs/>
              </w:rPr>
              <w:br/>
              <w:t xml:space="preserve">et le mannequin le plus grand </w:t>
            </w:r>
          </w:p>
        </w:tc>
        <w:tc>
          <w:tcPr>
            <w:tcW w:w="555" w:type="dxa"/>
            <w:shd w:val="clear" w:color="auto" w:fill="auto"/>
          </w:tcPr>
          <w:p w14:paraId="657961EE" w14:textId="77777777" w:rsidR="00913C09" w:rsidRPr="004507E7" w:rsidRDefault="00913C09" w:rsidP="00F71054">
            <w:pPr>
              <w:spacing w:before="40" w:after="120"/>
              <w:ind w:right="113"/>
              <w:rPr>
                <w:bCs/>
              </w:rPr>
            </w:pPr>
            <w:r w:rsidRPr="004507E7">
              <w:rPr>
                <w:bCs/>
              </w:rPr>
              <w:t>α1</w:t>
            </w:r>
          </w:p>
          <w:p w14:paraId="7CAEE077" w14:textId="77777777" w:rsidR="00913C09" w:rsidRPr="004507E7" w:rsidRDefault="00913C09" w:rsidP="00F71054">
            <w:pPr>
              <w:spacing w:before="40" w:after="120"/>
              <w:ind w:right="113"/>
              <w:rPr>
                <w:bCs/>
              </w:rPr>
            </w:pPr>
            <w:r w:rsidRPr="004507E7">
              <w:rPr>
                <w:bCs/>
              </w:rPr>
              <w:t>β1</w:t>
            </w:r>
          </w:p>
          <w:p w14:paraId="5BE642D8" w14:textId="77777777" w:rsidR="00913C09" w:rsidRPr="004507E7" w:rsidRDefault="00913C09" w:rsidP="00F71054">
            <w:pPr>
              <w:spacing w:before="40" w:after="120"/>
              <w:ind w:right="113"/>
              <w:rPr>
                <w:bCs/>
              </w:rPr>
            </w:pPr>
            <w:r w:rsidRPr="004507E7">
              <w:rPr>
                <w:bCs/>
              </w:rPr>
              <w:t>α2</w:t>
            </w:r>
          </w:p>
          <w:p w14:paraId="2B9F3E00" w14:textId="77777777" w:rsidR="00913C09" w:rsidRPr="004507E7" w:rsidRDefault="00913C09" w:rsidP="00F71054">
            <w:pPr>
              <w:spacing w:before="40" w:after="120"/>
              <w:ind w:right="113"/>
              <w:rPr>
                <w:bCs/>
              </w:rPr>
            </w:pPr>
            <w:r w:rsidRPr="004507E7">
              <w:rPr>
                <w:bCs/>
              </w:rPr>
              <w:t>β2</w:t>
            </w:r>
          </w:p>
        </w:tc>
        <w:tc>
          <w:tcPr>
            <w:tcW w:w="861" w:type="dxa"/>
            <w:shd w:val="clear" w:color="auto" w:fill="auto"/>
          </w:tcPr>
          <w:p w14:paraId="171A3E33" w14:textId="77777777" w:rsidR="00913C09" w:rsidRPr="004507E7" w:rsidRDefault="00913C09" w:rsidP="00F71054">
            <w:pPr>
              <w:spacing w:before="40" w:after="120"/>
              <w:ind w:right="113"/>
              <w:rPr>
                <w:bCs/>
              </w:rPr>
            </w:pPr>
          </w:p>
        </w:tc>
      </w:tr>
      <w:tr w:rsidR="00913C09" w:rsidRPr="004507E7" w14:paraId="1A930EE5" w14:textId="77777777" w:rsidTr="00F71054">
        <w:tc>
          <w:tcPr>
            <w:tcW w:w="869" w:type="dxa"/>
            <w:vMerge/>
            <w:tcBorders>
              <w:bottom w:val="single" w:sz="12" w:space="0" w:color="auto"/>
            </w:tcBorders>
            <w:shd w:val="clear" w:color="auto" w:fill="auto"/>
          </w:tcPr>
          <w:p w14:paraId="3D34CEC6" w14:textId="77777777" w:rsidR="00913C09" w:rsidRPr="004507E7" w:rsidRDefault="00913C09" w:rsidP="00F71054">
            <w:pPr>
              <w:spacing w:before="40" w:after="120"/>
              <w:ind w:right="113"/>
              <w:rPr>
                <w:bCs/>
              </w:rPr>
            </w:pPr>
          </w:p>
        </w:tc>
        <w:tc>
          <w:tcPr>
            <w:tcW w:w="5085" w:type="dxa"/>
            <w:tcBorders>
              <w:bottom w:val="single" w:sz="12" w:space="0" w:color="auto"/>
            </w:tcBorders>
            <w:shd w:val="clear" w:color="auto" w:fill="auto"/>
          </w:tcPr>
          <w:p w14:paraId="2DED67C2" w14:textId="77777777" w:rsidR="00913C09" w:rsidRPr="004507E7" w:rsidRDefault="00913C09" w:rsidP="00F71054">
            <w:pPr>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w:t>
            </w:r>
            <w:r>
              <w:rPr>
                <w:bCs/>
              </w:rPr>
              <w:t> </w:t>
            </w:r>
            <w:r w:rsidRPr="004507E7">
              <w:rPr>
                <w:bCs/>
              </w:rPr>
              <w:t>cadre du contrôle physique</w:t>
            </w:r>
          </w:p>
        </w:tc>
        <w:tc>
          <w:tcPr>
            <w:tcW w:w="555" w:type="dxa"/>
            <w:tcBorders>
              <w:bottom w:val="single" w:sz="12" w:space="0" w:color="auto"/>
            </w:tcBorders>
            <w:shd w:val="clear" w:color="auto" w:fill="auto"/>
          </w:tcPr>
          <w:p w14:paraId="07B2518D" w14:textId="77777777" w:rsidR="00913C09" w:rsidRPr="004507E7" w:rsidRDefault="00913C09" w:rsidP="00F71054">
            <w:pPr>
              <w:spacing w:before="40" w:after="120"/>
              <w:ind w:right="113"/>
              <w:rPr>
                <w:bCs/>
              </w:rPr>
            </w:pPr>
          </w:p>
        </w:tc>
        <w:tc>
          <w:tcPr>
            <w:tcW w:w="861" w:type="dxa"/>
            <w:tcBorders>
              <w:bottom w:val="single" w:sz="12" w:space="0" w:color="auto"/>
            </w:tcBorders>
            <w:shd w:val="clear" w:color="auto" w:fill="auto"/>
          </w:tcPr>
          <w:p w14:paraId="5EEF3A0E" w14:textId="77777777" w:rsidR="00913C09" w:rsidRPr="004507E7" w:rsidRDefault="00913C09" w:rsidP="00F71054">
            <w:pPr>
              <w:spacing w:before="40" w:after="120"/>
              <w:ind w:right="113"/>
              <w:rPr>
                <w:bCs/>
              </w:rPr>
            </w:pPr>
          </w:p>
        </w:tc>
      </w:tr>
    </w:tbl>
    <w:p w14:paraId="16AF1892"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2109"/>
        <w:gridCol w:w="2126"/>
        <w:gridCol w:w="2267"/>
      </w:tblGrid>
      <w:tr w:rsidR="00913C09" w:rsidRPr="004507E7" w14:paraId="37069343" w14:textId="77777777" w:rsidTr="00F71054">
        <w:trPr>
          <w:tblHeader/>
        </w:trPr>
        <w:tc>
          <w:tcPr>
            <w:tcW w:w="868" w:type="dxa"/>
            <w:tcBorders>
              <w:top w:val="single" w:sz="4" w:space="0" w:color="auto"/>
              <w:bottom w:val="single" w:sz="12" w:space="0" w:color="auto"/>
            </w:tcBorders>
            <w:shd w:val="clear" w:color="auto" w:fill="auto"/>
            <w:vAlign w:val="bottom"/>
          </w:tcPr>
          <w:p w14:paraId="564E676A" w14:textId="77777777" w:rsidR="00913C09" w:rsidRPr="004507E7" w:rsidRDefault="00913C09" w:rsidP="00F71054">
            <w:pPr>
              <w:spacing w:before="80" w:after="80" w:line="200" w:lineRule="exact"/>
              <w:ind w:right="113"/>
              <w:rPr>
                <w:bCs/>
                <w:i/>
                <w:sz w:val="16"/>
              </w:rPr>
            </w:pPr>
            <w:r w:rsidRPr="004507E7">
              <w:rPr>
                <w:bCs/>
                <w:i/>
                <w:sz w:val="16"/>
              </w:rPr>
              <w:t>6</w:t>
            </w:r>
            <w:r w:rsidRPr="00627F9A">
              <w:rPr>
                <w:bCs/>
                <w:i/>
                <w:sz w:val="16"/>
              </w:rPr>
              <w:t>.</w:t>
            </w:r>
          </w:p>
        </w:tc>
        <w:tc>
          <w:tcPr>
            <w:tcW w:w="6502" w:type="dxa"/>
            <w:gridSpan w:val="3"/>
            <w:tcBorders>
              <w:top w:val="single" w:sz="4" w:space="0" w:color="auto"/>
              <w:bottom w:val="single" w:sz="12" w:space="0" w:color="auto"/>
            </w:tcBorders>
            <w:shd w:val="clear" w:color="auto" w:fill="auto"/>
            <w:vAlign w:val="bottom"/>
          </w:tcPr>
          <w:p w14:paraId="18E22733" w14:textId="77777777" w:rsidR="00913C09" w:rsidRPr="004507E7" w:rsidRDefault="00913C09" w:rsidP="00F71054">
            <w:pPr>
              <w:spacing w:before="80" w:after="80" w:line="200" w:lineRule="exact"/>
              <w:ind w:right="113"/>
              <w:rPr>
                <w:bCs/>
                <w:i/>
                <w:sz w:val="16"/>
              </w:rPr>
            </w:pPr>
            <w:r w:rsidRPr="004507E7">
              <w:rPr>
                <w:bCs/>
                <w:i/>
                <w:sz w:val="16"/>
              </w:rPr>
              <w:t>Prescriptions générales</w:t>
            </w:r>
          </w:p>
        </w:tc>
      </w:tr>
      <w:tr w:rsidR="00913C09" w:rsidRPr="004507E7" w14:paraId="40F4AFA1" w14:textId="77777777" w:rsidTr="00F71054">
        <w:tc>
          <w:tcPr>
            <w:tcW w:w="868" w:type="dxa"/>
            <w:shd w:val="clear" w:color="auto" w:fill="auto"/>
          </w:tcPr>
          <w:p w14:paraId="124C52F9" w14:textId="77777777" w:rsidR="00913C09" w:rsidRPr="004507E7" w:rsidRDefault="00913C09" w:rsidP="00F71054">
            <w:pPr>
              <w:spacing w:before="40" w:after="120"/>
              <w:ind w:right="113"/>
              <w:rPr>
                <w:bCs/>
              </w:rPr>
            </w:pPr>
          </w:p>
        </w:tc>
        <w:tc>
          <w:tcPr>
            <w:tcW w:w="2109" w:type="dxa"/>
            <w:shd w:val="clear" w:color="auto" w:fill="auto"/>
          </w:tcPr>
          <w:p w14:paraId="1517E7F0" w14:textId="77777777" w:rsidR="00913C09" w:rsidRPr="004507E7" w:rsidRDefault="00913C09" w:rsidP="00F71054">
            <w:pPr>
              <w:spacing w:before="40" w:after="120"/>
              <w:ind w:right="113"/>
              <w:rPr>
                <w:bCs/>
              </w:rPr>
            </w:pPr>
          </w:p>
        </w:tc>
        <w:tc>
          <w:tcPr>
            <w:tcW w:w="2126" w:type="dxa"/>
            <w:shd w:val="clear" w:color="auto" w:fill="auto"/>
          </w:tcPr>
          <w:p w14:paraId="51298E9F" w14:textId="77777777" w:rsidR="00913C09" w:rsidRPr="004507E7" w:rsidRDefault="00913C09" w:rsidP="00F71054">
            <w:pPr>
              <w:spacing w:before="40" w:after="120"/>
              <w:ind w:right="113"/>
              <w:rPr>
                <w:bCs/>
              </w:rPr>
            </w:pPr>
            <w:r w:rsidRPr="004507E7">
              <w:rPr>
                <w:bCs/>
              </w:rPr>
              <w:t>La déclaration signée a</w:t>
            </w:r>
            <w:r>
              <w:rPr>
                <w:bCs/>
              </w:rPr>
              <w:noBreakHyphen/>
              <w:t>t-</w:t>
            </w:r>
            <w:r w:rsidRPr="004507E7">
              <w:rPr>
                <w:bCs/>
              </w:rPr>
              <w:t>elle été reçue</w:t>
            </w:r>
          </w:p>
        </w:tc>
        <w:tc>
          <w:tcPr>
            <w:tcW w:w="2267" w:type="dxa"/>
            <w:shd w:val="clear" w:color="auto" w:fill="auto"/>
          </w:tcPr>
          <w:p w14:paraId="42513896" w14:textId="77777777" w:rsidR="00913C09" w:rsidRPr="004507E7" w:rsidRDefault="00913C09" w:rsidP="00F71054">
            <w:pPr>
              <w:spacing w:before="40" w:after="120"/>
              <w:rPr>
                <w:bCs/>
              </w:rPr>
            </w:pPr>
            <w:r w:rsidRPr="004507E7">
              <w:rPr>
                <w:bCs/>
              </w:rPr>
              <w:t>Référence au procès</w:t>
            </w:r>
            <w:r w:rsidRPr="004507E7">
              <w:rPr>
                <w:bCs/>
              </w:rPr>
              <w:noBreakHyphen/>
              <w:t>verbal d</w:t>
            </w:r>
            <w:r>
              <w:rPr>
                <w:bCs/>
              </w:rPr>
              <w:t>’</w:t>
            </w:r>
            <w:r w:rsidRPr="004507E7">
              <w:rPr>
                <w:bCs/>
              </w:rPr>
              <w:t>essai</w:t>
            </w:r>
            <w:r>
              <w:rPr>
                <w:bCs/>
              </w:rPr>
              <w:t xml:space="preserve"> </w:t>
            </w:r>
            <w:r w:rsidRPr="004507E7">
              <w:rPr>
                <w:bCs/>
              </w:rPr>
              <w:t>(</w:t>
            </w:r>
            <w:r>
              <w:rPr>
                <w:bCs/>
              </w:rPr>
              <w:t>s’il y a lieu</w:t>
            </w:r>
            <w:r w:rsidRPr="004507E7">
              <w:rPr>
                <w:bCs/>
              </w:rPr>
              <w:t>)</w:t>
            </w:r>
          </w:p>
        </w:tc>
      </w:tr>
      <w:tr w:rsidR="00913C09" w:rsidRPr="004507E7" w14:paraId="56C76B94" w14:textId="77777777" w:rsidTr="00F71054">
        <w:tc>
          <w:tcPr>
            <w:tcW w:w="868" w:type="dxa"/>
            <w:shd w:val="clear" w:color="auto" w:fill="auto"/>
          </w:tcPr>
          <w:p w14:paraId="060284DD"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1</w:t>
            </w:r>
            <w:r w:rsidRPr="00627F9A">
              <w:rPr>
                <w:bCs/>
              </w:rPr>
              <w:t>.</w:t>
            </w:r>
            <w:r w:rsidRPr="004507E7">
              <w:rPr>
                <w:bCs/>
              </w:rPr>
              <w:t>1</w:t>
            </w:r>
          </w:p>
        </w:tc>
        <w:tc>
          <w:tcPr>
            <w:tcW w:w="2109" w:type="dxa"/>
            <w:shd w:val="clear" w:color="auto" w:fill="auto"/>
          </w:tcPr>
          <w:p w14:paraId="29AFCFCE" w14:textId="77777777" w:rsidR="00913C09" w:rsidRPr="004507E7" w:rsidRDefault="00913C09" w:rsidP="00F71054">
            <w:pPr>
              <w:spacing w:before="40" w:after="120"/>
              <w:ind w:right="113"/>
              <w:rPr>
                <w:bCs/>
              </w:rPr>
            </w:pPr>
            <w:r w:rsidRPr="004507E7">
              <w:rPr>
                <w:bCs/>
              </w:rPr>
              <w:t>Inflammabilité</w:t>
            </w:r>
          </w:p>
        </w:tc>
        <w:tc>
          <w:tcPr>
            <w:tcW w:w="2126" w:type="dxa"/>
            <w:shd w:val="clear" w:color="auto" w:fill="auto"/>
          </w:tcPr>
          <w:p w14:paraId="58C3CA2E" w14:textId="77777777" w:rsidR="00913C09" w:rsidRPr="004507E7" w:rsidRDefault="00913C09" w:rsidP="00F71054">
            <w:pPr>
              <w:spacing w:before="40" w:after="120"/>
              <w:ind w:right="113"/>
              <w:rPr>
                <w:bCs/>
              </w:rPr>
            </w:pPr>
          </w:p>
        </w:tc>
        <w:tc>
          <w:tcPr>
            <w:tcW w:w="2267" w:type="dxa"/>
            <w:shd w:val="clear" w:color="auto" w:fill="auto"/>
          </w:tcPr>
          <w:p w14:paraId="6A303753" w14:textId="77777777" w:rsidR="00913C09" w:rsidRPr="004507E7" w:rsidRDefault="00913C09" w:rsidP="00F71054">
            <w:pPr>
              <w:spacing w:before="40" w:after="120"/>
              <w:rPr>
                <w:bCs/>
              </w:rPr>
            </w:pPr>
          </w:p>
        </w:tc>
      </w:tr>
      <w:tr w:rsidR="00913C09" w:rsidRPr="004507E7" w14:paraId="12DDF4F9" w14:textId="77777777" w:rsidTr="00F71054">
        <w:tc>
          <w:tcPr>
            <w:tcW w:w="868" w:type="dxa"/>
            <w:tcBorders>
              <w:bottom w:val="single" w:sz="12" w:space="0" w:color="auto"/>
            </w:tcBorders>
            <w:shd w:val="clear" w:color="auto" w:fill="auto"/>
          </w:tcPr>
          <w:p w14:paraId="3B76F358"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1</w:t>
            </w:r>
            <w:r w:rsidRPr="00627F9A">
              <w:rPr>
                <w:bCs/>
              </w:rPr>
              <w:t>.</w:t>
            </w:r>
            <w:r w:rsidRPr="004507E7">
              <w:rPr>
                <w:bCs/>
              </w:rPr>
              <w:t xml:space="preserve">2 </w:t>
            </w:r>
          </w:p>
        </w:tc>
        <w:tc>
          <w:tcPr>
            <w:tcW w:w="2109" w:type="dxa"/>
            <w:tcBorders>
              <w:bottom w:val="single" w:sz="12" w:space="0" w:color="auto"/>
            </w:tcBorders>
            <w:shd w:val="clear" w:color="auto" w:fill="auto"/>
          </w:tcPr>
          <w:p w14:paraId="5D6243FE" w14:textId="77777777" w:rsidR="00913C09" w:rsidRPr="004507E7" w:rsidRDefault="00913C09" w:rsidP="00F71054">
            <w:pPr>
              <w:spacing w:before="40" w:after="120"/>
              <w:ind w:right="113"/>
              <w:rPr>
                <w:bCs/>
              </w:rPr>
            </w:pPr>
            <w:r w:rsidRPr="004507E7">
              <w:rPr>
                <w:bCs/>
              </w:rPr>
              <w:t>Toxicité</w:t>
            </w:r>
          </w:p>
        </w:tc>
        <w:tc>
          <w:tcPr>
            <w:tcW w:w="2126" w:type="dxa"/>
            <w:tcBorders>
              <w:bottom w:val="single" w:sz="12" w:space="0" w:color="auto"/>
            </w:tcBorders>
            <w:shd w:val="clear" w:color="auto" w:fill="auto"/>
          </w:tcPr>
          <w:p w14:paraId="1DD75CFD" w14:textId="77777777" w:rsidR="00913C09" w:rsidRPr="004507E7" w:rsidRDefault="00913C09" w:rsidP="00F71054">
            <w:pPr>
              <w:spacing w:before="40" w:after="120"/>
              <w:ind w:right="113"/>
              <w:rPr>
                <w:bCs/>
              </w:rPr>
            </w:pPr>
          </w:p>
        </w:tc>
        <w:tc>
          <w:tcPr>
            <w:tcW w:w="2267" w:type="dxa"/>
            <w:tcBorders>
              <w:bottom w:val="single" w:sz="12" w:space="0" w:color="auto"/>
            </w:tcBorders>
            <w:shd w:val="clear" w:color="auto" w:fill="auto"/>
          </w:tcPr>
          <w:p w14:paraId="6A171718" w14:textId="77777777" w:rsidR="00913C09" w:rsidRPr="004507E7" w:rsidRDefault="00913C09" w:rsidP="00F71054">
            <w:pPr>
              <w:spacing w:before="40" w:after="120"/>
              <w:rPr>
                <w:bCs/>
              </w:rPr>
            </w:pPr>
          </w:p>
        </w:tc>
      </w:tr>
    </w:tbl>
    <w:p w14:paraId="680BB498"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4235"/>
        <w:gridCol w:w="1392"/>
        <w:gridCol w:w="875"/>
      </w:tblGrid>
      <w:tr w:rsidR="00913C09" w:rsidRPr="004507E7" w14:paraId="7FF7BF2D" w14:textId="77777777" w:rsidTr="00F71054">
        <w:trPr>
          <w:tblHeader/>
        </w:trPr>
        <w:tc>
          <w:tcPr>
            <w:tcW w:w="868" w:type="dxa"/>
            <w:tcBorders>
              <w:top w:val="single" w:sz="4" w:space="0" w:color="auto"/>
              <w:bottom w:val="single" w:sz="12" w:space="0" w:color="auto"/>
            </w:tcBorders>
            <w:shd w:val="clear" w:color="auto" w:fill="auto"/>
            <w:vAlign w:val="bottom"/>
          </w:tcPr>
          <w:p w14:paraId="241C17A4" w14:textId="77777777" w:rsidR="00913C09" w:rsidRPr="004507E7" w:rsidRDefault="00913C09" w:rsidP="00F71054">
            <w:pPr>
              <w:spacing w:before="80" w:after="80" w:line="200" w:lineRule="exact"/>
              <w:ind w:right="113"/>
              <w:rPr>
                <w:bCs/>
                <w:i/>
                <w:sz w:val="16"/>
              </w:rPr>
            </w:pPr>
            <w:r w:rsidRPr="004507E7">
              <w:rPr>
                <w:bCs/>
                <w:i/>
                <w:sz w:val="16"/>
              </w:rPr>
              <w:lastRenderedPageBreak/>
              <w:t>6</w:t>
            </w:r>
            <w:r w:rsidRPr="00627F9A">
              <w:rPr>
                <w:bCs/>
                <w:i/>
                <w:sz w:val="16"/>
              </w:rPr>
              <w:t>.</w:t>
            </w:r>
            <w:r w:rsidRPr="004507E7">
              <w:rPr>
                <w:bCs/>
                <w:i/>
                <w:sz w:val="16"/>
              </w:rPr>
              <w:t>3</w:t>
            </w:r>
            <w:r w:rsidRPr="00627F9A">
              <w:rPr>
                <w:bCs/>
                <w:i/>
                <w:sz w:val="16"/>
              </w:rPr>
              <w:t>.</w:t>
            </w:r>
            <w:r w:rsidRPr="004507E7">
              <w:rPr>
                <w:bCs/>
                <w:i/>
                <w:sz w:val="16"/>
              </w:rPr>
              <w:t>2</w:t>
            </w:r>
            <w:r w:rsidRPr="00627F9A">
              <w:rPr>
                <w:bCs/>
                <w:i/>
                <w:sz w:val="16"/>
              </w:rPr>
              <w:t>.</w:t>
            </w:r>
            <w:r w:rsidRPr="004507E7">
              <w:rPr>
                <w:bCs/>
                <w:i/>
                <w:sz w:val="16"/>
              </w:rPr>
              <w:t>1</w:t>
            </w:r>
          </w:p>
        </w:tc>
        <w:tc>
          <w:tcPr>
            <w:tcW w:w="5627" w:type="dxa"/>
            <w:gridSpan w:val="2"/>
            <w:tcBorders>
              <w:top w:val="single" w:sz="4" w:space="0" w:color="auto"/>
              <w:bottom w:val="single" w:sz="12" w:space="0" w:color="auto"/>
            </w:tcBorders>
            <w:shd w:val="clear" w:color="auto" w:fill="auto"/>
            <w:vAlign w:val="bottom"/>
          </w:tcPr>
          <w:p w14:paraId="64C3C20C" w14:textId="77777777" w:rsidR="00913C09" w:rsidRPr="004507E7" w:rsidRDefault="00913C09" w:rsidP="00F71054">
            <w:pPr>
              <w:spacing w:before="80" w:after="80" w:line="200" w:lineRule="exact"/>
              <w:ind w:right="113"/>
              <w:rPr>
                <w:bCs/>
                <w:i/>
                <w:sz w:val="16"/>
              </w:rPr>
            </w:pPr>
            <w:r w:rsidRPr="004507E7">
              <w:rPr>
                <w:bCs/>
                <w:i/>
                <w:sz w:val="16"/>
              </w:rPr>
              <w:t>Dimensions internes</w:t>
            </w:r>
            <w:r w:rsidRPr="00174846">
              <w:rPr>
                <w:bCs/>
                <w:iCs/>
                <w:sz w:val="18"/>
                <w:szCs w:val="18"/>
              </w:rPr>
              <w:t>*</w:t>
            </w:r>
          </w:p>
        </w:tc>
        <w:tc>
          <w:tcPr>
            <w:tcW w:w="875" w:type="dxa"/>
            <w:tcBorders>
              <w:top w:val="single" w:sz="4" w:space="0" w:color="auto"/>
              <w:bottom w:val="single" w:sz="12" w:space="0" w:color="auto"/>
            </w:tcBorders>
            <w:shd w:val="clear" w:color="auto" w:fill="auto"/>
            <w:vAlign w:val="bottom"/>
          </w:tcPr>
          <w:p w14:paraId="44F82D89" w14:textId="77777777" w:rsidR="00913C09" w:rsidRPr="004507E7" w:rsidRDefault="00913C09" w:rsidP="00F71054">
            <w:pPr>
              <w:spacing w:before="80" w:after="80" w:line="200" w:lineRule="exact"/>
              <w:ind w:right="113"/>
              <w:rPr>
                <w:bCs/>
                <w:i/>
                <w:sz w:val="16"/>
              </w:rPr>
            </w:pPr>
          </w:p>
        </w:tc>
      </w:tr>
      <w:tr w:rsidR="00913C09" w:rsidRPr="004507E7" w14:paraId="09C22776" w14:textId="77777777" w:rsidTr="00F71054">
        <w:trPr>
          <w:trHeight w:hRule="exact" w:val="113"/>
          <w:tblHeader/>
        </w:trPr>
        <w:tc>
          <w:tcPr>
            <w:tcW w:w="868" w:type="dxa"/>
            <w:tcBorders>
              <w:top w:val="single" w:sz="12" w:space="0" w:color="auto"/>
            </w:tcBorders>
            <w:shd w:val="clear" w:color="auto" w:fill="auto"/>
          </w:tcPr>
          <w:p w14:paraId="5E6E1C74" w14:textId="77777777" w:rsidR="00913C09" w:rsidRPr="004507E7" w:rsidRDefault="00913C09" w:rsidP="00F71054">
            <w:pPr>
              <w:spacing w:before="40" w:after="120"/>
              <w:ind w:right="113"/>
              <w:rPr>
                <w:bCs/>
              </w:rPr>
            </w:pPr>
          </w:p>
        </w:tc>
        <w:tc>
          <w:tcPr>
            <w:tcW w:w="5627" w:type="dxa"/>
            <w:gridSpan w:val="2"/>
            <w:tcBorders>
              <w:top w:val="single" w:sz="12" w:space="0" w:color="auto"/>
            </w:tcBorders>
            <w:shd w:val="clear" w:color="auto" w:fill="auto"/>
          </w:tcPr>
          <w:p w14:paraId="414678C4" w14:textId="77777777" w:rsidR="00913C09" w:rsidRPr="004507E7" w:rsidRDefault="00913C09" w:rsidP="00F71054">
            <w:pPr>
              <w:spacing w:before="40" w:after="120"/>
              <w:ind w:right="113"/>
              <w:rPr>
                <w:bCs/>
              </w:rPr>
            </w:pPr>
          </w:p>
        </w:tc>
        <w:tc>
          <w:tcPr>
            <w:tcW w:w="875" w:type="dxa"/>
            <w:tcBorders>
              <w:top w:val="single" w:sz="12" w:space="0" w:color="auto"/>
            </w:tcBorders>
            <w:shd w:val="clear" w:color="auto" w:fill="auto"/>
          </w:tcPr>
          <w:p w14:paraId="4793BCE3" w14:textId="77777777" w:rsidR="00913C09" w:rsidRPr="004507E7" w:rsidRDefault="00913C09" w:rsidP="00F71054">
            <w:pPr>
              <w:spacing w:before="40" w:after="120"/>
              <w:ind w:right="113"/>
              <w:rPr>
                <w:bCs/>
              </w:rPr>
            </w:pPr>
          </w:p>
        </w:tc>
      </w:tr>
      <w:tr w:rsidR="00913C09" w:rsidRPr="004507E7" w14:paraId="7BC12239" w14:textId="77777777" w:rsidTr="00F71054">
        <w:tc>
          <w:tcPr>
            <w:tcW w:w="868" w:type="dxa"/>
            <w:shd w:val="clear" w:color="auto" w:fill="auto"/>
          </w:tcPr>
          <w:p w14:paraId="787088EB" w14:textId="77777777" w:rsidR="00913C09" w:rsidRPr="004507E7" w:rsidRDefault="00913C09" w:rsidP="00F71054">
            <w:pPr>
              <w:spacing w:before="40" w:after="120"/>
              <w:ind w:right="113"/>
              <w:rPr>
                <w:bCs/>
              </w:rPr>
            </w:pPr>
            <w:bookmarkStart w:id="6" w:name="_Hlk11844049"/>
          </w:p>
        </w:tc>
        <w:tc>
          <w:tcPr>
            <w:tcW w:w="5627" w:type="dxa"/>
            <w:gridSpan w:val="2"/>
            <w:shd w:val="clear" w:color="auto" w:fill="auto"/>
          </w:tcPr>
          <w:p w14:paraId="1041A246" w14:textId="77777777" w:rsidR="00913C09" w:rsidRPr="004507E7" w:rsidRDefault="00913C09" w:rsidP="00F71054">
            <w:pPr>
              <w:spacing w:before="40" w:after="120"/>
              <w:ind w:right="113"/>
              <w:rPr>
                <w:bCs/>
              </w:rPr>
            </w:pPr>
            <w:r w:rsidRPr="004507E7">
              <w:rPr>
                <w:bCs/>
              </w:rPr>
              <w:t>Configuration dans laquelle les mesures ont été réalisées :</w:t>
            </w:r>
          </w:p>
        </w:tc>
        <w:tc>
          <w:tcPr>
            <w:tcW w:w="875" w:type="dxa"/>
            <w:shd w:val="clear" w:color="auto" w:fill="auto"/>
          </w:tcPr>
          <w:p w14:paraId="40FB177E" w14:textId="77777777" w:rsidR="00913C09" w:rsidRPr="004507E7" w:rsidRDefault="00913C09" w:rsidP="00F71054">
            <w:pPr>
              <w:spacing w:before="40" w:after="120"/>
              <w:ind w:right="113"/>
              <w:rPr>
                <w:bCs/>
              </w:rPr>
            </w:pPr>
          </w:p>
        </w:tc>
      </w:tr>
      <w:tr w:rsidR="00913C09" w:rsidRPr="004507E7" w14:paraId="24D9BFF6" w14:textId="77777777" w:rsidTr="00F71054">
        <w:tc>
          <w:tcPr>
            <w:tcW w:w="868" w:type="dxa"/>
            <w:shd w:val="clear" w:color="auto" w:fill="auto"/>
          </w:tcPr>
          <w:p w14:paraId="3B4AE2A9" w14:textId="77777777" w:rsidR="00913C09" w:rsidRPr="004507E7" w:rsidRDefault="00913C09" w:rsidP="00F71054">
            <w:pPr>
              <w:spacing w:before="40" w:after="120"/>
              <w:ind w:right="113"/>
              <w:rPr>
                <w:bCs/>
              </w:rPr>
            </w:pPr>
          </w:p>
        </w:tc>
        <w:tc>
          <w:tcPr>
            <w:tcW w:w="5627" w:type="dxa"/>
            <w:gridSpan w:val="2"/>
            <w:shd w:val="clear" w:color="auto" w:fill="auto"/>
          </w:tcPr>
          <w:p w14:paraId="42E65445" w14:textId="77777777" w:rsidR="00913C09" w:rsidRPr="004507E7" w:rsidRDefault="00913C09" w:rsidP="00F71054">
            <w:pPr>
              <w:spacing w:before="40" w:after="120"/>
              <w:ind w:right="113"/>
              <w:rPr>
                <w:bCs/>
              </w:rPr>
            </w:pPr>
            <w:r w:rsidRPr="004507E7">
              <w:rPr>
                <w:bCs/>
              </w:rPr>
              <w:t xml:space="preserve">Enveloppe volumétrique ISO utilisée pour confirmer </w:t>
            </w:r>
            <w:r w:rsidRPr="004507E7">
              <w:rPr>
                <w:bCs/>
              </w:rPr>
              <w:br/>
              <w:t>les dimensions externes :</w:t>
            </w:r>
          </w:p>
        </w:tc>
        <w:tc>
          <w:tcPr>
            <w:tcW w:w="875" w:type="dxa"/>
            <w:shd w:val="clear" w:color="auto" w:fill="auto"/>
          </w:tcPr>
          <w:p w14:paraId="193BC3F8" w14:textId="77777777" w:rsidR="00913C09" w:rsidRPr="004507E7" w:rsidRDefault="00913C09" w:rsidP="00F71054">
            <w:pPr>
              <w:spacing w:before="40" w:after="120"/>
              <w:ind w:right="113"/>
              <w:rPr>
                <w:bCs/>
              </w:rPr>
            </w:pPr>
          </w:p>
        </w:tc>
      </w:tr>
      <w:bookmarkEnd w:id="6"/>
      <w:tr w:rsidR="00913C09" w:rsidRPr="004507E7" w14:paraId="487757FB" w14:textId="77777777" w:rsidTr="00F71054">
        <w:tc>
          <w:tcPr>
            <w:tcW w:w="868" w:type="dxa"/>
            <w:shd w:val="clear" w:color="auto" w:fill="auto"/>
          </w:tcPr>
          <w:p w14:paraId="50A6030D" w14:textId="77777777" w:rsidR="00913C09" w:rsidRPr="004507E7" w:rsidRDefault="00913C09" w:rsidP="00F71054">
            <w:pPr>
              <w:spacing w:before="40" w:after="120"/>
              <w:ind w:right="113"/>
              <w:rPr>
                <w:bCs/>
              </w:rPr>
            </w:pPr>
          </w:p>
        </w:tc>
        <w:tc>
          <w:tcPr>
            <w:tcW w:w="5627" w:type="dxa"/>
            <w:gridSpan w:val="2"/>
            <w:shd w:val="clear" w:color="auto" w:fill="auto"/>
          </w:tcPr>
          <w:p w14:paraId="0BCFFCE4" w14:textId="77777777" w:rsidR="00913C09" w:rsidRPr="004507E7" w:rsidRDefault="00913C09" w:rsidP="00F71054">
            <w:pPr>
              <w:spacing w:before="40" w:after="120"/>
              <w:ind w:right="113"/>
              <w:rPr>
                <w:bCs/>
              </w:rPr>
            </w:pPr>
            <w:r w:rsidRPr="004507E7">
              <w:rPr>
                <w:bCs/>
              </w:rPr>
              <w:t>Dimensions internes :</w:t>
            </w:r>
          </w:p>
        </w:tc>
        <w:tc>
          <w:tcPr>
            <w:tcW w:w="875" w:type="dxa"/>
            <w:shd w:val="clear" w:color="auto" w:fill="auto"/>
          </w:tcPr>
          <w:p w14:paraId="45257146" w14:textId="77777777" w:rsidR="00913C09" w:rsidRPr="004507E7" w:rsidRDefault="00913C09" w:rsidP="00F71054">
            <w:pPr>
              <w:spacing w:before="40" w:after="120"/>
              <w:ind w:right="113"/>
              <w:rPr>
                <w:bCs/>
              </w:rPr>
            </w:pPr>
          </w:p>
        </w:tc>
      </w:tr>
      <w:tr w:rsidR="00913C09" w:rsidRPr="004507E7" w14:paraId="6BE9983A" w14:textId="77777777" w:rsidTr="00F71054">
        <w:tc>
          <w:tcPr>
            <w:tcW w:w="868" w:type="dxa"/>
            <w:vMerge w:val="restart"/>
            <w:shd w:val="clear" w:color="auto" w:fill="auto"/>
          </w:tcPr>
          <w:p w14:paraId="257711F3" w14:textId="77777777" w:rsidR="00913C09" w:rsidRPr="004507E7" w:rsidRDefault="00913C09" w:rsidP="00F71054">
            <w:pPr>
              <w:spacing w:before="40" w:after="120"/>
              <w:ind w:right="113"/>
              <w:rPr>
                <w:bCs/>
              </w:rPr>
            </w:pPr>
          </w:p>
        </w:tc>
        <w:tc>
          <w:tcPr>
            <w:tcW w:w="4235" w:type="dxa"/>
            <w:vMerge w:val="restart"/>
            <w:shd w:val="clear" w:color="auto" w:fill="auto"/>
          </w:tcPr>
          <w:p w14:paraId="63F861FB" w14:textId="77777777" w:rsidR="00913C09" w:rsidRPr="004507E7" w:rsidRDefault="00913C09" w:rsidP="00F71054">
            <w:pPr>
              <w:spacing w:before="40" w:after="120"/>
              <w:ind w:right="113"/>
              <w:rPr>
                <w:bCs/>
              </w:rPr>
            </w:pPr>
            <w:r w:rsidRPr="004507E7">
              <w:rPr>
                <w:bCs/>
              </w:rPr>
              <w:t>Gamme de tailles calculée</w:t>
            </w:r>
          </w:p>
        </w:tc>
        <w:tc>
          <w:tcPr>
            <w:tcW w:w="1392" w:type="dxa"/>
            <w:shd w:val="clear" w:color="auto" w:fill="auto"/>
          </w:tcPr>
          <w:p w14:paraId="4AD3B7B2" w14:textId="77777777" w:rsidR="00913C09" w:rsidRPr="004507E7" w:rsidRDefault="00913C09" w:rsidP="00F71054">
            <w:pPr>
              <w:spacing w:before="40" w:after="120"/>
              <w:ind w:right="113"/>
              <w:rPr>
                <w:bCs/>
              </w:rPr>
            </w:pPr>
            <w:r w:rsidRPr="004507E7">
              <w:rPr>
                <w:bCs/>
              </w:rPr>
              <w:t>Minimum</w:t>
            </w:r>
          </w:p>
        </w:tc>
        <w:tc>
          <w:tcPr>
            <w:tcW w:w="875" w:type="dxa"/>
            <w:shd w:val="clear" w:color="auto" w:fill="auto"/>
          </w:tcPr>
          <w:p w14:paraId="373AF584" w14:textId="77777777" w:rsidR="00913C09" w:rsidRPr="004507E7" w:rsidRDefault="00913C09" w:rsidP="00F71054">
            <w:pPr>
              <w:spacing w:before="40" w:after="120"/>
              <w:ind w:right="113"/>
              <w:rPr>
                <w:bCs/>
              </w:rPr>
            </w:pPr>
            <w:r w:rsidRPr="004507E7">
              <w:rPr>
                <w:bCs/>
              </w:rPr>
              <w:t>cm</w:t>
            </w:r>
          </w:p>
        </w:tc>
      </w:tr>
      <w:tr w:rsidR="00913C09" w:rsidRPr="004507E7" w14:paraId="1A6E9F3A" w14:textId="77777777" w:rsidTr="00F71054">
        <w:tc>
          <w:tcPr>
            <w:tcW w:w="868" w:type="dxa"/>
            <w:vMerge/>
            <w:shd w:val="clear" w:color="auto" w:fill="auto"/>
          </w:tcPr>
          <w:p w14:paraId="7B81C9A6" w14:textId="77777777" w:rsidR="00913C09" w:rsidRPr="004507E7" w:rsidRDefault="00913C09" w:rsidP="00F71054">
            <w:pPr>
              <w:spacing w:before="40" w:after="120"/>
              <w:ind w:right="113"/>
              <w:rPr>
                <w:bCs/>
              </w:rPr>
            </w:pPr>
          </w:p>
        </w:tc>
        <w:tc>
          <w:tcPr>
            <w:tcW w:w="4235" w:type="dxa"/>
            <w:vMerge/>
            <w:shd w:val="clear" w:color="auto" w:fill="auto"/>
          </w:tcPr>
          <w:p w14:paraId="3D21EAC1" w14:textId="77777777" w:rsidR="00913C09" w:rsidRPr="004507E7" w:rsidRDefault="00913C09" w:rsidP="00F71054">
            <w:pPr>
              <w:spacing w:before="40" w:after="120"/>
              <w:ind w:right="113"/>
              <w:rPr>
                <w:bCs/>
              </w:rPr>
            </w:pPr>
          </w:p>
        </w:tc>
        <w:tc>
          <w:tcPr>
            <w:tcW w:w="1392" w:type="dxa"/>
            <w:shd w:val="clear" w:color="auto" w:fill="auto"/>
          </w:tcPr>
          <w:p w14:paraId="5937B4EB" w14:textId="77777777" w:rsidR="00913C09" w:rsidRPr="004507E7" w:rsidRDefault="00913C09" w:rsidP="00F71054">
            <w:pPr>
              <w:spacing w:before="40" w:after="120"/>
              <w:ind w:right="113"/>
              <w:rPr>
                <w:bCs/>
              </w:rPr>
            </w:pPr>
            <w:r w:rsidRPr="004507E7">
              <w:rPr>
                <w:bCs/>
              </w:rPr>
              <w:t>Maximum</w:t>
            </w:r>
          </w:p>
        </w:tc>
        <w:tc>
          <w:tcPr>
            <w:tcW w:w="875" w:type="dxa"/>
            <w:shd w:val="clear" w:color="auto" w:fill="auto"/>
          </w:tcPr>
          <w:p w14:paraId="49248E29" w14:textId="77777777" w:rsidR="00913C09" w:rsidRPr="004507E7" w:rsidRDefault="00913C09" w:rsidP="00F71054">
            <w:pPr>
              <w:spacing w:before="40" w:after="120"/>
              <w:ind w:right="113"/>
              <w:rPr>
                <w:bCs/>
              </w:rPr>
            </w:pPr>
            <w:r w:rsidRPr="004507E7">
              <w:rPr>
                <w:bCs/>
              </w:rPr>
              <w:t>cm</w:t>
            </w:r>
          </w:p>
        </w:tc>
      </w:tr>
      <w:tr w:rsidR="00913C09" w:rsidRPr="004507E7" w14:paraId="67E927D7" w14:textId="77777777" w:rsidTr="00F71054">
        <w:tc>
          <w:tcPr>
            <w:tcW w:w="868" w:type="dxa"/>
            <w:shd w:val="clear" w:color="auto" w:fill="auto"/>
          </w:tcPr>
          <w:p w14:paraId="20DF2FDE" w14:textId="77777777" w:rsidR="00913C09" w:rsidRPr="004507E7" w:rsidRDefault="00913C09" w:rsidP="00F71054">
            <w:pPr>
              <w:spacing w:before="40" w:after="120"/>
              <w:ind w:right="113"/>
              <w:rPr>
                <w:bCs/>
              </w:rPr>
            </w:pPr>
          </w:p>
        </w:tc>
        <w:tc>
          <w:tcPr>
            <w:tcW w:w="5627" w:type="dxa"/>
            <w:gridSpan w:val="2"/>
            <w:shd w:val="clear" w:color="auto" w:fill="auto"/>
          </w:tcPr>
          <w:p w14:paraId="2D3C092D" w14:textId="77777777" w:rsidR="00913C09" w:rsidRPr="004507E7" w:rsidRDefault="00913C09" w:rsidP="00F71054">
            <w:pPr>
              <w:spacing w:before="40" w:after="120"/>
              <w:ind w:right="113"/>
              <w:rPr>
                <w:bCs/>
              </w:rPr>
            </w:pPr>
            <w:r w:rsidRPr="004507E7">
              <w:rPr>
                <w:bCs/>
              </w:rPr>
              <w:t xml:space="preserve">Hauteur en position assise </w:t>
            </w:r>
          </w:p>
        </w:tc>
        <w:tc>
          <w:tcPr>
            <w:tcW w:w="875" w:type="dxa"/>
            <w:shd w:val="clear" w:color="auto" w:fill="auto"/>
          </w:tcPr>
          <w:p w14:paraId="7338DFA8" w14:textId="77777777" w:rsidR="00913C09" w:rsidRPr="004507E7" w:rsidRDefault="00913C09" w:rsidP="00F71054">
            <w:pPr>
              <w:spacing w:before="40" w:after="120"/>
              <w:ind w:right="113"/>
              <w:rPr>
                <w:bCs/>
              </w:rPr>
            </w:pPr>
            <w:r w:rsidRPr="004507E7">
              <w:rPr>
                <w:bCs/>
              </w:rPr>
              <w:t>mm</w:t>
            </w:r>
          </w:p>
        </w:tc>
      </w:tr>
      <w:tr w:rsidR="00913C09" w:rsidRPr="004507E7" w14:paraId="2A90AA60" w14:textId="77777777" w:rsidTr="00F71054">
        <w:tc>
          <w:tcPr>
            <w:tcW w:w="868" w:type="dxa"/>
            <w:shd w:val="clear" w:color="auto" w:fill="auto"/>
          </w:tcPr>
          <w:p w14:paraId="76AA4E06" w14:textId="77777777" w:rsidR="00913C09" w:rsidRPr="004507E7" w:rsidRDefault="00913C09" w:rsidP="00F71054">
            <w:pPr>
              <w:spacing w:before="40" w:after="120"/>
              <w:ind w:right="113"/>
              <w:rPr>
                <w:bCs/>
              </w:rPr>
            </w:pPr>
          </w:p>
        </w:tc>
        <w:tc>
          <w:tcPr>
            <w:tcW w:w="5627" w:type="dxa"/>
            <w:gridSpan w:val="2"/>
            <w:shd w:val="clear" w:color="auto" w:fill="auto"/>
          </w:tcPr>
          <w:p w14:paraId="7E804419" w14:textId="77777777" w:rsidR="00913C09" w:rsidRPr="004507E7" w:rsidRDefault="00913C09" w:rsidP="00F71054">
            <w:pPr>
              <w:spacing w:before="40" w:after="120"/>
              <w:ind w:right="113"/>
              <w:rPr>
                <w:bCs/>
              </w:rPr>
            </w:pPr>
            <w:r w:rsidRPr="004507E7">
              <w:rPr>
                <w:bCs/>
              </w:rPr>
              <w:t>Largeur des épaules</w:t>
            </w:r>
          </w:p>
        </w:tc>
        <w:tc>
          <w:tcPr>
            <w:tcW w:w="875" w:type="dxa"/>
            <w:shd w:val="clear" w:color="auto" w:fill="auto"/>
          </w:tcPr>
          <w:p w14:paraId="19C1601B" w14:textId="77777777" w:rsidR="00913C09" w:rsidRPr="004507E7" w:rsidRDefault="00913C09" w:rsidP="00F71054">
            <w:pPr>
              <w:spacing w:before="40" w:after="120"/>
              <w:ind w:right="113"/>
              <w:rPr>
                <w:bCs/>
              </w:rPr>
            </w:pPr>
            <w:r w:rsidRPr="004507E7">
              <w:rPr>
                <w:bCs/>
              </w:rPr>
              <w:t>mm</w:t>
            </w:r>
          </w:p>
        </w:tc>
      </w:tr>
      <w:tr w:rsidR="00913C09" w:rsidRPr="004507E7" w14:paraId="4B193AE8" w14:textId="77777777" w:rsidTr="00F71054">
        <w:tc>
          <w:tcPr>
            <w:tcW w:w="868" w:type="dxa"/>
            <w:shd w:val="clear" w:color="auto" w:fill="auto"/>
          </w:tcPr>
          <w:p w14:paraId="0AE4F20E" w14:textId="77777777" w:rsidR="00913C09" w:rsidRPr="004507E7" w:rsidRDefault="00913C09" w:rsidP="00F71054">
            <w:pPr>
              <w:spacing w:before="40" w:after="120"/>
              <w:ind w:right="113"/>
              <w:rPr>
                <w:bCs/>
              </w:rPr>
            </w:pPr>
          </w:p>
        </w:tc>
        <w:tc>
          <w:tcPr>
            <w:tcW w:w="5627" w:type="dxa"/>
            <w:gridSpan w:val="2"/>
            <w:shd w:val="clear" w:color="auto" w:fill="auto"/>
          </w:tcPr>
          <w:p w14:paraId="0C26BA03" w14:textId="77777777" w:rsidR="00913C09" w:rsidRPr="004507E7" w:rsidRDefault="00913C09" w:rsidP="00F71054">
            <w:pPr>
              <w:spacing w:before="40" w:after="120"/>
              <w:ind w:right="113"/>
              <w:rPr>
                <w:bCs/>
              </w:rPr>
            </w:pPr>
            <w:r w:rsidRPr="004507E7">
              <w:rPr>
                <w:bCs/>
              </w:rPr>
              <w:t>Largeur des hanches</w:t>
            </w:r>
          </w:p>
        </w:tc>
        <w:tc>
          <w:tcPr>
            <w:tcW w:w="875" w:type="dxa"/>
            <w:shd w:val="clear" w:color="auto" w:fill="auto"/>
          </w:tcPr>
          <w:p w14:paraId="44BABE09" w14:textId="77777777" w:rsidR="00913C09" w:rsidRPr="004507E7" w:rsidRDefault="00913C09" w:rsidP="00F71054">
            <w:pPr>
              <w:spacing w:before="40" w:after="120"/>
              <w:ind w:right="113"/>
              <w:rPr>
                <w:bCs/>
              </w:rPr>
            </w:pPr>
            <w:r w:rsidRPr="004507E7">
              <w:rPr>
                <w:bCs/>
              </w:rPr>
              <w:t>mm</w:t>
            </w:r>
          </w:p>
        </w:tc>
      </w:tr>
      <w:tr w:rsidR="00913C09" w:rsidRPr="004507E7" w14:paraId="052E5FB1" w14:textId="77777777" w:rsidTr="00F71054">
        <w:tc>
          <w:tcPr>
            <w:tcW w:w="868" w:type="dxa"/>
            <w:shd w:val="clear" w:color="auto" w:fill="auto"/>
          </w:tcPr>
          <w:p w14:paraId="21F5B5BE" w14:textId="77777777" w:rsidR="00913C09" w:rsidRPr="004507E7" w:rsidRDefault="00913C09" w:rsidP="00F71054">
            <w:pPr>
              <w:spacing w:before="40" w:after="120"/>
              <w:ind w:right="113"/>
              <w:rPr>
                <w:bCs/>
              </w:rPr>
            </w:pPr>
          </w:p>
        </w:tc>
        <w:tc>
          <w:tcPr>
            <w:tcW w:w="5627" w:type="dxa"/>
            <w:gridSpan w:val="2"/>
            <w:shd w:val="clear" w:color="auto" w:fill="auto"/>
          </w:tcPr>
          <w:p w14:paraId="6A49FD3B" w14:textId="77777777" w:rsidR="00913C09" w:rsidRPr="004507E7" w:rsidRDefault="00913C09" w:rsidP="00F71054">
            <w:pPr>
              <w:spacing w:before="40" w:after="120"/>
              <w:ind w:right="113"/>
              <w:rPr>
                <w:bCs/>
              </w:rPr>
            </w:pPr>
            <w:r w:rsidRPr="004507E7">
              <w:rPr>
                <w:bCs/>
              </w:rPr>
              <w:t>E1) Hauteur minimale des épaules</w:t>
            </w:r>
          </w:p>
          <w:p w14:paraId="3384BE04" w14:textId="77777777" w:rsidR="00913C09" w:rsidRPr="004507E7" w:rsidRDefault="00913C09" w:rsidP="00F71054">
            <w:pPr>
              <w:spacing w:before="40" w:after="120"/>
              <w:ind w:right="113"/>
              <w:rPr>
                <w:bCs/>
              </w:rPr>
            </w:pPr>
            <w:r w:rsidRPr="004507E7">
              <w:rPr>
                <w:bCs/>
              </w:rPr>
              <w:t>E2) Hauteur maximale des épaules</w:t>
            </w:r>
          </w:p>
        </w:tc>
        <w:tc>
          <w:tcPr>
            <w:tcW w:w="875" w:type="dxa"/>
            <w:shd w:val="clear" w:color="auto" w:fill="auto"/>
          </w:tcPr>
          <w:p w14:paraId="067A636B" w14:textId="77777777" w:rsidR="00913C09" w:rsidRPr="004507E7" w:rsidRDefault="00913C09" w:rsidP="00F71054">
            <w:pPr>
              <w:spacing w:before="40" w:after="120"/>
              <w:ind w:right="113"/>
              <w:rPr>
                <w:bCs/>
              </w:rPr>
            </w:pPr>
            <w:r w:rsidRPr="004507E7">
              <w:rPr>
                <w:bCs/>
              </w:rPr>
              <w:t>mm</w:t>
            </w:r>
          </w:p>
          <w:p w14:paraId="2044A9AF" w14:textId="77777777" w:rsidR="00913C09" w:rsidRPr="004507E7" w:rsidRDefault="00913C09" w:rsidP="00F71054">
            <w:pPr>
              <w:spacing w:before="40" w:after="120"/>
              <w:ind w:right="113"/>
              <w:rPr>
                <w:bCs/>
              </w:rPr>
            </w:pPr>
            <w:r w:rsidRPr="004507E7">
              <w:rPr>
                <w:bCs/>
              </w:rPr>
              <w:t>mm</w:t>
            </w:r>
          </w:p>
        </w:tc>
      </w:tr>
      <w:tr w:rsidR="00913C09" w:rsidRPr="004507E7" w14:paraId="2A120B69" w14:textId="77777777" w:rsidTr="00F71054">
        <w:tc>
          <w:tcPr>
            <w:tcW w:w="868" w:type="dxa"/>
            <w:shd w:val="clear" w:color="auto" w:fill="auto"/>
          </w:tcPr>
          <w:p w14:paraId="5F19B6DB" w14:textId="77777777" w:rsidR="00913C09" w:rsidRPr="004507E7" w:rsidRDefault="00913C09" w:rsidP="00F71054">
            <w:pPr>
              <w:spacing w:before="40" w:after="120"/>
              <w:ind w:right="113"/>
              <w:rPr>
                <w:bCs/>
              </w:rPr>
            </w:pPr>
          </w:p>
        </w:tc>
        <w:tc>
          <w:tcPr>
            <w:tcW w:w="5627" w:type="dxa"/>
            <w:gridSpan w:val="2"/>
            <w:shd w:val="clear" w:color="auto" w:fill="auto"/>
          </w:tcPr>
          <w:p w14:paraId="7888DA2E" w14:textId="77777777" w:rsidR="00913C09" w:rsidRPr="004507E7" w:rsidRDefault="00913C09" w:rsidP="00F71054">
            <w:pPr>
              <w:spacing w:before="40" w:after="120"/>
              <w:ind w:right="113"/>
              <w:rPr>
                <w:bCs/>
              </w:rPr>
            </w:pPr>
            <w:r w:rsidRPr="004507E7">
              <w:rPr>
                <w:bCs/>
              </w:rPr>
              <w:t>F1) Profondeur minimale de l</w:t>
            </w:r>
            <w:r>
              <w:rPr>
                <w:bCs/>
              </w:rPr>
              <w:t>’</w:t>
            </w:r>
            <w:r w:rsidRPr="004507E7">
              <w:rPr>
                <w:bCs/>
              </w:rPr>
              <w:t>abdomen (</w:t>
            </w:r>
            <w:r>
              <w:rPr>
                <w:bCs/>
              </w:rPr>
              <w:t>s’il y a lieu</w:t>
            </w:r>
            <w:r w:rsidRPr="004507E7">
              <w:rPr>
                <w:bCs/>
              </w:rPr>
              <w:t>)</w:t>
            </w:r>
          </w:p>
          <w:p w14:paraId="352702C2" w14:textId="77777777" w:rsidR="00913C09" w:rsidRPr="004507E7" w:rsidRDefault="00913C09" w:rsidP="00F71054">
            <w:pPr>
              <w:spacing w:before="40" w:after="120"/>
              <w:ind w:right="113"/>
              <w:rPr>
                <w:bCs/>
              </w:rPr>
            </w:pPr>
            <w:r w:rsidRPr="004507E7">
              <w:rPr>
                <w:bCs/>
              </w:rPr>
              <w:t>F2) Profondeur maximale de l</w:t>
            </w:r>
            <w:r>
              <w:rPr>
                <w:bCs/>
              </w:rPr>
              <w:t>’</w:t>
            </w:r>
            <w:r w:rsidRPr="004507E7">
              <w:rPr>
                <w:bCs/>
              </w:rPr>
              <w:t>abdomen (</w:t>
            </w:r>
            <w:r>
              <w:rPr>
                <w:bCs/>
              </w:rPr>
              <w:t>s’il y a lieu</w:t>
            </w:r>
            <w:r w:rsidRPr="004507E7">
              <w:rPr>
                <w:bCs/>
              </w:rPr>
              <w:t>)</w:t>
            </w:r>
          </w:p>
        </w:tc>
        <w:tc>
          <w:tcPr>
            <w:tcW w:w="875" w:type="dxa"/>
            <w:shd w:val="clear" w:color="auto" w:fill="auto"/>
          </w:tcPr>
          <w:p w14:paraId="34A1A39F" w14:textId="77777777" w:rsidR="00913C09" w:rsidRPr="004507E7" w:rsidRDefault="00913C09" w:rsidP="00F71054">
            <w:pPr>
              <w:spacing w:before="40" w:after="120"/>
              <w:ind w:right="113"/>
              <w:rPr>
                <w:bCs/>
              </w:rPr>
            </w:pPr>
            <w:r w:rsidRPr="004507E7">
              <w:rPr>
                <w:bCs/>
              </w:rPr>
              <w:t>mm</w:t>
            </w:r>
          </w:p>
          <w:p w14:paraId="380EC7C1" w14:textId="77777777" w:rsidR="00913C09" w:rsidRPr="004507E7" w:rsidRDefault="00913C09" w:rsidP="00F71054">
            <w:pPr>
              <w:spacing w:before="40" w:after="120"/>
              <w:ind w:right="113"/>
              <w:rPr>
                <w:bCs/>
              </w:rPr>
            </w:pPr>
            <w:r w:rsidRPr="004507E7">
              <w:rPr>
                <w:bCs/>
              </w:rPr>
              <w:t>mm</w:t>
            </w:r>
          </w:p>
        </w:tc>
      </w:tr>
      <w:tr w:rsidR="00913C09" w:rsidRPr="004507E7" w14:paraId="202164A5" w14:textId="77777777" w:rsidTr="00F71054">
        <w:tc>
          <w:tcPr>
            <w:tcW w:w="868" w:type="dxa"/>
            <w:tcBorders>
              <w:bottom w:val="single" w:sz="12" w:space="0" w:color="auto"/>
            </w:tcBorders>
            <w:shd w:val="clear" w:color="auto" w:fill="auto"/>
          </w:tcPr>
          <w:p w14:paraId="114C7BE3" w14:textId="77777777" w:rsidR="00913C09" w:rsidRPr="004507E7" w:rsidRDefault="00913C09" w:rsidP="00F71054">
            <w:pPr>
              <w:spacing w:before="40" w:after="120"/>
              <w:ind w:right="113"/>
              <w:rPr>
                <w:bCs/>
              </w:rPr>
            </w:pPr>
          </w:p>
        </w:tc>
        <w:tc>
          <w:tcPr>
            <w:tcW w:w="5627" w:type="dxa"/>
            <w:gridSpan w:val="2"/>
            <w:tcBorders>
              <w:bottom w:val="single" w:sz="12" w:space="0" w:color="auto"/>
            </w:tcBorders>
            <w:shd w:val="clear" w:color="auto" w:fill="auto"/>
          </w:tcPr>
          <w:p w14:paraId="3E39648B" w14:textId="77777777" w:rsidR="00913C09" w:rsidRPr="004507E7" w:rsidRDefault="00913C09" w:rsidP="00F71054">
            <w:pPr>
              <w:spacing w:before="40" w:after="120"/>
              <w:ind w:right="113"/>
              <w:rPr>
                <w:bCs/>
              </w:rPr>
            </w:pPr>
            <w:r w:rsidRPr="004507E7">
              <w:rPr>
                <w:bCs/>
              </w:rPr>
              <w:t>G1) Épaisseur minimale de la cuisse (</w:t>
            </w:r>
            <w:r>
              <w:rPr>
                <w:bCs/>
              </w:rPr>
              <w:t>s’il y a lieu</w:t>
            </w:r>
            <w:r w:rsidRPr="004507E7">
              <w:rPr>
                <w:bCs/>
              </w:rPr>
              <w:t>)</w:t>
            </w:r>
          </w:p>
          <w:p w14:paraId="3AD3015D" w14:textId="77777777" w:rsidR="00913C09" w:rsidRPr="004507E7" w:rsidRDefault="00913C09" w:rsidP="00F71054">
            <w:pPr>
              <w:spacing w:before="40" w:after="120"/>
              <w:ind w:right="113"/>
              <w:rPr>
                <w:bCs/>
              </w:rPr>
            </w:pPr>
            <w:r w:rsidRPr="004507E7">
              <w:rPr>
                <w:bCs/>
              </w:rPr>
              <w:t>G2) Épaisseur maximale de la cuisse (</w:t>
            </w:r>
            <w:r>
              <w:rPr>
                <w:bCs/>
              </w:rPr>
              <w:t>s’il y a lieu</w:t>
            </w:r>
            <w:r w:rsidRPr="004507E7">
              <w:rPr>
                <w:bCs/>
              </w:rPr>
              <w:t>)</w:t>
            </w:r>
          </w:p>
        </w:tc>
        <w:tc>
          <w:tcPr>
            <w:tcW w:w="875" w:type="dxa"/>
            <w:tcBorders>
              <w:bottom w:val="single" w:sz="12" w:space="0" w:color="auto"/>
            </w:tcBorders>
            <w:shd w:val="clear" w:color="auto" w:fill="auto"/>
          </w:tcPr>
          <w:p w14:paraId="4BE81098" w14:textId="77777777" w:rsidR="00913C09" w:rsidRPr="004507E7" w:rsidRDefault="00913C09" w:rsidP="00F71054">
            <w:pPr>
              <w:spacing w:before="40" w:after="120"/>
              <w:ind w:right="113"/>
              <w:rPr>
                <w:bCs/>
              </w:rPr>
            </w:pPr>
            <w:r w:rsidRPr="004507E7">
              <w:rPr>
                <w:bCs/>
              </w:rPr>
              <w:t>mm</w:t>
            </w:r>
          </w:p>
          <w:p w14:paraId="20D17FD2" w14:textId="77777777" w:rsidR="00913C09" w:rsidRPr="004507E7" w:rsidRDefault="00913C09" w:rsidP="00F71054">
            <w:pPr>
              <w:spacing w:before="40" w:after="120"/>
              <w:ind w:right="113"/>
              <w:rPr>
                <w:bCs/>
              </w:rPr>
            </w:pPr>
            <w:r w:rsidRPr="004507E7">
              <w:rPr>
                <w:bCs/>
              </w:rPr>
              <w:t>mm</w:t>
            </w:r>
          </w:p>
        </w:tc>
      </w:tr>
    </w:tbl>
    <w:p w14:paraId="3C1EE11D" w14:textId="77777777" w:rsidR="00913C09" w:rsidRDefault="00913C09" w:rsidP="00913C09">
      <w:pPr>
        <w:pStyle w:val="SingleTxtG"/>
        <w:spacing w:before="120" w:after="240"/>
        <w:ind w:firstLine="170"/>
        <w:jc w:val="left"/>
        <w:rPr>
          <w:sz w:val="18"/>
          <w:szCs w:val="18"/>
        </w:rPr>
      </w:pPr>
      <w:r w:rsidRPr="004507E7">
        <w:rPr>
          <w:sz w:val="18"/>
          <w:szCs w:val="18"/>
        </w:rPr>
        <w:t>*  Complètes pour chaque configuration</w:t>
      </w:r>
      <w:r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82"/>
        <w:gridCol w:w="4930"/>
        <w:gridCol w:w="1558"/>
      </w:tblGrid>
      <w:tr w:rsidR="00913C09" w:rsidRPr="004507E7" w14:paraId="6C2C2075" w14:textId="77777777" w:rsidTr="00F71054">
        <w:trPr>
          <w:tblHeader/>
        </w:trPr>
        <w:tc>
          <w:tcPr>
            <w:tcW w:w="882" w:type="dxa"/>
            <w:tcBorders>
              <w:top w:val="single" w:sz="4" w:space="0" w:color="auto"/>
              <w:bottom w:val="single" w:sz="12" w:space="0" w:color="auto"/>
            </w:tcBorders>
            <w:shd w:val="clear" w:color="auto" w:fill="auto"/>
            <w:vAlign w:val="bottom"/>
          </w:tcPr>
          <w:p w14:paraId="07AEE0D8" w14:textId="77777777" w:rsidR="00913C09" w:rsidRPr="004507E7" w:rsidRDefault="00913C09" w:rsidP="00F71054">
            <w:pPr>
              <w:spacing w:before="80" w:after="80" w:line="200" w:lineRule="exact"/>
              <w:ind w:right="113"/>
              <w:rPr>
                <w:bCs/>
                <w:i/>
                <w:sz w:val="16"/>
              </w:rPr>
            </w:pPr>
            <w:r w:rsidRPr="004507E7">
              <w:rPr>
                <w:bCs/>
                <w:i/>
                <w:sz w:val="16"/>
              </w:rPr>
              <w:t>6</w:t>
            </w:r>
            <w:r w:rsidRPr="00627F9A">
              <w:rPr>
                <w:bCs/>
                <w:i/>
                <w:sz w:val="16"/>
              </w:rPr>
              <w:t>.</w:t>
            </w:r>
            <w:r w:rsidRPr="004507E7">
              <w:rPr>
                <w:bCs/>
                <w:i/>
                <w:sz w:val="16"/>
              </w:rPr>
              <w:t>3</w:t>
            </w:r>
            <w:r w:rsidRPr="00627F9A">
              <w:rPr>
                <w:bCs/>
                <w:i/>
                <w:sz w:val="16"/>
              </w:rPr>
              <w:t>.</w:t>
            </w:r>
            <w:r w:rsidRPr="004507E7">
              <w:rPr>
                <w:bCs/>
                <w:i/>
                <w:sz w:val="16"/>
              </w:rPr>
              <w:t>2</w:t>
            </w:r>
            <w:r w:rsidRPr="00627F9A">
              <w:rPr>
                <w:bCs/>
                <w:i/>
                <w:sz w:val="16"/>
              </w:rPr>
              <w:t>.</w:t>
            </w:r>
            <w:r w:rsidRPr="004507E7">
              <w:rPr>
                <w:bCs/>
                <w:i/>
                <w:sz w:val="16"/>
              </w:rPr>
              <w:t>2</w:t>
            </w:r>
          </w:p>
        </w:tc>
        <w:tc>
          <w:tcPr>
            <w:tcW w:w="6488" w:type="dxa"/>
            <w:gridSpan w:val="2"/>
            <w:tcBorders>
              <w:top w:val="single" w:sz="4" w:space="0" w:color="auto"/>
              <w:bottom w:val="single" w:sz="12" w:space="0" w:color="auto"/>
            </w:tcBorders>
            <w:shd w:val="clear" w:color="auto" w:fill="auto"/>
            <w:vAlign w:val="bottom"/>
          </w:tcPr>
          <w:p w14:paraId="5AF460A2" w14:textId="77777777" w:rsidR="00913C09" w:rsidRPr="004507E7" w:rsidRDefault="00913C09" w:rsidP="00F71054">
            <w:pPr>
              <w:spacing w:before="80" w:after="80" w:line="200" w:lineRule="exact"/>
              <w:ind w:right="113"/>
              <w:rPr>
                <w:bCs/>
                <w:i/>
                <w:sz w:val="16"/>
              </w:rPr>
            </w:pPr>
            <w:r w:rsidRPr="004507E7">
              <w:rPr>
                <w:bCs/>
                <w:i/>
                <w:sz w:val="16"/>
              </w:rPr>
              <w:t>Dimensions hors tout</w:t>
            </w:r>
            <w:r w:rsidRPr="00BC794B">
              <w:rPr>
                <w:bCs/>
                <w:iCs/>
              </w:rPr>
              <w:t>*</w:t>
            </w:r>
          </w:p>
        </w:tc>
      </w:tr>
      <w:tr w:rsidR="00913C09" w:rsidRPr="004507E7" w14:paraId="27E11CD9" w14:textId="77777777" w:rsidTr="00F71054">
        <w:trPr>
          <w:trHeight w:hRule="exact" w:val="113"/>
          <w:tblHeader/>
        </w:trPr>
        <w:tc>
          <w:tcPr>
            <w:tcW w:w="882" w:type="dxa"/>
            <w:tcBorders>
              <w:top w:val="single" w:sz="12" w:space="0" w:color="auto"/>
            </w:tcBorders>
            <w:shd w:val="clear" w:color="auto" w:fill="auto"/>
          </w:tcPr>
          <w:p w14:paraId="73E62123" w14:textId="77777777" w:rsidR="00913C09" w:rsidRPr="004507E7" w:rsidRDefault="00913C09" w:rsidP="00F71054">
            <w:pPr>
              <w:spacing w:before="40" w:after="120"/>
              <w:ind w:right="113"/>
              <w:rPr>
                <w:bCs/>
              </w:rPr>
            </w:pPr>
          </w:p>
        </w:tc>
        <w:tc>
          <w:tcPr>
            <w:tcW w:w="6488" w:type="dxa"/>
            <w:gridSpan w:val="2"/>
            <w:tcBorders>
              <w:top w:val="single" w:sz="12" w:space="0" w:color="auto"/>
            </w:tcBorders>
            <w:shd w:val="clear" w:color="auto" w:fill="auto"/>
          </w:tcPr>
          <w:p w14:paraId="5E9226A3" w14:textId="77777777" w:rsidR="00913C09" w:rsidRPr="004507E7" w:rsidRDefault="00913C09" w:rsidP="00F71054">
            <w:pPr>
              <w:spacing w:before="40" w:after="120"/>
              <w:ind w:right="113"/>
              <w:rPr>
                <w:bCs/>
              </w:rPr>
            </w:pPr>
          </w:p>
        </w:tc>
      </w:tr>
      <w:tr w:rsidR="00913C09" w:rsidRPr="004507E7" w14:paraId="5EB46188" w14:textId="77777777" w:rsidTr="00F71054">
        <w:tc>
          <w:tcPr>
            <w:tcW w:w="882" w:type="dxa"/>
            <w:shd w:val="clear" w:color="auto" w:fill="auto"/>
          </w:tcPr>
          <w:p w14:paraId="021C7E50" w14:textId="77777777" w:rsidR="00913C09" w:rsidRPr="004507E7" w:rsidRDefault="00913C09" w:rsidP="00F71054">
            <w:pPr>
              <w:spacing w:before="40" w:after="120"/>
              <w:ind w:right="113"/>
              <w:rPr>
                <w:bCs/>
              </w:rPr>
            </w:pPr>
          </w:p>
        </w:tc>
        <w:tc>
          <w:tcPr>
            <w:tcW w:w="4930" w:type="dxa"/>
            <w:shd w:val="clear" w:color="auto" w:fill="auto"/>
          </w:tcPr>
          <w:p w14:paraId="1A266F7F" w14:textId="77777777" w:rsidR="00913C09" w:rsidRPr="004507E7" w:rsidRDefault="00913C09" w:rsidP="00F71054">
            <w:pPr>
              <w:spacing w:before="40" w:after="120"/>
              <w:ind w:right="113"/>
              <w:rPr>
                <w:bCs/>
              </w:rPr>
            </w:pPr>
            <w:r w:rsidRPr="004507E7">
              <w:rPr>
                <w:bCs/>
              </w:rPr>
              <w:t>Configuration dans laquelle les mesures ont été réalisées</w:t>
            </w:r>
            <w:r>
              <w:rPr>
                <w:bCs/>
              </w:rPr>
              <w:t> :</w:t>
            </w:r>
          </w:p>
          <w:p w14:paraId="4F9029F7" w14:textId="77777777" w:rsidR="00913C09" w:rsidRPr="004507E7" w:rsidRDefault="00913C09" w:rsidP="00F71054">
            <w:pPr>
              <w:spacing w:before="40" w:after="120"/>
              <w:ind w:right="113"/>
              <w:rPr>
                <w:bCs/>
              </w:rPr>
            </w:pPr>
            <w:r w:rsidRPr="004507E7">
              <w:rPr>
                <w:bCs/>
              </w:rPr>
              <w:t xml:space="preserve">par exemple : </w:t>
            </w:r>
            <w:r>
              <w:rPr>
                <w:bCs/>
              </w:rPr>
              <w:t>système</w:t>
            </w:r>
            <w:r w:rsidRPr="004507E7">
              <w:rPr>
                <w:bCs/>
              </w:rPr>
              <w:t xml:space="preserve"> intégral faisant face vers le côté, vers l</w:t>
            </w:r>
            <w:r>
              <w:rPr>
                <w:bCs/>
              </w:rPr>
              <w:t>’</w:t>
            </w:r>
            <w:r w:rsidRPr="004507E7">
              <w:rPr>
                <w:bCs/>
              </w:rPr>
              <w:t>arrière ou vers l</w:t>
            </w:r>
            <w:r>
              <w:rPr>
                <w:bCs/>
              </w:rPr>
              <w:t>’</w:t>
            </w:r>
            <w:r w:rsidRPr="004507E7">
              <w:rPr>
                <w:bCs/>
              </w:rPr>
              <w:t>avant, siège rehausseur ou coussin d</w:t>
            </w:r>
            <w:r>
              <w:rPr>
                <w:bCs/>
              </w:rPr>
              <w:t>’</w:t>
            </w:r>
            <w:r w:rsidRPr="004507E7">
              <w:rPr>
                <w:bCs/>
              </w:rPr>
              <w:t>appoint</w:t>
            </w:r>
          </w:p>
        </w:tc>
        <w:tc>
          <w:tcPr>
            <w:tcW w:w="1558" w:type="dxa"/>
            <w:shd w:val="clear" w:color="auto" w:fill="auto"/>
          </w:tcPr>
          <w:p w14:paraId="68A6B681" w14:textId="77777777" w:rsidR="00913C09" w:rsidRPr="004507E7" w:rsidRDefault="00913C09" w:rsidP="00F71054">
            <w:pPr>
              <w:spacing w:before="40" w:after="120"/>
              <w:ind w:right="113"/>
              <w:rPr>
                <w:bCs/>
              </w:rPr>
            </w:pPr>
          </w:p>
        </w:tc>
      </w:tr>
      <w:tr w:rsidR="00913C09" w:rsidRPr="004507E7" w14:paraId="7F8D3A3A" w14:textId="77777777" w:rsidTr="00F71054">
        <w:tc>
          <w:tcPr>
            <w:tcW w:w="882" w:type="dxa"/>
            <w:shd w:val="clear" w:color="auto" w:fill="auto"/>
          </w:tcPr>
          <w:p w14:paraId="490E831C" w14:textId="77777777" w:rsidR="00913C09" w:rsidRPr="004507E7" w:rsidRDefault="00913C09" w:rsidP="00F71054">
            <w:pPr>
              <w:spacing w:before="40" w:after="120"/>
              <w:ind w:right="113"/>
              <w:rPr>
                <w:bCs/>
              </w:rPr>
            </w:pPr>
          </w:p>
        </w:tc>
        <w:tc>
          <w:tcPr>
            <w:tcW w:w="4930" w:type="dxa"/>
            <w:shd w:val="clear" w:color="auto" w:fill="auto"/>
          </w:tcPr>
          <w:p w14:paraId="4CC8A7CE" w14:textId="77777777" w:rsidR="00913C09" w:rsidRPr="004507E7" w:rsidRDefault="00913C09" w:rsidP="00F71054">
            <w:pPr>
              <w:spacing w:before="40" w:after="120"/>
              <w:ind w:right="113"/>
              <w:rPr>
                <w:bCs/>
              </w:rPr>
            </w:pPr>
            <w:r w:rsidRPr="004507E7">
              <w:rPr>
                <w:bCs/>
              </w:rPr>
              <w:t>Enveloppe volumétrique ISO utilisée pour confirmer les</w:t>
            </w:r>
            <w:r>
              <w:rPr>
                <w:bCs/>
              </w:rPr>
              <w:t> </w:t>
            </w:r>
            <w:r w:rsidRPr="004507E7">
              <w:rPr>
                <w:bCs/>
              </w:rPr>
              <w:t>dimensions hors tout :</w:t>
            </w:r>
          </w:p>
        </w:tc>
        <w:tc>
          <w:tcPr>
            <w:tcW w:w="1558" w:type="dxa"/>
            <w:shd w:val="clear" w:color="auto" w:fill="auto"/>
          </w:tcPr>
          <w:p w14:paraId="48DA737C" w14:textId="77777777" w:rsidR="00913C09" w:rsidRPr="004507E7" w:rsidRDefault="00913C09" w:rsidP="00F71054">
            <w:pPr>
              <w:spacing w:before="40" w:after="120"/>
              <w:ind w:right="113"/>
              <w:rPr>
                <w:bCs/>
              </w:rPr>
            </w:pPr>
          </w:p>
        </w:tc>
      </w:tr>
      <w:tr w:rsidR="00913C09" w:rsidRPr="004507E7" w14:paraId="099C6D6D" w14:textId="77777777" w:rsidTr="00F71054">
        <w:tc>
          <w:tcPr>
            <w:tcW w:w="882" w:type="dxa"/>
            <w:shd w:val="clear" w:color="auto" w:fill="auto"/>
          </w:tcPr>
          <w:p w14:paraId="67FFCFA2" w14:textId="77777777" w:rsidR="00913C09" w:rsidRPr="004507E7" w:rsidRDefault="00913C09" w:rsidP="00F71054">
            <w:pPr>
              <w:spacing w:before="40" w:after="120"/>
              <w:ind w:right="113"/>
              <w:rPr>
                <w:bCs/>
              </w:rPr>
            </w:pPr>
          </w:p>
        </w:tc>
        <w:tc>
          <w:tcPr>
            <w:tcW w:w="4930" w:type="dxa"/>
            <w:shd w:val="clear" w:color="auto" w:fill="auto"/>
          </w:tcPr>
          <w:p w14:paraId="5BCD70C3" w14:textId="77777777" w:rsidR="00913C09" w:rsidRPr="004507E7" w:rsidRDefault="00913C09" w:rsidP="00F71054">
            <w:pPr>
              <w:spacing w:before="40" w:after="120"/>
              <w:ind w:right="113"/>
              <w:rPr>
                <w:bCs/>
              </w:rPr>
            </w:pPr>
            <w:r w:rsidRPr="004507E7">
              <w:rPr>
                <w:bCs/>
              </w:rPr>
              <w:t xml:space="preserve">Ajustements du </w:t>
            </w:r>
            <w:r>
              <w:rPr>
                <w:bCs/>
              </w:rPr>
              <w:t>système amélioré de retenue pour enfants</w:t>
            </w:r>
            <w:r w:rsidRPr="004507E7">
              <w:rPr>
                <w:bCs/>
              </w:rPr>
              <w:t xml:space="preserve"> compatibles avec le volume (</w:t>
            </w:r>
            <w:r>
              <w:rPr>
                <w:bCs/>
              </w:rPr>
              <w:t>s’il y a lieu</w:t>
            </w:r>
            <w:r w:rsidRPr="004507E7">
              <w:rPr>
                <w:bCs/>
              </w:rPr>
              <w:t>) :</w:t>
            </w:r>
          </w:p>
        </w:tc>
        <w:tc>
          <w:tcPr>
            <w:tcW w:w="1558" w:type="dxa"/>
            <w:shd w:val="clear" w:color="auto" w:fill="auto"/>
          </w:tcPr>
          <w:p w14:paraId="736BCCCB" w14:textId="77777777" w:rsidR="00913C09" w:rsidRPr="004507E7" w:rsidRDefault="00913C09" w:rsidP="00F71054">
            <w:pPr>
              <w:spacing w:before="40" w:after="120"/>
              <w:ind w:right="113"/>
              <w:rPr>
                <w:bCs/>
              </w:rPr>
            </w:pPr>
          </w:p>
        </w:tc>
      </w:tr>
      <w:tr w:rsidR="00913C09" w:rsidRPr="004507E7" w14:paraId="25854B35" w14:textId="77777777" w:rsidTr="00F71054">
        <w:tc>
          <w:tcPr>
            <w:tcW w:w="882" w:type="dxa"/>
            <w:shd w:val="clear" w:color="auto" w:fill="auto"/>
          </w:tcPr>
          <w:p w14:paraId="511EB4CE" w14:textId="77777777" w:rsidR="00913C09" w:rsidRPr="004507E7" w:rsidRDefault="00913C09" w:rsidP="00F71054">
            <w:pPr>
              <w:spacing w:before="40" w:after="120"/>
              <w:ind w:right="113"/>
              <w:rPr>
                <w:bCs/>
              </w:rPr>
            </w:pPr>
          </w:p>
        </w:tc>
        <w:tc>
          <w:tcPr>
            <w:tcW w:w="4930" w:type="dxa"/>
            <w:shd w:val="clear" w:color="auto" w:fill="auto"/>
          </w:tcPr>
          <w:p w14:paraId="220B243F" w14:textId="77777777" w:rsidR="00913C09" w:rsidRPr="004507E7" w:rsidRDefault="00913C09" w:rsidP="00F71054">
            <w:pPr>
              <w:spacing w:before="40" w:after="120"/>
              <w:ind w:right="113"/>
              <w:rPr>
                <w:bCs/>
                <w:lang w:eastAsia="zh-CN"/>
              </w:rPr>
            </w:pPr>
            <w:r w:rsidRPr="004507E7">
              <w:rPr>
                <w:bCs/>
                <w:lang w:eastAsia="zh-CN"/>
              </w:rPr>
              <w:t>Position de l</w:t>
            </w:r>
            <w:r>
              <w:rPr>
                <w:bCs/>
                <w:lang w:eastAsia="zh-CN"/>
              </w:rPr>
              <w:t>’</w:t>
            </w:r>
            <w:r w:rsidRPr="004507E7">
              <w:rPr>
                <w:bCs/>
                <w:lang w:eastAsia="zh-CN"/>
              </w:rPr>
              <w:t>appuie-tête</w:t>
            </w:r>
          </w:p>
          <w:p w14:paraId="207A3D76" w14:textId="77777777" w:rsidR="00913C09" w:rsidRPr="004507E7" w:rsidRDefault="00913C09" w:rsidP="00F71054">
            <w:pPr>
              <w:spacing w:before="40" w:after="120"/>
              <w:ind w:right="113"/>
              <w:rPr>
                <w:bCs/>
                <w:lang w:eastAsia="zh-CN"/>
              </w:rPr>
            </w:pPr>
            <w:r w:rsidRPr="004507E7">
              <w:rPr>
                <w:bCs/>
                <w:lang w:eastAsia="zh-CN"/>
              </w:rPr>
              <w:t>Position d</w:t>
            </w:r>
            <w:r>
              <w:rPr>
                <w:bCs/>
                <w:lang w:eastAsia="zh-CN"/>
              </w:rPr>
              <w:t>’</w:t>
            </w:r>
            <w:r w:rsidRPr="004507E7">
              <w:rPr>
                <w:bCs/>
                <w:lang w:eastAsia="zh-CN"/>
              </w:rPr>
              <w:t>inclinaison</w:t>
            </w:r>
          </w:p>
          <w:p w14:paraId="0C9490AB" w14:textId="77777777" w:rsidR="00913C09" w:rsidRPr="004507E7" w:rsidRDefault="00913C09" w:rsidP="00F71054">
            <w:pPr>
              <w:spacing w:before="40" w:after="120"/>
              <w:ind w:right="113"/>
              <w:rPr>
                <w:bCs/>
                <w:lang w:eastAsia="zh-CN"/>
              </w:rPr>
            </w:pPr>
            <w:r w:rsidRPr="004507E7">
              <w:rPr>
                <w:bCs/>
                <w:lang w:eastAsia="zh-CN"/>
              </w:rPr>
              <w:t>Position des cale-tête latéraux</w:t>
            </w:r>
          </w:p>
        </w:tc>
        <w:tc>
          <w:tcPr>
            <w:tcW w:w="1558" w:type="dxa"/>
            <w:shd w:val="clear" w:color="auto" w:fill="auto"/>
          </w:tcPr>
          <w:p w14:paraId="3A7E9776" w14:textId="77777777" w:rsidR="00913C09" w:rsidRPr="004507E7" w:rsidRDefault="00913C09" w:rsidP="00F71054">
            <w:pPr>
              <w:spacing w:before="40" w:after="120"/>
              <w:ind w:right="113"/>
              <w:rPr>
                <w:bCs/>
              </w:rPr>
            </w:pPr>
          </w:p>
        </w:tc>
      </w:tr>
      <w:tr w:rsidR="00913C09" w:rsidRPr="004507E7" w14:paraId="3F056ECE" w14:textId="77777777" w:rsidTr="00F71054">
        <w:tc>
          <w:tcPr>
            <w:tcW w:w="882" w:type="dxa"/>
            <w:shd w:val="clear" w:color="auto" w:fill="auto"/>
          </w:tcPr>
          <w:p w14:paraId="05A2F2B8" w14:textId="77777777" w:rsidR="00913C09" w:rsidRPr="004507E7" w:rsidRDefault="00913C09" w:rsidP="00F71054">
            <w:pPr>
              <w:spacing w:before="40" w:after="120"/>
              <w:ind w:right="113"/>
              <w:rPr>
                <w:bCs/>
              </w:rPr>
            </w:pPr>
          </w:p>
        </w:tc>
        <w:tc>
          <w:tcPr>
            <w:tcW w:w="4930" w:type="dxa"/>
            <w:shd w:val="clear" w:color="auto" w:fill="auto"/>
          </w:tcPr>
          <w:p w14:paraId="574634BD" w14:textId="77777777" w:rsidR="00913C09" w:rsidRPr="004507E7" w:rsidRDefault="00913C09" w:rsidP="00F71054">
            <w:pPr>
              <w:spacing w:before="40" w:after="120"/>
              <w:ind w:right="113"/>
              <w:rPr>
                <w:bCs/>
              </w:rPr>
            </w:pPr>
            <w:r w:rsidRPr="004507E7">
              <w:rPr>
                <w:bCs/>
              </w:rPr>
              <w:t>Photographies illustrant les vérifications réalisées dans le</w:t>
            </w:r>
            <w:r>
              <w:rPr>
                <w:bCs/>
              </w:rPr>
              <w:t> </w:t>
            </w:r>
            <w:r w:rsidRPr="004507E7">
              <w:rPr>
                <w:bCs/>
              </w:rPr>
              <w:t>cadre du contrôle physique</w:t>
            </w:r>
          </w:p>
        </w:tc>
        <w:tc>
          <w:tcPr>
            <w:tcW w:w="1558" w:type="dxa"/>
            <w:shd w:val="clear" w:color="auto" w:fill="auto"/>
          </w:tcPr>
          <w:p w14:paraId="3B6223D5" w14:textId="77777777" w:rsidR="00913C09" w:rsidRPr="004507E7" w:rsidRDefault="00913C09" w:rsidP="00F71054">
            <w:pPr>
              <w:spacing w:before="40" w:after="120"/>
              <w:ind w:right="113"/>
              <w:rPr>
                <w:bCs/>
              </w:rPr>
            </w:pPr>
          </w:p>
        </w:tc>
      </w:tr>
      <w:tr w:rsidR="00913C09" w:rsidRPr="004507E7" w14:paraId="0952A95F" w14:textId="77777777" w:rsidTr="00F71054">
        <w:tc>
          <w:tcPr>
            <w:tcW w:w="882" w:type="dxa"/>
            <w:shd w:val="clear" w:color="auto" w:fill="auto"/>
          </w:tcPr>
          <w:p w14:paraId="4E78B92A" w14:textId="77777777" w:rsidR="00913C09" w:rsidRPr="004507E7" w:rsidRDefault="00913C09" w:rsidP="00F71054">
            <w:pPr>
              <w:spacing w:before="40" w:after="120"/>
              <w:ind w:right="113"/>
              <w:rPr>
                <w:bCs/>
              </w:rPr>
            </w:pPr>
          </w:p>
        </w:tc>
        <w:tc>
          <w:tcPr>
            <w:tcW w:w="4930" w:type="dxa"/>
            <w:shd w:val="clear" w:color="auto" w:fill="auto"/>
          </w:tcPr>
          <w:p w14:paraId="0864626B" w14:textId="77777777" w:rsidR="00913C09" w:rsidRPr="004507E7" w:rsidRDefault="00913C09" w:rsidP="00F71054">
            <w:pPr>
              <w:spacing w:before="40" w:after="120"/>
              <w:ind w:right="113"/>
              <w:rPr>
                <w:bCs/>
              </w:rPr>
            </w:pPr>
            <w:r w:rsidRPr="004507E7">
              <w:rPr>
                <w:bCs/>
              </w:rPr>
              <w:t>Ou</w:t>
            </w:r>
          </w:p>
        </w:tc>
        <w:tc>
          <w:tcPr>
            <w:tcW w:w="1558" w:type="dxa"/>
            <w:shd w:val="clear" w:color="auto" w:fill="auto"/>
          </w:tcPr>
          <w:p w14:paraId="0E205467" w14:textId="77777777" w:rsidR="00913C09" w:rsidRPr="004507E7" w:rsidRDefault="00913C09" w:rsidP="00F71054">
            <w:pPr>
              <w:spacing w:before="40" w:after="120"/>
              <w:ind w:right="113"/>
              <w:rPr>
                <w:bCs/>
              </w:rPr>
            </w:pPr>
          </w:p>
        </w:tc>
      </w:tr>
      <w:tr w:rsidR="00913C09" w:rsidRPr="004507E7" w14:paraId="1FD075D6" w14:textId="77777777" w:rsidTr="00F71054">
        <w:tc>
          <w:tcPr>
            <w:tcW w:w="882" w:type="dxa"/>
            <w:tcBorders>
              <w:bottom w:val="single" w:sz="12" w:space="0" w:color="auto"/>
            </w:tcBorders>
            <w:shd w:val="clear" w:color="auto" w:fill="auto"/>
          </w:tcPr>
          <w:p w14:paraId="43384C98" w14:textId="77777777" w:rsidR="00913C09" w:rsidRPr="004507E7" w:rsidRDefault="00913C09" w:rsidP="00F71054">
            <w:pPr>
              <w:spacing w:before="40" w:after="120"/>
              <w:ind w:right="113"/>
              <w:rPr>
                <w:bCs/>
              </w:rPr>
            </w:pPr>
          </w:p>
        </w:tc>
        <w:tc>
          <w:tcPr>
            <w:tcW w:w="4930" w:type="dxa"/>
            <w:tcBorders>
              <w:bottom w:val="single" w:sz="12" w:space="0" w:color="auto"/>
            </w:tcBorders>
            <w:shd w:val="clear" w:color="auto" w:fill="auto"/>
          </w:tcPr>
          <w:p w14:paraId="61DF4E11" w14:textId="77777777" w:rsidR="00913C09" w:rsidRPr="004507E7" w:rsidRDefault="00913C09" w:rsidP="00F71054">
            <w:pPr>
              <w:spacing w:before="40" w:after="120"/>
              <w:ind w:right="113"/>
              <w:rPr>
                <w:bCs/>
              </w:rPr>
            </w:pPr>
            <w:r w:rsidRPr="004507E7">
              <w:rPr>
                <w:bCs/>
              </w:rPr>
              <w:t>Image illustrant les vérifications réalisées à l</w:t>
            </w:r>
            <w:r>
              <w:rPr>
                <w:bCs/>
              </w:rPr>
              <w:t>’</w:t>
            </w:r>
            <w:r w:rsidRPr="004507E7">
              <w:rPr>
                <w:bCs/>
              </w:rPr>
              <w:t>aide d</w:t>
            </w:r>
            <w:r>
              <w:rPr>
                <w:bCs/>
              </w:rPr>
              <w:t>’</w:t>
            </w:r>
            <w:r w:rsidRPr="004507E7">
              <w:rPr>
                <w:bCs/>
              </w:rPr>
              <w:t>un</w:t>
            </w:r>
            <w:r>
              <w:rPr>
                <w:bCs/>
              </w:rPr>
              <w:t> </w:t>
            </w:r>
            <w:r w:rsidRPr="004507E7">
              <w:rPr>
                <w:bCs/>
              </w:rPr>
              <w:t>logiciel de dessin assisté par ordinateur</w:t>
            </w:r>
          </w:p>
        </w:tc>
        <w:tc>
          <w:tcPr>
            <w:tcW w:w="1558" w:type="dxa"/>
            <w:tcBorders>
              <w:bottom w:val="single" w:sz="12" w:space="0" w:color="auto"/>
            </w:tcBorders>
            <w:shd w:val="clear" w:color="auto" w:fill="auto"/>
          </w:tcPr>
          <w:p w14:paraId="4EC2BCC3" w14:textId="77777777" w:rsidR="00913C09" w:rsidRPr="004507E7" w:rsidRDefault="00913C09" w:rsidP="00F71054">
            <w:pPr>
              <w:spacing w:before="40" w:after="120"/>
              <w:ind w:right="113"/>
              <w:rPr>
                <w:bCs/>
              </w:rPr>
            </w:pPr>
          </w:p>
        </w:tc>
      </w:tr>
    </w:tbl>
    <w:p w14:paraId="1B4542EC" w14:textId="77777777" w:rsidR="00913C09" w:rsidRDefault="00913C09" w:rsidP="00913C09">
      <w:pPr>
        <w:pStyle w:val="SingleTxtG"/>
        <w:spacing w:before="120" w:after="240"/>
        <w:ind w:firstLine="170"/>
        <w:jc w:val="left"/>
        <w:rPr>
          <w:sz w:val="18"/>
          <w:szCs w:val="18"/>
        </w:rPr>
      </w:pPr>
      <w:r w:rsidRPr="00BC794B">
        <w:t>*</w:t>
      </w:r>
      <w:r w:rsidRPr="004507E7">
        <w:rPr>
          <w:sz w:val="18"/>
          <w:szCs w:val="18"/>
        </w:rPr>
        <w:t xml:space="preserve">  Complètes pour chaque configuration</w:t>
      </w:r>
      <w:r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96"/>
        <w:gridCol w:w="3757"/>
        <w:gridCol w:w="2717"/>
      </w:tblGrid>
      <w:tr w:rsidR="00913C09" w:rsidRPr="004507E7" w14:paraId="6C6D91C5" w14:textId="77777777" w:rsidTr="00F71054">
        <w:trPr>
          <w:tblHeader/>
        </w:trPr>
        <w:tc>
          <w:tcPr>
            <w:tcW w:w="896" w:type="dxa"/>
            <w:tcBorders>
              <w:top w:val="single" w:sz="4" w:space="0" w:color="auto"/>
              <w:bottom w:val="single" w:sz="12" w:space="0" w:color="auto"/>
            </w:tcBorders>
            <w:shd w:val="clear" w:color="auto" w:fill="auto"/>
            <w:vAlign w:val="bottom"/>
          </w:tcPr>
          <w:p w14:paraId="4B2529B5" w14:textId="77777777" w:rsidR="00913C09" w:rsidRPr="004507E7" w:rsidRDefault="00913C09" w:rsidP="00F71054">
            <w:pPr>
              <w:keepNext/>
              <w:spacing w:before="80" w:after="80" w:line="200" w:lineRule="exact"/>
              <w:ind w:right="113"/>
              <w:rPr>
                <w:bCs/>
                <w:i/>
                <w:sz w:val="16"/>
              </w:rPr>
            </w:pPr>
            <w:r w:rsidRPr="004507E7">
              <w:rPr>
                <w:bCs/>
                <w:i/>
                <w:sz w:val="16"/>
              </w:rPr>
              <w:lastRenderedPageBreak/>
              <w:t>6</w:t>
            </w:r>
            <w:r w:rsidRPr="00627F9A">
              <w:rPr>
                <w:bCs/>
                <w:i/>
                <w:sz w:val="16"/>
              </w:rPr>
              <w:t>.</w:t>
            </w:r>
            <w:r w:rsidRPr="004507E7">
              <w:rPr>
                <w:bCs/>
                <w:i/>
                <w:sz w:val="16"/>
              </w:rPr>
              <w:t>6</w:t>
            </w:r>
            <w:r w:rsidRPr="00627F9A">
              <w:rPr>
                <w:bCs/>
                <w:i/>
                <w:sz w:val="16"/>
              </w:rPr>
              <w:t>.</w:t>
            </w:r>
            <w:r w:rsidRPr="004507E7">
              <w:rPr>
                <w:bCs/>
                <w:i/>
                <w:sz w:val="16"/>
              </w:rPr>
              <w:t>1</w:t>
            </w:r>
          </w:p>
        </w:tc>
        <w:tc>
          <w:tcPr>
            <w:tcW w:w="6474" w:type="dxa"/>
            <w:gridSpan w:val="2"/>
            <w:tcBorders>
              <w:top w:val="single" w:sz="4" w:space="0" w:color="auto"/>
              <w:bottom w:val="single" w:sz="12" w:space="0" w:color="auto"/>
            </w:tcBorders>
            <w:shd w:val="clear" w:color="auto" w:fill="auto"/>
            <w:vAlign w:val="bottom"/>
          </w:tcPr>
          <w:p w14:paraId="6BBDD3A7" w14:textId="77777777" w:rsidR="00913C09" w:rsidRPr="004507E7" w:rsidRDefault="00913C09" w:rsidP="00F71054">
            <w:pPr>
              <w:keepNext/>
              <w:spacing w:before="80" w:after="80" w:line="200" w:lineRule="exact"/>
              <w:ind w:right="113"/>
              <w:rPr>
                <w:bCs/>
                <w:i/>
                <w:sz w:val="16"/>
              </w:rPr>
            </w:pPr>
            <w:r w:rsidRPr="004507E7">
              <w:rPr>
                <w:bCs/>
                <w:i/>
                <w:sz w:val="16"/>
              </w:rPr>
              <w:t>Résistance à la corrosion</w:t>
            </w:r>
          </w:p>
        </w:tc>
      </w:tr>
      <w:tr w:rsidR="00913C09" w:rsidRPr="004507E7" w14:paraId="122E3CCB" w14:textId="77777777" w:rsidTr="00F71054">
        <w:trPr>
          <w:trHeight w:hRule="exact" w:val="113"/>
          <w:tblHeader/>
        </w:trPr>
        <w:tc>
          <w:tcPr>
            <w:tcW w:w="896" w:type="dxa"/>
            <w:tcBorders>
              <w:top w:val="single" w:sz="12" w:space="0" w:color="auto"/>
            </w:tcBorders>
            <w:shd w:val="clear" w:color="auto" w:fill="auto"/>
          </w:tcPr>
          <w:p w14:paraId="427E262E" w14:textId="77777777" w:rsidR="00913C09" w:rsidRPr="004507E7" w:rsidRDefault="00913C09" w:rsidP="00F71054">
            <w:pPr>
              <w:keepNext/>
              <w:spacing w:before="40" w:after="120"/>
              <w:ind w:right="113"/>
              <w:rPr>
                <w:bCs/>
              </w:rPr>
            </w:pPr>
          </w:p>
        </w:tc>
        <w:tc>
          <w:tcPr>
            <w:tcW w:w="6474" w:type="dxa"/>
            <w:gridSpan w:val="2"/>
            <w:tcBorders>
              <w:top w:val="single" w:sz="12" w:space="0" w:color="auto"/>
            </w:tcBorders>
            <w:shd w:val="clear" w:color="auto" w:fill="auto"/>
          </w:tcPr>
          <w:p w14:paraId="7C8B9709" w14:textId="77777777" w:rsidR="00913C09" w:rsidRPr="004507E7" w:rsidRDefault="00913C09" w:rsidP="00F71054">
            <w:pPr>
              <w:keepNext/>
              <w:spacing w:before="40" w:after="120"/>
              <w:ind w:right="113"/>
              <w:rPr>
                <w:bCs/>
              </w:rPr>
            </w:pPr>
          </w:p>
        </w:tc>
      </w:tr>
      <w:tr w:rsidR="00913C09" w:rsidRPr="004507E7" w14:paraId="00716442" w14:textId="77777777" w:rsidTr="00F71054">
        <w:tc>
          <w:tcPr>
            <w:tcW w:w="4653" w:type="dxa"/>
            <w:gridSpan w:val="2"/>
            <w:shd w:val="clear" w:color="auto" w:fill="auto"/>
          </w:tcPr>
          <w:p w14:paraId="12DEE96D" w14:textId="77777777" w:rsidR="00913C09" w:rsidRPr="004507E7" w:rsidRDefault="00913C09" w:rsidP="00F71054">
            <w:pPr>
              <w:keepNext/>
              <w:spacing w:before="40" w:after="120"/>
              <w:ind w:right="113"/>
              <w:rPr>
                <w:bCs/>
              </w:rPr>
            </w:pPr>
            <w:r w:rsidRPr="004507E7">
              <w:rPr>
                <w:bCs/>
              </w:rPr>
              <w:t>Numéro de référence de l</w:t>
            </w:r>
            <w:r>
              <w:rPr>
                <w:bCs/>
              </w:rPr>
              <w:t>’</w:t>
            </w:r>
            <w:r w:rsidRPr="004507E7">
              <w:rPr>
                <w:bCs/>
              </w:rPr>
              <w:t>essai</w:t>
            </w:r>
          </w:p>
        </w:tc>
        <w:tc>
          <w:tcPr>
            <w:tcW w:w="2717" w:type="dxa"/>
            <w:shd w:val="clear" w:color="auto" w:fill="auto"/>
          </w:tcPr>
          <w:p w14:paraId="0CADBE7C" w14:textId="77777777" w:rsidR="00913C09" w:rsidRPr="004507E7" w:rsidRDefault="00913C09" w:rsidP="00F71054">
            <w:pPr>
              <w:keepNext/>
              <w:spacing w:before="40" w:after="120"/>
              <w:ind w:right="113"/>
              <w:rPr>
                <w:bCs/>
              </w:rPr>
            </w:pPr>
          </w:p>
        </w:tc>
      </w:tr>
      <w:tr w:rsidR="00913C09" w:rsidRPr="004507E7" w14:paraId="75821660" w14:textId="77777777" w:rsidTr="00F71054">
        <w:tc>
          <w:tcPr>
            <w:tcW w:w="7370" w:type="dxa"/>
            <w:gridSpan w:val="3"/>
            <w:shd w:val="clear" w:color="auto" w:fill="auto"/>
          </w:tcPr>
          <w:p w14:paraId="191FD6DA" w14:textId="77777777" w:rsidR="00913C09" w:rsidRPr="004507E7" w:rsidRDefault="00913C09" w:rsidP="00F71054">
            <w:pPr>
              <w:spacing w:before="40" w:after="120"/>
              <w:ind w:right="113"/>
              <w:rPr>
                <w:bCs/>
              </w:rPr>
            </w:pPr>
            <w:r w:rsidRPr="004507E7">
              <w:rPr>
                <w:bCs/>
              </w:rPr>
              <w:t xml:space="preserve">Description des pièces soumises à essai </w:t>
            </w:r>
          </w:p>
        </w:tc>
      </w:tr>
      <w:tr w:rsidR="00913C09" w:rsidRPr="004507E7" w14:paraId="3B1A894B" w14:textId="77777777" w:rsidTr="00F71054">
        <w:tc>
          <w:tcPr>
            <w:tcW w:w="7370" w:type="dxa"/>
            <w:gridSpan w:val="3"/>
            <w:shd w:val="clear" w:color="auto" w:fill="auto"/>
          </w:tcPr>
          <w:p w14:paraId="1AA15A86" w14:textId="77777777" w:rsidR="00913C09" w:rsidRPr="004507E7" w:rsidRDefault="00913C09" w:rsidP="00F71054">
            <w:pPr>
              <w:spacing w:before="40" w:after="120"/>
              <w:ind w:right="113"/>
              <w:rPr>
                <w:bCs/>
              </w:rPr>
            </w:pPr>
          </w:p>
        </w:tc>
      </w:tr>
      <w:tr w:rsidR="00913C09" w:rsidRPr="004507E7" w14:paraId="39358C32" w14:textId="77777777" w:rsidTr="00F71054">
        <w:tc>
          <w:tcPr>
            <w:tcW w:w="7370" w:type="dxa"/>
            <w:gridSpan w:val="3"/>
            <w:shd w:val="clear" w:color="auto" w:fill="auto"/>
          </w:tcPr>
          <w:p w14:paraId="0411C815" w14:textId="77777777" w:rsidR="00913C09" w:rsidRPr="004507E7" w:rsidRDefault="00913C09" w:rsidP="00F71054">
            <w:pPr>
              <w:spacing w:before="40" w:after="120"/>
              <w:ind w:right="113"/>
              <w:rPr>
                <w:bCs/>
              </w:rPr>
            </w:pPr>
            <w:r w:rsidRPr="004507E7">
              <w:rPr>
                <w:bCs/>
              </w:rPr>
              <w:t>Description des résultats :</w:t>
            </w:r>
          </w:p>
        </w:tc>
      </w:tr>
      <w:tr w:rsidR="00913C09" w:rsidRPr="004507E7" w14:paraId="5C0211E4" w14:textId="77777777" w:rsidTr="00F71054">
        <w:tc>
          <w:tcPr>
            <w:tcW w:w="7370" w:type="dxa"/>
            <w:gridSpan w:val="3"/>
            <w:tcBorders>
              <w:bottom w:val="single" w:sz="12" w:space="0" w:color="auto"/>
            </w:tcBorders>
            <w:shd w:val="clear" w:color="auto" w:fill="auto"/>
          </w:tcPr>
          <w:p w14:paraId="56502757" w14:textId="77777777" w:rsidR="00913C09" w:rsidRPr="004507E7" w:rsidRDefault="00913C09" w:rsidP="00F71054">
            <w:pPr>
              <w:spacing w:before="40" w:after="120"/>
              <w:ind w:right="113"/>
              <w:rPr>
                <w:bCs/>
              </w:rPr>
            </w:pPr>
          </w:p>
        </w:tc>
      </w:tr>
    </w:tbl>
    <w:p w14:paraId="56753723"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96"/>
        <w:gridCol w:w="1358"/>
        <w:gridCol w:w="910"/>
        <w:gridCol w:w="924"/>
        <w:gridCol w:w="699"/>
        <w:gridCol w:w="238"/>
        <w:gridCol w:w="854"/>
        <w:gridCol w:w="1491"/>
      </w:tblGrid>
      <w:tr w:rsidR="00913C09" w:rsidRPr="004507E7" w14:paraId="79F8AABD" w14:textId="77777777" w:rsidTr="00F71054">
        <w:trPr>
          <w:tblHeader/>
        </w:trPr>
        <w:tc>
          <w:tcPr>
            <w:tcW w:w="896" w:type="dxa"/>
            <w:tcBorders>
              <w:top w:val="single" w:sz="4" w:space="0" w:color="auto"/>
              <w:bottom w:val="single" w:sz="12" w:space="0" w:color="auto"/>
            </w:tcBorders>
            <w:shd w:val="clear" w:color="auto" w:fill="auto"/>
            <w:vAlign w:val="bottom"/>
          </w:tcPr>
          <w:p w14:paraId="69D1155A" w14:textId="77777777" w:rsidR="00913C09" w:rsidRPr="004507E7" w:rsidRDefault="00913C09" w:rsidP="00F71054">
            <w:pPr>
              <w:keepNext/>
              <w:keepLines/>
              <w:spacing w:before="80" w:after="80" w:line="200" w:lineRule="exact"/>
              <w:ind w:right="113"/>
              <w:rPr>
                <w:bCs/>
                <w:i/>
                <w:sz w:val="16"/>
              </w:rPr>
            </w:pPr>
            <w:r w:rsidRPr="004507E7">
              <w:rPr>
                <w:bCs/>
                <w:i/>
                <w:sz w:val="16"/>
              </w:rPr>
              <w:t>6</w:t>
            </w:r>
            <w:r w:rsidRPr="00627F9A">
              <w:rPr>
                <w:bCs/>
                <w:i/>
                <w:sz w:val="16"/>
              </w:rPr>
              <w:t>.</w:t>
            </w:r>
            <w:r w:rsidRPr="004507E7">
              <w:rPr>
                <w:bCs/>
                <w:i/>
                <w:sz w:val="16"/>
              </w:rPr>
              <w:t>6</w:t>
            </w:r>
            <w:r w:rsidRPr="00627F9A">
              <w:rPr>
                <w:bCs/>
                <w:i/>
                <w:sz w:val="16"/>
              </w:rPr>
              <w:t>.</w:t>
            </w:r>
            <w:r w:rsidRPr="004507E7">
              <w:rPr>
                <w:bCs/>
                <w:i/>
                <w:sz w:val="16"/>
              </w:rPr>
              <w:t>2</w:t>
            </w:r>
          </w:p>
        </w:tc>
        <w:tc>
          <w:tcPr>
            <w:tcW w:w="6474" w:type="dxa"/>
            <w:gridSpan w:val="7"/>
            <w:tcBorders>
              <w:top w:val="single" w:sz="4" w:space="0" w:color="auto"/>
              <w:bottom w:val="single" w:sz="12" w:space="0" w:color="auto"/>
            </w:tcBorders>
            <w:shd w:val="clear" w:color="auto" w:fill="auto"/>
            <w:vAlign w:val="bottom"/>
          </w:tcPr>
          <w:p w14:paraId="152CFD28" w14:textId="77777777" w:rsidR="00913C09" w:rsidRPr="004507E7" w:rsidRDefault="00913C09" w:rsidP="00F71054">
            <w:pPr>
              <w:keepNext/>
              <w:keepLines/>
              <w:spacing w:before="80" w:after="80" w:line="200" w:lineRule="exact"/>
              <w:ind w:right="113"/>
              <w:rPr>
                <w:bCs/>
                <w:i/>
                <w:sz w:val="16"/>
              </w:rPr>
            </w:pPr>
            <w:r w:rsidRPr="004507E7">
              <w:rPr>
                <w:bCs/>
                <w:i/>
                <w:sz w:val="16"/>
              </w:rPr>
              <w:t>Absorption d</w:t>
            </w:r>
            <w:r>
              <w:rPr>
                <w:bCs/>
                <w:i/>
                <w:sz w:val="16"/>
              </w:rPr>
              <w:t>’</w:t>
            </w:r>
            <w:r w:rsidRPr="004507E7">
              <w:rPr>
                <w:bCs/>
                <w:i/>
                <w:sz w:val="16"/>
              </w:rPr>
              <w:t>énergie</w:t>
            </w:r>
          </w:p>
        </w:tc>
      </w:tr>
      <w:tr w:rsidR="00913C09" w:rsidRPr="004507E7" w14:paraId="00619D39" w14:textId="77777777" w:rsidTr="00F71054">
        <w:trPr>
          <w:trHeight w:hRule="exact" w:val="113"/>
          <w:tblHeader/>
        </w:trPr>
        <w:tc>
          <w:tcPr>
            <w:tcW w:w="896" w:type="dxa"/>
            <w:tcBorders>
              <w:top w:val="single" w:sz="12" w:space="0" w:color="auto"/>
            </w:tcBorders>
            <w:shd w:val="clear" w:color="auto" w:fill="auto"/>
          </w:tcPr>
          <w:p w14:paraId="53BB123D" w14:textId="77777777" w:rsidR="00913C09" w:rsidRPr="004507E7" w:rsidRDefault="00913C09" w:rsidP="00F71054">
            <w:pPr>
              <w:keepNext/>
              <w:keepLines/>
              <w:spacing w:before="40" w:after="120"/>
              <w:ind w:right="113"/>
              <w:rPr>
                <w:bCs/>
              </w:rPr>
            </w:pPr>
          </w:p>
        </w:tc>
        <w:tc>
          <w:tcPr>
            <w:tcW w:w="6474" w:type="dxa"/>
            <w:gridSpan w:val="7"/>
            <w:tcBorders>
              <w:top w:val="single" w:sz="12" w:space="0" w:color="auto"/>
            </w:tcBorders>
            <w:shd w:val="clear" w:color="auto" w:fill="auto"/>
          </w:tcPr>
          <w:p w14:paraId="4AB7987C" w14:textId="77777777" w:rsidR="00913C09" w:rsidRPr="004507E7" w:rsidRDefault="00913C09" w:rsidP="00F71054">
            <w:pPr>
              <w:keepNext/>
              <w:keepLines/>
              <w:spacing w:before="40" w:after="120"/>
              <w:ind w:right="113"/>
              <w:rPr>
                <w:bCs/>
              </w:rPr>
            </w:pPr>
          </w:p>
        </w:tc>
      </w:tr>
      <w:tr w:rsidR="00913C09" w:rsidRPr="004507E7" w14:paraId="2A1B7A44" w14:textId="77777777" w:rsidTr="00F71054">
        <w:tc>
          <w:tcPr>
            <w:tcW w:w="4787" w:type="dxa"/>
            <w:gridSpan w:val="5"/>
            <w:shd w:val="clear" w:color="auto" w:fill="auto"/>
          </w:tcPr>
          <w:p w14:paraId="3BD954D2" w14:textId="77777777" w:rsidR="00913C09" w:rsidRPr="004507E7" w:rsidRDefault="00913C09" w:rsidP="00F71054">
            <w:pPr>
              <w:keepNext/>
              <w:keepLines/>
              <w:spacing w:before="40" w:after="120"/>
              <w:ind w:right="113"/>
              <w:rPr>
                <w:bCs/>
              </w:rPr>
            </w:pPr>
            <w:r w:rsidRPr="004507E7">
              <w:rPr>
                <w:bCs/>
              </w:rPr>
              <w:t>Numéro de référence de l</w:t>
            </w:r>
            <w:r>
              <w:rPr>
                <w:bCs/>
              </w:rPr>
              <w:t>’</w:t>
            </w:r>
            <w:r w:rsidRPr="004507E7">
              <w:rPr>
                <w:bCs/>
              </w:rPr>
              <w:t>essai</w:t>
            </w:r>
          </w:p>
        </w:tc>
        <w:tc>
          <w:tcPr>
            <w:tcW w:w="2583" w:type="dxa"/>
            <w:gridSpan w:val="3"/>
            <w:shd w:val="clear" w:color="auto" w:fill="auto"/>
          </w:tcPr>
          <w:p w14:paraId="1B97D036" w14:textId="77777777" w:rsidR="00913C09" w:rsidRPr="004507E7" w:rsidRDefault="00913C09" w:rsidP="00F71054">
            <w:pPr>
              <w:keepNext/>
              <w:keepLines/>
              <w:spacing w:before="40" w:after="120"/>
              <w:ind w:right="113"/>
              <w:rPr>
                <w:bCs/>
              </w:rPr>
            </w:pPr>
          </w:p>
        </w:tc>
      </w:tr>
      <w:tr w:rsidR="00913C09" w:rsidRPr="004507E7" w14:paraId="76B12EA9" w14:textId="77777777" w:rsidTr="00F71054">
        <w:tc>
          <w:tcPr>
            <w:tcW w:w="2254" w:type="dxa"/>
            <w:gridSpan w:val="2"/>
            <w:shd w:val="clear" w:color="auto" w:fill="auto"/>
          </w:tcPr>
          <w:p w14:paraId="7B2E4396" w14:textId="77777777" w:rsidR="00913C09" w:rsidRPr="004507E7" w:rsidRDefault="00913C09" w:rsidP="00F71054">
            <w:pPr>
              <w:keepNext/>
              <w:keepLines/>
              <w:spacing w:before="40" w:after="120"/>
              <w:ind w:right="113"/>
              <w:rPr>
                <w:bCs/>
              </w:rPr>
            </w:pPr>
          </w:p>
        </w:tc>
        <w:tc>
          <w:tcPr>
            <w:tcW w:w="2533" w:type="dxa"/>
            <w:gridSpan w:val="3"/>
            <w:shd w:val="clear" w:color="auto" w:fill="auto"/>
          </w:tcPr>
          <w:p w14:paraId="38E3DD3C" w14:textId="77777777" w:rsidR="00913C09" w:rsidRPr="004507E7" w:rsidRDefault="00913C09" w:rsidP="00F71054">
            <w:pPr>
              <w:keepNext/>
              <w:keepLines/>
              <w:spacing w:before="40" w:after="120"/>
              <w:ind w:right="113"/>
              <w:rPr>
                <w:bCs/>
              </w:rPr>
            </w:pPr>
            <w:r w:rsidRPr="004507E7">
              <w:rPr>
                <w:bCs/>
              </w:rPr>
              <w:t>Description de la zone</w:t>
            </w:r>
            <w:r>
              <w:rPr>
                <w:bCs/>
              </w:rPr>
              <w:br/>
            </w:r>
            <w:r w:rsidRPr="004507E7">
              <w:rPr>
                <w:bCs/>
              </w:rPr>
              <w:t>d</w:t>
            </w:r>
            <w:r>
              <w:rPr>
                <w:bCs/>
              </w:rPr>
              <w:t>’</w:t>
            </w:r>
            <w:r w:rsidRPr="004507E7">
              <w:rPr>
                <w:bCs/>
              </w:rPr>
              <w:t>impact</w:t>
            </w:r>
          </w:p>
        </w:tc>
        <w:tc>
          <w:tcPr>
            <w:tcW w:w="2583" w:type="dxa"/>
            <w:gridSpan w:val="3"/>
            <w:shd w:val="clear" w:color="auto" w:fill="auto"/>
          </w:tcPr>
          <w:p w14:paraId="18AB177F" w14:textId="77777777" w:rsidR="00913C09" w:rsidRPr="004507E7" w:rsidRDefault="00913C09" w:rsidP="00F71054">
            <w:pPr>
              <w:keepNext/>
              <w:keepLines/>
              <w:spacing w:before="40" w:after="120"/>
              <w:ind w:right="113"/>
              <w:rPr>
                <w:bCs/>
              </w:rPr>
            </w:pPr>
            <w:r w:rsidRPr="004507E7">
              <w:rPr>
                <w:bCs/>
              </w:rPr>
              <w:t>Accélération mesurée (g)</w:t>
            </w:r>
          </w:p>
        </w:tc>
      </w:tr>
      <w:tr w:rsidR="00913C09" w:rsidRPr="004507E7" w14:paraId="5F15675C" w14:textId="77777777" w:rsidTr="00F71054">
        <w:tc>
          <w:tcPr>
            <w:tcW w:w="2254" w:type="dxa"/>
            <w:gridSpan w:val="2"/>
            <w:shd w:val="clear" w:color="auto" w:fill="auto"/>
          </w:tcPr>
          <w:p w14:paraId="06580D32" w14:textId="77777777" w:rsidR="00913C09" w:rsidRPr="004507E7" w:rsidRDefault="00913C09" w:rsidP="00F71054">
            <w:pPr>
              <w:keepNext/>
              <w:keepLines/>
              <w:spacing w:before="40" w:after="120"/>
              <w:ind w:right="113"/>
              <w:rPr>
                <w:bCs/>
              </w:rPr>
            </w:pPr>
            <w:r w:rsidRPr="004507E7">
              <w:rPr>
                <w:bCs/>
              </w:rPr>
              <w:t>Zone 1</w:t>
            </w:r>
          </w:p>
        </w:tc>
        <w:tc>
          <w:tcPr>
            <w:tcW w:w="2533" w:type="dxa"/>
            <w:gridSpan w:val="3"/>
            <w:shd w:val="clear" w:color="auto" w:fill="auto"/>
          </w:tcPr>
          <w:p w14:paraId="7AFEFE1E" w14:textId="77777777" w:rsidR="00913C09" w:rsidRPr="004507E7" w:rsidRDefault="00913C09" w:rsidP="00F71054">
            <w:pPr>
              <w:keepNext/>
              <w:keepLines/>
              <w:spacing w:before="40" w:after="120"/>
              <w:ind w:right="113"/>
              <w:rPr>
                <w:bCs/>
              </w:rPr>
            </w:pPr>
          </w:p>
        </w:tc>
        <w:tc>
          <w:tcPr>
            <w:tcW w:w="2583" w:type="dxa"/>
            <w:gridSpan w:val="3"/>
            <w:shd w:val="clear" w:color="auto" w:fill="auto"/>
          </w:tcPr>
          <w:p w14:paraId="2367C5A1" w14:textId="77777777" w:rsidR="00913C09" w:rsidRPr="004507E7" w:rsidRDefault="00913C09" w:rsidP="00F71054">
            <w:pPr>
              <w:keepNext/>
              <w:keepLines/>
              <w:spacing w:before="40" w:after="120"/>
              <w:ind w:right="113"/>
              <w:rPr>
                <w:bCs/>
              </w:rPr>
            </w:pPr>
          </w:p>
        </w:tc>
      </w:tr>
      <w:tr w:rsidR="00913C09" w:rsidRPr="004507E7" w14:paraId="72E60928" w14:textId="77777777" w:rsidTr="00F71054">
        <w:tc>
          <w:tcPr>
            <w:tcW w:w="2254" w:type="dxa"/>
            <w:gridSpan w:val="2"/>
            <w:shd w:val="clear" w:color="auto" w:fill="auto"/>
          </w:tcPr>
          <w:p w14:paraId="532B2543" w14:textId="77777777" w:rsidR="00913C09" w:rsidRPr="004507E7" w:rsidRDefault="00913C09" w:rsidP="00F71054">
            <w:pPr>
              <w:keepNext/>
              <w:keepLines/>
              <w:spacing w:before="40" w:after="120"/>
              <w:ind w:right="113"/>
              <w:rPr>
                <w:bCs/>
              </w:rPr>
            </w:pPr>
            <w:r w:rsidRPr="004507E7">
              <w:rPr>
                <w:bCs/>
              </w:rPr>
              <w:t>Zone 2</w:t>
            </w:r>
          </w:p>
        </w:tc>
        <w:tc>
          <w:tcPr>
            <w:tcW w:w="2533" w:type="dxa"/>
            <w:gridSpan w:val="3"/>
            <w:shd w:val="clear" w:color="auto" w:fill="auto"/>
          </w:tcPr>
          <w:p w14:paraId="39416A4F" w14:textId="77777777" w:rsidR="00913C09" w:rsidRPr="004507E7" w:rsidRDefault="00913C09" w:rsidP="00F71054">
            <w:pPr>
              <w:keepNext/>
              <w:keepLines/>
              <w:spacing w:before="40" w:after="120"/>
              <w:ind w:right="113"/>
              <w:rPr>
                <w:bCs/>
              </w:rPr>
            </w:pPr>
          </w:p>
        </w:tc>
        <w:tc>
          <w:tcPr>
            <w:tcW w:w="2583" w:type="dxa"/>
            <w:gridSpan w:val="3"/>
            <w:shd w:val="clear" w:color="auto" w:fill="auto"/>
          </w:tcPr>
          <w:p w14:paraId="1D9832EA" w14:textId="77777777" w:rsidR="00913C09" w:rsidRPr="004507E7" w:rsidRDefault="00913C09" w:rsidP="00F71054">
            <w:pPr>
              <w:keepNext/>
              <w:keepLines/>
              <w:spacing w:before="40" w:after="120"/>
              <w:ind w:right="113"/>
              <w:rPr>
                <w:bCs/>
              </w:rPr>
            </w:pPr>
          </w:p>
        </w:tc>
      </w:tr>
      <w:tr w:rsidR="00913C09" w:rsidRPr="004507E7" w14:paraId="32BB18F3" w14:textId="77777777" w:rsidTr="00F71054">
        <w:tc>
          <w:tcPr>
            <w:tcW w:w="2254" w:type="dxa"/>
            <w:gridSpan w:val="2"/>
            <w:shd w:val="clear" w:color="auto" w:fill="auto"/>
          </w:tcPr>
          <w:p w14:paraId="7DFA2EAD" w14:textId="77777777" w:rsidR="00913C09" w:rsidRPr="004507E7" w:rsidRDefault="00913C09" w:rsidP="00F71054">
            <w:pPr>
              <w:keepNext/>
              <w:keepLines/>
              <w:spacing w:before="40" w:after="120"/>
              <w:ind w:right="113"/>
              <w:rPr>
                <w:bCs/>
              </w:rPr>
            </w:pPr>
            <w:r w:rsidRPr="004507E7">
              <w:rPr>
                <w:bCs/>
              </w:rPr>
              <w:t>Zone 3</w:t>
            </w:r>
          </w:p>
        </w:tc>
        <w:tc>
          <w:tcPr>
            <w:tcW w:w="2533" w:type="dxa"/>
            <w:gridSpan w:val="3"/>
            <w:shd w:val="clear" w:color="auto" w:fill="auto"/>
          </w:tcPr>
          <w:p w14:paraId="01DD9977" w14:textId="77777777" w:rsidR="00913C09" w:rsidRPr="004507E7" w:rsidRDefault="00913C09" w:rsidP="00F71054">
            <w:pPr>
              <w:keepNext/>
              <w:keepLines/>
              <w:spacing w:before="40" w:after="120"/>
              <w:ind w:right="113"/>
              <w:rPr>
                <w:bCs/>
              </w:rPr>
            </w:pPr>
          </w:p>
        </w:tc>
        <w:tc>
          <w:tcPr>
            <w:tcW w:w="2583" w:type="dxa"/>
            <w:gridSpan w:val="3"/>
            <w:shd w:val="clear" w:color="auto" w:fill="auto"/>
          </w:tcPr>
          <w:p w14:paraId="2D550C06" w14:textId="77777777" w:rsidR="00913C09" w:rsidRPr="004507E7" w:rsidRDefault="00913C09" w:rsidP="00F71054">
            <w:pPr>
              <w:keepNext/>
              <w:keepLines/>
              <w:spacing w:before="40" w:after="120"/>
              <w:ind w:right="113"/>
              <w:rPr>
                <w:bCs/>
              </w:rPr>
            </w:pPr>
          </w:p>
        </w:tc>
      </w:tr>
      <w:tr w:rsidR="00913C09" w:rsidRPr="004507E7" w14:paraId="333DE1E7" w14:textId="77777777" w:rsidTr="00F71054">
        <w:tc>
          <w:tcPr>
            <w:tcW w:w="2254" w:type="dxa"/>
            <w:gridSpan w:val="2"/>
            <w:shd w:val="clear" w:color="auto" w:fill="auto"/>
          </w:tcPr>
          <w:p w14:paraId="4EB8F9CB" w14:textId="77777777" w:rsidR="00913C09" w:rsidRPr="004507E7" w:rsidRDefault="00913C09" w:rsidP="00F71054">
            <w:pPr>
              <w:keepNext/>
              <w:keepLines/>
              <w:spacing w:before="40" w:after="120"/>
              <w:ind w:right="113"/>
              <w:rPr>
                <w:bCs/>
              </w:rPr>
            </w:pPr>
            <w:r>
              <w:rPr>
                <w:bCs/>
              </w:rPr>
              <w:t>…</w:t>
            </w:r>
          </w:p>
        </w:tc>
        <w:tc>
          <w:tcPr>
            <w:tcW w:w="2533" w:type="dxa"/>
            <w:gridSpan w:val="3"/>
            <w:shd w:val="clear" w:color="auto" w:fill="auto"/>
          </w:tcPr>
          <w:p w14:paraId="2953C095" w14:textId="77777777" w:rsidR="00913C09" w:rsidRPr="004507E7" w:rsidRDefault="00913C09" w:rsidP="00F71054">
            <w:pPr>
              <w:keepNext/>
              <w:keepLines/>
              <w:spacing w:before="40" w:after="120"/>
              <w:ind w:right="113"/>
              <w:rPr>
                <w:bCs/>
              </w:rPr>
            </w:pPr>
          </w:p>
        </w:tc>
        <w:tc>
          <w:tcPr>
            <w:tcW w:w="2583" w:type="dxa"/>
            <w:gridSpan w:val="3"/>
            <w:shd w:val="clear" w:color="auto" w:fill="auto"/>
          </w:tcPr>
          <w:p w14:paraId="0D0FD3D2" w14:textId="77777777" w:rsidR="00913C09" w:rsidRPr="004507E7" w:rsidRDefault="00913C09" w:rsidP="00F71054">
            <w:pPr>
              <w:keepNext/>
              <w:keepLines/>
              <w:spacing w:before="40" w:after="120"/>
              <w:ind w:right="113"/>
              <w:rPr>
                <w:bCs/>
              </w:rPr>
            </w:pPr>
          </w:p>
        </w:tc>
      </w:tr>
      <w:tr w:rsidR="00913C09" w:rsidRPr="004507E7" w14:paraId="2B042D41" w14:textId="77777777" w:rsidTr="00F71054">
        <w:tc>
          <w:tcPr>
            <w:tcW w:w="2254" w:type="dxa"/>
            <w:gridSpan w:val="2"/>
            <w:tcBorders>
              <w:bottom w:val="single" w:sz="12" w:space="0" w:color="auto"/>
            </w:tcBorders>
            <w:shd w:val="clear" w:color="auto" w:fill="auto"/>
          </w:tcPr>
          <w:p w14:paraId="681020C0" w14:textId="77777777" w:rsidR="00913C09" w:rsidRPr="004507E7" w:rsidRDefault="00913C09" w:rsidP="00F71054">
            <w:pPr>
              <w:keepNext/>
              <w:keepLines/>
              <w:spacing w:before="40" w:after="120"/>
              <w:ind w:right="113"/>
              <w:rPr>
                <w:bCs/>
              </w:rPr>
            </w:pPr>
            <w:r w:rsidRPr="004507E7">
              <w:rPr>
                <w:bCs/>
              </w:rPr>
              <w:t xml:space="preserve">Ensemble </w:t>
            </w:r>
            <w:r>
              <w:rPr>
                <w:bCs/>
              </w:rPr>
              <w:br/>
            </w:r>
            <w:r w:rsidRPr="004507E7">
              <w:rPr>
                <w:bCs/>
              </w:rPr>
              <w:t>des résultats &lt;60</w:t>
            </w:r>
            <w:r>
              <w:rPr>
                <w:bCs/>
              </w:rPr>
              <w:t xml:space="preserve"> </w:t>
            </w:r>
            <w:r w:rsidRPr="004507E7">
              <w:rPr>
                <w:bCs/>
              </w:rPr>
              <w:t>g</w:t>
            </w:r>
          </w:p>
        </w:tc>
        <w:tc>
          <w:tcPr>
            <w:tcW w:w="2533" w:type="dxa"/>
            <w:gridSpan w:val="3"/>
            <w:tcBorders>
              <w:bottom w:val="single" w:sz="12" w:space="0" w:color="auto"/>
            </w:tcBorders>
            <w:shd w:val="clear" w:color="auto" w:fill="auto"/>
          </w:tcPr>
          <w:p w14:paraId="4DC54AAE" w14:textId="77777777" w:rsidR="00913C09" w:rsidRPr="004507E7" w:rsidRDefault="00913C09" w:rsidP="00F71054">
            <w:pPr>
              <w:keepNext/>
              <w:keepLines/>
              <w:spacing w:before="40" w:after="120"/>
              <w:ind w:right="113"/>
              <w:rPr>
                <w:bCs/>
              </w:rPr>
            </w:pPr>
          </w:p>
        </w:tc>
        <w:tc>
          <w:tcPr>
            <w:tcW w:w="2583" w:type="dxa"/>
            <w:gridSpan w:val="3"/>
            <w:tcBorders>
              <w:bottom w:val="single" w:sz="12" w:space="0" w:color="auto"/>
            </w:tcBorders>
            <w:shd w:val="clear" w:color="auto" w:fill="auto"/>
          </w:tcPr>
          <w:p w14:paraId="24CEC264" w14:textId="77777777" w:rsidR="00913C09" w:rsidRPr="004507E7" w:rsidRDefault="00913C09" w:rsidP="00F71054">
            <w:pPr>
              <w:keepNext/>
              <w:keepLines/>
              <w:spacing w:before="40" w:after="120"/>
              <w:ind w:right="113"/>
              <w:rPr>
                <w:bCs/>
              </w:rPr>
            </w:pPr>
            <w:r w:rsidRPr="004507E7">
              <w:rPr>
                <w:bCs/>
              </w:rPr>
              <w:t>Réussite/échec</w:t>
            </w:r>
          </w:p>
        </w:tc>
      </w:tr>
      <w:tr w:rsidR="00913C09" w:rsidRPr="004507E7" w14:paraId="0D3304DB" w14:textId="77777777" w:rsidTr="00F71054">
        <w:tc>
          <w:tcPr>
            <w:tcW w:w="2254" w:type="dxa"/>
            <w:gridSpan w:val="2"/>
            <w:tcBorders>
              <w:bottom w:val="single" w:sz="4" w:space="0" w:color="auto"/>
            </w:tcBorders>
            <w:shd w:val="clear" w:color="auto" w:fill="auto"/>
          </w:tcPr>
          <w:p w14:paraId="5A48CF8F" w14:textId="77777777" w:rsidR="00913C09" w:rsidRPr="004507E7" w:rsidRDefault="00913C09" w:rsidP="00F71054">
            <w:pPr>
              <w:keepNext/>
              <w:keepLines/>
              <w:spacing w:before="40" w:after="120"/>
              <w:ind w:right="113"/>
              <w:rPr>
                <w:bCs/>
              </w:rPr>
            </w:pPr>
          </w:p>
        </w:tc>
        <w:tc>
          <w:tcPr>
            <w:tcW w:w="2533" w:type="dxa"/>
            <w:gridSpan w:val="3"/>
            <w:tcBorders>
              <w:bottom w:val="single" w:sz="4" w:space="0" w:color="auto"/>
            </w:tcBorders>
            <w:shd w:val="clear" w:color="auto" w:fill="auto"/>
          </w:tcPr>
          <w:p w14:paraId="364F7C96" w14:textId="77777777" w:rsidR="00913C09" w:rsidRPr="004507E7" w:rsidRDefault="00913C09" w:rsidP="00F71054">
            <w:pPr>
              <w:keepNext/>
              <w:keepLines/>
              <w:spacing w:line="240" w:lineRule="auto"/>
              <w:ind w:right="113"/>
              <w:rPr>
                <w:bCs/>
              </w:rPr>
            </w:pPr>
          </w:p>
        </w:tc>
        <w:tc>
          <w:tcPr>
            <w:tcW w:w="2583" w:type="dxa"/>
            <w:gridSpan w:val="3"/>
            <w:tcBorders>
              <w:bottom w:val="single" w:sz="4" w:space="0" w:color="auto"/>
            </w:tcBorders>
            <w:shd w:val="clear" w:color="auto" w:fill="auto"/>
          </w:tcPr>
          <w:p w14:paraId="226B65F4" w14:textId="77777777" w:rsidR="00913C09" w:rsidRPr="004507E7" w:rsidRDefault="00913C09" w:rsidP="00F71054">
            <w:pPr>
              <w:keepNext/>
              <w:keepLines/>
              <w:spacing w:line="240" w:lineRule="auto"/>
              <w:ind w:right="113"/>
              <w:rPr>
                <w:bCs/>
              </w:rPr>
            </w:pPr>
          </w:p>
        </w:tc>
      </w:tr>
      <w:tr w:rsidR="00913C09" w:rsidRPr="004507E7" w14:paraId="0BFF3FD8" w14:textId="77777777" w:rsidTr="00F71054">
        <w:trPr>
          <w:tblHeader/>
        </w:trPr>
        <w:tc>
          <w:tcPr>
            <w:tcW w:w="896" w:type="dxa"/>
            <w:tcBorders>
              <w:top w:val="single" w:sz="4" w:space="0" w:color="auto"/>
              <w:bottom w:val="single" w:sz="12" w:space="0" w:color="auto"/>
            </w:tcBorders>
            <w:shd w:val="clear" w:color="auto" w:fill="auto"/>
            <w:vAlign w:val="bottom"/>
          </w:tcPr>
          <w:p w14:paraId="794DF669" w14:textId="77777777" w:rsidR="00913C09" w:rsidRPr="004507E7" w:rsidRDefault="00913C09" w:rsidP="00F71054">
            <w:pPr>
              <w:keepNext/>
              <w:keepLines/>
              <w:spacing w:before="80" w:after="80" w:line="200" w:lineRule="exact"/>
              <w:ind w:right="113"/>
              <w:rPr>
                <w:bCs/>
                <w:i/>
                <w:sz w:val="16"/>
              </w:rPr>
            </w:pPr>
            <w:r w:rsidRPr="004507E7">
              <w:rPr>
                <w:bCs/>
                <w:i/>
                <w:sz w:val="16"/>
              </w:rPr>
              <w:t>6</w:t>
            </w:r>
            <w:r w:rsidRPr="00627F9A">
              <w:rPr>
                <w:bCs/>
                <w:i/>
                <w:sz w:val="16"/>
              </w:rPr>
              <w:t>.</w:t>
            </w:r>
            <w:r w:rsidRPr="004507E7">
              <w:rPr>
                <w:bCs/>
                <w:i/>
                <w:sz w:val="16"/>
              </w:rPr>
              <w:t>6</w:t>
            </w:r>
            <w:r w:rsidRPr="00627F9A">
              <w:rPr>
                <w:bCs/>
                <w:i/>
                <w:sz w:val="16"/>
              </w:rPr>
              <w:t>.</w:t>
            </w:r>
            <w:r w:rsidRPr="004507E7">
              <w:rPr>
                <w:bCs/>
                <w:i/>
                <w:sz w:val="16"/>
              </w:rPr>
              <w:t>3</w:t>
            </w:r>
          </w:p>
        </w:tc>
        <w:tc>
          <w:tcPr>
            <w:tcW w:w="6474" w:type="dxa"/>
            <w:gridSpan w:val="7"/>
            <w:tcBorders>
              <w:top w:val="single" w:sz="4" w:space="0" w:color="auto"/>
              <w:bottom w:val="single" w:sz="12" w:space="0" w:color="auto"/>
            </w:tcBorders>
            <w:shd w:val="clear" w:color="auto" w:fill="auto"/>
            <w:vAlign w:val="bottom"/>
          </w:tcPr>
          <w:p w14:paraId="3EF30478" w14:textId="77777777" w:rsidR="00913C09" w:rsidRPr="004507E7" w:rsidRDefault="00913C09" w:rsidP="00F71054">
            <w:pPr>
              <w:keepNext/>
              <w:keepLines/>
              <w:spacing w:before="80" w:after="80" w:line="200" w:lineRule="exact"/>
              <w:ind w:right="113"/>
              <w:rPr>
                <w:bCs/>
                <w:i/>
                <w:sz w:val="16"/>
              </w:rPr>
            </w:pPr>
            <w:r w:rsidRPr="004507E7">
              <w:rPr>
                <w:bCs/>
                <w:i/>
                <w:sz w:val="16"/>
              </w:rPr>
              <w:t>Retournement</w:t>
            </w:r>
            <w:r w:rsidRPr="00BC794B">
              <w:rPr>
                <w:iCs/>
              </w:rPr>
              <w:t>*</w:t>
            </w:r>
          </w:p>
        </w:tc>
      </w:tr>
      <w:tr w:rsidR="00913C09" w:rsidRPr="004507E7" w14:paraId="17DD48D1" w14:textId="77777777" w:rsidTr="00F71054">
        <w:trPr>
          <w:trHeight w:hRule="exact" w:val="113"/>
          <w:tblHeader/>
        </w:trPr>
        <w:tc>
          <w:tcPr>
            <w:tcW w:w="896" w:type="dxa"/>
            <w:tcBorders>
              <w:top w:val="single" w:sz="12" w:space="0" w:color="auto"/>
            </w:tcBorders>
            <w:shd w:val="clear" w:color="auto" w:fill="auto"/>
          </w:tcPr>
          <w:p w14:paraId="5A41098C" w14:textId="77777777" w:rsidR="00913C09" w:rsidRPr="004507E7" w:rsidRDefault="00913C09" w:rsidP="00F71054">
            <w:pPr>
              <w:keepNext/>
              <w:keepLines/>
              <w:spacing w:before="40" w:after="120"/>
              <w:ind w:right="113"/>
              <w:rPr>
                <w:bCs/>
              </w:rPr>
            </w:pPr>
          </w:p>
        </w:tc>
        <w:tc>
          <w:tcPr>
            <w:tcW w:w="6474" w:type="dxa"/>
            <w:gridSpan w:val="7"/>
            <w:tcBorders>
              <w:top w:val="single" w:sz="12" w:space="0" w:color="auto"/>
            </w:tcBorders>
            <w:shd w:val="clear" w:color="auto" w:fill="auto"/>
          </w:tcPr>
          <w:p w14:paraId="0C183606" w14:textId="77777777" w:rsidR="00913C09" w:rsidRPr="004507E7" w:rsidRDefault="00913C09" w:rsidP="00F71054">
            <w:pPr>
              <w:keepNext/>
              <w:keepLines/>
              <w:spacing w:before="40" w:after="120"/>
              <w:ind w:right="113"/>
              <w:rPr>
                <w:bCs/>
              </w:rPr>
            </w:pPr>
          </w:p>
        </w:tc>
      </w:tr>
      <w:tr w:rsidR="00913C09" w:rsidRPr="004507E7" w14:paraId="53B65050" w14:textId="77777777" w:rsidTr="00F71054">
        <w:tc>
          <w:tcPr>
            <w:tcW w:w="5025" w:type="dxa"/>
            <w:gridSpan w:val="6"/>
            <w:shd w:val="clear" w:color="auto" w:fill="auto"/>
          </w:tcPr>
          <w:p w14:paraId="1F3F3C17" w14:textId="77777777" w:rsidR="00913C09" w:rsidRPr="004507E7" w:rsidRDefault="00913C09" w:rsidP="00F71054">
            <w:pPr>
              <w:keepNext/>
              <w:keepLines/>
              <w:spacing w:before="40" w:after="120"/>
              <w:ind w:right="113"/>
              <w:rPr>
                <w:bCs/>
              </w:rPr>
            </w:pPr>
            <w:r w:rsidRPr="004507E7">
              <w:rPr>
                <w:bCs/>
              </w:rPr>
              <w:t>Numéro de référence de l</w:t>
            </w:r>
            <w:r>
              <w:rPr>
                <w:bCs/>
              </w:rPr>
              <w:t>’</w:t>
            </w:r>
            <w:r w:rsidRPr="004507E7">
              <w:rPr>
                <w:bCs/>
              </w:rPr>
              <w:t>essai</w:t>
            </w:r>
          </w:p>
        </w:tc>
        <w:tc>
          <w:tcPr>
            <w:tcW w:w="2345" w:type="dxa"/>
            <w:gridSpan w:val="2"/>
            <w:shd w:val="clear" w:color="auto" w:fill="auto"/>
          </w:tcPr>
          <w:p w14:paraId="57F100BE" w14:textId="77777777" w:rsidR="00913C09" w:rsidRPr="004507E7" w:rsidRDefault="00913C09" w:rsidP="00F71054">
            <w:pPr>
              <w:keepNext/>
              <w:keepLines/>
              <w:spacing w:before="40" w:after="120"/>
              <w:ind w:right="113"/>
              <w:rPr>
                <w:bCs/>
              </w:rPr>
            </w:pPr>
          </w:p>
        </w:tc>
      </w:tr>
      <w:tr w:rsidR="00913C09" w:rsidRPr="004507E7" w14:paraId="4C042A93" w14:textId="77777777" w:rsidTr="00F71054">
        <w:tc>
          <w:tcPr>
            <w:tcW w:w="2254" w:type="dxa"/>
            <w:gridSpan w:val="2"/>
            <w:shd w:val="clear" w:color="auto" w:fill="auto"/>
          </w:tcPr>
          <w:p w14:paraId="1433FE5B" w14:textId="77777777" w:rsidR="00913C09" w:rsidRPr="004507E7" w:rsidRDefault="00913C09" w:rsidP="00F71054">
            <w:pPr>
              <w:keepNext/>
              <w:keepLines/>
              <w:spacing w:before="40" w:after="120"/>
              <w:ind w:right="113"/>
              <w:rPr>
                <w:bCs/>
              </w:rPr>
            </w:pPr>
            <w:r w:rsidRPr="004507E7">
              <w:rPr>
                <w:bCs/>
              </w:rPr>
              <w:t xml:space="preserve">Configuration du </w:t>
            </w:r>
            <w:r>
              <w:rPr>
                <w:bCs/>
              </w:rPr>
              <w:t>système amélioré de retenue pour enfants</w:t>
            </w:r>
          </w:p>
        </w:tc>
        <w:tc>
          <w:tcPr>
            <w:tcW w:w="2771" w:type="dxa"/>
            <w:gridSpan w:val="4"/>
            <w:shd w:val="clear" w:color="auto" w:fill="auto"/>
          </w:tcPr>
          <w:p w14:paraId="29B1B51D" w14:textId="77777777" w:rsidR="00913C09" w:rsidRPr="004507E7" w:rsidRDefault="00913C09" w:rsidP="00F71054">
            <w:pPr>
              <w:keepNext/>
              <w:keepLines/>
              <w:spacing w:before="40" w:after="120"/>
              <w:ind w:right="113"/>
              <w:rPr>
                <w:bCs/>
              </w:rPr>
            </w:pPr>
            <w:r w:rsidRPr="004507E7">
              <w:rPr>
                <w:bCs/>
              </w:rPr>
              <w:t>Intégral/non intégral</w:t>
            </w:r>
          </w:p>
          <w:p w14:paraId="217DDB06" w14:textId="77777777" w:rsidR="00913C09" w:rsidRPr="004507E7" w:rsidRDefault="00913C09" w:rsidP="00F71054">
            <w:pPr>
              <w:keepNext/>
              <w:keepLines/>
              <w:spacing w:before="40" w:after="120"/>
              <w:ind w:right="113"/>
              <w:rPr>
                <w:bCs/>
              </w:rPr>
            </w:pPr>
            <w:r w:rsidRPr="004507E7">
              <w:rPr>
                <w:bCs/>
              </w:rPr>
              <w:t>Siège faisant face vers l</w:t>
            </w:r>
            <w:r>
              <w:rPr>
                <w:bCs/>
              </w:rPr>
              <w:t>’</w:t>
            </w:r>
            <w:r w:rsidRPr="004507E7">
              <w:rPr>
                <w:bCs/>
              </w:rPr>
              <w:t>arrière/</w:t>
            </w:r>
            <w:r>
              <w:rPr>
                <w:bCs/>
              </w:rPr>
              <w:br/>
            </w:r>
            <w:r w:rsidRPr="004507E7">
              <w:rPr>
                <w:bCs/>
              </w:rPr>
              <w:t>vers l</w:t>
            </w:r>
            <w:r>
              <w:rPr>
                <w:bCs/>
              </w:rPr>
              <w:t>’</w:t>
            </w:r>
            <w:r w:rsidRPr="004507E7">
              <w:rPr>
                <w:bCs/>
              </w:rPr>
              <w:t>avant</w:t>
            </w:r>
          </w:p>
          <w:p w14:paraId="74484593" w14:textId="77777777" w:rsidR="00913C09" w:rsidRPr="004507E7" w:rsidRDefault="00913C09" w:rsidP="00F71054">
            <w:pPr>
              <w:keepNext/>
              <w:keepLines/>
              <w:spacing w:before="40" w:after="120"/>
              <w:ind w:right="113"/>
              <w:rPr>
                <w:bCs/>
              </w:rPr>
            </w:pPr>
            <w:r w:rsidRPr="004507E7">
              <w:rPr>
                <w:bCs/>
              </w:rPr>
              <w:t>Siège rehausseur/coussin d</w:t>
            </w:r>
            <w:r>
              <w:rPr>
                <w:bCs/>
              </w:rPr>
              <w:t>’</w:t>
            </w:r>
            <w:r w:rsidRPr="004507E7">
              <w:rPr>
                <w:bCs/>
              </w:rPr>
              <w:t>appoint</w:t>
            </w:r>
          </w:p>
        </w:tc>
        <w:tc>
          <w:tcPr>
            <w:tcW w:w="2345" w:type="dxa"/>
            <w:gridSpan w:val="2"/>
            <w:shd w:val="clear" w:color="auto" w:fill="auto"/>
          </w:tcPr>
          <w:p w14:paraId="13A214C9" w14:textId="77777777" w:rsidR="00913C09" w:rsidRPr="004507E7" w:rsidRDefault="00913C09" w:rsidP="00F71054">
            <w:pPr>
              <w:keepNext/>
              <w:keepLines/>
              <w:spacing w:before="40" w:after="120"/>
              <w:ind w:right="113"/>
              <w:rPr>
                <w:bCs/>
              </w:rPr>
            </w:pPr>
          </w:p>
        </w:tc>
      </w:tr>
      <w:tr w:rsidR="00913C09" w:rsidRPr="004507E7" w14:paraId="3C793C46" w14:textId="77777777" w:rsidTr="00F71054">
        <w:tc>
          <w:tcPr>
            <w:tcW w:w="2254" w:type="dxa"/>
            <w:gridSpan w:val="2"/>
            <w:shd w:val="clear" w:color="auto" w:fill="auto"/>
          </w:tcPr>
          <w:p w14:paraId="56E23526" w14:textId="77777777" w:rsidR="00913C09" w:rsidRPr="004507E7" w:rsidRDefault="00913C09" w:rsidP="00F71054">
            <w:pPr>
              <w:keepNext/>
              <w:keepLines/>
              <w:spacing w:before="40" w:after="120"/>
              <w:ind w:right="113"/>
              <w:rPr>
                <w:bCs/>
              </w:rPr>
            </w:pPr>
            <w:r w:rsidRPr="004507E7">
              <w:rPr>
                <w:bCs/>
              </w:rPr>
              <w:t>Dispositif d</w:t>
            </w:r>
            <w:r>
              <w:rPr>
                <w:bCs/>
              </w:rPr>
              <w:t>’</w:t>
            </w:r>
            <w:r w:rsidRPr="004507E7">
              <w:rPr>
                <w:bCs/>
              </w:rPr>
              <w:t>essai anthropométrique</w:t>
            </w:r>
          </w:p>
        </w:tc>
        <w:tc>
          <w:tcPr>
            <w:tcW w:w="2771" w:type="dxa"/>
            <w:gridSpan w:val="4"/>
            <w:shd w:val="clear" w:color="auto" w:fill="auto"/>
          </w:tcPr>
          <w:p w14:paraId="3F1DD449" w14:textId="77777777" w:rsidR="00913C09" w:rsidRPr="004507E7" w:rsidRDefault="00913C09" w:rsidP="00F71054">
            <w:pPr>
              <w:keepNext/>
              <w:keepLines/>
              <w:spacing w:before="40" w:after="120"/>
              <w:ind w:right="113"/>
              <w:rPr>
                <w:bCs/>
              </w:rPr>
            </w:pPr>
          </w:p>
        </w:tc>
        <w:tc>
          <w:tcPr>
            <w:tcW w:w="2345" w:type="dxa"/>
            <w:gridSpan w:val="2"/>
            <w:shd w:val="clear" w:color="auto" w:fill="auto"/>
          </w:tcPr>
          <w:p w14:paraId="7665DA6B" w14:textId="77777777" w:rsidR="00913C09" w:rsidRPr="004507E7" w:rsidRDefault="00913C09" w:rsidP="00F71054">
            <w:pPr>
              <w:keepNext/>
              <w:keepLines/>
              <w:spacing w:before="40" w:after="120"/>
              <w:ind w:right="113"/>
              <w:rPr>
                <w:bCs/>
              </w:rPr>
            </w:pPr>
          </w:p>
        </w:tc>
      </w:tr>
      <w:tr w:rsidR="00913C09" w:rsidRPr="004507E7" w14:paraId="674BF450" w14:textId="77777777" w:rsidTr="00F71054">
        <w:tc>
          <w:tcPr>
            <w:tcW w:w="2254" w:type="dxa"/>
            <w:gridSpan w:val="2"/>
            <w:shd w:val="clear" w:color="auto" w:fill="auto"/>
          </w:tcPr>
          <w:p w14:paraId="120A1795" w14:textId="77777777" w:rsidR="00913C09" w:rsidRPr="004507E7" w:rsidRDefault="00913C09" w:rsidP="00F71054">
            <w:pPr>
              <w:keepNext/>
              <w:keepLines/>
              <w:spacing w:before="40" w:after="120"/>
              <w:ind w:right="113"/>
              <w:rPr>
                <w:bCs/>
              </w:rPr>
            </w:pPr>
            <w:r w:rsidRPr="004507E7">
              <w:rPr>
                <w:bCs/>
              </w:rPr>
              <w:t>Masse appliquée (kg)</w:t>
            </w:r>
          </w:p>
        </w:tc>
        <w:tc>
          <w:tcPr>
            <w:tcW w:w="2771" w:type="dxa"/>
            <w:gridSpan w:val="4"/>
            <w:shd w:val="clear" w:color="auto" w:fill="auto"/>
          </w:tcPr>
          <w:p w14:paraId="283773EA" w14:textId="77777777" w:rsidR="00913C09" w:rsidRPr="004507E7" w:rsidRDefault="00913C09" w:rsidP="00F71054">
            <w:pPr>
              <w:keepNext/>
              <w:keepLines/>
              <w:spacing w:before="40" w:after="120"/>
              <w:ind w:right="113"/>
              <w:rPr>
                <w:bCs/>
              </w:rPr>
            </w:pPr>
          </w:p>
        </w:tc>
        <w:tc>
          <w:tcPr>
            <w:tcW w:w="2345" w:type="dxa"/>
            <w:gridSpan w:val="2"/>
            <w:shd w:val="clear" w:color="auto" w:fill="auto"/>
          </w:tcPr>
          <w:p w14:paraId="7266A81A" w14:textId="77777777" w:rsidR="00913C09" w:rsidRPr="004507E7" w:rsidRDefault="00913C09" w:rsidP="00F71054">
            <w:pPr>
              <w:keepNext/>
              <w:keepLines/>
              <w:spacing w:before="40" w:after="120"/>
              <w:ind w:right="113"/>
              <w:rPr>
                <w:bCs/>
              </w:rPr>
            </w:pPr>
          </w:p>
        </w:tc>
      </w:tr>
      <w:tr w:rsidR="00913C09" w:rsidRPr="004507E7" w14:paraId="42F4042E" w14:textId="77777777" w:rsidTr="00F71054">
        <w:tc>
          <w:tcPr>
            <w:tcW w:w="2254" w:type="dxa"/>
            <w:gridSpan w:val="2"/>
            <w:shd w:val="clear" w:color="auto" w:fill="auto"/>
          </w:tcPr>
          <w:p w14:paraId="67E89F77" w14:textId="77777777" w:rsidR="00913C09" w:rsidRPr="004507E7" w:rsidRDefault="00913C09" w:rsidP="00F71054">
            <w:pPr>
              <w:keepNext/>
              <w:keepLines/>
              <w:spacing w:before="40" w:after="120"/>
              <w:ind w:right="113"/>
              <w:rPr>
                <w:bCs/>
              </w:rPr>
            </w:pPr>
            <w:r w:rsidRPr="004507E7">
              <w:rPr>
                <w:bCs/>
              </w:rPr>
              <w:t>Rotation</w:t>
            </w:r>
          </w:p>
        </w:tc>
        <w:tc>
          <w:tcPr>
            <w:tcW w:w="910" w:type="dxa"/>
            <w:shd w:val="clear" w:color="auto" w:fill="auto"/>
          </w:tcPr>
          <w:p w14:paraId="623A827A" w14:textId="77777777" w:rsidR="00913C09" w:rsidRPr="004507E7" w:rsidRDefault="00913C09" w:rsidP="00F71054">
            <w:pPr>
              <w:keepNext/>
              <w:keepLines/>
              <w:spacing w:before="40" w:after="120"/>
              <w:ind w:right="113"/>
              <w:rPr>
                <w:bCs/>
              </w:rPr>
            </w:pPr>
            <w:r w:rsidRPr="004507E7">
              <w:rPr>
                <w:bCs/>
              </w:rPr>
              <w:t>1</w:t>
            </w:r>
          </w:p>
        </w:tc>
        <w:tc>
          <w:tcPr>
            <w:tcW w:w="924" w:type="dxa"/>
            <w:shd w:val="clear" w:color="auto" w:fill="auto"/>
          </w:tcPr>
          <w:p w14:paraId="79AC71E3" w14:textId="77777777" w:rsidR="00913C09" w:rsidRPr="004507E7" w:rsidRDefault="00913C09" w:rsidP="00F71054">
            <w:pPr>
              <w:keepNext/>
              <w:keepLines/>
              <w:spacing w:before="40" w:after="120"/>
              <w:ind w:right="113"/>
              <w:rPr>
                <w:bCs/>
              </w:rPr>
            </w:pPr>
            <w:r w:rsidRPr="004507E7">
              <w:rPr>
                <w:bCs/>
              </w:rPr>
              <w:t>2</w:t>
            </w:r>
          </w:p>
        </w:tc>
        <w:tc>
          <w:tcPr>
            <w:tcW w:w="937" w:type="dxa"/>
            <w:gridSpan w:val="2"/>
            <w:shd w:val="clear" w:color="auto" w:fill="auto"/>
          </w:tcPr>
          <w:p w14:paraId="6799FD0F" w14:textId="77777777" w:rsidR="00913C09" w:rsidRPr="004507E7" w:rsidRDefault="00913C09" w:rsidP="00F71054">
            <w:pPr>
              <w:keepNext/>
              <w:keepLines/>
              <w:spacing w:before="40" w:after="120"/>
              <w:ind w:right="113"/>
              <w:rPr>
                <w:bCs/>
              </w:rPr>
            </w:pPr>
            <w:r w:rsidRPr="004507E7">
              <w:rPr>
                <w:bCs/>
              </w:rPr>
              <w:t>3</w:t>
            </w:r>
          </w:p>
        </w:tc>
        <w:tc>
          <w:tcPr>
            <w:tcW w:w="854" w:type="dxa"/>
            <w:shd w:val="clear" w:color="auto" w:fill="auto"/>
          </w:tcPr>
          <w:p w14:paraId="198E225C" w14:textId="77777777" w:rsidR="00913C09" w:rsidRPr="004507E7" w:rsidRDefault="00913C09" w:rsidP="00F71054">
            <w:pPr>
              <w:keepNext/>
              <w:keepLines/>
              <w:spacing w:before="40" w:after="120"/>
              <w:ind w:right="113"/>
              <w:rPr>
                <w:bCs/>
              </w:rPr>
            </w:pPr>
            <w:r w:rsidRPr="004507E7">
              <w:rPr>
                <w:bCs/>
              </w:rPr>
              <w:t>4</w:t>
            </w:r>
          </w:p>
        </w:tc>
        <w:tc>
          <w:tcPr>
            <w:tcW w:w="1491" w:type="dxa"/>
            <w:shd w:val="clear" w:color="auto" w:fill="auto"/>
          </w:tcPr>
          <w:p w14:paraId="7CC8EB33" w14:textId="77777777" w:rsidR="00913C09" w:rsidRPr="004507E7" w:rsidRDefault="00913C09" w:rsidP="00F71054">
            <w:pPr>
              <w:keepNext/>
              <w:keepLines/>
              <w:spacing w:before="40" w:after="120"/>
              <w:ind w:right="113"/>
              <w:rPr>
                <w:bCs/>
              </w:rPr>
            </w:pPr>
            <w:r w:rsidRPr="004507E7">
              <w:rPr>
                <w:bCs/>
              </w:rPr>
              <w:t xml:space="preserve">Réussite/échec </w:t>
            </w:r>
          </w:p>
        </w:tc>
      </w:tr>
      <w:tr w:rsidR="00913C09" w:rsidRPr="004507E7" w14:paraId="3310DE4F" w14:textId="77777777" w:rsidTr="00F71054">
        <w:tc>
          <w:tcPr>
            <w:tcW w:w="2254" w:type="dxa"/>
            <w:gridSpan w:val="2"/>
            <w:tcBorders>
              <w:bottom w:val="single" w:sz="12" w:space="0" w:color="auto"/>
            </w:tcBorders>
            <w:shd w:val="clear" w:color="auto" w:fill="auto"/>
          </w:tcPr>
          <w:p w14:paraId="26512DE8" w14:textId="77777777" w:rsidR="00913C09" w:rsidRPr="004507E7" w:rsidRDefault="00913C09" w:rsidP="00F71054">
            <w:pPr>
              <w:keepNext/>
              <w:keepLines/>
              <w:spacing w:before="40" w:after="120"/>
              <w:ind w:right="113"/>
              <w:rPr>
                <w:bCs/>
              </w:rPr>
            </w:pPr>
            <w:r w:rsidRPr="004507E7">
              <w:rPr>
                <w:bCs/>
              </w:rPr>
              <w:t>Déplacement du dispositif d</w:t>
            </w:r>
            <w:r>
              <w:rPr>
                <w:bCs/>
              </w:rPr>
              <w:t>’</w:t>
            </w:r>
            <w:r w:rsidRPr="004507E7">
              <w:rPr>
                <w:bCs/>
              </w:rPr>
              <w:t>essai anthropométrique (mm)</w:t>
            </w:r>
          </w:p>
        </w:tc>
        <w:tc>
          <w:tcPr>
            <w:tcW w:w="910" w:type="dxa"/>
            <w:tcBorders>
              <w:bottom w:val="single" w:sz="12" w:space="0" w:color="auto"/>
            </w:tcBorders>
            <w:shd w:val="clear" w:color="auto" w:fill="auto"/>
          </w:tcPr>
          <w:p w14:paraId="135AE4EA" w14:textId="77777777" w:rsidR="00913C09" w:rsidRPr="004507E7" w:rsidRDefault="00913C09" w:rsidP="00F71054">
            <w:pPr>
              <w:keepNext/>
              <w:keepLines/>
              <w:spacing w:before="40" w:after="120"/>
              <w:ind w:right="113"/>
              <w:rPr>
                <w:bCs/>
              </w:rPr>
            </w:pPr>
          </w:p>
        </w:tc>
        <w:tc>
          <w:tcPr>
            <w:tcW w:w="924" w:type="dxa"/>
            <w:tcBorders>
              <w:bottom w:val="single" w:sz="12" w:space="0" w:color="auto"/>
            </w:tcBorders>
            <w:shd w:val="clear" w:color="auto" w:fill="auto"/>
          </w:tcPr>
          <w:p w14:paraId="210CB15D" w14:textId="77777777" w:rsidR="00913C09" w:rsidRPr="004507E7" w:rsidRDefault="00913C09" w:rsidP="00F71054">
            <w:pPr>
              <w:keepNext/>
              <w:keepLines/>
              <w:spacing w:before="40" w:after="120"/>
              <w:ind w:right="113"/>
              <w:rPr>
                <w:bCs/>
              </w:rPr>
            </w:pPr>
          </w:p>
        </w:tc>
        <w:tc>
          <w:tcPr>
            <w:tcW w:w="937" w:type="dxa"/>
            <w:gridSpan w:val="2"/>
            <w:tcBorders>
              <w:bottom w:val="single" w:sz="12" w:space="0" w:color="auto"/>
            </w:tcBorders>
            <w:shd w:val="clear" w:color="auto" w:fill="auto"/>
          </w:tcPr>
          <w:p w14:paraId="7EFCF3C7" w14:textId="77777777" w:rsidR="00913C09" w:rsidRPr="004507E7" w:rsidRDefault="00913C09" w:rsidP="00F71054">
            <w:pPr>
              <w:keepNext/>
              <w:keepLines/>
              <w:spacing w:before="40" w:after="120"/>
              <w:ind w:right="113"/>
              <w:rPr>
                <w:bCs/>
              </w:rPr>
            </w:pPr>
          </w:p>
        </w:tc>
        <w:tc>
          <w:tcPr>
            <w:tcW w:w="854" w:type="dxa"/>
            <w:tcBorders>
              <w:bottom w:val="single" w:sz="12" w:space="0" w:color="auto"/>
            </w:tcBorders>
            <w:shd w:val="clear" w:color="auto" w:fill="auto"/>
          </w:tcPr>
          <w:p w14:paraId="492125EF" w14:textId="77777777" w:rsidR="00913C09" w:rsidRPr="004507E7" w:rsidRDefault="00913C09" w:rsidP="00F71054">
            <w:pPr>
              <w:keepNext/>
              <w:keepLines/>
              <w:spacing w:before="40" w:after="120"/>
              <w:ind w:right="113"/>
              <w:rPr>
                <w:bCs/>
              </w:rPr>
            </w:pPr>
          </w:p>
        </w:tc>
        <w:tc>
          <w:tcPr>
            <w:tcW w:w="1491" w:type="dxa"/>
            <w:tcBorders>
              <w:bottom w:val="single" w:sz="12" w:space="0" w:color="auto"/>
            </w:tcBorders>
            <w:shd w:val="clear" w:color="auto" w:fill="auto"/>
          </w:tcPr>
          <w:p w14:paraId="17B9196B" w14:textId="77777777" w:rsidR="00913C09" w:rsidRPr="004507E7" w:rsidRDefault="00913C09" w:rsidP="00F71054">
            <w:pPr>
              <w:keepNext/>
              <w:keepLines/>
              <w:spacing w:before="40" w:after="120"/>
              <w:ind w:right="113"/>
              <w:rPr>
                <w:bCs/>
              </w:rPr>
            </w:pPr>
          </w:p>
        </w:tc>
      </w:tr>
    </w:tbl>
    <w:p w14:paraId="292D5EA2" w14:textId="77777777" w:rsidR="00913C09" w:rsidRDefault="00913C09" w:rsidP="00913C09">
      <w:pPr>
        <w:pStyle w:val="SingleTxtG"/>
        <w:spacing w:before="120" w:after="240"/>
        <w:ind w:firstLine="170"/>
        <w:jc w:val="left"/>
        <w:rPr>
          <w:sz w:val="18"/>
          <w:szCs w:val="18"/>
        </w:rPr>
      </w:pPr>
      <w:r w:rsidRPr="00376D58">
        <w:t>*</w:t>
      </w:r>
      <w:r w:rsidRPr="004507E7">
        <w:rPr>
          <w:sz w:val="18"/>
          <w:szCs w:val="18"/>
        </w:rPr>
        <w:t xml:space="preserve">  Répéter les mêmes opérations pour chaque configuration et chaque dispositif d</w:t>
      </w:r>
      <w:r>
        <w:rPr>
          <w:sz w:val="18"/>
          <w:szCs w:val="18"/>
        </w:rPr>
        <w:t>’</w:t>
      </w:r>
      <w:r w:rsidRPr="004507E7">
        <w:rPr>
          <w:sz w:val="18"/>
          <w:szCs w:val="18"/>
        </w:rPr>
        <w:t>essai anthropométrique</w:t>
      </w:r>
      <w:r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96"/>
        <w:gridCol w:w="3871"/>
        <w:gridCol w:w="2603"/>
      </w:tblGrid>
      <w:tr w:rsidR="00913C09" w:rsidRPr="004507E7" w14:paraId="3F9B9232" w14:textId="77777777" w:rsidTr="00F71054">
        <w:trPr>
          <w:tblHeader/>
        </w:trPr>
        <w:tc>
          <w:tcPr>
            <w:tcW w:w="896" w:type="dxa"/>
            <w:tcBorders>
              <w:top w:val="single" w:sz="4" w:space="0" w:color="auto"/>
              <w:bottom w:val="single" w:sz="12" w:space="0" w:color="auto"/>
            </w:tcBorders>
            <w:shd w:val="clear" w:color="auto" w:fill="auto"/>
            <w:vAlign w:val="bottom"/>
          </w:tcPr>
          <w:p w14:paraId="4C942FD6" w14:textId="77777777" w:rsidR="00913C09" w:rsidRPr="004507E7" w:rsidRDefault="00913C09" w:rsidP="00F71054">
            <w:pPr>
              <w:keepNext/>
              <w:spacing w:before="80" w:after="80" w:line="200" w:lineRule="exact"/>
              <w:ind w:right="113"/>
              <w:rPr>
                <w:bCs/>
                <w:i/>
                <w:sz w:val="16"/>
              </w:rPr>
            </w:pPr>
            <w:r w:rsidRPr="004507E7">
              <w:rPr>
                <w:bCs/>
                <w:i/>
                <w:sz w:val="16"/>
              </w:rPr>
              <w:lastRenderedPageBreak/>
              <w:t>6</w:t>
            </w:r>
            <w:r w:rsidRPr="00627F9A">
              <w:rPr>
                <w:bCs/>
                <w:i/>
                <w:sz w:val="16"/>
              </w:rPr>
              <w:t>.</w:t>
            </w:r>
            <w:r w:rsidRPr="004507E7">
              <w:rPr>
                <w:bCs/>
                <w:i/>
                <w:sz w:val="16"/>
              </w:rPr>
              <w:t>6</w:t>
            </w:r>
            <w:r w:rsidRPr="00627F9A">
              <w:rPr>
                <w:bCs/>
                <w:i/>
                <w:sz w:val="16"/>
              </w:rPr>
              <w:t>.</w:t>
            </w:r>
            <w:r w:rsidRPr="004507E7">
              <w:rPr>
                <w:bCs/>
                <w:i/>
                <w:sz w:val="16"/>
              </w:rPr>
              <w:t>5</w:t>
            </w:r>
          </w:p>
        </w:tc>
        <w:tc>
          <w:tcPr>
            <w:tcW w:w="6474" w:type="dxa"/>
            <w:gridSpan w:val="2"/>
            <w:tcBorders>
              <w:top w:val="single" w:sz="4" w:space="0" w:color="auto"/>
              <w:bottom w:val="single" w:sz="12" w:space="0" w:color="auto"/>
            </w:tcBorders>
            <w:shd w:val="clear" w:color="auto" w:fill="auto"/>
            <w:vAlign w:val="bottom"/>
          </w:tcPr>
          <w:p w14:paraId="6BFC0D6A" w14:textId="77777777" w:rsidR="00913C09" w:rsidRPr="004507E7" w:rsidRDefault="00913C09" w:rsidP="00F71054">
            <w:pPr>
              <w:keepNext/>
              <w:spacing w:before="80" w:after="80" w:line="200" w:lineRule="exact"/>
              <w:ind w:right="113"/>
              <w:rPr>
                <w:bCs/>
                <w:i/>
                <w:sz w:val="16"/>
              </w:rPr>
            </w:pPr>
            <w:r w:rsidRPr="004507E7">
              <w:rPr>
                <w:bCs/>
                <w:i/>
                <w:sz w:val="16"/>
              </w:rPr>
              <w:t>Résistance à la température</w:t>
            </w:r>
          </w:p>
        </w:tc>
      </w:tr>
      <w:tr w:rsidR="00913C09" w:rsidRPr="004507E7" w14:paraId="6203AC67" w14:textId="77777777" w:rsidTr="00F71054">
        <w:trPr>
          <w:trHeight w:hRule="exact" w:val="113"/>
          <w:tblHeader/>
        </w:trPr>
        <w:tc>
          <w:tcPr>
            <w:tcW w:w="896" w:type="dxa"/>
            <w:tcBorders>
              <w:top w:val="single" w:sz="12" w:space="0" w:color="auto"/>
            </w:tcBorders>
            <w:shd w:val="clear" w:color="auto" w:fill="auto"/>
          </w:tcPr>
          <w:p w14:paraId="4E445736" w14:textId="77777777" w:rsidR="00913C09" w:rsidRPr="004507E7" w:rsidRDefault="00913C09" w:rsidP="00F71054">
            <w:pPr>
              <w:keepNext/>
              <w:spacing w:before="40" w:after="120"/>
              <w:ind w:right="113"/>
              <w:rPr>
                <w:bCs/>
              </w:rPr>
            </w:pPr>
          </w:p>
        </w:tc>
        <w:tc>
          <w:tcPr>
            <w:tcW w:w="6474" w:type="dxa"/>
            <w:gridSpan w:val="2"/>
            <w:tcBorders>
              <w:top w:val="single" w:sz="12" w:space="0" w:color="auto"/>
            </w:tcBorders>
            <w:shd w:val="clear" w:color="auto" w:fill="auto"/>
          </w:tcPr>
          <w:p w14:paraId="2ED2A4A9" w14:textId="77777777" w:rsidR="00913C09" w:rsidRPr="004507E7" w:rsidRDefault="00913C09" w:rsidP="00F71054">
            <w:pPr>
              <w:keepNext/>
              <w:spacing w:before="40" w:after="120"/>
              <w:ind w:right="113"/>
              <w:rPr>
                <w:bCs/>
              </w:rPr>
            </w:pPr>
          </w:p>
        </w:tc>
      </w:tr>
      <w:tr w:rsidR="00913C09" w:rsidRPr="004507E7" w14:paraId="2ECBC968" w14:textId="77777777" w:rsidTr="00F71054">
        <w:tc>
          <w:tcPr>
            <w:tcW w:w="4767" w:type="dxa"/>
            <w:gridSpan w:val="2"/>
            <w:shd w:val="clear" w:color="auto" w:fill="auto"/>
          </w:tcPr>
          <w:p w14:paraId="41F9D06C" w14:textId="77777777" w:rsidR="00913C09" w:rsidRPr="004507E7" w:rsidRDefault="00913C09" w:rsidP="00F71054">
            <w:pPr>
              <w:keepNext/>
              <w:spacing w:before="40" w:after="120"/>
              <w:ind w:right="113"/>
              <w:rPr>
                <w:bCs/>
              </w:rPr>
            </w:pPr>
            <w:r w:rsidRPr="004507E7">
              <w:rPr>
                <w:bCs/>
              </w:rPr>
              <w:t>Numéro de référence de l</w:t>
            </w:r>
            <w:r>
              <w:rPr>
                <w:bCs/>
              </w:rPr>
              <w:t>’</w:t>
            </w:r>
            <w:r w:rsidRPr="004507E7">
              <w:rPr>
                <w:bCs/>
              </w:rPr>
              <w:t>essai</w:t>
            </w:r>
          </w:p>
        </w:tc>
        <w:tc>
          <w:tcPr>
            <w:tcW w:w="2603" w:type="dxa"/>
            <w:shd w:val="clear" w:color="auto" w:fill="auto"/>
          </w:tcPr>
          <w:p w14:paraId="27BD9361" w14:textId="77777777" w:rsidR="00913C09" w:rsidRPr="004507E7" w:rsidRDefault="00913C09" w:rsidP="00F71054">
            <w:pPr>
              <w:keepNext/>
              <w:spacing w:before="40" w:after="120"/>
              <w:ind w:right="113"/>
              <w:rPr>
                <w:bCs/>
              </w:rPr>
            </w:pPr>
          </w:p>
        </w:tc>
      </w:tr>
      <w:tr w:rsidR="00913C09" w:rsidRPr="004507E7" w14:paraId="5079418F" w14:textId="77777777" w:rsidTr="00F71054">
        <w:tc>
          <w:tcPr>
            <w:tcW w:w="7370" w:type="dxa"/>
            <w:gridSpan w:val="3"/>
            <w:shd w:val="clear" w:color="auto" w:fill="auto"/>
          </w:tcPr>
          <w:p w14:paraId="5AFA541A" w14:textId="77777777" w:rsidR="00913C09" w:rsidRPr="004507E7" w:rsidRDefault="00913C09" w:rsidP="00F71054">
            <w:pPr>
              <w:keepNext/>
              <w:spacing w:before="40" w:after="120"/>
              <w:ind w:right="113"/>
              <w:rPr>
                <w:bCs/>
              </w:rPr>
            </w:pPr>
            <w:r w:rsidRPr="004507E7">
              <w:rPr>
                <w:bCs/>
              </w:rPr>
              <w:t>Description des pièces soumises à essai</w:t>
            </w:r>
          </w:p>
        </w:tc>
      </w:tr>
      <w:tr w:rsidR="00913C09" w:rsidRPr="004507E7" w14:paraId="43DAC2B4" w14:textId="77777777" w:rsidTr="00F71054">
        <w:tc>
          <w:tcPr>
            <w:tcW w:w="7370" w:type="dxa"/>
            <w:gridSpan w:val="3"/>
            <w:shd w:val="clear" w:color="auto" w:fill="auto"/>
          </w:tcPr>
          <w:p w14:paraId="56D4FC2A" w14:textId="77777777" w:rsidR="00913C09" w:rsidRPr="004507E7" w:rsidRDefault="00913C09" w:rsidP="00F71054">
            <w:pPr>
              <w:spacing w:before="40" w:after="120"/>
              <w:ind w:right="113"/>
              <w:rPr>
                <w:bCs/>
                <w:strike/>
              </w:rPr>
            </w:pPr>
          </w:p>
        </w:tc>
      </w:tr>
      <w:tr w:rsidR="00913C09" w:rsidRPr="004507E7" w14:paraId="6A9342CE" w14:textId="77777777" w:rsidTr="00F71054">
        <w:tc>
          <w:tcPr>
            <w:tcW w:w="7370" w:type="dxa"/>
            <w:gridSpan w:val="3"/>
            <w:shd w:val="clear" w:color="auto" w:fill="auto"/>
          </w:tcPr>
          <w:p w14:paraId="3A6C5F5D" w14:textId="77777777" w:rsidR="00913C09" w:rsidRPr="004507E7" w:rsidRDefault="00913C09" w:rsidP="00F71054">
            <w:pPr>
              <w:spacing w:before="40" w:after="120"/>
              <w:ind w:right="113"/>
              <w:rPr>
                <w:bCs/>
              </w:rPr>
            </w:pPr>
            <w:r w:rsidRPr="004507E7">
              <w:rPr>
                <w:bCs/>
              </w:rPr>
              <w:t>Description des résultats</w:t>
            </w:r>
          </w:p>
        </w:tc>
      </w:tr>
      <w:tr w:rsidR="00913C09" w:rsidRPr="004507E7" w14:paraId="76BDB029" w14:textId="77777777" w:rsidTr="00F71054">
        <w:tc>
          <w:tcPr>
            <w:tcW w:w="4767" w:type="dxa"/>
            <w:gridSpan w:val="2"/>
            <w:tcBorders>
              <w:bottom w:val="single" w:sz="12" w:space="0" w:color="auto"/>
            </w:tcBorders>
            <w:shd w:val="clear" w:color="auto" w:fill="auto"/>
          </w:tcPr>
          <w:p w14:paraId="2E76D8BD" w14:textId="77777777" w:rsidR="00913C09" w:rsidRPr="004507E7" w:rsidRDefault="00913C09" w:rsidP="00F71054">
            <w:pPr>
              <w:spacing w:before="40" w:after="120"/>
              <w:ind w:right="113"/>
              <w:rPr>
                <w:bCs/>
              </w:rPr>
            </w:pPr>
            <w:r w:rsidRPr="004507E7">
              <w:rPr>
                <w:bCs/>
              </w:rPr>
              <w:t xml:space="preserve">Référence des essais dynamiques sur le </w:t>
            </w:r>
            <w:r>
              <w:rPr>
                <w:bCs/>
              </w:rPr>
              <w:t>système amélioré de retenue pour enfants</w:t>
            </w:r>
          </w:p>
        </w:tc>
        <w:tc>
          <w:tcPr>
            <w:tcW w:w="2603" w:type="dxa"/>
            <w:tcBorders>
              <w:bottom w:val="single" w:sz="12" w:space="0" w:color="auto"/>
            </w:tcBorders>
            <w:shd w:val="clear" w:color="auto" w:fill="auto"/>
          </w:tcPr>
          <w:p w14:paraId="2065A6D3" w14:textId="77777777" w:rsidR="00913C09" w:rsidRPr="004507E7" w:rsidRDefault="00913C09" w:rsidP="00F71054">
            <w:pPr>
              <w:spacing w:before="40" w:after="120"/>
              <w:ind w:right="113"/>
              <w:rPr>
                <w:bCs/>
              </w:rPr>
            </w:pPr>
          </w:p>
        </w:tc>
      </w:tr>
    </w:tbl>
    <w:p w14:paraId="661C07FB"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96"/>
        <w:gridCol w:w="5601"/>
        <w:gridCol w:w="873"/>
      </w:tblGrid>
      <w:tr w:rsidR="00913C09" w:rsidRPr="004507E7" w14:paraId="13A5599B" w14:textId="77777777" w:rsidTr="00F71054">
        <w:trPr>
          <w:tblHeader/>
        </w:trPr>
        <w:tc>
          <w:tcPr>
            <w:tcW w:w="896" w:type="dxa"/>
            <w:tcBorders>
              <w:top w:val="single" w:sz="4" w:space="0" w:color="auto"/>
              <w:bottom w:val="single" w:sz="12" w:space="0" w:color="auto"/>
            </w:tcBorders>
            <w:shd w:val="clear" w:color="auto" w:fill="auto"/>
            <w:vAlign w:val="bottom"/>
          </w:tcPr>
          <w:p w14:paraId="5C6B2862" w14:textId="77777777" w:rsidR="00913C09" w:rsidRPr="004507E7" w:rsidRDefault="00913C09" w:rsidP="00F71054">
            <w:pPr>
              <w:keepNext/>
              <w:spacing w:before="80" w:after="80" w:line="200" w:lineRule="exact"/>
              <w:ind w:right="113"/>
              <w:rPr>
                <w:bCs/>
                <w:i/>
                <w:sz w:val="16"/>
              </w:rPr>
            </w:pPr>
            <w:r w:rsidRPr="004507E7">
              <w:rPr>
                <w:bCs/>
                <w:i/>
                <w:sz w:val="16"/>
              </w:rPr>
              <w:t>6</w:t>
            </w:r>
            <w:r w:rsidRPr="00627F9A">
              <w:rPr>
                <w:bCs/>
                <w:i/>
                <w:sz w:val="16"/>
              </w:rPr>
              <w:t>.</w:t>
            </w:r>
            <w:r w:rsidRPr="004507E7">
              <w:rPr>
                <w:bCs/>
                <w:i/>
                <w:sz w:val="16"/>
              </w:rPr>
              <w:t>7</w:t>
            </w:r>
            <w:r w:rsidRPr="00627F9A">
              <w:rPr>
                <w:bCs/>
                <w:i/>
                <w:sz w:val="16"/>
              </w:rPr>
              <w:t>.</w:t>
            </w:r>
            <w:r w:rsidRPr="004507E7">
              <w:rPr>
                <w:bCs/>
                <w:i/>
                <w:sz w:val="16"/>
              </w:rPr>
              <w:t>1</w:t>
            </w:r>
          </w:p>
        </w:tc>
        <w:tc>
          <w:tcPr>
            <w:tcW w:w="6474" w:type="dxa"/>
            <w:gridSpan w:val="2"/>
            <w:tcBorders>
              <w:top w:val="single" w:sz="4" w:space="0" w:color="auto"/>
              <w:bottom w:val="single" w:sz="12" w:space="0" w:color="auto"/>
            </w:tcBorders>
            <w:shd w:val="clear" w:color="auto" w:fill="auto"/>
            <w:vAlign w:val="bottom"/>
          </w:tcPr>
          <w:p w14:paraId="15F92FA4" w14:textId="77777777" w:rsidR="00913C09" w:rsidRPr="004507E7" w:rsidRDefault="00913C09" w:rsidP="00F71054">
            <w:pPr>
              <w:keepNext/>
              <w:spacing w:before="80" w:after="80" w:line="200" w:lineRule="exact"/>
              <w:ind w:right="113"/>
              <w:rPr>
                <w:bCs/>
                <w:i/>
                <w:sz w:val="16"/>
              </w:rPr>
            </w:pPr>
            <w:r w:rsidRPr="004507E7">
              <w:rPr>
                <w:bCs/>
                <w:i/>
                <w:sz w:val="16"/>
              </w:rPr>
              <w:t>Prescriptions relatives à la boucle</w:t>
            </w:r>
          </w:p>
        </w:tc>
      </w:tr>
      <w:tr w:rsidR="00913C09" w:rsidRPr="004507E7" w14:paraId="34830CA8" w14:textId="77777777" w:rsidTr="00F71054">
        <w:trPr>
          <w:trHeight w:hRule="exact" w:val="113"/>
          <w:tblHeader/>
        </w:trPr>
        <w:tc>
          <w:tcPr>
            <w:tcW w:w="896" w:type="dxa"/>
            <w:tcBorders>
              <w:top w:val="single" w:sz="12" w:space="0" w:color="auto"/>
            </w:tcBorders>
            <w:shd w:val="clear" w:color="auto" w:fill="auto"/>
          </w:tcPr>
          <w:p w14:paraId="496B5D89" w14:textId="77777777" w:rsidR="00913C09" w:rsidRPr="004507E7" w:rsidRDefault="00913C09" w:rsidP="00F71054">
            <w:pPr>
              <w:keepNext/>
              <w:spacing w:before="40" w:after="120"/>
              <w:ind w:right="113"/>
              <w:rPr>
                <w:bCs/>
              </w:rPr>
            </w:pPr>
          </w:p>
        </w:tc>
        <w:tc>
          <w:tcPr>
            <w:tcW w:w="6474" w:type="dxa"/>
            <w:gridSpan w:val="2"/>
            <w:tcBorders>
              <w:top w:val="single" w:sz="12" w:space="0" w:color="auto"/>
            </w:tcBorders>
            <w:shd w:val="clear" w:color="auto" w:fill="auto"/>
          </w:tcPr>
          <w:p w14:paraId="36F01C86" w14:textId="77777777" w:rsidR="00913C09" w:rsidRPr="004507E7" w:rsidRDefault="00913C09" w:rsidP="00F71054">
            <w:pPr>
              <w:keepNext/>
              <w:spacing w:before="40" w:after="120"/>
              <w:ind w:right="113"/>
              <w:rPr>
                <w:bCs/>
              </w:rPr>
            </w:pPr>
          </w:p>
        </w:tc>
      </w:tr>
      <w:tr w:rsidR="00913C09" w:rsidRPr="004507E7" w14:paraId="7FECD503" w14:textId="77777777" w:rsidTr="00F71054">
        <w:tc>
          <w:tcPr>
            <w:tcW w:w="896" w:type="dxa"/>
            <w:shd w:val="clear" w:color="auto" w:fill="auto"/>
          </w:tcPr>
          <w:p w14:paraId="228969EA" w14:textId="77777777" w:rsidR="00913C09" w:rsidRPr="004507E7" w:rsidRDefault="00913C09" w:rsidP="00F71054">
            <w:pPr>
              <w:keepNext/>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2</w:t>
            </w:r>
          </w:p>
        </w:tc>
        <w:tc>
          <w:tcPr>
            <w:tcW w:w="5601" w:type="dxa"/>
            <w:shd w:val="clear" w:color="auto" w:fill="auto"/>
          </w:tcPr>
          <w:p w14:paraId="0CB10A88" w14:textId="77777777" w:rsidR="00913C09" w:rsidRPr="004507E7" w:rsidRDefault="00913C09" w:rsidP="00F71054">
            <w:pPr>
              <w:keepNext/>
              <w:spacing w:before="40" w:after="120"/>
              <w:ind w:right="113"/>
              <w:rPr>
                <w:bCs/>
              </w:rPr>
            </w:pPr>
            <w:r w:rsidRPr="004507E7">
              <w:rPr>
                <w:bCs/>
              </w:rPr>
              <w:t>Bouton de déverrouillage encastré ou non encastré ?</w:t>
            </w:r>
          </w:p>
        </w:tc>
        <w:tc>
          <w:tcPr>
            <w:tcW w:w="873" w:type="dxa"/>
            <w:shd w:val="clear" w:color="auto" w:fill="auto"/>
          </w:tcPr>
          <w:p w14:paraId="7EEDB2AF" w14:textId="77777777" w:rsidR="00913C09" w:rsidRPr="004507E7" w:rsidRDefault="00913C09" w:rsidP="00F71054">
            <w:pPr>
              <w:keepNext/>
              <w:spacing w:before="40" w:after="120"/>
              <w:ind w:right="113"/>
              <w:rPr>
                <w:bCs/>
              </w:rPr>
            </w:pPr>
          </w:p>
        </w:tc>
      </w:tr>
      <w:tr w:rsidR="00913C09" w:rsidRPr="004507E7" w14:paraId="3FD8A3C4" w14:textId="77777777" w:rsidTr="00F71054">
        <w:tc>
          <w:tcPr>
            <w:tcW w:w="896" w:type="dxa"/>
            <w:shd w:val="clear" w:color="auto" w:fill="auto"/>
          </w:tcPr>
          <w:p w14:paraId="3BB4D498" w14:textId="77777777" w:rsidR="00913C09" w:rsidRPr="004507E7" w:rsidRDefault="00913C09" w:rsidP="00F71054">
            <w:pPr>
              <w:keepNext/>
              <w:spacing w:before="40" w:after="120"/>
              <w:ind w:right="113"/>
              <w:rPr>
                <w:bCs/>
              </w:rPr>
            </w:pPr>
          </w:p>
        </w:tc>
        <w:tc>
          <w:tcPr>
            <w:tcW w:w="5601" w:type="dxa"/>
            <w:shd w:val="clear" w:color="auto" w:fill="auto"/>
          </w:tcPr>
          <w:p w14:paraId="234C927A" w14:textId="77777777" w:rsidR="00913C09" w:rsidRPr="004507E7" w:rsidRDefault="00913C09" w:rsidP="00F71054">
            <w:pPr>
              <w:keepNext/>
              <w:spacing w:before="40" w:after="120"/>
              <w:ind w:right="113"/>
              <w:rPr>
                <w:bCs/>
              </w:rPr>
            </w:pPr>
            <w:r w:rsidRPr="004507E7">
              <w:rPr>
                <w:bCs/>
              </w:rPr>
              <w:t>Surface de contact du bouton</w:t>
            </w:r>
          </w:p>
        </w:tc>
        <w:tc>
          <w:tcPr>
            <w:tcW w:w="873" w:type="dxa"/>
            <w:shd w:val="clear" w:color="auto" w:fill="auto"/>
          </w:tcPr>
          <w:p w14:paraId="4B9C2232" w14:textId="77777777" w:rsidR="00913C09" w:rsidRPr="004507E7" w:rsidRDefault="00913C09" w:rsidP="00F71054">
            <w:pPr>
              <w:keepNext/>
              <w:spacing w:before="40" w:after="120"/>
              <w:ind w:right="113"/>
              <w:rPr>
                <w:bCs/>
              </w:rPr>
            </w:pPr>
          </w:p>
        </w:tc>
      </w:tr>
      <w:tr w:rsidR="00913C09" w:rsidRPr="004507E7" w14:paraId="5D1F1059" w14:textId="77777777" w:rsidTr="00F71054">
        <w:tc>
          <w:tcPr>
            <w:tcW w:w="896" w:type="dxa"/>
            <w:tcBorders>
              <w:bottom w:val="single" w:sz="12" w:space="0" w:color="auto"/>
            </w:tcBorders>
            <w:shd w:val="clear" w:color="auto" w:fill="auto"/>
          </w:tcPr>
          <w:p w14:paraId="750F7A9B" w14:textId="77777777" w:rsidR="00913C09" w:rsidRPr="004507E7" w:rsidRDefault="00913C09" w:rsidP="00F71054">
            <w:pPr>
              <w:keepNext/>
              <w:spacing w:before="40" w:after="120"/>
              <w:ind w:right="113"/>
              <w:rPr>
                <w:bCs/>
              </w:rPr>
            </w:pPr>
          </w:p>
        </w:tc>
        <w:tc>
          <w:tcPr>
            <w:tcW w:w="5601" w:type="dxa"/>
            <w:tcBorders>
              <w:bottom w:val="single" w:sz="12" w:space="0" w:color="auto"/>
            </w:tcBorders>
            <w:shd w:val="clear" w:color="auto" w:fill="auto"/>
          </w:tcPr>
          <w:p w14:paraId="6DDF756E" w14:textId="77777777" w:rsidR="00913C09" w:rsidRPr="004507E7" w:rsidRDefault="00913C09" w:rsidP="00F71054">
            <w:pPr>
              <w:keepNext/>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 xml:space="preserve">un gabarit pour vérifier que les dimensions satisfont aux prescriptions, plutôt que de consigner les mesures précises, il convient de fournir des photographies illustrant les vérifications réalisées dans le cadre du contrôle physique </w:t>
            </w:r>
          </w:p>
        </w:tc>
        <w:tc>
          <w:tcPr>
            <w:tcW w:w="873" w:type="dxa"/>
            <w:tcBorders>
              <w:bottom w:val="single" w:sz="12" w:space="0" w:color="auto"/>
            </w:tcBorders>
            <w:shd w:val="clear" w:color="auto" w:fill="auto"/>
          </w:tcPr>
          <w:p w14:paraId="30A8F72C" w14:textId="77777777" w:rsidR="00913C09" w:rsidRPr="004507E7" w:rsidRDefault="00913C09" w:rsidP="00F71054">
            <w:pPr>
              <w:keepNext/>
              <w:spacing w:before="40" w:after="120"/>
              <w:ind w:right="113"/>
              <w:rPr>
                <w:bCs/>
              </w:rPr>
            </w:pPr>
          </w:p>
        </w:tc>
      </w:tr>
    </w:tbl>
    <w:p w14:paraId="0BC31D79"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910"/>
        <w:gridCol w:w="3598"/>
        <w:gridCol w:w="1035"/>
        <w:gridCol w:w="756"/>
        <w:gridCol w:w="1071"/>
      </w:tblGrid>
      <w:tr w:rsidR="00913C09" w:rsidRPr="004507E7" w14:paraId="53D5B2D3" w14:textId="77777777" w:rsidTr="00F71054">
        <w:trPr>
          <w:tblHeader/>
        </w:trPr>
        <w:tc>
          <w:tcPr>
            <w:tcW w:w="910" w:type="dxa"/>
            <w:tcBorders>
              <w:top w:val="single" w:sz="4" w:space="0" w:color="auto"/>
              <w:bottom w:val="single" w:sz="12" w:space="0" w:color="auto"/>
            </w:tcBorders>
            <w:shd w:val="clear" w:color="auto" w:fill="auto"/>
            <w:vAlign w:val="bottom"/>
          </w:tcPr>
          <w:p w14:paraId="574E5717" w14:textId="77777777" w:rsidR="00913C09" w:rsidRPr="004507E7" w:rsidRDefault="00913C09" w:rsidP="00F71054">
            <w:pPr>
              <w:spacing w:before="80" w:after="80" w:line="200" w:lineRule="exact"/>
              <w:ind w:right="113"/>
              <w:rPr>
                <w:bCs/>
                <w:i/>
                <w:sz w:val="16"/>
              </w:rPr>
            </w:pPr>
            <w:r w:rsidRPr="004507E7">
              <w:rPr>
                <w:lang w:eastAsia="zh-CN"/>
              </w:rPr>
              <w:br w:type="page"/>
            </w:r>
            <w:r w:rsidRPr="004507E7">
              <w:rPr>
                <w:bCs/>
                <w:i/>
                <w:sz w:val="16"/>
              </w:rPr>
              <w:t>6</w:t>
            </w:r>
            <w:r w:rsidRPr="00627F9A">
              <w:rPr>
                <w:bCs/>
                <w:i/>
                <w:sz w:val="16"/>
              </w:rPr>
              <w:t>.</w:t>
            </w:r>
            <w:r w:rsidRPr="004507E7">
              <w:rPr>
                <w:bCs/>
                <w:i/>
                <w:sz w:val="16"/>
              </w:rPr>
              <w:t>7</w:t>
            </w:r>
            <w:r w:rsidRPr="00627F9A">
              <w:rPr>
                <w:bCs/>
                <w:i/>
                <w:sz w:val="16"/>
              </w:rPr>
              <w:t>.</w:t>
            </w:r>
            <w:r w:rsidRPr="004507E7">
              <w:rPr>
                <w:bCs/>
                <w:i/>
                <w:sz w:val="16"/>
              </w:rPr>
              <w:t>1</w:t>
            </w:r>
            <w:r w:rsidRPr="00627F9A">
              <w:rPr>
                <w:bCs/>
                <w:i/>
                <w:sz w:val="16"/>
              </w:rPr>
              <w:t>.</w:t>
            </w:r>
            <w:r w:rsidRPr="004507E7">
              <w:rPr>
                <w:bCs/>
                <w:i/>
                <w:sz w:val="16"/>
              </w:rPr>
              <w:t>4</w:t>
            </w:r>
          </w:p>
        </w:tc>
        <w:tc>
          <w:tcPr>
            <w:tcW w:w="3598" w:type="dxa"/>
            <w:tcBorders>
              <w:top w:val="single" w:sz="4" w:space="0" w:color="auto"/>
              <w:bottom w:val="single" w:sz="12" w:space="0" w:color="auto"/>
            </w:tcBorders>
            <w:shd w:val="clear" w:color="auto" w:fill="auto"/>
            <w:vAlign w:val="bottom"/>
          </w:tcPr>
          <w:p w14:paraId="736FE6AB" w14:textId="77777777" w:rsidR="00913C09" w:rsidRPr="004507E7" w:rsidRDefault="00913C09" w:rsidP="00F71054">
            <w:pPr>
              <w:spacing w:before="80" w:after="80" w:line="200" w:lineRule="exact"/>
              <w:ind w:right="113"/>
              <w:rPr>
                <w:bCs/>
                <w:i/>
                <w:sz w:val="16"/>
              </w:rPr>
            </w:pPr>
            <w:r w:rsidRPr="004507E7">
              <w:rPr>
                <w:bCs/>
                <w:i/>
                <w:sz w:val="16"/>
              </w:rPr>
              <w:t>Positionneur des sangles d</w:t>
            </w:r>
            <w:r>
              <w:rPr>
                <w:bCs/>
                <w:i/>
                <w:sz w:val="16"/>
              </w:rPr>
              <w:t>’</w:t>
            </w:r>
            <w:r w:rsidRPr="004507E7">
              <w:rPr>
                <w:bCs/>
                <w:i/>
                <w:sz w:val="16"/>
              </w:rPr>
              <w:t>épaule</w:t>
            </w:r>
          </w:p>
        </w:tc>
        <w:tc>
          <w:tcPr>
            <w:tcW w:w="1035" w:type="dxa"/>
            <w:tcBorders>
              <w:top w:val="single" w:sz="4" w:space="0" w:color="auto"/>
              <w:bottom w:val="single" w:sz="12" w:space="0" w:color="auto"/>
            </w:tcBorders>
            <w:shd w:val="clear" w:color="auto" w:fill="auto"/>
            <w:vAlign w:val="bottom"/>
          </w:tcPr>
          <w:p w14:paraId="26F11BBE" w14:textId="77777777" w:rsidR="00913C09" w:rsidRPr="004507E7" w:rsidRDefault="00913C09" w:rsidP="00F71054">
            <w:pPr>
              <w:spacing w:before="80" w:after="80" w:line="200" w:lineRule="exact"/>
              <w:ind w:right="113"/>
              <w:rPr>
                <w:bCs/>
                <w:i/>
                <w:sz w:val="16"/>
              </w:rPr>
            </w:pPr>
            <w:r w:rsidRPr="004507E7">
              <w:rPr>
                <w:bCs/>
                <w:i/>
                <w:sz w:val="16"/>
              </w:rPr>
              <w:t>Critères</w:t>
            </w:r>
          </w:p>
        </w:tc>
        <w:tc>
          <w:tcPr>
            <w:tcW w:w="756" w:type="dxa"/>
            <w:tcBorders>
              <w:top w:val="single" w:sz="4" w:space="0" w:color="auto"/>
              <w:bottom w:val="single" w:sz="12" w:space="0" w:color="auto"/>
            </w:tcBorders>
            <w:shd w:val="clear" w:color="auto" w:fill="auto"/>
            <w:vAlign w:val="bottom"/>
          </w:tcPr>
          <w:p w14:paraId="0AC217FA" w14:textId="77777777" w:rsidR="00913C09" w:rsidRPr="004507E7" w:rsidRDefault="00913C09" w:rsidP="00F71054">
            <w:pPr>
              <w:spacing w:before="80" w:after="80" w:line="200" w:lineRule="exact"/>
              <w:ind w:right="113"/>
              <w:rPr>
                <w:bCs/>
                <w:i/>
                <w:sz w:val="16"/>
              </w:rPr>
            </w:pPr>
            <w:r w:rsidRPr="004507E7">
              <w:rPr>
                <w:bCs/>
                <w:i/>
                <w:sz w:val="16"/>
              </w:rPr>
              <w:t>Mesure</w:t>
            </w:r>
          </w:p>
        </w:tc>
        <w:tc>
          <w:tcPr>
            <w:tcW w:w="1071" w:type="dxa"/>
            <w:tcBorders>
              <w:top w:val="single" w:sz="4" w:space="0" w:color="auto"/>
              <w:bottom w:val="single" w:sz="12" w:space="0" w:color="auto"/>
            </w:tcBorders>
            <w:shd w:val="clear" w:color="auto" w:fill="auto"/>
            <w:vAlign w:val="bottom"/>
          </w:tcPr>
          <w:p w14:paraId="531E7E07" w14:textId="77777777" w:rsidR="00913C09" w:rsidRPr="004507E7" w:rsidRDefault="00913C09" w:rsidP="00F71054">
            <w:pPr>
              <w:spacing w:before="80" w:after="80" w:line="200" w:lineRule="exact"/>
              <w:ind w:right="113"/>
              <w:rPr>
                <w:bCs/>
                <w:i/>
                <w:sz w:val="16"/>
              </w:rPr>
            </w:pPr>
            <w:r w:rsidRPr="004507E7">
              <w:rPr>
                <w:bCs/>
                <w:i/>
                <w:sz w:val="16"/>
              </w:rPr>
              <w:t xml:space="preserve">Réussite/échec </w:t>
            </w:r>
          </w:p>
        </w:tc>
      </w:tr>
      <w:tr w:rsidR="00913C09" w:rsidRPr="004507E7" w14:paraId="542FDEE1" w14:textId="77777777" w:rsidTr="00F71054">
        <w:trPr>
          <w:trHeight w:hRule="exact" w:val="113"/>
          <w:tblHeader/>
        </w:trPr>
        <w:tc>
          <w:tcPr>
            <w:tcW w:w="910" w:type="dxa"/>
            <w:tcBorders>
              <w:top w:val="single" w:sz="12" w:space="0" w:color="auto"/>
            </w:tcBorders>
            <w:shd w:val="clear" w:color="auto" w:fill="auto"/>
          </w:tcPr>
          <w:p w14:paraId="483A3227" w14:textId="77777777" w:rsidR="00913C09" w:rsidRPr="004507E7" w:rsidRDefault="00913C09" w:rsidP="00F71054">
            <w:pPr>
              <w:spacing w:before="40" w:after="120"/>
              <w:ind w:right="113"/>
              <w:rPr>
                <w:bCs/>
              </w:rPr>
            </w:pPr>
          </w:p>
        </w:tc>
        <w:tc>
          <w:tcPr>
            <w:tcW w:w="3598" w:type="dxa"/>
            <w:tcBorders>
              <w:top w:val="single" w:sz="12" w:space="0" w:color="auto"/>
            </w:tcBorders>
            <w:shd w:val="clear" w:color="auto" w:fill="auto"/>
          </w:tcPr>
          <w:p w14:paraId="7BA2D26A" w14:textId="77777777" w:rsidR="00913C09" w:rsidRPr="004507E7" w:rsidRDefault="00913C09" w:rsidP="00F71054">
            <w:pPr>
              <w:spacing w:before="40" w:after="120"/>
              <w:ind w:right="113"/>
              <w:rPr>
                <w:bCs/>
              </w:rPr>
            </w:pPr>
          </w:p>
        </w:tc>
        <w:tc>
          <w:tcPr>
            <w:tcW w:w="1035" w:type="dxa"/>
            <w:tcBorders>
              <w:top w:val="single" w:sz="12" w:space="0" w:color="auto"/>
            </w:tcBorders>
            <w:shd w:val="clear" w:color="auto" w:fill="auto"/>
          </w:tcPr>
          <w:p w14:paraId="306F1AF4" w14:textId="77777777" w:rsidR="00913C09" w:rsidRPr="004507E7" w:rsidRDefault="00913C09" w:rsidP="00F71054">
            <w:pPr>
              <w:spacing w:before="40" w:after="120"/>
              <w:ind w:right="113"/>
              <w:rPr>
                <w:bCs/>
              </w:rPr>
            </w:pPr>
          </w:p>
        </w:tc>
        <w:tc>
          <w:tcPr>
            <w:tcW w:w="756" w:type="dxa"/>
            <w:tcBorders>
              <w:top w:val="single" w:sz="12" w:space="0" w:color="auto"/>
            </w:tcBorders>
            <w:shd w:val="clear" w:color="auto" w:fill="auto"/>
          </w:tcPr>
          <w:p w14:paraId="3169D297" w14:textId="77777777" w:rsidR="00913C09" w:rsidRPr="004507E7" w:rsidRDefault="00913C09" w:rsidP="00F71054">
            <w:pPr>
              <w:spacing w:before="40" w:after="120"/>
              <w:ind w:right="113"/>
              <w:rPr>
                <w:bCs/>
              </w:rPr>
            </w:pPr>
          </w:p>
        </w:tc>
        <w:tc>
          <w:tcPr>
            <w:tcW w:w="1071" w:type="dxa"/>
            <w:tcBorders>
              <w:top w:val="single" w:sz="12" w:space="0" w:color="auto"/>
            </w:tcBorders>
            <w:shd w:val="clear" w:color="auto" w:fill="auto"/>
          </w:tcPr>
          <w:p w14:paraId="43C0BD6D" w14:textId="77777777" w:rsidR="00913C09" w:rsidRPr="004507E7" w:rsidRDefault="00913C09" w:rsidP="00F71054">
            <w:pPr>
              <w:spacing w:before="40" w:after="120"/>
              <w:ind w:right="113"/>
              <w:rPr>
                <w:bCs/>
              </w:rPr>
            </w:pPr>
          </w:p>
        </w:tc>
      </w:tr>
      <w:tr w:rsidR="00913C09" w:rsidRPr="004507E7" w14:paraId="2C0F8C40" w14:textId="77777777" w:rsidTr="00F71054">
        <w:tc>
          <w:tcPr>
            <w:tcW w:w="910" w:type="dxa"/>
            <w:shd w:val="clear" w:color="auto" w:fill="auto"/>
          </w:tcPr>
          <w:p w14:paraId="4B86473D"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4</w:t>
            </w:r>
            <w:r w:rsidRPr="00627F9A">
              <w:rPr>
                <w:bCs/>
              </w:rPr>
              <w:t>.</w:t>
            </w:r>
            <w:r w:rsidRPr="004507E7">
              <w:rPr>
                <w:bCs/>
              </w:rPr>
              <w:t>1</w:t>
            </w:r>
          </w:p>
        </w:tc>
        <w:tc>
          <w:tcPr>
            <w:tcW w:w="3598" w:type="dxa"/>
            <w:shd w:val="clear" w:color="auto" w:fill="auto"/>
          </w:tcPr>
          <w:p w14:paraId="7967BF68" w14:textId="77777777" w:rsidR="00913C09" w:rsidRPr="004507E7" w:rsidRDefault="00913C09" w:rsidP="00F71054">
            <w:pPr>
              <w:spacing w:before="40" w:after="120"/>
              <w:ind w:right="113"/>
              <w:rPr>
                <w:bCs/>
              </w:rPr>
            </w:pPr>
            <w:r w:rsidRPr="004507E7">
              <w:rPr>
                <w:bCs/>
              </w:rPr>
              <w:t>Force nécessaire au verrouillage du positionneur</w:t>
            </w:r>
          </w:p>
        </w:tc>
        <w:tc>
          <w:tcPr>
            <w:tcW w:w="1035" w:type="dxa"/>
            <w:shd w:val="clear" w:color="auto" w:fill="auto"/>
          </w:tcPr>
          <w:p w14:paraId="1C26E73A" w14:textId="77777777" w:rsidR="00913C09" w:rsidRPr="004507E7" w:rsidRDefault="00913C09" w:rsidP="00F71054">
            <w:pPr>
              <w:spacing w:before="40" w:after="120"/>
              <w:ind w:right="113"/>
              <w:rPr>
                <w:bCs/>
              </w:rPr>
            </w:pPr>
            <w:r w:rsidRPr="004507E7">
              <w:rPr>
                <w:bCs/>
              </w:rPr>
              <w:t>&lt;15 N</w:t>
            </w:r>
          </w:p>
        </w:tc>
        <w:tc>
          <w:tcPr>
            <w:tcW w:w="756" w:type="dxa"/>
            <w:shd w:val="clear" w:color="auto" w:fill="auto"/>
          </w:tcPr>
          <w:p w14:paraId="1B816C05" w14:textId="77777777" w:rsidR="00913C09" w:rsidRPr="004507E7" w:rsidRDefault="00913C09" w:rsidP="00F71054">
            <w:pPr>
              <w:spacing w:before="40" w:after="120"/>
              <w:ind w:right="113"/>
              <w:rPr>
                <w:bCs/>
              </w:rPr>
            </w:pPr>
            <w:r w:rsidRPr="004507E7">
              <w:rPr>
                <w:bCs/>
              </w:rPr>
              <w:t>N</w:t>
            </w:r>
          </w:p>
        </w:tc>
        <w:tc>
          <w:tcPr>
            <w:tcW w:w="1071" w:type="dxa"/>
            <w:shd w:val="clear" w:color="auto" w:fill="auto"/>
          </w:tcPr>
          <w:p w14:paraId="4F19CE63" w14:textId="77777777" w:rsidR="00913C09" w:rsidRPr="004507E7" w:rsidRDefault="00913C09" w:rsidP="00F71054">
            <w:pPr>
              <w:spacing w:before="40" w:after="120"/>
              <w:ind w:right="113"/>
              <w:rPr>
                <w:bCs/>
              </w:rPr>
            </w:pPr>
          </w:p>
        </w:tc>
      </w:tr>
      <w:tr w:rsidR="00913C09" w:rsidRPr="004507E7" w14:paraId="1E5956DB" w14:textId="77777777" w:rsidTr="00F71054">
        <w:tc>
          <w:tcPr>
            <w:tcW w:w="910" w:type="dxa"/>
            <w:shd w:val="clear" w:color="auto" w:fill="auto"/>
          </w:tcPr>
          <w:p w14:paraId="6B843662"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4</w:t>
            </w:r>
            <w:r w:rsidRPr="00627F9A">
              <w:rPr>
                <w:bCs/>
              </w:rPr>
              <w:t>.</w:t>
            </w:r>
            <w:r w:rsidRPr="004507E7">
              <w:rPr>
                <w:bCs/>
              </w:rPr>
              <w:t>2</w:t>
            </w:r>
          </w:p>
        </w:tc>
        <w:tc>
          <w:tcPr>
            <w:tcW w:w="3598" w:type="dxa"/>
            <w:shd w:val="clear" w:color="auto" w:fill="auto"/>
          </w:tcPr>
          <w:p w14:paraId="4A274436" w14:textId="77777777" w:rsidR="00913C09" w:rsidRPr="004507E7" w:rsidRDefault="00913C09" w:rsidP="00F71054">
            <w:pPr>
              <w:spacing w:before="40" w:after="120"/>
              <w:ind w:right="113"/>
              <w:rPr>
                <w:bCs/>
              </w:rPr>
            </w:pPr>
            <w:r w:rsidRPr="004507E7">
              <w:rPr>
                <w:bCs/>
              </w:rPr>
              <w:t>Force nécessaire au déverrouillage du positionneur</w:t>
            </w:r>
          </w:p>
        </w:tc>
        <w:tc>
          <w:tcPr>
            <w:tcW w:w="1035" w:type="dxa"/>
            <w:shd w:val="clear" w:color="auto" w:fill="auto"/>
          </w:tcPr>
          <w:p w14:paraId="5F70BA23" w14:textId="77777777" w:rsidR="00913C09" w:rsidRPr="004507E7" w:rsidRDefault="00913C09" w:rsidP="00F71054">
            <w:pPr>
              <w:spacing w:before="40" w:after="120"/>
              <w:ind w:right="113"/>
              <w:rPr>
                <w:bCs/>
              </w:rPr>
            </w:pPr>
            <w:r w:rsidRPr="004507E7">
              <w:rPr>
                <w:bCs/>
              </w:rPr>
              <w:t>&lt;15 N</w:t>
            </w:r>
          </w:p>
        </w:tc>
        <w:tc>
          <w:tcPr>
            <w:tcW w:w="756" w:type="dxa"/>
            <w:shd w:val="clear" w:color="auto" w:fill="auto"/>
          </w:tcPr>
          <w:p w14:paraId="02A1A77C" w14:textId="77777777" w:rsidR="00913C09" w:rsidRPr="004507E7" w:rsidRDefault="00913C09" w:rsidP="00F71054">
            <w:pPr>
              <w:spacing w:before="40" w:after="120"/>
              <w:ind w:right="113"/>
              <w:rPr>
                <w:bCs/>
              </w:rPr>
            </w:pPr>
            <w:r w:rsidRPr="004507E7">
              <w:rPr>
                <w:bCs/>
              </w:rPr>
              <w:t>N</w:t>
            </w:r>
          </w:p>
        </w:tc>
        <w:tc>
          <w:tcPr>
            <w:tcW w:w="1071" w:type="dxa"/>
            <w:shd w:val="clear" w:color="auto" w:fill="auto"/>
          </w:tcPr>
          <w:p w14:paraId="0EA30090" w14:textId="77777777" w:rsidR="00913C09" w:rsidRPr="004507E7" w:rsidRDefault="00913C09" w:rsidP="00F71054">
            <w:pPr>
              <w:spacing w:before="40" w:after="120"/>
              <w:ind w:right="113"/>
              <w:rPr>
                <w:bCs/>
              </w:rPr>
            </w:pPr>
          </w:p>
        </w:tc>
      </w:tr>
      <w:tr w:rsidR="00913C09" w:rsidRPr="004507E7" w14:paraId="66BE464B" w14:textId="77777777" w:rsidTr="00F71054">
        <w:tc>
          <w:tcPr>
            <w:tcW w:w="910" w:type="dxa"/>
            <w:tcBorders>
              <w:bottom w:val="single" w:sz="12" w:space="0" w:color="auto"/>
            </w:tcBorders>
            <w:shd w:val="clear" w:color="auto" w:fill="auto"/>
          </w:tcPr>
          <w:p w14:paraId="6465BF10"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4</w:t>
            </w:r>
            <w:r w:rsidRPr="00627F9A">
              <w:rPr>
                <w:bCs/>
              </w:rPr>
              <w:t>.</w:t>
            </w:r>
            <w:r w:rsidRPr="004507E7">
              <w:rPr>
                <w:bCs/>
              </w:rPr>
              <w:t>3</w:t>
            </w:r>
          </w:p>
        </w:tc>
        <w:tc>
          <w:tcPr>
            <w:tcW w:w="3598" w:type="dxa"/>
            <w:tcBorders>
              <w:bottom w:val="single" w:sz="12" w:space="0" w:color="auto"/>
            </w:tcBorders>
            <w:shd w:val="clear" w:color="auto" w:fill="auto"/>
          </w:tcPr>
          <w:p w14:paraId="2E5FA8CC" w14:textId="77777777" w:rsidR="00913C09" w:rsidRPr="004507E7" w:rsidRDefault="00913C09" w:rsidP="00F71054">
            <w:pPr>
              <w:spacing w:before="40" w:after="120"/>
              <w:ind w:right="113"/>
              <w:rPr>
                <w:bCs/>
              </w:rPr>
            </w:pPr>
            <w:r w:rsidRPr="004507E7">
              <w:rPr>
                <w:bCs/>
              </w:rPr>
              <w:t>Hauteur du positionneur des sangles d</w:t>
            </w:r>
            <w:r>
              <w:rPr>
                <w:bCs/>
              </w:rPr>
              <w:t>’</w:t>
            </w:r>
            <w:r w:rsidRPr="004507E7">
              <w:rPr>
                <w:bCs/>
              </w:rPr>
              <w:t>épaule</w:t>
            </w:r>
          </w:p>
        </w:tc>
        <w:tc>
          <w:tcPr>
            <w:tcW w:w="1035" w:type="dxa"/>
            <w:tcBorders>
              <w:bottom w:val="single" w:sz="12" w:space="0" w:color="auto"/>
            </w:tcBorders>
            <w:shd w:val="clear" w:color="auto" w:fill="auto"/>
          </w:tcPr>
          <w:p w14:paraId="26DB67BD" w14:textId="6F727DBE" w:rsidR="00913C09" w:rsidRPr="004507E7" w:rsidRDefault="00913C09" w:rsidP="00F71054">
            <w:pPr>
              <w:spacing w:before="40" w:after="120"/>
              <w:ind w:right="113"/>
              <w:rPr>
                <w:bCs/>
              </w:rPr>
            </w:pPr>
            <w:r w:rsidRPr="004507E7">
              <w:rPr>
                <w:bCs/>
              </w:rPr>
              <w:t>&lt;60</w:t>
            </w:r>
            <w:r w:rsidR="001038BB">
              <w:rPr>
                <w:bCs/>
              </w:rPr>
              <w:t> </w:t>
            </w:r>
            <w:r w:rsidRPr="004507E7">
              <w:rPr>
                <w:bCs/>
              </w:rPr>
              <w:t>mm</w:t>
            </w:r>
          </w:p>
        </w:tc>
        <w:tc>
          <w:tcPr>
            <w:tcW w:w="756" w:type="dxa"/>
            <w:tcBorders>
              <w:bottom w:val="single" w:sz="12" w:space="0" w:color="auto"/>
            </w:tcBorders>
            <w:shd w:val="clear" w:color="auto" w:fill="auto"/>
          </w:tcPr>
          <w:p w14:paraId="4A277807" w14:textId="77777777" w:rsidR="00913C09" w:rsidRPr="004507E7" w:rsidRDefault="00913C09" w:rsidP="00F71054">
            <w:pPr>
              <w:spacing w:before="40" w:after="120"/>
              <w:ind w:right="113"/>
              <w:rPr>
                <w:bCs/>
              </w:rPr>
            </w:pPr>
            <w:r w:rsidRPr="004507E7">
              <w:rPr>
                <w:bCs/>
              </w:rPr>
              <w:t>mm</w:t>
            </w:r>
          </w:p>
        </w:tc>
        <w:tc>
          <w:tcPr>
            <w:tcW w:w="1071" w:type="dxa"/>
            <w:tcBorders>
              <w:bottom w:val="single" w:sz="12" w:space="0" w:color="auto"/>
            </w:tcBorders>
            <w:shd w:val="clear" w:color="auto" w:fill="auto"/>
          </w:tcPr>
          <w:p w14:paraId="6734917D" w14:textId="77777777" w:rsidR="00913C09" w:rsidRPr="004507E7" w:rsidRDefault="00913C09" w:rsidP="00F71054">
            <w:pPr>
              <w:spacing w:before="40" w:after="120"/>
              <w:ind w:right="113"/>
              <w:rPr>
                <w:bCs/>
              </w:rPr>
            </w:pPr>
          </w:p>
        </w:tc>
      </w:tr>
    </w:tbl>
    <w:p w14:paraId="2C9B9BF1"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910"/>
        <w:gridCol w:w="2567"/>
        <w:gridCol w:w="1017"/>
        <w:gridCol w:w="1035"/>
        <w:gridCol w:w="770"/>
        <w:gridCol w:w="1071"/>
      </w:tblGrid>
      <w:tr w:rsidR="00913C09" w:rsidRPr="004507E7" w14:paraId="7F70E7C1" w14:textId="77777777" w:rsidTr="00F71054">
        <w:trPr>
          <w:tblHeader/>
        </w:trPr>
        <w:tc>
          <w:tcPr>
            <w:tcW w:w="910" w:type="dxa"/>
            <w:tcBorders>
              <w:top w:val="single" w:sz="4" w:space="0" w:color="auto"/>
              <w:bottom w:val="single" w:sz="12" w:space="0" w:color="auto"/>
            </w:tcBorders>
            <w:shd w:val="clear" w:color="auto" w:fill="auto"/>
            <w:vAlign w:val="bottom"/>
          </w:tcPr>
          <w:p w14:paraId="68BA2738" w14:textId="77777777" w:rsidR="00913C09" w:rsidRPr="004507E7" w:rsidRDefault="00913C09" w:rsidP="00F71054">
            <w:pPr>
              <w:spacing w:before="80" w:after="80" w:line="200" w:lineRule="exact"/>
              <w:ind w:right="113"/>
              <w:rPr>
                <w:bCs/>
                <w:i/>
                <w:sz w:val="16"/>
              </w:rPr>
            </w:pPr>
          </w:p>
        </w:tc>
        <w:tc>
          <w:tcPr>
            <w:tcW w:w="2567" w:type="dxa"/>
            <w:tcBorders>
              <w:top w:val="single" w:sz="4" w:space="0" w:color="auto"/>
              <w:bottom w:val="single" w:sz="12" w:space="0" w:color="auto"/>
            </w:tcBorders>
            <w:shd w:val="clear" w:color="auto" w:fill="auto"/>
            <w:vAlign w:val="bottom"/>
          </w:tcPr>
          <w:p w14:paraId="487F71CD" w14:textId="77777777" w:rsidR="00913C09" w:rsidRPr="004507E7" w:rsidRDefault="00913C09" w:rsidP="00F71054">
            <w:pPr>
              <w:spacing w:before="80" w:after="80" w:line="200" w:lineRule="exact"/>
              <w:ind w:right="113"/>
              <w:rPr>
                <w:bCs/>
                <w:i/>
                <w:sz w:val="16"/>
              </w:rPr>
            </w:pPr>
            <w:r w:rsidRPr="004507E7">
              <w:rPr>
                <w:bCs/>
                <w:i/>
                <w:sz w:val="16"/>
              </w:rPr>
              <w:t>Essais auxquels la boucle est soumise</w:t>
            </w:r>
          </w:p>
        </w:tc>
        <w:tc>
          <w:tcPr>
            <w:tcW w:w="1017" w:type="dxa"/>
            <w:tcBorders>
              <w:top w:val="single" w:sz="4" w:space="0" w:color="auto"/>
              <w:bottom w:val="single" w:sz="12" w:space="0" w:color="auto"/>
            </w:tcBorders>
            <w:shd w:val="clear" w:color="auto" w:fill="auto"/>
            <w:vAlign w:val="bottom"/>
          </w:tcPr>
          <w:p w14:paraId="5C3D92DF" w14:textId="77777777" w:rsidR="00913C09" w:rsidRPr="004507E7" w:rsidRDefault="00913C09" w:rsidP="00F71054">
            <w:pPr>
              <w:spacing w:before="80" w:after="80" w:line="200" w:lineRule="exact"/>
              <w:ind w:right="113"/>
              <w:rPr>
                <w:bCs/>
                <w:i/>
                <w:sz w:val="16"/>
              </w:rPr>
            </w:pPr>
            <w:r w:rsidRPr="004507E7">
              <w:rPr>
                <w:bCs/>
                <w:i/>
                <w:sz w:val="16"/>
              </w:rPr>
              <w:t>Essai numéro</w:t>
            </w:r>
          </w:p>
        </w:tc>
        <w:tc>
          <w:tcPr>
            <w:tcW w:w="1035" w:type="dxa"/>
            <w:tcBorders>
              <w:top w:val="single" w:sz="4" w:space="0" w:color="auto"/>
              <w:bottom w:val="single" w:sz="12" w:space="0" w:color="auto"/>
            </w:tcBorders>
            <w:shd w:val="clear" w:color="auto" w:fill="auto"/>
            <w:vAlign w:val="bottom"/>
          </w:tcPr>
          <w:p w14:paraId="41386734" w14:textId="77777777" w:rsidR="00913C09" w:rsidRPr="004507E7" w:rsidRDefault="00913C09" w:rsidP="00F71054">
            <w:pPr>
              <w:spacing w:before="80" w:after="80" w:line="200" w:lineRule="exact"/>
              <w:ind w:right="113"/>
              <w:rPr>
                <w:bCs/>
                <w:i/>
                <w:sz w:val="16"/>
              </w:rPr>
            </w:pPr>
            <w:r w:rsidRPr="004507E7">
              <w:rPr>
                <w:bCs/>
                <w:i/>
                <w:sz w:val="16"/>
              </w:rPr>
              <w:t>Critères</w:t>
            </w:r>
          </w:p>
        </w:tc>
        <w:tc>
          <w:tcPr>
            <w:tcW w:w="770" w:type="dxa"/>
            <w:tcBorders>
              <w:top w:val="single" w:sz="4" w:space="0" w:color="auto"/>
              <w:bottom w:val="single" w:sz="12" w:space="0" w:color="auto"/>
            </w:tcBorders>
            <w:shd w:val="clear" w:color="auto" w:fill="auto"/>
            <w:vAlign w:val="bottom"/>
          </w:tcPr>
          <w:p w14:paraId="2BDC08D6" w14:textId="77777777" w:rsidR="00913C09" w:rsidRPr="004507E7" w:rsidRDefault="00913C09" w:rsidP="00F71054">
            <w:pPr>
              <w:spacing w:before="80" w:after="80" w:line="200" w:lineRule="exact"/>
              <w:ind w:right="113"/>
              <w:rPr>
                <w:bCs/>
                <w:i/>
                <w:sz w:val="16"/>
              </w:rPr>
            </w:pPr>
            <w:r w:rsidRPr="004507E7">
              <w:rPr>
                <w:bCs/>
                <w:i/>
                <w:sz w:val="16"/>
              </w:rPr>
              <w:t>Mesure</w:t>
            </w:r>
          </w:p>
        </w:tc>
        <w:tc>
          <w:tcPr>
            <w:tcW w:w="1071" w:type="dxa"/>
            <w:tcBorders>
              <w:top w:val="single" w:sz="4" w:space="0" w:color="auto"/>
              <w:bottom w:val="single" w:sz="12" w:space="0" w:color="auto"/>
            </w:tcBorders>
            <w:shd w:val="clear" w:color="auto" w:fill="auto"/>
            <w:vAlign w:val="bottom"/>
          </w:tcPr>
          <w:p w14:paraId="334BD681" w14:textId="77777777" w:rsidR="00913C09" w:rsidRPr="004507E7" w:rsidRDefault="00913C09" w:rsidP="00F71054">
            <w:pPr>
              <w:spacing w:before="80" w:after="80" w:line="200" w:lineRule="exact"/>
              <w:ind w:right="113"/>
              <w:rPr>
                <w:bCs/>
                <w:i/>
                <w:sz w:val="16"/>
              </w:rPr>
            </w:pPr>
            <w:r w:rsidRPr="004507E7">
              <w:rPr>
                <w:bCs/>
                <w:i/>
                <w:sz w:val="16"/>
              </w:rPr>
              <w:t xml:space="preserve">Réussite/échec </w:t>
            </w:r>
          </w:p>
        </w:tc>
      </w:tr>
      <w:tr w:rsidR="00913C09" w:rsidRPr="004507E7" w14:paraId="01CD2FA8" w14:textId="77777777" w:rsidTr="00F71054">
        <w:trPr>
          <w:trHeight w:hRule="exact" w:val="113"/>
          <w:tblHeader/>
        </w:trPr>
        <w:tc>
          <w:tcPr>
            <w:tcW w:w="910" w:type="dxa"/>
            <w:tcBorders>
              <w:top w:val="single" w:sz="12" w:space="0" w:color="auto"/>
            </w:tcBorders>
            <w:shd w:val="clear" w:color="auto" w:fill="auto"/>
          </w:tcPr>
          <w:p w14:paraId="2977CF9A" w14:textId="77777777" w:rsidR="00913C09" w:rsidRPr="004507E7" w:rsidRDefault="00913C09" w:rsidP="00F71054">
            <w:pPr>
              <w:spacing w:before="40" w:after="120"/>
              <w:ind w:right="113"/>
              <w:rPr>
                <w:bCs/>
              </w:rPr>
            </w:pPr>
          </w:p>
        </w:tc>
        <w:tc>
          <w:tcPr>
            <w:tcW w:w="2567" w:type="dxa"/>
            <w:tcBorders>
              <w:top w:val="single" w:sz="12" w:space="0" w:color="auto"/>
            </w:tcBorders>
            <w:shd w:val="clear" w:color="auto" w:fill="auto"/>
          </w:tcPr>
          <w:p w14:paraId="7463FD6A" w14:textId="77777777" w:rsidR="00913C09" w:rsidRPr="004507E7" w:rsidRDefault="00913C09" w:rsidP="00F71054">
            <w:pPr>
              <w:spacing w:before="40" w:after="120"/>
              <w:ind w:right="113"/>
              <w:rPr>
                <w:bCs/>
              </w:rPr>
            </w:pPr>
          </w:p>
        </w:tc>
        <w:tc>
          <w:tcPr>
            <w:tcW w:w="1017" w:type="dxa"/>
            <w:tcBorders>
              <w:top w:val="single" w:sz="12" w:space="0" w:color="auto"/>
            </w:tcBorders>
            <w:shd w:val="clear" w:color="auto" w:fill="auto"/>
          </w:tcPr>
          <w:p w14:paraId="3AFDCDBC" w14:textId="77777777" w:rsidR="00913C09" w:rsidRPr="004507E7" w:rsidRDefault="00913C09" w:rsidP="00F71054">
            <w:pPr>
              <w:spacing w:before="40" w:after="120"/>
              <w:ind w:right="113"/>
              <w:rPr>
                <w:bCs/>
              </w:rPr>
            </w:pPr>
          </w:p>
        </w:tc>
        <w:tc>
          <w:tcPr>
            <w:tcW w:w="1035" w:type="dxa"/>
            <w:tcBorders>
              <w:top w:val="single" w:sz="12" w:space="0" w:color="auto"/>
            </w:tcBorders>
            <w:shd w:val="clear" w:color="auto" w:fill="auto"/>
          </w:tcPr>
          <w:p w14:paraId="35CA7373" w14:textId="77777777" w:rsidR="00913C09" w:rsidRPr="004507E7" w:rsidRDefault="00913C09" w:rsidP="00F71054">
            <w:pPr>
              <w:spacing w:before="40" w:after="120"/>
              <w:ind w:right="113"/>
              <w:rPr>
                <w:bCs/>
              </w:rPr>
            </w:pPr>
          </w:p>
        </w:tc>
        <w:tc>
          <w:tcPr>
            <w:tcW w:w="770" w:type="dxa"/>
            <w:tcBorders>
              <w:top w:val="single" w:sz="12" w:space="0" w:color="auto"/>
            </w:tcBorders>
            <w:shd w:val="clear" w:color="auto" w:fill="auto"/>
          </w:tcPr>
          <w:p w14:paraId="32BBC790" w14:textId="77777777" w:rsidR="00913C09" w:rsidRPr="004507E7" w:rsidRDefault="00913C09" w:rsidP="00F71054">
            <w:pPr>
              <w:spacing w:before="40" w:after="120"/>
              <w:ind w:right="113"/>
              <w:rPr>
                <w:bCs/>
              </w:rPr>
            </w:pPr>
          </w:p>
        </w:tc>
        <w:tc>
          <w:tcPr>
            <w:tcW w:w="1071" w:type="dxa"/>
            <w:tcBorders>
              <w:top w:val="single" w:sz="12" w:space="0" w:color="auto"/>
            </w:tcBorders>
            <w:shd w:val="clear" w:color="auto" w:fill="auto"/>
          </w:tcPr>
          <w:p w14:paraId="68E3AF69" w14:textId="77777777" w:rsidR="00913C09" w:rsidRPr="004507E7" w:rsidRDefault="00913C09" w:rsidP="00F71054">
            <w:pPr>
              <w:spacing w:before="40" w:after="120"/>
              <w:ind w:right="113"/>
              <w:rPr>
                <w:bCs/>
              </w:rPr>
            </w:pPr>
          </w:p>
        </w:tc>
      </w:tr>
      <w:tr w:rsidR="00913C09" w:rsidRPr="004507E7" w14:paraId="34BFB297" w14:textId="77777777" w:rsidTr="00F71054">
        <w:tc>
          <w:tcPr>
            <w:tcW w:w="910" w:type="dxa"/>
            <w:shd w:val="clear" w:color="auto" w:fill="auto"/>
          </w:tcPr>
          <w:p w14:paraId="37A9F1B6"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7</w:t>
            </w:r>
            <w:r w:rsidRPr="00627F9A">
              <w:rPr>
                <w:bCs/>
              </w:rPr>
              <w:t>.</w:t>
            </w:r>
            <w:r w:rsidRPr="004507E7">
              <w:rPr>
                <w:bCs/>
              </w:rPr>
              <w:t>1</w:t>
            </w:r>
          </w:p>
        </w:tc>
        <w:tc>
          <w:tcPr>
            <w:tcW w:w="2567" w:type="dxa"/>
            <w:shd w:val="clear" w:color="auto" w:fill="auto"/>
          </w:tcPr>
          <w:p w14:paraId="0DAA9702" w14:textId="77777777" w:rsidR="00913C09" w:rsidRPr="004507E7" w:rsidRDefault="00913C09" w:rsidP="00F71054">
            <w:pPr>
              <w:spacing w:before="40" w:after="120"/>
              <w:ind w:right="113"/>
              <w:rPr>
                <w:bCs/>
              </w:rPr>
            </w:pPr>
            <w:r w:rsidRPr="004507E7">
              <w:rPr>
                <w:bCs/>
              </w:rPr>
              <w:t>Essai sur boucle sous charge</w:t>
            </w:r>
          </w:p>
        </w:tc>
        <w:tc>
          <w:tcPr>
            <w:tcW w:w="1017" w:type="dxa"/>
            <w:shd w:val="clear" w:color="auto" w:fill="auto"/>
          </w:tcPr>
          <w:p w14:paraId="646FE192" w14:textId="77777777" w:rsidR="00913C09" w:rsidRPr="004507E7" w:rsidRDefault="00913C09" w:rsidP="00F71054">
            <w:pPr>
              <w:spacing w:before="40" w:after="120"/>
              <w:ind w:right="113"/>
              <w:rPr>
                <w:bCs/>
              </w:rPr>
            </w:pPr>
          </w:p>
        </w:tc>
        <w:tc>
          <w:tcPr>
            <w:tcW w:w="1035" w:type="dxa"/>
            <w:shd w:val="clear" w:color="auto" w:fill="auto"/>
          </w:tcPr>
          <w:p w14:paraId="332D8092" w14:textId="6C2412FC" w:rsidR="00913C09" w:rsidRPr="004507E7" w:rsidRDefault="00913C09" w:rsidP="00F71054">
            <w:pPr>
              <w:spacing w:before="40" w:after="120"/>
              <w:ind w:right="113"/>
              <w:rPr>
                <w:bCs/>
              </w:rPr>
            </w:pPr>
            <w:r w:rsidRPr="004507E7">
              <w:rPr>
                <w:bCs/>
              </w:rPr>
              <w:t>&lt;80</w:t>
            </w:r>
            <w:r w:rsidR="001038BB">
              <w:rPr>
                <w:bCs/>
              </w:rPr>
              <w:t> </w:t>
            </w:r>
            <w:r w:rsidRPr="004507E7">
              <w:rPr>
                <w:bCs/>
              </w:rPr>
              <w:t>N</w:t>
            </w:r>
          </w:p>
        </w:tc>
        <w:tc>
          <w:tcPr>
            <w:tcW w:w="770" w:type="dxa"/>
            <w:shd w:val="clear" w:color="auto" w:fill="auto"/>
          </w:tcPr>
          <w:p w14:paraId="73AA3568" w14:textId="77777777" w:rsidR="00913C09" w:rsidRPr="004507E7" w:rsidRDefault="00913C09" w:rsidP="00F71054">
            <w:pPr>
              <w:spacing w:before="40" w:after="120"/>
              <w:ind w:right="113"/>
              <w:rPr>
                <w:bCs/>
              </w:rPr>
            </w:pPr>
            <w:r w:rsidRPr="004507E7">
              <w:rPr>
                <w:bCs/>
              </w:rPr>
              <w:t>N</w:t>
            </w:r>
          </w:p>
        </w:tc>
        <w:tc>
          <w:tcPr>
            <w:tcW w:w="1071" w:type="dxa"/>
            <w:shd w:val="clear" w:color="auto" w:fill="auto"/>
          </w:tcPr>
          <w:p w14:paraId="63CFC4D9" w14:textId="77777777" w:rsidR="00913C09" w:rsidRPr="004507E7" w:rsidRDefault="00913C09" w:rsidP="00F71054">
            <w:pPr>
              <w:spacing w:before="40" w:after="120"/>
              <w:ind w:right="113"/>
              <w:rPr>
                <w:bCs/>
              </w:rPr>
            </w:pPr>
          </w:p>
        </w:tc>
      </w:tr>
      <w:tr w:rsidR="00913C09" w:rsidRPr="004507E7" w14:paraId="0ADF150F" w14:textId="77777777" w:rsidTr="00F71054">
        <w:tc>
          <w:tcPr>
            <w:tcW w:w="910" w:type="dxa"/>
            <w:shd w:val="clear" w:color="auto" w:fill="auto"/>
          </w:tcPr>
          <w:p w14:paraId="39332B10"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7</w:t>
            </w:r>
            <w:r w:rsidRPr="00627F9A">
              <w:rPr>
                <w:bCs/>
              </w:rPr>
              <w:t>.</w:t>
            </w:r>
            <w:r w:rsidRPr="004507E7">
              <w:rPr>
                <w:bCs/>
              </w:rPr>
              <w:t>2</w:t>
            </w:r>
          </w:p>
        </w:tc>
        <w:tc>
          <w:tcPr>
            <w:tcW w:w="2567" w:type="dxa"/>
            <w:shd w:val="clear" w:color="auto" w:fill="auto"/>
          </w:tcPr>
          <w:p w14:paraId="7B07E757" w14:textId="77777777" w:rsidR="00913C09" w:rsidRPr="004507E7" w:rsidRDefault="00913C09" w:rsidP="00F71054">
            <w:pPr>
              <w:spacing w:before="40" w:after="120"/>
              <w:ind w:right="113"/>
              <w:rPr>
                <w:bCs/>
              </w:rPr>
            </w:pPr>
            <w:r w:rsidRPr="004507E7">
              <w:rPr>
                <w:bCs/>
              </w:rPr>
              <w:t>Essai sur boucle sans charge</w:t>
            </w:r>
          </w:p>
        </w:tc>
        <w:tc>
          <w:tcPr>
            <w:tcW w:w="1017" w:type="dxa"/>
            <w:shd w:val="clear" w:color="auto" w:fill="auto"/>
          </w:tcPr>
          <w:p w14:paraId="7942EF56" w14:textId="77777777" w:rsidR="00913C09" w:rsidRPr="004507E7" w:rsidRDefault="00913C09" w:rsidP="00F71054">
            <w:pPr>
              <w:spacing w:before="40" w:after="120"/>
              <w:ind w:right="113"/>
              <w:rPr>
                <w:bCs/>
              </w:rPr>
            </w:pPr>
          </w:p>
        </w:tc>
        <w:tc>
          <w:tcPr>
            <w:tcW w:w="1035" w:type="dxa"/>
            <w:shd w:val="clear" w:color="auto" w:fill="auto"/>
          </w:tcPr>
          <w:p w14:paraId="17E4A477" w14:textId="77777777" w:rsidR="00913C09" w:rsidRPr="004507E7" w:rsidRDefault="00913C09" w:rsidP="00F71054">
            <w:pPr>
              <w:spacing w:before="40" w:after="120"/>
              <w:ind w:right="113"/>
              <w:rPr>
                <w:bCs/>
              </w:rPr>
            </w:pPr>
            <w:r w:rsidRPr="004507E7">
              <w:rPr>
                <w:bCs/>
              </w:rPr>
              <w:t>40-80 N</w:t>
            </w:r>
          </w:p>
        </w:tc>
        <w:tc>
          <w:tcPr>
            <w:tcW w:w="770" w:type="dxa"/>
            <w:shd w:val="clear" w:color="auto" w:fill="auto"/>
          </w:tcPr>
          <w:p w14:paraId="39862433" w14:textId="77777777" w:rsidR="00913C09" w:rsidRPr="004507E7" w:rsidRDefault="00913C09" w:rsidP="00F71054">
            <w:pPr>
              <w:spacing w:before="40" w:after="120"/>
              <w:ind w:right="113"/>
              <w:rPr>
                <w:bCs/>
              </w:rPr>
            </w:pPr>
            <w:r w:rsidRPr="004507E7">
              <w:rPr>
                <w:bCs/>
              </w:rPr>
              <w:t>N</w:t>
            </w:r>
          </w:p>
        </w:tc>
        <w:tc>
          <w:tcPr>
            <w:tcW w:w="1071" w:type="dxa"/>
            <w:shd w:val="clear" w:color="auto" w:fill="auto"/>
          </w:tcPr>
          <w:p w14:paraId="6A27907E" w14:textId="77777777" w:rsidR="00913C09" w:rsidRPr="004507E7" w:rsidRDefault="00913C09" w:rsidP="00F71054">
            <w:pPr>
              <w:spacing w:before="40" w:after="120"/>
              <w:ind w:right="113"/>
              <w:rPr>
                <w:bCs/>
              </w:rPr>
            </w:pPr>
          </w:p>
        </w:tc>
      </w:tr>
      <w:tr w:rsidR="00913C09" w:rsidRPr="004507E7" w14:paraId="006BA4B1" w14:textId="77777777" w:rsidTr="00F71054">
        <w:tc>
          <w:tcPr>
            <w:tcW w:w="910" w:type="dxa"/>
            <w:tcBorders>
              <w:bottom w:val="single" w:sz="12" w:space="0" w:color="auto"/>
            </w:tcBorders>
            <w:shd w:val="clear" w:color="auto" w:fill="auto"/>
          </w:tcPr>
          <w:p w14:paraId="2B37876A"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7</w:t>
            </w:r>
            <w:r w:rsidRPr="00627F9A">
              <w:rPr>
                <w:bCs/>
              </w:rPr>
              <w:t>.</w:t>
            </w:r>
            <w:r w:rsidRPr="004507E7">
              <w:rPr>
                <w:bCs/>
              </w:rPr>
              <w:t>1</w:t>
            </w:r>
            <w:r w:rsidRPr="00627F9A">
              <w:rPr>
                <w:bCs/>
              </w:rPr>
              <w:t>.</w:t>
            </w:r>
            <w:r w:rsidRPr="004507E7">
              <w:rPr>
                <w:bCs/>
              </w:rPr>
              <w:t>8</w:t>
            </w:r>
          </w:p>
        </w:tc>
        <w:tc>
          <w:tcPr>
            <w:tcW w:w="2567" w:type="dxa"/>
            <w:tcBorders>
              <w:bottom w:val="single" w:sz="12" w:space="0" w:color="auto"/>
            </w:tcBorders>
            <w:shd w:val="clear" w:color="auto" w:fill="auto"/>
          </w:tcPr>
          <w:p w14:paraId="0C52B25F" w14:textId="77777777" w:rsidR="00913C09" w:rsidRPr="004507E7" w:rsidRDefault="00913C09" w:rsidP="00F71054">
            <w:pPr>
              <w:spacing w:before="40" w:after="120"/>
              <w:ind w:right="113"/>
              <w:rPr>
                <w:bCs/>
              </w:rPr>
            </w:pPr>
            <w:r w:rsidRPr="004507E7">
              <w:rPr>
                <w:bCs/>
              </w:rPr>
              <w:t xml:space="preserve">Essai de résistance </w:t>
            </w:r>
            <w:r w:rsidRPr="004507E7">
              <w:rPr>
                <w:bCs/>
              </w:rPr>
              <w:br/>
              <w:t>de la boucle à la traction</w:t>
            </w:r>
          </w:p>
        </w:tc>
        <w:tc>
          <w:tcPr>
            <w:tcW w:w="1017" w:type="dxa"/>
            <w:tcBorders>
              <w:bottom w:val="single" w:sz="12" w:space="0" w:color="auto"/>
            </w:tcBorders>
            <w:shd w:val="clear" w:color="auto" w:fill="auto"/>
          </w:tcPr>
          <w:p w14:paraId="5B919737" w14:textId="77777777" w:rsidR="00913C09" w:rsidRPr="004507E7" w:rsidRDefault="00913C09" w:rsidP="00F71054">
            <w:pPr>
              <w:spacing w:before="40" w:after="120"/>
              <w:ind w:right="113"/>
              <w:rPr>
                <w:bCs/>
              </w:rPr>
            </w:pPr>
          </w:p>
        </w:tc>
        <w:tc>
          <w:tcPr>
            <w:tcW w:w="1035" w:type="dxa"/>
            <w:tcBorders>
              <w:bottom w:val="single" w:sz="12" w:space="0" w:color="auto"/>
            </w:tcBorders>
            <w:shd w:val="clear" w:color="auto" w:fill="auto"/>
          </w:tcPr>
          <w:p w14:paraId="7B62F55D" w14:textId="517B84E4" w:rsidR="00913C09" w:rsidRPr="004507E7" w:rsidRDefault="00913C09" w:rsidP="00F71054">
            <w:pPr>
              <w:spacing w:before="40" w:after="120"/>
              <w:ind w:right="113"/>
              <w:rPr>
                <w:bCs/>
              </w:rPr>
            </w:pPr>
            <w:r w:rsidRPr="004507E7">
              <w:rPr>
                <w:bCs/>
              </w:rPr>
              <w:t>&gt;4</w:t>
            </w:r>
            <w:r w:rsidR="001038BB">
              <w:rPr>
                <w:bCs/>
              </w:rPr>
              <w:t> </w:t>
            </w:r>
            <w:r w:rsidRPr="004507E7">
              <w:rPr>
                <w:bCs/>
              </w:rPr>
              <w:t>000</w:t>
            </w:r>
            <w:r w:rsidR="001038BB">
              <w:rPr>
                <w:bCs/>
              </w:rPr>
              <w:t> </w:t>
            </w:r>
            <w:r w:rsidRPr="004507E7">
              <w:rPr>
                <w:bCs/>
              </w:rPr>
              <w:t>N</w:t>
            </w:r>
          </w:p>
          <w:p w14:paraId="1E6BEF91" w14:textId="77FC03F8" w:rsidR="00913C09" w:rsidRPr="004507E7" w:rsidRDefault="00913C09" w:rsidP="00F71054">
            <w:pPr>
              <w:spacing w:before="40" w:after="120"/>
              <w:ind w:right="113"/>
              <w:rPr>
                <w:bCs/>
              </w:rPr>
            </w:pPr>
            <w:r w:rsidRPr="004507E7">
              <w:rPr>
                <w:bCs/>
              </w:rPr>
              <w:t>&gt;10</w:t>
            </w:r>
            <w:r w:rsidR="001038BB">
              <w:rPr>
                <w:bCs/>
              </w:rPr>
              <w:t> </w:t>
            </w:r>
            <w:r w:rsidRPr="004507E7">
              <w:rPr>
                <w:bCs/>
              </w:rPr>
              <w:t>000</w:t>
            </w:r>
            <w:r w:rsidR="001038BB">
              <w:rPr>
                <w:bCs/>
              </w:rPr>
              <w:t> </w:t>
            </w:r>
            <w:r w:rsidRPr="004507E7">
              <w:rPr>
                <w:bCs/>
              </w:rPr>
              <w:t>N</w:t>
            </w:r>
          </w:p>
        </w:tc>
        <w:tc>
          <w:tcPr>
            <w:tcW w:w="770" w:type="dxa"/>
            <w:tcBorders>
              <w:bottom w:val="single" w:sz="12" w:space="0" w:color="auto"/>
            </w:tcBorders>
            <w:shd w:val="clear" w:color="auto" w:fill="auto"/>
          </w:tcPr>
          <w:p w14:paraId="2DD24E0A" w14:textId="77777777" w:rsidR="00913C09" w:rsidRPr="004507E7" w:rsidRDefault="00913C09" w:rsidP="00F71054">
            <w:pPr>
              <w:spacing w:before="40" w:after="120"/>
              <w:ind w:right="113"/>
              <w:rPr>
                <w:bCs/>
              </w:rPr>
            </w:pPr>
            <w:r w:rsidRPr="004507E7">
              <w:rPr>
                <w:bCs/>
              </w:rPr>
              <w:t>N</w:t>
            </w:r>
          </w:p>
        </w:tc>
        <w:tc>
          <w:tcPr>
            <w:tcW w:w="1071" w:type="dxa"/>
            <w:tcBorders>
              <w:bottom w:val="single" w:sz="12" w:space="0" w:color="auto"/>
            </w:tcBorders>
            <w:shd w:val="clear" w:color="auto" w:fill="auto"/>
          </w:tcPr>
          <w:p w14:paraId="7808B098" w14:textId="77777777" w:rsidR="00913C09" w:rsidRPr="004507E7" w:rsidRDefault="00913C09" w:rsidP="00F71054">
            <w:pPr>
              <w:spacing w:before="40" w:after="120"/>
              <w:ind w:right="113"/>
              <w:rPr>
                <w:bCs/>
              </w:rPr>
            </w:pPr>
          </w:p>
        </w:tc>
      </w:tr>
    </w:tbl>
    <w:p w14:paraId="3C99DC50"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460"/>
        <w:gridCol w:w="749"/>
      </w:tblGrid>
      <w:tr w:rsidR="00913C09" w:rsidRPr="004507E7" w14:paraId="253D1CFB" w14:textId="77777777" w:rsidTr="00F71054">
        <w:trPr>
          <w:tblHeader/>
        </w:trPr>
        <w:tc>
          <w:tcPr>
            <w:tcW w:w="1128" w:type="dxa"/>
            <w:tcBorders>
              <w:top w:val="single" w:sz="4" w:space="0" w:color="auto"/>
              <w:bottom w:val="single" w:sz="12" w:space="0" w:color="auto"/>
            </w:tcBorders>
            <w:shd w:val="clear" w:color="auto" w:fill="auto"/>
            <w:vAlign w:val="bottom"/>
          </w:tcPr>
          <w:p w14:paraId="75A5C3E0" w14:textId="77777777" w:rsidR="00913C09" w:rsidRPr="004507E7" w:rsidRDefault="00913C09" w:rsidP="00F71054">
            <w:pPr>
              <w:keepNext/>
              <w:spacing w:before="80" w:after="80" w:line="200" w:lineRule="exact"/>
              <w:ind w:right="113"/>
              <w:rPr>
                <w:bCs/>
                <w:i/>
                <w:sz w:val="16"/>
              </w:rPr>
            </w:pPr>
            <w:r w:rsidRPr="004507E7">
              <w:rPr>
                <w:bCs/>
                <w:i/>
                <w:sz w:val="16"/>
              </w:rPr>
              <w:lastRenderedPageBreak/>
              <w:t>Paragraphe</w:t>
            </w:r>
          </w:p>
        </w:tc>
        <w:tc>
          <w:tcPr>
            <w:tcW w:w="4033" w:type="dxa"/>
            <w:tcBorders>
              <w:top w:val="single" w:sz="4" w:space="0" w:color="auto"/>
              <w:bottom w:val="single" w:sz="12" w:space="0" w:color="auto"/>
            </w:tcBorders>
            <w:shd w:val="clear" w:color="auto" w:fill="auto"/>
            <w:vAlign w:val="bottom"/>
          </w:tcPr>
          <w:p w14:paraId="7358535F" w14:textId="77777777" w:rsidR="00913C09" w:rsidRPr="004507E7" w:rsidRDefault="00913C09" w:rsidP="00F71054">
            <w:pPr>
              <w:keepNext/>
              <w:spacing w:before="80" w:after="80" w:line="200" w:lineRule="exact"/>
              <w:ind w:right="113"/>
              <w:rPr>
                <w:bCs/>
                <w:i/>
                <w:sz w:val="16"/>
              </w:rPr>
            </w:pPr>
            <w:r w:rsidRPr="004507E7">
              <w:rPr>
                <w:bCs/>
                <w:i/>
                <w:sz w:val="16"/>
              </w:rPr>
              <w:t>Prescription</w:t>
            </w:r>
          </w:p>
        </w:tc>
        <w:tc>
          <w:tcPr>
            <w:tcW w:w="1460" w:type="dxa"/>
            <w:tcBorders>
              <w:top w:val="single" w:sz="4" w:space="0" w:color="auto"/>
              <w:bottom w:val="single" w:sz="12" w:space="0" w:color="auto"/>
            </w:tcBorders>
            <w:shd w:val="clear" w:color="auto" w:fill="auto"/>
            <w:vAlign w:val="bottom"/>
          </w:tcPr>
          <w:p w14:paraId="1E834C0A" w14:textId="77777777" w:rsidR="00913C09" w:rsidRPr="009A61BA" w:rsidRDefault="00913C09" w:rsidP="00F71054">
            <w:pPr>
              <w:keepNext/>
              <w:spacing w:before="80" w:after="80" w:line="200" w:lineRule="exact"/>
              <w:ind w:right="113"/>
              <w:rPr>
                <w:bCs/>
                <w:i/>
                <w:sz w:val="16"/>
              </w:rPr>
            </w:pPr>
            <w:r w:rsidRPr="009A61BA">
              <w:rPr>
                <w:bCs/>
                <w:i/>
                <w:sz w:val="16"/>
              </w:rPr>
              <w:t>Mesure</w:t>
            </w:r>
          </w:p>
        </w:tc>
        <w:tc>
          <w:tcPr>
            <w:tcW w:w="749" w:type="dxa"/>
            <w:tcBorders>
              <w:top w:val="single" w:sz="4" w:space="0" w:color="auto"/>
              <w:bottom w:val="single" w:sz="12" w:space="0" w:color="auto"/>
            </w:tcBorders>
            <w:shd w:val="clear" w:color="auto" w:fill="auto"/>
            <w:vAlign w:val="bottom"/>
          </w:tcPr>
          <w:p w14:paraId="2E08DE18" w14:textId="77777777" w:rsidR="00913C09" w:rsidRPr="004507E7" w:rsidRDefault="00913C09" w:rsidP="00F71054">
            <w:pPr>
              <w:keepNext/>
              <w:spacing w:before="80" w:after="80" w:line="200" w:lineRule="exact"/>
              <w:rPr>
                <w:bCs/>
                <w:i/>
                <w:sz w:val="16"/>
              </w:rPr>
            </w:pPr>
            <w:r w:rsidRPr="004507E7">
              <w:rPr>
                <w:bCs/>
                <w:i/>
                <w:sz w:val="16"/>
              </w:rPr>
              <w:t>Valeur</w:t>
            </w:r>
          </w:p>
        </w:tc>
      </w:tr>
      <w:tr w:rsidR="00913C09" w:rsidRPr="004507E7" w14:paraId="64B820DF" w14:textId="77777777" w:rsidTr="00F71054">
        <w:trPr>
          <w:trHeight w:hRule="exact" w:val="113"/>
          <w:tblHeader/>
        </w:trPr>
        <w:tc>
          <w:tcPr>
            <w:tcW w:w="1128" w:type="dxa"/>
            <w:tcBorders>
              <w:top w:val="single" w:sz="12" w:space="0" w:color="auto"/>
            </w:tcBorders>
            <w:shd w:val="clear" w:color="auto" w:fill="auto"/>
          </w:tcPr>
          <w:p w14:paraId="348D8FFE" w14:textId="77777777" w:rsidR="00913C09" w:rsidRPr="004507E7" w:rsidRDefault="00913C09" w:rsidP="00F71054">
            <w:pPr>
              <w:keepNext/>
              <w:spacing w:before="40" w:after="120"/>
              <w:ind w:right="113"/>
              <w:rPr>
                <w:bCs/>
              </w:rPr>
            </w:pPr>
          </w:p>
        </w:tc>
        <w:tc>
          <w:tcPr>
            <w:tcW w:w="4033" w:type="dxa"/>
            <w:tcBorders>
              <w:top w:val="single" w:sz="12" w:space="0" w:color="auto"/>
            </w:tcBorders>
            <w:shd w:val="clear" w:color="auto" w:fill="auto"/>
          </w:tcPr>
          <w:p w14:paraId="35D9CFB4" w14:textId="77777777" w:rsidR="00913C09" w:rsidRPr="004507E7" w:rsidRDefault="00913C09" w:rsidP="00F71054">
            <w:pPr>
              <w:keepNext/>
              <w:spacing w:before="40" w:after="120"/>
              <w:ind w:right="113"/>
              <w:rPr>
                <w:bCs/>
              </w:rPr>
            </w:pPr>
          </w:p>
        </w:tc>
        <w:tc>
          <w:tcPr>
            <w:tcW w:w="1460" w:type="dxa"/>
            <w:tcBorders>
              <w:top w:val="single" w:sz="12" w:space="0" w:color="auto"/>
            </w:tcBorders>
            <w:shd w:val="clear" w:color="auto" w:fill="auto"/>
          </w:tcPr>
          <w:p w14:paraId="0001EA5C" w14:textId="77777777" w:rsidR="00913C09" w:rsidRPr="004507E7" w:rsidRDefault="00913C09" w:rsidP="00F71054">
            <w:pPr>
              <w:keepNext/>
              <w:spacing w:before="40" w:after="120"/>
              <w:ind w:right="113"/>
              <w:rPr>
                <w:bCs/>
              </w:rPr>
            </w:pPr>
          </w:p>
        </w:tc>
        <w:tc>
          <w:tcPr>
            <w:tcW w:w="749" w:type="dxa"/>
            <w:tcBorders>
              <w:top w:val="single" w:sz="12" w:space="0" w:color="auto"/>
            </w:tcBorders>
            <w:shd w:val="clear" w:color="auto" w:fill="auto"/>
          </w:tcPr>
          <w:p w14:paraId="64888736" w14:textId="77777777" w:rsidR="00913C09" w:rsidRPr="004507E7" w:rsidRDefault="00913C09" w:rsidP="00F71054">
            <w:pPr>
              <w:keepNext/>
              <w:spacing w:before="40" w:after="120"/>
              <w:rPr>
                <w:bCs/>
              </w:rPr>
            </w:pPr>
          </w:p>
        </w:tc>
      </w:tr>
      <w:tr w:rsidR="00913C09" w:rsidRPr="004507E7" w14:paraId="41FB411E" w14:textId="77777777" w:rsidTr="00F71054">
        <w:tc>
          <w:tcPr>
            <w:tcW w:w="1128" w:type="dxa"/>
            <w:shd w:val="clear" w:color="auto" w:fill="auto"/>
            <w:hideMark/>
          </w:tcPr>
          <w:p w14:paraId="06D1F530" w14:textId="77777777" w:rsidR="00913C09" w:rsidRPr="004507E7" w:rsidRDefault="00913C09" w:rsidP="00F71054">
            <w:pPr>
              <w:keepNext/>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p>
        </w:tc>
        <w:tc>
          <w:tcPr>
            <w:tcW w:w="4033" w:type="dxa"/>
            <w:shd w:val="clear" w:color="auto" w:fill="auto"/>
            <w:hideMark/>
          </w:tcPr>
          <w:p w14:paraId="3FB7F4AD" w14:textId="77777777" w:rsidR="00913C09" w:rsidRPr="004507E7" w:rsidRDefault="00913C09" w:rsidP="00F71054">
            <w:pPr>
              <w:keepNext/>
              <w:spacing w:before="40" w:after="120"/>
              <w:ind w:right="113"/>
              <w:rPr>
                <w:bCs/>
                <w:lang w:eastAsia="en-GB"/>
              </w:rPr>
            </w:pPr>
            <w:r w:rsidRPr="004507E7">
              <w:rPr>
                <w:bCs/>
                <w:lang w:eastAsia="en-GB"/>
              </w:rPr>
              <w:t>Sangles</w:t>
            </w:r>
          </w:p>
        </w:tc>
        <w:tc>
          <w:tcPr>
            <w:tcW w:w="1460" w:type="dxa"/>
            <w:shd w:val="clear" w:color="auto" w:fill="auto"/>
          </w:tcPr>
          <w:p w14:paraId="0F325A35" w14:textId="77777777" w:rsidR="00913C09" w:rsidRPr="009A61BA" w:rsidRDefault="00913C09" w:rsidP="00F71054">
            <w:pPr>
              <w:keepNext/>
              <w:spacing w:before="40" w:after="120"/>
              <w:ind w:right="113"/>
              <w:rPr>
                <w:bCs/>
                <w:highlight w:val="yellow"/>
                <w:lang w:eastAsia="en-GB"/>
              </w:rPr>
            </w:pPr>
          </w:p>
        </w:tc>
        <w:tc>
          <w:tcPr>
            <w:tcW w:w="749" w:type="dxa"/>
            <w:shd w:val="clear" w:color="auto" w:fill="auto"/>
          </w:tcPr>
          <w:p w14:paraId="19BB5010" w14:textId="77777777" w:rsidR="00913C09" w:rsidRPr="004507E7" w:rsidRDefault="00913C09" w:rsidP="00F71054">
            <w:pPr>
              <w:keepNext/>
              <w:spacing w:before="40" w:after="120"/>
              <w:rPr>
                <w:bCs/>
                <w:lang w:eastAsia="en-GB"/>
              </w:rPr>
            </w:pPr>
          </w:p>
        </w:tc>
      </w:tr>
      <w:tr w:rsidR="00913C09" w:rsidRPr="004507E7" w14:paraId="2E86A2D6" w14:textId="77777777" w:rsidTr="00F71054">
        <w:tc>
          <w:tcPr>
            <w:tcW w:w="1128" w:type="dxa"/>
            <w:shd w:val="clear" w:color="auto" w:fill="auto"/>
          </w:tcPr>
          <w:p w14:paraId="5EFDE46D" w14:textId="77777777" w:rsidR="00913C09" w:rsidRPr="004507E7" w:rsidRDefault="00913C09" w:rsidP="00F71054">
            <w:pPr>
              <w:keepNext/>
              <w:spacing w:before="40" w:after="120"/>
              <w:ind w:right="113"/>
              <w:rPr>
                <w:bCs/>
                <w:lang w:eastAsia="en-GB"/>
              </w:rPr>
            </w:pPr>
          </w:p>
        </w:tc>
        <w:tc>
          <w:tcPr>
            <w:tcW w:w="4033" w:type="dxa"/>
            <w:shd w:val="clear" w:color="auto" w:fill="auto"/>
          </w:tcPr>
          <w:p w14:paraId="4D312335" w14:textId="77777777" w:rsidR="00913C09" w:rsidRPr="004507E7" w:rsidRDefault="00913C09" w:rsidP="00F71054">
            <w:pPr>
              <w:keepNext/>
              <w:spacing w:before="40" w:after="120"/>
              <w:ind w:right="113"/>
              <w:rPr>
                <w:bCs/>
                <w:lang w:eastAsia="en-GB"/>
              </w:rPr>
            </w:pPr>
            <w:r w:rsidRPr="004507E7">
              <w:rPr>
                <w:bCs/>
                <w:lang w:eastAsia="en-GB"/>
              </w:rPr>
              <w:t>Référence de l</w:t>
            </w:r>
            <w:r>
              <w:rPr>
                <w:bCs/>
                <w:lang w:eastAsia="en-GB"/>
              </w:rPr>
              <w:t>’</w:t>
            </w:r>
            <w:r w:rsidRPr="004507E7">
              <w:rPr>
                <w:bCs/>
                <w:lang w:eastAsia="en-GB"/>
              </w:rPr>
              <w:t>essai</w:t>
            </w:r>
          </w:p>
        </w:tc>
        <w:tc>
          <w:tcPr>
            <w:tcW w:w="1460" w:type="dxa"/>
            <w:shd w:val="clear" w:color="auto" w:fill="auto"/>
          </w:tcPr>
          <w:p w14:paraId="71207A86" w14:textId="77777777" w:rsidR="00913C09" w:rsidRPr="009A61BA" w:rsidRDefault="00913C09" w:rsidP="00F71054">
            <w:pPr>
              <w:keepNext/>
              <w:spacing w:before="40" w:after="120"/>
              <w:ind w:right="113"/>
              <w:rPr>
                <w:bCs/>
                <w:highlight w:val="yellow"/>
                <w:lang w:eastAsia="en-GB"/>
              </w:rPr>
            </w:pPr>
          </w:p>
        </w:tc>
        <w:tc>
          <w:tcPr>
            <w:tcW w:w="749" w:type="dxa"/>
            <w:shd w:val="clear" w:color="auto" w:fill="auto"/>
          </w:tcPr>
          <w:p w14:paraId="06095175" w14:textId="77777777" w:rsidR="00913C09" w:rsidRPr="004507E7" w:rsidRDefault="00913C09" w:rsidP="00F71054">
            <w:pPr>
              <w:keepNext/>
              <w:spacing w:before="40" w:after="120"/>
              <w:rPr>
                <w:bCs/>
                <w:lang w:eastAsia="en-GB"/>
              </w:rPr>
            </w:pPr>
          </w:p>
        </w:tc>
      </w:tr>
      <w:tr w:rsidR="00913C09" w:rsidRPr="004507E7" w14:paraId="274094E3" w14:textId="77777777" w:rsidTr="00F71054">
        <w:tc>
          <w:tcPr>
            <w:tcW w:w="1128" w:type="dxa"/>
            <w:shd w:val="clear" w:color="auto" w:fill="auto"/>
            <w:hideMark/>
          </w:tcPr>
          <w:p w14:paraId="7E21C175" w14:textId="77777777" w:rsidR="00913C09" w:rsidRPr="004507E7" w:rsidRDefault="00913C09" w:rsidP="00F71054">
            <w:pPr>
              <w:keepNext/>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1</w:t>
            </w:r>
          </w:p>
        </w:tc>
        <w:tc>
          <w:tcPr>
            <w:tcW w:w="4033" w:type="dxa"/>
            <w:shd w:val="clear" w:color="auto" w:fill="auto"/>
            <w:hideMark/>
          </w:tcPr>
          <w:p w14:paraId="70079DE9" w14:textId="77777777" w:rsidR="00913C09" w:rsidRPr="004507E7" w:rsidRDefault="00913C09" w:rsidP="00F71054">
            <w:pPr>
              <w:keepNext/>
              <w:spacing w:before="40" w:after="120"/>
              <w:ind w:right="113"/>
              <w:rPr>
                <w:bCs/>
                <w:lang w:eastAsia="en-GB"/>
              </w:rPr>
            </w:pPr>
            <w:r w:rsidRPr="004507E7">
              <w:rPr>
                <w:bCs/>
                <w:lang w:eastAsia="en-GB"/>
              </w:rPr>
              <w:t>Largeur</w:t>
            </w:r>
          </w:p>
        </w:tc>
        <w:tc>
          <w:tcPr>
            <w:tcW w:w="1460" w:type="dxa"/>
            <w:shd w:val="clear" w:color="auto" w:fill="auto"/>
          </w:tcPr>
          <w:p w14:paraId="6F41EFF3" w14:textId="77777777" w:rsidR="00913C09" w:rsidRPr="009A61BA" w:rsidRDefault="00913C09" w:rsidP="00F71054">
            <w:pPr>
              <w:keepNext/>
              <w:spacing w:before="40" w:after="120"/>
              <w:ind w:right="113"/>
              <w:rPr>
                <w:bCs/>
                <w:highlight w:val="yellow"/>
                <w:lang w:eastAsia="en-GB"/>
              </w:rPr>
            </w:pPr>
          </w:p>
        </w:tc>
        <w:tc>
          <w:tcPr>
            <w:tcW w:w="749" w:type="dxa"/>
            <w:shd w:val="clear" w:color="auto" w:fill="auto"/>
          </w:tcPr>
          <w:p w14:paraId="4F9F244E" w14:textId="77777777" w:rsidR="00913C09" w:rsidRPr="004507E7" w:rsidRDefault="00913C09" w:rsidP="00F71054">
            <w:pPr>
              <w:keepNext/>
              <w:spacing w:before="40" w:after="120"/>
              <w:rPr>
                <w:bCs/>
                <w:lang w:eastAsia="en-GB"/>
              </w:rPr>
            </w:pPr>
          </w:p>
        </w:tc>
      </w:tr>
      <w:tr w:rsidR="00913C09" w:rsidRPr="004507E7" w14:paraId="79961F26" w14:textId="77777777" w:rsidTr="00F71054">
        <w:tc>
          <w:tcPr>
            <w:tcW w:w="1128" w:type="dxa"/>
            <w:shd w:val="clear" w:color="auto" w:fill="auto"/>
            <w:hideMark/>
          </w:tcPr>
          <w:p w14:paraId="739C860E" w14:textId="77777777" w:rsidR="00913C09" w:rsidRPr="004507E7" w:rsidRDefault="00913C09" w:rsidP="00F71054">
            <w:pPr>
              <w:keepNext/>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1</w:t>
            </w:r>
            <w:r w:rsidRPr="00627F9A">
              <w:rPr>
                <w:bCs/>
                <w:lang w:eastAsia="en-GB"/>
              </w:rPr>
              <w:t>.</w:t>
            </w:r>
            <w:r w:rsidRPr="004507E7">
              <w:rPr>
                <w:bCs/>
                <w:lang w:eastAsia="en-GB"/>
              </w:rPr>
              <w:t>1</w:t>
            </w:r>
          </w:p>
        </w:tc>
        <w:tc>
          <w:tcPr>
            <w:tcW w:w="4033" w:type="dxa"/>
            <w:shd w:val="clear" w:color="auto" w:fill="auto"/>
            <w:hideMark/>
          </w:tcPr>
          <w:p w14:paraId="56CFACC3" w14:textId="77777777" w:rsidR="00913C09" w:rsidRPr="004507E7" w:rsidRDefault="00913C09" w:rsidP="00F71054">
            <w:pPr>
              <w:keepNext/>
              <w:spacing w:before="40" w:after="120"/>
              <w:ind w:right="113"/>
              <w:rPr>
                <w:bCs/>
                <w:lang w:eastAsia="en-GB"/>
              </w:rPr>
            </w:pPr>
            <w:r w:rsidRPr="004507E7">
              <w:rPr>
                <w:bCs/>
                <w:lang w:eastAsia="en-GB"/>
              </w:rPr>
              <w:t xml:space="preserve">Là où elles sont en contact avec le mannequin, les sangles des </w:t>
            </w:r>
            <w:r>
              <w:rPr>
                <w:bCs/>
                <w:lang w:eastAsia="en-GB"/>
              </w:rPr>
              <w:t>systèmes</w:t>
            </w:r>
            <w:r w:rsidRPr="004507E7">
              <w:rPr>
                <w:bCs/>
                <w:lang w:eastAsia="en-GB"/>
              </w:rPr>
              <w:t xml:space="preserve"> de retenue pour enfants doivent avoir une largeur minimum de</w:t>
            </w:r>
            <w:r>
              <w:rPr>
                <w:bCs/>
                <w:lang w:eastAsia="en-GB"/>
              </w:rPr>
              <w:t> </w:t>
            </w:r>
            <w:r w:rsidRPr="004507E7">
              <w:rPr>
                <w:bCs/>
                <w:lang w:eastAsia="en-GB"/>
              </w:rPr>
              <w:t>25</w:t>
            </w:r>
            <w:r>
              <w:rPr>
                <w:bCs/>
                <w:lang w:eastAsia="en-GB"/>
              </w:rPr>
              <w:t> </w:t>
            </w:r>
            <w:r w:rsidRPr="004507E7">
              <w:rPr>
                <w:bCs/>
                <w:lang w:eastAsia="en-GB"/>
              </w:rPr>
              <w:t>mm</w:t>
            </w:r>
            <w:r w:rsidRPr="00627F9A">
              <w:rPr>
                <w:bCs/>
                <w:lang w:eastAsia="en-GB"/>
              </w:rPr>
              <w:t>.</w:t>
            </w:r>
            <w:r w:rsidRPr="004507E7">
              <w:rPr>
                <w:bCs/>
                <w:lang w:eastAsia="en-GB"/>
              </w:rPr>
              <w:t xml:space="preserve"> On détermine ces dimensions lors de</w:t>
            </w:r>
            <w:r>
              <w:rPr>
                <w:bCs/>
                <w:lang w:eastAsia="en-GB"/>
              </w:rPr>
              <w:t xml:space="preserve"> </w:t>
            </w:r>
            <w:r w:rsidRPr="004507E7">
              <w:rPr>
                <w:bCs/>
                <w:lang w:eastAsia="en-GB"/>
              </w:rPr>
              <w:t>l</w:t>
            </w:r>
            <w:r>
              <w:rPr>
                <w:bCs/>
                <w:lang w:eastAsia="en-GB"/>
              </w:rPr>
              <w:t>’</w:t>
            </w:r>
            <w:r w:rsidRPr="004507E7">
              <w:rPr>
                <w:bCs/>
                <w:lang w:eastAsia="en-GB"/>
              </w:rPr>
              <w:t>épreuve de charge de rupture prescrite au</w:t>
            </w:r>
            <w:r>
              <w:rPr>
                <w:bCs/>
                <w:lang w:eastAsia="en-GB"/>
              </w:rPr>
              <w:t xml:space="preserve"> </w:t>
            </w:r>
            <w:r w:rsidRPr="004507E7">
              <w:rPr>
                <w:bCs/>
                <w:lang w:eastAsia="en-GB"/>
              </w:rPr>
              <w:t>paragraphe</w:t>
            </w:r>
            <w:r>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1 ci</w:t>
            </w:r>
            <w:r w:rsidRPr="004507E7">
              <w:rPr>
                <w:bCs/>
                <w:lang w:eastAsia="en-GB"/>
              </w:rPr>
              <w:noBreakHyphen/>
              <w:t>dessous</w:t>
            </w:r>
            <w:r>
              <w:rPr>
                <w:bCs/>
                <w:lang w:eastAsia="en-GB"/>
              </w:rPr>
              <w:t> :</w:t>
            </w:r>
          </w:p>
          <w:p w14:paraId="7823A168" w14:textId="77777777" w:rsidR="00913C09" w:rsidRPr="004507E7" w:rsidRDefault="00913C09" w:rsidP="00F71054">
            <w:pPr>
              <w:pStyle w:val="Bullet1G"/>
              <w:keepNext/>
              <w:numPr>
                <w:ilvl w:val="0"/>
                <w:numId w:val="1"/>
              </w:numPr>
              <w:ind w:left="170"/>
              <w:rPr>
                <w:lang w:eastAsia="en-GB"/>
              </w:rPr>
            </w:pPr>
            <w:r>
              <w:rPr>
                <w:lang w:eastAsia="en-GB"/>
              </w:rPr>
              <w:t>S</w:t>
            </w:r>
            <w:r w:rsidRPr="004507E7">
              <w:rPr>
                <w:lang w:eastAsia="en-GB"/>
              </w:rPr>
              <w:t>ans arrêter la machine ; et</w:t>
            </w:r>
          </w:p>
          <w:p w14:paraId="09F41A8E" w14:textId="77777777" w:rsidR="00913C09" w:rsidRPr="004507E7" w:rsidRDefault="00913C09" w:rsidP="00F71054">
            <w:pPr>
              <w:pStyle w:val="Bullet1G"/>
              <w:keepNext/>
              <w:numPr>
                <w:ilvl w:val="0"/>
                <w:numId w:val="1"/>
              </w:numPr>
              <w:ind w:left="170" w:right="113"/>
              <w:rPr>
                <w:bCs/>
                <w:lang w:eastAsia="en-GB"/>
              </w:rPr>
            </w:pPr>
            <w:r>
              <w:rPr>
                <w:bCs/>
                <w:lang w:eastAsia="en-GB"/>
              </w:rPr>
              <w:t>S</w:t>
            </w:r>
            <w:r w:rsidRPr="004507E7">
              <w:rPr>
                <w:bCs/>
                <w:lang w:eastAsia="en-GB"/>
              </w:rPr>
              <w:t>ous une charge égale à 75</w:t>
            </w:r>
            <w:r>
              <w:rPr>
                <w:bCs/>
                <w:lang w:eastAsia="en-GB"/>
              </w:rPr>
              <w:t> </w:t>
            </w:r>
            <w:r w:rsidRPr="004507E7">
              <w:rPr>
                <w:bCs/>
                <w:lang w:eastAsia="en-GB"/>
              </w:rPr>
              <w:t>% de la charge de</w:t>
            </w:r>
            <w:r>
              <w:rPr>
                <w:bCs/>
                <w:lang w:eastAsia="en-GB"/>
              </w:rPr>
              <w:t> </w:t>
            </w:r>
            <w:r w:rsidRPr="004507E7">
              <w:rPr>
                <w:bCs/>
                <w:lang w:eastAsia="en-GB"/>
              </w:rPr>
              <w:t>rupture de la sangle</w:t>
            </w:r>
            <w:r w:rsidRPr="00627F9A">
              <w:rPr>
                <w:bCs/>
                <w:lang w:eastAsia="en-GB"/>
              </w:rPr>
              <w:t>.</w:t>
            </w:r>
          </w:p>
        </w:tc>
        <w:tc>
          <w:tcPr>
            <w:tcW w:w="1460" w:type="dxa"/>
            <w:shd w:val="clear" w:color="auto" w:fill="auto"/>
            <w:hideMark/>
          </w:tcPr>
          <w:p w14:paraId="74AB7227" w14:textId="77777777" w:rsidR="00913C09" w:rsidRPr="004507E7" w:rsidRDefault="00913C09" w:rsidP="00F71054">
            <w:pPr>
              <w:keepNext/>
              <w:spacing w:before="40" w:after="120"/>
              <w:ind w:right="113"/>
              <w:rPr>
                <w:bCs/>
                <w:lang w:eastAsia="en-GB"/>
              </w:rPr>
            </w:pPr>
            <w:r w:rsidRPr="004507E7">
              <w:rPr>
                <w:bCs/>
                <w:lang w:eastAsia="en-GB"/>
              </w:rPr>
              <w:t>Largeur min</w:t>
            </w:r>
            <w:r w:rsidRPr="00627F9A">
              <w:rPr>
                <w:bCs/>
                <w:lang w:eastAsia="en-GB"/>
              </w:rPr>
              <w:t>.</w:t>
            </w:r>
            <w:r w:rsidRPr="004507E7">
              <w:rPr>
                <w:bCs/>
                <w:lang w:eastAsia="en-GB"/>
              </w:rPr>
              <w:t xml:space="preserve"> sous charge</w:t>
            </w:r>
            <w:r w:rsidRPr="004507E7">
              <w:rPr>
                <w:bCs/>
                <w:lang w:eastAsia="en-GB"/>
              </w:rPr>
              <w:br/>
              <w:t>[mm]</w:t>
            </w:r>
          </w:p>
        </w:tc>
        <w:tc>
          <w:tcPr>
            <w:tcW w:w="749" w:type="dxa"/>
            <w:shd w:val="clear" w:color="auto" w:fill="auto"/>
          </w:tcPr>
          <w:p w14:paraId="704747B0" w14:textId="77777777" w:rsidR="00913C09" w:rsidRPr="004507E7" w:rsidRDefault="00913C09" w:rsidP="00F71054">
            <w:pPr>
              <w:keepNext/>
              <w:spacing w:before="40" w:after="120"/>
              <w:rPr>
                <w:bCs/>
                <w:lang w:eastAsia="en-GB"/>
              </w:rPr>
            </w:pPr>
          </w:p>
        </w:tc>
      </w:tr>
      <w:tr w:rsidR="00913C09" w:rsidRPr="004507E7" w14:paraId="758BABDF" w14:textId="77777777" w:rsidTr="00F71054">
        <w:tc>
          <w:tcPr>
            <w:tcW w:w="1128" w:type="dxa"/>
            <w:shd w:val="clear" w:color="auto" w:fill="auto"/>
            <w:hideMark/>
          </w:tcPr>
          <w:p w14:paraId="0F35EA85"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2</w:t>
            </w:r>
          </w:p>
        </w:tc>
        <w:tc>
          <w:tcPr>
            <w:tcW w:w="4033" w:type="dxa"/>
            <w:shd w:val="clear" w:color="auto" w:fill="auto"/>
            <w:hideMark/>
          </w:tcPr>
          <w:p w14:paraId="2272B195" w14:textId="77777777" w:rsidR="00913C09" w:rsidRPr="004507E7" w:rsidRDefault="00913C09" w:rsidP="00F71054">
            <w:pPr>
              <w:spacing w:before="40" w:after="120"/>
              <w:ind w:right="113"/>
              <w:rPr>
                <w:bCs/>
                <w:lang w:eastAsia="en-GB"/>
              </w:rPr>
            </w:pPr>
            <w:r w:rsidRPr="004507E7">
              <w:rPr>
                <w:bCs/>
                <w:lang w:eastAsia="en-GB"/>
              </w:rPr>
              <w:t xml:space="preserve">Résistance après conditionnement </w:t>
            </w:r>
            <w:r w:rsidRPr="004507E7">
              <w:rPr>
                <w:bCs/>
                <w:lang w:eastAsia="en-GB"/>
              </w:rPr>
              <w:br/>
              <w:t>à la température ambiante</w:t>
            </w:r>
          </w:p>
        </w:tc>
        <w:tc>
          <w:tcPr>
            <w:tcW w:w="1460" w:type="dxa"/>
            <w:shd w:val="clear" w:color="auto" w:fill="auto"/>
            <w:hideMark/>
          </w:tcPr>
          <w:p w14:paraId="25135CA0" w14:textId="77777777" w:rsidR="00913C09" w:rsidRPr="004507E7" w:rsidRDefault="00913C09" w:rsidP="00F71054">
            <w:pPr>
              <w:spacing w:before="40" w:after="120"/>
              <w:ind w:right="113"/>
              <w:rPr>
                <w:bCs/>
                <w:lang w:eastAsia="en-GB"/>
              </w:rPr>
            </w:pPr>
          </w:p>
        </w:tc>
        <w:tc>
          <w:tcPr>
            <w:tcW w:w="749" w:type="dxa"/>
            <w:shd w:val="clear" w:color="auto" w:fill="auto"/>
          </w:tcPr>
          <w:p w14:paraId="72D52224" w14:textId="77777777" w:rsidR="00913C09" w:rsidRPr="004507E7" w:rsidRDefault="00913C09" w:rsidP="00F71054">
            <w:pPr>
              <w:spacing w:before="40" w:after="120"/>
              <w:rPr>
                <w:bCs/>
                <w:lang w:eastAsia="en-GB"/>
              </w:rPr>
            </w:pPr>
          </w:p>
        </w:tc>
      </w:tr>
      <w:tr w:rsidR="00913C09" w:rsidRPr="004507E7" w14:paraId="5EFB8A18" w14:textId="77777777" w:rsidTr="00F71054">
        <w:tc>
          <w:tcPr>
            <w:tcW w:w="1128" w:type="dxa"/>
            <w:vMerge w:val="restart"/>
            <w:shd w:val="clear" w:color="auto" w:fill="auto"/>
            <w:hideMark/>
          </w:tcPr>
          <w:p w14:paraId="0A4D8054"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2</w:t>
            </w:r>
            <w:r w:rsidRPr="00627F9A">
              <w:rPr>
                <w:bCs/>
                <w:lang w:eastAsia="en-GB"/>
              </w:rPr>
              <w:t>.</w:t>
            </w:r>
            <w:r w:rsidRPr="004507E7">
              <w:rPr>
                <w:bCs/>
                <w:lang w:eastAsia="en-GB"/>
              </w:rPr>
              <w:t>1</w:t>
            </w:r>
          </w:p>
        </w:tc>
        <w:tc>
          <w:tcPr>
            <w:tcW w:w="4033" w:type="dxa"/>
            <w:vMerge w:val="restart"/>
            <w:shd w:val="clear" w:color="auto" w:fill="auto"/>
            <w:hideMark/>
          </w:tcPr>
          <w:p w14:paraId="5A40C2CC" w14:textId="07325598" w:rsidR="00913C09" w:rsidRPr="004507E7" w:rsidRDefault="00913C09" w:rsidP="00F71054">
            <w:pPr>
              <w:spacing w:before="40" w:after="120"/>
              <w:ind w:right="113"/>
              <w:rPr>
                <w:bCs/>
                <w:lang w:eastAsia="en-GB"/>
              </w:rPr>
            </w:pPr>
            <w:r w:rsidRPr="004507E7">
              <w:rPr>
                <w:bCs/>
                <w:lang w:eastAsia="en-GB"/>
              </w:rPr>
              <w:t>Sur deux échantillons de sangles conditionnés conformément aux dispositions du paragraphe</w:t>
            </w:r>
            <w:r w:rsidR="001038BB">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2</w:t>
            </w:r>
            <w:r w:rsidRPr="00627F9A">
              <w:rPr>
                <w:bCs/>
                <w:lang w:eastAsia="en-GB"/>
              </w:rPr>
              <w:t>.</w:t>
            </w:r>
            <w:r w:rsidRPr="004507E7">
              <w:rPr>
                <w:bCs/>
                <w:lang w:eastAsia="en-GB"/>
              </w:rPr>
              <w:t>1, on détermine la charge de rupture de</w:t>
            </w:r>
            <w:r>
              <w:rPr>
                <w:bCs/>
                <w:lang w:eastAsia="en-GB"/>
              </w:rPr>
              <w:t xml:space="preserve"> </w:t>
            </w:r>
            <w:r w:rsidRPr="004507E7">
              <w:rPr>
                <w:bCs/>
                <w:lang w:eastAsia="en-GB"/>
              </w:rPr>
              <w:t>la sangle de la manière prescrite au paragraphe</w:t>
            </w:r>
            <w:r w:rsidR="001038BB">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1</w:t>
            </w:r>
            <w:r w:rsidRPr="00627F9A">
              <w:rPr>
                <w:bCs/>
                <w:lang w:eastAsia="en-GB"/>
              </w:rPr>
              <w:t>.</w:t>
            </w:r>
            <w:r w:rsidRPr="004507E7">
              <w:rPr>
                <w:bCs/>
                <w:lang w:eastAsia="en-GB"/>
              </w:rPr>
              <w:t>2 ci-dessous</w:t>
            </w:r>
            <w:r w:rsidRPr="00627F9A">
              <w:rPr>
                <w:bCs/>
                <w:lang w:eastAsia="en-GB"/>
              </w:rPr>
              <w:t>.</w:t>
            </w:r>
          </w:p>
        </w:tc>
        <w:tc>
          <w:tcPr>
            <w:tcW w:w="1460" w:type="dxa"/>
            <w:shd w:val="clear" w:color="auto" w:fill="auto"/>
            <w:hideMark/>
          </w:tcPr>
          <w:p w14:paraId="017DF35D" w14:textId="77777777" w:rsidR="00913C09" w:rsidRPr="004507E7" w:rsidRDefault="00913C09" w:rsidP="00F71054">
            <w:pPr>
              <w:spacing w:before="40" w:after="120"/>
              <w:ind w:right="113"/>
              <w:rPr>
                <w:bCs/>
                <w:lang w:eastAsia="en-GB"/>
              </w:rPr>
            </w:pPr>
            <w:r w:rsidRPr="004507E7">
              <w:rPr>
                <w:bCs/>
                <w:lang w:eastAsia="en-GB"/>
              </w:rPr>
              <w:t>Sangle 1 [kN]</w:t>
            </w:r>
          </w:p>
        </w:tc>
        <w:tc>
          <w:tcPr>
            <w:tcW w:w="749" w:type="dxa"/>
            <w:shd w:val="clear" w:color="auto" w:fill="auto"/>
          </w:tcPr>
          <w:p w14:paraId="57EDF5CC" w14:textId="77777777" w:rsidR="00913C09" w:rsidRPr="004507E7" w:rsidRDefault="00913C09" w:rsidP="00F71054">
            <w:pPr>
              <w:spacing w:before="40" w:after="120"/>
              <w:rPr>
                <w:bCs/>
                <w:lang w:eastAsia="en-GB"/>
              </w:rPr>
            </w:pPr>
          </w:p>
        </w:tc>
      </w:tr>
      <w:tr w:rsidR="00913C09" w:rsidRPr="004507E7" w14:paraId="181711ED" w14:textId="77777777" w:rsidTr="00F71054">
        <w:tc>
          <w:tcPr>
            <w:tcW w:w="1128" w:type="dxa"/>
            <w:vMerge/>
            <w:shd w:val="clear" w:color="auto" w:fill="auto"/>
            <w:hideMark/>
          </w:tcPr>
          <w:p w14:paraId="72EDB11A" w14:textId="77777777" w:rsidR="00913C09" w:rsidRPr="004507E7" w:rsidRDefault="00913C09" w:rsidP="00F71054">
            <w:pPr>
              <w:spacing w:before="40" w:after="120"/>
              <w:ind w:right="113"/>
              <w:rPr>
                <w:bCs/>
                <w:lang w:eastAsia="en-GB"/>
              </w:rPr>
            </w:pPr>
          </w:p>
        </w:tc>
        <w:tc>
          <w:tcPr>
            <w:tcW w:w="4033" w:type="dxa"/>
            <w:vMerge/>
            <w:shd w:val="clear" w:color="auto" w:fill="auto"/>
            <w:hideMark/>
          </w:tcPr>
          <w:p w14:paraId="23B0325A" w14:textId="77777777" w:rsidR="00913C09" w:rsidRPr="004507E7" w:rsidRDefault="00913C09" w:rsidP="00F71054">
            <w:pPr>
              <w:spacing w:before="40" w:after="120"/>
              <w:ind w:right="113"/>
              <w:rPr>
                <w:bCs/>
                <w:lang w:eastAsia="en-GB"/>
              </w:rPr>
            </w:pPr>
          </w:p>
        </w:tc>
        <w:tc>
          <w:tcPr>
            <w:tcW w:w="1460" w:type="dxa"/>
            <w:shd w:val="clear" w:color="auto" w:fill="auto"/>
            <w:hideMark/>
          </w:tcPr>
          <w:p w14:paraId="39885C92" w14:textId="77777777" w:rsidR="00913C09" w:rsidRPr="004507E7" w:rsidRDefault="00913C09" w:rsidP="00F71054">
            <w:pPr>
              <w:spacing w:before="40" w:after="120"/>
              <w:ind w:right="113"/>
              <w:rPr>
                <w:bCs/>
                <w:lang w:eastAsia="en-GB"/>
              </w:rPr>
            </w:pPr>
            <w:r w:rsidRPr="004507E7">
              <w:rPr>
                <w:bCs/>
                <w:lang w:eastAsia="en-GB"/>
              </w:rPr>
              <w:t xml:space="preserve">Sangle 2 [kN] </w:t>
            </w:r>
          </w:p>
        </w:tc>
        <w:tc>
          <w:tcPr>
            <w:tcW w:w="749" w:type="dxa"/>
            <w:shd w:val="clear" w:color="auto" w:fill="auto"/>
          </w:tcPr>
          <w:p w14:paraId="3F541785" w14:textId="77777777" w:rsidR="00913C09" w:rsidRPr="004507E7" w:rsidRDefault="00913C09" w:rsidP="00F71054">
            <w:pPr>
              <w:spacing w:before="40" w:after="120"/>
              <w:rPr>
                <w:bCs/>
                <w:lang w:eastAsia="en-GB"/>
              </w:rPr>
            </w:pPr>
          </w:p>
        </w:tc>
      </w:tr>
      <w:tr w:rsidR="00913C09" w:rsidRPr="004507E7" w14:paraId="29E8C48E" w14:textId="77777777" w:rsidTr="00F71054">
        <w:tc>
          <w:tcPr>
            <w:tcW w:w="1128" w:type="dxa"/>
            <w:shd w:val="clear" w:color="auto" w:fill="auto"/>
            <w:hideMark/>
          </w:tcPr>
          <w:p w14:paraId="481764F3"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2</w:t>
            </w:r>
            <w:r w:rsidRPr="00627F9A">
              <w:rPr>
                <w:bCs/>
                <w:lang w:eastAsia="en-GB"/>
              </w:rPr>
              <w:t>.</w:t>
            </w:r>
            <w:r w:rsidRPr="004507E7">
              <w:rPr>
                <w:bCs/>
                <w:lang w:eastAsia="en-GB"/>
              </w:rPr>
              <w:t>2</w:t>
            </w:r>
          </w:p>
        </w:tc>
        <w:tc>
          <w:tcPr>
            <w:tcW w:w="4033" w:type="dxa"/>
            <w:shd w:val="clear" w:color="auto" w:fill="auto"/>
            <w:hideMark/>
          </w:tcPr>
          <w:p w14:paraId="44888C6D" w14:textId="77777777" w:rsidR="00913C09" w:rsidRPr="004507E7" w:rsidRDefault="00913C09" w:rsidP="00F71054">
            <w:pPr>
              <w:spacing w:before="40" w:after="120"/>
              <w:ind w:right="113"/>
              <w:rPr>
                <w:bCs/>
                <w:lang w:eastAsia="en-GB"/>
              </w:rPr>
            </w:pPr>
            <w:r w:rsidRPr="004507E7">
              <w:rPr>
                <w:bCs/>
                <w:lang w:eastAsia="en-GB"/>
              </w:rPr>
              <w:t xml:space="preserve">La différence entre les charges de rupture </w:t>
            </w:r>
            <w:r w:rsidRPr="004507E7">
              <w:rPr>
                <w:bCs/>
                <w:lang w:eastAsia="en-GB"/>
              </w:rPr>
              <w:br/>
              <w:t>des deux échantillons ne doit pas excéder 10 % de la plus élevée des deux valeurs mesurées</w:t>
            </w:r>
            <w:r w:rsidRPr="00627F9A">
              <w:rPr>
                <w:bCs/>
                <w:lang w:eastAsia="en-GB"/>
              </w:rPr>
              <w:t>.</w:t>
            </w:r>
          </w:p>
        </w:tc>
        <w:tc>
          <w:tcPr>
            <w:tcW w:w="1460" w:type="dxa"/>
            <w:shd w:val="clear" w:color="auto" w:fill="auto"/>
            <w:hideMark/>
          </w:tcPr>
          <w:p w14:paraId="45801CBF" w14:textId="77777777" w:rsidR="00913C09" w:rsidRPr="004507E7" w:rsidRDefault="00913C09" w:rsidP="00F71054">
            <w:pPr>
              <w:spacing w:before="40" w:after="120"/>
              <w:ind w:right="113"/>
              <w:rPr>
                <w:bCs/>
                <w:lang w:eastAsia="en-GB"/>
              </w:rPr>
            </w:pPr>
            <w:r w:rsidRPr="004507E7">
              <w:rPr>
                <w:bCs/>
                <w:lang w:eastAsia="en-GB"/>
              </w:rPr>
              <w:t>Écart [%]</w:t>
            </w:r>
          </w:p>
        </w:tc>
        <w:tc>
          <w:tcPr>
            <w:tcW w:w="749" w:type="dxa"/>
            <w:shd w:val="clear" w:color="auto" w:fill="auto"/>
          </w:tcPr>
          <w:p w14:paraId="5EDB9B7C" w14:textId="77777777" w:rsidR="00913C09" w:rsidRPr="004507E7" w:rsidRDefault="00913C09" w:rsidP="00F71054">
            <w:pPr>
              <w:spacing w:before="40" w:after="120"/>
              <w:rPr>
                <w:bCs/>
                <w:lang w:eastAsia="en-GB"/>
              </w:rPr>
            </w:pPr>
          </w:p>
        </w:tc>
      </w:tr>
      <w:tr w:rsidR="00913C09" w:rsidRPr="004507E7" w14:paraId="741DB6D4" w14:textId="77777777" w:rsidTr="00F71054">
        <w:tc>
          <w:tcPr>
            <w:tcW w:w="1128" w:type="dxa"/>
            <w:shd w:val="clear" w:color="auto" w:fill="auto"/>
            <w:hideMark/>
          </w:tcPr>
          <w:p w14:paraId="61C953A0"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shd w:val="clear" w:color="auto" w:fill="auto"/>
            <w:hideMark/>
          </w:tcPr>
          <w:p w14:paraId="039A0B61" w14:textId="77777777" w:rsidR="00913C09" w:rsidRPr="004507E7" w:rsidRDefault="00913C09" w:rsidP="00F71054">
            <w:pPr>
              <w:spacing w:before="40" w:after="120"/>
              <w:ind w:right="113"/>
              <w:rPr>
                <w:bCs/>
                <w:lang w:eastAsia="en-GB"/>
              </w:rPr>
            </w:pPr>
            <w:r w:rsidRPr="004507E7">
              <w:rPr>
                <w:bCs/>
                <w:lang w:eastAsia="en-GB"/>
              </w:rPr>
              <w:t>Résistance après conditionnement spécial :</w:t>
            </w:r>
          </w:p>
        </w:tc>
        <w:tc>
          <w:tcPr>
            <w:tcW w:w="1460" w:type="dxa"/>
            <w:shd w:val="clear" w:color="auto" w:fill="auto"/>
            <w:hideMark/>
          </w:tcPr>
          <w:p w14:paraId="47B32B14" w14:textId="77777777" w:rsidR="00913C09" w:rsidRPr="004507E7" w:rsidRDefault="00913C09" w:rsidP="00F71054">
            <w:pPr>
              <w:spacing w:before="40" w:after="120"/>
              <w:ind w:right="113"/>
              <w:rPr>
                <w:bCs/>
                <w:lang w:eastAsia="en-GB"/>
              </w:rPr>
            </w:pPr>
          </w:p>
        </w:tc>
        <w:tc>
          <w:tcPr>
            <w:tcW w:w="749" w:type="dxa"/>
            <w:shd w:val="clear" w:color="auto" w:fill="auto"/>
          </w:tcPr>
          <w:p w14:paraId="3F8889DD" w14:textId="77777777" w:rsidR="00913C09" w:rsidRPr="004507E7" w:rsidRDefault="00913C09" w:rsidP="00F71054">
            <w:pPr>
              <w:spacing w:before="40" w:after="120"/>
              <w:rPr>
                <w:bCs/>
                <w:lang w:eastAsia="en-GB"/>
              </w:rPr>
            </w:pPr>
          </w:p>
        </w:tc>
      </w:tr>
      <w:tr w:rsidR="00913C09" w:rsidRPr="004507E7" w14:paraId="24924366" w14:textId="77777777" w:rsidTr="00F71054">
        <w:tc>
          <w:tcPr>
            <w:tcW w:w="1128" w:type="dxa"/>
            <w:shd w:val="clear" w:color="auto" w:fill="auto"/>
            <w:hideMark/>
          </w:tcPr>
          <w:p w14:paraId="32FBD129"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val="restart"/>
            <w:shd w:val="clear" w:color="auto" w:fill="auto"/>
            <w:hideMark/>
          </w:tcPr>
          <w:p w14:paraId="0193EC56" w14:textId="77777777" w:rsidR="00913C09" w:rsidRPr="004507E7" w:rsidRDefault="00913C09" w:rsidP="00F71054">
            <w:pPr>
              <w:spacing w:before="40" w:after="120"/>
              <w:ind w:right="113"/>
              <w:rPr>
                <w:bCs/>
                <w:lang w:eastAsia="en-GB"/>
              </w:rPr>
            </w:pPr>
            <w:r w:rsidRPr="004507E7">
              <w:rPr>
                <w:bCs/>
                <w:lang w:eastAsia="en-GB"/>
              </w:rPr>
              <w:t>Eau</w:t>
            </w:r>
          </w:p>
        </w:tc>
        <w:tc>
          <w:tcPr>
            <w:tcW w:w="1460" w:type="dxa"/>
            <w:shd w:val="clear" w:color="auto" w:fill="auto"/>
            <w:hideMark/>
          </w:tcPr>
          <w:p w14:paraId="22DE5BF0" w14:textId="77777777" w:rsidR="00913C09" w:rsidRPr="004507E7" w:rsidRDefault="00913C09" w:rsidP="00F71054">
            <w:pPr>
              <w:spacing w:before="40" w:after="120"/>
              <w:ind w:right="113"/>
              <w:rPr>
                <w:bCs/>
                <w:lang w:eastAsia="en-GB"/>
              </w:rPr>
            </w:pPr>
            <w:r w:rsidRPr="004507E7">
              <w:rPr>
                <w:bCs/>
                <w:lang w:eastAsia="en-GB"/>
              </w:rPr>
              <w:t>Eau 1 [kN]</w:t>
            </w:r>
          </w:p>
        </w:tc>
        <w:tc>
          <w:tcPr>
            <w:tcW w:w="749" w:type="dxa"/>
            <w:shd w:val="clear" w:color="auto" w:fill="auto"/>
          </w:tcPr>
          <w:p w14:paraId="4779BE9C" w14:textId="77777777" w:rsidR="00913C09" w:rsidRPr="004507E7" w:rsidRDefault="00913C09" w:rsidP="00F71054">
            <w:pPr>
              <w:spacing w:before="40" w:after="120"/>
              <w:rPr>
                <w:bCs/>
                <w:lang w:eastAsia="en-GB"/>
              </w:rPr>
            </w:pPr>
          </w:p>
        </w:tc>
      </w:tr>
      <w:tr w:rsidR="00913C09" w:rsidRPr="004507E7" w14:paraId="1C3C867F" w14:textId="77777777" w:rsidTr="00F71054">
        <w:tc>
          <w:tcPr>
            <w:tcW w:w="1128" w:type="dxa"/>
            <w:shd w:val="clear" w:color="auto" w:fill="auto"/>
            <w:hideMark/>
          </w:tcPr>
          <w:p w14:paraId="1A305E3F"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4C9C6796"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273EB106" w14:textId="77777777" w:rsidR="00913C09" w:rsidRPr="004507E7" w:rsidRDefault="00913C09" w:rsidP="00F71054">
            <w:pPr>
              <w:spacing w:before="40" w:after="120" w:line="230" w:lineRule="atLeast"/>
              <w:ind w:right="113"/>
              <w:rPr>
                <w:bCs/>
                <w:lang w:eastAsia="en-GB"/>
              </w:rPr>
            </w:pPr>
            <w:r w:rsidRPr="004507E7">
              <w:rPr>
                <w:bCs/>
                <w:lang w:eastAsia="en-GB"/>
              </w:rPr>
              <w:t>Eau 2 [kN]</w:t>
            </w:r>
          </w:p>
        </w:tc>
        <w:tc>
          <w:tcPr>
            <w:tcW w:w="749" w:type="dxa"/>
            <w:shd w:val="clear" w:color="auto" w:fill="auto"/>
          </w:tcPr>
          <w:p w14:paraId="2B19EA41" w14:textId="77777777" w:rsidR="00913C09" w:rsidRPr="004507E7" w:rsidRDefault="00913C09" w:rsidP="00F71054">
            <w:pPr>
              <w:spacing w:before="40" w:after="120" w:line="230" w:lineRule="atLeast"/>
              <w:rPr>
                <w:bCs/>
                <w:lang w:eastAsia="en-GB"/>
              </w:rPr>
            </w:pPr>
          </w:p>
        </w:tc>
      </w:tr>
      <w:tr w:rsidR="00913C09" w:rsidRPr="004507E7" w14:paraId="35EF1611" w14:textId="77777777" w:rsidTr="00F71054">
        <w:tc>
          <w:tcPr>
            <w:tcW w:w="1128" w:type="dxa"/>
            <w:shd w:val="clear" w:color="auto" w:fill="auto"/>
            <w:hideMark/>
          </w:tcPr>
          <w:p w14:paraId="59008988"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04A9069E"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636F9790" w14:textId="77777777" w:rsidR="00913C09" w:rsidRPr="004507E7" w:rsidRDefault="00913C09" w:rsidP="00F71054">
            <w:pPr>
              <w:spacing w:before="40" w:after="120" w:line="230" w:lineRule="atLeast"/>
              <w:ind w:right="113"/>
              <w:rPr>
                <w:bCs/>
                <w:lang w:eastAsia="en-GB"/>
              </w:rPr>
            </w:pPr>
            <w:r w:rsidRPr="004507E7">
              <w:rPr>
                <w:bCs/>
                <w:lang w:eastAsia="en-GB"/>
              </w:rPr>
              <w:t>Écart [%]</w:t>
            </w:r>
          </w:p>
        </w:tc>
        <w:tc>
          <w:tcPr>
            <w:tcW w:w="749" w:type="dxa"/>
            <w:shd w:val="clear" w:color="auto" w:fill="auto"/>
          </w:tcPr>
          <w:p w14:paraId="4B166A0B" w14:textId="77777777" w:rsidR="00913C09" w:rsidRPr="004507E7" w:rsidRDefault="00913C09" w:rsidP="00F71054">
            <w:pPr>
              <w:spacing w:before="40" w:after="120" w:line="230" w:lineRule="atLeast"/>
              <w:rPr>
                <w:bCs/>
                <w:lang w:eastAsia="en-GB"/>
              </w:rPr>
            </w:pPr>
          </w:p>
        </w:tc>
      </w:tr>
      <w:tr w:rsidR="00913C09" w:rsidRPr="004507E7" w14:paraId="424E209A" w14:textId="77777777" w:rsidTr="00F71054">
        <w:tc>
          <w:tcPr>
            <w:tcW w:w="1128" w:type="dxa"/>
            <w:shd w:val="clear" w:color="auto" w:fill="auto"/>
            <w:hideMark/>
          </w:tcPr>
          <w:p w14:paraId="302E5D7F"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val="restart"/>
            <w:shd w:val="clear" w:color="auto" w:fill="auto"/>
            <w:hideMark/>
          </w:tcPr>
          <w:p w14:paraId="7DC5AA5F" w14:textId="77777777" w:rsidR="00913C09" w:rsidRPr="004507E7" w:rsidRDefault="00913C09" w:rsidP="00F71054">
            <w:pPr>
              <w:spacing w:before="40" w:after="120" w:line="230" w:lineRule="atLeast"/>
              <w:ind w:right="113"/>
              <w:rPr>
                <w:bCs/>
                <w:lang w:eastAsia="en-GB"/>
              </w:rPr>
            </w:pPr>
            <w:r w:rsidRPr="004507E7">
              <w:rPr>
                <w:bCs/>
                <w:lang w:eastAsia="en-GB"/>
              </w:rPr>
              <w:t>Froid</w:t>
            </w:r>
          </w:p>
        </w:tc>
        <w:tc>
          <w:tcPr>
            <w:tcW w:w="1460" w:type="dxa"/>
            <w:shd w:val="clear" w:color="auto" w:fill="auto"/>
            <w:hideMark/>
          </w:tcPr>
          <w:p w14:paraId="23260B87" w14:textId="77777777" w:rsidR="00913C09" w:rsidRPr="004507E7" w:rsidRDefault="00913C09" w:rsidP="00F71054">
            <w:pPr>
              <w:spacing w:before="40" w:after="120" w:line="230" w:lineRule="atLeast"/>
              <w:ind w:right="113"/>
              <w:rPr>
                <w:bCs/>
                <w:lang w:eastAsia="en-GB"/>
              </w:rPr>
            </w:pPr>
            <w:r w:rsidRPr="004507E7">
              <w:rPr>
                <w:bCs/>
                <w:lang w:eastAsia="en-GB"/>
              </w:rPr>
              <w:t>Froid 1 [kN]</w:t>
            </w:r>
          </w:p>
        </w:tc>
        <w:tc>
          <w:tcPr>
            <w:tcW w:w="749" w:type="dxa"/>
            <w:shd w:val="clear" w:color="auto" w:fill="auto"/>
          </w:tcPr>
          <w:p w14:paraId="05950E31" w14:textId="77777777" w:rsidR="00913C09" w:rsidRPr="004507E7" w:rsidRDefault="00913C09" w:rsidP="00F71054">
            <w:pPr>
              <w:spacing w:before="40" w:after="120" w:line="230" w:lineRule="atLeast"/>
              <w:rPr>
                <w:bCs/>
                <w:lang w:eastAsia="en-GB"/>
              </w:rPr>
            </w:pPr>
          </w:p>
        </w:tc>
      </w:tr>
      <w:tr w:rsidR="00913C09" w:rsidRPr="004507E7" w14:paraId="39CA8D94" w14:textId="77777777" w:rsidTr="00F71054">
        <w:tc>
          <w:tcPr>
            <w:tcW w:w="1128" w:type="dxa"/>
            <w:shd w:val="clear" w:color="auto" w:fill="auto"/>
            <w:hideMark/>
          </w:tcPr>
          <w:p w14:paraId="4A4593A1"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6A3D5F9A"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4F898829" w14:textId="77777777" w:rsidR="00913C09" w:rsidRPr="004507E7" w:rsidRDefault="00913C09" w:rsidP="00F71054">
            <w:pPr>
              <w:spacing w:before="40" w:after="120" w:line="230" w:lineRule="atLeast"/>
              <w:ind w:right="113"/>
              <w:rPr>
                <w:bCs/>
                <w:lang w:eastAsia="en-GB"/>
              </w:rPr>
            </w:pPr>
            <w:r w:rsidRPr="004507E7">
              <w:rPr>
                <w:bCs/>
                <w:lang w:eastAsia="en-GB"/>
              </w:rPr>
              <w:t>Froid 2 [kN]</w:t>
            </w:r>
          </w:p>
        </w:tc>
        <w:tc>
          <w:tcPr>
            <w:tcW w:w="749" w:type="dxa"/>
            <w:shd w:val="clear" w:color="auto" w:fill="auto"/>
          </w:tcPr>
          <w:p w14:paraId="6A397857" w14:textId="77777777" w:rsidR="00913C09" w:rsidRPr="004507E7" w:rsidRDefault="00913C09" w:rsidP="00F71054">
            <w:pPr>
              <w:spacing w:before="40" w:after="120" w:line="230" w:lineRule="atLeast"/>
              <w:rPr>
                <w:bCs/>
                <w:lang w:eastAsia="en-GB"/>
              </w:rPr>
            </w:pPr>
          </w:p>
        </w:tc>
      </w:tr>
      <w:tr w:rsidR="00913C09" w:rsidRPr="004507E7" w14:paraId="5A9F34E7" w14:textId="77777777" w:rsidTr="00F71054">
        <w:tc>
          <w:tcPr>
            <w:tcW w:w="1128" w:type="dxa"/>
            <w:shd w:val="clear" w:color="auto" w:fill="auto"/>
            <w:hideMark/>
          </w:tcPr>
          <w:p w14:paraId="2AA636CA"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4590BCEC"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5CAC85E5" w14:textId="77777777" w:rsidR="00913C09" w:rsidRPr="004507E7" w:rsidRDefault="00913C09" w:rsidP="00F71054">
            <w:pPr>
              <w:spacing w:before="40" w:after="120" w:line="230" w:lineRule="atLeast"/>
              <w:ind w:right="113"/>
              <w:rPr>
                <w:bCs/>
                <w:lang w:eastAsia="en-GB"/>
              </w:rPr>
            </w:pPr>
            <w:r w:rsidRPr="004507E7">
              <w:rPr>
                <w:bCs/>
                <w:lang w:eastAsia="en-GB"/>
              </w:rPr>
              <w:t>Écart [%]</w:t>
            </w:r>
          </w:p>
        </w:tc>
        <w:tc>
          <w:tcPr>
            <w:tcW w:w="749" w:type="dxa"/>
            <w:shd w:val="clear" w:color="auto" w:fill="auto"/>
          </w:tcPr>
          <w:p w14:paraId="61998C10" w14:textId="77777777" w:rsidR="00913C09" w:rsidRPr="004507E7" w:rsidRDefault="00913C09" w:rsidP="00F71054">
            <w:pPr>
              <w:spacing w:before="40" w:after="120" w:line="230" w:lineRule="atLeast"/>
              <w:rPr>
                <w:bCs/>
                <w:lang w:eastAsia="en-GB"/>
              </w:rPr>
            </w:pPr>
          </w:p>
        </w:tc>
      </w:tr>
      <w:tr w:rsidR="00913C09" w:rsidRPr="004507E7" w14:paraId="1C174615" w14:textId="77777777" w:rsidTr="00F71054">
        <w:tc>
          <w:tcPr>
            <w:tcW w:w="1128" w:type="dxa"/>
            <w:shd w:val="clear" w:color="auto" w:fill="auto"/>
            <w:hideMark/>
          </w:tcPr>
          <w:p w14:paraId="28BD5BC2"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val="restart"/>
            <w:shd w:val="clear" w:color="auto" w:fill="auto"/>
            <w:hideMark/>
          </w:tcPr>
          <w:p w14:paraId="0375F327" w14:textId="77777777" w:rsidR="00913C09" w:rsidRPr="004507E7" w:rsidRDefault="00913C09" w:rsidP="00F71054">
            <w:pPr>
              <w:spacing w:before="40" w:after="120" w:line="230" w:lineRule="atLeast"/>
              <w:ind w:right="113"/>
              <w:rPr>
                <w:bCs/>
                <w:lang w:eastAsia="en-GB"/>
              </w:rPr>
            </w:pPr>
            <w:r w:rsidRPr="004507E7">
              <w:rPr>
                <w:bCs/>
                <w:lang w:eastAsia="en-GB"/>
              </w:rPr>
              <w:t>Chaleur</w:t>
            </w:r>
          </w:p>
        </w:tc>
        <w:tc>
          <w:tcPr>
            <w:tcW w:w="1460" w:type="dxa"/>
            <w:shd w:val="clear" w:color="auto" w:fill="auto"/>
            <w:hideMark/>
          </w:tcPr>
          <w:p w14:paraId="5EFDD231" w14:textId="77777777" w:rsidR="00913C09" w:rsidRPr="004507E7" w:rsidRDefault="00913C09" w:rsidP="00F71054">
            <w:pPr>
              <w:spacing w:before="40" w:after="120" w:line="230" w:lineRule="atLeast"/>
              <w:ind w:right="113"/>
              <w:rPr>
                <w:bCs/>
                <w:lang w:eastAsia="en-GB"/>
              </w:rPr>
            </w:pPr>
            <w:r w:rsidRPr="004507E7">
              <w:rPr>
                <w:bCs/>
                <w:lang w:eastAsia="en-GB"/>
              </w:rPr>
              <w:t>Chaleur 1 [kN]</w:t>
            </w:r>
          </w:p>
        </w:tc>
        <w:tc>
          <w:tcPr>
            <w:tcW w:w="749" w:type="dxa"/>
            <w:shd w:val="clear" w:color="auto" w:fill="auto"/>
          </w:tcPr>
          <w:p w14:paraId="4A759664" w14:textId="77777777" w:rsidR="00913C09" w:rsidRPr="004507E7" w:rsidRDefault="00913C09" w:rsidP="00F71054">
            <w:pPr>
              <w:spacing w:before="40" w:after="120" w:line="230" w:lineRule="atLeast"/>
              <w:rPr>
                <w:bCs/>
                <w:lang w:eastAsia="en-GB"/>
              </w:rPr>
            </w:pPr>
          </w:p>
        </w:tc>
      </w:tr>
      <w:tr w:rsidR="00913C09" w:rsidRPr="004507E7" w14:paraId="75E55266" w14:textId="77777777" w:rsidTr="00F71054">
        <w:tc>
          <w:tcPr>
            <w:tcW w:w="1128" w:type="dxa"/>
            <w:shd w:val="clear" w:color="auto" w:fill="auto"/>
            <w:hideMark/>
          </w:tcPr>
          <w:p w14:paraId="43E85F9B"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44A89E31"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13C99253" w14:textId="77777777" w:rsidR="00913C09" w:rsidRPr="004507E7" w:rsidRDefault="00913C09" w:rsidP="00F71054">
            <w:pPr>
              <w:spacing w:before="40" w:after="120" w:line="230" w:lineRule="atLeast"/>
              <w:ind w:right="113"/>
              <w:rPr>
                <w:bCs/>
                <w:lang w:eastAsia="en-GB"/>
              </w:rPr>
            </w:pPr>
            <w:r w:rsidRPr="004507E7">
              <w:rPr>
                <w:bCs/>
                <w:lang w:eastAsia="en-GB"/>
              </w:rPr>
              <w:t>Chaleur 2 [kN]</w:t>
            </w:r>
          </w:p>
        </w:tc>
        <w:tc>
          <w:tcPr>
            <w:tcW w:w="749" w:type="dxa"/>
            <w:shd w:val="clear" w:color="auto" w:fill="auto"/>
          </w:tcPr>
          <w:p w14:paraId="36FF296F" w14:textId="77777777" w:rsidR="00913C09" w:rsidRPr="004507E7" w:rsidRDefault="00913C09" w:rsidP="00F71054">
            <w:pPr>
              <w:spacing w:before="40" w:after="120" w:line="230" w:lineRule="atLeast"/>
              <w:rPr>
                <w:bCs/>
                <w:lang w:eastAsia="en-GB"/>
              </w:rPr>
            </w:pPr>
          </w:p>
        </w:tc>
      </w:tr>
      <w:tr w:rsidR="00913C09" w:rsidRPr="004507E7" w14:paraId="657EFE69" w14:textId="77777777" w:rsidTr="00F71054">
        <w:tc>
          <w:tcPr>
            <w:tcW w:w="1128" w:type="dxa"/>
            <w:shd w:val="clear" w:color="auto" w:fill="auto"/>
            <w:hideMark/>
          </w:tcPr>
          <w:p w14:paraId="79971367"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33D05C77"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5B78196B" w14:textId="77777777" w:rsidR="00913C09" w:rsidRPr="004507E7" w:rsidRDefault="00913C09" w:rsidP="00F71054">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2974160F" w14:textId="77777777" w:rsidR="00913C09" w:rsidRPr="004507E7" w:rsidRDefault="00913C09" w:rsidP="00F71054">
            <w:pPr>
              <w:spacing w:before="40" w:after="120" w:line="230" w:lineRule="atLeast"/>
              <w:rPr>
                <w:bCs/>
                <w:lang w:eastAsia="en-GB"/>
              </w:rPr>
            </w:pPr>
          </w:p>
        </w:tc>
      </w:tr>
      <w:tr w:rsidR="00913C09" w:rsidRPr="004507E7" w14:paraId="62CC17A6" w14:textId="77777777" w:rsidTr="00F71054">
        <w:tc>
          <w:tcPr>
            <w:tcW w:w="1128" w:type="dxa"/>
            <w:shd w:val="clear" w:color="auto" w:fill="auto"/>
            <w:hideMark/>
          </w:tcPr>
          <w:p w14:paraId="53F2EE7D"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val="restart"/>
            <w:shd w:val="clear" w:color="auto" w:fill="auto"/>
            <w:hideMark/>
          </w:tcPr>
          <w:p w14:paraId="29B42447" w14:textId="77777777" w:rsidR="00913C09" w:rsidRPr="004507E7" w:rsidRDefault="00913C09" w:rsidP="00F71054">
            <w:pPr>
              <w:spacing w:before="40" w:after="120" w:line="230" w:lineRule="atLeast"/>
              <w:ind w:right="113"/>
              <w:rPr>
                <w:bCs/>
                <w:lang w:eastAsia="en-GB"/>
              </w:rPr>
            </w:pPr>
            <w:r w:rsidRPr="004507E7">
              <w:rPr>
                <w:bCs/>
                <w:lang w:eastAsia="en-GB"/>
              </w:rPr>
              <w:t>Lumière</w:t>
            </w:r>
          </w:p>
        </w:tc>
        <w:tc>
          <w:tcPr>
            <w:tcW w:w="1460" w:type="dxa"/>
            <w:shd w:val="clear" w:color="auto" w:fill="auto"/>
            <w:hideMark/>
          </w:tcPr>
          <w:p w14:paraId="7EE07CB9" w14:textId="77777777" w:rsidR="00913C09" w:rsidRPr="004507E7" w:rsidRDefault="00913C09" w:rsidP="00F71054">
            <w:pPr>
              <w:spacing w:before="40" w:after="120" w:line="230" w:lineRule="atLeast"/>
              <w:ind w:right="113"/>
              <w:rPr>
                <w:bCs/>
                <w:lang w:eastAsia="en-GB"/>
              </w:rPr>
            </w:pPr>
            <w:r w:rsidRPr="004507E7">
              <w:rPr>
                <w:bCs/>
                <w:lang w:eastAsia="en-GB"/>
              </w:rPr>
              <w:t>Lumière 1 [kN]</w:t>
            </w:r>
          </w:p>
        </w:tc>
        <w:tc>
          <w:tcPr>
            <w:tcW w:w="749" w:type="dxa"/>
            <w:shd w:val="clear" w:color="auto" w:fill="auto"/>
          </w:tcPr>
          <w:p w14:paraId="051DC99C" w14:textId="77777777" w:rsidR="00913C09" w:rsidRPr="004507E7" w:rsidRDefault="00913C09" w:rsidP="00F71054">
            <w:pPr>
              <w:spacing w:before="40" w:after="120" w:line="230" w:lineRule="atLeast"/>
              <w:rPr>
                <w:bCs/>
                <w:lang w:eastAsia="en-GB"/>
              </w:rPr>
            </w:pPr>
          </w:p>
        </w:tc>
      </w:tr>
      <w:tr w:rsidR="00913C09" w:rsidRPr="004507E7" w14:paraId="4C9DEB21" w14:textId="77777777" w:rsidTr="00F71054">
        <w:tc>
          <w:tcPr>
            <w:tcW w:w="1128" w:type="dxa"/>
            <w:shd w:val="clear" w:color="auto" w:fill="auto"/>
            <w:hideMark/>
          </w:tcPr>
          <w:p w14:paraId="4AB41B10"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7A7F13E5"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782B2549" w14:textId="77777777" w:rsidR="00913C09" w:rsidRPr="004507E7" w:rsidRDefault="00913C09" w:rsidP="00F71054">
            <w:pPr>
              <w:spacing w:before="40" w:after="120" w:line="230" w:lineRule="atLeast"/>
              <w:ind w:right="113"/>
              <w:rPr>
                <w:bCs/>
                <w:lang w:eastAsia="en-GB"/>
              </w:rPr>
            </w:pPr>
            <w:r w:rsidRPr="004507E7">
              <w:rPr>
                <w:bCs/>
                <w:lang w:eastAsia="en-GB"/>
              </w:rPr>
              <w:t>Lumière 2 [kN]</w:t>
            </w:r>
          </w:p>
        </w:tc>
        <w:tc>
          <w:tcPr>
            <w:tcW w:w="749" w:type="dxa"/>
            <w:shd w:val="clear" w:color="auto" w:fill="auto"/>
          </w:tcPr>
          <w:p w14:paraId="2A424D58" w14:textId="77777777" w:rsidR="00913C09" w:rsidRPr="004507E7" w:rsidRDefault="00913C09" w:rsidP="00F71054">
            <w:pPr>
              <w:spacing w:before="40" w:after="120" w:line="230" w:lineRule="atLeast"/>
              <w:rPr>
                <w:bCs/>
                <w:lang w:eastAsia="en-GB"/>
              </w:rPr>
            </w:pPr>
          </w:p>
        </w:tc>
      </w:tr>
      <w:tr w:rsidR="00913C09" w:rsidRPr="004507E7" w14:paraId="6F2BFC34" w14:textId="77777777" w:rsidTr="00F71054">
        <w:tc>
          <w:tcPr>
            <w:tcW w:w="1128" w:type="dxa"/>
            <w:shd w:val="clear" w:color="auto" w:fill="auto"/>
            <w:hideMark/>
          </w:tcPr>
          <w:p w14:paraId="615239BC"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2A7DDEF4"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39DF0192" w14:textId="77777777" w:rsidR="00913C09" w:rsidRPr="004507E7" w:rsidRDefault="00913C09" w:rsidP="00F71054">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3B4C0A18" w14:textId="77777777" w:rsidR="00913C09" w:rsidRPr="004507E7" w:rsidRDefault="00913C09" w:rsidP="00F71054">
            <w:pPr>
              <w:spacing w:before="40" w:after="120" w:line="230" w:lineRule="atLeast"/>
              <w:rPr>
                <w:bCs/>
                <w:lang w:eastAsia="en-GB"/>
              </w:rPr>
            </w:pPr>
          </w:p>
        </w:tc>
      </w:tr>
      <w:tr w:rsidR="00913C09" w:rsidRPr="004507E7" w14:paraId="09EF6101" w14:textId="77777777" w:rsidTr="00F71054">
        <w:tc>
          <w:tcPr>
            <w:tcW w:w="1128" w:type="dxa"/>
            <w:shd w:val="clear" w:color="auto" w:fill="auto"/>
            <w:hideMark/>
          </w:tcPr>
          <w:p w14:paraId="05774DA8"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val="restart"/>
            <w:shd w:val="clear" w:color="auto" w:fill="auto"/>
            <w:hideMark/>
          </w:tcPr>
          <w:p w14:paraId="4CEAD5C3" w14:textId="77777777" w:rsidR="00913C09" w:rsidRPr="004507E7" w:rsidRDefault="00913C09" w:rsidP="00F71054">
            <w:pPr>
              <w:spacing w:before="40" w:after="120" w:line="230" w:lineRule="atLeast"/>
              <w:ind w:right="113"/>
              <w:rPr>
                <w:bCs/>
                <w:lang w:eastAsia="en-GB"/>
              </w:rPr>
            </w:pPr>
            <w:r w:rsidRPr="004507E7">
              <w:rPr>
                <w:bCs/>
                <w:lang w:eastAsia="en-GB"/>
              </w:rPr>
              <w:t>Abrasion</w:t>
            </w:r>
          </w:p>
        </w:tc>
        <w:tc>
          <w:tcPr>
            <w:tcW w:w="1460" w:type="dxa"/>
            <w:shd w:val="clear" w:color="auto" w:fill="auto"/>
            <w:hideMark/>
          </w:tcPr>
          <w:p w14:paraId="6817685D" w14:textId="77777777" w:rsidR="00913C09" w:rsidRPr="004507E7" w:rsidRDefault="00913C09" w:rsidP="00F71054">
            <w:pPr>
              <w:spacing w:before="40" w:after="120" w:line="230" w:lineRule="atLeast"/>
              <w:ind w:right="113"/>
              <w:rPr>
                <w:bCs/>
                <w:lang w:eastAsia="en-GB"/>
              </w:rPr>
            </w:pPr>
            <w:r w:rsidRPr="004507E7">
              <w:rPr>
                <w:bCs/>
                <w:lang w:eastAsia="en-GB"/>
              </w:rPr>
              <w:t>Abrasion 1</w:t>
            </w:r>
          </w:p>
        </w:tc>
        <w:tc>
          <w:tcPr>
            <w:tcW w:w="749" w:type="dxa"/>
            <w:shd w:val="clear" w:color="auto" w:fill="auto"/>
          </w:tcPr>
          <w:p w14:paraId="650B9F69" w14:textId="77777777" w:rsidR="00913C09" w:rsidRPr="004507E7" w:rsidRDefault="00913C09" w:rsidP="00F71054">
            <w:pPr>
              <w:spacing w:before="40" w:after="120" w:line="230" w:lineRule="atLeast"/>
              <w:rPr>
                <w:bCs/>
                <w:lang w:eastAsia="en-GB"/>
              </w:rPr>
            </w:pPr>
          </w:p>
        </w:tc>
      </w:tr>
      <w:tr w:rsidR="00913C09" w:rsidRPr="004507E7" w14:paraId="0F505D4B" w14:textId="77777777" w:rsidTr="00F71054">
        <w:tc>
          <w:tcPr>
            <w:tcW w:w="1128" w:type="dxa"/>
            <w:shd w:val="clear" w:color="auto" w:fill="auto"/>
            <w:hideMark/>
          </w:tcPr>
          <w:p w14:paraId="3F691F62"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3EE5B909"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0DF85E39" w14:textId="77777777" w:rsidR="00913C09" w:rsidRPr="004507E7" w:rsidRDefault="00913C09" w:rsidP="00F71054">
            <w:pPr>
              <w:spacing w:before="40" w:after="120" w:line="230" w:lineRule="atLeast"/>
              <w:ind w:right="113"/>
              <w:rPr>
                <w:bCs/>
                <w:lang w:eastAsia="en-GB"/>
              </w:rPr>
            </w:pPr>
            <w:r w:rsidRPr="004507E7">
              <w:rPr>
                <w:bCs/>
                <w:lang w:eastAsia="en-GB"/>
              </w:rPr>
              <w:t xml:space="preserve">Abrasion 2 </w:t>
            </w:r>
          </w:p>
        </w:tc>
        <w:tc>
          <w:tcPr>
            <w:tcW w:w="749" w:type="dxa"/>
            <w:shd w:val="clear" w:color="auto" w:fill="auto"/>
          </w:tcPr>
          <w:p w14:paraId="0C435CEB" w14:textId="77777777" w:rsidR="00913C09" w:rsidRPr="004507E7" w:rsidRDefault="00913C09" w:rsidP="00F71054">
            <w:pPr>
              <w:spacing w:before="40" w:after="120" w:line="230" w:lineRule="atLeast"/>
              <w:rPr>
                <w:bCs/>
                <w:lang w:eastAsia="en-GB"/>
              </w:rPr>
            </w:pPr>
          </w:p>
        </w:tc>
      </w:tr>
      <w:tr w:rsidR="00913C09" w:rsidRPr="004507E7" w14:paraId="7D5C31DA" w14:textId="77777777" w:rsidTr="00F71054">
        <w:tc>
          <w:tcPr>
            <w:tcW w:w="1128" w:type="dxa"/>
            <w:shd w:val="clear" w:color="auto" w:fill="auto"/>
            <w:hideMark/>
          </w:tcPr>
          <w:p w14:paraId="1917C962"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p>
        </w:tc>
        <w:tc>
          <w:tcPr>
            <w:tcW w:w="4033" w:type="dxa"/>
            <w:vMerge/>
            <w:shd w:val="clear" w:color="auto" w:fill="auto"/>
            <w:hideMark/>
          </w:tcPr>
          <w:p w14:paraId="409584DA" w14:textId="77777777" w:rsidR="00913C09" w:rsidRPr="004507E7" w:rsidRDefault="00913C09" w:rsidP="00F71054">
            <w:pPr>
              <w:spacing w:before="40" w:after="120" w:line="230" w:lineRule="atLeast"/>
              <w:ind w:right="113"/>
              <w:rPr>
                <w:bCs/>
                <w:lang w:eastAsia="en-GB"/>
              </w:rPr>
            </w:pPr>
          </w:p>
        </w:tc>
        <w:tc>
          <w:tcPr>
            <w:tcW w:w="1460" w:type="dxa"/>
            <w:shd w:val="clear" w:color="auto" w:fill="auto"/>
            <w:hideMark/>
          </w:tcPr>
          <w:p w14:paraId="43166747" w14:textId="77777777" w:rsidR="00913C09" w:rsidRPr="004507E7" w:rsidRDefault="00913C09" w:rsidP="00F71054">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4D84DE97" w14:textId="77777777" w:rsidR="00913C09" w:rsidRPr="004507E7" w:rsidRDefault="00913C09" w:rsidP="00F71054">
            <w:pPr>
              <w:spacing w:before="40" w:after="120" w:line="230" w:lineRule="atLeast"/>
              <w:rPr>
                <w:bCs/>
                <w:lang w:eastAsia="en-GB"/>
              </w:rPr>
            </w:pPr>
          </w:p>
        </w:tc>
      </w:tr>
      <w:tr w:rsidR="00913C09" w:rsidRPr="004507E7" w14:paraId="456B1B93" w14:textId="77777777" w:rsidTr="00F71054">
        <w:tc>
          <w:tcPr>
            <w:tcW w:w="1128" w:type="dxa"/>
            <w:vMerge w:val="restart"/>
            <w:shd w:val="clear" w:color="auto" w:fill="auto"/>
            <w:hideMark/>
          </w:tcPr>
          <w:p w14:paraId="54F160B8" w14:textId="77777777" w:rsidR="00913C09" w:rsidRPr="004507E7" w:rsidRDefault="00913C09" w:rsidP="00F71054">
            <w:pPr>
              <w:keepNext/>
              <w:spacing w:before="40" w:after="120" w:line="230" w:lineRule="atLeast"/>
              <w:ind w:right="113"/>
              <w:rPr>
                <w:bCs/>
                <w:lang w:eastAsia="en-GB"/>
              </w:rPr>
            </w:pPr>
            <w:r w:rsidRPr="004507E7">
              <w:rPr>
                <w:bCs/>
                <w:lang w:eastAsia="en-GB"/>
              </w:rPr>
              <w:lastRenderedPageBreak/>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r w:rsidRPr="00627F9A">
              <w:rPr>
                <w:bCs/>
                <w:lang w:eastAsia="en-GB"/>
              </w:rPr>
              <w:t>.</w:t>
            </w:r>
            <w:r w:rsidRPr="004507E7">
              <w:rPr>
                <w:bCs/>
                <w:lang w:eastAsia="en-GB"/>
              </w:rPr>
              <w:t>1</w:t>
            </w:r>
          </w:p>
        </w:tc>
        <w:tc>
          <w:tcPr>
            <w:tcW w:w="4033" w:type="dxa"/>
            <w:vMerge w:val="restart"/>
            <w:shd w:val="clear" w:color="auto" w:fill="auto"/>
            <w:hideMark/>
          </w:tcPr>
          <w:p w14:paraId="4B185BAB" w14:textId="23C054DD" w:rsidR="00913C09" w:rsidRPr="004507E7" w:rsidRDefault="00913C09" w:rsidP="00F71054">
            <w:pPr>
              <w:keepNext/>
              <w:spacing w:before="40" w:after="120" w:line="230" w:lineRule="atLeast"/>
              <w:ind w:right="113"/>
              <w:rPr>
                <w:bCs/>
                <w:lang w:eastAsia="en-GB"/>
              </w:rPr>
            </w:pPr>
            <w:r w:rsidRPr="004507E7">
              <w:rPr>
                <w:bCs/>
                <w:lang w:eastAsia="en-GB"/>
              </w:rPr>
              <w:t>Sur deux sangles conditionnées conformément à</w:t>
            </w:r>
            <w:r>
              <w:rPr>
                <w:bCs/>
                <w:lang w:eastAsia="en-GB"/>
              </w:rPr>
              <w:t> </w:t>
            </w:r>
            <w:r w:rsidRPr="004507E7">
              <w:rPr>
                <w:bCs/>
                <w:lang w:eastAsia="en-GB"/>
              </w:rPr>
              <w:t>l</w:t>
            </w:r>
            <w:r>
              <w:rPr>
                <w:bCs/>
                <w:lang w:eastAsia="en-GB"/>
              </w:rPr>
              <w:t>’</w:t>
            </w:r>
            <w:r w:rsidRPr="004507E7">
              <w:rPr>
                <w:bCs/>
                <w:lang w:eastAsia="en-GB"/>
              </w:rPr>
              <w:t>une des dispositions du paragraphe</w:t>
            </w:r>
            <w:r>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2 ci</w:t>
            </w:r>
            <w:r>
              <w:rPr>
                <w:bCs/>
                <w:lang w:eastAsia="en-GB"/>
              </w:rPr>
              <w:noBreakHyphen/>
            </w:r>
            <w:r w:rsidRPr="004507E7">
              <w:rPr>
                <w:bCs/>
                <w:lang w:eastAsia="en-GB"/>
              </w:rPr>
              <w:t>dessous (par</w:t>
            </w:r>
            <w:r w:rsidRPr="00627F9A">
              <w:rPr>
                <w:bCs/>
                <w:lang w:eastAsia="en-GB"/>
              </w:rPr>
              <w:t>.</w:t>
            </w:r>
            <w:r>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2</w:t>
            </w:r>
            <w:r w:rsidRPr="00627F9A">
              <w:rPr>
                <w:bCs/>
                <w:lang w:eastAsia="en-GB"/>
              </w:rPr>
              <w:t>.</w:t>
            </w:r>
            <w:r w:rsidRPr="004507E7">
              <w:rPr>
                <w:bCs/>
                <w:lang w:eastAsia="en-GB"/>
              </w:rPr>
              <w:t>1 excepté), la charge de</w:t>
            </w:r>
            <w:r>
              <w:rPr>
                <w:bCs/>
                <w:lang w:eastAsia="en-GB"/>
              </w:rPr>
              <w:t> </w:t>
            </w:r>
            <w:r w:rsidRPr="004507E7">
              <w:rPr>
                <w:bCs/>
                <w:lang w:eastAsia="en-GB"/>
              </w:rPr>
              <w:t>rupture de la sangle ne doit pas être inférieure à 75</w:t>
            </w:r>
            <w:r>
              <w:rPr>
                <w:bCs/>
                <w:lang w:eastAsia="en-GB"/>
              </w:rPr>
              <w:t> </w:t>
            </w:r>
            <w:r w:rsidRPr="004507E7">
              <w:rPr>
                <w:bCs/>
                <w:lang w:eastAsia="en-GB"/>
              </w:rPr>
              <w:t>% de la valeur moyenne des charges mesurée lors de l</w:t>
            </w:r>
            <w:r>
              <w:rPr>
                <w:bCs/>
                <w:lang w:eastAsia="en-GB"/>
              </w:rPr>
              <w:t>’</w:t>
            </w:r>
            <w:r w:rsidRPr="004507E7">
              <w:rPr>
                <w:bCs/>
                <w:lang w:eastAsia="en-GB"/>
              </w:rPr>
              <w:t>essai visé au paragraphe</w:t>
            </w:r>
            <w:r>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5</w:t>
            </w:r>
            <w:r w:rsidRPr="00627F9A">
              <w:rPr>
                <w:bCs/>
                <w:lang w:eastAsia="en-GB"/>
              </w:rPr>
              <w:t>.</w:t>
            </w:r>
            <w:r w:rsidRPr="004507E7">
              <w:rPr>
                <w:bCs/>
                <w:lang w:eastAsia="en-GB"/>
              </w:rPr>
              <w:t>1</w:t>
            </w:r>
            <w:r w:rsidRPr="00627F9A">
              <w:rPr>
                <w:bCs/>
                <w:lang w:eastAsia="en-GB"/>
              </w:rPr>
              <w:t>.</w:t>
            </w:r>
          </w:p>
        </w:tc>
        <w:tc>
          <w:tcPr>
            <w:tcW w:w="1460" w:type="dxa"/>
            <w:shd w:val="clear" w:color="auto" w:fill="auto"/>
            <w:hideMark/>
          </w:tcPr>
          <w:p w14:paraId="00818D63" w14:textId="77777777" w:rsidR="00913C09" w:rsidRPr="004507E7" w:rsidRDefault="00913C09" w:rsidP="00F71054">
            <w:pPr>
              <w:keepNext/>
              <w:spacing w:before="40" w:after="120" w:line="230" w:lineRule="atLeast"/>
              <w:ind w:right="113"/>
              <w:rPr>
                <w:bCs/>
                <w:lang w:eastAsia="en-GB"/>
              </w:rPr>
            </w:pPr>
            <w:r w:rsidRPr="004507E7">
              <w:rPr>
                <w:bCs/>
                <w:lang w:eastAsia="en-GB"/>
              </w:rPr>
              <w:t xml:space="preserve">Moyen [kN] : </w:t>
            </w:r>
          </w:p>
        </w:tc>
        <w:tc>
          <w:tcPr>
            <w:tcW w:w="749" w:type="dxa"/>
            <w:shd w:val="clear" w:color="auto" w:fill="auto"/>
          </w:tcPr>
          <w:p w14:paraId="0519AF6A" w14:textId="77777777" w:rsidR="00913C09" w:rsidRPr="004507E7" w:rsidRDefault="00913C09" w:rsidP="00F71054">
            <w:pPr>
              <w:keepNext/>
              <w:spacing w:before="40" w:after="120" w:line="230" w:lineRule="atLeast"/>
              <w:rPr>
                <w:bCs/>
                <w:lang w:eastAsia="en-GB"/>
              </w:rPr>
            </w:pPr>
          </w:p>
        </w:tc>
      </w:tr>
      <w:tr w:rsidR="00913C09" w:rsidRPr="004507E7" w14:paraId="5D801CCA" w14:textId="77777777" w:rsidTr="00F71054">
        <w:tc>
          <w:tcPr>
            <w:tcW w:w="1128" w:type="dxa"/>
            <w:vMerge/>
            <w:shd w:val="clear" w:color="auto" w:fill="auto"/>
            <w:hideMark/>
          </w:tcPr>
          <w:p w14:paraId="390D9FDE" w14:textId="77777777" w:rsidR="00913C09" w:rsidRPr="004507E7" w:rsidRDefault="00913C09" w:rsidP="00F71054">
            <w:pPr>
              <w:keepNext/>
              <w:spacing w:before="40" w:after="120" w:line="230" w:lineRule="atLeast"/>
              <w:ind w:right="113"/>
              <w:rPr>
                <w:bCs/>
                <w:lang w:eastAsia="en-GB"/>
              </w:rPr>
            </w:pPr>
          </w:p>
        </w:tc>
        <w:tc>
          <w:tcPr>
            <w:tcW w:w="4033" w:type="dxa"/>
            <w:vMerge/>
            <w:shd w:val="clear" w:color="auto" w:fill="auto"/>
            <w:hideMark/>
          </w:tcPr>
          <w:p w14:paraId="5ABACA7C" w14:textId="77777777" w:rsidR="00913C09" w:rsidRPr="004507E7" w:rsidRDefault="00913C09" w:rsidP="00F71054">
            <w:pPr>
              <w:keepNext/>
              <w:spacing w:before="40" w:after="120" w:line="230" w:lineRule="atLeast"/>
              <w:ind w:right="113"/>
              <w:rPr>
                <w:bCs/>
                <w:lang w:eastAsia="en-GB"/>
              </w:rPr>
            </w:pPr>
          </w:p>
        </w:tc>
        <w:tc>
          <w:tcPr>
            <w:tcW w:w="1460" w:type="dxa"/>
            <w:shd w:val="clear" w:color="auto" w:fill="auto"/>
            <w:hideMark/>
          </w:tcPr>
          <w:p w14:paraId="4AF6D1C9" w14:textId="167DD454" w:rsidR="00913C09" w:rsidRPr="004507E7" w:rsidRDefault="00913C09" w:rsidP="00F71054">
            <w:pPr>
              <w:keepNext/>
              <w:spacing w:before="40" w:after="120" w:line="230" w:lineRule="atLeast"/>
              <w:ind w:right="113"/>
              <w:rPr>
                <w:bCs/>
                <w:lang w:eastAsia="en-GB"/>
              </w:rPr>
            </w:pPr>
            <w:r w:rsidRPr="004507E7">
              <w:rPr>
                <w:bCs/>
                <w:lang w:eastAsia="en-GB"/>
              </w:rPr>
              <w:t>&gt;75</w:t>
            </w:r>
            <w:r>
              <w:rPr>
                <w:bCs/>
                <w:lang w:eastAsia="en-GB"/>
              </w:rPr>
              <w:t> </w:t>
            </w:r>
            <w:r w:rsidRPr="004507E7">
              <w:rPr>
                <w:bCs/>
                <w:lang w:eastAsia="en-GB"/>
              </w:rPr>
              <w:t>%</w:t>
            </w:r>
          </w:p>
        </w:tc>
        <w:tc>
          <w:tcPr>
            <w:tcW w:w="749" w:type="dxa"/>
            <w:shd w:val="clear" w:color="auto" w:fill="auto"/>
          </w:tcPr>
          <w:p w14:paraId="79DAE495" w14:textId="77777777" w:rsidR="00913C09" w:rsidRPr="004507E7" w:rsidRDefault="00913C09" w:rsidP="00F71054">
            <w:pPr>
              <w:keepNext/>
              <w:spacing w:before="40" w:after="120" w:line="230" w:lineRule="atLeast"/>
              <w:rPr>
                <w:bCs/>
                <w:lang w:eastAsia="en-GB"/>
              </w:rPr>
            </w:pPr>
          </w:p>
        </w:tc>
      </w:tr>
      <w:tr w:rsidR="00913C09" w:rsidRPr="004507E7" w14:paraId="02824FA1" w14:textId="77777777" w:rsidTr="00F71054">
        <w:tc>
          <w:tcPr>
            <w:tcW w:w="1128" w:type="dxa"/>
            <w:tcBorders>
              <w:bottom w:val="single" w:sz="12" w:space="0" w:color="auto"/>
            </w:tcBorders>
            <w:shd w:val="clear" w:color="auto" w:fill="auto"/>
            <w:hideMark/>
          </w:tcPr>
          <w:p w14:paraId="16DD6A8B"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4</w:t>
            </w:r>
            <w:r w:rsidRPr="00627F9A">
              <w:rPr>
                <w:bCs/>
                <w:lang w:eastAsia="en-GB"/>
              </w:rPr>
              <w:t>.</w:t>
            </w:r>
            <w:r w:rsidRPr="004507E7">
              <w:rPr>
                <w:bCs/>
                <w:lang w:eastAsia="en-GB"/>
              </w:rPr>
              <w:t>3</w:t>
            </w:r>
            <w:r w:rsidRPr="00627F9A">
              <w:rPr>
                <w:bCs/>
                <w:lang w:eastAsia="en-GB"/>
              </w:rPr>
              <w:t>.</w:t>
            </w:r>
            <w:r w:rsidRPr="004507E7">
              <w:rPr>
                <w:bCs/>
                <w:lang w:eastAsia="en-GB"/>
              </w:rPr>
              <w:t>2</w:t>
            </w:r>
          </w:p>
        </w:tc>
        <w:tc>
          <w:tcPr>
            <w:tcW w:w="4033" w:type="dxa"/>
            <w:tcBorders>
              <w:bottom w:val="single" w:sz="12" w:space="0" w:color="auto"/>
            </w:tcBorders>
            <w:shd w:val="clear" w:color="auto" w:fill="auto"/>
            <w:hideMark/>
          </w:tcPr>
          <w:p w14:paraId="474D2552" w14:textId="093BCD91" w:rsidR="00913C09" w:rsidRPr="004507E7" w:rsidRDefault="00913C09" w:rsidP="00F71054">
            <w:pPr>
              <w:spacing w:before="40" w:after="120" w:line="230" w:lineRule="atLeast"/>
              <w:ind w:right="113"/>
              <w:rPr>
                <w:bCs/>
                <w:lang w:eastAsia="en-GB"/>
              </w:rPr>
            </w:pPr>
            <w:r w:rsidRPr="004507E7">
              <w:rPr>
                <w:bCs/>
                <w:lang w:eastAsia="en-GB"/>
              </w:rPr>
              <w:t xml:space="preserve">En outre, la charge de rupture ne doit pas être inférieure à </w:t>
            </w:r>
            <w:r w:rsidRPr="004507E7">
              <w:rPr>
                <w:bCs/>
                <w:iCs/>
              </w:rPr>
              <w:t>3,6</w:t>
            </w:r>
            <w:r>
              <w:rPr>
                <w:bCs/>
                <w:iCs/>
              </w:rPr>
              <w:t> </w:t>
            </w:r>
            <w:r w:rsidRPr="004507E7">
              <w:rPr>
                <w:bCs/>
                <w:iCs/>
              </w:rPr>
              <w:t xml:space="preserve">kN pour les </w:t>
            </w:r>
            <w:r>
              <w:rPr>
                <w:bCs/>
                <w:iCs/>
              </w:rPr>
              <w:t>systèmes</w:t>
            </w:r>
            <w:r w:rsidRPr="004507E7">
              <w:rPr>
                <w:bCs/>
                <w:iCs/>
              </w:rPr>
              <w:t xml:space="preserve"> améliorés de retenue pour enfants i-Size</w:t>
            </w:r>
            <w:r w:rsidRPr="00627F9A">
              <w:rPr>
                <w:bCs/>
                <w:iCs/>
              </w:rPr>
              <w:t>.</w:t>
            </w:r>
          </w:p>
        </w:tc>
        <w:tc>
          <w:tcPr>
            <w:tcW w:w="1460" w:type="dxa"/>
            <w:tcBorders>
              <w:bottom w:val="single" w:sz="12" w:space="0" w:color="auto"/>
            </w:tcBorders>
            <w:shd w:val="clear" w:color="auto" w:fill="auto"/>
            <w:hideMark/>
          </w:tcPr>
          <w:p w14:paraId="759D97EC" w14:textId="77777777" w:rsidR="00913C09" w:rsidRPr="004507E7" w:rsidRDefault="00913C09" w:rsidP="00F71054">
            <w:pPr>
              <w:spacing w:before="40" w:after="120" w:line="230" w:lineRule="atLeast"/>
              <w:ind w:right="113"/>
              <w:rPr>
                <w:bCs/>
                <w:lang w:eastAsia="en-GB"/>
              </w:rPr>
            </w:pPr>
          </w:p>
        </w:tc>
        <w:tc>
          <w:tcPr>
            <w:tcW w:w="749" w:type="dxa"/>
            <w:tcBorders>
              <w:bottom w:val="single" w:sz="12" w:space="0" w:color="auto"/>
            </w:tcBorders>
            <w:shd w:val="clear" w:color="auto" w:fill="auto"/>
          </w:tcPr>
          <w:p w14:paraId="39DA3078" w14:textId="77777777" w:rsidR="00913C09" w:rsidRPr="004507E7" w:rsidRDefault="00913C09" w:rsidP="00F71054">
            <w:pPr>
              <w:spacing w:before="40" w:after="120" w:line="230" w:lineRule="atLeast"/>
              <w:rPr>
                <w:bCs/>
                <w:lang w:eastAsia="en-GB"/>
              </w:rPr>
            </w:pPr>
          </w:p>
        </w:tc>
      </w:tr>
    </w:tbl>
    <w:p w14:paraId="5C357368"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387"/>
        <w:gridCol w:w="849"/>
      </w:tblGrid>
      <w:tr w:rsidR="00913C09" w:rsidRPr="004507E7" w14:paraId="6CE389CC" w14:textId="77777777" w:rsidTr="00F71054">
        <w:trPr>
          <w:tblHeader/>
        </w:trPr>
        <w:tc>
          <w:tcPr>
            <w:tcW w:w="1134" w:type="dxa"/>
            <w:tcBorders>
              <w:top w:val="single" w:sz="4" w:space="0" w:color="auto"/>
              <w:bottom w:val="single" w:sz="12" w:space="0" w:color="auto"/>
            </w:tcBorders>
            <w:shd w:val="clear" w:color="auto" w:fill="auto"/>
            <w:vAlign w:val="bottom"/>
            <w:hideMark/>
          </w:tcPr>
          <w:p w14:paraId="0999452A"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6</w:t>
            </w:r>
            <w:r w:rsidRPr="00627F9A">
              <w:rPr>
                <w:bCs/>
                <w:i/>
                <w:sz w:val="16"/>
                <w:lang w:eastAsia="en-GB"/>
              </w:rPr>
              <w:t>.</w:t>
            </w:r>
            <w:r w:rsidRPr="004507E7">
              <w:rPr>
                <w:bCs/>
                <w:i/>
                <w:sz w:val="16"/>
                <w:lang w:eastAsia="en-GB"/>
              </w:rPr>
              <w:t>7</w:t>
            </w:r>
            <w:r w:rsidRPr="00627F9A">
              <w:rPr>
                <w:bCs/>
                <w:i/>
                <w:sz w:val="16"/>
                <w:lang w:eastAsia="en-GB"/>
              </w:rPr>
              <w:t>.</w:t>
            </w:r>
            <w:r w:rsidRPr="004507E7">
              <w:rPr>
                <w:bCs/>
                <w:i/>
                <w:sz w:val="16"/>
                <w:lang w:eastAsia="en-GB"/>
              </w:rPr>
              <w:t>5</w:t>
            </w:r>
          </w:p>
        </w:tc>
        <w:tc>
          <w:tcPr>
            <w:tcW w:w="6236" w:type="dxa"/>
            <w:gridSpan w:val="2"/>
            <w:tcBorders>
              <w:top w:val="single" w:sz="4" w:space="0" w:color="auto"/>
              <w:bottom w:val="single" w:sz="12" w:space="0" w:color="auto"/>
            </w:tcBorders>
            <w:shd w:val="clear" w:color="auto" w:fill="auto"/>
            <w:vAlign w:val="bottom"/>
            <w:hideMark/>
          </w:tcPr>
          <w:p w14:paraId="57FF0159"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 xml:space="preserve">Caractéristiques des attaches ISOFIX </w:t>
            </w:r>
          </w:p>
        </w:tc>
      </w:tr>
      <w:tr w:rsidR="00913C09" w:rsidRPr="004507E7" w14:paraId="13C62449" w14:textId="77777777" w:rsidTr="00F71054">
        <w:trPr>
          <w:trHeight w:hRule="exact" w:val="113"/>
          <w:tblHeader/>
        </w:trPr>
        <w:tc>
          <w:tcPr>
            <w:tcW w:w="1134" w:type="dxa"/>
            <w:tcBorders>
              <w:top w:val="single" w:sz="12" w:space="0" w:color="auto"/>
            </w:tcBorders>
            <w:shd w:val="clear" w:color="auto" w:fill="auto"/>
          </w:tcPr>
          <w:p w14:paraId="702A4879" w14:textId="77777777" w:rsidR="00913C09" w:rsidRPr="004507E7" w:rsidRDefault="00913C09" w:rsidP="00F71054">
            <w:pPr>
              <w:spacing w:before="40" w:after="120"/>
              <w:ind w:right="113"/>
              <w:rPr>
                <w:bCs/>
                <w:lang w:eastAsia="en-GB"/>
              </w:rPr>
            </w:pPr>
          </w:p>
        </w:tc>
        <w:tc>
          <w:tcPr>
            <w:tcW w:w="6236" w:type="dxa"/>
            <w:gridSpan w:val="2"/>
            <w:tcBorders>
              <w:top w:val="single" w:sz="12" w:space="0" w:color="auto"/>
            </w:tcBorders>
            <w:shd w:val="clear" w:color="auto" w:fill="auto"/>
          </w:tcPr>
          <w:p w14:paraId="212B436B" w14:textId="77777777" w:rsidR="00913C09" w:rsidRPr="004507E7" w:rsidRDefault="00913C09" w:rsidP="00F71054">
            <w:pPr>
              <w:spacing w:before="40" w:after="120"/>
              <w:ind w:right="113"/>
              <w:rPr>
                <w:bCs/>
                <w:lang w:eastAsia="en-GB"/>
              </w:rPr>
            </w:pPr>
          </w:p>
        </w:tc>
      </w:tr>
      <w:tr w:rsidR="00913C09" w:rsidRPr="004507E7" w14:paraId="40710AC0" w14:textId="77777777" w:rsidTr="00F71054">
        <w:tc>
          <w:tcPr>
            <w:tcW w:w="1134" w:type="dxa"/>
            <w:shd w:val="clear" w:color="auto" w:fill="auto"/>
          </w:tcPr>
          <w:p w14:paraId="336AB1C7" w14:textId="77777777" w:rsidR="00913C09" w:rsidRPr="004507E7" w:rsidRDefault="00913C09" w:rsidP="00F71054">
            <w:pPr>
              <w:spacing w:before="40" w:after="120" w:line="230" w:lineRule="atLeast"/>
              <w:ind w:right="113"/>
              <w:rPr>
                <w:bCs/>
              </w:rPr>
            </w:pPr>
            <w:r w:rsidRPr="004507E7">
              <w:rPr>
                <w:bCs/>
              </w:rPr>
              <w:t>6</w:t>
            </w:r>
            <w:r w:rsidRPr="00627F9A">
              <w:rPr>
                <w:bCs/>
              </w:rPr>
              <w:t>.</w:t>
            </w:r>
            <w:r w:rsidRPr="004507E7">
              <w:rPr>
                <w:bCs/>
              </w:rPr>
              <w:t>7</w:t>
            </w:r>
            <w:r w:rsidRPr="00627F9A">
              <w:rPr>
                <w:bCs/>
              </w:rPr>
              <w:t>.</w:t>
            </w:r>
            <w:r w:rsidRPr="004507E7">
              <w:rPr>
                <w:bCs/>
              </w:rPr>
              <w:t>5</w:t>
            </w:r>
            <w:r w:rsidRPr="00627F9A">
              <w:rPr>
                <w:bCs/>
              </w:rPr>
              <w:t>.</w:t>
            </w:r>
            <w:r w:rsidRPr="004507E7">
              <w:rPr>
                <w:bCs/>
              </w:rPr>
              <w:t>1</w:t>
            </w:r>
          </w:p>
        </w:tc>
        <w:tc>
          <w:tcPr>
            <w:tcW w:w="5387" w:type="dxa"/>
            <w:shd w:val="clear" w:color="auto" w:fill="auto"/>
          </w:tcPr>
          <w:p w14:paraId="1F32EE0C" w14:textId="1FBBBEDF" w:rsidR="00913C09" w:rsidRPr="004507E7" w:rsidRDefault="00913C09" w:rsidP="00F71054">
            <w:pPr>
              <w:spacing w:before="40" w:after="120" w:line="230" w:lineRule="atLeast"/>
              <w:ind w:right="113"/>
              <w:rPr>
                <w:bCs/>
                <w:lang w:eastAsia="en-GB"/>
              </w:rPr>
            </w:pPr>
            <w:r w:rsidRPr="004507E7">
              <w:rPr>
                <w:bCs/>
                <w:lang w:eastAsia="en-GB"/>
              </w:rPr>
              <w:t>Les attaches ISOFIX et les indicateurs de verrouillage doivent pouvoir résister à des utilisations répétées et, avant l</w:t>
            </w:r>
            <w:r>
              <w:rPr>
                <w:bCs/>
                <w:lang w:eastAsia="en-GB"/>
              </w:rPr>
              <w:t>’</w:t>
            </w:r>
            <w:r w:rsidRPr="004507E7">
              <w:rPr>
                <w:bCs/>
                <w:lang w:eastAsia="en-GB"/>
              </w:rPr>
              <w:t>essai dynamique prévu au paragraphe</w:t>
            </w:r>
            <w:r>
              <w:rPr>
                <w:bCs/>
                <w:lang w:eastAsia="en-GB"/>
              </w:rPr>
              <w:t> </w:t>
            </w:r>
            <w:r w:rsidRPr="004507E7">
              <w:rPr>
                <w:bCs/>
                <w:lang w:eastAsia="en-GB"/>
              </w:rPr>
              <w:t>7</w:t>
            </w:r>
            <w:r w:rsidRPr="00627F9A">
              <w:rPr>
                <w:bCs/>
                <w:lang w:eastAsia="en-GB"/>
              </w:rPr>
              <w:t>.</w:t>
            </w:r>
            <w:r w:rsidRPr="004507E7">
              <w:rPr>
                <w:bCs/>
                <w:lang w:eastAsia="en-GB"/>
              </w:rPr>
              <w:t>1</w:t>
            </w:r>
            <w:r w:rsidRPr="00627F9A">
              <w:rPr>
                <w:bCs/>
                <w:lang w:eastAsia="en-GB"/>
              </w:rPr>
              <w:t>.</w:t>
            </w:r>
            <w:r w:rsidRPr="004507E7">
              <w:rPr>
                <w:bCs/>
                <w:lang w:eastAsia="en-GB"/>
              </w:rPr>
              <w:t xml:space="preserve">3 du présent Règlement, subir un essai consistant en 2 000 </w:t>
            </w:r>
            <w:r>
              <w:rPr>
                <w:bCs/>
                <w:lang w:eastAsia="en-GB"/>
              </w:rPr>
              <w:sym w:font="Symbol" w:char="F0B1"/>
            </w:r>
            <w:r w:rsidRPr="004507E7">
              <w:rPr>
                <w:bCs/>
                <w:lang w:eastAsia="en-GB"/>
              </w:rPr>
              <w:t xml:space="preserve"> 5</w:t>
            </w:r>
            <w:r>
              <w:rPr>
                <w:bCs/>
                <w:lang w:eastAsia="en-GB"/>
              </w:rPr>
              <w:t> </w:t>
            </w:r>
            <w:r w:rsidRPr="004507E7">
              <w:rPr>
                <w:bCs/>
                <w:lang w:eastAsia="en-GB"/>
              </w:rPr>
              <w:t>cycles d</w:t>
            </w:r>
            <w:r>
              <w:rPr>
                <w:bCs/>
                <w:lang w:eastAsia="en-GB"/>
              </w:rPr>
              <w:t>’</w:t>
            </w:r>
            <w:r w:rsidRPr="004507E7">
              <w:rPr>
                <w:bCs/>
                <w:lang w:eastAsia="en-GB"/>
              </w:rPr>
              <w:t>ouverture et de</w:t>
            </w:r>
            <w:r>
              <w:rPr>
                <w:bCs/>
                <w:lang w:eastAsia="en-GB"/>
              </w:rPr>
              <w:t> </w:t>
            </w:r>
            <w:r w:rsidRPr="004507E7">
              <w:rPr>
                <w:bCs/>
                <w:lang w:eastAsia="en-GB"/>
              </w:rPr>
              <w:t>fermeture dans des conditions normales d</w:t>
            </w:r>
            <w:r>
              <w:rPr>
                <w:bCs/>
                <w:lang w:eastAsia="en-GB"/>
              </w:rPr>
              <w:t>’</w:t>
            </w:r>
            <w:r w:rsidRPr="004507E7">
              <w:rPr>
                <w:bCs/>
                <w:lang w:eastAsia="en-GB"/>
              </w:rPr>
              <w:t>utilisation</w:t>
            </w:r>
            <w:r w:rsidRPr="00627F9A">
              <w:rPr>
                <w:bCs/>
                <w:lang w:eastAsia="en-GB"/>
              </w:rPr>
              <w:t>.</w:t>
            </w:r>
          </w:p>
        </w:tc>
        <w:tc>
          <w:tcPr>
            <w:tcW w:w="849" w:type="dxa"/>
            <w:shd w:val="clear" w:color="auto" w:fill="auto"/>
          </w:tcPr>
          <w:p w14:paraId="7FE2F229" w14:textId="77777777" w:rsidR="00913C09" w:rsidRPr="004507E7" w:rsidRDefault="00913C09" w:rsidP="00F71054">
            <w:pPr>
              <w:spacing w:before="40" w:after="120"/>
              <w:ind w:right="113"/>
              <w:rPr>
                <w:bCs/>
                <w:lang w:eastAsia="en-GB"/>
              </w:rPr>
            </w:pPr>
          </w:p>
        </w:tc>
      </w:tr>
      <w:tr w:rsidR="00913C09" w:rsidRPr="004507E7" w14:paraId="043035EA" w14:textId="77777777" w:rsidTr="00F71054">
        <w:trPr>
          <w:cantSplit/>
        </w:trPr>
        <w:tc>
          <w:tcPr>
            <w:tcW w:w="1134" w:type="dxa"/>
            <w:shd w:val="clear" w:color="auto" w:fill="auto"/>
            <w:hideMark/>
          </w:tcPr>
          <w:p w14:paraId="4BB64B54" w14:textId="77777777" w:rsidR="00913C09" w:rsidRPr="004507E7" w:rsidRDefault="00913C09" w:rsidP="00F71054">
            <w:pPr>
              <w:keepNext/>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5</w:t>
            </w:r>
            <w:r w:rsidRPr="00627F9A">
              <w:rPr>
                <w:bCs/>
                <w:lang w:eastAsia="en-GB"/>
              </w:rPr>
              <w:t>.</w:t>
            </w:r>
            <w:r w:rsidRPr="004507E7">
              <w:rPr>
                <w:bCs/>
                <w:lang w:eastAsia="en-GB"/>
              </w:rPr>
              <w:t>2</w:t>
            </w:r>
          </w:p>
        </w:tc>
        <w:tc>
          <w:tcPr>
            <w:tcW w:w="5387" w:type="dxa"/>
            <w:shd w:val="clear" w:color="auto" w:fill="auto"/>
            <w:hideMark/>
          </w:tcPr>
          <w:p w14:paraId="2B74BEB7" w14:textId="1AA6A539" w:rsidR="00913C09" w:rsidRPr="004507E7" w:rsidRDefault="00913C09" w:rsidP="00F71054">
            <w:pPr>
              <w:keepNext/>
              <w:spacing w:before="40" w:after="120" w:line="230" w:lineRule="atLeast"/>
              <w:ind w:right="113"/>
              <w:rPr>
                <w:bCs/>
                <w:lang w:eastAsia="en-GB"/>
              </w:rPr>
            </w:pPr>
            <w:r w:rsidRPr="004507E7">
              <w:rPr>
                <w:bCs/>
                <w:lang w:eastAsia="en-GB"/>
              </w:rPr>
              <w:t>Les attaches ISOFIX doivent comporter un mécanisme de verrouillage satisfaisant aux prescriptions</w:t>
            </w:r>
            <w:r>
              <w:rPr>
                <w:bCs/>
                <w:lang w:eastAsia="en-GB"/>
              </w:rPr>
              <w:t> </w:t>
            </w:r>
            <w:r w:rsidRPr="004507E7">
              <w:rPr>
                <w:bCs/>
                <w:lang w:eastAsia="en-GB"/>
              </w:rPr>
              <w:t>a) ou b) suivantes :</w:t>
            </w:r>
          </w:p>
        </w:tc>
        <w:tc>
          <w:tcPr>
            <w:tcW w:w="849" w:type="dxa"/>
            <w:shd w:val="clear" w:color="auto" w:fill="auto"/>
          </w:tcPr>
          <w:p w14:paraId="38C54D38" w14:textId="77777777" w:rsidR="00913C09" w:rsidRPr="004507E7" w:rsidRDefault="00913C09" w:rsidP="00F71054">
            <w:pPr>
              <w:keepNext/>
              <w:spacing w:before="40" w:after="120"/>
              <w:ind w:right="113"/>
              <w:rPr>
                <w:bCs/>
                <w:lang w:eastAsia="en-GB"/>
              </w:rPr>
            </w:pPr>
          </w:p>
        </w:tc>
      </w:tr>
      <w:tr w:rsidR="00913C09" w:rsidRPr="004507E7" w14:paraId="6696F7DE" w14:textId="77777777" w:rsidTr="00F71054">
        <w:tc>
          <w:tcPr>
            <w:tcW w:w="1134" w:type="dxa"/>
            <w:shd w:val="clear" w:color="auto" w:fill="auto"/>
            <w:hideMark/>
          </w:tcPr>
          <w:p w14:paraId="4890F9F2"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5</w:t>
            </w:r>
            <w:r w:rsidRPr="00627F9A">
              <w:rPr>
                <w:bCs/>
                <w:lang w:eastAsia="en-GB"/>
              </w:rPr>
              <w:t>.</w:t>
            </w:r>
            <w:r w:rsidRPr="004507E7">
              <w:rPr>
                <w:bCs/>
                <w:lang w:eastAsia="en-GB"/>
              </w:rPr>
              <w:t>2 a)</w:t>
            </w:r>
          </w:p>
        </w:tc>
        <w:tc>
          <w:tcPr>
            <w:tcW w:w="5387" w:type="dxa"/>
            <w:shd w:val="clear" w:color="auto" w:fill="auto"/>
            <w:hideMark/>
          </w:tcPr>
          <w:p w14:paraId="7CD18BA2" w14:textId="77777777" w:rsidR="00913C09" w:rsidRPr="004507E7" w:rsidRDefault="00913C09" w:rsidP="00F71054">
            <w:pPr>
              <w:spacing w:before="40" w:after="120" w:line="230" w:lineRule="atLeast"/>
              <w:ind w:right="113"/>
              <w:rPr>
                <w:bCs/>
                <w:lang w:eastAsia="en-GB"/>
              </w:rPr>
            </w:pPr>
            <w:r w:rsidRPr="004507E7">
              <w:rPr>
                <w:bCs/>
                <w:lang w:eastAsia="en-GB"/>
              </w:rPr>
              <w:t>Le désengagement du mécanisme de verrouillage doit nécessiter deux actions consécutives, la première devant être maintenue pendant que la deuxième est effectuée ; ou</w:t>
            </w:r>
          </w:p>
        </w:tc>
        <w:tc>
          <w:tcPr>
            <w:tcW w:w="849" w:type="dxa"/>
            <w:shd w:val="clear" w:color="auto" w:fill="auto"/>
          </w:tcPr>
          <w:p w14:paraId="0DE6B413" w14:textId="77777777" w:rsidR="00913C09" w:rsidRPr="004507E7" w:rsidRDefault="00913C09" w:rsidP="00F71054">
            <w:pPr>
              <w:spacing w:before="40" w:after="120"/>
              <w:ind w:right="113"/>
              <w:rPr>
                <w:bCs/>
                <w:lang w:eastAsia="en-GB"/>
              </w:rPr>
            </w:pPr>
          </w:p>
        </w:tc>
      </w:tr>
      <w:tr w:rsidR="00913C09" w:rsidRPr="004507E7" w14:paraId="07B9B5CB" w14:textId="77777777" w:rsidTr="00F71054">
        <w:tc>
          <w:tcPr>
            <w:tcW w:w="1134" w:type="dxa"/>
            <w:tcBorders>
              <w:bottom w:val="single" w:sz="12" w:space="0" w:color="auto"/>
            </w:tcBorders>
            <w:shd w:val="clear" w:color="auto" w:fill="auto"/>
            <w:hideMark/>
          </w:tcPr>
          <w:p w14:paraId="48AFFDFA"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7</w:t>
            </w:r>
            <w:r w:rsidRPr="00627F9A">
              <w:rPr>
                <w:bCs/>
                <w:lang w:eastAsia="en-GB"/>
              </w:rPr>
              <w:t>.</w:t>
            </w:r>
            <w:r w:rsidRPr="004507E7">
              <w:rPr>
                <w:bCs/>
                <w:lang w:eastAsia="en-GB"/>
              </w:rPr>
              <w:t>5</w:t>
            </w:r>
            <w:r w:rsidRPr="00627F9A">
              <w:rPr>
                <w:bCs/>
                <w:lang w:eastAsia="en-GB"/>
              </w:rPr>
              <w:t>.</w:t>
            </w:r>
            <w:r w:rsidRPr="004507E7">
              <w:rPr>
                <w:bCs/>
                <w:lang w:eastAsia="en-GB"/>
              </w:rPr>
              <w:t>2 b)</w:t>
            </w:r>
          </w:p>
        </w:tc>
        <w:tc>
          <w:tcPr>
            <w:tcW w:w="5387" w:type="dxa"/>
            <w:tcBorders>
              <w:bottom w:val="single" w:sz="12" w:space="0" w:color="auto"/>
            </w:tcBorders>
            <w:shd w:val="clear" w:color="auto" w:fill="auto"/>
            <w:hideMark/>
          </w:tcPr>
          <w:p w14:paraId="22AF431A" w14:textId="478DA9F0" w:rsidR="00913C09" w:rsidRPr="004507E7" w:rsidRDefault="00913C09" w:rsidP="00F71054">
            <w:pPr>
              <w:spacing w:before="40" w:after="120" w:line="230" w:lineRule="atLeast"/>
              <w:ind w:right="113"/>
              <w:rPr>
                <w:bCs/>
                <w:lang w:eastAsia="en-GB"/>
              </w:rPr>
            </w:pPr>
            <w:r w:rsidRPr="004507E7">
              <w:rPr>
                <w:bCs/>
                <w:lang w:eastAsia="en-GB"/>
              </w:rPr>
              <w:t>La force nécessaire pour ouvrir une attache ISOFIX doit être d</w:t>
            </w:r>
            <w:r>
              <w:rPr>
                <w:bCs/>
                <w:lang w:eastAsia="en-GB"/>
              </w:rPr>
              <w:t>’</w:t>
            </w:r>
            <w:r w:rsidRPr="004507E7">
              <w:rPr>
                <w:bCs/>
                <w:lang w:eastAsia="en-GB"/>
              </w:rPr>
              <w:t>au</w:t>
            </w:r>
            <w:r>
              <w:rPr>
                <w:bCs/>
                <w:lang w:eastAsia="en-GB"/>
              </w:rPr>
              <w:t> </w:t>
            </w:r>
            <w:r w:rsidRPr="004507E7">
              <w:rPr>
                <w:bCs/>
                <w:lang w:eastAsia="en-GB"/>
              </w:rPr>
              <w:t>moins 50</w:t>
            </w:r>
            <w:r>
              <w:rPr>
                <w:bCs/>
                <w:lang w:eastAsia="en-GB"/>
              </w:rPr>
              <w:t> </w:t>
            </w:r>
            <w:r w:rsidRPr="004507E7">
              <w:rPr>
                <w:bCs/>
                <w:lang w:eastAsia="en-GB"/>
              </w:rPr>
              <w:t>N lors des essais prescrits au paragraphe</w:t>
            </w:r>
            <w:r>
              <w:rPr>
                <w:bCs/>
                <w:lang w:eastAsia="en-GB"/>
              </w:rPr>
              <w:t> </w:t>
            </w:r>
            <w:r w:rsidRPr="004507E7">
              <w:rPr>
                <w:bCs/>
                <w:lang w:eastAsia="en-GB"/>
              </w:rPr>
              <w:t>7</w:t>
            </w:r>
            <w:r w:rsidRPr="00627F9A">
              <w:rPr>
                <w:bCs/>
                <w:lang w:eastAsia="en-GB"/>
              </w:rPr>
              <w:t>.</w:t>
            </w:r>
            <w:r w:rsidRPr="004507E7">
              <w:rPr>
                <w:bCs/>
                <w:lang w:eastAsia="en-GB"/>
              </w:rPr>
              <w:t>2</w:t>
            </w:r>
            <w:r w:rsidRPr="00627F9A">
              <w:rPr>
                <w:bCs/>
                <w:lang w:eastAsia="en-GB"/>
              </w:rPr>
              <w:t>.</w:t>
            </w:r>
            <w:r w:rsidRPr="004507E7">
              <w:rPr>
                <w:bCs/>
                <w:lang w:eastAsia="en-GB"/>
              </w:rPr>
              <w:t>8</w:t>
            </w:r>
            <w:r w:rsidRPr="00627F9A">
              <w:rPr>
                <w:bCs/>
                <w:lang w:eastAsia="en-GB"/>
              </w:rPr>
              <w:t>.</w:t>
            </w:r>
          </w:p>
        </w:tc>
        <w:tc>
          <w:tcPr>
            <w:tcW w:w="849" w:type="dxa"/>
            <w:tcBorders>
              <w:bottom w:val="single" w:sz="12" w:space="0" w:color="auto"/>
            </w:tcBorders>
            <w:shd w:val="clear" w:color="auto" w:fill="auto"/>
          </w:tcPr>
          <w:p w14:paraId="38AE09C6" w14:textId="77777777" w:rsidR="00913C09" w:rsidRPr="004507E7" w:rsidRDefault="00913C09" w:rsidP="00F71054">
            <w:pPr>
              <w:spacing w:before="40" w:after="120"/>
              <w:ind w:right="113"/>
              <w:rPr>
                <w:bCs/>
                <w:lang w:eastAsia="en-GB"/>
              </w:rPr>
            </w:pPr>
          </w:p>
        </w:tc>
      </w:tr>
    </w:tbl>
    <w:p w14:paraId="7A7FDD72"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375"/>
        <w:gridCol w:w="861"/>
      </w:tblGrid>
      <w:tr w:rsidR="00913C09" w:rsidRPr="004507E7" w14:paraId="0A989579" w14:textId="77777777" w:rsidTr="00F71054">
        <w:trPr>
          <w:tblHeader/>
        </w:trPr>
        <w:tc>
          <w:tcPr>
            <w:tcW w:w="1134" w:type="dxa"/>
            <w:tcBorders>
              <w:top w:val="single" w:sz="4" w:space="0" w:color="auto"/>
              <w:bottom w:val="single" w:sz="12" w:space="0" w:color="auto"/>
            </w:tcBorders>
            <w:shd w:val="clear" w:color="auto" w:fill="auto"/>
            <w:vAlign w:val="bottom"/>
          </w:tcPr>
          <w:p w14:paraId="165F612B" w14:textId="77777777" w:rsidR="00913C09" w:rsidRPr="004507E7" w:rsidRDefault="00913C09" w:rsidP="00F71054">
            <w:pPr>
              <w:spacing w:before="80" w:after="80" w:line="200" w:lineRule="exact"/>
              <w:ind w:right="113"/>
              <w:rPr>
                <w:bCs/>
                <w:i/>
                <w:sz w:val="16"/>
                <w:lang w:eastAsia="zh-CN"/>
              </w:rPr>
            </w:pPr>
            <w:r w:rsidRPr="004507E7">
              <w:rPr>
                <w:bCs/>
                <w:i/>
                <w:sz w:val="16"/>
                <w:lang w:eastAsia="zh-CN"/>
              </w:rPr>
              <w:t>6</w:t>
            </w:r>
            <w:r w:rsidRPr="00627F9A">
              <w:rPr>
                <w:bCs/>
                <w:i/>
                <w:sz w:val="16"/>
                <w:lang w:eastAsia="zh-CN"/>
              </w:rPr>
              <w:t>.</w:t>
            </w:r>
            <w:r w:rsidRPr="004507E7">
              <w:rPr>
                <w:bCs/>
                <w:i/>
                <w:sz w:val="16"/>
                <w:lang w:eastAsia="zh-CN"/>
              </w:rPr>
              <w:t>7</w:t>
            </w:r>
            <w:r w:rsidRPr="00627F9A">
              <w:rPr>
                <w:bCs/>
                <w:i/>
                <w:sz w:val="16"/>
                <w:lang w:eastAsia="zh-CN"/>
              </w:rPr>
              <w:t>.</w:t>
            </w:r>
            <w:r w:rsidRPr="004507E7">
              <w:rPr>
                <w:bCs/>
                <w:i/>
                <w:sz w:val="16"/>
                <w:lang w:eastAsia="zh-CN"/>
              </w:rPr>
              <w:t>6</w:t>
            </w:r>
          </w:p>
        </w:tc>
        <w:tc>
          <w:tcPr>
            <w:tcW w:w="5375" w:type="dxa"/>
            <w:tcBorders>
              <w:top w:val="single" w:sz="4" w:space="0" w:color="auto"/>
              <w:bottom w:val="single" w:sz="12" w:space="0" w:color="auto"/>
            </w:tcBorders>
            <w:shd w:val="clear" w:color="auto" w:fill="auto"/>
            <w:vAlign w:val="bottom"/>
          </w:tcPr>
          <w:p w14:paraId="641F60BF" w14:textId="77777777" w:rsidR="00913C09" w:rsidRPr="004507E7" w:rsidRDefault="00913C09" w:rsidP="00F71054">
            <w:pPr>
              <w:spacing w:before="80" w:after="80" w:line="200" w:lineRule="exact"/>
              <w:ind w:right="113"/>
              <w:rPr>
                <w:bCs/>
                <w:i/>
                <w:sz w:val="16"/>
                <w:lang w:eastAsia="zh-CN"/>
              </w:rPr>
            </w:pPr>
            <w:r w:rsidRPr="004507E7">
              <w:rPr>
                <w:bCs/>
                <w:i/>
                <w:sz w:val="16"/>
                <w:lang w:eastAsia="zh-CN"/>
              </w:rPr>
              <w:t>Pince d</w:t>
            </w:r>
            <w:r>
              <w:rPr>
                <w:bCs/>
                <w:i/>
                <w:sz w:val="16"/>
                <w:lang w:eastAsia="zh-CN"/>
              </w:rPr>
              <w:t>’</w:t>
            </w:r>
            <w:r w:rsidRPr="004507E7">
              <w:rPr>
                <w:bCs/>
                <w:i/>
                <w:sz w:val="16"/>
                <w:lang w:eastAsia="zh-CN"/>
              </w:rPr>
              <w:t>arrêt</w:t>
            </w:r>
          </w:p>
        </w:tc>
        <w:tc>
          <w:tcPr>
            <w:tcW w:w="861" w:type="dxa"/>
            <w:tcBorders>
              <w:top w:val="single" w:sz="4" w:space="0" w:color="auto"/>
              <w:bottom w:val="single" w:sz="12" w:space="0" w:color="auto"/>
            </w:tcBorders>
            <w:shd w:val="clear" w:color="auto" w:fill="auto"/>
            <w:vAlign w:val="bottom"/>
          </w:tcPr>
          <w:p w14:paraId="22CF6D15" w14:textId="77777777" w:rsidR="00913C09" w:rsidRPr="004507E7" w:rsidRDefault="00913C09" w:rsidP="00F71054">
            <w:pPr>
              <w:spacing w:before="80" w:after="80" w:line="200" w:lineRule="exact"/>
              <w:ind w:right="113"/>
              <w:rPr>
                <w:bCs/>
                <w:i/>
                <w:sz w:val="16"/>
                <w:lang w:eastAsia="zh-CN"/>
              </w:rPr>
            </w:pPr>
          </w:p>
        </w:tc>
      </w:tr>
      <w:tr w:rsidR="00913C09" w:rsidRPr="004507E7" w14:paraId="2E1F69E8" w14:textId="77777777" w:rsidTr="00F71054">
        <w:trPr>
          <w:trHeight w:hRule="exact" w:val="113"/>
          <w:tblHeader/>
        </w:trPr>
        <w:tc>
          <w:tcPr>
            <w:tcW w:w="1134" w:type="dxa"/>
            <w:tcBorders>
              <w:top w:val="single" w:sz="12" w:space="0" w:color="auto"/>
            </w:tcBorders>
            <w:shd w:val="clear" w:color="auto" w:fill="auto"/>
          </w:tcPr>
          <w:p w14:paraId="1AAB0A71" w14:textId="77777777" w:rsidR="00913C09" w:rsidRPr="004507E7" w:rsidRDefault="00913C09" w:rsidP="00F71054">
            <w:pPr>
              <w:spacing w:before="40" w:after="120"/>
              <w:ind w:right="113"/>
              <w:rPr>
                <w:bCs/>
                <w:lang w:eastAsia="zh-CN"/>
              </w:rPr>
            </w:pPr>
          </w:p>
        </w:tc>
        <w:tc>
          <w:tcPr>
            <w:tcW w:w="5375" w:type="dxa"/>
            <w:tcBorders>
              <w:top w:val="single" w:sz="12" w:space="0" w:color="auto"/>
            </w:tcBorders>
            <w:shd w:val="clear" w:color="auto" w:fill="auto"/>
          </w:tcPr>
          <w:p w14:paraId="2EBC4F78" w14:textId="77777777" w:rsidR="00913C09" w:rsidRPr="004507E7" w:rsidRDefault="00913C09" w:rsidP="00F71054">
            <w:pPr>
              <w:spacing w:before="40" w:after="120"/>
              <w:ind w:right="113"/>
              <w:rPr>
                <w:bCs/>
                <w:lang w:eastAsia="zh-CN"/>
              </w:rPr>
            </w:pPr>
          </w:p>
        </w:tc>
        <w:tc>
          <w:tcPr>
            <w:tcW w:w="861" w:type="dxa"/>
            <w:tcBorders>
              <w:top w:val="single" w:sz="12" w:space="0" w:color="auto"/>
            </w:tcBorders>
            <w:shd w:val="clear" w:color="auto" w:fill="auto"/>
          </w:tcPr>
          <w:p w14:paraId="09416DD6" w14:textId="77777777" w:rsidR="00913C09" w:rsidRPr="004507E7" w:rsidRDefault="00913C09" w:rsidP="00F71054">
            <w:pPr>
              <w:spacing w:before="40" w:after="120"/>
              <w:ind w:right="113"/>
              <w:rPr>
                <w:bCs/>
                <w:lang w:eastAsia="zh-CN"/>
              </w:rPr>
            </w:pPr>
          </w:p>
        </w:tc>
      </w:tr>
      <w:tr w:rsidR="00913C09" w:rsidRPr="004507E7" w14:paraId="13DBFFFC" w14:textId="77777777" w:rsidTr="00F71054">
        <w:tc>
          <w:tcPr>
            <w:tcW w:w="1134" w:type="dxa"/>
            <w:shd w:val="clear" w:color="auto" w:fill="auto"/>
          </w:tcPr>
          <w:p w14:paraId="062EC7D8" w14:textId="77777777" w:rsidR="00913C09" w:rsidRPr="004507E7" w:rsidRDefault="00913C09" w:rsidP="00F71054">
            <w:pPr>
              <w:spacing w:before="40" w:after="120"/>
              <w:ind w:right="113"/>
              <w:rPr>
                <w:bCs/>
                <w:lang w:eastAsia="zh-CN"/>
              </w:rPr>
            </w:pPr>
            <w:r w:rsidRPr="004507E7">
              <w:rPr>
                <w:bCs/>
                <w:lang w:eastAsia="zh-CN"/>
              </w:rPr>
              <w:t>6</w:t>
            </w:r>
            <w:r w:rsidRPr="00627F9A">
              <w:rPr>
                <w:bCs/>
                <w:lang w:eastAsia="zh-CN"/>
              </w:rPr>
              <w:t>.</w:t>
            </w:r>
            <w:r w:rsidRPr="004507E7">
              <w:rPr>
                <w:bCs/>
                <w:lang w:eastAsia="zh-CN"/>
              </w:rPr>
              <w:t>7</w:t>
            </w:r>
            <w:r w:rsidRPr="00627F9A">
              <w:rPr>
                <w:bCs/>
                <w:lang w:eastAsia="zh-CN"/>
              </w:rPr>
              <w:t>.</w:t>
            </w:r>
            <w:r w:rsidRPr="004507E7">
              <w:rPr>
                <w:bCs/>
                <w:lang w:eastAsia="zh-CN"/>
              </w:rPr>
              <w:t>6</w:t>
            </w:r>
            <w:r w:rsidRPr="00627F9A">
              <w:rPr>
                <w:bCs/>
                <w:lang w:eastAsia="zh-CN"/>
              </w:rPr>
              <w:t>.</w:t>
            </w:r>
            <w:r w:rsidRPr="004507E7">
              <w:rPr>
                <w:bCs/>
                <w:lang w:eastAsia="zh-CN"/>
              </w:rPr>
              <w:t>1</w:t>
            </w:r>
          </w:p>
        </w:tc>
        <w:tc>
          <w:tcPr>
            <w:tcW w:w="5375" w:type="dxa"/>
            <w:shd w:val="clear" w:color="auto" w:fill="auto"/>
          </w:tcPr>
          <w:p w14:paraId="4BB565C9" w14:textId="77777777" w:rsidR="00913C09" w:rsidRPr="004507E7" w:rsidRDefault="00913C09" w:rsidP="00F71054">
            <w:pPr>
              <w:spacing w:before="40" w:after="120"/>
              <w:ind w:right="113"/>
              <w:rPr>
                <w:bCs/>
                <w:lang w:eastAsia="zh-CN"/>
              </w:rPr>
            </w:pPr>
            <w:r w:rsidRPr="004507E7">
              <w:rPr>
                <w:bCs/>
                <w:lang w:eastAsia="zh-CN"/>
              </w:rPr>
              <w:t>La pince d</w:t>
            </w:r>
            <w:r>
              <w:rPr>
                <w:bCs/>
                <w:lang w:eastAsia="zh-CN"/>
              </w:rPr>
              <w:t>’</w:t>
            </w:r>
            <w:r w:rsidRPr="004507E7">
              <w:rPr>
                <w:bCs/>
                <w:lang w:eastAsia="zh-CN"/>
              </w:rPr>
              <w:t xml:space="preserve">arrêt doit être fixée de façon permanente au </w:t>
            </w:r>
            <w:r>
              <w:rPr>
                <w:bCs/>
                <w:lang w:eastAsia="zh-CN"/>
              </w:rPr>
              <w:t>système</w:t>
            </w:r>
            <w:r w:rsidRPr="004507E7">
              <w:rPr>
                <w:bCs/>
                <w:lang w:eastAsia="zh-CN"/>
              </w:rPr>
              <w:t xml:space="preserve"> amélioré de retenue pour enfants</w:t>
            </w:r>
            <w:r w:rsidRPr="00627F9A">
              <w:rPr>
                <w:bCs/>
                <w:lang w:eastAsia="zh-CN"/>
              </w:rPr>
              <w:t>.</w:t>
            </w:r>
          </w:p>
        </w:tc>
        <w:tc>
          <w:tcPr>
            <w:tcW w:w="861" w:type="dxa"/>
            <w:shd w:val="clear" w:color="auto" w:fill="auto"/>
          </w:tcPr>
          <w:p w14:paraId="090EB254" w14:textId="77777777" w:rsidR="00913C09" w:rsidRPr="004507E7" w:rsidRDefault="00913C09" w:rsidP="00F71054">
            <w:pPr>
              <w:spacing w:before="40" w:after="120"/>
              <w:ind w:right="113"/>
              <w:rPr>
                <w:bCs/>
                <w:lang w:eastAsia="zh-CN"/>
              </w:rPr>
            </w:pPr>
          </w:p>
        </w:tc>
      </w:tr>
      <w:tr w:rsidR="00913C09" w:rsidRPr="004507E7" w14:paraId="495B2DFA" w14:textId="77777777" w:rsidTr="00F71054">
        <w:tc>
          <w:tcPr>
            <w:tcW w:w="1134" w:type="dxa"/>
            <w:shd w:val="clear" w:color="auto" w:fill="auto"/>
          </w:tcPr>
          <w:p w14:paraId="79F81440" w14:textId="77777777" w:rsidR="00913C09" w:rsidRPr="004507E7" w:rsidRDefault="00913C09" w:rsidP="00F71054">
            <w:pPr>
              <w:spacing w:before="40" w:after="120"/>
              <w:ind w:right="113"/>
              <w:rPr>
                <w:bCs/>
                <w:lang w:eastAsia="zh-CN"/>
              </w:rPr>
            </w:pPr>
            <w:r w:rsidRPr="004507E7">
              <w:rPr>
                <w:bCs/>
                <w:lang w:eastAsia="zh-CN"/>
              </w:rPr>
              <w:t>6</w:t>
            </w:r>
            <w:r w:rsidRPr="00627F9A">
              <w:rPr>
                <w:bCs/>
                <w:lang w:eastAsia="zh-CN"/>
              </w:rPr>
              <w:t>.</w:t>
            </w:r>
            <w:r w:rsidRPr="004507E7">
              <w:rPr>
                <w:bCs/>
                <w:lang w:eastAsia="zh-CN"/>
              </w:rPr>
              <w:t>7</w:t>
            </w:r>
            <w:r w:rsidRPr="00627F9A">
              <w:rPr>
                <w:bCs/>
                <w:lang w:eastAsia="zh-CN"/>
              </w:rPr>
              <w:t>.</w:t>
            </w:r>
            <w:r w:rsidRPr="004507E7">
              <w:rPr>
                <w:bCs/>
                <w:lang w:eastAsia="zh-CN"/>
              </w:rPr>
              <w:t>6</w:t>
            </w:r>
            <w:r w:rsidRPr="00627F9A">
              <w:rPr>
                <w:bCs/>
                <w:lang w:eastAsia="zh-CN"/>
              </w:rPr>
              <w:t>.</w:t>
            </w:r>
            <w:r w:rsidRPr="004507E7">
              <w:rPr>
                <w:bCs/>
                <w:lang w:eastAsia="zh-CN"/>
              </w:rPr>
              <w:t>2</w:t>
            </w:r>
          </w:p>
        </w:tc>
        <w:tc>
          <w:tcPr>
            <w:tcW w:w="5375" w:type="dxa"/>
            <w:shd w:val="clear" w:color="auto" w:fill="auto"/>
          </w:tcPr>
          <w:p w14:paraId="3D2DD3CF" w14:textId="7108DE1A" w:rsidR="00913C09" w:rsidRPr="004507E7" w:rsidRDefault="00913C09" w:rsidP="00F71054">
            <w:pPr>
              <w:spacing w:before="40" w:after="120"/>
              <w:ind w:right="113"/>
              <w:rPr>
                <w:bCs/>
                <w:lang w:eastAsia="zh-CN"/>
              </w:rPr>
            </w:pPr>
            <w:r w:rsidRPr="004507E7">
              <w:rPr>
                <w:bCs/>
                <w:lang w:eastAsia="zh-CN"/>
              </w:rPr>
              <w:t>Elle ne doit pas nuire à la durabilité de la ceinture de</w:t>
            </w:r>
            <w:r>
              <w:rPr>
                <w:bCs/>
                <w:lang w:eastAsia="zh-CN"/>
              </w:rPr>
              <w:t xml:space="preserve"> </w:t>
            </w:r>
            <w:r w:rsidRPr="004507E7">
              <w:rPr>
                <w:bCs/>
                <w:lang w:eastAsia="zh-CN"/>
              </w:rPr>
              <w:t>sécurité pour adultes et doit satisfaire aux</w:t>
            </w:r>
            <w:r>
              <w:rPr>
                <w:bCs/>
                <w:lang w:eastAsia="zh-CN"/>
              </w:rPr>
              <w:t xml:space="preserve"> </w:t>
            </w:r>
            <w:r w:rsidRPr="004507E7">
              <w:rPr>
                <w:bCs/>
                <w:lang w:eastAsia="zh-CN"/>
              </w:rPr>
              <w:t>prescriptions de l</w:t>
            </w:r>
            <w:r>
              <w:rPr>
                <w:bCs/>
                <w:lang w:eastAsia="zh-CN"/>
              </w:rPr>
              <w:t>’</w:t>
            </w:r>
            <w:r w:rsidRPr="004507E7">
              <w:rPr>
                <w:bCs/>
                <w:lang w:eastAsia="zh-CN"/>
              </w:rPr>
              <w:t>essai de</w:t>
            </w:r>
            <w:r>
              <w:rPr>
                <w:bCs/>
                <w:lang w:eastAsia="zh-CN"/>
              </w:rPr>
              <w:t> </w:t>
            </w:r>
            <w:r w:rsidRPr="004507E7">
              <w:rPr>
                <w:bCs/>
                <w:lang w:eastAsia="zh-CN"/>
              </w:rPr>
              <w:t>température énoncées au</w:t>
            </w:r>
            <w:r>
              <w:rPr>
                <w:bCs/>
                <w:lang w:eastAsia="zh-CN"/>
              </w:rPr>
              <w:t xml:space="preserve"> </w:t>
            </w:r>
            <w:r w:rsidRPr="004507E7">
              <w:rPr>
                <w:bCs/>
                <w:lang w:eastAsia="zh-CN"/>
              </w:rPr>
              <w:t>paragraphe</w:t>
            </w:r>
            <w:r>
              <w:rPr>
                <w:bCs/>
                <w:lang w:eastAsia="zh-CN"/>
              </w:rPr>
              <w:t> </w:t>
            </w:r>
            <w:r w:rsidRPr="004507E7">
              <w:rPr>
                <w:bCs/>
                <w:lang w:eastAsia="zh-CN"/>
              </w:rPr>
              <w:t>7</w:t>
            </w:r>
            <w:r w:rsidRPr="00627F9A">
              <w:rPr>
                <w:bCs/>
                <w:lang w:eastAsia="zh-CN"/>
              </w:rPr>
              <w:t>.</w:t>
            </w:r>
            <w:r w:rsidRPr="004507E7">
              <w:rPr>
                <w:bCs/>
                <w:lang w:eastAsia="zh-CN"/>
              </w:rPr>
              <w:t>2</w:t>
            </w:r>
            <w:r w:rsidRPr="00627F9A">
              <w:rPr>
                <w:bCs/>
                <w:lang w:eastAsia="zh-CN"/>
              </w:rPr>
              <w:t>.</w:t>
            </w:r>
            <w:r w:rsidRPr="004507E7">
              <w:rPr>
                <w:bCs/>
                <w:lang w:eastAsia="zh-CN"/>
              </w:rPr>
              <w:t>7</w:t>
            </w:r>
            <w:r w:rsidRPr="00627F9A">
              <w:rPr>
                <w:bCs/>
                <w:lang w:eastAsia="zh-CN"/>
              </w:rPr>
              <w:t>.</w:t>
            </w:r>
            <w:r w:rsidRPr="004507E7">
              <w:rPr>
                <w:bCs/>
                <w:lang w:eastAsia="zh-CN"/>
              </w:rPr>
              <w:t>1</w:t>
            </w:r>
            <w:r w:rsidRPr="00627F9A">
              <w:rPr>
                <w:bCs/>
                <w:lang w:eastAsia="zh-CN"/>
              </w:rPr>
              <w:t>.</w:t>
            </w:r>
          </w:p>
        </w:tc>
        <w:tc>
          <w:tcPr>
            <w:tcW w:w="861" w:type="dxa"/>
            <w:shd w:val="clear" w:color="auto" w:fill="auto"/>
          </w:tcPr>
          <w:p w14:paraId="22239015" w14:textId="77777777" w:rsidR="00913C09" w:rsidRPr="004507E7" w:rsidRDefault="00913C09" w:rsidP="00F71054">
            <w:pPr>
              <w:spacing w:before="40" w:after="120"/>
              <w:ind w:right="113"/>
              <w:rPr>
                <w:bCs/>
                <w:lang w:eastAsia="zh-CN"/>
              </w:rPr>
            </w:pPr>
          </w:p>
        </w:tc>
      </w:tr>
      <w:tr w:rsidR="00913C09" w:rsidRPr="004507E7" w14:paraId="190169CE" w14:textId="77777777" w:rsidTr="00F71054">
        <w:tc>
          <w:tcPr>
            <w:tcW w:w="1134" w:type="dxa"/>
            <w:shd w:val="clear" w:color="auto" w:fill="auto"/>
          </w:tcPr>
          <w:p w14:paraId="49FF9A13" w14:textId="77777777" w:rsidR="00913C09" w:rsidRPr="004507E7" w:rsidRDefault="00913C09" w:rsidP="00F71054">
            <w:pPr>
              <w:spacing w:before="40" w:after="120"/>
              <w:ind w:right="113"/>
              <w:rPr>
                <w:bCs/>
                <w:lang w:eastAsia="zh-CN"/>
              </w:rPr>
            </w:pPr>
            <w:r w:rsidRPr="004507E7">
              <w:rPr>
                <w:bCs/>
                <w:lang w:eastAsia="zh-CN"/>
              </w:rPr>
              <w:t>6</w:t>
            </w:r>
            <w:r w:rsidRPr="00627F9A">
              <w:rPr>
                <w:bCs/>
                <w:lang w:eastAsia="zh-CN"/>
              </w:rPr>
              <w:t>.</w:t>
            </w:r>
            <w:r w:rsidRPr="004507E7">
              <w:rPr>
                <w:bCs/>
                <w:lang w:eastAsia="zh-CN"/>
              </w:rPr>
              <w:t>7</w:t>
            </w:r>
            <w:r w:rsidRPr="00627F9A">
              <w:rPr>
                <w:bCs/>
                <w:lang w:eastAsia="zh-CN"/>
              </w:rPr>
              <w:t>.</w:t>
            </w:r>
            <w:r w:rsidRPr="004507E7">
              <w:rPr>
                <w:bCs/>
                <w:lang w:eastAsia="zh-CN"/>
              </w:rPr>
              <w:t>6</w:t>
            </w:r>
            <w:r w:rsidRPr="00627F9A">
              <w:rPr>
                <w:bCs/>
                <w:lang w:eastAsia="zh-CN"/>
              </w:rPr>
              <w:t>.</w:t>
            </w:r>
            <w:r w:rsidRPr="004507E7">
              <w:rPr>
                <w:bCs/>
                <w:lang w:eastAsia="zh-CN"/>
              </w:rPr>
              <w:t>3</w:t>
            </w:r>
          </w:p>
        </w:tc>
        <w:tc>
          <w:tcPr>
            <w:tcW w:w="5375" w:type="dxa"/>
            <w:shd w:val="clear" w:color="auto" w:fill="auto"/>
          </w:tcPr>
          <w:p w14:paraId="6DC6A4F7" w14:textId="77777777" w:rsidR="00913C09" w:rsidRPr="004507E7" w:rsidRDefault="00913C09" w:rsidP="00F71054">
            <w:pPr>
              <w:spacing w:before="40" w:after="120"/>
              <w:ind w:right="113"/>
              <w:rPr>
                <w:bCs/>
                <w:lang w:eastAsia="zh-CN"/>
              </w:rPr>
            </w:pPr>
            <w:r w:rsidRPr="004507E7">
              <w:rPr>
                <w:bCs/>
                <w:lang w:eastAsia="zh-CN"/>
              </w:rPr>
              <w:t>La pince d</w:t>
            </w:r>
            <w:r>
              <w:rPr>
                <w:bCs/>
                <w:lang w:eastAsia="zh-CN"/>
              </w:rPr>
              <w:t>’</w:t>
            </w:r>
            <w:r w:rsidRPr="004507E7">
              <w:rPr>
                <w:bCs/>
                <w:lang w:eastAsia="zh-CN"/>
              </w:rPr>
              <w:t>arrêt ne doit pas empêcher la libération rapide de</w:t>
            </w:r>
            <w:r>
              <w:rPr>
                <w:bCs/>
                <w:lang w:eastAsia="zh-CN"/>
              </w:rPr>
              <w:t> </w:t>
            </w:r>
            <w:r w:rsidRPr="004507E7">
              <w:rPr>
                <w:bCs/>
                <w:lang w:eastAsia="zh-CN"/>
              </w:rPr>
              <w:t>l</w:t>
            </w:r>
            <w:r>
              <w:rPr>
                <w:bCs/>
                <w:lang w:eastAsia="zh-CN"/>
              </w:rPr>
              <w:t>’</w:t>
            </w:r>
            <w:r w:rsidRPr="004507E7">
              <w:rPr>
                <w:bCs/>
                <w:lang w:eastAsia="zh-CN"/>
              </w:rPr>
              <w:t>enfant</w:t>
            </w:r>
            <w:r w:rsidRPr="00627F9A">
              <w:rPr>
                <w:bCs/>
                <w:lang w:eastAsia="zh-CN"/>
              </w:rPr>
              <w:t>.</w:t>
            </w:r>
          </w:p>
        </w:tc>
        <w:tc>
          <w:tcPr>
            <w:tcW w:w="861" w:type="dxa"/>
            <w:shd w:val="clear" w:color="auto" w:fill="auto"/>
          </w:tcPr>
          <w:p w14:paraId="78B37E4E" w14:textId="77777777" w:rsidR="00913C09" w:rsidRPr="004507E7" w:rsidRDefault="00913C09" w:rsidP="00F71054">
            <w:pPr>
              <w:spacing w:before="40" w:after="120"/>
              <w:ind w:right="113"/>
              <w:rPr>
                <w:bCs/>
                <w:lang w:eastAsia="zh-CN"/>
              </w:rPr>
            </w:pPr>
          </w:p>
        </w:tc>
      </w:tr>
      <w:tr w:rsidR="00913C09" w:rsidRPr="004507E7" w14:paraId="43F4E6E9" w14:textId="77777777" w:rsidTr="00F71054">
        <w:tc>
          <w:tcPr>
            <w:tcW w:w="1134" w:type="dxa"/>
            <w:shd w:val="clear" w:color="auto" w:fill="auto"/>
          </w:tcPr>
          <w:p w14:paraId="6644B3DD" w14:textId="77777777" w:rsidR="00913C09" w:rsidRPr="004507E7" w:rsidRDefault="00913C09" w:rsidP="00F71054">
            <w:pPr>
              <w:spacing w:before="40" w:after="120"/>
              <w:ind w:right="113"/>
              <w:rPr>
                <w:bCs/>
                <w:lang w:eastAsia="zh-CN"/>
              </w:rPr>
            </w:pPr>
            <w:r w:rsidRPr="004507E7">
              <w:rPr>
                <w:bCs/>
                <w:lang w:eastAsia="zh-CN"/>
              </w:rPr>
              <w:t>6</w:t>
            </w:r>
            <w:r w:rsidRPr="00627F9A">
              <w:rPr>
                <w:bCs/>
                <w:lang w:eastAsia="zh-CN"/>
              </w:rPr>
              <w:t>.</w:t>
            </w:r>
            <w:r w:rsidRPr="004507E7">
              <w:rPr>
                <w:bCs/>
                <w:lang w:eastAsia="zh-CN"/>
              </w:rPr>
              <w:t>7</w:t>
            </w:r>
            <w:r w:rsidRPr="00627F9A">
              <w:rPr>
                <w:bCs/>
                <w:lang w:eastAsia="zh-CN"/>
              </w:rPr>
              <w:t>.</w:t>
            </w:r>
            <w:r w:rsidRPr="004507E7">
              <w:rPr>
                <w:bCs/>
                <w:lang w:eastAsia="zh-CN"/>
              </w:rPr>
              <w:t>6</w:t>
            </w:r>
            <w:r w:rsidRPr="00627F9A">
              <w:rPr>
                <w:bCs/>
                <w:lang w:eastAsia="zh-CN"/>
              </w:rPr>
              <w:t>.</w:t>
            </w:r>
            <w:r w:rsidRPr="004507E7">
              <w:rPr>
                <w:bCs/>
                <w:lang w:eastAsia="zh-CN"/>
              </w:rPr>
              <w:t>4</w:t>
            </w:r>
          </w:p>
        </w:tc>
        <w:tc>
          <w:tcPr>
            <w:tcW w:w="5375" w:type="dxa"/>
            <w:shd w:val="clear" w:color="auto" w:fill="auto"/>
          </w:tcPr>
          <w:p w14:paraId="74B50FAE" w14:textId="77777777" w:rsidR="00913C09" w:rsidRPr="004507E7" w:rsidRDefault="00913C09" w:rsidP="00F71054">
            <w:pPr>
              <w:spacing w:before="40" w:after="120"/>
              <w:ind w:right="113"/>
              <w:rPr>
                <w:bCs/>
                <w:lang w:eastAsia="zh-CN"/>
              </w:rPr>
            </w:pPr>
            <w:r w:rsidRPr="004507E7">
              <w:rPr>
                <w:bCs/>
                <w:lang w:eastAsia="zh-CN"/>
              </w:rPr>
              <w:t>Pinces d</w:t>
            </w:r>
            <w:r>
              <w:rPr>
                <w:bCs/>
                <w:lang w:eastAsia="zh-CN"/>
              </w:rPr>
              <w:t>’</w:t>
            </w:r>
            <w:r w:rsidRPr="004507E7">
              <w:rPr>
                <w:bCs/>
                <w:lang w:eastAsia="zh-CN"/>
              </w:rPr>
              <w:t>arrêt de la classe A</w:t>
            </w:r>
          </w:p>
        </w:tc>
        <w:tc>
          <w:tcPr>
            <w:tcW w:w="861" w:type="dxa"/>
            <w:shd w:val="clear" w:color="auto" w:fill="auto"/>
          </w:tcPr>
          <w:p w14:paraId="612783B7" w14:textId="77777777" w:rsidR="00913C09" w:rsidRPr="004507E7" w:rsidRDefault="00913C09" w:rsidP="00F71054">
            <w:pPr>
              <w:spacing w:before="40" w:after="120"/>
              <w:ind w:right="113"/>
              <w:rPr>
                <w:bCs/>
                <w:lang w:eastAsia="zh-CN"/>
              </w:rPr>
            </w:pPr>
          </w:p>
        </w:tc>
      </w:tr>
      <w:tr w:rsidR="00913C09" w:rsidRPr="004507E7" w14:paraId="73F4ABDF" w14:textId="77777777" w:rsidTr="00F71054">
        <w:tc>
          <w:tcPr>
            <w:tcW w:w="1134" w:type="dxa"/>
            <w:shd w:val="clear" w:color="auto" w:fill="auto"/>
          </w:tcPr>
          <w:p w14:paraId="254B53E9" w14:textId="77777777" w:rsidR="00913C09" w:rsidRPr="004507E7" w:rsidRDefault="00913C09" w:rsidP="00F71054">
            <w:pPr>
              <w:spacing w:before="40" w:after="120"/>
              <w:ind w:right="113"/>
              <w:rPr>
                <w:bCs/>
                <w:lang w:eastAsia="zh-CN"/>
              </w:rPr>
            </w:pPr>
          </w:p>
        </w:tc>
        <w:tc>
          <w:tcPr>
            <w:tcW w:w="5375" w:type="dxa"/>
            <w:shd w:val="clear" w:color="auto" w:fill="auto"/>
          </w:tcPr>
          <w:p w14:paraId="55DECE43" w14:textId="6056EEB9" w:rsidR="00913C09" w:rsidRPr="004507E7" w:rsidRDefault="00913C09" w:rsidP="00F71054">
            <w:pPr>
              <w:spacing w:before="40" w:after="120"/>
              <w:ind w:right="113"/>
              <w:rPr>
                <w:bCs/>
                <w:lang w:eastAsia="zh-CN"/>
              </w:rPr>
            </w:pPr>
            <w:r w:rsidRPr="004507E7">
              <w:rPr>
                <w:bCs/>
                <w:lang w:eastAsia="zh-CN"/>
              </w:rPr>
              <w:t>La sangle ne doit pas avoir glissé de plus de 25 mm après l</w:t>
            </w:r>
            <w:r>
              <w:rPr>
                <w:bCs/>
                <w:lang w:eastAsia="zh-CN"/>
              </w:rPr>
              <w:t>’</w:t>
            </w:r>
            <w:r w:rsidRPr="004507E7">
              <w:rPr>
                <w:bCs/>
                <w:lang w:eastAsia="zh-CN"/>
              </w:rPr>
              <w:t>essai prescrit au paragraphe</w:t>
            </w:r>
            <w:r>
              <w:rPr>
                <w:bCs/>
                <w:lang w:eastAsia="zh-CN"/>
              </w:rPr>
              <w:t> </w:t>
            </w:r>
            <w:r w:rsidRPr="004507E7">
              <w:rPr>
                <w:bCs/>
                <w:lang w:eastAsia="zh-CN"/>
              </w:rPr>
              <w:t>7</w:t>
            </w:r>
            <w:r w:rsidRPr="00627F9A">
              <w:rPr>
                <w:bCs/>
                <w:lang w:eastAsia="zh-CN"/>
              </w:rPr>
              <w:t>.</w:t>
            </w:r>
            <w:r w:rsidRPr="004507E7">
              <w:rPr>
                <w:bCs/>
                <w:lang w:eastAsia="zh-CN"/>
              </w:rPr>
              <w:t>2</w:t>
            </w:r>
            <w:r w:rsidRPr="00627F9A">
              <w:rPr>
                <w:bCs/>
                <w:lang w:eastAsia="zh-CN"/>
              </w:rPr>
              <w:t>.</w:t>
            </w:r>
            <w:r w:rsidRPr="004507E7">
              <w:rPr>
                <w:bCs/>
                <w:lang w:eastAsia="zh-CN"/>
              </w:rPr>
              <w:t>9</w:t>
            </w:r>
            <w:r w:rsidRPr="00627F9A">
              <w:rPr>
                <w:bCs/>
                <w:lang w:eastAsia="zh-CN"/>
              </w:rPr>
              <w:t>.</w:t>
            </w:r>
            <w:r w:rsidRPr="004507E7">
              <w:rPr>
                <w:bCs/>
                <w:lang w:eastAsia="zh-CN"/>
              </w:rPr>
              <w:t>1 ci</w:t>
            </w:r>
            <w:r>
              <w:rPr>
                <w:bCs/>
                <w:lang w:eastAsia="zh-CN"/>
              </w:rPr>
              <w:t>-</w:t>
            </w:r>
            <w:r w:rsidRPr="004507E7">
              <w:rPr>
                <w:bCs/>
                <w:lang w:eastAsia="zh-CN"/>
              </w:rPr>
              <w:t>dessous</w:t>
            </w:r>
            <w:r w:rsidRPr="00627F9A">
              <w:rPr>
                <w:bCs/>
                <w:lang w:eastAsia="zh-CN"/>
              </w:rPr>
              <w:t>.</w:t>
            </w:r>
          </w:p>
        </w:tc>
        <w:tc>
          <w:tcPr>
            <w:tcW w:w="861" w:type="dxa"/>
            <w:shd w:val="clear" w:color="auto" w:fill="auto"/>
          </w:tcPr>
          <w:p w14:paraId="5F9BB827" w14:textId="77777777" w:rsidR="00913C09" w:rsidRPr="004507E7" w:rsidRDefault="00913C09" w:rsidP="00F71054">
            <w:pPr>
              <w:spacing w:before="40" w:after="120"/>
              <w:ind w:right="113"/>
              <w:rPr>
                <w:bCs/>
                <w:lang w:eastAsia="zh-CN"/>
              </w:rPr>
            </w:pPr>
          </w:p>
        </w:tc>
      </w:tr>
      <w:tr w:rsidR="00913C09" w:rsidRPr="004507E7" w14:paraId="3048DEE6" w14:textId="77777777" w:rsidTr="00F71054">
        <w:tc>
          <w:tcPr>
            <w:tcW w:w="1134" w:type="dxa"/>
            <w:shd w:val="clear" w:color="auto" w:fill="auto"/>
          </w:tcPr>
          <w:p w14:paraId="0C7285F2" w14:textId="77777777" w:rsidR="00913C09" w:rsidRPr="004507E7" w:rsidRDefault="00913C09" w:rsidP="00F71054">
            <w:pPr>
              <w:spacing w:before="40" w:after="120"/>
              <w:ind w:right="113"/>
              <w:rPr>
                <w:bCs/>
                <w:lang w:eastAsia="zh-CN"/>
              </w:rPr>
            </w:pPr>
            <w:r w:rsidRPr="004507E7">
              <w:rPr>
                <w:bCs/>
                <w:lang w:eastAsia="zh-CN"/>
              </w:rPr>
              <w:t>6</w:t>
            </w:r>
            <w:r w:rsidRPr="00627F9A">
              <w:rPr>
                <w:bCs/>
                <w:lang w:eastAsia="zh-CN"/>
              </w:rPr>
              <w:t>.</w:t>
            </w:r>
            <w:r w:rsidRPr="004507E7">
              <w:rPr>
                <w:bCs/>
                <w:lang w:eastAsia="zh-CN"/>
              </w:rPr>
              <w:t>7</w:t>
            </w:r>
            <w:r w:rsidRPr="00627F9A">
              <w:rPr>
                <w:bCs/>
                <w:lang w:eastAsia="zh-CN"/>
              </w:rPr>
              <w:t>.</w:t>
            </w:r>
            <w:r w:rsidRPr="004507E7">
              <w:rPr>
                <w:bCs/>
                <w:lang w:eastAsia="zh-CN"/>
              </w:rPr>
              <w:t>6</w:t>
            </w:r>
            <w:r w:rsidRPr="00627F9A">
              <w:rPr>
                <w:bCs/>
                <w:lang w:eastAsia="zh-CN"/>
              </w:rPr>
              <w:t>.</w:t>
            </w:r>
            <w:r w:rsidRPr="004507E7">
              <w:rPr>
                <w:bCs/>
                <w:lang w:eastAsia="zh-CN"/>
              </w:rPr>
              <w:t>5</w:t>
            </w:r>
          </w:p>
        </w:tc>
        <w:tc>
          <w:tcPr>
            <w:tcW w:w="5375" w:type="dxa"/>
            <w:shd w:val="clear" w:color="auto" w:fill="auto"/>
          </w:tcPr>
          <w:p w14:paraId="2089592D" w14:textId="77777777" w:rsidR="00913C09" w:rsidRPr="004507E7" w:rsidRDefault="00913C09" w:rsidP="00F71054">
            <w:pPr>
              <w:spacing w:before="40" w:after="120"/>
              <w:ind w:right="113"/>
              <w:rPr>
                <w:bCs/>
                <w:lang w:eastAsia="zh-CN"/>
              </w:rPr>
            </w:pPr>
            <w:r w:rsidRPr="004507E7">
              <w:rPr>
                <w:bCs/>
                <w:lang w:eastAsia="zh-CN"/>
              </w:rPr>
              <w:t>Pinces d</w:t>
            </w:r>
            <w:r>
              <w:rPr>
                <w:bCs/>
                <w:lang w:eastAsia="zh-CN"/>
              </w:rPr>
              <w:t>’</w:t>
            </w:r>
            <w:r w:rsidRPr="004507E7">
              <w:rPr>
                <w:bCs/>
                <w:lang w:eastAsia="zh-CN"/>
              </w:rPr>
              <w:t>arrêt de la classe B</w:t>
            </w:r>
          </w:p>
        </w:tc>
        <w:tc>
          <w:tcPr>
            <w:tcW w:w="861" w:type="dxa"/>
            <w:shd w:val="clear" w:color="auto" w:fill="auto"/>
          </w:tcPr>
          <w:p w14:paraId="502ED908" w14:textId="77777777" w:rsidR="00913C09" w:rsidRPr="004507E7" w:rsidRDefault="00913C09" w:rsidP="00F71054">
            <w:pPr>
              <w:spacing w:before="40" w:after="120"/>
              <w:ind w:right="113"/>
              <w:rPr>
                <w:bCs/>
                <w:lang w:eastAsia="zh-CN"/>
              </w:rPr>
            </w:pPr>
          </w:p>
        </w:tc>
      </w:tr>
      <w:tr w:rsidR="00913C09" w:rsidRPr="004507E7" w14:paraId="622B5C7A" w14:textId="77777777" w:rsidTr="00F71054">
        <w:tc>
          <w:tcPr>
            <w:tcW w:w="1134" w:type="dxa"/>
            <w:tcBorders>
              <w:bottom w:val="single" w:sz="12" w:space="0" w:color="auto"/>
            </w:tcBorders>
            <w:shd w:val="clear" w:color="auto" w:fill="auto"/>
          </w:tcPr>
          <w:p w14:paraId="769BF2F8" w14:textId="77777777" w:rsidR="00913C09" w:rsidRPr="004507E7" w:rsidRDefault="00913C09" w:rsidP="00F71054">
            <w:pPr>
              <w:spacing w:before="40" w:after="120"/>
              <w:ind w:right="113"/>
              <w:rPr>
                <w:bCs/>
                <w:lang w:eastAsia="zh-CN"/>
              </w:rPr>
            </w:pPr>
          </w:p>
        </w:tc>
        <w:tc>
          <w:tcPr>
            <w:tcW w:w="5375" w:type="dxa"/>
            <w:tcBorders>
              <w:bottom w:val="single" w:sz="12" w:space="0" w:color="auto"/>
            </w:tcBorders>
            <w:shd w:val="clear" w:color="auto" w:fill="auto"/>
          </w:tcPr>
          <w:p w14:paraId="57C516FE" w14:textId="63F39340" w:rsidR="00913C09" w:rsidRPr="004507E7" w:rsidRDefault="00913C09" w:rsidP="00F71054">
            <w:pPr>
              <w:spacing w:before="40" w:after="120"/>
              <w:ind w:right="113"/>
              <w:rPr>
                <w:bCs/>
                <w:lang w:eastAsia="zh-CN"/>
              </w:rPr>
            </w:pPr>
            <w:r w:rsidRPr="004507E7">
              <w:rPr>
                <w:bCs/>
                <w:lang w:eastAsia="zh-CN"/>
              </w:rPr>
              <w:t>La sangle ne doit pas avoir glissé de plus de 25</w:t>
            </w:r>
            <w:r>
              <w:rPr>
                <w:bCs/>
                <w:lang w:eastAsia="zh-CN"/>
              </w:rPr>
              <w:t> </w:t>
            </w:r>
            <w:r w:rsidRPr="004507E7">
              <w:rPr>
                <w:bCs/>
                <w:lang w:eastAsia="zh-CN"/>
              </w:rPr>
              <w:t>mm après l</w:t>
            </w:r>
            <w:r>
              <w:rPr>
                <w:bCs/>
                <w:lang w:eastAsia="zh-CN"/>
              </w:rPr>
              <w:t>’</w:t>
            </w:r>
            <w:r w:rsidRPr="004507E7">
              <w:rPr>
                <w:bCs/>
                <w:lang w:eastAsia="zh-CN"/>
              </w:rPr>
              <w:t>essai prescrit au paragraphe</w:t>
            </w:r>
            <w:r>
              <w:rPr>
                <w:bCs/>
                <w:lang w:eastAsia="zh-CN"/>
              </w:rPr>
              <w:t> </w:t>
            </w:r>
            <w:r w:rsidRPr="004507E7">
              <w:rPr>
                <w:bCs/>
                <w:lang w:eastAsia="zh-CN"/>
              </w:rPr>
              <w:t>7</w:t>
            </w:r>
            <w:r w:rsidRPr="00627F9A">
              <w:rPr>
                <w:bCs/>
                <w:lang w:eastAsia="zh-CN"/>
              </w:rPr>
              <w:t>.</w:t>
            </w:r>
            <w:r w:rsidRPr="004507E7">
              <w:rPr>
                <w:bCs/>
                <w:lang w:eastAsia="zh-CN"/>
              </w:rPr>
              <w:t>2</w:t>
            </w:r>
            <w:r w:rsidRPr="00627F9A">
              <w:rPr>
                <w:bCs/>
                <w:lang w:eastAsia="zh-CN"/>
              </w:rPr>
              <w:t>.</w:t>
            </w:r>
            <w:r w:rsidRPr="004507E7">
              <w:rPr>
                <w:bCs/>
                <w:lang w:eastAsia="zh-CN"/>
              </w:rPr>
              <w:t>9</w:t>
            </w:r>
            <w:r w:rsidRPr="00627F9A">
              <w:rPr>
                <w:bCs/>
                <w:lang w:eastAsia="zh-CN"/>
              </w:rPr>
              <w:t>.</w:t>
            </w:r>
            <w:r w:rsidRPr="004507E7">
              <w:rPr>
                <w:bCs/>
                <w:lang w:eastAsia="zh-CN"/>
              </w:rPr>
              <w:t>2 ci</w:t>
            </w:r>
            <w:r w:rsidRPr="004507E7">
              <w:rPr>
                <w:bCs/>
                <w:lang w:eastAsia="zh-CN"/>
              </w:rPr>
              <w:noBreakHyphen/>
              <w:t>dessous</w:t>
            </w:r>
            <w:r w:rsidRPr="00627F9A">
              <w:rPr>
                <w:bCs/>
                <w:lang w:eastAsia="zh-CN"/>
              </w:rPr>
              <w:t>.</w:t>
            </w:r>
          </w:p>
        </w:tc>
        <w:tc>
          <w:tcPr>
            <w:tcW w:w="861" w:type="dxa"/>
            <w:tcBorders>
              <w:bottom w:val="single" w:sz="12" w:space="0" w:color="auto"/>
            </w:tcBorders>
            <w:shd w:val="clear" w:color="auto" w:fill="auto"/>
          </w:tcPr>
          <w:p w14:paraId="3F0FF4B3" w14:textId="77777777" w:rsidR="00913C09" w:rsidRPr="004507E7" w:rsidRDefault="00913C09" w:rsidP="00F71054">
            <w:pPr>
              <w:spacing w:before="40" w:after="120"/>
              <w:ind w:right="113"/>
              <w:rPr>
                <w:bCs/>
                <w:lang w:eastAsia="zh-CN"/>
              </w:rPr>
            </w:pPr>
          </w:p>
        </w:tc>
      </w:tr>
    </w:tbl>
    <w:p w14:paraId="3487B247"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3737"/>
        <w:gridCol w:w="1249"/>
        <w:gridCol w:w="1250"/>
      </w:tblGrid>
      <w:tr w:rsidR="00913C09" w:rsidRPr="004507E7" w14:paraId="115D0C23" w14:textId="77777777" w:rsidTr="00F71054">
        <w:trPr>
          <w:tblHeader/>
        </w:trPr>
        <w:tc>
          <w:tcPr>
            <w:tcW w:w="1134" w:type="dxa"/>
            <w:tcBorders>
              <w:top w:val="single" w:sz="4" w:space="0" w:color="auto"/>
              <w:bottom w:val="single" w:sz="12" w:space="0" w:color="auto"/>
            </w:tcBorders>
            <w:shd w:val="clear" w:color="auto" w:fill="auto"/>
            <w:vAlign w:val="bottom"/>
            <w:hideMark/>
          </w:tcPr>
          <w:p w14:paraId="54CF0E3B" w14:textId="77777777" w:rsidR="00913C09" w:rsidRPr="004507E7" w:rsidRDefault="00913C09" w:rsidP="00F71054">
            <w:pPr>
              <w:keepNext/>
              <w:spacing w:before="80" w:after="80" w:line="200" w:lineRule="exact"/>
              <w:ind w:right="113"/>
              <w:rPr>
                <w:bCs/>
                <w:i/>
                <w:sz w:val="16"/>
              </w:rPr>
            </w:pPr>
            <w:r w:rsidRPr="004507E7">
              <w:rPr>
                <w:bCs/>
                <w:i/>
                <w:sz w:val="16"/>
              </w:rPr>
              <w:lastRenderedPageBreak/>
              <w:t>6</w:t>
            </w:r>
            <w:r w:rsidRPr="00627F9A">
              <w:rPr>
                <w:bCs/>
                <w:i/>
                <w:sz w:val="16"/>
              </w:rPr>
              <w:t>.</w:t>
            </w:r>
            <w:r w:rsidRPr="004507E7">
              <w:rPr>
                <w:bCs/>
                <w:i/>
                <w:sz w:val="16"/>
              </w:rPr>
              <w:t>3</w:t>
            </w:r>
            <w:r w:rsidRPr="00627F9A">
              <w:rPr>
                <w:bCs/>
                <w:i/>
                <w:sz w:val="16"/>
              </w:rPr>
              <w:t>.</w:t>
            </w:r>
            <w:r w:rsidRPr="004507E7">
              <w:rPr>
                <w:bCs/>
                <w:i/>
                <w:sz w:val="16"/>
              </w:rPr>
              <w:t>2</w:t>
            </w:r>
            <w:r w:rsidRPr="00627F9A">
              <w:rPr>
                <w:bCs/>
                <w:i/>
                <w:sz w:val="16"/>
              </w:rPr>
              <w:t>.</w:t>
            </w:r>
            <w:r w:rsidRPr="004507E7">
              <w:rPr>
                <w:bCs/>
                <w:i/>
                <w:sz w:val="16"/>
              </w:rPr>
              <w:t>3</w:t>
            </w:r>
          </w:p>
        </w:tc>
        <w:tc>
          <w:tcPr>
            <w:tcW w:w="6236" w:type="dxa"/>
            <w:gridSpan w:val="3"/>
            <w:tcBorders>
              <w:top w:val="single" w:sz="4" w:space="0" w:color="auto"/>
              <w:bottom w:val="single" w:sz="12" w:space="0" w:color="auto"/>
            </w:tcBorders>
            <w:shd w:val="clear" w:color="auto" w:fill="auto"/>
            <w:vAlign w:val="bottom"/>
            <w:hideMark/>
          </w:tcPr>
          <w:p w14:paraId="2661CF5E" w14:textId="77777777" w:rsidR="00913C09" w:rsidRPr="004507E7" w:rsidRDefault="00913C09" w:rsidP="00F71054">
            <w:pPr>
              <w:keepNext/>
              <w:spacing w:before="80" w:after="80" w:line="200" w:lineRule="exact"/>
              <w:ind w:right="113"/>
              <w:rPr>
                <w:bCs/>
                <w:i/>
                <w:sz w:val="16"/>
              </w:rPr>
            </w:pPr>
            <w:r w:rsidRPr="004507E7">
              <w:rPr>
                <w:bCs/>
                <w:i/>
                <w:sz w:val="16"/>
              </w:rPr>
              <w:t>Masse (</w:t>
            </w:r>
            <w:r>
              <w:rPr>
                <w:bCs/>
                <w:i/>
                <w:sz w:val="16"/>
              </w:rPr>
              <w:t>système</w:t>
            </w:r>
            <w:r w:rsidRPr="004507E7">
              <w:rPr>
                <w:bCs/>
                <w:i/>
                <w:sz w:val="16"/>
              </w:rPr>
              <w:t>s intégraux)</w:t>
            </w:r>
          </w:p>
        </w:tc>
      </w:tr>
      <w:tr w:rsidR="00913C09" w:rsidRPr="004507E7" w14:paraId="34F004B3" w14:textId="77777777" w:rsidTr="00F71054">
        <w:trPr>
          <w:trHeight w:hRule="exact" w:val="113"/>
          <w:tblHeader/>
        </w:trPr>
        <w:tc>
          <w:tcPr>
            <w:tcW w:w="1134" w:type="dxa"/>
            <w:tcBorders>
              <w:top w:val="single" w:sz="12" w:space="0" w:color="auto"/>
            </w:tcBorders>
            <w:shd w:val="clear" w:color="auto" w:fill="auto"/>
          </w:tcPr>
          <w:p w14:paraId="39A75D07" w14:textId="77777777" w:rsidR="00913C09" w:rsidRPr="004507E7" w:rsidRDefault="00913C09" w:rsidP="00F71054">
            <w:pPr>
              <w:keepNext/>
              <w:spacing w:before="40" w:after="120"/>
              <w:ind w:right="113"/>
              <w:rPr>
                <w:bCs/>
              </w:rPr>
            </w:pPr>
          </w:p>
        </w:tc>
        <w:tc>
          <w:tcPr>
            <w:tcW w:w="6236" w:type="dxa"/>
            <w:gridSpan w:val="3"/>
            <w:tcBorders>
              <w:top w:val="single" w:sz="12" w:space="0" w:color="auto"/>
            </w:tcBorders>
            <w:shd w:val="clear" w:color="auto" w:fill="auto"/>
          </w:tcPr>
          <w:p w14:paraId="64A8A5DD" w14:textId="77777777" w:rsidR="00913C09" w:rsidRPr="004507E7" w:rsidRDefault="00913C09" w:rsidP="00F71054">
            <w:pPr>
              <w:keepNext/>
              <w:spacing w:before="40" w:after="120"/>
              <w:ind w:right="113"/>
              <w:rPr>
                <w:bCs/>
              </w:rPr>
            </w:pPr>
          </w:p>
        </w:tc>
      </w:tr>
      <w:tr w:rsidR="00913C09" w:rsidRPr="004507E7" w14:paraId="1A35F97D" w14:textId="77777777" w:rsidTr="00F71054">
        <w:tc>
          <w:tcPr>
            <w:tcW w:w="4871" w:type="dxa"/>
            <w:gridSpan w:val="2"/>
            <w:vMerge w:val="restart"/>
            <w:shd w:val="clear" w:color="auto" w:fill="auto"/>
          </w:tcPr>
          <w:p w14:paraId="76F112B4" w14:textId="46D61893" w:rsidR="00913C09" w:rsidRPr="004507E7" w:rsidRDefault="00913C09" w:rsidP="00F71054">
            <w:pPr>
              <w:keepNext/>
              <w:spacing w:before="40" w:after="120"/>
              <w:ind w:right="113"/>
              <w:rPr>
                <w:bCs/>
              </w:rPr>
            </w:pPr>
            <w:r w:rsidRPr="004507E7">
              <w:rPr>
                <w:bCs/>
              </w:rPr>
              <w:t>La somme de la masse d</w:t>
            </w:r>
            <w:r>
              <w:rPr>
                <w:bCs/>
              </w:rPr>
              <w:t>’</w:t>
            </w:r>
            <w:r w:rsidRPr="004507E7">
              <w:rPr>
                <w:bCs/>
              </w:rPr>
              <w:t xml:space="preserve">un </w:t>
            </w:r>
            <w:r>
              <w:rPr>
                <w:bCs/>
              </w:rPr>
              <w:t>système</w:t>
            </w:r>
            <w:r w:rsidRPr="004507E7">
              <w:rPr>
                <w:bCs/>
              </w:rPr>
              <w:t xml:space="preserve"> de retenue pour enfants ISOFIX intégral (y</w:t>
            </w:r>
            <w:r>
              <w:rPr>
                <w:bCs/>
              </w:rPr>
              <w:t> </w:t>
            </w:r>
            <w:r w:rsidRPr="004507E7">
              <w:rPr>
                <w:bCs/>
              </w:rPr>
              <w:t>compris les ajouts) et de la</w:t>
            </w:r>
            <w:r>
              <w:rPr>
                <w:bCs/>
              </w:rPr>
              <w:t> </w:t>
            </w:r>
            <w:r w:rsidRPr="004507E7">
              <w:rPr>
                <w:bCs/>
              </w:rPr>
              <w:t>masse de l</w:t>
            </w:r>
            <w:r>
              <w:rPr>
                <w:bCs/>
              </w:rPr>
              <w:t>’</w:t>
            </w:r>
            <w:r w:rsidRPr="004507E7">
              <w:rPr>
                <w:bCs/>
              </w:rPr>
              <w:t>enfant le plus lourd pouvant y</w:t>
            </w:r>
            <w:r>
              <w:rPr>
                <w:bCs/>
              </w:rPr>
              <w:t xml:space="preserve"> </w:t>
            </w:r>
            <w:r w:rsidRPr="004507E7">
              <w:rPr>
                <w:bCs/>
              </w:rPr>
              <w:t>être placé ne</w:t>
            </w:r>
            <w:r>
              <w:rPr>
                <w:bCs/>
              </w:rPr>
              <w:t> </w:t>
            </w:r>
            <w:r w:rsidRPr="004507E7">
              <w:rPr>
                <w:bCs/>
              </w:rPr>
              <w:t>doit pas dépasser 33</w:t>
            </w:r>
            <w:r>
              <w:rPr>
                <w:bCs/>
              </w:rPr>
              <w:t> </w:t>
            </w:r>
            <w:r w:rsidRPr="004507E7">
              <w:rPr>
                <w:bCs/>
              </w:rPr>
              <w:t>kg</w:t>
            </w:r>
            <w:r w:rsidRPr="00627F9A">
              <w:rPr>
                <w:bCs/>
              </w:rPr>
              <w:t>.</w:t>
            </w:r>
          </w:p>
        </w:tc>
        <w:tc>
          <w:tcPr>
            <w:tcW w:w="1249" w:type="dxa"/>
            <w:shd w:val="clear" w:color="auto" w:fill="auto"/>
          </w:tcPr>
          <w:p w14:paraId="19676EC4" w14:textId="77777777" w:rsidR="00913C09" w:rsidRPr="004507E7" w:rsidRDefault="00913C09" w:rsidP="00F71054">
            <w:pPr>
              <w:keepNext/>
              <w:spacing w:before="40" w:after="120"/>
              <w:rPr>
                <w:bCs/>
              </w:rPr>
            </w:pPr>
            <w:r w:rsidRPr="004507E7">
              <w:rPr>
                <w:bCs/>
              </w:rPr>
              <w:t xml:space="preserve">Masse du </w:t>
            </w:r>
            <w:r>
              <w:rPr>
                <w:bCs/>
              </w:rPr>
              <w:t>système</w:t>
            </w:r>
            <w:r w:rsidRPr="004507E7">
              <w:rPr>
                <w:bCs/>
              </w:rPr>
              <w:t xml:space="preserve"> </w:t>
            </w:r>
            <w:r>
              <w:rPr>
                <w:bCs/>
              </w:rPr>
              <w:br/>
            </w:r>
            <w:r w:rsidRPr="004507E7">
              <w:rPr>
                <w:bCs/>
              </w:rPr>
              <w:t>de retenue pour enfants</w:t>
            </w:r>
            <w:r>
              <w:rPr>
                <w:bCs/>
              </w:rPr>
              <w:t xml:space="preserve"> </w:t>
            </w:r>
            <w:r w:rsidRPr="004507E7">
              <w:rPr>
                <w:bCs/>
              </w:rPr>
              <w:t>[kg]</w:t>
            </w:r>
          </w:p>
        </w:tc>
        <w:tc>
          <w:tcPr>
            <w:tcW w:w="1250" w:type="dxa"/>
            <w:shd w:val="clear" w:color="auto" w:fill="auto"/>
          </w:tcPr>
          <w:p w14:paraId="301113EB" w14:textId="77777777" w:rsidR="00913C09" w:rsidRPr="004507E7" w:rsidRDefault="00913C09" w:rsidP="00F71054">
            <w:pPr>
              <w:keepNext/>
              <w:spacing w:before="40" w:after="120"/>
              <w:rPr>
                <w:bCs/>
              </w:rPr>
            </w:pPr>
          </w:p>
        </w:tc>
      </w:tr>
      <w:tr w:rsidR="00913C09" w:rsidRPr="004507E7" w14:paraId="5FAFFA0E" w14:textId="77777777" w:rsidTr="00F71054">
        <w:tc>
          <w:tcPr>
            <w:tcW w:w="4871" w:type="dxa"/>
            <w:gridSpan w:val="2"/>
            <w:vMerge/>
            <w:shd w:val="clear" w:color="auto" w:fill="auto"/>
          </w:tcPr>
          <w:p w14:paraId="23B0DF18" w14:textId="77777777" w:rsidR="00913C09" w:rsidRPr="004507E7" w:rsidRDefault="00913C09" w:rsidP="00F71054">
            <w:pPr>
              <w:spacing w:before="40" w:after="120"/>
              <w:ind w:right="113"/>
              <w:rPr>
                <w:bCs/>
              </w:rPr>
            </w:pPr>
          </w:p>
        </w:tc>
        <w:tc>
          <w:tcPr>
            <w:tcW w:w="1249" w:type="dxa"/>
            <w:shd w:val="clear" w:color="auto" w:fill="auto"/>
          </w:tcPr>
          <w:p w14:paraId="536B556A" w14:textId="77777777" w:rsidR="00913C09" w:rsidRPr="004507E7" w:rsidRDefault="00913C09" w:rsidP="00F71054">
            <w:pPr>
              <w:spacing w:before="40" w:after="120"/>
              <w:rPr>
                <w:bCs/>
              </w:rPr>
            </w:pPr>
            <w:r w:rsidRPr="004507E7">
              <w:rPr>
                <w:bCs/>
              </w:rPr>
              <w:t>Poids corporel maxim</w:t>
            </w:r>
            <w:r>
              <w:rPr>
                <w:bCs/>
              </w:rPr>
              <w:t xml:space="preserve">al </w:t>
            </w:r>
            <w:r w:rsidRPr="004507E7">
              <w:rPr>
                <w:bCs/>
              </w:rPr>
              <w:t>[kg]</w:t>
            </w:r>
          </w:p>
        </w:tc>
        <w:tc>
          <w:tcPr>
            <w:tcW w:w="1250" w:type="dxa"/>
            <w:shd w:val="clear" w:color="auto" w:fill="auto"/>
          </w:tcPr>
          <w:p w14:paraId="57B8981A" w14:textId="77777777" w:rsidR="00913C09" w:rsidRPr="004507E7" w:rsidRDefault="00913C09" w:rsidP="00F71054">
            <w:pPr>
              <w:spacing w:before="40" w:after="120"/>
              <w:rPr>
                <w:bCs/>
              </w:rPr>
            </w:pPr>
          </w:p>
        </w:tc>
      </w:tr>
      <w:tr w:rsidR="00913C09" w:rsidRPr="004507E7" w14:paraId="666070B0" w14:textId="77777777" w:rsidTr="00F71054">
        <w:tc>
          <w:tcPr>
            <w:tcW w:w="4871" w:type="dxa"/>
            <w:gridSpan w:val="2"/>
            <w:shd w:val="clear" w:color="auto" w:fill="auto"/>
          </w:tcPr>
          <w:p w14:paraId="7D18D867" w14:textId="77777777" w:rsidR="00913C09" w:rsidRPr="004507E7" w:rsidRDefault="00913C09" w:rsidP="00F71054">
            <w:pPr>
              <w:spacing w:before="40" w:after="120"/>
              <w:ind w:right="113"/>
              <w:rPr>
                <w:bCs/>
              </w:rPr>
            </w:pPr>
            <w:r w:rsidRPr="004507E7">
              <w:rPr>
                <w:bCs/>
              </w:rPr>
              <w:t xml:space="preserve">Pour les </w:t>
            </w:r>
            <w:r>
              <w:rPr>
                <w:bCs/>
              </w:rPr>
              <w:t>systèmes</w:t>
            </w:r>
            <w:r w:rsidRPr="004507E7">
              <w:rPr>
                <w:bCs/>
              </w:rPr>
              <w:t xml:space="preserve"> modulaires, la masse totale</w:t>
            </w:r>
            <w:r>
              <w:rPr>
                <w:bCs/>
              </w:rPr>
              <w:t xml:space="preserve"> </w:t>
            </w:r>
            <w:r w:rsidRPr="004507E7">
              <w:rPr>
                <w:bCs/>
              </w:rPr>
              <w:t>du module et</w:t>
            </w:r>
            <w:r>
              <w:rPr>
                <w:bCs/>
              </w:rPr>
              <w:t> </w:t>
            </w:r>
            <w:r w:rsidRPr="004507E7">
              <w:rPr>
                <w:bCs/>
              </w:rPr>
              <w:t>de la base doit être consignée</w:t>
            </w:r>
            <w:r w:rsidRPr="00627F9A">
              <w:rPr>
                <w:bCs/>
              </w:rPr>
              <w:t>.</w:t>
            </w:r>
          </w:p>
        </w:tc>
        <w:tc>
          <w:tcPr>
            <w:tcW w:w="1249" w:type="dxa"/>
            <w:vMerge w:val="restart"/>
            <w:shd w:val="clear" w:color="auto" w:fill="auto"/>
          </w:tcPr>
          <w:p w14:paraId="3D32E825" w14:textId="77777777" w:rsidR="00913C09" w:rsidRPr="004507E7" w:rsidRDefault="00913C09" w:rsidP="00F71054">
            <w:pPr>
              <w:spacing w:before="40" w:after="120"/>
              <w:rPr>
                <w:bCs/>
              </w:rPr>
            </w:pPr>
            <w:r w:rsidRPr="004507E7">
              <w:rPr>
                <w:bCs/>
              </w:rPr>
              <w:t xml:space="preserve">Masse du </w:t>
            </w:r>
            <w:r>
              <w:rPr>
                <w:bCs/>
              </w:rPr>
              <w:t xml:space="preserve">système </w:t>
            </w:r>
            <w:r w:rsidRPr="004507E7">
              <w:rPr>
                <w:bCs/>
              </w:rPr>
              <w:t>[kg]</w:t>
            </w:r>
          </w:p>
        </w:tc>
        <w:tc>
          <w:tcPr>
            <w:tcW w:w="1250" w:type="dxa"/>
            <w:vMerge w:val="restart"/>
            <w:shd w:val="clear" w:color="auto" w:fill="auto"/>
          </w:tcPr>
          <w:p w14:paraId="6500AFAD" w14:textId="77777777" w:rsidR="00913C09" w:rsidRPr="004507E7" w:rsidRDefault="00913C09" w:rsidP="00F71054">
            <w:pPr>
              <w:spacing w:before="40" w:after="120"/>
              <w:rPr>
                <w:bCs/>
              </w:rPr>
            </w:pPr>
          </w:p>
        </w:tc>
      </w:tr>
      <w:tr w:rsidR="00913C09" w:rsidRPr="004507E7" w14:paraId="79F59DBD" w14:textId="77777777" w:rsidTr="00F71054">
        <w:tc>
          <w:tcPr>
            <w:tcW w:w="4871" w:type="dxa"/>
            <w:gridSpan w:val="2"/>
            <w:tcBorders>
              <w:bottom w:val="single" w:sz="12" w:space="0" w:color="auto"/>
            </w:tcBorders>
            <w:shd w:val="clear" w:color="auto" w:fill="auto"/>
          </w:tcPr>
          <w:p w14:paraId="1CCFFEE9" w14:textId="77777777" w:rsidR="00913C09" w:rsidRPr="004507E7" w:rsidRDefault="00913C09" w:rsidP="00F71054">
            <w:pPr>
              <w:spacing w:before="40" w:after="120"/>
              <w:ind w:right="113"/>
              <w:rPr>
                <w:bCs/>
              </w:rPr>
            </w:pPr>
            <w:r w:rsidRPr="004507E7">
              <w:rPr>
                <w:bCs/>
              </w:rPr>
              <w:t>Cette limite de masse s</w:t>
            </w:r>
            <w:r>
              <w:rPr>
                <w:bCs/>
              </w:rPr>
              <w:t>’</w:t>
            </w:r>
            <w:r w:rsidRPr="004507E7">
              <w:rPr>
                <w:bCs/>
              </w:rPr>
              <w:t xml:space="preserve">applique aussi aux </w:t>
            </w:r>
            <w:r>
              <w:rPr>
                <w:bCs/>
              </w:rPr>
              <w:t>systèmes</w:t>
            </w:r>
            <w:r w:rsidRPr="004507E7">
              <w:rPr>
                <w:bCs/>
              </w:rPr>
              <w:t xml:space="preserve"> de</w:t>
            </w:r>
            <w:r>
              <w:rPr>
                <w:bCs/>
              </w:rPr>
              <w:t> </w:t>
            </w:r>
            <w:r w:rsidRPr="004507E7">
              <w:rPr>
                <w:bCs/>
              </w:rPr>
              <w:t>retenue pour enfants ISOFIX spécifiques à un véhicule</w:t>
            </w:r>
            <w:r w:rsidRPr="00627F9A">
              <w:rPr>
                <w:bCs/>
              </w:rPr>
              <w:t>.</w:t>
            </w:r>
          </w:p>
        </w:tc>
        <w:tc>
          <w:tcPr>
            <w:tcW w:w="1249" w:type="dxa"/>
            <w:vMerge/>
            <w:tcBorders>
              <w:bottom w:val="single" w:sz="12" w:space="0" w:color="auto"/>
            </w:tcBorders>
            <w:shd w:val="clear" w:color="auto" w:fill="auto"/>
          </w:tcPr>
          <w:p w14:paraId="7272E47E" w14:textId="77777777" w:rsidR="00913C09" w:rsidRPr="004507E7" w:rsidRDefault="00913C09" w:rsidP="00F71054">
            <w:pPr>
              <w:spacing w:before="40" w:after="120"/>
              <w:rPr>
                <w:bCs/>
              </w:rPr>
            </w:pPr>
          </w:p>
        </w:tc>
        <w:tc>
          <w:tcPr>
            <w:tcW w:w="1250" w:type="dxa"/>
            <w:vMerge/>
            <w:tcBorders>
              <w:bottom w:val="single" w:sz="12" w:space="0" w:color="auto"/>
            </w:tcBorders>
            <w:shd w:val="clear" w:color="auto" w:fill="auto"/>
          </w:tcPr>
          <w:p w14:paraId="3CB4AA4A" w14:textId="77777777" w:rsidR="00913C09" w:rsidRPr="004507E7" w:rsidRDefault="00913C09" w:rsidP="00F71054">
            <w:pPr>
              <w:spacing w:before="40" w:after="120"/>
              <w:rPr>
                <w:bCs/>
              </w:rPr>
            </w:pPr>
          </w:p>
        </w:tc>
      </w:tr>
    </w:tbl>
    <w:p w14:paraId="5EB15917"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4171"/>
        <w:gridCol w:w="780"/>
        <w:gridCol w:w="620"/>
        <w:gridCol w:w="626"/>
        <w:gridCol w:w="39"/>
      </w:tblGrid>
      <w:tr w:rsidR="00913C09" w:rsidRPr="004507E7" w14:paraId="3514EB32" w14:textId="77777777" w:rsidTr="00F71054">
        <w:trPr>
          <w:gridAfter w:val="1"/>
          <w:wAfter w:w="39" w:type="dxa"/>
          <w:tblHeader/>
        </w:trPr>
        <w:tc>
          <w:tcPr>
            <w:tcW w:w="1134" w:type="dxa"/>
            <w:tcBorders>
              <w:top w:val="single" w:sz="4" w:space="0" w:color="auto"/>
              <w:bottom w:val="single" w:sz="12" w:space="0" w:color="auto"/>
            </w:tcBorders>
            <w:shd w:val="clear" w:color="auto" w:fill="auto"/>
            <w:vAlign w:val="bottom"/>
            <w:hideMark/>
          </w:tcPr>
          <w:p w14:paraId="54B3A3E4"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6</w:t>
            </w:r>
            <w:r w:rsidRPr="00627F9A">
              <w:rPr>
                <w:bCs/>
                <w:i/>
                <w:sz w:val="16"/>
                <w:lang w:eastAsia="en-GB"/>
              </w:rPr>
              <w:t>.</w:t>
            </w:r>
            <w:r w:rsidRPr="004507E7">
              <w:rPr>
                <w:bCs/>
                <w:i/>
                <w:sz w:val="16"/>
                <w:lang w:eastAsia="en-GB"/>
              </w:rPr>
              <w:t>3</w:t>
            </w:r>
            <w:r w:rsidRPr="00627F9A">
              <w:rPr>
                <w:bCs/>
                <w:i/>
                <w:sz w:val="16"/>
                <w:lang w:eastAsia="en-GB"/>
              </w:rPr>
              <w:t>.</w:t>
            </w:r>
            <w:r w:rsidRPr="004507E7">
              <w:rPr>
                <w:bCs/>
                <w:i/>
                <w:sz w:val="16"/>
                <w:lang w:eastAsia="en-GB"/>
              </w:rPr>
              <w:t>3</w:t>
            </w:r>
          </w:p>
        </w:tc>
        <w:tc>
          <w:tcPr>
            <w:tcW w:w="6197" w:type="dxa"/>
            <w:gridSpan w:val="4"/>
            <w:tcBorders>
              <w:top w:val="single" w:sz="4" w:space="0" w:color="auto"/>
              <w:bottom w:val="single" w:sz="12" w:space="0" w:color="auto"/>
            </w:tcBorders>
            <w:shd w:val="clear" w:color="auto" w:fill="auto"/>
            <w:vAlign w:val="bottom"/>
            <w:hideMark/>
          </w:tcPr>
          <w:p w14:paraId="0AA3482F"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 xml:space="preserve">Attaches ISOFIX </w:t>
            </w:r>
          </w:p>
        </w:tc>
      </w:tr>
      <w:tr w:rsidR="00913C09" w:rsidRPr="004507E7" w14:paraId="22665101" w14:textId="77777777" w:rsidTr="00F71054">
        <w:trPr>
          <w:gridAfter w:val="1"/>
          <w:wAfter w:w="39" w:type="dxa"/>
          <w:trHeight w:hRule="exact" w:val="113"/>
          <w:tblHeader/>
        </w:trPr>
        <w:tc>
          <w:tcPr>
            <w:tcW w:w="1134" w:type="dxa"/>
            <w:tcBorders>
              <w:top w:val="single" w:sz="12" w:space="0" w:color="auto"/>
            </w:tcBorders>
            <w:shd w:val="clear" w:color="auto" w:fill="auto"/>
          </w:tcPr>
          <w:p w14:paraId="7E8FB8DF" w14:textId="77777777" w:rsidR="00913C09" w:rsidRPr="004507E7" w:rsidRDefault="00913C09" w:rsidP="00F71054">
            <w:pPr>
              <w:spacing w:before="40" w:after="120"/>
              <w:ind w:right="113"/>
              <w:rPr>
                <w:bCs/>
                <w:lang w:eastAsia="en-GB"/>
              </w:rPr>
            </w:pPr>
          </w:p>
        </w:tc>
        <w:tc>
          <w:tcPr>
            <w:tcW w:w="6197" w:type="dxa"/>
            <w:gridSpan w:val="4"/>
            <w:tcBorders>
              <w:top w:val="single" w:sz="12" w:space="0" w:color="auto"/>
            </w:tcBorders>
            <w:shd w:val="clear" w:color="auto" w:fill="auto"/>
          </w:tcPr>
          <w:p w14:paraId="6AB44FCD" w14:textId="77777777" w:rsidR="00913C09" w:rsidRPr="004507E7" w:rsidRDefault="00913C09" w:rsidP="00F71054">
            <w:pPr>
              <w:spacing w:before="40" w:after="120"/>
              <w:ind w:right="113"/>
              <w:rPr>
                <w:bCs/>
                <w:lang w:eastAsia="en-GB"/>
              </w:rPr>
            </w:pPr>
          </w:p>
        </w:tc>
      </w:tr>
      <w:tr w:rsidR="00913C09" w:rsidRPr="004507E7" w14:paraId="37B95293" w14:textId="77777777" w:rsidTr="00F71054">
        <w:tc>
          <w:tcPr>
            <w:tcW w:w="1134" w:type="dxa"/>
            <w:shd w:val="clear" w:color="auto" w:fill="auto"/>
            <w:hideMark/>
          </w:tcPr>
          <w:p w14:paraId="4A3E4B8F"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3</w:t>
            </w:r>
            <w:r w:rsidRPr="00627F9A">
              <w:rPr>
                <w:bCs/>
                <w:lang w:eastAsia="en-GB"/>
              </w:rPr>
              <w:t>.</w:t>
            </w:r>
            <w:r w:rsidRPr="004507E7">
              <w:rPr>
                <w:bCs/>
                <w:lang w:eastAsia="en-GB"/>
              </w:rPr>
              <w:t>2</w:t>
            </w:r>
          </w:p>
        </w:tc>
        <w:tc>
          <w:tcPr>
            <w:tcW w:w="4951" w:type="dxa"/>
            <w:gridSpan w:val="2"/>
            <w:shd w:val="clear" w:color="auto" w:fill="auto"/>
            <w:hideMark/>
          </w:tcPr>
          <w:p w14:paraId="52E58FA1" w14:textId="77777777" w:rsidR="00913C09" w:rsidRPr="004507E7" w:rsidRDefault="00913C09" w:rsidP="00F71054">
            <w:pPr>
              <w:spacing w:before="40" w:after="120"/>
              <w:ind w:right="113"/>
              <w:rPr>
                <w:bCs/>
                <w:lang w:eastAsia="en-GB"/>
              </w:rPr>
            </w:pPr>
            <w:r w:rsidRPr="004507E7">
              <w:rPr>
                <w:bCs/>
                <w:lang w:eastAsia="en-GB"/>
              </w:rPr>
              <w:t>Dimensions</w:t>
            </w:r>
          </w:p>
        </w:tc>
        <w:tc>
          <w:tcPr>
            <w:tcW w:w="1285" w:type="dxa"/>
            <w:gridSpan w:val="3"/>
            <w:shd w:val="clear" w:color="auto" w:fill="auto"/>
            <w:hideMark/>
          </w:tcPr>
          <w:p w14:paraId="4BC3F5CB"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539646FA" w14:textId="77777777" w:rsidTr="00F71054">
        <w:tc>
          <w:tcPr>
            <w:tcW w:w="1134" w:type="dxa"/>
            <w:shd w:val="clear" w:color="auto" w:fill="auto"/>
            <w:hideMark/>
          </w:tcPr>
          <w:p w14:paraId="5BA1A578"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6355E527" w14:textId="77777777" w:rsidR="00913C09" w:rsidRPr="004507E7" w:rsidRDefault="00913C09" w:rsidP="00F71054">
            <w:pPr>
              <w:spacing w:before="40" w:after="120"/>
              <w:ind w:right="113"/>
              <w:rPr>
                <w:bCs/>
              </w:rPr>
            </w:pPr>
            <w:r w:rsidRPr="004507E7">
              <w:rPr>
                <w:bCs/>
              </w:rPr>
              <w:t>Indicateur de verrouillage incomplet</w:t>
            </w:r>
          </w:p>
        </w:tc>
        <w:tc>
          <w:tcPr>
            <w:tcW w:w="1400" w:type="dxa"/>
            <w:gridSpan w:val="2"/>
            <w:shd w:val="clear" w:color="auto" w:fill="auto"/>
            <w:hideMark/>
          </w:tcPr>
          <w:p w14:paraId="7144ECF8" w14:textId="77777777" w:rsidR="00913C09" w:rsidRPr="004507E7" w:rsidRDefault="00913C09" w:rsidP="00F71054">
            <w:pPr>
              <w:spacing w:before="40" w:after="120"/>
              <w:ind w:right="113"/>
              <w:rPr>
                <w:bCs/>
              </w:rPr>
            </w:pPr>
            <w:r w:rsidRPr="004507E7">
              <w:rPr>
                <w:bCs/>
              </w:rPr>
              <w:t> </w:t>
            </w:r>
          </w:p>
        </w:tc>
        <w:tc>
          <w:tcPr>
            <w:tcW w:w="665" w:type="dxa"/>
            <w:gridSpan w:val="2"/>
            <w:shd w:val="clear" w:color="auto" w:fill="auto"/>
            <w:hideMark/>
          </w:tcPr>
          <w:p w14:paraId="7C43E432" w14:textId="77777777" w:rsidR="00913C09" w:rsidRPr="004507E7" w:rsidRDefault="00913C09" w:rsidP="00F71054">
            <w:pPr>
              <w:spacing w:before="40" w:after="120"/>
              <w:ind w:right="113"/>
              <w:rPr>
                <w:bCs/>
              </w:rPr>
            </w:pPr>
            <w:r w:rsidRPr="004507E7">
              <w:rPr>
                <w:bCs/>
              </w:rPr>
              <w:t> </w:t>
            </w:r>
          </w:p>
        </w:tc>
      </w:tr>
      <w:tr w:rsidR="00913C09" w:rsidRPr="004507E7" w14:paraId="07D05B9F" w14:textId="77777777" w:rsidTr="00F71054">
        <w:tc>
          <w:tcPr>
            <w:tcW w:w="1134" w:type="dxa"/>
            <w:shd w:val="clear" w:color="auto" w:fill="auto"/>
            <w:hideMark/>
          </w:tcPr>
          <w:p w14:paraId="472DC58D"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42009F2B" w14:textId="77777777" w:rsidR="00913C09" w:rsidRPr="004507E7" w:rsidRDefault="00913C09" w:rsidP="00F71054">
            <w:pPr>
              <w:spacing w:before="40" w:after="120"/>
              <w:ind w:right="113"/>
              <w:rPr>
                <w:bCs/>
              </w:rPr>
            </w:pPr>
            <w:r w:rsidRPr="004507E7">
              <w:rPr>
                <w:bCs/>
              </w:rPr>
              <w:t xml:space="preserve">Le </w:t>
            </w:r>
            <w:r>
              <w:rPr>
                <w:bCs/>
              </w:rPr>
              <w:t>système</w:t>
            </w:r>
            <w:r w:rsidRPr="004507E7">
              <w:rPr>
                <w:bCs/>
              </w:rPr>
              <w:t xml:space="preserve"> de retenue pour enfants ISOFIX doit</w:t>
            </w:r>
            <w:r>
              <w:rPr>
                <w:bCs/>
              </w:rPr>
              <w:t> </w:t>
            </w:r>
            <w:r w:rsidRPr="004507E7">
              <w:rPr>
                <w:bCs/>
              </w:rPr>
              <w:t>être équipé d</w:t>
            </w:r>
            <w:r>
              <w:rPr>
                <w:bCs/>
              </w:rPr>
              <w:t>’</w:t>
            </w:r>
            <w:r w:rsidRPr="004507E7">
              <w:rPr>
                <w:bCs/>
              </w:rPr>
              <w:t>un signal indiquant clairement que les deux attaches ISOFIX sont complétement verrouillées à l</w:t>
            </w:r>
            <w:r>
              <w:rPr>
                <w:bCs/>
              </w:rPr>
              <w:t>’</w:t>
            </w:r>
            <w:r w:rsidRPr="004507E7">
              <w:rPr>
                <w:bCs/>
              </w:rPr>
              <w:t>ancrage inférieur ISOFIX correspondant</w:t>
            </w:r>
            <w:r w:rsidRPr="00627F9A">
              <w:rPr>
                <w:bCs/>
              </w:rPr>
              <w:t>.</w:t>
            </w:r>
          </w:p>
        </w:tc>
        <w:tc>
          <w:tcPr>
            <w:tcW w:w="1400" w:type="dxa"/>
            <w:gridSpan w:val="2"/>
            <w:shd w:val="clear" w:color="auto" w:fill="auto"/>
            <w:hideMark/>
          </w:tcPr>
          <w:p w14:paraId="2CE71282" w14:textId="77777777" w:rsidR="00913C09" w:rsidRPr="004507E7" w:rsidRDefault="00913C09" w:rsidP="00F71054">
            <w:pPr>
              <w:spacing w:before="40" w:after="120"/>
              <w:ind w:right="113"/>
              <w:rPr>
                <w:bCs/>
              </w:rPr>
            </w:pPr>
            <w:r w:rsidRPr="004507E7">
              <w:rPr>
                <w:bCs/>
              </w:rPr>
              <w:t>Indicateur de</w:t>
            </w:r>
            <w:r>
              <w:rPr>
                <w:bCs/>
              </w:rPr>
              <w:t> </w:t>
            </w:r>
            <w:r w:rsidRPr="004507E7">
              <w:rPr>
                <w:bCs/>
              </w:rPr>
              <w:t>verrouillage</w:t>
            </w:r>
          </w:p>
        </w:tc>
        <w:tc>
          <w:tcPr>
            <w:tcW w:w="665" w:type="dxa"/>
            <w:gridSpan w:val="2"/>
            <w:shd w:val="clear" w:color="auto" w:fill="auto"/>
            <w:hideMark/>
          </w:tcPr>
          <w:p w14:paraId="37BDCF8E" w14:textId="77777777" w:rsidR="00913C09" w:rsidRPr="004507E7" w:rsidRDefault="00913C09" w:rsidP="00F71054">
            <w:pPr>
              <w:spacing w:before="40" w:after="120"/>
              <w:ind w:right="113"/>
              <w:rPr>
                <w:bCs/>
              </w:rPr>
            </w:pPr>
            <w:r w:rsidRPr="004507E7">
              <w:rPr>
                <w:bCs/>
              </w:rPr>
              <w:t>[O/N]</w:t>
            </w:r>
          </w:p>
        </w:tc>
      </w:tr>
      <w:tr w:rsidR="00913C09" w:rsidRPr="004507E7" w14:paraId="4CA940EF" w14:textId="77777777" w:rsidTr="00F71054">
        <w:tc>
          <w:tcPr>
            <w:tcW w:w="1134" w:type="dxa"/>
            <w:shd w:val="clear" w:color="auto" w:fill="auto"/>
            <w:hideMark/>
          </w:tcPr>
          <w:p w14:paraId="5F579EDA"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3F7604F6" w14:textId="77777777" w:rsidR="00913C09" w:rsidRPr="004507E7" w:rsidRDefault="00913C09" w:rsidP="00F71054">
            <w:pPr>
              <w:spacing w:before="40" w:after="120"/>
              <w:ind w:right="113"/>
              <w:rPr>
                <w:bCs/>
              </w:rPr>
            </w:pPr>
            <w:r w:rsidRPr="004507E7">
              <w:rPr>
                <w:bCs/>
              </w:rPr>
              <w:t>Le signal peut être audible,</w:t>
            </w:r>
          </w:p>
        </w:tc>
        <w:tc>
          <w:tcPr>
            <w:tcW w:w="1400" w:type="dxa"/>
            <w:gridSpan w:val="2"/>
            <w:shd w:val="clear" w:color="auto" w:fill="auto"/>
            <w:hideMark/>
          </w:tcPr>
          <w:p w14:paraId="2DA91D32"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4BD1DA1C" w14:textId="77777777" w:rsidR="00913C09" w:rsidRPr="004507E7" w:rsidRDefault="00913C09" w:rsidP="00F71054">
            <w:pPr>
              <w:spacing w:before="40" w:after="120"/>
              <w:ind w:right="113"/>
              <w:rPr>
                <w:bCs/>
              </w:rPr>
            </w:pPr>
            <w:r w:rsidRPr="004507E7">
              <w:rPr>
                <w:bCs/>
              </w:rPr>
              <w:t>[O/N]</w:t>
            </w:r>
          </w:p>
        </w:tc>
      </w:tr>
      <w:tr w:rsidR="00913C09" w:rsidRPr="004507E7" w14:paraId="1032C323" w14:textId="77777777" w:rsidTr="00F71054">
        <w:tc>
          <w:tcPr>
            <w:tcW w:w="1134" w:type="dxa"/>
            <w:shd w:val="clear" w:color="auto" w:fill="auto"/>
            <w:hideMark/>
          </w:tcPr>
          <w:p w14:paraId="142CE5B9"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197595F8" w14:textId="77777777" w:rsidR="00913C09" w:rsidRPr="004507E7" w:rsidRDefault="00913C09" w:rsidP="00F71054">
            <w:pPr>
              <w:spacing w:before="40" w:after="120"/>
              <w:ind w:right="113"/>
              <w:rPr>
                <w:bCs/>
              </w:rPr>
            </w:pPr>
            <w:r w:rsidRPr="004507E7">
              <w:rPr>
                <w:bCs/>
              </w:rPr>
              <w:t>tactile ou</w:t>
            </w:r>
          </w:p>
        </w:tc>
        <w:tc>
          <w:tcPr>
            <w:tcW w:w="1400" w:type="dxa"/>
            <w:gridSpan w:val="2"/>
            <w:shd w:val="clear" w:color="auto" w:fill="auto"/>
            <w:hideMark/>
          </w:tcPr>
          <w:p w14:paraId="4F070191"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5AD3F389" w14:textId="77777777" w:rsidR="00913C09" w:rsidRPr="004507E7" w:rsidRDefault="00913C09" w:rsidP="00F71054">
            <w:pPr>
              <w:spacing w:before="40" w:after="120"/>
              <w:ind w:right="113"/>
              <w:rPr>
                <w:bCs/>
              </w:rPr>
            </w:pPr>
            <w:r w:rsidRPr="004507E7">
              <w:rPr>
                <w:bCs/>
              </w:rPr>
              <w:t>[O/N]</w:t>
            </w:r>
          </w:p>
        </w:tc>
      </w:tr>
      <w:tr w:rsidR="00913C09" w:rsidRPr="004507E7" w14:paraId="6385224E" w14:textId="77777777" w:rsidTr="00F71054">
        <w:tc>
          <w:tcPr>
            <w:tcW w:w="1134" w:type="dxa"/>
            <w:shd w:val="clear" w:color="auto" w:fill="auto"/>
            <w:hideMark/>
          </w:tcPr>
          <w:p w14:paraId="0674CC91"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49D888A7" w14:textId="77777777" w:rsidR="00913C09" w:rsidRPr="004507E7" w:rsidRDefault="00913C09" w:rsidP="00F71054">
            <w:pPr>
              <w:spacing w:before="40" w:after="120"/>
              <w:ind w:right="113"/>
              <w:rPr>
                <w:bCs/>
              </w:rPr>
            </w:pPr>
            <w:r w:rsidRPr="004507E7">
              <w:rPr>
                <w:bCs/>
              </w:rPr>
              <w:t>visuel, ou encore</w:t>
            </w:r>
          </w:p>
        </w:tc>
        <w:tc>
          <w:tcPr>
            <w:tcW w:w="1400" w:type="dxa"/>
            <w:gridSpan w:val="2"/>
            <w:shd w:val="clear" w:color="auto" w:fill="auto"/>
            <w:hideMark/>
          </w:tcPr>
          <w:p w14:paraId="12FF4E6E"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67708AAE" w14:textId="77777777" w:rsidR="00913C09" w:rsidRPr="004507E7" w:rsidRDefault="00913C09" w:rsidP="00F71054">
            <w:pPr>
              <w:spacing w:before="40" w:after="120"/>
              <w:ind w:right="113"/>
              <w:rPr>
                <w:bCs/>
              </w:rPr>
            </w:pPr>
            <w:r w:rsidRPr="004507E7">
              <w:rPr>
                <w:bCs/>
              </w:rPr>
              <w:t>[O/N]</w:t>
            </w:r>
          </w:p>
        </w:tc>
      </w:tr>
      <w:tr w:rsidR="00913C09" w:rsidRPr="004507E7" w14:paraId="6D179AFE" w14:textId="77777777" w:rsidTr="00F71054">
        <w:tc>
          <w:tcPr>
            <w:tcW w:w="1134" w:type="dxa"/>
            <w:shd w:val="clear" w:color="auto" w:fill="auto"/>
            <w:hideMark/>
          </w:tcPr>
          <w:p w14:paraId="0581F629"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65CD44FB" w14:textId="77777777" w:rsidR="00913C09" w:rsidRPr="004507E7" w:rsidRDefault="00913C09" w:rsidP="00F71054">
            <w:pPr>
              <w:spacing w:before="40" w:after="120"/>
              <w:ind w:right="113"/>
              <w:rPr>
                <w:bCs/>
              </w:rPr>
            </w:pPr>
            <w:r w:rsidRPr="004507E7">
              <w:rPr>
                <w:bCs/>
              </w:rPr>
              <w:t>combiner deux de ces possibilités ou plus</w:t>
            </w:r>
            <w:r w:rsidRPr="00627F9A">
              <w:rPr>
                <w:bCs/>
              </w:rPr>
              <w:t>.</w:t>
            </w:r>
          </w:p>
        </w:tc>
        <w:tc>
          <w:tcPr>
            <w:tcW w:w="1400" w:type="dxa"/>
            <w:gridSpan w:val="2"/>
            <w:shd w:val="clear" w:color="auto" w:fill="auto"/>
            <w:hideMark/>
          </w:tcPr>
          <w:p w14:paraId="0EDC32F8"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309C0925" w14:textId="77777777" w:rsidR="00913C09" w:rsidRPr="004507E7" w:rsidRDefault="00913C09" w:rsidP="00F71054">
            <w:pPr>
              <w:spacing w:before="40" w:after="120"/>
              <w:ind w:right="113"/>
              <w:rPr>
                <w:bCs/>
              </w:rPr>
            </w:pPr>
            <w:r w:rsidRPr="004507E7">
              <w:rPr>
                <w:bCs/>
              </w:rPr>
              <w:t>[O/N]</w:t>
            </w:r>
          </w:p>
        </w:tc>
      </w:tr>
      <w:tr w:rsidR="00913C09" w:rsidRPr="004507E7" w14:paraId="175CC928" w14:textId="77777777" w:rsidTr="00F71054">
        <w:tc>
          <w:tcPr>
            <w:tcW w:w="1134" w:type="dxa"/>
            <w:shd w:val="clear" w:color="auto" w:fill="auto"/>
            <w:hideMark/>
          </w:tcPr>
          <w:p w14:paraId="3DA1F836"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3</w:t>
            </w:r>
            <w:r w:rsidRPr="00627F9A">
              <w:rPr>
                <w:bCs/>
              </w:rPr>
              <w:t>.</w:t>
            </w:r>
            <w:r w:rsidRPr="004507E7">
              <w:rPr>
                <w:bCs/>
              </w:rPr>
              <w:t>3</w:t>
            </w:r>
          </w:p>
        </w:tc>
        <w:tc>
          <w:tcPr>
            <w:tcW w:w="4171" w:type="dxa"/>
            <w:shd w:val="clear" w:color="auto" w:fill="auto"/>
            <w:hideMark/>
          </w:tcPr>
          <w:p w14:paraId="09BC05DD" w14:textId="77777777" w:rsidR="00913C09" w:rsidRPr="004507E7" w:rsidRDefault="00913C09" w:rsidP="00F71054">
            <w:pPr>
              <w:spacing w:before="40" w:after="120"/>
              <w:ind w:right="113"/>
              <w:rPr>
                <w:bCs/>
              </w:rPr>
            </w:pPr>
            <w:r w:rsidRPr="004507E7">
              <w:rPr>
                <w:bCs/>
              </w:rPr>
              <w:t>En cas d</w:t>
            </w:r>
            <w:r>
              <w:rPr>
                <w:bCs/>
              </w:rPr>
              <w:t>’</w:t>
            </w:r>
            <w:r w:rsidRPr="004507E7">
              <w:rPr>
                <w:bCs/>
              </w:rPr>
              <w:t>indication visuelle, celle-ci doit être détectable dans toutes les conditions normales de</w:t>
            </w:r>
            <w:r>
              <w:rPr>
                <w:bCs/>
              </w:rPr>
              <w:t> </w:t>
            </w:r>
            <w:r w:rsidRPr="004507E7">
              <w:rPr>
                <w:bCs/>
              </w:rPr>
              <w:t>luminosité et d</w:t>
            </w:r>
            <w:r>
              <w:rPr>
                <w:bCs/>
              </w:rPr>
              <w:t>’</w:t>
            </w:r>
            <w:r w:rsidRPr="004507E7">
              <w:rPr>
                <w:bCs/>
              </w:rPr>
              <w:t>éclairage</w:t>
            </w:r>
            <w:r w:rsidRPr="00627F9A">
              <w:rPr>
                <w:bCs/>
              </w:rPr>
              <w:t>.</w:t>
            </w:r>
          </w:p>
        </w:tc>
        <w:tc>
          <w:tcPr>
            <w:tcW w:w="1400" w:type="dxa"/>
            <w:gridSpan w:val="2"/>
            <w:shd w:val="clear" w:color="auto" w:fill="auto"/>
            <w:hideMark/>
          </w:tcPr>
          <w:p w14:paraId="0D39A563"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778A7FFB" w14:textId="77777777" w:rsidR="00913C09" w:rsidRPr="004507E7" w:rsidRDefault="00913C09" w:rsidP="00F71054">
            <w:pPr>
              <w:spacing w:before="40" w:after="120"/>
              <w:ind w:right="113"/>
              <w:rPr>
                <w:bCs/>
              </w:rPr>
            </w:pPr>
            <w:r w:rsidRPr="004507E7">
              <w:rPr>
                <w:bCs/>
              </w:rPr>
              <w:t>[O/N]</w:t>
            </w:r>
          </w:p>
        </w:tc>
      </w:tr>
      <w:tr w:rsidR="00913C09" w:rsidRPr="004507E7" w14:paraId="188958B7" w14:textId="77777777" w:rsidTr="00F71054">
        <w:tc>
          <w:tcPr>
            <w:tcW w:w="1134" w:type="dxa"/>
            <w:shd w:val="clear" w:color="auto" w:fill="auto"/>
            <w:hideMark/>
          </w:tcPr>
          <w:p w14:paraId="5D9DB881"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p>
        </w:tc>
        <w:tc>
          <w:tcPr>
            <w:tcW w:w="4171" w:type="dxa"/>
            <w:shd w:val="clear" w:color="auto" w:fill="auto"/>
            <w:hideMark/>
          </w:tcPr>
          <w:p w14:paraId="06BC16D1" w14:textId="77777777" w:rsidR="00913C09" w:rsidRPr="004507E7" w:rsidRDefault="00913C09" w:rsidP="00F71054">
            <w:pPr>
              <w:spacing w:before="40" w:after="120"/>
              <w:ind w:right="113"/>
              <w:rPr>
                <w:bCs/>
              </w:rPr>
            </w:pPr>
            <w:r w:rsidRPr="004507E7">
              <w:rPr>
                <w:bCs/>
              </w:rPr>
              <w:t xml:space="preserve">Caractéristiques de la sangle de fixation supérieure pour </w:t>
            </w:r>
            <w:r>
              <w:rPr>
                <w:bCs/>
              </w:rPr>
              <w:t>système</w:t>
            </w:r>
            <w:r w:rsidRPr="004507E7">
              <w:rPr>
                <w:bCs/>
              </w:rPr>
              <w:t xml:space="preserve"> de retenue pour enfants ISOFIX </w:t>
            </w:r>
          </w:p>
        </w:tc>
        <w:tc>
          <w:tcPr>
            <w:tcW w:w="1400" w:type="dxa"/>
            <w:gridSpan w:val="2"/>
            <w:shd w:val="clear" w:color="auto" w:fill="auto"/>
          </w:tcPr>
          <w:p w14:paraId="78C3FD41" w14:textId="77777777" w:rsidR="00913C09" w:rsidRPr="004507E7" w:rsidRDefault="00913C09" w:rsidP="00F71054">
            <w:pPr>
              <w:spacing w:before="40" w:after="120"/>
              <w:ind w:right="113"/>
              <w:rPr>
                <w:bCs/>
              </w:rPr>
            </w:pPr>
          </w:p>
        </w:tc>
        <w:tc>
          <w:tcPr>
            <w:tcW w:w="665" w:type="dxa"/>
            <w:gridSpan w:val="2"/>
            <w:shd w:val="clear" w:color="auto" w:fill="auto"/>
          </w:tcPr>
          <w:p w14:paraId="11D7A2B3" w14:textId="77777777" w:rsidR="00913C09" w:rsidRPr="004507E7" w:rsidRDefault="00913C09" w:rsidP="00F71054">
            <w:pPr>
              <w:spacing w:before="40" w:after="120"/>
              <w:ind w:right="113"/>
              <w:rPr>
                <w:bCs/>
              </w:rPr>
            </w:pPr>
          </w:p>
        </w:tc>
      </w:tr>
      <w:tr w:rsidR="00913C09" w:rsidRPr="004507E7" w14:paraId="668BDA29" w14:textId="77777777" w:rsidTr="00F71054">
        <w:tc>
          <w:tcPr>
            <w:tcW w:w="1134" w:type="dxa"/>
            <w:shd w:val="clear" w:color="auto" w:fill="auto"/>
            <w:hideMark/>
          </w:tcPr>
          <w:p w14:paraId="681D13FC"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1</w:t>
            </w:r>
          </w:p>
        </w:tc>
        <w:tc>
          <w:tcPr>
            <w:tcW w:w="4171" w:type="dxa"/>
            <w:shd w:val="clear" w:color="auto" w:fill="auto"/>
            <w:hideMark/>
          </w:tcPr>
          <w:p w14:paraId="3E948A88" w14:textId="77777777" w:rsidR="00913C09" w:rsidRPr="004507E7" w:rsidRDefault="00913C09" w:rsidP="00F71054">
            <w:pPr>
              <w:spacing w:before="40" w:after="120"/>
              <w:ind w:right="113"/>
              <w:rPr>
                <w:bCs/>
              </w:rPr>
            </w:pPr>
            <w:r w:rsidRPr="004507E7">
              <w:rPr>
                <w:bCs/>
              </w:rPr>
              <w:t>Connecteur d</w:t>
            </w:r>
            <w:r>
              <w:rPr>
                <w:bCs/>
              </w:rPr>
              <w:t>’</w:t>
            </w:r>
            <w:r w:rsidRPr="004507E7">
              <w:rPr>
                <w:bCs/>
              </w:rPr>
              <w:t>ancrage supérieur</w:t>
            </w:r>
          </w:p>
        </w:tc>
        <w:tc>
          <w:tcPr>
            <w:tcW w:w="1400" w:type="dxa"/>
            <w:gridSpan w:val="2"/>
            <w:shd w:val="clear" w:color="auto" w:fill="auto"/>
          </w:tcPr>
          <w:p w14:paraId="63935108" w14:textId="77777777" w:rsidR="00913C09" w:rsidRPr="004507E7" w:rsidRDefault="00913C09" w:rsidP="00F71054">
            <w:pPr>
              <w:spacing w:before="40" w:after="120"/>
              <w:ind w:right="113"/>
              <w:rPr>
                <w:bCs/>
              </w:rPr>
            </w:pPr>
          </w:p>
        </w:tc>
        <w:tc>
          <w:tcPr>
            <w:tcW w:w="665" w:type="dxa"/>
            <w:gridSpan w:val="2"/>
            <w:shd w:val="clear" w:color="auto" w:fill="auto"/>
          </w:tcPr>
          <w:p w14:paraId="259880A4" w14:textId="77777777" w:rsidR="00913C09" w:rsidRPr="004507E7" w:rsidRDefault="00913C09" w:rsidP="00F71054">
            <w:pPr>
              <w:spacing w:before="40" w:after="120"/>
              <w:ind w:right="113"/>
              <w:rPr>
                <w:bCs/>
              </w:rPr>
            </w:pPr>
          </w:p>
        </w:tc>
      </w:tr>
      <w:tr w:rsidR="00913C09" w:rsidRPr="004507E7" w14:paraId="6D263FFF" w14:textId="77777777" w:rsidTr="00F71054">
        <w:tc>
          <w:tcPr>
            <w:tcW w:w="1134" w:type="dxa"/>
            <w:shd w:val="clear" w:color="auto" w:fill="auto"/>
            <w:hideMark/>
          </w:tcPr>
          <w:p w14:paraId="1E3D34C8"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1</w:t>
            </w:r>
          </w:p>
        </w:tc>
        <w:tc>
          <w:tcPr>
            <w:tcW w:w="4171" w:type="dxa"/>
            <w:shd w:val="clear" w:color="auto" w:fill="auto"/>
            <w:noWrap/>
            <w:hideMark/>
          </w:tcPr>
          <w:p w14:paraId="2D1EA6FD" w14:textId="717B4E4A" w:rsidR="00913C09" w:rsidRPr="004507E7" w:rsidRDefault="00913C09" w:rsidP="00F71054">
            <w:pPr>
              <w:spacing w:before="40" w:after="120"/>
              <w:ind w:right="113"/>
              <w:rPr>
                <w:bCs/>
              </w:rPr>
            </w:pPr>
            <w:r w:rsidRPr="004507E7">
              <w:rPr>
                <w:bCs/>
              </w:rPr>
              <w:t>Le connecteur d</w:t>
            </w:r>
            <w:r>
              <w:rPr>
                <w:bCs/>
              </w:rPr>
              <w:t>’</w:t>
            </w:r>
            <w:r w:rsidRPr="004507E7">
              <w:rPr>
                <w:bCs/>
              </w:rPr>
              <w:t>ancrage supérieur ISOFIX doit être le crochet de fixation supérieure ISOFIX représenté à la figure</w:t>
            </w:r>
            <w:r>
              <w:rPr>
                <w:bCs/>
              </w:rPr>
              <w:t> </w:t>
            </w:r>
            <w:r>
              <w:rPr>
                <w:bCs/>
              </w:rPr>
              <w:t>3</w:t>
            </w:r>
            <w:r>
              <w:rPr>
                <w:bCs/>
              </w:rPr>
              <w:t> </w:t>
            </w:r>
            <w:r w:rsidRPr="004507E7">
              <w:rPr>
                <w:bCs/>
              </w:rPr>
              <w:t>c), ou un système similaire entrant dans l</w:t>
            </w:r>
            <w:r>
              <w:rPr>
                <w:bCs/>
              </w:rPr>
              <w:t>’</w:t>
            </w:r>
            <w:r w:rsidRPr="004507E7">
              <w:rPr>
                <w:bCs/>
              </w:rPr>
              <w:t>enveloppe représentée à la figure </w:t>
            </w:r>
            <w:r>
              <w:rPr>
                <w:bCs/>
              </w:rPr>
              <w:t>3</w:t>
            </w:r>
            <w:r w:rsidRPr="004507E7">
              <w:rPr>
                <w:bCs/>
              </w:rPr>
              <w:t> c)</w:t>
            </w:r>
            <w:r w:rsidRPr="00627F9A">
              <w:rPr>
                <w:bCs/>
              </w:rPr>
              <w:t>.</w:t>
            </w:r>
          </w:p>
          <w:p w14:paraId="0BF8F295" w14:textId="489674EA" w:rsidR="00913C09" w:rsidRPr="004507E7" w:rsidRDefault="00913C09" w:rsidP="00F71054">
            <w:pPr>
              <w:spacing w:before="40" w:after="120"/>
              <w:ind w:right="113"/>
              <w:rPr>
                <w:bCs/>
              </w:rPr>
            </w:pPr>
            <w:r w:rsidRPr="004507E7">
              <w:rPr>
                <w:bCs/>
              </w:rPr>
              <w:t>Figure</w:t>
            </w:r>
            <w:r w:rsidR="001038BB">
              <w:rPr>
                <w:bCs/>
              </w:rPr>
              <w:t> </w:t>
            </w:r>
            <w:r>
              <w:rPr>
                <w:bCs/>
              </w:rPr>
              <w:t>3</w:t>
            </w:r>
            <w:r w:rsidR="001038BB">
              <w:rPr>
                <w:bCs/>
              </w:rPr>
              <w:t> </w:t>
            </w:r>
            <w:r w:rsidRPr="004507E7">
              <w:rPr>
                <w:bCs/>
              </w:rPr>
              <w:t>c) : Dimensions du connecteur d</w:t>
            </w:r>
            <w:r>
              <w:rPr>
                <w:bCs/>
              </w:rPr>
              <w:t>’</w:t>
            </w:r>
            <w:r w:rsidRPr="004507E7">
              <w:rPr>
                <w:bCs/>
              </w:rPr>
              <w:t>ancrage supérieur ISOFIX (type à crochet)</w:t>
            </w:r>
          </w:p>
        </w:tc>
        <w:tc>
          <w:tcPr>
            <w:tcW w:w="1400" w:type="dxa"/>
            <w:gridSpan w:val="2"/>
            <w:shd w:val="clear" w:color="auto" w:fill="auto"/>
            <w:hideMark/>
          </w:tcPr>
          <w:p w14:paraId="687EFA38" w14:textId="77777777" w:rsidR="00913C09" w:rsidRPr="004507E7" w:rsidRDefault="00913C09" w:rsidP="00F71054">
            <w:pPr>
              <w:spacing w:before="40" w:after="120"/>
              <w:ind w:right="113"/>
              <w:rPr>
                <w:bCs/>
              </w:rPr>
            </w:pPr>
          </w:p>
        </w:tc>
        <w:tc>
          <w:tcPr>
            <w:tcW w:w="665" w:type="dxa"/>
            <w:gridSpan w:val="2"/>
            <w:shd w:val="clear" w:color="auto" w:fill="auto"/>
            <w:hideMark/>
          </w:tcPr>
          <w:p w14:paraId="6A522A1B" w14:textId="77777777" w:rsidR="00913C09" w:rsidRPr="004507E7" w:rsidRDefault="00913C09" w:rsidP="00F71054">
            <w:pPr>
              <w:spacing w:before="40" w:after="120"/>
              <w:ind w:right="113"/>
              <w:rPr>
                <w:bCs/>
              </w:rPr>
            </w:pPr>
            <w:r w:rsidRPr="004507E7">
              <w:rPr>
                <w:bCs/>
              </w:rPr>
              <w:t>[O/N]</w:t>
            </w:r>
          </w:p>
        </w:tc>
      </w:tr>
      <w:tr w:rsidR="00913C09" w:rsidRPr="004507E7" w14:paraId="63063C85" w14:textId="77777777" w:rsidTr="00F71054">
        <w:tc>
          <w:tcPr>
            <w:tcW w:w="1134" w:type="dxa"/>
            <w:shd w:val="clear" w:color="auto" w:fill="auto"/>
            <w:hideMark/>
          </w:tcPr>
          <w:p w14:paraId="6F7212F1"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2</w:t>
            </w:r>
          </w:p>
        </w:tc>
        <w:tc>
          <w:tcPr>
            <w:tcW w:w="4171" w:type="dxa"/>
            <w:shd w:val="clear" w:color="auto" w:fill="auto"/>
            <w:hideMark/>
          </w:tcPr>
          <w:p w14:paraId="064DAAC1" w14:textId="77777777" w:rsidR="00913C09" w:rsidRPr="004507E7" w:rsidRDefault="00913C09" w:rsidP="00F71054">
            <w:pPr>
              <w:spacing w:before="40" w:after="120"/>
              <w:ind w:right="113"/>
              <w:rPr>
                <w:bCs/>
              </w:rPr>
            </w:pPr>
            <w:r w:rsidRPr="004507E7">
              <w:rPr>
                <w:bCs/>
              </w:rPr>
              <w:t>Caractéristiques de la sangle de fixation supérieure ISOFIX</w:t>
            </w:r>
          </w:p>
        </w:tc>
        <w:tc>
          <w:tcPr>
            <w:tcW w:w="1400" w:type="dxa"/>
            <w:gridSpan w:val="2"/>
            <w:shd w:val="clear" w:color="auto" w:fill="auto"/>
          </w:tcPr>
          <w:p w14:paraId="6C9C63AF" w14:textId="77777777" w:rsidR="00913C09" w:rsidRPr="004507E7" w:rsidRDefault="00913C09" w:rsidP="00F71054">
            <w:pPr>
              <w:spacing w:before="40" w:after="120"/>
              <w:ind w:right="113"/>
              <w:rPr>
                <w:bCs/>
              </w:rPr>
            </w:pPr>
          </w:p>
        </w:tc>
        <w:tc>
          <w:tcPr>
            <w:tcW w:w="665" w:type="dxa"/>
            <w:gridSpan w:val="2"/>
            <w:shd w:val="clear" w:color="auto" w:fill="auto"/>
          </w:tcPr>
          <w:p w14:paraId="46A92BE8" w14:textId="77777777" w:rsidR="00913C09" w:rsidRPr="004507E7" w:rsidRDefault="00913C09" w:rsidP="00F71054">
            <w:pPr>
              <w:spacing w:before="40" w:after="120"/>
              <w:ind w:right="113"/>
              <w:rPr>
                <w:bCs/>
              </w:rPr>
            </w:pPr>
          </w:p>
        </w:tc>
      </w:tr>
      <w:tr w:rsidR="00913C09" w:rsidRPr="004507E7" w14:paraId="479FE389" w14:textId="77777777" w:rsidTr="00F71054">
        <w:tc>
          <w:tcPr>
            <w:tcW w:w="1134" w:type="dxa"/>
            <w:shd w:val="clear" w:color="auto" w:fill="auto"/>
            <w:hideMark/>
          </w:tcPr>
          <w:p w14:paraId="014CA0F9"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2</w:t>
            </w:r>
          </w:p>
        </w:tc>
        <w:tc>
          <w:tcPr>
            <w:tcW w:w="4171" w:type="dxa"/>
            <w:shd w:val="clear" w:color="auto" w:fill="auto"/>
            <w:hideMark/>
          </w:tcPr>
          <w:p w14:paraId="73C81E16" w14:textId="77777777" w:rsidR="00913C09" w:rsidRPr="004507E7" w:rsidRDefault="00913C09" w:rsidP="00F71054">
            <w:pPr>
              <w:spacing w:before="40" w:after="120"/>
              <w:ind w:right="113"/>
              <w:rPr>
                <w:bCs/>
              </w:rPr>
            </w:pPr>
            <w:r w:rsidRPr="004507E7">
              <w:rPr>
                <w:bCs/>
              </w:rPr>
              <w:t>La fixation supérieure ISOFIX doit être une sangle (ou l</w:t>
            </w:r>
            <w:r>
              <w:rPr>
                <w:bCs/>
              </w:rPr>
              <w:t>’</w:t>
            </w:r>
            <w:r w:rsidRPr="004507E7">
              <w:rPr>
                <w:bCs/>
              </w:rPr>
              <w:t>équivalent), équipée d</w:t>
            </w:r>
            <w:r>
              <w:rPr>
                <w:bCs/>
              </w:rPr>
              <w:t>’</w:t>
            </w:r>
            <w:r w:rsidRPr="004507E7">
              <w:rPr>
                <w:bCs/>
              </w:rPr>
              <w:t>un dispositif de réglage et de relâchement de la tension</w:t>
            </w:r>
            <w:r w:rsidRPr="00627F9A">
              <w:rPr>
                <w:bCs/>
              </w:rPr>
              <w:t>.</w:t>
            </w:r>
          </w:p>
        </w:tc>
        <w:tc>
          <w:tcPr>
            <w:tcW w:w="1400" w:type="dxa"/>
            <w:gridSpan w:val="2"/>
            <w:shd w:val="clear" w:color="auto" w:fill="auto"/>
            <w:hideMark/>
          </w:tcPr>
          <w:p w14:paraId="5F372395"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615CFE97" w14:textId="77777777" w:rsidR="00913C09" w:rsidRPr="004507E7" w:rsidRDefault="00913C09" w:rsidP="00F71054">
            <w:pPr>
              <w:spacing w:before="40" w:after="120"/>
              <w:ind w:right="113"/>
              <w:rPr>
                <w:bCs/>
              </w:rPr>
            </w:pPr>
            <w:r w:rsidRPr="004507E7">
              <w:rPr>
                <w:bCs/>
              </w:rPr>
              <w:t>[O/N]</w:t>
            </w:r>
          </w:p>
        </w:tc>
      </w:tr>
      <w:tr w:rsidR="00913C09" w:rsidRPr="004507E7" w14:paraId="2A7F994A" w14:textId="77777777" w:rsidTr="00F71054">
        <w:tc>
          <w:tcPr>
            <w:tcW w:w="1134" w:type="dxa"/>
            <w:shd w:val="clear" w:color="auto" w:fill="auto"/>
            <w:hideMark/>
          </w:tcPr>
          <w:p w14:paraId="5BE8E233" w14:textId="77777777" w:rsidR="00913C09" w:rsidRPr="004507E7" w:rsidRDefault="00913C09" w:rsidP="00F71054">
            <w:pPr>
              <w:spacing w:before="40" w:after="120"/>
              <w:ind w:right="113"/>
              <w:rPr>
                <w:bCs/>
              </w:rPr>
            </w:pPr>
            <w:r w:rsidRPr="004507E7">
              <w:rPr>
                <w:bCs/>
              </w:rPr>
              <w:lastRenderedPageBreak/>
              <w:t>6</w:t>
            </w:r>
            <w:r w:rsidRPr="00627F9A">
              <w:rPr>
                <w:bCs/>
              </w:rPr>
              <w:t>.</w:t>
            </w:r>
            <w:r w:rsidRPr="004507E7">
              <w:rPr>
                <w:bCs/>
              </w:rPr>
              <w:t>3</w:t>
            </w:r>
            <w:r w:rsidRPr="00627F9A">
              <w:rPr>
                <w:bCs/>
              </w:rPr>
              <w:t>.</w:t>
            </w:r>
            <w:r w:rsidRPr="004507E7">
              <w:rPr>
                <w:bCs/>
              </w:rPr>
              <w:t>4</w:t>
            </w:r>
            <w:r w:rsidRPr="00627F9A">
              <w:rPr>
                <w:bCs/>
              </w:rPr>
              <w:t>.</w:t>
            </w:r>
            <w:r w:rsidRPr="004507E7">
              <w:rPr>
                <w:bCs/>
              </w:rPr>
              <w:t>2</w:t>
            </w:r>
            <w:r w:rsidRPr="00627F9A">
              <w:rPr>
                <w:bCs/>
              </w:rPr>
              <w:t>.</w:t>
            </w:r>
            <w:r w:rsidRPr="004507E7">
              <w:rPr>
                <w:bCs/>
              </w:rPr>
              <w:t>1</w:t>
            </w:r>
          </w:p>
        </w:tc>
        <w:tc>
          <w:tcPr>
            <w:tcW w:w="4171" w:type="dxa"/>
            <w:shd w:val="clear" w:color="auto" w:fill="auto"/>
            <w:hideMark/>
          </w:tcPr>
          <w:p w14:paraId="103A99CB" w14:textId="77777777" w:rsidR="00913C09" w:rsidRPr="004507E7" w:rsidRDefault="00913C09" w:rsidP="00F71054">
            <w:pPr>
              <w:spacing w:before="40" w:after="120"/>
              <w:ind w:right="113"/>
              <w:rPr>
                <w:bCs/>
              </w:rPr>
            </w:pPr>
            <w:r w:rsidRPr="004507E7">
              <w:rPr>
                <w:bCs/>
              </w:rPr>
              <w:t xml:space="preserve">Longueur de la sangle de fixation supérieure ISOFIX </w:t>
            </w:r>
            <w:r w:rsidRPr="004507E7">
              <w:rPr>
                <w:bCs/>
              </w:rPr>
              <w:br/>
              <w:t xml:space="preserve">La longueur de la sangle de fixation supérieure des </w:t>
            </w:r>
            <w:r>
              <w:rPr>
                <w:bCs/>
              </w:rPr>
              <w:t>systèmes</w:t>
            </w:r>
            <w:r w:rsidRPr="004507E7">
              <w:rPr>
                <w:bCs/>
              </w:rPr>
              <w:t xml:space="preserve"> de retenue pour enfants ISOFIX doit être au moins de 2</w:t>
            </w:r>
            <w:r>
              <w:rPr>
                <w:bCs/>
              </w:rPr>
              <w:t> </w:t>
            </w:r>
            <w:r w:rsidRPr="004507E7">
              <w:rPr>
                <w:bCs/>
              </w:rPr>
              <w:t>000</w:t>
            </w:r>
            <w:r>
              <w:rPr>
                <w:bCs/>
              </w:rPr>
              <w:t> </w:t>
            </w:r>
            <w:r w:rsidRPr="004507E7">
              <w:rPr>
                <w:bCs/>
              </w:rPr>
              <w:t>mm</w:t>
            </w:r>
            <w:r w:rsidRPr="00627F9A">
              <w:rPr>
                <w:bCs/>
              </w:rPr>
              <w:t>.</w:t>
            </w:r>
          </w:p>
        </w:tc>
        <w:tc>
          <w:tcPr>
            <w:tcW w:w="1400" w:type="dxa"/>
            <w:gridSpan w:val="2"/>
            <w:shd w:val="clear" w:color="auto" w:fill="auto"/>
            <w:hideMark/>
          </w:tcPr>
          <w:p w14:paraId="332ABD5D" w14:textId="77777777" w:rsidR="00913C09" w:rsidRPr="004507E7" w:rsidRDefault="00913C09" w:rsidP="00F71054">
            <w:pPr>
              <w:spacing w:before="40" w:after="120"/>
              <w:ind w:right="113"/>
              <w:rPr>
                <w:bCs/>
              </w:rPr>
            </w:pPr>
            <w:r w:rsidRPr="004507E7">
              <w:rPr>
                <w:bCs/>
              </w:rPr>
              <w:t xml:space="preserve">Longueur </w:t>
            </w:r>
            <w:r>
              <w:rPr>
                <w:bCs/>
              </w:rPr>
              <w:br/>
            </w:r>
            <w:r w:rsidRPr="004507E7">
              <w:rPr>
                <w:bCs/>
              </w:rPr>
              <w:t>de la sangle de</w:t>
            </w:r>
            <w:r>
              <w:rPr>
                <w:bCs/>
              </w:rPr>
              <w:t> </w:t>
            </w:r>
            <w:r w:rsidRPr="004507E7">
              <w:rPr>
                <w:bCs/>
              </w:rPr>
              <w:t>fixation supérieure</w:t>
            </w:r>
            <w:r>
              <w:rPr>
                <w:bCs/>
              </w:rPr>
              <w:t xml:space="preserve"> </w:t>
            </w:r>
            <w:r w:rsidRPr="004507E7">
              <w:rPr>
                <w:bCs/>
              </w:rPr>
              <w:t xml:space="preserve">[mm] </w:t>
            </w:r>
          </w:p>
        </w:tc>
        <w:tc>
          <w:tcPr>
            <w:tcW w:w="665" w:type="dxa"/>
            <w:gridSpan w:val="2"/>
            <w:shd w:val="clear" w:color="auto" w:fill="auto"/>
            <w:hideMark/>
          </w:tcPr>
          <w:p w14:paraId="09AF709B" w14:textId="77777777" w:rsidR="00913C09" w:rsidRPr="004507E7" w:rsidRDefault="00913C09" w:rsidP="00F71054">
            <w:pPr>
              <w:spacing w:before="40" w:after="120"/>
              <w:ind w:right="113"/>
              <w:rPr>
                <w:bCs/>
              </w:rPr>
            </w:pPr>
          </w:p>
        </w:tc>
      </w:tr>
      <w:tr w:rsidR="00913C09" w:rsidRPr="004507E7" w14:paraId="2B4D5F98" w14:textId="77777777" w:rsidTr="00F71054">
        <w:tc>
          <w:tcPr>
            <w:tcW w:w="1134" w:type="dxa"/>
            <w:shd w:val="clear" w:color="auto" w:fill="auto"/>
            <w:hideMark/>
          </w:tcPr>
          <w:p w14:paraId="7C288173" w14:textId="77777777" w:rsidR="00913C09" w:rsidRPr="004507E7" w:rsidRDefault="00913C09" w:rsidP="00F71054">
            <w:pPr>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2</w:t>
            </w:r>
            <w:r w:rsidRPr="00627F9A">
              <w:rPr>
                <w:bCs/>
              </w:rPr>
              <w:t>.</w:t>
            </w:r>
            <w:r w:rsidRPr="004507E7">
              <w:rPr>
                <w:bCs/>
              </w:rPr>
              <w:t>2</w:t>
            </w:r>
          </w:p>
        </w:tc>
        <w:tc>
          <w:tcPr>
            <w:tcW w:w="4171" w:type="dxa"/>
            <w:shd w:val="clear" w:color="auto" w:fill="auto"/>
            <w:hideMark/>
          </w:tcPr>
          <w:p w14:paraId="38FB0340" w14:textId="77777777" w:rsidR="00913C09" w:rsidRPr="004507E7" w:rsidRDefault="00913C09" w:rsidP="00F71054">
            <w:pPr>
              <w:spacing w:before="40" w:after="120"/>
              <w:ind w:right="113"/>
              <w:rPr>
                <w:bCs/>
              </w:rPr>
            </w:pPr>
            <w:r w:rsidRPr="004507E7">
              <w:rPr>
                <w:bCs/>
              </w:rPr>
              <w:t xml:space="preserve">Indicateur de tension </w:t>
            </w:r>
            <w:r w:rsidRPr="004507E7">
              <w:rPr>
                <w:bCs/>
              </w:rPr>
              <w:br/>
              <w:t xml:space="preserve">La sangle de fixation supérieure ISOFIX ou le </w:t>
            </w:r>
            <w:r>
              <w:rPr>
                <w:bCs/>
              </w:rPr>
              <w:t>système</w:t>
            </w:r>
            <w:r w:rsidRPr="004507E7">
              <w:rPr>
                <w:bCs/>
              </w:rPr>
              <w:t xml:space="preserve"> de retenue pour enfants ISOFIX doivent être équipés d</w:t>
            </w:r>
            <w:r>
              <w:rPr>
                <w:bCs/>
              </w:rPr>
              <w:t>’</w:t>
            </w:r>
            <w:r w:rsidRPr="004507E7">
              <w:rPr>
                <w:bCs/>
              </w:rPr>
              <w:t>un dispositif indiquant que la sangle est tendue</w:t>
            </w:r>
            <w:r w:rsidRPr="00627F9A">
              <w:rPr>
                <w:bCs/>
              </w:rPr>
              <w:t>.</w:t>
            </w:r>
            <w:r w:rsidRPr="004507E7">
              <w:rPr>
                <w:bCs/>
              </w:rPr>
              <w:t xml:space="preserve"> Ce dispositif peut faire partie du</w:t>
            </w:r>
            <w:r>
              <w:rPr>
                <w:bCs/>
              </w:rPr>
              <w:t> </w:t>
            </w:r>
            <w:r w:rsidRPr="004507E7">
              <w:rPr>
                <w:bCs/>
              </w:rPr>
              <w:t>dispositif de réglage et de relâchement de la tension</w:t>
            </w:r>
            <w:r w:rsidRPr="00627F9A">
              <w:rPr>
                <w:bCs/>
              </w:rPr>
              <w:t>.</w:t>
            </w:r>
          </w:p>
        </w:tc>
        <w:tc>
          <w:tcPr>
            <w:tcW w:w="1400" w:type="dxa"/>
            <w:gridSpan w:val="2"/>
            <w:shd w:val="clear" w:color="auto" w:fill="auto"/>
            <w:hideMark/>
          </w:tcPr>
          <w:p w14:paraId="10B88C70" w14:textId="77777777" w:rsidR="00913C09" w:rsidRPr="004507E7" w:rsidRDefault="00913C09" w:rsidP="00F71054">
            <w:pPr>
              <w:spacing w:before="40" w:after="120"/>
              <w:ind w:right="113"/>
              <w:rPr>
                <w:bCs/>
              </w:rPr>
            </w:pPr>
            <w:r w:rsidRPr="004507E7">
              <w:rPr>
                <w:bCs/>
              </w:rPr>
              <w:t>Vérification</w:t>
            </w:r>
          </w:p>
        </w:tc>
        <w:tc>
          <w:tcPr>
            <w:tcW w:w="665" w:type="dxa"/>
            <w:gridSpan w:val="2"/>
            <w:shd w:val="clear" w:color="auto" w:fill="auto"/>
            <w:hideMark/>
          </w:tcPr>
          <w:p w14:paraId="12F06488" w14:textId="77777777" w:rsidR="00913C09" w:rsidRPr="004507E7" w:rsidRDefault="00913C09" w:rsidP="00F71054">
            <w:pPr>
              <w:spacing w:before="40" w:after="120"/>
              <w:ind w:right="113"/>
              <w:rPr>
                <w:bCs/>
              </w:rPr>
            </w:pPr>
            <w:r w:rsidRPr="004507E7">
              <w:rPr>
                <w:bCs/>
              </w:rPr>
              <w:t>[O/N]</w:t>
            </w:r>
          </w:p>
        </w:tc>
      </w:tr>
      <w:tr w:rsidR="00913C09" w:rsidRPr="004507E7" w14:paraId="671F9DD5" w14:textId="77777777" w:rsidTr="00F71054">
        <w:tc>
          <w:tcPr>
            <w:tcW w:w="1134" w:type="dxa"/>
            <w:tcBorders>
              <w:bottom w:val="single" w:sz="12" w:space="0" w:color="auto"/>
            </w:tcBorders>
            <w:shd w:val="clear" w:color="auto" w:fill="auto"/>
            <w:hideMark/>
          </w:tcPr>
          <w:p w14:paraId="525907CF" w14:textId="77777777" w:rsidR="00913C09" w:rsidRPr="004507E7" w:rsidRDefault="00913C09" w:rsidP="00F71054">
            <w:pPr>
              <w:keepNext/>
              <w:spacing w:before="40" w:after="120"/>
              <w:ind w:right="113"/>
              <w:rPr>
                <w:bCs/>
              </w:rPr>
            </w:pPr>
            <w:r w:rsidRPr="004507E7">
              <w:rPr>
                <w:bCs/>
              </w:rPr>
              <w:t>6</w:t>
            </w:r>
            <w:r w:rsidRPr="00627F9A">
              <w:rPr>
                <w:bCs/>
              </w:rPr>
              <w:t>.</w:t>
            </w:r>
            <w:r w:rsidRPr="004507E7">
              <w:rPr>
                <w:bCs/>
              </w:rPr>
              <w:t>3</w:t>
            </w:r>
            <w:r w:rsidRPr="00627F9A">
              <w:rPr>
                <w:bCs/>
              </w:rPr>
              <w:t>.</w:t>
            </w:r>
            <w:r w:rsidRPr="004507E7">
              <w:rPr>
                <w:bCs/>
              </w:rPr>
              <w:t>4</w:t>
            </w:r>
            <w:r w:rsidRPr="00627F9A">
              <w:rPr>
                <w:bCs/>
              </w:rPr>
              <w:t>.</w:t>
            </w:r>
            <w:r w:rsidRPr="004507E7">
              <w:rPr>
                <w:bCs/>
              </w:rPr>
              <w:t>2</w:t>
            </w:r>
            <w:r w:rsidRPr="00627F9A">
              <w:rPr>
                <w:bCs/>
              </w:rPr>
              <w:t>.</w:t>
            </w:r>
            <w:r w:rsidRPr="004507E7">
              <w:rPr>
                <w:bCs/>
              </w:rPr>
              <w:t>3</w:t>
            </w:r>
          </w:p>
        </w:tc>
        <w:tc>
          <w:tcPr>
            <w:tcW w:w="4171" w:type="dxa"/>
            <w:tcBorders>
              <w:bottom w:val="single" w:sz="12" w:space="0" w:color="auto"/>
            </w:tcBorders>
            <w:shd w:val="clear" w:color="auto" w:fill="auto"/>
            <w:hideMark/>
          </w:tcPr>
          <w:p w14:paraId="3C8D75E1" w14:textId="0A631ABB" w:rsidR="00913C09" w:rsidRPr="004507E7" w:rsidRDefault="00913C09" w:rsidP="00F71054">
            <w:pPr>
              <w:keepNext/>
              <w:spacing w:before="40" w:after="120"/>
              <w:ind w:right="113"/>
              <w:rPr>
                <w:bCs/>
              </w:rPr>
            </w:pPr>
            <w:r w:rsidRPr="004507E7">
              <w:rPr>
                <w:bCs/>
              </w:rPr>
              <w:t>Dimensions</w:t>
            </w:r>
            <w:r w:rsidRPr="004507E7">
              <w:rPr>
                <w:bCs/>
              </w:rPr>
              <w:br/>
              <w:t xml:space="preserve">Les cotes utiles des crochets de fixation supérieure ISOFIX sont représentées </w:t>
            </w:r>
            <w:r>
              <w:rPr>
                <w:bCs/>
              </w:rPr>
              <w:br/>
            </w:r>
            <w:r w:rsidRPr="004507E7">
              <w:rPr>
                <w:bCs/>
              </w:rPr>
              <w:t>à la figure</w:t>
            </w:r>
            <w:r>
              <w:rPr>
                <w:bCs/>
              </w:rPr>
              <w:t> </w:t>
            </w:r>
            <w:r>
              <w:rPr>
                <w:bCs/>
              </w:rPr>
              <w:t>3</w:t>
            </w:r>
            <w:r>
              <w:rPr>
                <w:bCs/>
              </w:rPr>
              <w:t> </w:t>
            </w:r>
            <w:r w:rsidRPr="004507E7">
              <w:rPr>
                <w:bCs/>
              </w:rPr>
              <w:t>c)</w:t>
            </w:r>
            <w:r w:rsidRPr="00627F9A">
              <w:rPr>
                <w:bCs/>
              </w:rPr>
              <w:t>.</w:t>
            </w:r>
          </w:p>
        </w:tc>
        <w:tc>
          <w:tcPr>
            <w:tcW w:w="1400" w:type="dxa"/>
            <w:gridSpan w:val="2"/>
            <w:tcBorders>
              <w:bottom w:val="single" w:sz="12" w:space="0" w:color="auto"/>
            </w:tcBorders>
            <w:shd w:val="clear" w:color="auto" w:fill="auto"/>
            <w:hideMark/>
          </w:tcPr>
          <w:p w14:paraId="19EFFEE0" w14:textId="77777777" w:rsidR="00913C09" w:rsidRPr="004507E7" w:rsidRDefault="00913C09" w:rsidP="00F71054">
            <w:pPr>
              <w:keepNext/>
              <w:spacing w:before="40" w:after="120"/>
              <w:ind w:right="113"/>
              <w:rPr>
                <w:bCs/>
              </w:rPr>
            </w:pPr>
            <w:r w:rsidRPr="004507E7">
              <w:rPr>
                <w:bCs/>
              </w:rPr>
              <w:t>Vérification</w:t>
            </w:r>
          </w:p>
        </w:tc>
        <w:tc>
          <w:tcPr>
            <w:tcW w:w="665" w:type="dxa"/>
            <w:gridSpan w:val="2"/>
            <w:tcBorders>
              <w:bottom w:val="single" w:sz="12" w:space="0" w:color="auto"/>
            </w:tcBorders>
            <w:shd w:val="clear" w:color="auto" w:fill="auto"/>
            <w:hideMark/>
          </w:tcPr>
          <w:p w14:paraId="27118B74" w14:textId="77777777" w:rsidR="00913C09" w:rsidRPr="004507E7" w:rsidRDefault="00913C09" w:rsidP="00F71054">
            <w:pPr>
              <w:keepNext/>
              <w:spacing w:before="40" w:after="120"/>
              <w:ind w:right="113"/>
              <w:rPr>
                <w:bCs/>
              </w:rPr>
            </w:pPr>
          </w:p>
        </w:tc>
      </w:tr>
    </w:tbl>
    <w:p w14:paraId="42F6D32A"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3993"/>
        <w:gridCol w:w="22"/>
        <w:gridCol w:w="1514"/>
        <w:gridCol w:w="707"/>
      </w:tblGrid>
      <w:tr w:rsidR="00913C09" w:rsidRPr="004507E7" w14:paraId="27B755AE" w14:textId="77777777" w:rsidTr="00F71054">
        <w:trPr>
          <w:tblHeader/>
        </w:trPr>
        <w:tc>
          <w:tcPr>
            <w:tcW w:w="1134" w:type="dxa"/>
            <w:tcBorders>
              <w:top w:val="single" w:sz="4" w:space="0" w:color="auto"/>
              <w:bottom w:val="single" w:sz="12" w:space="0" w:color="auto"/>
            </w:tcBorders>
            <w:shd w:val="clear" w:color="auto" w:fill="auto"/>
            <w:vAlign w:val="bottom"/>
            <w:hideMark/>
          </w:tcPr>
          <w:p w14:paraId="120FC37C" w14:textId="77777777" w:rsidR="00913C09" w:rsidRPr="004507E7" w:rsidRDefault="00913C09" w:rsidP="00F71054">
            <w:pPr>
              <w:keepNext/>
              <w:spacing w:before="80" w:after="80" w:line="200" w:lineRule="exact"/>
              <w:ind w:right="113"/>
              <w:rPr>
                <w:bCs/>
                <w:i/>
                <w:sz w:val="16"/>
                <w:lang w:eastAsia="en-GB"/>
              </w:rPr>
            </w:pPr>
            <w:r w:rsidRPr="004507E7">
              <w:rPr>
                <w:bCs/>
                <w:i/>
                <w:sz w:val="16"/>
                <w:lang w:eastAsia="en-GB"/>
              </w:rPr>
              <w:t>6</w:t>
            </w:r>
            <w:r w:rsidRPr="00627F9A">
              <w:rPr>
                <w:bCs/>
                <w:i/>
                <w:sz w:val="16"/>
                <w:lang w:eastAsia="en-GB"/>
              </w:rPr>
              <w:t>.</w:t>
            </w:r>
            <w:r w:rsidRPr="004507E7">
              <w:rPr>
                <w:bCs/>
                <w:i/>
                <w:sz w:val="16"/>
                <w:lang w:eastAsia="en-GB"/>
              </w:rPr>
              <w:t>3</w:t>
            </w:r>
            <w:r w:rsidRPr="00627F9A">
              <w:rPr>
                <w:bCs/>
                <w:i/>
                <w:sz w:val="16"/>
                <w:lang w:eastAsia="en-GB"/>
              </w:rPr>
              <w:t>.</w:t>
            </w:r>
            <w:r w:rsidRPr="004507E7">
              <w:rPr>
                <w:bCs/>
                <w:i/>
                <w:sz w:val="16"/>
                <w:lang w:eastAsia="en-GB"/>
              </w:rPr>
              <w:t>5</w:t>
            </w:r>
            <w:r w:rsidRPr="00627F9A">
              <w:rPr>
                <w:bCs/>
                <w:i/>
                <w:sz w:val="16"/>
                <w:lang w:eastAsia="en-GB"/>
              </w:rPr>
              <w:t>.</w:t>
            </w:r>
            <w:r w:rsidRPr="004507E7">
              <w:rPr>
                <w:bCs/>
                <w:i/>
                <w:sz w:val="16"/>
                <w:lang w:eastAsia="en-GB"/>
              </w:rPr>
              <w:t>1</w:t>
            </w:r>
          </w:p>
        </w:tc>
        <w:tc>
          <w:tcPr>
            <w:tcW w:w="4015" w:type="dxa"/>
            <w:gridSpan w:val="2"/>
            <w:tcBorders>
              <w:top w:val="single" w:sz="4" w:space="0" w:color="auto"/>
              <w:bottom w:val="single" w:sz="12" w:space="0" w:color="auto"/>
            </w:tcBorders>
            <w:shd w:val="clear" w:color="auto" w:fill="auto"/>
            <w:vAlign w:val="bottom"/>
            <w:hideMark/>
          </w:tcPr>
          <w:p w14:paraId="01CB1BA1" w14:textId="77777777" w:rsidR="00913C09" w:rsidRPr="004507E7" w:rsidRDefault="00913C09" w:rsidP="00F71054">
            <w:pPr>
              <w:keepNext/>
              <w:spacing w:before="80" w:after="80" w:line="200" w:lineRule="exact"/>
              <w:ind w:right="113"/>
              <w:rPr>
                <w:bCs/>
                <w:i/>
                <w:sz w:val="16"/>
                <w:lang w:eastAsia="en-GB"/>
              </w:rPr>
            </w:pPr>
            <w:r w:rsidRPr="004507E7">
              <w:rPr>
                <w:bCs/>
                <w:i/>
                <w:sz w:val="16"/>
                <w:lang w:eastAsia="en-GB"/>
              </w:rPr>
              <w:t>Prescriptions géométriques applicables à la jambe de force et au socle de la jambe de force</w:t>
            </w:r>
          </w:p>
        </w:tc>
        <w:tc>
          <w:tcPr>
            <w:tcW w:w="1514" w:type="dxa"/>
            <w:tcBorders>
              <w:top w:val="single" w:sz="4" w:space="0" w:color="auto"/>
              <w:bottom w:val="single" w:sz="12" w:space="0" w:color="auto"/>
            </w:tcBorders>
            <w:shd w:val="clear" w:color="auto" w:fill="auto"/>
            <w:vAlign w:val="bottom"/>
            <w:hideMark/>
          </w:tcPr>
          <w:p w14:paraId="67EFB013" w14:textId="77777777" w:rsidR="00913C09" w:rsidRPr="004507E7" w:rsidRDefault="00913C09" w:rsidP="00F71054">
            <w:pPr>
              <w:keepNext/>
              <w:spacing w:before="80" w:after="80" w:line="200" w:lineRule="exact"/>
              <w:ind w:right="113"/>
              <w:rPr>
                <w:bCs/>
                <w:i/>
                <w:sz w:val="16"/>
                <w:lang w:eastAsia="en-GB"/>
              </w:rPr>
            </w:pPr>
            <w:r w:rsidRPr="004507E7">
              <w:rPr>
                <w:bCs/>
                <w:i/>
                <w:sz w:val="16"/>
                <w:lang w:eastAsia="en-GB"/>
              </w:rPr>
              <w:t> </w:t>
            </w:r>
          </w:p>
        </w:tc>
        <w:tc>
          <w:tcPr>
            <w:tcW w:w="707" w:type="dxa"/>
            <w:tcBorders>
              <w:top w:val="single" w:sz="4" w:space="0" w:color="auto"/>
              <w:bottom w:val="single" w:sz="12" w:space="0" w:color="auto"/>
            </w:tcBorders>
            <w:shd w:val="clear" w:color="auto" w:fill="auto"/>
            <w:vAlign w:val="bottom"/>
          </w:tcPr>
          <w:p w14:paraId="7142B8C5" w14:textId="77777777" w:rsidR="00913C09" w:rsidRPr="004507E7" w:rsidRDefault="00913C09" w:rsidP="00F71054">
            <w:pPr>
              <w:keepNext/>
              <w:spacing w:before="80" w:after="80" w:line="200" w:lineRule="exact"/>
              <w:ind w:right="113"/>
              <w:rPr>
                <w:bCs/>
                <w:i/>
                <w:sz w:val="16"/>
                <w:lang w:eastAsia="en-GB"/>
              </w:rPr>
            </w:pPr>
          </w:p>
        </w:tc>
      </w:tr>
      <w:tr w:rsidR="00913C09" w:rsidRPr="004507E7" w14:paraId="075D0DDC" w14:textId="77777777" w:rsidTr="00F71054">
        <w:trPr>
          <w:trHeight w:hRule="exact" w:val="113"/>
          <w:tblHeader/>
        </w:trPr>
        <w:tc>
          <w:tcPr>
            <w:tcW w:w="1134" w:type="dxa"/>
            <w:tcBorders>
              <w:top w:val="single" w:sz="12" w:space="0" w:color="auto"/>
            </w:tcBorders>
            <w:shd w:val="clear" w:color="auto" w:fill="auto"/>
          </w:tcPr>
          <w:p w14:paraId="3F5EAE48" w14:textId="77777777" w:rsidR="00913C09" w:rsidRPr="004507E7" w:rsidRDefault="00913C09" w:rsidP="00F71054">
            <w:pPr>
              <w:keepNext/>
              <w:spacing w:before="40" w:after="120"/>
              <w:ind w:right="113"/>
              <w:rPr>
                <w:bCs/>
                <w:lang w:eastAsia="en-GB"/>
              </w:rPr>
            </w:pPr>
          </w:p>
        </w:tc>
        <w:tc>
          <w:tcPr>
            <w:tcW w:w="4015" w:type="dxa"/>
            <w:gridSpan w:val="2"/>
            <w:tcBorders>
              <w:top w:val="single" w:sz="12" w:space="0" w:color="auto"/>
            </w:tcBorders>
            <w:shd w:val="clear" w:color="auto" w:fill="auto"/>
          </w:tcPr>
          <w:p w14:paraId="2E50D13B" w14:textId="77777777" w:rsidR="00913C09" w:rsidRPr="004507E7" w:rsidRDefault="00913C09" w:rsidP="00F71054">
            <w:pPr>
              <w:keepNext/>
              <w:spacing w:before="40" w:after="120"/>
              <w:ind w:right="113"/>
              <w:rPr>
                <w:bCs/>
                <w:lang w:eastAsia="en-GB"/>
              </w:rPr>
            </w:pPr>
          </w:p>
        </w:tc>
        <w:tc>
          <w:tcPr>
            <w:tcW w:w="1514" w:type="dxa"/>
            <w:tcBorders>
              <w:top w:val="single" w:sz="12" w:space="0" w:color="auto"/>
            </w:tcBorders>
            <w:shd w:val="clear" w:color="auto" w:fill="auto"/>
          </w:tcPr>
          <w:p w14:paraId="6D778C70" w14:textId="77777777" w:rsidR="00913C09" w:rsidRPr="004507E7" w:rsidRDefault="00913C09" w:rsidP="00F71054">
            <w:pPr>
              <w:keepNext/>
              <w:spacing w:before="40" w:after="120"/>
              <w:ind w:right="113"/>
              <w:rPr>
                <w:bCs/>
                <w:lang w:eastAsia="en-GB"/>
              </w:rPr>
            </w:pPr>
          </w:p>
        </w:tc>
        <w:tc>
          <w:tcPr>
            <w:tcW w:w="707" w:type="dxa"/>
            <w:tcBorders>
              <w:top w:val="single" w:sz="12" w:space="0" w:color="auto"/>
            </w:tcBorders>
            <w:shd w:val="clear" w:color="auto" w:fill="auto"/>
          </w:tcPr>
          <w:p w14:paraId="1E5393E2" w14:textId="77777777" w:rsidR="00913C09" w:rsidRPr="004507E7" w:rsidRDefault="00913C09" w:rsidP="00F71054">
            <w:pPr>
              <w:keepNext/>
              <w:spacing w:before="40" w:after="120"/>
              <w:ind w:right="113"/>
              <w:rPr>
                <w:bCs/>
                <w:lang w:eastAsia="en-GB"/>
              </w:rPr>
            </w:pPr>
          </w:p>
        </w:tc>
      </w:tr>
      <w:tr w:rsidR="00913C09" w:rsidRPr="004507E7" w14:paraId="4F04FF73" w14:textId="77777777" w:rsidTr="00F71054">
        <w:tc>
          <w:tcPr>
            <w:tcW w:w="1134" w:type="dxa"/>
            <w:shd w:val="clear" w:color="auto" w:fill="auto"/>
            <w:hideMark/>
          </w:tcPr>
          <w:p w14:paraId="17E972B6" w14:textId="77777777" w:rsidR="00913C09" w:rsidRPr="004507E7" w:rsidRDefault="00913C09" w:rsidP="00F71054">
            <w:pPr>
              <w:keepNext/>
              <w:spacing w:before="40" w:after="120" w:line="230" w:lineRule="atLeast"/>
              <w:ind w:right="113"/>
              <w:rPr>
                <w:bCs/>
              </w:rPr>
            </w:pPr>
            <w:r w:rsidRPr="004507E7">
              <w:rPr>
                <w:bCs/>
              </w:rPr>
              <w:t>6</w:t>
            </w:r>
            <w:r w:rsidRPr="00627F9A">
              <w:rPr>
                <w:bCs/>
              </w:rPr>
              <w:t>.</w:t>
            </w:r>
            <w:r w:rsidRPr="004507E7">
              <w:rPr>
                <w:bCs/>
              </w:rPr>
              <w:t>3</w:t>
            </w:r>
            <w:r w:rsidRPr="00627F9A">
              <w:rPr>
                <w:bCs/>
              </w:rPr>
              <w:t>.</w:t>
            </w:r>
            <w:r w:rsidRPr="004507E7">
              <w:rPr>
                <w:bCs/>
              </w:rPr>
              <w:t>5</w:t>
            </w:r>
            <w:r w:rsidRPr="00627F9A">
              <w:rPr>
                <w:bCs/>
              </w:rPr>
              <w:t>.</w:t>
            </w:r>
            <w:r w:rsidRPr="004507E7">
              <w:rPr>
                <w:bCs/>
              </w:rPr>
              <w:t>1</w:t>
            </w:r>
          </w:p>
        </w:tc>
        <w:tc>
          <w:tcPr>
            <w:tcW w:w="4015" w:type="dxa"/>
            <w:gridSpan w:val="2"/>
            <w:shd w:val="clear" w:color="auto" w:fill="auto"/>
            <w:hideMark/>
          </w:tcPr>
          <w:p w14:paraId="71E27606" w14:textId="388BF02F" w:rsidR="00913C09" w:rsidRPr="004507E7" w:rsidRDefault="00913C09" w:rsidP="00F71054">
            <w:pPr>
              <w:keepNext/>
              <w:spacing w:before="40" w:after="120" w:line="230" w:lineRule="atLeast"/>
              <w:ind w:right="113"/>
              <w:rPr>
                <w:bCs/>
              </w:rPr>
            </w:pPr>
            <w:r w:rsidRPr="004507E7">
              <w:rPr>
                <w:bCs/>
              </w:rPr>
              <w:t>La jambe de force, y</w:t>
            </w:r>
            <w:r>
              <w:rPr>
                <w:bCs/>
              </w:rPr>
              <w:t> </w:t>
            </w:r>
            <w:r w:rsidRPr="004507E7">
              <w:rPr>
                <w:bCs/>
              </w:rPr>
              <w:t xml:space="preserve">compris son attache au </w:t>
            </w:r>
            <w:r>
              <w:rPr>
                <w:bCs/>
              </w:rPr>
              <w:t>système</w:t>
            </w:r>
            <w:r w:rsidRPr="004507E7">
              <w:rPr>
                <w:bCs/>
              </w:rPr>
              <w:t xml:space="preserve"> amélioré de retenue pour enfants, et le</w:t>
            </w:r>
            <w:r>
              <w:rPr>
                <w:bCs/>
              </w:rPr>
              <w:t> </w:t>
            </w:r>
            <w:r w:rsidRPr="004507E7">
              <w:rPr>
                <w:bCs/>
              </w:rPr>
              <w:t>socle de la jambe de force doivent s</w:t>
            </w:r>
            <w:r>
              <w:rPr>
                <w:bCs/>
              </w:rPr>
              <w:t>’</w:t>
            </w:r>
            <w:r w:rsidRPr="004507E7">
              <w:rPr>
                <w:bCs/>
              </w:rPr>
              <w:t>inscrire intégralement dans le volume imparti aux dimensions de la jambe de force (voir aussi les</w:t>
            </w:r>
            <w:r>
              <w:rPr>
                <w:bCs/>
              </w:rPr>
              <w:t> </w:t>
            </w:r>
            <w:r w:rsidRPr="004507E7">
              <w:rPr>
                <w:bCs/>
              </w:rPr>
              <w:t>figures</w:t>
            </w:r>
            <w:r w:rsidR="001038BB">
              <w:rPr>
                <w:bCs/>
              </w:rPr>
              <w:t> </w:t>
            </w:r>
            <w:r w:rsidRPr="004507E7">
              <w:rPr>
                <w:bCs/>
              </w:rPr>
              <w:t>1 et 2 de l</w:t>
            </w:r>
            <w:r>
              <w:rPr>
                <w:bCs/>
              </w:rPr>
              <w:t>’</w:t>
            </w:r>
            <w:r w:rsidRPr="004507E7">
              <w:rPr>
                <w:bCs/>
              </w:rPr>
              <w:t>annexe</w:t>
            </w:r>
            <w:r>
              <w:rPr>
                <w:bCs/>
              </w:rPr>
              <w:t> </w:t>
            </w:r>
            <w:r w:rsidRPr="004507E7">
              <w:rPr>
                <w:bCs/>
              </w:rPr>
              <w:t>19 du présent Règlement), qui est défini comme suit :</w:t>
            </w:r>
          </w:p>
        </w:tc>
        <w:tc>
          <w:tcPr>
            <w:tcW w:w="1514" w:type="dxa"/>
            <w:shd w:val="clear" w:color="auto" w:fill="auto"/>
            <w:hideMark/>
          </w:tcPr>
          <w:p w14:paraId="17D6B014" w14:textId="77777777" w:rsidR="00913C09" w:rsidRPr="004507E7" w:rsidRDefault="00913C09" w:rsidP="00F71054">
            <w:pPr>
              <w:keepNext/>
              <w:spacing w:before="40" w:after="120"/>
              <w:ind w:right="113"/>
              <w:rPr>
                <w:bCs/>
              </w:rPr>
            </w:pPr>
            <w:r w:rsidRPr="004507E7">
              <w:rPr>
                <w:bCs/>
              </w:rPr>
              <w:t> </w:t>
            </w:r>
          </w:p>
        </w:tc>
        <w:tc>
          <w:tcPr>
            <w:tcW w:w="707" w:type="dxa"/>
            <w:shd w:val="clear" w:color="auto" w:fill="auto"/>
          </w:tcPr>
          <w:p w14:paraId="222DB853" w14:textId="77777777" w:rsidR="00913C09" w:rsidRPr="004507E7" w:rsidRDefault="00913C09" w:rsidP="00F71054">
            <w:pPr>
              <w:keepNext/>
              <w:spacing w:before="40" w:after="120"/>
              <w:ind w:right="113"/>
              <w:rPr>
                <w:bCs/>
              </w:rPr>
            </w:pPr>
          </w:p>
        </w:tc>
      </w:tr>
      <w:tr w:rsidR="00913C09" w:rsidRPr="004507E7" w14:paraId="0290794A" w14:textId="77777777" w:rsidTr="00F71054">
        <w:tc>
          <w:tcPr>
            <w:tcW w:w="1134" w:type="dxa"/>
            <w:shd w:val="clear" w:color="auto" w:fill="auto"/>
            <w:hideMark/>
          </w:tcPr>
          <w:p w14:paraId="0DC8BA91" w14:textId="77777777" w:rsidR="00913C09" w:rsidRPr="004507E7" w:rsidRDefault="00913C09" w:rsidP="00F71054">
            <w:pPr>
              <w:spacing w:before="40" w:after="120" w:line="230" w:lineRule="atLeast"/>
              <w:ind w:right="113"/>
              <w:rPr>
                <w:bCs/>
              </w:rPr>
            </w:pPr>
            <w:r w:rsidRPr="004507E7">
              <w:rPr>
                <w:bCs/>
              </w:rPr>
              <w:t>6</w:t>
            </w:r>
            <w:r w:rsidRPr="00627F9A">
              <w:rPr>
                <w:bCs/>
              </w:rPr>
              <w:t>.</w:t>
            </w:r>
            <w:r w:rsidRPr="004507E7">
              <w:rPr>
                <w:bCs/>
              </w:rPr>
              <w:t>3</w:t>
            </w:r>
            <w:r w:rsidRPr="00627F9A">
              <w:rPr>
                <w:bCs/>
              </w:rPr>
              <w:t>.</w:t>
            </w:r>
            <w:r w:rsidRPr="004507E7">
              <w:rPr>
                <w:bCs/>
              </w:rPr>
              <w:t>5</w:t>
            </w:r>
            <w:r w:rsidRPr="00627F9A">
              <w:rPr>
                <w:bCs/>
              </w:rPr>
              <w:t>.</w:t>
            </w:r>
            <w:r w:rsidRPr="004507E7">
              <w:rPr>
                <w:bCs/>
              </w:rPr>
              <w:t>1 a)</w:t>
            </w:r>
          </w:p>
        </w:tc>
        <w:tc>
          <w:tcPr>
            <w:tcW w:w="4015" w:type="dxa"/>
            <w:gridSpan w:val="2"/>
            <w:shd w:val="clear" w:color="auto" w:fill="auto"/>
            <w:hideMark/>
          </w:tcPr>
          <w:p w14:paraId="68AA13B5" w14:textId="03E378F6" w:rsidR="00913C09" w:rsidRPr="004507E7" w:rsidRDefault="00913C09" w:rsidP="00F71054">
            <w:pPr>
              <w:spacing w:before="40" w:after="120" w:line="230" w:lineRule="atLeast"/>
              <w:ind w:right="113"/>
              <w:rPr>
                <w:bCs/>
              </w:rPr>
            </w:pPr>
            <w:r w:rsidRPr="004507E7">
              <w:rPr>
                <w:bCs/>
              </w:rPr>
              <w:t>En largeur, par deux plans parallèles au plan X</w:t>
            </w:r>
            <w:r>
              <w:rPr>
                <w:bCs/>
              </w:rPr>
              <w:t>’</w:t>
            </w:r>
            <w:r>
              <w:rPr>
                <w:bCs/>
              </w:rPr>
              <w:noBreakHyphen/>
            </w:r>
            <w:r w:rsidRPr="004507E7">
              <w:rPr>
                <w:bCs/>
              </w:rPr>
              <w:t>Z</w:t>
            </w:r>
            <w:r>
              <w:rPr>
                <w:bCs/>
              </w:rPr>
              <w:t>’</w:t>
            </w:r>
            <w:r w:rsidRPr="004507E7">
              <w:rPr>
                <w:bCs/>
              </w:rPr>
              <w:t>, séparés de 200</w:t>
            </w:r>
            <w:r>
              <w:rPr>
                <w:bCs/>
              </w:rPr>
              <w:t> </w:t>
            </w:r>
            <w:r w:rsidRPr="004507E7">
              <w:rPr>
                <w:bCs/>
              </w:rPr>
              <w:t>mm et centrés sur l</w:t>
            </w:r>
            <w:r>
              <w:rPr>
                <w:bCs/>
              </w:rPr>
              <w:t>’</w:t>
            </w:r>
            <w:r w:rsidRPr="004507E7">
              <w:rPr>
                <w:bCs/>
              </w:rPr>
              <w:t>origine ; et</w:t>
            </w:r>
          </w:p>
        </w:tc>
        <w:tc>
          <w:tcPr>
            <w:tcW w:w="1514" w:type="dxa"/>
            <w:shd w:val="clear" w:color="auto" w:fill="auto"/>
            <w:hideMark/>
          </w:tcPr>
          <w:p w14:paraId="5FC2E816" w14:textId="77777777" w:rsidR="00913C09" w:rsidRPr="004507E7" w:rsidRDefault="00913C09" w:rsidP="00F71054">
            <w:pPr>
              <w:spacing w:before="40" w:after="120"/>
              <w:ind w:right="113"/>
              <w:rPr>
                <w:bCs/>
              </w:rPr>
            </w:pPr>
            <w:r w:rsidRPr="004507E7">
              <w:rPr>
                <w:bCs/>
              </w:rPr>
              <w:t>Largeur selon Y</w:t>
            </w:r>
            <w:r w:rsidRPr="004507E7">
              <w:rPr>
                <w:bCs/>
              </w:rPr>
              <w:br/>
              <w:t>[mm]</w:t>
            </w:r>
          </w:p>
        </w:tc>
        <w:tc>
          <w:tcPr>
            <w:tcW w:w="707" w:type="dxa"/>
            <w:shd w:val="clear" w:color="auto" w:fill="auto"/>
          </w:tcPr>
          <w:p w14:paraId="534E6BF5" w14:textId="77777777" w:rsidR="00913C09" w:rsidRPr="004507E7" w:rsidRDefault="00913C09" w:rsidP="00F71054">
            <w:pPr>
              <w:spacing w:before="40" w:after="120"/>
              <w:ind w:right="113"/>
              <w:rPr>
                <w:bCs/>
              </w:rPr>
            </w:pPr>
          </w:p>
        </w:tc>
      </w:tr>
      <w:tr w:rsidR="00913C09" w:rsidRPr="004507E7" w14:paraId="79069FF0" w14:textId="77777777" w:rsidTr="00F71054">
        <w:tc>
          <w:tcPr>
            <w:tcW w:w="1134" w:type="dxa"/>
            <w:shd w:val="clear" w:color="auto" w:fill="auto"/>
            <w:hideMark/>
          </w:tcPr>
          <w:p w14:paraId="7B89B2D8" w14:textId="77777777" w:rsidR="00913C09" w:rsidRPr="004507E7" w:rsidRDefault="00913C09" w:rsidP="00F71054">
            <w:pPr>
              <w:spacing w:before="40" w:after="120" w:line="230" w:lineRule="atLeast"/>
              <w:ind w:right="113"/>
              <w:rPr>
                <w:bCs/>
              </w:rPr>
            </w:pPr>
            <w:r w:rsidRPr="004507E7">
              <w:rPr>
                <w:bCs/>
              </w:rPr>
              <w:t>6</w:t>
            </w:r>
            <w:r w:rsidRPr="00627F9A">
              <w:rPr>
                <w:bCs/>
              </w:rPr>
              <w:t>.</w:t>
            </w:r>
            <w:r w:rsidRPr="004507E7">
              <w:rPr>
                <w:bCs/>
              </w:rPr>
              <w:t>3</w:t>
            </w:r>
            <w:r w:rsidRPr="00627F9A">
              <w:rPr>
                <w:bCs/>
              </w:rPr>
              <w:t>.</w:t>
            </w:r>
            <w:r w:rsidRPr="004507E7">
              <w:rPr>
                <w:bCs/>
              </w:rPr>
              <w:t>5</w:t>
            </w:r>
            <w:r w:rsidRPr="00627F9A">
              <w:rPr>
                <w:bCs/>
              </w:rPr>
              <w:t>.</w:t>
            </w:r>
            <w:r w:rsidRPr="004507E7">
              <w:rPr>
                <w:bCs/>
              </w:rPr>
              <w:t>1 b)</w:t>
            </w:r>
          </w:p>
        </w:tc>
        <w:tc>
          <w:tcPr>
            <w:tcW w:w="4015" w:type="dxa"/>
            <w:gridSpan w:val="2"/>
            <w:vMerge w:val="restart"/>
            <w:shd w:val="clear" w:color="auto" w:fill="auto"/>
            <w:hideMark/>
          </w:tcPr>
          <w:p w14:paraId="6C9EF3B1" w14:textId="5F4C3AC8" w:rsidR="00913C09" w:rsidRPr="00786EEC" w:rsidRDefault="00913C09" w:rsidP="00F71054">
            <w:pPr>
              <w:spacing w:before="40" w:after="120" w:line="230" w:lineRule="atLeast"/>
              <w:ind w:right="113"/>
              <w:rPr>
                <w:bCs/>
              </w:rPr>
            </w:pPr>
            <w:r w:rsidRPr="00786EEC">
              <w:rPr>
                <w:bCs/>
              </w:rPr>
              <w:t>En longueur, par deux plans parallèles au plan Z</w:t>
            </w:r>
            <w:r>
              <w:rPr>
                <w:bCs/>
              </w:rPr>
              <w:t>’</w:t>
            </w:r>
            <w:r w:rsidRPr="00786EEC">
              <w:rPr>
                <w:bCs/>
              </w:rPr>
              <w:t>-Y</w:t>
            </w:r>
            <w:r>
              <w:rPr>
                <w:bCs/>
              </w:rPr>
              <w:t>’</w:t>
            </w:r>
            <w:r w:rsidRPr="00786EEC">
              <w:rPr>
                <w:bCs/>
              </w:rPr>
              <w:t>, respectivement à 585</w:t>
            </w:r>
            <w:r>
              <w:rPr>
                <w:bCs/>
              </w:rPr>
              <w:t> </w:t>
            </w:r>
            <w:r w:rsidRPr="00786EEC">
              <w:rPr>
                <w:bCs/>
              </w:rPr>
              <w:t>mm et 695 mm vers l</w:t>
            </w:r>
            <w:r>
              <w:rPr>
                <w:bCs/>
              </w:rPr>
              <w:t>’</w:t>
            </w:r>
            <w:r w:rsidRPr="00786EEC">
              <w:rPr>
                <w:bCs/>
              </w:rPr>
              <w:t>avant, par rapport à l</w:t>
            </w:r>
            <w:r>
              <w:rPr>
                <w:bCs/>
              </w:rPr>
              <w:t>’</w:t>
            </w:r>
            <w:r w:rsidRPr="00786EEC">
              <w:rPr>
                <w:bCs/>
              </w:rPr>
              <w:t>origine située le long de l</w:t>
            </w:r>
            <w:r>
              <w:rPr>
                <w:bCs/>
              </w:rPr>
              <w:t>’</w:t>
            </w:r>
            <w:r w:rsidRPr="00786EEC">
              <w:rPr>
                <w:bCs/>
              </w:rPr>
              <w:t>axe des X</w:t>
            </w:r>
            <w:r>
              <w:rPr>
                <w:bCs/>
              </w:rPr>
              <w:t>’</w:t>
            </w:r>
            <w:r w:rsidRPr="00786EEC">
              <w:rPr>
                <w:bCs/>
              </w:rPr>
              <w:t> ; et</w:t>
            </w:r>
          </w:p>
          <w:p w14:paraId="28F7BB5F" w14:textId="77777777" w:rsidR="00913C09" w:rsidRPr="00786EEC" w:rsidRDefault="00913C09" w:rsidP="00F71054">
            <w:pPr>
              <w:spacing w:before="40" w:after="120" w:line="230" w:lineRule="atLeast"/>
              <w:ind w:right="113"/>
              <w:rPr>
                <w:bCs/>
              </w:rPr>
            </w:pPr>
            <w:r w:rsidRPr="00786EEC">
              <w:rPr>
                <w:bCs/>
              </w:rPr>
              <w:sym w:font="Wingdings" w:char="F0E0"/>
            </w:r>
            <w:r w:rsidRPr="00786EEC">
              <w:rPr>
                <w:bCs/>
              </w:rPr>
              <w:t xml:space="preserve"> Distances selon X</w:t>
            </w:r>
          </w:p>
        </w:tc>
        <w:tc>
          <w:tcPr>
            <w:tcW w:w="1514" w:type="dxa"/>
            <w:shd w:val="clear" w:color="auto" w:fill="auto"/>
            <w:hideMark/>
          </w:tcPr>
          <w:p w14:paraId="42DBFEE8" w14:textId="77777777" w:rsidR="00913C09" w:rsidRPr="00786EEC" w:rsidRDefault="00913C09" w:rsidP="00F71054">
            <w:pPr>
              <w:spacing w:before="40" w:after="120"/>
              <w:ind w:right="113"/>
              <w:rPr>
                <w:bCs/>
              </w:rPr>
            </w:pPr>
            <w:r w:rsidRPr="00786EEC">
              <w:rPr>
                <w:bCs/>
              </w:rPr>
              <w:t>min [mm]</w:t>
            </w:r>
          </w:p>
        </w:tc>
        <w:tc>
          <w:tcPr>
            <w:tcW w:w="707" w:type="dxa"/>
            <w:shd w:val="clear" w:color="auto" w:fill="auto"/>
          </w:tcPr>
          <w:p w14:paraId="0CCEEA7E" w14:textId="77777777" w:rsidR="00913C09" w:rsidRPr="004507E7" w:rsidRDefault="00913C09" w:rsidP="00F71054">
            <w:pPr>
              <w:spacing w:before="40" w:after="120"/>
              <w:ind w:right="113"/>
              <w:rPr>
                <w:bCs/>
              </w:rPr>
            </w:pPr>
          </w:p>
        </w:tc>
      </w:tr>
      <w:tr w:rsidR="00913C09" w:rsidRPr="004507E7" w14:paraId="21F7ECD0" w14:textId="77777777" w:rsidTr="00F71054">
        <w:tc>
          <w:tcPr>
            <w:tcW w:w="1134" w:type="dxa"/>
            <w:shd w:val="clear" w:color="auto" w:fill="auto"/>
            <w:hideMark/>
          </w:tcPr>
          <w:p w14:paraId="0E32B4EC" w14:textId="77777777" w:rsidR="00913C09" w:rsidRPr="00786EEC" w:rsidRDefault="00913C09" w:rsidP="00F71054">
            <w:pPr>
              <w:spacing w:before="40" w:after="120" w:line="230" w:lineRule="atLeast"/>
              <w:ind w:right="113"/>
              <w:rPr>
                <w:bCs/>
              </w:rPr>
            </w:pPr>
            <w:r w:rsidRPr="00786EEC">
              <w:rPr>
                <w:bCs/>
              </w:rPr>
              <w:t>6</w:t>
            </w:r>
            <w:r w:rsidRPr="00627F9A">
              <w:rPr>
                <w:bCs/>
              </w:rPr>
              <w:t>.</w:t>
            </w:r>
            <w:r w:rsidRPr="00786EEC">
              <w:rPr>
                <w:bCs/>
              </w:rPr>
              <w:t>3</w:t>
            </w:r>
            <w:r w:rsidRPr="00627F9A">
              <w:rPr>
                <w:bCs/>
              </w:rPr>
              <w:t>.</w:t>
            </w:r>
            <w:r w:rsidRPr="00786EEC">
              <w:rPr>
                <w:bCs/>
              </w:rPr>
              <w:t>5</w:t>
            </w:r>
            <w:r w:rsidRPr="00627F9A">
              <w:rPr>
                <w:bCs/>
              </w:rPr>
              <w:t>.</w:t>
            </w:r>
            <w:r w:rsidRPr="00786EEC">
              <w:rPr>
                <w:bCs/>
              </w:rPr>
              <w:t>1 b)</w:t>
            </w:r>
          </w:p>
        </w:tc>
        <w:tc>
          <w:tcPr>
            <w:tcW w:w="4015" w:type="dxa"/>
            <w:gridSpan w:val="2"/>
            <w:vMerge/>
            <w:shd w:val="clear" w:color="auto" w:fill="auto"/>
            <w:hideMark/>
          </w:tcPr>
          <w:p w14:paraId="4A538997" w14:textId="77777777" w:rsidR="00913C09" w:rsidRPr="00786EEC" w:rsidRDefault="00913C09" w:rsidP="00F71054">
            <w:pPr>
              <w:spacing w:before="40" w:after="120" w:line="230" w:lineRule="atLeast"/>
              <w:ind w:right="113"/>
              <w:rPr>
                <w:bCs/>
              </w:rPr>
            </w:pPr>
          </w:p>
        </w:tc>
        <w:tc>
          <w:tcPr>
            <w:tcW w:w="1514" w:type="dxa"/>
            <w:shd w:val="clear" w:color="auto" w:fill="auto"/>
            <w:hideMark/>
          </w:tcPr>
          <w:p w14:paraId="01D2471E" w14:textId="77777777" w:rsidR="00913C09" w:rsidRPr="00786EEC" w:rsidRDefault="00913C09" w:rsidP="00F71054">
            <w:pPr>
              <w:spacing w:before="40" w:after="120"/>
              <w:ind w:right="113"/>
              <w:rPr>
                <w:bCs/>
              </w:rPr>
            </w:pPr>
            <w:r w:rsidRPr="00786EEC">
              <w:rPr>
                <w:bCs/>
              </w:rPr>
              <w:t>max [mm]</w:t>
            </w:r>
          </w:p>
        </w:tc>
        <w:tc>
          <w:tcPr>
            <w:tcW w:w="707" w:type="dxa"/>
            <w:shd w:val="clear" w:color="auto" w:fill="auto"/>
          </w:tcPr>
          <w:p w14:paraId="7AFEF488" w14:textId="77777777" w:rsidR="00913C09" w:rsidRPr="004507E7" w:rsidRDefault="00913C09" w:rsidP="00F71054">
            <w:pPr>
              <w:spacing w:before="40" w:after="120"/>
              <w:ind w:right="113"/>
              <w:rPr>
                <w:bCs/>
              </w:rPr>
            </w:pPr>
          </w:p>
        </w:tc>
      </w:tr>
      <w:tr w:rsidR="00913C09" w:rsidRPr="004507E7" w14:paraId="32DA608A" w14:textId="77777777" w:rsidTr="00F71054">
        <w:tc>
          <w:tcPr>
            <w:tcW w:w="1134" w:type="dxa"/>
            <w:shd w:val="clear" w:color="auto" w:fill="auto"/>
            <w:hideMark/>
          </w:tcPr>
          <w:p w14:paraId="3F44A53B" w14:textId="77777777" w:rsidR="00913C09" w:rsidRPr="00786EEC" w:rsidRDefault="00913C09" w:rsidP="00F71054">
            <w:pPr>
              <w:spacing w:before="40" w:after="120" w:line="230" w:lineRule="atLeast"/>
              <w:ind w:right="113"/>
              <w:rPr>
                <w:bCs/>
              </w:rPr>
            </w:pPr>
            <w:r w:rsidRPr="00786EEC">
              <w:rPr>
                <w:bCs/>
              </w:rPr>
              <w:t>6</w:t>
            </w:r>
            <w:r w:rsidRPr="00627F9A">
              <w:rPr>
                <w:bCs/>
              </w:rPr>
              <w:t>.</w:t>
            </w:r>
            <w:r w:rsidRPr="00786EEC">
              <w:rPr>
                <w:bCs/>
              </w:rPr>
              <w:t>3</w:t>
            </w:r>
            <w:r w:rsidRPr="00627F9A">
              <w:rPr>
                <w:bCs/>
              </w:rPr>
              <w:t>.</w:t>
            </w:r>
            <w:r w:rsidRPr="00786EEC">
              <w:rPr>
                <w:bCs/>
              </w:rPr>
              <w:t>5</w:t>
            </w:r>
            <w:r w:rsidRPr="00627F9A">
              <w:rPr>
                <w:bCs/>
              </w:rPr>
              <w:t>.</w:t>
            </w:r>
            <w:r w:rsidRPr="00786EEC">
              <w:rPr>
                <w:bCs/>
              </w:rPr>
              <w:t>1 c)</w:t>
            </w:r>
          </w:p>
        </w:tc>
        <w:tc>
          <w:tcPr>
            <w:tcW w:w="4015" w:type="dxa"/>
            <w:gridSpan w:val="2"/>
            <w:vMerge w:val="restart"/>
            <w:shd w:val="clear" w:color="auto" w:fill="auto"/>
            <w:hideMark/>
          </w:tcPr>
          <w:p w14:paraId="47838EB7" w14:textId="78D1B8BB" w:rsidR="00913C09" w:rsidRPr="00786EEC" w:rsidRDefault="00913C09" w:rsidP="00F71054">
            <w:pPr>
              <w:spacing w:before="40" w:after="120" w:line="230" w:lineRule="atLeast"/>
              <w:ind w:right="113"/>
              <w:rPr>
                <w:bCs/>
              </w:rPr>
            </w:pPr>
            <w:r w:rsidRPr="00786EEC">
              <w:rPr>
                <w:bCs/>
              </w:rPr>
              <w:t>En hauteur, par un plan parallèle au plan X</w:t>
            </w:r>
            <w:r>
              <w:rPr>
                <w:bCs/>
              </w:rPr>
              <w:t>’</w:t>
            </w:r>
            <w:r w:rsidRPr="00786EEC">
              <w:rPr>
                <w:bCs/>
              </w:rPr>
              <w:t>-Y</w:t>
            </w:r>
            <w:r>
              <w:rPr>
                <w:bCs/>
              </w:rPr>
              <w:t>’</w:t>
            </w:r>
            <w:r w:rsidRPr="00786EEC">
              <w:rPr>
                <w:bCs/>
              </w:rPr>
              <w:t>, situé à 70</w:t>
            </w:r>
            <w:r>
              <w:rPr>
                <w:bCs/>
              </w:rPr>
              <w:t> </w:t>
            </w:r>
            <w:r w:rsidRPr="00786EEC">
              <w:rPr>
                <w:bCs/>
              </w:rPr>
              <w:t>mm au-dessus de l</w:t>
            </w:r>
            <w:r>
              <w:rPr>
                <w:bCs/>
              </w:rPr>
              <w:t>’</w:t>
            </w:r>
            <w:r w:rsidRPr="00786EEC">
              <w:rPr>
                <w:bCs/>
              </w:rPr>
              <w:t>origine et mesuré perpendiculairement au plan X</w:t>
            </w:r>
            <w:r>
              <w:rPr>
                <w:bCs/>
              </w:rPr>
              <w:t>’</w:t>
            </w:r>
            <w:r w:rsidRPr="00786EEC">
              <w:rPr>
                <w:bCs/>
              </w:rPr>
              <w:t>-Y</w:t>
            </w:r>
            <w:r>
              <w:rPr>
                <w:bCs/>
              </w:rPr>
              <w:t>’</w:t>
            </w:r>
            <w:r w:rsidRPr="00627F9A">
              <w:rPr>
                <w:bCs/>
              </w:rPr>
              <w:t>.</w:t>
            </w:r>
            <w:r w:rsidRPr="00786EEC">
              <w:rPr>
                <w:bCs/>
              </w:rPr>
              <w:t xml:space="preserve"> Les parties rigides, non réglables de la jambe de force ne dépassent pas un plan parallèle au plan X</w:t>
            </w:r>
            <w:r>
              <w:rPr>
                <w:bCs/>
              </w:rPr>
              <w:t>’</w:t>
            </w:r>
            <w:r w:rsidRPr="00786EEC">
              <w:rPr>
                <w:bCs/>
              </w:rPr>
              <w:t>-Y</w:t>
            </w:r>
            <w:r>
              <w:rPr>
                <w:bCs/>
              </w:rPr>
              <w:t>’</w:t>
            </w:r>
            <w:r w:rsidRPr="00786EEC">
              <w:rPr>
                <w:bCs/>
              </w:rPr>
              <w:t>, situé à 285</w:t>
            </w:r>
            <w:r>
              <w:rPr>
                <w:bCs/>
              </w:rPr>
              <w:t> </w:t>
            </w:r>
            <w:r w:rsidRPr="00786EEC">
              <w:rPr>
                <w:bCs/>
              </w:rPr>
              <w:t>mm au-dessous de l</w:t>
            </w:r>
            <w:r>
              <w:rPr>
                <w:bCs/>
              </w:rPr>
              <w:t>’</w:t>
            </w:r>
            <w:r w:rsidRPr="00786EEC">
              <w:rPr>
                <w:bCs/>
              </w:rPr>
              <w:t>origine et perpendiculaire au plan X</w:t>
            </w:r>
            <w:r>
              <w:rPr>
                <w:bCs/>
              </w:rPr>
              <w:t>’</w:t>
            </w:r>
            <w:r w:rsidRPr="00786EEC">
              <w:rPr>
                <w:bCs/>
              </w:rPr>
              <w:t>-Y</w:t>
            </w:r>
            <w:r>
              <w:rPr>
                <w:bCs/>
              </w:rPr>
              <w:t>’</w:t>
            </w:r>
            <w:r w:rsidRPr="00627F9A">
              <w:rPr>
                <w:bCs/>
              </w:rPr>
              <w:t>.</w:t>
            </w:r>
          </w:p>
          <w:p w14:paraId="1D06EADC" w14:textId="77777777" w:rsidR="00913C09" w:rsidRPr="00786EEC" w:rsidRDefault="00913C09" w:rsidP="00F71054">
            <w:pPr>
              <w:spacing w:before="40" w:after="120" w:line="230" w:lineRule="atLeast"/>
              <w:ind w:right="113"/>
              <w:rPr>
                <w:bCs/>
              </w:rPr>
            </w:pPr>
            <w:r w:rsidRPr="00786EEC">
              <w:rPr>
                <w:bCs/>
              </w:rPr>
              <w:sym w:font="Wingdings" w:char="F0E0"/>
            </w:r>
            <w:r w:rsidRPr="00786EEC">
              <w:rPr>
                <w:bCs/>
              </w:rPr>
              <w:t xml:space="preserve"> Hauteur au point Z</w:t>
            </w:r>
          </w:p>
        </w:tc>
        <w:tc>
          <w:tcPr>
            <w:tcW w:w="1514" w:type="dxa"/>
            <w:shd w:val="clear" w:color="auto" w:fill="auto"/>
            <w:hideMark/>
          </w:tcPr>
          <w:p w14:paraId="2D6CAE60" w14:textId="77777777" w:rsidR="00913C09" w:rsidRPr="00786EEC" w:rsidRDefault="00913C09" w:rsidP="00F71054">
            <w:pPr>
              <w:spacing w:before="40" w:after="120"/>
              <w:ind w:right="113"/>
              <w:rPr>
                <w:bCs/>
              </w:rPr>
            </w:pPr>
            <w:r w:rsidRPr="00786EEC">
              <w:rPr>
                <w:bCs/>
              </w:rPr>
              <w:t>min [mm]</w:t>
            </w:r>
          </w:p>
        </w:tc>
        <w:tc>
          <w:tcPr>
            <w:tcW w:w="707" w:type="dxa"/>
            <w:shd w:val="clear" w:color="auto" w:fill="auto"/>
          </w:tcPr>
          <w:p w14:paraId="3D6A520C" w14:textId="77777777" w:rsidR="00913C09" w:rsidRPr="004507E7" w:rsidRDefault="00913C09" w:rsidP="00F71054">
            <w:pPr>
              <w:spacing w:before="40" w:after="120"/>
              <w:ind w:right="113"/>
              <w:rPr>
                <w:bCs/>
              </w:rPr>
            </w:pPr>
          </w:p>
        </w:tc>
      </w:tr>
      <w:tr w:rsidR="00913C09" w:rsidRPr="004507E7" w14:paraId="7628A8C5" w14:textId="77777777" w:rsidTr="00F71054">
        <w:tc>
          <w:tcPr>
            <w:tcW w:w="1134" w:type="dxa"/>
            <w:shd w:val="clear" w:color="auto" w:fill="auto"/>
            <w:hideMark/>
          </w:tcPr>
          <w:p w14:paraId="7EB6613A" w14:textId="77777777" w:rsidR="00913C09" w:rsidRPr="004507E7" w:rsidRDefault="00913C09" w:rsidP="00F71054">
            <w:pPr>
              <w:spacing w:before="40" w:after="120" w:line="230" w:lineRule="atLeast"/>
              <w:ind w:right="113"/>
              <w:rPr>
                <w:bCs/>
              </w:rPr>
            </w:pPr>
            <w:r w:rsidRPr="004507E7">
              <w:rPr>
                <w:bCs/>
              </w:rPr>
              <w:t>6</w:t>
            </w:r>
            <w:r w:rsidRPr="00627F9A">
              <w:rPr>
                <w:bCs/>
              </w:rPr>
              <w:t>.</w:t>
            </w:r>
            <w:r w:rsidRPr="004507E7">
              <w:rPr>
                <w:bCs/>
              </w:rPr>
              <w:t>3</w:t>
            </w:r>
            <w:r w:rsidRPr="00627F9A">
              <w:rPr>
                <w:bCs/>
              </w:rPr>
              <w:t>.</w:t>
            </w:r>
            <w:r w:rsidRPr="004507E7">
              <w:rPr>
                <w:bCs/>
              </w:rPr>
              <w:t>5</w:t>
            </w:r>
            <w:r w:rsidRPr="00627F9A">
              <w:rPr>
                <w:bCs/>
              </w:rPr>
              <w:t>.</w:t>
            </w:r>
            <w:r w:rsidRPr="004507E7">
              <w:rPr>
                <w:bCs/>
              </w:rPr>
              <w:t>1 c)</w:t>
            </w:r>
          </w:p>
        </w:tc>
        <w:tc>
          <w:tcPr>
            <w:tcW w:w="4015" w:type="dxa"/>
            <w:gridSpan w:val="2"/>
            <w:vMerge/>
            <w:shd w:val="clear" w:color="auto" w:fill="auto"/>
            <w:hideMark/>
          </w:tcPr>
          <w:p w14:paraId="35BCD8C5" w14:textId="77777777" w:rsidR="00913C09" w:rsidRPr="00786EEC" w:rsidRDefault="00913C09" w:rsidP="00F71054">
            <w:pPr>
              <w:spacing w:before="40" w:after="120" w:line="230" w:lineRule="atLeast"/>
              <w:ind w:right="113"/>
              <w:rPr>
                <w:bCs/>
              </w:rPr>
            </w:pPr>
          </w:p>
        </w:tc>
        <w:tc>
          <w:tcPr>
            <w:tcW w:w="1514" w:type="dxa"/>
            <w:shd w:val="clear" w:color="auto" w:fill="auto"/>
            <w:hideMark/>
          </w:tcPr>
          <w:p w14:paraId="28D4CA38" w14:textId="77777777" w:rsidR="00913C09" w:rsidRPr="00786EEC" w:rsidRDefault="00913C09" w:rsidP="00F71054">
            <w:pPr>
              <w:spacing w:before="40" w:after="120"/>
              <w:ind w:right="113"/>
              <w:rPr>
                <w:bCs/>
              </w:rPr>
            </w:pPr>
            <w:r w:rsidRPr="00786EEC">
              <w:rPr>
                <w:bCs/>
              </w:rPr>
              <w:t>max [mm]</w:t>
            </w:r>
          </w:p>
        </w:tc>
        <w:tc>
          <w:tcPr>
            <w:tcW w:w="707" w:type="dxa"/>
            <w:shd w:val="clear" w:color="auto" w:fill="auto"/>
          </w:tcPr>
          <w:p w14:paraId="065E9938" w14:textId="77777777" w:rsidR="00913C09" w:rsidRPr="004507E7" w:rsidRDefault="00913C09" w:rsidP="00F71054">
            <w:pPr>
              <w:spacing w:before="40" w:after="120"/>
              <w:ind w:right="113"/>
              <w:rPr>
                <w:bCs/>
              </w:rPr>
            </w:pPr>
          </w:p>
        </w:tc>
      </w:tr>
      <w:tr w:rsidR="00913C09" w:rsidRPr="004507E7" w14:paraId="231DCE37" w14:textId="77777777" w:rsidTr="00F71054">
        <w:tc>
          <w:tcPr>
            <w:tcW w:w="1134" w:type="dxa"/>
            <w:shd w:val="clear" w:color="auto" w:fill="auto"/>
            <w:hideMark/>
          </w:tcPr>
          <w:p w14:paraId="10DF8CF3" w14:textId="77777777" w:rsidR="00913C09" w:rsidRPr="004507E7" w:rsidRDefault="00913C09" w:rsidP="00F71054">
            <w:pPr>
              <w:spacing w:before="40" w:after="120" w:line="230" w:lineRule="atLeast"/>
              <w:ind w:right="113"/>
              <w:rPr>
                <w:bCs/>
              </w:rPr>
            </w:pPr>
            <w:r w:rsidRPr="004507E7">
              <w:rPr>
                <w:bCs/>
              </w:rPr>
              <w:t>6</w:t>
            </w:r>
            <w:r w:rsidRPr="00627F9A">
              <w:rPr>
                <w:bCs/>
              </w:rPr>
              <w:t>.</w:t>
            </w:r>
            <w:r w:rsidRPr="004507E7">
              <w:rPr>
                <w:bCs/>
              </w:rPr>
              <w:t>3</w:t>
            </w:r>
            <w:r w:rsidRPr="00627F9A">
              <w:rPr>
                <w:bCs/>
              </w:rPr>
              <w:t>.</w:t>
            </w:r>
            <w:r w:rsidRPr="004507E7">
              <w:rPr>
                <w:bCs/>
              </w:rPr>
              <w:t>5</w:t>
            </w:r>
            <w:r w:rsidRPr="00627F9A">
              <w:rPr>
                <w:bCs/>
              </w:rPr>
              <w:t>.</w:t>
            </w:r>
            <w:r w:rsidRPr="004507E7">
              <w:rPr>
                <w:bCs/>
              </w:rPr>
              <w:t>1</w:t>
            </w:r>
          </w:p>
        </w:tc>
        <w:tc>
          <w:tcPr>
            <w:tcW w:w="4015" w:type="dxa"/>
            <w:gridSpan w:val="2"/>
            <w:shd w:val="clear" w:color="auto" w:fill="auto"/>
            <w:hideMark/>
          </w:tcPr>
          <w:p w14:paraId="6B2EF1A9" w14:textId="77777777" w:rsidR="00913C09" w:rsidRPr="004507E7" w:rsidRDefault="00913C09" w:rsidP="00F71054">
            <w:pPr>
              <w:spacing w:before="40" w:after="120" w:line="230" w:lineRule="atLeast"/>
              <w:ind w:right="113"/>
              <w:rPr>
                <w:bCs/>
              </w:rPr>
            </w:pPr>
            <w:r w:rsidRPr="004507E7">
              <w:rPr>
                <w:bCs/>
              </w:rPr>
              <w:t>La jambe de force peut excéder par ses dimensions le volume qui lui est imparti, à condition qu</w:t>
            </w:r>
            <w:r>
              <w:rPr>
                <w:bCs/>
              </w:rPr>
              <w:t>’</w:t>
            </w:r>
            <w:r w:rsidRPr="004507E7">
              <w:rPr>
                <w:bCs/>
              </w:rPr>
              <w:t xml:space="preserve">elle ne dépasse pas le volume du </w:t>
            </w:r>
            <w:r>
              <w:rPr>
                <w:bCs/>
              </w:rPr>
              <w:t>système</w:t>
            </w:r>
            <w:r w:rsidRPr="004507E7">
              <w:rPr>
                <w:bCs/>
              </w:rPr>
              <w:t xml:space="preserve"> de retenue pour enfants applicable</w:t>
            </w:r>
            <w:r w:rsidRPr="00627F9A">
              <w:rPr>
                <w:bCs/>
              </w:rPr>
              <w:t>.</w:t>
            </w:r>
          </w:p>
        </w:tc>
        <w:tc>
          <w:tcPr>
            <w:tcW w:w="1514" w:type="dxa"/>
            <w:shd w:val="clear" w:color="auto" w:fill="auto"/>
            <w:hideMark/>
          </w:tcPr>
          <w:p w14:paraId="02F9C0C2" w14:textId="77777777" w:rsidR="00913C09" w:rsidRPr="004507E7" w:rsidRDefault="00913C09" w:rsidP="00F71054">
            <w:pPr>
              <w:spacing w:before="40" w:after="120"/>
              <w:ind w:right="113"/>
              <w:rPr>
                <w:bCs/>
              </w:rPr>
            </w:pPr>
            <w:r w:rsidRPr="004507E7">
              <w:rPr>
                <w:bCs/>
              </w:rPr>
              <w:t>Vérification</w:t>
            </w:r>
          </w:p>
        </w:tc>
        <w:tc>
          <w:tcPr>
            <w:tcW w:w="707" w:type="dxa"/>
            <w:shd w:val="clear" w:color="auto" w:fill="auto"/>
          </w:tcPr>
          <w:p w14:paraId="4264765E" w14:textId="77777777" w:rsidR="00913C09" w:rsidRPr="004507E7" w:rsidRDefault="00913C09" w:rsidP="00F71054">
            <w:pPr>
              <w:spacing w:before="40" w:after="120"/>
              <w:ind w:right="113"/>
              <w:rPr>
                <w:bCs/>
              </w:rPr>
            </w:pPr>
          </w:p>
        </w:tc>
      </w:tr>
      <w:tr w:rsidR="00913C09" w:rsidRPr="004507E7" w14:paraId="4E44833A" w14:textId="77777777" w:rsidTr="00F71054">
        <w:tc>
          <w:tcPr>
            <w:tcW w:w="1134" w:type="dxa"/>
            <w:shd w:val="clear" w:color="auto" w:fill="auto"/>
          </w:tcPr>
          <w:p w14:paraId="497CEB32" w14:textId="77777777" w:rsidR="00913C09" w:rsidRPr="004507E7" w:rsidRDefault="00913C09" w:rsidP="00F71054">
            <w:pPr>
              <w:keepNext/>
              <w:spacing w:before="40" w:after="120" w:line="230" w:lineRule="atLeast"/>
              <w:ind w:right="113"/>
              <w:rPr>
                <w:bCs/>
              </w:rPr>
            </w:pPr>
          </w:p>
        </w:tc>
        <w:tc>
          <w:tcPr>
            <w:tcW w:w="4015" w:type="dxa"/>
            <w:gridSpan w:val="2"/>
            <w:shd w:val="clear" w:color="auto" w:fill="auto"/>
          </w:tcPr>
          <w:p w14:paraId="5857C77C" w14:textId="77777777" w:rsidR="00913C09" w:rsidRPr="004507E7" w:rsidRDefault="00913C09" w:rsidP="00F71054">
            <w:pPr>
              <w:keepNext/>
              <w:spacing w:before="40" w:after="120" w:line="230" w:lineRule="atLeast"/>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 cadre du contrôle physique</w:t>
            </w:r>
            <w:r w:rsidRPr="00627F9A">
              <w:rPr>
                <w:bCs/>
              </w:rPr>
              <w:t>.</w:t>
            </w:r>
          </w:p>
        </w:tc>
        <w:tc>
          <w:tcPr>
            <w:tcW w:w="1514" w:type="dxa"/>
            <w:shd w:val="clear" w:color="auto" w:fill="auto"/>
          </w:tcPr>
          <w:p w14:paraId="3A8CD696" w14:textId="77777777" w:rsidR="00913C09" w:rsidRPr="004507E7" w:rsidRDefault="00913C09" w:rsidP="00F71054">
            <w:pPr>
              <w:keepNext/>
              <w:spacing w:before="40" w:after="120"/>
              <w:ind w:right="113"/>
              <w:rPr>
                <w:bCs/>
              </w:rPr>
            </w:pPr>
          </w:p>
        </w:tc>
        <w:tc>
          <w:tcPr>
            <w:tcW w:w="707" w:type="dxa"/>
            <w:shd w:val="clear" w:color="auto" w:fill="auto"/>
          </w:tcPr>
          <w:p w14:paraId="4810F99B" w14:textId="77777777" w:rsidR="00913C09" w:rsidRPr="004507E7" w:rsidRDefault="00913C09" w:rsidP="00F71054">
            <w:pPr>
              <w:keepNext/>
              <w:spacing w:before="40" w:after="120"/>
              <w:ind w:right="113"/>
              <w:rPr>
                <w:bCs/>
              </w:rPr>
            </w:pPr>
          </w:p>
        </w:tc>
      </w:tr>
      <w:tr w:rsidR="00913C09" w:rsidRPr="004507E7" w14:paraId="2DCF0F73" w14:textId="77777777" w:rsidTr="00F71054">
        <w:tc>
          <w:tcPr>
            <w:tcW w:w="1134" w:type="dxa"/>
            <w:shd w:val="clear" w:color="auto" w:fill="auto"/>
            <w:hideMark/>
          </w:tcPr>
          <w:p w14:paraId="356B32B2"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w:t>
            </w:r>
          </w:p>
        </w:tc>
        <w:tc>
          <w:tcPr>
            <w:tcW w:w="3993" w:type="dxa"/>
            <w:shd w:val="clear" w:color="auto" w:fill="auto"/>
            <w:hideMark/>
          </w:tcPr>
          <w:p w14:paraId="6C849C58" w14:textId="0AE884AC" w:rsidR="00913C09" w:rsidRPr="004507E7" w:rsidRDefault="00913C09" w:rsidP="00F71054">
            <w:pPr>
              <w:spacing w:before="40" w:after="120" w:line="230" w:lineRule="atLeast"/>
              <w:ind w:right="113"/>
              <w:rPr>
                <w:bCs/>
                <w:lang w:eastAsia="en-GB"/>
              </w:rPr>
            </w:pPr>
            <w:r w:rsidRPr="004507E7">
              <w:rPr>
                <w:bCs/>
                <w:lang w:eastAsia="en-GB"/>
              </w:rPr>
              <w:t>Lorsqu</w:t>
            </w:r>
            <w:r>
              <w:rPr>
                <w:bCs/>
                <w:lang w:eastAsia="en-GB"/>
              </w:rPr>
              <w:t>’</w:t>
            </w:r>
            <w:r w:rsidRPr="004507E7">
              <w:rPr>
                <w:bCs/>
                <w:lang w:eastAsia="en-GB"/>
              </w:rPr>
              <w:t xml:space="preserve">il est possible de procéder à un réglage graduel, le pas entre deux positions </w:t>
            </w:r>
            <w:r w:rsidRPr="004507E7">
              <w:rPr>
                <w:bCs/>
                <w:lang w:eastAsia="en-GB"/>
              </w:rPr>
              <w:br/>
              <w:t>de verrouillage ne doit pas dépasser 20</w:t>
            </w:r>
            <w:r>
              <w:rPr>
                <w:bCs/>
                <w:lang w:eastAsia="en-GB"/>
              </w:rPr>
              <w:t> </w:t>
            </w:r>
            <w:r w:rsidRPr="004507E7">
              <w:rPr>
                <w:bCs/>
                <w:lang w:eastAsia="en-GB"/>
              </w:rPr>
              <w:t>mm</w:t>
            </w:r>
            <w:r w:rsidRPr="00627F9A">
              <w:rPr>
                <w:bCs/>
                <w:lang w:eastAsia="en-GB"/>
              </w:rPr>
              <w:t>.</w:t>
            </w:r>
          </w:p>
        </w:tc>
        <w:tc>
          <w:tcPr>
            <w:tcW w:w="1536" w:type="dxa"/>
            <w:gridSpan w:val="2"/>
            <w:shd w:val="clear" w:color="auto" w:fill="auto"/>
            <w:hideMark/>
          </w:tcPr>
          <w:p w14:paraId="366ED953" w14:textId="77777777" w:rsidR="00913C09" w:rsidRPr="004507E7" w:rsidRDefault="00913C09" w:rsidP="00F71054">
            <w:pPr>
              <w:spacing w:before="40" w:after="120"/>
              <w:ind w:right="113"/>
              <w:rPr>
                <w:bCs/>
                <w:lang w:eastAsia="en-GB"/>
              </w:rPr>
            </w:pPr>
            <w:r w:rsidRPr="004507E7">
              <w:rPr>
                <w:bCs/>
                <w:lang w:eastAsia="en-GB"/>
              </w:rPr>
              <w:t xml:space="preserve">Incrément </w:t>
            </w:r>
            <w:r w:rsidRPr="004507E7">
              <w:rPr>
                <w:bCs/>
                <w:lang w:eastAsia="en-GB"/>
              </w:rPr>
              <w:br/>
              <w:t>de réglage</w:t>
            </w:r>
            <w:r w:rsidRPr="004507E7">
              <w:rPr>
                <w:bCs/>
                <w:lang w:eastAsia="en-GB"/>
              </w:rPr>
              <w:br/>
              <w:t>[mm]</w:t>
            </w:r>
          </w:p>
        </w:tc>
        <w:tc>
          <w:tcPr>
            <w:tcW w:w="707" w:type="dxa"/>
            <w:shd w:val="clear" w:color="auto" w:fill="auto"/>
            <w:hideMark/>
          </w:tcPr>
          <w:p w14:paraId="55941AA5"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5C4A99BE" w14:textId="77777777" w:rsidTr="00F71054">
        <w:tc>
          <w:tcPr>
            <w:tcW w:w="1134" w:type="dxa"/>
            <w:shd w:val="clear" w:color="auto" w:fill="auto"/>
            <w:hideMark/>
          </w:tcPr>
          <w:p w14:paraId="7B906AA4"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w:t>
            </w:r>
          </w:p>
        </w:tc>
        <w:tc>
          <w:tcPr>
            <w:tcW w:w="3993" w:type="dxa"/>
            <w:shd w:val="clear" w:color="auto" w:fill="auto"/>
            <w:hideMark/>
          </w:tcPr>
          <w:p w14:paraId="6E581ACC" w14:textId="77777777" w:rsidR="00913C09" w:rsidRPr="004507E7" w:rsidRDefault="00913C09" w:rsidP="00F71054">
            <w:pPr>
              <w:spacing w:before="40" w:after="120" w:line="230" w:lineRule="atLeast"/>
              <w:ind w:right="113"/>
              <w:rPr>
                <w:bCs/>
                <w:lang w:eastAsia="en-GB"/>
              </w:rPr>
            </w:pPr>
            <w:r w:rsidRPr="004507E7">
              <w:rPr>
                <w:bCs/>
                <w:lang w:eastAsia="en-GB"/>
              </w:rPr>
              <w:t>Le volume imparti au socle de la jambe de force est défini comme suit :</w:t>
            </w:r>
          </w:p>
        </w:tc>
        <w:tc>
          <w:tcPr>
            <w:tcW w:w="1536" w:type="dxa"/>
            <w:gridSpan w:val="2"/>
            <w:shd w:val="clear" w:color="auto" w:fill="auto"/>
            <w:hideMark/>
          </w:tcPr>
          <w:p w14:paraId="450902D0" w14:textId="77777777" w:rsidR="00913C09" w:rsidRPr="004507E7" w:rsidRDefault="00913C09" w:rsidP="00F71054">
            <w:pPr>
              <w:spacing w:before="40" w:after="120"/>
              <w:ind w:right="113"/>
              <w:rPr>
                <w:bCs/>
                <w:lang w:eastAsia="en-GB"/>
              </w:rPr>
            </w:pPr>
          </w:p>
        </w:tc>
        <w:tc>
          <w:tcPr>
            <w:tcW w:w="707" w:type="dxa"/>
            <w:shd w:val="clear" w:color="auto" w:fill="auto"/>
            <w:hideMark/>
          </w:tcPr>
          <w:p w14:paraId="05BDC566"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61DD75A9" w14:textId="77777777" w:rsidTr="00F71054">
        <w:tc>
          <w:tcPr>
            <w:tcW w:w="1134" w:type="dxa"/>
            <w:shd w:val="clear" w:color="auto" w:fill="auto"/>
            <w:hideMark/>
          </w:tcPr>
          <w:p w14:paraId="34F8F700" w14:textId="77777777" w:rsidR="00913C09" w:rsidRPr="004507E7" w:rsidRDefault="00913C09" w:rsidP="00F71054">
            <w:pPr>
              <w:keepNext/>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 a)</w:t>
            </w:r>
          </w:p>
        </w:tc>
        <w:tc>
          <w:tcPr>
            <w:tcW w:w="3993" w:type="dxa"/>
            <w:shd w:val="clear" w:color="auto" w:fill="auto"/>
            <w:hideMark/>
          </w:tcPr>
          <w:p w14:paraId="4E2880D5" w14:textId="65B4D610" w:rsidR="00913C09" w:rsidRPr="004507E7" w:rsidRDefault="00913C09" w:rsidP="00F71054">
            <w:pPr>
              <w:keepNext/>
              <w:spacing w:before="40" w:after="120" w:line="230" w:lineRule="atLeast"/>
              <w:ind w:right="113"/>
              <w:rPr>
                <w:bCs/>
                <w:lang w:eastAsia="en-GB"/>
              </w:rPr>
            </w:pPr>
            <w:r w:rsidRPr="004507E7">
              <w:rPr>
                <w:bCs/>
                <w:lang w:eastAsia="en-GB"/>
              </w:rPr>
              <w:t>En largeur, par deux plans parallèles au plan X</w:t>
            </w:r>
            <w:r>
              <w:rPr>
                <w:bCs/>
              </w:rPr>
              <w:t>’</w:t>
            </w:r>
            <w:r>
              <w:rPr>
                <w:bCs/>
                <w:lang w:eastAsia="en-GB"/>
              </w:rPr>
              <w:noBreakHyphen/>
            </w:r>
            <w:r w:rsidRPr="004507E7">
              <w:rPr>
                <w:bCs/>
                <w:lang w:eastAsia="en-GB"/>
              </w:rPr>
              <w:t>Z</w:t>
            </w:r>
            <w:r>
              <w:rPr>
                <w:bCs/>
              </w:rPr>
              <w:t>’</w:t>
            </w:r>
            <w:r w:rsidRPr="004507E7">
              <w:rPr>
                <w:bCs/>
                <w:lang w:eastAsia="en-GB"/>
              </w:rPr>
              <w:t>, séparés de 200</w:t>
            </w:r>
            <w:r>
              <w:rPr>
                <w:bCs/>
                <w:lang w:eastAsia="en-GB"/>
              </w:rPr>
              <w:t> </w:t>
            </w:r>
            <w:r w:rsidRPr="004507E7">
              <w:rPr>
                <w:bCs/>
                <w:lang w:eastAsia="en-GB"/>
              </w:rPr>
              <w:t>mm et centrés sur l</w:t>
            </w:r>
            <w:r>
              <w:rPr>
                <w:bCs/>
                <w:lang w:eastAsia="en-GB"/>
              </w:rPr>
              <w:t>’</w:t>
            </w:r>
            <w:r w:rsidRPr="004507E7">
              <w:rPr>
                <w:bCs/>
                <w:lang w:eastAsia="en-GB"/>
              </w:rPr>
              <w:t>origine ; et</w:t>
            </w:r>
          </w:p>
        </w:tc>
        <w:tc>
          <w:tcPr>
            <w:tcW w:w="1536" w:type="dxa"/>
            <w:gridSpan w:val="2"/>
            <w:shd w:val="clear" w:color="auto" w:fill="auto"/>
            <w:hideMark/>
          </w:tcPr>
          <w:p w14:paraId="02E35050" w14:textId="77777777" w:rsidR="00913C09" w:rsidRPr="004507E7" w:rsidRDefault="00913C09" w:rsidP="00F71054">
            <w:pPr>
              <w:keepNext/>
              <w:spacing w:before="40" w:after="120"/>
              <w:ind w:right="113"/>
              <w:rPr>
                <w:bCs/>
                <w:lang w:eastAsia="en-GB"/>
              </w:rPr>
            </w:pPr>
            <w:r w:rsidRPr="004507E7">
              <w:rPr>
                <w:bCs/>
                <w:lang w:eastAsia="en-GB"/>
              </w:rPr>
              <w:t>Largeur selon Y</w:t>
            </w:r>
            <w:r w:rsidRPr="004507E7">
              <w:rPr>
                <w:bCs/>
                <w:lang w:eastAsia="en-GB"/>
              </w:rPr>
              <w:br/>
              <w:t>[mm]</w:t>
            </w:r>
          </w:p>
        </w:tc>
        <w:tc>
          <w:tcPr>
            <w:tcW w:w="707" w:type="dxa"/>
            <w:shd w:val="clear" w:color="auto" w:fill="auto"/>
            <w:hideMark/>
          </w:tcPr>
          <w:p w14:paraId="658CB3E0" w14:textId="77777777" w:rsidR="00913C09" w:rsidRPr="004507E7" w:rsidRDefault="00913C09" w:rsidP="00F71054">
            <w:pPr>
              <w:keepNext/>
              <w:spacing w:before="40" w:after="120"/>
              <w:ind w:right="113"/>
              <w:rPr>
                <w:bCs/>
                <w:lang w:eastAsia="en-GB"/>
              </w:rPr>
            </w:pPr>
            <w:r w:rsidRPr="004507E7">
              <w:rPr>
                <w:bCs/>
                <w:lang w:eastAsia="en-GB"/>
              </w:rPr>
              <w:t> </w:t>
            </w:r>
          </w:p>
        </w:tc>
      </w:tr>
      <w:tr w:rsidR="00913C09" w:rsidRPr="004507E7" w14:paraId="422FA300" w14:textId="77777777" w:rsidTr="00F71054">
        <w:tc>
          <w:tcPr>
            <w:tcW w:w="1134" w:type="dxa"/>
            <w:shd w:val="clear" w:color="auto" w:fill="auto"/>
            <w:hideMark/>
          </w:tcPr>
          <w:p w14:paraId="07F7CAB6" w14:textId="77777777" w:rsidR="00913C09" w:rsidRPr="004507E7" w:rsidRDefault="00913C09" w:rsidP="00F71054">
            <w:pPr>
              <w:spacing w:before="40" w:after="120" w:line="230" w:lineRule="atLeast"/>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 b)</w:t>
            </w:r>
          </w:p>
        </w:tc>
        <w:tc>
          <w:tcPr>
            <w:tcW w:w="3993" w:type="dxa"/>
            <w:shd w:val="clear" w:color="auto" w:fill="auto"/>
            <w:hideMark/>
          </w:tcPr>
          <w:p w14:paraId="48285453" w14:textId="3A571D97" w:rsidR="00913C09" w:rsidRDefault="00913C09" w:rsidP="00F71054">
            <w:pPr>
              <w:spacing w:before="40" w:after="120" w:line="230" w:lineRule="atLeast"/>
              <w:ind w:right="113"/>
              <w:rPr>
                <w:bCs/>
                <w:lang w:eastAsia="en-GB"/>
              </w:rPr>
            </w:pPr>
            <w:r w:rsidRPr="004507E7">
              <w:rPr>
                <w:bCs/>
                <w:lang w:eastAsia="en-GB"/>
              </w:rPr>
              <w:t>En longueur, par deux plans parallèles au plan Z</w:t>
            </w:r>
            <w:r>
              <w:rPr>
                <w:bCs/>
              </w:rPr>
              <w:t>’</w:t>
            </w:r>
            <w:r w:rsidRPr="004507E7">
              <w:rPr>
                <w:bCs/>
                <w:lang w:eastAsia="en-GB"/>
              </w:rPr>
              <w:t>-Y</w:t>
            </w:r>
            <w:r>
              <w:rPr>
                <w:bCs/>
              </w:rPr>
              <w:t>’</w:t>
            </w:r>
            <w:r w:rsidRPr="004507E7">
              <w:rPr>
                <w:bCs/>
                <w:lang w:eastAsia="en-GB"/>
              </w:rPr>
              <w:t>, respectivement à 585</w:t>
            </w:r>
            <w:r>
              <w:rPr>
                <w:bCs/>
                <w:lang w:eastAsia="en-GB"/>
              </w:rPr>
              <w:t> </w:t>
            </w:r>
            <w:r w:rsidRPr="004507E7">
              <w:rPr>
                <w:bCs/>
                <w:lang w:eastAsia="en-GB"/>
              </w:rPr>
              <w:t>mm et 695 mm vers l</w:t>
            </w:r>
            <w:r>
              <w:rPr>
                <w:bCs/>
                <w:lang w:eastAsia="en-GB"/>
              </w:rPr>
              <w:t>’</w:t>
            </w:r>
            <w:r w:rsidRPr="004507E7">
              <w:rPr>
                <w:bCs/>
                <w:lang w:eastAsia="en-GB"/>
              </w:rPr>
              <w:t>avant par rapport à l</w:t>
            </w:r>
            <w:r>
              <w:rPr>
                <w:bCs/>
                <w:lang w:eastAsia="en-GB"/>
              </w:rPr>
              <w:t>’</w:t>
            </w:r>
            <w:r w:rsidRPr="004507E7">
              <w:rPr>
                <w:bCs/>
                <w:lang w:eastAsia="en-GB"/>
              </w:rPr>
              <w:t>origine située le long de l</w:t>
            </w:r>
            <w:r>
              <w:rPr>
                <w:bCs/>
                <w:lang w:eastAsia="en-GB"/>
              </w:rPr>
              <w:t>’</w:t>
            </w:r>
            <w:r w:rsidRPr="004507E7">
              <w:rPr>
                <w:bCs/>
                <w:lang w:eastAsia="en-GB"/>
              </w:rPr>
              <w:t>axe des X</w:t>
            </w:r>
            <w:r>
              <w:rPr>
                <w:bCs/>
              </w:rPr>
              <w:t>’</w:t>
            </w:r>
            <w:r w:rsidRPr="004507E7">
              <w:rPr>
                <w:bCs/>
                <w:lang w:eastAsia="en-GB"/>
              </w:rPr>
              <w:t> ; et</w:t>
            </w:r>
          </w:p>
          <w:p w14:paraId="4E37D46F" w14:textId="77777777" w:rsidR="00913C09" w:rsidRPr="004507E7" w:rsidRDefault="00913C09" w:rsidP="00F71054">
            <w:pPr>
              <w:spacing w:before="40" w:after="120" w:line="230" w:lineRule="atLeast"/>
              <w:ind w:right="113"/>
              <w:rPr>
                <w:bCs/>
                <w:lang w:eastAsia="en-GB"/>
              </w:rPr>
            </w:pPr>
            <w:r w:rsidRPr="00013948">
              <w:rPr>
                <w:bCs/>
                <w:lang w:eastAsia="en-GB"/>
              </w:rPr>
              <w:sym w:font="Wingdings" w:char="F0E0"/>
            </w:r>
            <w:r w:rsidRPr="004507E7">
              <w:rPr>
                <w:bCs/>
                <w:lang w:eastAsia="en-GB"/>
              </w:rPr>
              <w:t xml:space="preserve"> Distances</w:t>
            </w:r>
            <w:r w:rsidRPr="004507E7">
              <w:rPr>
                <w:bCs/>
              </w:rPr>
              <w:t xml:space="preserve"> </w:t>
            </w:r>
            <w:r w:rsidRPr="004507E7">
              <w:rPr>
                <w:bCs/>
                <w:lang w:eastAsia="en-GB"/>
              </w:rPr>
              <w:t>selon X</w:t>
            </w:r>
          </w:p>
        </w:tc>
        <w:tc>
          <w:tcPr>
            <w:tcW w:w="1536" w:type="dxa"/>
            <w:gridSpan w:val="2"/>
            <w:shd w:val="clear" w:color="auto" w:fill="auto"/>
            <w:hideMark/>
          </w:tcPr>
          <w:p w14:paraId="4EDD8FD3" w14:textId="77777777" w:rsidR="00913C09" w:rsidRPr="004507E7" w:rsidRDefault="00913C09" w:rsidP="00F71054">
            <w:pPr>
              <w:spacing w:before="40" w:after="120"/>
              <w:ind w:right="113"/>
              <w:rPr>
                <w:bCs/>
                <w:lang w:eastAsia="en-GB"/>
              </w:rPr>
            </w:pPr>
            <w:r w:rsidRPr="004507E7">
              <w:rPr>
                <w:bCs/>
                <w:lang w:eastAsia="en-GB"/>
              </w:rPr>
              <w:t>min [mm]</w:t>
            </w:r>
          </w:p>
        </w:tc>
        <w:tc>
          <w:tcPr>
            <w:tcW w:w="707" w:type="dxa"/>
            <w:shd w:val="clear" w:color="auto" w:fill="auto"/>
            <w:hideMark/>
          </w:tcPr>
          <w:p w14:paraId="24E361E7"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4374D3EE" w14:textId="77777777" w:rsidTr="00F71054">
        <w:tc>
          <w:tcPr>
            <w:tcW w:w="1134" w:type="dxa"/>
            <w:shd w:val="clear" w:color="auto" w:fill="auto"/>
            <w:hideMark/>
          </w:tcPr>
          <w:p w14:paraId="388D06CD"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 b)</w:t>
            </w:r>
          </w:p>
        </w:tc>
        <w:tc>
          <w:tcPr>
            <w:tcW w:w="3993" w:type="dxa"/>
            <w:shd w:val="clear" w:color="auto" w:fill="auto"/>
            <w:hideMark/>
          </w:tcPr>
          <w:p w14:paraId="154AAB1C" w14:textId="77777777" w:rsidR="00913C09" w:rsidRPr="004507E7" w:rsidRDefault="00913C09" w:rsidP="00F71054">
            <w:pPr>
              <w:spacing w:before="40" w:after="120"/>
              <w:ind w:right="113"/>
              <w:rPr>
                <w:bCs/>
                <w:lang w:eastAsia="en-GB"/>
              </w:rPr>
            </w:pPr>
          </w:p>
        </w:tc>
        <w:tc>
          <w:tcPr>
            <w:tcW w:w="1536" w:type="dxa"/>
            <w:gridSpan w:val="2"/>
            <w:shd w:val="clear" w:color="auto" w:fill="auto"/>
            <w:hideMark/>
          </w:tcPr>
          <w:p w14:paraId="6C931355" w14:textId="77777777" w:rsidR="00913C09" w:rsidRPr="004507E7" w:rsidRDefault="00913C09" w:rsidP="00F71054">
            <w:pPr>
              <w:spacing w:before="40" w:after="120"/>
              <w:ind w:right="113"/>
              <w:rPr>
                <w:bCs/>
                <w:lang w:eastAsia="en-GB"/>
              </w:rPr>
            </w:pPr>
            <w:r w:rsidRPr="004507E7">
              <w:rPr>
                <w:bCs/>
                <w:lang w:eastAsia="en-GB"/>
              </w:rPr>
              <w:t>max [mm]</w:t>
            </w:r>
          </w:p>
        </w:tc>
        <w:tc>
          <w:tcPr>
            <w:tcW w:w="707" w:type="dxa"/>
            <w:shd w:val="clear" w:color="auto" w:fill="auto"/>
            <w:hideMark/>
          </w:tcPr>
          <w:p w14:paraId="61598CA1"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1AB881B6" w14:textId="77777777" w:rsidTr="00F71054">
        <w:trPr>
          <w:cantSplit/>
        </w:trPr>
        <w:tc>
          <w:tcPr>
            <w:tcW w:w="1134" w:type="dxa"/>
            <w:shd w:val="clear" w:color="auto" w:fill="auto"/>
            <w:hideMark/>
          </w:tcPr>
          <w:p w14:paraId="73F32A53"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 xml:space="preserve">2 c) </w:t>
            </w:r>
          </w:p>
        </w:tc>
        <w:tc>
          <w:tcPr>
            <w:tcW w:w="3993" w:type="dxa"/>
            <w:shd w:val="clear" w:color="auto" w:fill="auto"/>
            <w:hideMark/>
          </w:tcPr>
          <w:p w14:paraId="52AB9C53" w14:textId="05D900E7" w:rsidR="00913C09" w:rsidRDefault="00913C09" w:rsidP="00F71054">
            <w:pPr>
              <w:spacing w:before="40" w:after="120"/>
              <w:ind w:right="113"/>
              <w:rPr>
                <w:bCs/>
                <w:lang w:eastAsia="en-GB"/>
              </w:rPr>
            </w:pPr>
            <w:r w:rsidRPr="004507E7">
              <w:rPr>
                <w:bCs/>
                <w:lang w:eastAsia="en-GB"/>
              </w:rPr>
              <w:t>En hauteur, par deux plans parallèles au plan X</w:t>
            </w:r>
            <w:r>
              <w:rPr>
                <w:bCs/>
              </w:rPr>
              <w:t>’</w:t>
            </w:r>
            <w:r w:rsidRPr="004507E7">
              <w:rPr>
                <w:bCs/>
                <w:lang w:eastAsia="en-GB"/>
              </w:rPr>
              <w:t>-Y</w:t>
            </w:r>
            <w:r>
              <w:rPr>
                <w:bCs/>
              </w:rPr>
              <w:t>’</w:t>
            </w:r>
            <w:r w:rsidRPr="004507E7">
              <w:rPr>
                <w:bCs/>
                <w:lang w:eastAsia="en-GB"/>
              </w:rPr>
              <w:t>, respectivement à 285</w:t>
            </w:r>
            <w:r>
              <w:rPr>
                <w:bCs/>
                <w:lang w:eastAsia="en-GB"/>
              </w:rPr>
              <w:t> </w:t>
            </w:r>
            <w:r w:rsidRPr="004507E7">
              <w:rPr>
                <w:bCs/>
                <w:lang w:eastAsia="en-GB"/>
              </w:rPr>
              <w:t>mm et 540</w:t>
            </w:r>
            <w:r>
              <w:rPr>
                <w:bCs/>
                <w:lang w:eastAsia="en-GB"/>
              </w:rPr>
              <w:t> </w:t>
            </w:r>
            <w:r w:rsidRPr="004507E7">
              <w:rPr>
                <w:bCs/>
                <w:lang w:eastAsia="en-GB"/>
              </w:rPr>
              <w:t>mm au</w:t>
            </w:r>
            <w:r>
              <w:rPr>
                <w:bCs/>
                <w:lang w:eastAsia="en-GB"/>
              </w:rPr>
              <w:noBreakHyphen/>
            </w:r>
            <w:r w:rsidRPr="004507E7">
              <w:rPr>
                <w:bCs/>
                <w:lang w:eastAsia="en-GB"/>
              </w:rPr>
              <w:t>dessous de l</w:t>
            </w:r>
            <w:r>
              <w:rPr>
                <w:bCs/>
                <w:lang w:eastAsia="en-GB"/>
              </w:rPr>
              <w:t>’</w:t>
            </w:r>
            <w:r w:rsidRPr="004507E7">
              <w:rPr>
                <w:bCs/>
                <w:lang w:eastAsia="en-GB"/>
              </w:rPr>
              <w:t>origine située le long de l</w:t>
            </w:r>
            <w:r>
              <w:rPr>
                <w:bCs/>
                <w:lang w:eastAsia="en-GB"/>
              </w:rPr>
              <w:t>’</w:t>
            </w:r>
            <w:r w:rsidRPr="004507E7">
              <w:rPr>
                <w:bCs/>
                <w:lang w:eastAsia="en-GB"/>
              </w:rPr>
              <w:t>axe des X</w:t>
            </w:r>
            <w:r>
              <w:rPr>
                <w:bCs/>
              </w:rPr>
              <w:t>’</w:t>
            </w:r>
            <w:r w:rsidRPr="00627F9A">
              <w:rPr>
                <w:bCs/>
                <w:lang w:eastAsia="en-GB"/>
              </w:rPr>
              <w:t>.</w:t>
            </w:r>
          </w:p>
          <w:p w14:paraId="1C9904D4" w14:textId="77777777" w:rsidR="00913C09" w:rsidRPr="004507E7" w:rsidRDefault="00913C09" w:rsidP="00F71054">
            <w:pPr>
              <w:spacing w:before="40" w:after="120"/>
              <w:ind w:right="113"/>
              <w:rPr>
                <w:bCs/>
                <w:lang w:eastAsia="en-GB"/>
              </w:rPr>
            </w:pPr>
            <w:r w:rsidRPr="00013948">
              <w:rPr>
                <w:bCs/>
                <w:lang w:eastAsia="en-GB"/>
              </w:rPr>
              <w:sym w:font="Wingdings" w:char="F0E0"/>
            </w:r>
            <w:r w:rsidRPr="004507E7">
              <w:rPr>
                <w:bCs/>
                <w:lang w:eastAsia="en-GB"/>
              </w:rPr>
              <w:t xml:space="preserve"> Hauteur</w:t>
            </w:r>
            <w:r w:rsidRPr="004507E7">
              <w:rPr>
                <w:bCs/>
              </w:rPr>
              <w:t xml:space="preserve"> </w:t>
            </w:r>
            <w:r w:rsidRPr="004507E7">
              <w:rPr>
                <w:bCs/>
                <w:lang w:eastAsia="en-GB"/>
              </w:rPr>
              <w:t>selon Z</w:t>
            </w:r>
          </w:p>
        </w:tc>
        <w:tc>
          <w:tcPr>
            <w:tcW w:w="1536" w:type="dxa"/>
            <w:gridSpan w:val="2"/>
            <w:shd w:val="clear" w:color="auto" w:fill="auto"/>
            <w:hideMark/>
          </w:tcPr>
          <w:p w14:paraId="355B0957" w14:textId="77777777" w:rsidR="00913C09" w:rsidRPr="004507E7" w:rsidRDefault="00913C09" w:rsidP="00F71054">
            <w:pPr>
              <w:spacing w:before="40" w:after="120"/>
              <w:ind w:right="113"/>
              <w:rPr>
                <w:bCs/>
                <w:lang w:eastAsia="en-GB"/>
              </w:rPr>
            </w:pPr>
            <w:r w:rsidRPr="004507E7">
              <w:rPr>
                <w:bCs/>
                <w:lang w:eastAsia="en-GB"/>
              </w:rPr>
              <w:t>min [mm]</w:t>
            </w:r>
          </w:p>
        </w:tc>
        <w:tc>
          <w:tcPr>
            <w:tcW w:w="707" w:type="dxa"/>
            <w:shd w:val="clear" w:color="auto" w:fill="auto"/>
            <w:hideMark/>
          </w:tcPr>
          <w:p w14:paraId="00821DA9"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53370C32" w14:textId="77777777" w:rsidTr="00F71054">
        <w:tc>
          <w:tcPr>
            <w:tcW w:w="1134" w:type="dxa"/>
            <w:shd w:val="clear" w:color="auto" w:fill="auto"/>
            <w:hideMark/>
          </w:tcPr>
          <w:p w14:paraId="3354E821"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w:t>
            </w:r>
            <w:r w:rsidRPr="00627F9A">
              <w:rPr>
                <w:bCs/>
                <w:lang w:eastAsia="en-GB"/>
              </w:rPr>
              <w:t>.</w:t>
            </w:r>
            <w:r w:rsidRPr="004507E7">
              <w:rPr>
                <w:bCs/>
                <w:lang w:eastAsia="en-GB"/>
              </w:rPr>
              <w:t xml:space="preserve"> c) </w:t>
            </w:r>
          </w:p>
        </w:tc>
        <w:tc>
          <w:tcPr>
            <w:tcW w:w="3993" w:type="dxa"/>
            <w:shd w:val="clear" w:color="auto" w:fill="auto"/>
            <w:hideMark/>
          </w:tcPr>
          <w:p w14:paraId="5B5A0421" w14:textId="77777777" w:rsidR="00913C09" w:rsidRPr="004507E7" w:rsidRDefault="00913C09" w:rsidP="00F71054">
            <w:pPr>
              <w:spacing w:before="40" w:after="120"/>
              <w:ind w:right="113"/>
              <w:rPr>
                <w:bCs/>
                <w:lang w:eastAsia="en-GB"/>
              </w:rPr>
            </w:pPr>
          </w:p>
        </w:tc>
        <w:tc>
          <w:tcPr>
            <w:tcW w:w="1536" w:type="dxa"/>
            <w:gridSpan w:val="2"/>
            <w:shd w:val="clear" w:color="auto" w:fill="auto"/>
            <w:hideMark/>
          </w:tcPr>
          <w:p w14:paraId="275D48C8" w14:textId="77777777" w:rsidR="00913C09" w:rsidRPr="004507E7" w:rsidRDefault="00913C09" w:rsidP="00F71054">
            <w:pPr>
              <w:spacing w:before="40" w:after="120"/>
              <w:ind w:right="113"/>
              <w:rPr>
                <w:bCs/>
                <w:lang w:eastAsia="en-GB"/>
              </w:rPr>
            </w:pPr>
            <w:r w:rsidRPr="004507E7">
              <w:rPr>
                <w:bCs/>
                <w:lang w:eastAsia="en-GB"/>
              </w:rPr>
              <w:t>max [mm]</w:t>
            </w:r>
          </w:p>
        </w:tc>
        <w:tc>
          <w:tcPr>
            <w:tcW w:w="707" w:type="dxa"/>
            <w:shd w:val="clear" w:color="auto" w:fill="auto"/>
            <w:hideMark/>
          </w:tcPr>
          <w:p w14:paraId="40BDFA45"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4416E67B" w14:textId="77777777" w:rsidTr="00F71054">
        <w:tc>
          <w:tcPr>
            <w:tcW w:w="1134" w:type="dxa"/>
            <w:tcBorders>
              <w:bottom w:val="single" w:sz="12" w:space="0" w:color="auto"/>
            </w:tcBorders>
            <w:shd w:val="clear" w:color="auto" w:fill="auto"/>
            <w:hideMark/>
          </w:tcPr>
          <w:p w14:paraId="01DBBFEC"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2</w:t>
            </w:r>
          </w:p>
        </w:tc>
        <w:tc>
          <w:tcPr>
            <w:tcW w:w="3993" w:type="dxa"/>
            <w:tcBorders>
              <w:bottom w:val="single" w:sz="12" w:space="0" w:color="auto"/>
            </w:tcBorders>
            <w:shd w:val="clear" w:color="auto" w:fill="auto"/>
            <w:hideMark/>
          </w:tcPr>
          <w:p w14:paraId="665E6778" w14:textId="1C4E90F4" w:rsidR="00913C09" w:rsidRPr="004507E7" w:rsidRDefault="00913C09" w:rsidP="00F71054">
            <w:pPr>
              <w:spacing w:before="40" w:after="120"/>
              <w:ind w:right="113"/>
              <w:rPr>
                <w:bCs/>
                <w:lang w:eastAsia="en-GB"/>
              </w:rPr>
            </w:pPr>
            <w:r w:rsidRPr="004507E7">
              <w:rPr>
                <w:bCs/>
                <w:lang w:eastAsia="en-GB"/>
              </w:rPr>
              <w:t>La jambe de force doit pouvoir être réglée au</w:t>
            </w:r>
            <w:r w:rsidRPr="004507E7">
              <w:rPr>
                <w:bCs/>
                <w:lang w:eastAsia="en-GB"/>
              </w:rPr>
              <w:noBreakHyphen/>
              <w:t>delà des limites de hauteur selon l</w:t>
            </w:r>
            <w:r>
              <w:rPr>
                <w:bCs/>
                <w:lang w:eastAsia="en-GB"/>
              </w:rPr>
              <w:t>’</w:t>
            </w:r>
            <w:r w:rsidRPr="004507E7">
              <w:rPr>
                <w:bCs/>
                <w:lang w:eastAsia="en-GB"/>
              </w:rPr>
              <w:t>axe des Z</w:t>
            </w:r>
            <w:r>
              <w:rPr>
                <w:bCs/>
              </w:rPr>
              <w:t>’</w:t>
            </w:r>
            <w:r w:rsidRPr="004507E7">
              <w:rPr>
                <w:bCs/>
                <w:lang w:eastAsia="en-GB"/>
              </w:rPr>
              <w:t xml:space="preserve"> (comme indiqué sur la figure</w:t>
            </w:r>
            <w:r>
              <w:rPr>
                <w:bCs/>
                <w:lang w:eastAsia="en-GB"/>
              </w:rPr>
              <w:t> </w:t>
            </w:r>
            <w:r w:rsidRPr="004507E7">
              <w:rPr>
                <w:bCs/>
                <w:lang w:eastAsia="en-GB"/>
              </w:rPr>
              <w:t>3 de l</w:t>
            </w:r>
            <w:r>
              <w:rPr>
                <w:bCs/>
                <w:lang w:eastAsia="en-GB"/>
              </w:rPr>
              <w:t>’</w:t>
            </w:r>
            <w:r w:rsidRPr="004507E7">
              <w:rPr>
                <w:bCs/>
                <w:lang w:eastAsia="en-GB"/>
              </w:rPr>
              <w:t>annexe 19 (voir le point</w:t>
            </w:r>
            <w:r>
              <w:rPr>
                <w:bCs/>
                <w:lang w:eastAsia="en-GB"/>
              </w:rPr>
              <w:t> </w:t>
            </w:r>
            <w:r w:rsidRPr="004507E7">
              <w:rPr>
                <w:bCs/>
                <w:lang w:eastAsia="en-GB"/>
              </w:rPr>
              <w:t>6 de la légende)), pour autant qu</w:t>
            </w:r>
            <w:r>
              <w:rPr>
                <w:bCs/>
                <w:lang w:eastAsia="en-GB"/>
              </w:rPr>
              <w:t>’</w:t>
            </w:r>
            <w:r w:rsidRPr="004507E7">
              <w:rPr>
                <w:bCs/>
                <w:lang w:eastAsia="en-GB"/>
              </w:rPr>
              <w:t>aucune partie ne dépasse des plans de</w:t>
            </w:r>
            <w:r>
              <w:rPr>
                <w:bCs/>
                <w:lang w:eastAsia="en-GB"/>
              </w:rPr>
              <w:t> </w:t>
            </w:r>
            <w:r w:rsidRPr="004507E7">
              <w:rPr>
                <w:bCs/>
                <w:lang w:eastAsia="en-GB"/>
              </w:rPr>
              <w:t>délimitation selon l</w:t>
            </w:r>
            <w:r>
              <w:rPr>
                <w:bCs/>
                <w:lang w:eastAsia="en-GB"/>
              </w:rPr>
              <w:t>’</w:t>
            </w:r>
            <w:r w:rsidRPr="004507E7">
              <w:rPr>
                <w:bCs/>
                <w:lang w:eastAsia="en-GB"/>
              </w:rPr>
              <w:t>axe des X</w:t>
            </w:r>
            <w:r>
              <w:rPr>
                <w:bCs/>
              </w:rPr>
              <w:t>’</w:t>
            </w:r>
            <w:r w:rsidRPr="004507E7">
              <w:rPr>
                <w:bCs/>
                <w:lang w:eastAsia="en-GB"/>
              </w:rPr>
              <w:t xml:space="preserve"> et des Y</w:t>
            </w:r>
            <w:r>
              <w:rPr>
                <w:bCs/>
              </w:rPr>
              <w:t>’</w:t>
            </w:r>
            <w:r w:rsidRPr="00627F9A">
              <w:rPr>
                <w:bCs/>
                <w:lang w:eastAsia="en-GB"/>
              </w:rPr>
              <w:t>.</w:t>
            </w:r>
          </w:p>
        </w:tc>
        <w:tc>
          <w:tcPr>
            <w:tcW w:w="1536" w:type="dxa"/>
            <w:gridSpan w:val="2"/>
            <w:tcBorders>
              <w:bottom w:val="single" w:sz="12" w:space="0" w:color="auto"/>
            </w:tcBorders>
            <w:shd w:val="clear" w:color="auto" w:fill="auto"/>
            <w:hideMark/>
          </w:tcPr>
          <w:p w14:paraId="4EB46347" w14:textId="77777777" w:rsidR="00913C09" w:rsidRPr="004507E7" w:rsidRDefault="00913C09" w:rsidP="00F71054">
            <w:pPr>
              <w:spacing w:before="40" w:after="120"/>
              <w:ind w:right="113"/>
              <w:rPr>
                <w:bCs/>
                <w:lang w:eastAsia="en-GB"/>
              </w:rPr>
            </w:pPr>
            <w:r w:rsidRPr="004507E7">
              <w:rPr>
                <w:bCs/>
                <w:lang w:eastAsia="en-GB"/>
              </w:rPr>
              <w:t>Vérification</w:t>
            </w:r>
          </w:p>
        </w:tc>
        <w:tc>
          <w:tcPr>
            <w:tcW w:w="707" w:type="dxa"/>
            <w:tcBorders>
              <w:bottom w:val="single" w:sz="12" w:space="0" w:color="auto"/>
            </w:tcBorders>
            <w:shd w:val="clear" w:color="auto" w:fill="auto"/>
            <w:hideMark/>
          </w:tcPr>
          <w:p w14:paraId="79516EDC" w14:textId="77777777" w:rsidR="00913C09" w:rsidRPr="004507E7" w:rsidRDefault="00913C09" w:rsidP="00F71054">
            <w:pPr>
              <w:spacing w:before="40" w:after="120"/>
              <w:ind w:right="113"/>
              <w:rPr>
                <w:bCs/>
                <w:lang w:eastAsia="en-GB"/>
              </w:rPr>
            </w:pPr>
            <w:r w:rsidRPr="004507E7">
              <w:rPr>
                <w:bCs/>
                <w:lang w:eastAsia="en-GB"/>
              </w:rPr>
              <w:t>[O/N]</w:t>
            </w:r>
          </w:p>
        </w:tc>
      </w:tr>
    </w:tbl>
    <w:p w14:paraId="3D94E090"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4379"/>
        <w:gridCol w:w="1226"/>
        <w:gridCol w:w="631"/>
      </w:tblGrid>
      <w:tr w:rsidR="00913C09" w:rsidRPr="004507E7" w14:paraId="6851BC43" w14:textId="77777777" w:rsidTr="00F71054">
        <w:trPr>
          <w:tblHeader/>
        </w:trPr>
        <w:tc>
          <w:tcPr>
            <w:tcW w:w="1134" w:type="dxa"/>
            <w:tcBorders>
              <w:top w:val="single" w:sz="4" w:space="0" w:color="auto"/>
              <w:bottom w:val="single" w:sz="12" w:space="0" w:color="auto"/>
            </w:tcBorders>
            <w:shd w:val="clear" w:color="auto" w:fill="auto"/>
            <w:vAlign w:val="bottom"/>
            <w:hideMark/>
          </w:tcPr>
          <w:p w14:paraId="1377D306"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6</w:t>
            </w:r>
            <w:r w:rsidRPr="00627F9A">
              <w:rPr>
                <w:bCs/>
                <w:i/>
                <w:sz w:val="16"/>
                <w:lang w:eastAsia="en-GB"/>
              </w:rPr>
              <w:t>.</w:t>
            </w:r>
            <w:r w:rsidRPr="004507E7">
              <w:rPr>
                <w:bCs/>
                <w:i/>
                <w:sz w:val="16"/>
                <w:lang w:eastAsia="en-GB"/>
              </w:rPr>
              <w:t>3</w:t>
            </w:r>
            <w:r w:rsidRPr="00627F9A">
              <w:rPr>
                <w:bCs/>
                <w:i/>
                <w:sz w:val="16"/>
                <w:lang w:eastAsia="en-GB"/>
              </w:rPr>
              <w:t>.</w:t>
            </w:r>
            <w:r w:rsidRPr="004507E7">
              <w:rPr>
                <w:bCs/>
                <w:i/>
                <w:sz w:val="16"/>
                <w:lang w:eastAsia="en-GB"/>
              </w:rPr>
              <w:t>5</w:t>
            </w:r>
            <w:r w:rsidRPr="00627F9A">
              <w:rPr>
                <w:bCs/>
                <w:i/>
                <w:sz w:val="16"/>
                <w:lang w:eastAsia="en-GB"/>
              </w:rPr>
              <w:t>.</w:t>
            </w:r>
            <w:r w:rsidRPr="004507E7">
              <w:rPr>
                <w:bCs/>
                <w:i/>
                <w:sz w:val="16"/>
                <w:lang w:eastAsia="en-GB"/>
              </w:rPr>
              <w:t>3</w:t>
            </w:r>
          </w:p>
        </w:tc>
        <w:tc>
          <w:tcPr>
            <w:tcW w:w="4379" w:type="dxa"/>
            <w:tcBorders>
              <w:top w:val="single" w:sz="4" w:space="0" w:color="auto"/>
              <w:bottom w:val="single" w:sz="12" w:space="0" w:color="auto"/>
            </w:tcBorders>
            <w:shd w:val="clear" w:color="auto" w:fill="auto"/>
            <w:vAlign w:val="bottom"/>
            <w:hideMark/>
          </w:tcPr>
          <w:p w14:paraId="76E7576E"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Dimensions du socle de la jambe de force</w:t>
            </w:r>
          </w:p>
        </w:tc>
        <w:tc>
          <w:tcPr>
            <w:tcW w:w="1226" w:type="dxa"/>
            <w:tcBorders>
              <w:top w:val="single" w:sz="4" w:space="0" w:color="auto"/>
              <w:bottom w:val="single" w:sz="12" w:space="0" w:color="auto"/>
            </w:tcBorders>
            <w:shd w:val="clear" w:color="auto" w:fill="auto"/>
            <w:vAlign w:val="bottom"/>
            <w:hideMark/>
          </w:tcPr>
          <w:p w14:paraId="24121764"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 </w:t>
            </w:r>
          </w:p>
        </w:tc>
        <w:tc>
          <w:tcPr>
            <w:tcW w:w="631" w:type="dxa"/>
            <w:tcBorders>
              <w:top w:val="single" w:sz="4" w:space="0" w:color="auto"/>
              <w:bottom w:val="single" w:sz="12" w:space="0" w:color="auto"/>
            </w:tcBorders>
            <w:shd w:val="clear" w:color="auto" w:fill="auto"/>
            <w:vAlign w:val="bottom"/>
            <w:hideMark/>
          </w:tcPr>
          <w:p w14:paraId="651817B1" w14:textId="77777777" w:rsidR="00913C09" w:rsidRPr="004507E7" w:rsidRDefault="00913C09" w:rsidP="00F71054">
            <w:pPr>
              <w:spacing w:before="80" w:after="80" w:line="200" w:lineRule="exact"/>
              <w:ind w:right="113"/>
              <w:rPr>
                <w:bCs/>
                <w:i/>
                <w:sz w:val="16"/>
                <w:lang w:eastAsia="en-GB"/>
              </w:rPr>
            </w:pPr>
            <w:r w:rsidRPr="004507E7">
              <w:rPr>
                <w:bCs/>
                <w:i/>
                <w:sz w:val="16"/>
                <w:lang w:eastAsia="en-GB"/>
              </w:rPr>
              <w:t> </w:t>
            </w:r>
          </w:p>
        </w:tc>
      </w:tr>
      <w:tr w:rsidR="00913C09" w:rsidRPr="004507E7" w14:paraId="0AEA90EF" w14:textId="77777777" w:rsidTr="00F71054">
        <w:trPr>
          <w:trHeight w:hRule="exact" w:val="113"/>
          <w:tblHeader/>
        </w:trPr>
        <w:tc>
          <w:tcPr>
            <w:tcW w:w="1134" w:type="dxa"/>
            <w:tcBorders>
              <w:top w:val="single" w:sz="12" w:space="0" w:color="auto"/>
            </w:tcBorders>
            <w:shd w:val="clear" w:color="auto" w:fill="auto"/>
          </w:tcPr>
          <w:p w14:paraId="22B043D0" w14:textId="77777777" w:rsidR="00913C09" w:rsidRPr="004507E7" w:rsidRDefault="00913C09" w:rsidP="00F71054">
            <w:pPr>
              <w:spacing w:before="40" w:after="120"/>
              <w:ind w:right="113"/>
              <w:rPr>
                <w:bCs/>
                <w:lang w:eastAsia="en-GB"/>
              </w:rPr>
            </w:pPr>
          </w:p>
        </w:tc>
        <w:tc>
          <w:tcPr>
            <w:tcW w:w="4379" w:type="dxa"/>
            <w:tcBorders>
              <w:top w:val="single" w:sz="12" w:space="0" w:color="auto"/>
            </w:tcBorders>
            <w:shd w:val="clear" w:color="auto" w:fill="auto"/>
          </w:tcPr>
          <w:p w14:paraId="5F26447F" w14:textId="77777777" w:rsidR="00913C09" w:rsidRPr="004507E7" w:rsidRDefault="00913C09" w:rsidP="00F71054">
            <w:pPr>
              <w:spacing w:before="40" w:after="120"/>
              <w:ind w:right="113"/>
              <w:rPr>
                <w:bCs/>
                <w:lang w:eastAsia="en-GB"/>
              </w:rPr>
            </w:pPr>
          </w:p>
        </w:tc>
        <w:tc>
          <w:tcPr>
            <w:tcW w:w="1226" w:type="dxa"/>
            <w:tcBorders>
              <w:top w:val="single" w:sz="12" w:space="0" w:color="auto"/>
            </w:tcBorders>
            <w:shd w:val="clear" w:color="auto" w:fill="auto"/>
          </w:tcPr>
          <w:p w14:paraId="5A1EB658" w14:textId="77777777" w:rsidR="00913C09" w:rsidRPr="004507E7" w:rsidRDefault="00913C09" w:rsidP="00F71054">
            <w:pPr>
              <w:spacing w:before="40" w:after="120"/>
              <w:ind w:right="113"/>
              <w:rPr>
                <w:bCs/>
                <w:lang w:eastAsia="en-GB"/>
              </w:rPr>
            </w:pPr>
          </w:p>
        </w:tc>
        <w:tc>
          <w:tcPr>
            <w:tcW w:w="631" w:type="dxa"/>
            <w:tcBorders>
              <w:top w:val="single" w:sz="12" w:space="0" w:color="auto"/>
            </w:tcBorders>
            <w:shd w:val="clear" w:color="auto" w:fill="auto"/>
          </w:tcPr>
          <w:p w14:paraId="6746319F" w14:textId="77777777" w:rsidR="00913C09" w:rsidRPr="004507E7" w:rsidRDefault="00913C09" w:rsidP="00F71054">
            <w:pPr>
              <w:spacing w:before="40" w:after="120"/>
              <w:ind w:right="113"/>
              <w:rPr>
                <w:bCs/>
                <w:lang w:eastAsia="en-GB"/>
              </w:rPr>
            </w:pPr>
          </w:p>
        </w:tc>
      </w:tr>
      <w:tr w:rsidR="00913C09" w:rsidRPr="004507E7" w14:paraId="602E6FB1" w14:textId="77777777" w:rsidTr="00F71054">
        <w:tc>
          <w:tcPr>
            <w:tcW w:w="1134" w:type="dxa"/>
            <w:shd w:val="clear" w:color="auto" w:fill="auto"/>
            <w:hideMark/>
          </w:tcPr>
          <w:p w14:paraId="63C6D114"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3</w:t>
            </w:r>
          </w:p>
        </w:tc>
        <w:tc>
          <w:tcPr>
            <w:tcW w:w="4379" w:type="dxa"/>
            <w:shd w:val="clear" w:color="auto" w:fill="auto"/>
            <w:hideMark/>
          </w:tcPr>
          <w:p w14:paraId="5D4FC534" w14:textId="77777777" w:rsidR="00913C09" w:rsidRPr="004507E7" w:rsidRDefault="00913C09" w:rsidP="00F71054">
            <w:pPr>
              <w:spacing w:before="40" w:after="120"/>
              <w:ind w:right="113"/>
              <w:rPr>
                <w:bCs/>
                <w:lang w:eastAsia="en-GB"/>
              </w:rPr>
            </w:pPr>
            <w:r w:rsidRPr="004507E7">
              <w:rPr>
                <w:bCs/>
                <w:lang w:eastAsia="en-GB"/>
              </w:rPr>
              <w:t xml:space="preserve">Les dimensions du socle de la jambe de force doivent remplir les conditions suivantes : </w:t>
            </w:r>
          </w:p>
        </w:tc>
        <w:tc>
          <w:tcPr>
            <w:tcW w:w="1226" w:type="dxa"/>
            <w:shd w:val="clear" w:color="auto" w:fill="auto"/>
            <w:hideMark/>
          </w:tcPr>
          <w:p w14:paraId="584D4D08" w14:textId="77777777" w:rsidR="00913C09" w:rsidRPr="004507E7" w:rsidRDefault="00913C09" w:rsidP="00F71054">
            <w:pPr>
              <w:spacing w:before="40" w:after="120"/>
              <w:ind w:right="113"/>
              <w:rPr>
                <w:bCs/>
                <w:lang w:eastAsia="en-GB"/>
              </w:rPr>
            </w:pPr>
            <w:r w:rsidRPr="004507E7">
              <w:rPr>
                <w:bCs/>
                <w:lang w:eastAsia="en-GB"/>
              </w:rPr>
              <w:t> </w:t>
            </w:r>
          </w:p>
        </w:tc>
        <w:tc>
          <w:tcPr>
            <w:tcW w:w="631" w:type="dxa"/>
            <w:shd w:val="clear" w:color="auto" w:fill="auto"/>
            <w:hideMark/>
          </w:tcPr>
          <w:p w14:paraId="28911063"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48F5117C" w14:textId="77777777" w:rsidTr="00F71054">
        <w:tc>
          <w:tcPr>
            <w:tcW w:w="1134" w:type="dxa"/>
            <w:shd w:val="clear" w:color="auto" w:fill="auto"/>
            <w:hideMark/>
          </w:tcPr>
          <w:p w14:paraId="707FCF4F"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3 a)</w:t>
            </w:r>
          </w:p>
        </w:tc>
        <w:tc>
          <w:tcPr>
            <w:tcW w:w="4379" w:type="dxa"/>
            <w:shd w:val="clear" w:color="auto" w:fill="auto"/>
            <w:hideMark/>
          </w:tcPr>
          <w:p w14:paraId="72410D1F" w14:textId="1437BF45" w:rsidR="00913C09" w:rsidRPr="004507E7" w:rsidRDefault="00913C09" w:rsidP="00F71054">
            <w:pPr>
              <w:spacing w:before="40" w:after="120"/>
              <w:ind w:right="113"/>
              <w:rPr>
                <w:bCs/>
                <w:lang w:eastAsia="en-GB"/>
              </w:rPr>
            </w:pPr>
            <w:r w:rsidRPr="004507E7">
              <w:rPr>
                <w:bCs/>
                <w:lang w:eastAsia="en-GB"/>
              </w:rPr>
              <w:t>La surface de contact minimale de la jambe de force doit être de 2</w:t>
            </w:r>
            <w:r>
              <w:rPr>
                <w:bCs/>
                <w:lang w:eastAsia="en-GB"/>
              </w:rPr>
              <w:t> </w:t>
            </w:r>
            <w:r w:rsidRPr="004507E7">
              <w:rPr>
                <w:bCs/>
                <w:lang w:eastAsia="en-GB"/>
              </w:rPr>
              <w:t>500</w:t>
            </w:r>
            <w:r>
              <w:rPr>
                <w:bCs/>
                <w:lang w:eastAsia="en-GB"/>
              </w:rPr>
              <w:t> </w:t>
            </w:r>
            <w:r w:rsidRPr="004507E7">
              <w:rPr>
                <w:bCs/>
                <w:lang w:eastAsia="en-GB"/>
              </w:rPr>
              <w:t>mm</w:t>
            </w:r>
            <w:r w:rsidRPr="00B047CF">
              <w:rPr>
                <w:bCs/>
                <w:vertAlign w:val="superscript"/>
                <w:lang w:eastAsia="en-GB"/>
              </w:rPr>
              <w:t>2</w:t>
            </w:r>
            <w:r w:rsidRPr="004507E7">
              <w:rPr>
                <w:bCs/>
                <w:lang w:eastAsia="en-GB"/>
              </w:rPr>
              <w:t>, mesurée en projection 10</w:t>
            </w:r>
            <w:r>
              <w:rPr>
                <w:bCs/>
                <w:lang w:eastAsia="en-GB"/>
              </w:rPr>
              <w:t> </w:t>
            </w:r>
            <w:r w:rsidRPr="004507E7">
              <w:rPr>
                <w:bCs/>
                <w:lang w:eastAsia="en-GB"/>
              </w:rPr>
              <w:t>mm au-dessus du bord inférieur du socle de la jambe de force (voir fig</w:t>
            </w:r>
            <w:r w:rsidRPr="00627F9A">
              <w:rPr>
                <w:bCs/>
                <w:lang w:eastAsia="en-GB"/>
              </w:rPr>
              <w:t>.</w:t>
            </w:r>
            <w:r w:rsidRPr="004507E7">
              <w:rPr>
                <w:bCs/>
                <w:lang w:eastAsia="en-GB"/>
              </w:rPr>
              <w:t> </w:t>
            </w:r>
            <w:r>
              <w:rPr>
                <w:bCs/>
                <w:lang w:eastAsia="en-GB"/>
              </w:rPr>
              <w:t>3</w:t>
            </w:r>
            <w:r w:rsidRPr="004507E7">
              <w:rPr>
                <w:bCs/>
                <w:lang w:eastAsia="en-GB"/>
              </w:rPr>
              <w:t xml:space="preserve"> d)) ;</w:t>
            </w:r>
          </w:p>
        </w:tc>
        <w:tc>
          <w:tcPr>
            <w:tcW w:w="1226" w:type="dxa"/>
            <w:shd w:val="clear" w:color="auto" w:fill="auto"/>
            <w:hideMark/>
          </w:tcPr>
          <w:p w14:paraId="44A14F2E" w14:textId="77777777" w:rsidR="00913C09" w:rsidRPr="004507E7" w:rsidRDefault="00913C09" w:rsidP="00F71054">
            <w:pPr>
              <w:spacing w:before="40" w:after="120"/>
              <w:ind w:right="113"/>
              <w:rPr>
                <w:bCs/>
                <w:lang w:eastAsia="en-GB"/>
              </w:rPr>
            </w:pPr>
            <w:r w:rsidRPr="004507E7">
              <w:rPr>
                <w:bCs/>
                <w:lang w:eastAsia="en-GB"/>
              </w:rPr>
              <w:t xml:space="preserve">Surface </w:t>
            </w:r>
            <w:r>
              <w:rPr>
                <w:bCs/>
                <w:lang w:eastAsia="en-GB"/>
              </w:rPr>
              <w:br/>
            </w:r>
            <w:r w:rsidRPr="004507E7">
              <w:rPr>
                <w:bCs/>
                <w:lang w:eastAsia="en-GB"/>
              </w:rPr>
              <w:t>de contact</w:t>
            </w:r>
            <w:r w:rsidRPr="004507E7">
              <w:rPr>
                <w:bCs/>
                <w:lang w:eastAsia="en-GB"/>
              </w:rPr>
              <w:br/>
              <w:t>[mm²]</w:t>
            </w:r>
          </w:p>
        </w:tc>
        <w:tc>
          <w:tcPr>
            <w:tcW w:w="631" w:type="dxa"/>
            <w:shd w:val="clear" w:color="auto" w:fill="auto"/>
            <w:hideMark/>
          </w:tcPr>
          <w:p w14:paraId="7B67675B"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26393386" w14:textId="77777777" w:rsidTr="00F71054">
        <w:tc>
          <w:tcPr>
            <w:tcW w:w="1134" w:type="dxa"/>
            <w:vMerge w:val="restart"/>
            <w:shd w:val="clear" w:color="auto" w:fill="auto"/>
            <w:hideMark/>
          </w:tcPr>
          <w:p w14:paraId="7CAC8C99" w14:textId="77777777" w:rsidR="00913C09" w:rsidRPr="004507E7" w:rsidRDefault="00913C09" w:rsidP="00F71054">
            <w:pPr>
              <w:spacing w:before="40" w:after="120"/>
              <w:ind w:right="113"/>
              <w:rPr>
                <w:bCs/>
                <w:lang w:eastAsia="en-GB"/>
              </w:rPr>
            </w:pPr>
            <w:r w:rsidRPr="004507E7">
              <w:rPr>
                <w:bCs/>
                <w:lang w:eastAsia="en-GB"/>
              </w:rPr>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3 b)</w:t>
            </w:r>
          </w:p>
        </w:tc>
        <w:tc>
          <w:tcPr>
            <w:tcW w:w="4379" w:type="dxa"/>
            <w:vMerge w:val="restart"/>
            <w:shd w:val="clear" w:color="auto" w:fill="auto"/>
            <w:hideMark/>
          </w:tcPr>
          <w:p w14:paraId="029ABF86" w14:textId="66E6BD9D" w:rsidR="00913C09" w:rsidRPr="004507E7" w:rsidRDefault="00913C09" w:rsidP="00F71054">
            <w:pPr>
              <w:spacing w:before="40" w:after="120"/>
              <w:ind w:right="113"/>
              <w:rPr>
                <w:bCs/>
                <w:lang w:eastAsia="en-GB"/>
              </w:rPr>
            </w:pPr>
            <w:r w:rsidRPr="004507E7">
              <w:rPr>
                <w:bCs/>
                <w:lang w:eastAsia="en-GB"/>
              </w:rPr>
              <w:t>Ses dimensions extérieures minimales doivent être de 30</w:t>
            </w:r>
            <w:r>
              <w:rPr>
                <w:bCs/>
                <w:lang w:eastAsia="en-GB"/>
              </w:rPr>
              <w:t> </w:t>
            </w:r>
            <w:r w:rsidRPr="004507E7">
              <w:rPr>
                <w:bCs/>
                <w:lang w:eastAsia="en-GB"/>
              </w:rPr>
              <w:t>mm aussi bien dans l</w:t>
            </w:r>
            <w:r>
              <w:rPr>
                <w:bCs/>
                <w:lang w:eastAsia="en-GB"/>
              </w:rPr>
              <w:t>’</w:t>
            </w:r>
            <w:r w:rsidRPr="004507E7">
              <w:rPr>
                <w:bCs/>
                <w:lang w:eastAsia="en-GB"/>
              </w:rPr>
              <w:t>axe des X</w:t>
            </w:r>
            <w:r>
              <w:rPr>
                <w:bCs/>
              </w:rPr>
              <w:t>’</w:t>
            </w:r>
            <w:r w:rsidRPr="004507E7">
              <w:rPr>
                <w:bCs/>
                <w:lang w:eastAsia="en-GB"/>
              </w:rPr>
              <w:t xml:space="preserve"> que dans l</w:t>
            </w:r>
            <w:r>
              <w:rPr>
                <w:bCs/>
                <w:lang w:eastAsia="en-GB"/>
              </w:rPr>
              <w:t>’</w:t>
            </w:r>
            <w:r w:rsidRPr="004507E7">
              <w:rPr>
                <w:bCs/>
                <w:lang w:eastAsia="en-GB"/>
              </w:rPr>
              <w:t>axe des Y</w:t>
            </w:r>
            <w:r>
              <w:rPr>
                <w:bCs/>
              </w:rPr>
              <w:t>’</w:t>
            </w:r>
            <w:r w:rsidRPr="004507E7">
              <w:rPr>
                <w:bCs/>
                <w:lang w:eastAsia="en-GB"/>
              </w:rPr>
              <w:t>, et ses dimensions maximales doivent être limitées par le volume imparti au socle de la jambe de force ;</w:t>
            </w:r>
          </w:p>
        </w:tc>
        <w:tc>
          <w:tcPr>
            <w:tcW w:w="1226" w:type="dxa"/>
            <w:shd w:val="clear" w:color="auto" w:fill="auto"/>
            <w:hideMark/>
          </w:tcPr>
          <w:p w14:paraId="05B22790" w14:textId="77777777" w:rsidR="00913C09" w:rsidRPr="004507E7" w:rsidRDefault="00913C09" w:rsidP="00F71054">
            <w:pPr>
              <w:spacing w:before="40" w:after="120"/>
              <w:ind w:right="113"/>
              <w:rPr>
                <w:bCs/>
                <w:lang w:eastAsia="en-GB"/>
              </w:rPr>
            </w:pPr>
            <w:r w:rsidRPr="004507E7">
              <w:rPr>
                <w:bCs/>
                <w:lang w:eastAsia="en-GB"/>
              </w:rPr>
              <w:t>min X</w:t>
            </w:r>
            <w:r>
              <w:rPr>
                <w:bCs/>
              </w:rPr>
              <w:t>’</w:t>
            </w:r>
            <w:r w:rsidRPr="004507E7">
              <w:rPr>
                <w:bCs/>
                <w:lang w:eastAsia="en-GB"/>
              </w:rPr>
              <w:t xml:space="preserve"> </w:t>
            </w:r>
            <w:r w:rsidRPr="004507E7">
              <w:rPr>
                <w:bCs/>
                <w:lang w:eastAsia="en-GB"/>
              </w:rPr>
              <w:br/>
              <w:t>[mm]</w:t>
            </w:r>
          </w:p>
        </w:tc>
        <w:tc>
          <w:tcPr>
            <w:tcW w:w="631" w:type="dxa"/>
            <w:shd w:val="clear" w:color="auto" w:fill="auto"/>
            <w:hideMark/>
          </w:tcPr>
          <w:p w14:paraId="1EA4756A"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65C1D10C" w14:textId="77777777" w:rsidTr="00F71054">
        <w:tc>
          <w:tcPr>
            <w:tcW w:w="1134" w:type="dxa"/>
            <w:vMerge/>
            <w:shd w:val="clear" w:color="auto" w:fill="auto"/>
            <w:hideMark/>
          </w:tcPr>
          <w:p w14:paraId="7B7A65F8" w14:textId="77777777" w:rsidR="00913C09" w:rsidRPr="004507E7" w:rsidRDefault="00913C09" w:rsidP="00F71054">
            <w:pPr>
              <w:spacing w:before="40" w:after="120"/>
              <w:ind w:right="113"/>
              <w:rPr>
                <w:bCs/>
                <w:lang w:eastAsia="en-GB"/>
              </w:rPr>
            </w:pPr>
          </w:p>
        </w:tc>
        <w:tc>
          <w:tcPr>
            <w:tcW w:w="4379" w:type="dxa"/>
            <w:vMerge/>
            <w:shd w:val="clear" w:color="auto" w:fill="auto"/>
            <w:hideMark/>
          </w:tcPr>
          <w:p w14:paraId="21A6CBD3" w14:textId="77777777" w:rsidR="00913C09" w:rsidRPr="004507E7" w:rsidRDefault="00913C09" w:rsidP="00F71054">
            <w:pPr>
              <w:spacing w:before="40" w:after="120"/>
              <w:ind w:right="113"/>
              <w:rPr>
                <w:bCs/>
                <w:lang w:eastAsia="en-GB"/>
              </w:rPr>
            </w:pPr>
          </w:p>
        </w:tc>
        <w:tc>
          <w:tcPr>
            <w:tcW w:w="1226" w:type="dxa"/>
            <w:shd w:val="clear" w:color="auto" w:fill="auto"/>
            <w:hideMark/>
          </w:tcPr>
          <w:p w14:paraId="16E62F1A" w14:textId="77777777" w:rsidR="00913C09" w:rsidRPr="004507E7" w:rsidRDefault="00913C09" w:rsidP="00F71054">
            <w:pPr>
              <w:spacing w:before="40" w:after="120"/>
              <w:ind w:right="113"/>
              <w:rPr>
                <w:bCs/>
                <w:lang w:eastAsia="en-GB"/>
              </w:rPr>
            </w:pPr>
            <w:r w:rsidRPr="004507E7">
              <w:rPr>
                <w:bCs/>
                <w:lang w:eastAsia="en-GB"/>
              </w:rPr>
              <w:t>min Y</w:t>
            </w:r>
            <w:r>
              <w:rPr>
                <w:bCs/>
                <w:lang w:eastAsia="en-GB"/>
              </w:rPr>
              <w:t>’</w:t>
            </w:r>
            <w:r w:rsidRPr="004507E7">
              <w:rPr>
                <w:bCs/>
                <w:lang w:eastAsia="en-GB"/>
              </w:rPr>
              <w:br/>
              <w:t>[mm]</w:t>
            </w:r>
          </w:p>
        </w:tc>
        <w:tc>
          <w:tcPr>
            <w:tcW w:w="631" w:type="dxa"/>
            <w:shd w:val="clear" w:color="auto" w:fill="auto"/>
            <w:hideMark/>
          </w:tcPr>
          <w:p w14:paraId="17A9BCEF"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5C16F55A" w14:textId="77777777" w:rsidTr="00F71054">
        <w:tc>
          <w:tcPr>
            <w:tcW w:w="1134" w:type="dxa"/>
            <w:shd w:val="clear" w:color="auto" w:fill="auto"/>
            <w:hideMark/>
          </w:tcPr>
          <w:p w14:paraId="577DAA5A" w14:textId="77777777" w:rsidR="00913C09" w:rsidRPr="004507E7" w:rsidRDefault="00913C09" w:rsidP="00F71054">
            <w:pPr>
              <w:spacing w:before="40" w:after="120"/>
              <w:ind w:right="113"/>
              <w:rPr>
                <w:bCs/>
                <w:lang w:eastAsia="en-GB"/>
              </w:rPr>
            </w:pPr>
            <w:r w:rsidRPr="004507E7">
              <w:rPr>
                <w:bCs/>
                <w:lang w:eastAsia="en-GB"/>
              </w:rPr>
              <w:lastRenderedPageBreak/>
              <w:t>6</w:t>
            </w:r>
            <w:r w:rsidRPr="00627F9A">
              <w:rPr>
                <w:bCs/>
                <w:lang w:eastAsia="en-GB"/>
              </w:rPr>
              <w:t>.</w:t>
            </w:r>
            <w:r w:rsidRPr="004507E7">
              <w:rPr>
                <w:bCs/>
                <w:lang w:eastAsia="en-GB"/>
              </w:rPr>
              <w:t>3</w:t>
            </w:r>
            <w:r w:rsidRPr="00627F9A">
              <w:rPr>
                <w:bCs/>
                <w:lang w:eastAsia="en-GB"/>
              </w:rPr>
              <w:t>.</w:t>
            </w:r>
            <w:r w:rsidRPr="004507E7">
              <w:rPr>
                <w:bCs/>
                <w:lang w:eastAsia="en-GB"/>
              </w:rPr>
              <w:t>5</w:t>
            </w:r>
            <w:r w:rsidRPr="00627F9A">
              <w:rPr>
                <w:bCs/>
                <w:lang w:eastAsia="en-GB"/>
              </w:rPr>
              <w:t>.</w:t>
            </w:r>
            <w:r w:rsidRPr="004507E7">
              <w:rPr>
                <w:bCs/>
                <w:lang w:eastAsia="en-GB"/>
              </w:rPr>
              <w:t>3 c)</w:t>
            </w:r>
          </w:p>
        </w:tc>
        <w:tc>
          <w:tcPr>
            <w:tcW w:w="4379" w:type="dxa"/>
            <w:shd w:val="clear" w:color="auto" w:fill="auto"/>
            <w:hideMark/>
          </w:tcPr>
          <w:p w14:paraId="0AFD153E" w14:textId="095DB9C0" w:rsidR="00913C09" w:rsidRPr="004507E7" w:rsidRDefault="00913C09" w:rsidP="00F71054">
            <w:pPr>
              <w:spacing w:before="40" w:after="120"/>
              <w:ind w:right="113"/>
              <w:rPr>
                <w:bCs/>
                <w:lang w:eastAsia="en-GB"/>
              </w:rPr>
            </w:pPr>
            <w:r w:rsidRPr="004507E7">
              <w:rPr>
                <w:bCs/>
                <w:lang w:eastAsia="en-GB"/>
              </w:rPr>
              <w:t>Le rayon de courbure minimum des bords du socle de la jambe de force doit être de 3,2</w:t>
            </w:r>
            <w:r>
              <w:rPr>
                <w:bCs/>
                <w:lang w:eastAsia="en-GB"/>
              </w:rPr>
              <w:t> </w:t>
            </w:r>
            <w:r w:rsidRPr="004507E7">
              <w:rPr>
                <w:bCs/>
                <w:lang w:eastAsia="en-GB"/>
              </w:rPr>
              <w:t>mm</w:t>
            </w:r>
            <w:r w:rsidRPr="00627F9A">
              <w:rPr>
                <w:bCs/>
                <w:lang w:eastAsia="en-GB"/>
              </w:rPr>
              <w:t>.</w:t>
            </w:r>
          </w:p>
        </w:tc>
        <w:tc>
          <w:tcPr>
            <w:tcW w:w="1226" w:type="dxa"/>
            <w:shd w:val="clear" w:color="auto" w:fill="auto"/>
            <w:hideMark/>
          </w:tcPr>
          <w:p w14:paraId="2A249722" w14:textId="77777777" w:rsidR="00913C09" w:rsidRPr="004507E7" w:rsidRDefault="00913C09" w:rsidP="00F71054">
            <w:pPr>
              <w:spacing w:before="40" w:after="120"/>
              <w:ind w:right="113"/>
              <w:rPr>
                <w:bCs/>
                <w:lang w:eastAsia="en-GB"/>
              </w:rPr>
            </w:pPr>
            <w:r w:rsidRPr="004507E7">
              <w:rPr>
                <w:bCs/>
                <w:lang w:eastAsia="en-GB"/>
              </w:rPr>
              <w:t>Rayon de</w:t>
            </w:r>
            <w:r>
              <w:rPr>
                <w:bCs/>
                <w:lang w:eastAsia="en-GB"/>
              </w:rPr>
              <w:t> </w:t>
            </w:r>
            <w:r w:rsidRPr="004507E7">
              <w:rPr>
                <w:bCs/>
                <w:lang w:eastAsia="en-GB"/>
              </w:rPr>
              <w:t>courbure</w:t>
            </w:r>
            <w:r w:rsidRPr="004507E7">
              <w:rPr>
                <w:bCs/>
                <w:lang w:eastAsia="en-GB"/>
              </w:rPr>
              <w:br/>
              <w:t>[mm]</w:t>
            </w:r>
          </w:p>
        </w:tc>
        <w:tc>
          <w:tcPr>
            <w:tcW w:w="631" w:type="dxa"/>
            <w:shd w:val="clear" w:color="auto" w:fill="auto"/>
            <w:hideMark/>
          </w:tcPr>
          <w:p w14:paraId="58C6C240" w14:textId="77777777" w:rsidR="00913C09" w:rsidRPr="004507E7" w:rsidRDefault="00913C09" w:rsidP="00F71054">
            <w:pPr>
              <w:spacing w:before="40" w:after="120"/>
              <w:ind w:right="113"/>
              <w:rPr>
                <w:bCs/>
                <w:lang w:eastAsia="en-GB"/>
              </w:rPr>
            </w:pPr>
            <w:r w:rsidRPr="004507E7">
              <w:rPr>
                <w:bCs/>
                <w:lang w:eastAsia="en-GB"/>
              </w:rPr>
              <w:t> </w:t>
            </w:r>
          </w:p>
        </w:tc>
      </w:tr>
      <w:tr w:rsidR="00913C09" w:rsidRPr="004507E7" w14:paraId="2F23FF22" w14:textId="77777777" w:rsidTr="00F71054">
        <w:tc>
          <w:tcPr>
            <w:tcW w:w="1134" w:type="dxa"/>
            <w:tcBorders>
              <w:bottom w:val="single" w:sz="12" w:space="0" w:color="auto"/>
            </w:tcBorders>
            <w:shd w:val="clear" w:color="auto" w:fill="auto"/>
          </w:tcPr>
          <w:p w14:paraId="77CF714E" w14:textId="77777777" w:rsidR="00913C09" w:rsidRPr="004507E7" w:rsidRDefault="00913C09" w:rsidP="00F71054">
            <w:pPr>
              <w:spacing w:before="40" w:after="120"/>
              <w:ind w:right="113"/>
              <w:rPr>
                <w:bCs/>
                <w:lang w:eastAsia="en-GB"/>
              </w:rPr>
            </w:pPr>
          </w:p>
        </w:tc>
        <w:tc>
          <w:tcPr>
            <w:tcW w:w="4379" w:type="dxa"/>
            <w:tcBorders>
              <w:bottom w:val="single" w:sz="12" w:space="0" w:color="auto"/>
            </w:tcBorders>
            <w:shd w:val="clear" w:color="auto" w:fill="auto"/>
          </w:tcPr>
          <w:p w14:paraId="6C3AC7F3" w14:textId="77777777" w:rsidR="00913C09" w:rsidRPr="004507E7" w:rsidRDefault="00913C09" w:rsidP="00F71054">
            <w:pPr>
              <w:spacing w:before="40" w:after="120"/>
              <w:ind w:right="113"/>
              <w:rPr>
                <w:bCs/>
                <w:lang w:eastAsia="en-GB"/>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 cadre du</w:t>
            </w:r>
            <w:r>
              <w:rPr>
                <w:bCs/>
              </w:rPr>
              <w:t> </w:t>
            </w:r>
            <w:r w:rsidRPr="004507E7">
              <w:rPr>
                <w:bCs/>
              </w:rPr>
              <w:t>contrôle physique</w:t>
            </w:r>
          </w:p>
        </w:tc>
        <w:tc>
          <w:tcPr>
            <w:tcW w:w="1226" w:type="dxa"/>
            <w:tcBorders>
              <w:bottom w:val="single" w:sz="12" w:space="0" w:color="auto"/>
            </w:tcBorders>
            <w:shd w:val="clear" w:color="auto" w:fill="auto"/>
          </w:tcPr>
          <w:p w14:paraId="2615B6FB" w14:textId="77777777" w:rsidR="00913C09" w:rsidRPr="004507E7" w:rsidRDefault="00913C09" w:rsidP="00F71054">
            <w:pPr>
              <w:spacing w:before="40" w:after="120"/>
              <w:ind w:right="113"/>
              <w:rPr>
                <w:bCs/>
                <w:lang w:eastAsia="en-GB"/>
              </w:rPr>
            </w:pPr>
          </w:p>
        </w:tc>
        <w:tc>
          <w:tcPr>
            <w:tcW w:w="631" w:type="dxa"/>
            <w:tcBorders>
              <w:bottom w:val="single" w:sz="12" w:space="0" w:color="auto"/>
            </w:tcBorders>
            <w:shd w:val="clear" w:color="auto" w:fill="auto"/>
          </w:tcPr>
          <w:p w14:paraId="2A197ED8" w14:textId="77777777" w:rsidR="00913C09" w:rsidRPr="004507E7" w:rsidRDefault="00913C09" w:rsidP="00F71054">
            <w:pPr>
              <w:spacing w:before="40" w:after="120"/>
              <w:ind w:right="113"/>
              <w:rPr>
                <w:bCs/>
                <w:lang w:eastAsia="en-GB"/>
              </w:rPr>
            </w:pPr>
          </w:p>
        </w:tc>
      </w:tr>
    </w:tbl>
    <w:p w14:paraId="12FF8CF4" w14:textId="77777777" w:rsidR="00913C09" w:rsidRDefault="00913C09" w:rsidP="00913C09">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20"/>
        <w:gridCol w:w="4395"/>
        <w:gridCol w:w="1005"/>
        <w:gridCol w:w="850"/>
      </w:tblGrid>
      <w:tr w:rsidR="00913C09" w:rsidRPr="004507E7" w14:paraId="3A51F754" w14:textId="77777777" w:rsidTr="00F71054">
        <w:trPr>
          <w:tblHeader/>
        </w:trPr>
        <w:tc>
          <w:tcPr>
            <w:tcW w:w="1120" w:type="dxa"/>
            <w:tcBorders>
              <w:top w:val="single" w:sz="4" w:space="0" w:color="auto"/>
              <w:bottom w:val="single" w:sz="12" w:space="0" w:color="auto"/>
            </w:tcBorders>
            <w:shd w:val="clear" w:color="auto" w:fill="auto"/>
            <w:vAlign w:val="bottom"/>
          </w:tcPr>
          <w:p w14:paraId="70CF18B2" w14:textId="77777777" w:rsidR="00913C09" w:rsidRPr="004507E7" w:rsidRDefault="00913C09" w:rsidP="00F71054">
            <w:pPr>
              <w:spacing w:before="80" w:after="80" w:line="200" w:lineRule="exact"/>
              <w:ind w:right="113"/>
              <w:rPr>
                <w:bCs/>
                <w:i/>
                <w:sz w:val="16"/>
              </w:rPr>
            </w:pPr>
            <w:r w:rsidRPr="004507E7">
              <w:rPr>
                <w:bCs/>
                <w:i/>
                <w:sz w:val="16"/>
              </w:rPr>
              <w:t>8</w:t>
            </w:r>
            <w:r w:rsidRPr="00627F9A">
              <w:rPr>
                <w:bCs/>
                <w:i/>
                <w:sz w:val="16"/>
              </w:rPr>
              <w:t>.</w:t>
            </w:r>
            <w:r w:rsidRPr="004507E7">
              <w:rPr>
                <w:bCs/>
                <w:i/>
                <w:sz w:val="16"/>
              </w:rPr>
              <w:t>1</w:t>
            </w:r>
          </w:p>
        </w:tc>
        <w:tc>
          <w:tcPr>
            <w:tcW w:w="6250" w:type="dxa"/>
            <w:gridSpan w:val="3"/>
            <w:tcBorders>
              <w:top w:val="single" w:sz="4" w:space="0" w:color="auto"/>
              <w:bottom w:val="single" w:sz="12" w:space="0" w:color="auto"/>
            </w:tcBorders>
            <w:shd w:val="clear" w:color="auto" w:fill="auto"/>
            <w:vAlign w:val="bottom"/>
          </w:tcPr>
          <w:p w14:paraId="53F35D5F" w14:textId="77777777" w:rsidR="00913C09" w:rsidRPr="004507E7" w:rsidRDefault="00913C09" w:rsidP="00F71054">
            <w:pPr>
              <w:spacing w:before="80" w:after="80" w:line="200" w:lineRule="exact"/>
              <w:ind w:right="113"/>
              <w:rPr>
                <w:bCs/>
                <w:i/>
                <w:sz w:val="16"/>
              </w:rPr>
            </w:pPr>
            <w:r w:rsidRPr="004507E7">
              <w:rPr>
                <w:bCs/>
                <w:i/>
                <w:sz w:val="16"/>
              </w:rPr>
              <w:t>Informations à fournir au minimum pour les essais dynamiques</w:t>
            </w:r>
            <w:r>
              <w:rPr>
                <w:bCs/>
                <w:i/>
                <w:sz w:val="16"/>
              </w:rPr>
              <w:t xml:space="preserve"> </w:t>
            </w:r>
            <w:r w:rsidRPr="004507E7">
              <w:rPr>
                <w:bCs/>
                <w:i/>
                <w:sz w:val="16"/>
              </w:rPr>
              <w:t>(par essai)</w:t>
            </w:r>
          </w:p>
        </w:tc>
      </w:tr>
      <w:tr w:rsidR="00913C09" w:rsidRPr="004507E7" w14:paraId="7F58F31F" w14:textId="77777777" w:rsidTr="00F71054">
        <w:trPr>
          <w:trHeight w:hRule="exact" w:val="113"/>
          <w:tblHeader/>
        </w:trPr>
        <w:tc>
          <w:tcPr>
            <w:tcW w:w="1120" w:type="dxa"/>
            <w:tcBorders>
              <w:top w:val="single" w:sz="12" w:space="0" w:color="auto"/>
            </w:tcBorders>
            <w:shd w:val="clear" w:color="auto" w:fill="auto"/>
          </w:tcPr>
          <w:p w14:paraId="758A27FB" w14:textId="77777777" w:rsidR="00913C09" w:rsidRPr="004507E7" w:rsidRDefault="00913C09" w:rsidP="00F71054">
            <w:pPr>
              <w:spacing w:before="40" w:after="120"/>
              <w:ind w:right="113"/>
              <w:rPr>
                <w:bCs/>
              </w:rPr>
            </w:pPr>
          </w:p>
        </w:tc>
        <w:tc>
          <w:tcPr>
            <w:tcW w:w="4395" w:type="dxa"/>
            <w:tcBorders>
              <w:top w:val="single" w:sz="12" w:space="0" w:color="auto"/>
            </w:tcBorders>
            <w:shd w:val="clear" w:color="auto" w:fill="auto"/>
          </w:tcPr>
          <w:p w14:paraId="502CB98D" w14:textId="77777777" w:rsidR="00913C09" w:rsidRPr="004507E7" w:rsidRDefault="00913C09" w:rsidP="00F71054">
            <w:pPr>
              <w:spacing w:before="40" w:after="120"/>
              <w:ind w:right="113"/>
              <w:rPr>
                <w:bCs/>
              </w:rPr>
            </w:pPr>
          </w:p>
        </w:tc>
        <w:tc>
          <w:tcPr>
            <w:tcW w:w="1855" w:type="dxa"/>
            <w:gridSpan w:val="2"/>
            <w:tcBorders>
              <w:top w:val="single" w:sz="12" w:space="0" w:color="auto"/>
            </w:tcBorders>
            <w:shd w:val="clear" w:color="auto" w:fill="auto"/>
          </w:tcPr>
          <w:p w14:paraId="5ED72951" w14:textId="77777777" w:rsidR="00913C09" w:rsidRPr="004507E7" w:rsidRDefault="00913C09" w:rsidP="00F71054">
            <w:pPr>
              <w:spacing w:before="40" w:after="120"/>
              <w:ind w:right="113"/>
              <w:rPr>
                <w:bCs/>
              </w:rPr>
            </w:pPr>
          </w:p>
        </w:tc>
      </w:tr>
      <w:tr w:rsidR="00913C09" w:rsidRPr="004507E7" w14:paraId="67121821" w14:textId="77777777" w:rsidTr="00F71054">
        <w:tc>
          <w:tcPr>
            <w:tcW w:w="5515" w:type="dxa"/>
            <w:gridSpan w:val="2"/>
            <w:shd w:val="clear" w:color="auto" w:fill="auto"/>
          </w:tcPr>
          <w:p w14:paraId="1273DF48" w14:textId="77777777" w:rsidR="00913C09" w:rsidRPr="004507E7" w:rsidRDefault="00913C09" w:rsidP="00F71054">
            <w:pPr>
              <w:spacing w:before="40" w:after="120"/>
              <w:ind w:right="113"/>
              <w:rPr>
                <w:bCs/>
              </w:rPr>
            </w:pPr>
            <w:r w:rsidRPr="004507E7">
              <w:rPr>
                <w:bCs/>
              </w:rPr>
              <w:t>Nom et adresse du centre d</w:t>
            </w:r>
            <w:r>
              <w:rPr>
                <w:bCs/>
              </w:rPr>
              <w:t>’</w:t>
            </w:r>
            <w:r w:rsidRPr="004507E7">
              <w:rPr>
                <w:bCs/>
              </w:rPr>
              <w:t>essais</w:t>
            </w:r>
          </w:p>
        </w:tc>
        <w:tc>
          <w:tcPr>
            <w:tcW w:w="1005" w:type="dxa"/>
            <w:shd w:val="clear" w:color="auto" w:fill="auto"/>
          </w:tcPr>
          <w:p w14:paraId="024979BE" w14:textId="77777777" w:rsidR="00913C09" w:rsidRPr="004507E7" w:rsidRDefault="00913C09" w:rsidP="00F71054">
            <w:pPr>
              <w:spacing w:before="40" w:after="120"/>
              <w:ind w:right="113"/>
              <w:rPr>
                <w:bCs/>
              </w:rPr>
            </w:pPr>
          </w:p>
        </w:tc>
        <w:tc>
          <w:tcPr>
            <w:tcW w:w="850" w:type="dxa"/>
            <w:shd w:val="clear" w:color="auto" w:fill="auto"/>
          </w:tcPr>
          <w:p w14:paraId="57D0246C" w14:textId="77777777" w:rsidR="00913C09" w:rsidRPr="004507E7" w:rsidRDefault="00913C09" w:rsidP="00F71054">
            <w:pPr>
              <w:spacing w:before="40" w:after="120"/>
              <w:ind w:right="113"/>
              <w:rPr>
                <w:bCs/>
              </w:rPr>
            </w:pPr>
          </w:p>
        </w:tc>
      </w:tr>
      <w:tr w:rsidR="00913C09" w:rsidRPr="004507E7" w14:paraId="42BD581B" w14:textId="77777777" w:rsidTr="00F71054">
        <w:tc>
          <w:tcPr>
            <w:tcW w:w="5515" w:type="dxa"/>
            <w:gridSpan w:val="2"/>
            <w:shd w:val="clear" w:color="auto" w:fill="auto"/>
          </w:tcPr>
          <w:p w14:paraId="3C34931D" w14:textId="77777777" w:rsidR="00913C09" w:rsidRPr="004507E7" w:rsidRDefault="00913C09" w:rsidP="00F71054">
            <w:pPr>
              <w:spacing w:before="40" w:after="120"/>
              <w:ind w:right="113"/>
              <w:rPr>
                <w:bCs/>
              </w:rPr>
            </w:pPr>
            <w:r w:rsidRPr="004507E7">
              <w:rPr>
                <w:bCs/>
              </w:rPr>
              <w:t>Numéro de référence de l</w:t>
            </w:r>
            <w:r>
              <w:rPr>
                <w:bCs/>
              </w:rPr>
              <w:t>’</w:t>
            </w:r>
            <w:r w:rsidRPr="004507E7">
              <w:rPr>
                <w:bCs/>
              </w:rPr>
              <w:t>essai</w:t>
            </w:r>
          </w:p>
        </w:tc>
        <w:tc>
          <w:tcPr>
            <w:tcW w:w="1005" w:type="dxa"/>
            <w:shd w:val="clear" w:color="auto" w:fill="auto"/>
          </w:tcPr>
          <w:p w14:paraId="47FC934E" w14:textId="77777777" w:rsidR="00913C09" w:rsidRPr="004507E7" w:rsidRDefault="00913C09" w:rsidP="00F71054">
            <w:pPr>
              <w:spacing w:before="40" w:after="120"/>
              <w:ind w:right="113"/>
              <w:rPr>
                <w:bCs/>
              </w:rPr>
            </w:pPr>
          </w:p>
        </w:tc>
        <w:tc>
          <w:tcPr>
            <w:tcW w:w="850" w:type="dxa"/>
            <w:shd w:val="clear" w:color="auto" w:fill="auto"/>
          </w:tcPr>
          <w:p w14:paraId="3FABF406" w14:textId="77777777" w:rsidR="00913C09" w:rsidRPr="004507E7" w:rsidRDefault="00913C09" w:rsidP="00F71054">
            <w:pPr>
              <w:spacing w:before="40" w:after="120"/>
              <w:ind w:right="113"/>
              <w:rPr>
                <w:bCs/>
              </w:rPr>
            </w:pPr>
          </w:p>
        </w:tc>
      </w:tr>
      <w:tr w:rsidR="00913C09" w:rsidRPr="004507E7" w14:paraId="2D70F5DA" w14:textId="77777777" w:rsidTr="00F71054">
        <w:tc>
          <w:tcPr>
            <w:tcW w:w="5515" w:type="dxa"/>
            <w:gridSpan w:val="2"/>
            <w:shd w:val="clear" w:color="auto" w:fill="auto"/>
          </w:tcPr>
          <w:p w14:paraId="74E9DA0C" w14:textId="37559591" w:rsidR="00913C09" w:rsidRPr="004507E7" w:rsidRDefault="00913C09" w:rsidP="00F71054">
            <w:pPr>
              <w:spacing w:before="40" w:after="120"/>
              <w:ind w:right="113"/>
              <w:rPr>
                <w:bCs/>
              </w:rPr>
            </w:pPr>
            <w:r w:rsidRPr="004507E7">
              <w:rPr>
                <w:bCs/>
              </w:rPr>
              <w:t xml:space="preserve">Configuration du </w:t>
            </w:r>
            <w:r>
              <w:rPr>
                <w:bCs/>
              </w:rPr>
              <w:t>système amélioré de retenue pour enfants</w:t>
            </w:r>
            <w:r w:rsidRPr="004507E7">
              <w:rPr>
                <w:bCs/>
              </w:rPr>
              <w:t xml:space="preserve"> (par</w:t>
            </w:r>
            <w:r>
              <w:rPr>
                <w:bCs/>
              </w:rPr>
              <w:t> </w:t>
            </w:r>
            <w:r w:rsidRPr="004507E7">
              <w:rPr>
                <w:bCs/>
              </w:rPr>
              <w:t>exemple : harnais intégré ou siège rehausseur non intégral)</w:t>
            </w:r>
          </w:p>
        </w:tc>
        <w:tc>
          <w:tcPr>
            <w:tcW w:w="1005" w:type="dxa"/>
            <w:shd w:val="clear" w:color="auto" w:fill="auto"/>
          </w:tcPr>
          <w:p w14:paraId="4A5F012F" w14:textId="77777777" w:rsidR="00913C09" w:rsidRPr="004507E7" w:rsidRDefault="00913C09" w:rsidP="00F71054">
            <w:pPr>
              <w:spacing w:before="40" w:after="120"/>
              <w:ind w:right="113"/>
              <w:rPr>
                <w:bCs/>
              </w:rPr>
            </w:pPr>
          </w:p>
        </w:tc>
        <w:tc>
          <w:tcPr>
            <w:tcW w:w="850" w:type="dxa"/>
            <w:shd w:val="clear" w:color="auto" w:fill="auto"/>
          </w:tcPr>
          <w:p w14:paraId="39BD479C" w14:textId="77777777" w:rsidR="00913C09" w:rsidRPr="004507E7" w:rsidRDefault="00913C09" w:rsidP="00F71054">
            <w:pPr>
              <w:spacing w:before="40" w:after="120"/>
              <w:ind w:right="113"/>
              <w:rPr>
                <w:bCs/>
              </w:rPr>
            </w:pPr>
          </w:p>
        </w:tc>
      </w:tr>
      <w:tr w:rsidR="00913C09" w:rsidRPr="004507E7" w14:paraId="0361AF88" w14:textId="77777777" w:rsidTr="00F71054">
        <w:tc>
          <w:tcPr>
            <w:tcW w:w="5515" w:type="dxa"/>
            <w:gridSpan w:val="2"/>
            <w:shd w:val="clear" w:color="auto" w:fill="auto"/>
          </w:tcPr>
          <w:p w14:paraId="61947F4A" w14:textId="638DE9A0" w:rsidR="00913C09" w:rsidRPr="004507E7" w:rsidRDefault="00913C09" w:rsidP="00F71054">
            <w:pPr>
              <w:spacing w:before="40" w:after="120"/>
              <w:ind w:right="113"/>
              <w:rPr>
                <w:bCs/>
              </w:rPr>
            </w:pPr>
            <w:r w:rsidRPr="004507E7">
              <w:rPr>
                <w:bCs/>
              </w:rPr>
              <w:t xml:space="preserve">Orientation du </w:t>
            </w:r>
            <w:r>
              <w:rPr>
                <w:bCs/>
              </w:rPr>
              <w:t>système amélioré de retenue pour enfants</w:t>
            </w:r>
            <w:r w:rsidRPr="004507E7">
              <w:rPr>
                <w:bCs/>
              </w:rPr>
              <w:t xml:space="preserve"> (par</w:t>
            </w:r>
            <w:r>
              <w:rPr>
                <w:bCs/>
              </w:rPr>
              <w:t> </w:t>
            </w:r>
            <w:r w:rsidRPr="004507E7">
              <w:rPr>
                <w:bCs/>
              </w:rPr>
              <w:t>exemple : vers l</w:t>
            </w:r>
            <w:r>
              <w:rPr>
                <w:bCs/>
              </w:rPr>
              <w:t>’</w:t>
            </w:r>
            <w:r w:rsidRPr="004507E7">
              <w:rPr>
                <w:bCs/>
              </w:rPr>
              <w:t>avant, vers l</w:t>
            </w:r>
            <w:r>
              <w:rPr>
                <w:bCs/>
              </w:rPr>
              <w:t>’</w:t>
            </w:r>
            <w:r w:rsidRPr="004507E7">
              <w:rPr>
                <w:bCs/>
              </w:rPr>
              <w:t>arrière ou</w:t>
            </w:r>
            <w:r>
              <w:rPr>
                <w:bCs/>
              </w:rPr>
              <w:t xml:space="preserve"> </w:t>
            </w:r>
            <w:r w:rsidRPr="004507E7">
              <w:rPr>
                <w:bCs/>
              </w:rPr>
              <w:t>vers le côté)</w:t>
            </w:r>
          </w:p>
        </w:tc>
        <w:tc>
          <w:tcPr>
            <w:tcW w:w="1005" w:type="dxa"/>
            <w:shd w:val="clear" w:color="auto" w:fill="auto"/>
          </w:tcPr>
          <w:p w14:paraId="18E42495" w14:textId="77777777" w:rsidR="00913C09" w:rsidRPr="004507E7" w:rsidRDefault="00913C09" w:rsidP="00F71054">
            <w:pPr>
              <w:spacing w:before="40" w:after="120"/>
              <w:ind w:right="113"/>
              <w:rPr>
                <w:bCs/>
              </w:rPr>
            </w:pPr>
          </w:p>
        </w:tc>
        <w:tc>
          <w:tcPr>
            <w:tcW w:w="850" w:type="dxa"/>
            <w:shd w:val="clear" w:color="auto" w:fill="auto"/>
          </w:tcPr>
          <w:p w14:paraId="035C34C9" w14:textId="77777777" w:rsidR="00913C09" w:rsidRPr="004507E7" w:rsidRDefault="00913C09" w:rsidP="00F71054">
            <w:pPr>
              <w:spacing w:before="40" w:after="120"/>
              <w:ind w:right="113"/>
              <w:rPr>
                <w:bCs/>
              </w:rPr>
            </w:pPr>
          </w:p>
        </w:tc>
      </w:tr>
      <w:tr w:rsidR="00913C09" w:rsidRPr="004507E7" w14:paraId="42792811" w14:textId="77777777" w:rsidTr="00F71054">
        <w:tc>
          <w:tcPr>
            <w:tcW w:w="5515" w:type="dxa"/>
            <w:gridSpan w:val="2"/>
            <w:shd w:val="clear" w:color="auto" w:fill="auto"/>
          </w:tcPr>
          <w:p w14:paraId="5597A3D6" w14:textId="77777777" w:rsidR="00913C09" w:rsidRPr="004507E7" w:rsidRDefault="00913C09" w:rsidP="00F71054">
            <w:pPr>
              <w:spacing w:before="40" w:after="120"/>
              <w:ind w:right="113"/>
              <w:rPr>
                <w:bCs/>
              </w:rPr>
            </w:pPr>
            <w:r w:rsidRPr="004507E7">
              <w:rPr>
                <w:bCs/>
              </w:rPr>
              <w:t>Réglage de l</w:t>
            </w:r>
            <w:r>
              <w:rPr>
                <w:bCs/>
              </w:rPr>
              <w:t>’</w:t>
            </w:r>
            <w:r w:rsidRPr="004507E7">
              <w:rPr>
                <w:bCs/>
              </w:rPr>
              <w:t>inclinaison (</w:t>
            </w:r>
            <w:r>
              <w:rPr>
                <w:bCs/>
              </w:rPr>
              <w:t>s’il y a lieu</w:t>
            </w:r>
            <w:r w:rsidRPr="004507E7">
              <w:rPr>
                <w:bCs/>
              </w:rPr>
              <w:t>) (par exemple : position verticale ou inclinée)</w:t>
            </w:r>
          </w:p>
        </w:tc>
        <w:tc>
          <w:tcPr>
            <w:tcW w:w="1005" w:type="dxa"/>
            <w:shd w:val="clear" w:color="auto" w:fill="auto"/>
          </w:tcPr>
          <w:p w14:paraId="357521C2" w14:textId="77777777" w:rsidR="00913C09" w:rsidRPr="004507E7" w:rsidRDefault="00913C09" w:rsidP="00F71054">
            <w:pPr>
              <w:spacing w:before="40" w:after="120"/>
              <w:ind w:right="113"/>
              <w:rPr>
                <w:bCs/>
              </w:rPr>
            </w:pPr>
          </w:p>
        </w:tc>
        <w:tc>
          <w:tcPr>
            <w:tcW w:w="850" w:type="dxa"/>
            <w:shd w:val="clear" w:color="auto" w:fill="auto"/>
          </w:tcPr>
          <w:p w14:paraId="699CE139" w14:textId="77777777" w:rsidR="00913C09" w:rsidRPr="004507E7" w:rsidRDefault="00913C09" w:rsidP="00F71054">
            <w:pPr>
              <w:spacing w:before="40" w:after="120"/>
              <w:ind w:right="113"/>
              <w:rPr>
                <w:bCs/>
              </w:rPr>
            </w:pPr>
          </w:p>
        </w:tc>
      </w:tr>
      <w:tr w:rsidR="00913C09" w:rsidRPr="004507E7" w14:paraId="79E13718" w14:textId="77777777" w:rsidTr="00F71054">
        <w:tc>
          <w:tcPr>
            <w:tcW w:w="5515" w:type="dxa"/>
            <w:gridSpan w:val="2"/>
            <w:shd w:val="clear" w:color="auto" w:fill="auto"/>
          </w:tcPr>
          <w:p w14:paraId="3D02DE48" w14:textId="77777777" w:rsidR="00913C09" w:rsidRPr="004507E7" w:rsidRDefault="00913C09" w:rsidP="00F71054">
            <w:pPr>
              <w:spacing w:before="40" w:after="120"/>
              <w:ind w:right="113"/>
              <w:rPr>
                <w:bCs/>
              </w:rPr>
            </w:pPr>
            <w:r w:rsidRPr="004507E7">
              <w:rPr>
                <w:bCs/>
              </w:rPr>
              <w:t>Méthode d</w:t>
            </w:r>
            <w:r>
              <w:rPr>
                <w:bCs/>
              </w:rPr>
              <w:t>’</w:t>
            </w:r>
            <w:r w:rsidRPr="004507E7">
              <w:rPr>
                <w:bCs/>
              </w:rPr>
              <w:t xml:space="preserve">attache (par exemple : ceinture de sécurité </w:t>
            </w:r>
            <w:r w:rsidRPr="004507E7">
              <w:rPr>
                <w:bCs/>
              </w:rPr>
              <w:br/>
              <w:t>ou dispositif ISOFIX)</w:t>
            </w:r>
          </w:p>
        </w:tc>
        <w:tc>
          <w:tcPr>
            <w:tcW w:w="1005" w:type="dxa"/>
            <w:shd w:val="clear" w:color="auto" w:fill="auto"/>
          </w:tcPr>
          <w:p w14:paraId="32163C49" w14:textId="77777777" w:rsidR="00913C09" w:rsidRPr="004507E7" w:rsidRDefault="00913C09" w:rsidP="00F71054">
            <w:pPr>
              <w:spacing w:before="40" w:after="120"/>
              <w:ind w:right="113"/>
              <w:rPr>
                <w:bCs/>
              </w:rPr>
            </w:pPr>
          </w:p>
        </w:tc>
        <w:tc>
          <w:tcPr>
            <w:tcW w:w="850" w:type="dxa"/>
            <w:shd w:val="clear" w:color="auto" w:fill="auto"/>
          </w:tcPr>
          <w:p w14:paraId="1A1384FA" w14:textId="77777777" w:rsidR="00913C09" w:rsidRPr="004507E7" w:rsidRDefault="00913C09" w:rsidP="00F71054">
            <w:pPr>
              <w:spacing w:before="40" w:after="120"/>
              <w:ind w:right="113"/>
              <w:rPr>
                <w:bCs/>
              </w:rPr>
            </w:pPr>
          </w:p>
        </w:tc>
      </w:tr>
      <w:tr w:rsidR="00913C09" w:rsidRPr="004507E7" w14:paraId="440B7FC6" w14:textId="77777777" w:rsidTr="00F71054">
        <w:tc>
          <w:tcPr>
            <w:tcW w:w="5515" w:type="dxa"/>
            <w:gridSpan w:val="2"/>
            <w:shd w:val="clear" w:color="auto" w:fill="auto"/>
          </w:tcPr>
          <w:p w14:paraId="500B9079" w14:textId="77777777" w:rsidR="00913C09" w:rsidRPr="004507E7" w:rsidRDefault="00913C09" w:rsidP="00F71054">
            <w:pPr>
              <w:spacing w:before="40" w:after="120"/>
              <w:ind w:right="113"/>
              <w:rPr>
                <w:bCs/>
              </w:rPr>
            </w:pPr>
            <w:r w:rsidRPr="004507E7">
              <w:rPr>
                <w:bCs/>
              </w:rPr>
              <w:t>Position de la boucle (</w:t>
            </w:r>
            <w:r>
              <w:rPr>
                <w:bCs/>
              </w:rPr>
              <w:t>s’il y a lieu</w:t>
            </w:r>
            <w:r w:rsidRPr="004507E7">
              <w:rPr>
                <w:bCs/>
              </w:rPr>
              <w:t>)</w:t>
            </w:r>
          </w:p>
        </w:tc>
        <w:tc>
          <w:tcPr>
            <w:tcW w:w="1005" w:type="dxa"/>
            <w:shd w:val="clear" w:color="auto" w:fill="auto"/>
          </w:tcPr>
          <w:p w14:paraId="66B25C6E" w14:textId="77777777" w:rsidR="00913C09" w:rsidRPr="004507E7" w:rsidRDefault="00913C09" w:rsidP="00F71054">
            <w:pPr>
              <w:spacing w:before="40" w:after="120"/>
              <w:ind w:right="113"/>
              <w:rPr>
                <w:bCs/>
              </w:rPr>
            </w:pPr>
          </w:p>
        </w:tc>
        <w:tc>
          <w:tcPr>
            <w:tcW w:w="850" w:type="dxa"/>
            <w:shd w:val="clear" w:color="auto" w:fill="auto"/>
          </w:tcPr>
          <w:p w14:paraId="6390C612" w14:textId="77777777" w:rsidR="00913C09" w:rsidRPr="004507E7" w:rsidRDefault="00913C09" w:rsidP="00F71054">
            <w:pPr>
              <w:spacing w:before="40" w:after="120"/>
              <w:ind w:right="113"/>
              <w:rPr>
                <w:bCs/>
              </w:rPr>
            </w:pPr>
          </w:p>
        </w:tc>
      </w:tr>
      <w:tr w:rsidR="00913C09" w:rsidRPr="004507E7" w14:paraId="3DCCD175" w14:textId="77777777" w:rsidTr="00F71054">
        <w:tc>
          <w:tcPr>
            <w:tcW w:w="5515" w:type="dxa"/>
            <w:gridSpan w:val="2"/>
            <w:shd w:val="clear" w:color="auto" w:fill="auto"/>
          </w:tcPr>
          <w:p w14:paraId="0831A39A" w14:textId="77777777" w:rsidR="00913C09" w:rsidRPr="004507E7" w:rsidRDefault="00913C09" w:rsidP="00F71054">
            <w:pPr>
              <w:spacing w:before="40" w:after="120"/>
              <w:ind w:right="113"/>
              <w:rPr>
                <w:bCs/>
              </w:rPr>
            </w:pPr>
            <w:r w:rsidRPr="004507E7">
              <w:rPr>
                <w:bCs/>
              </w:rPr>
              <w:t>Longueur de la jambe de force (</w:t>
            </w:r>
            <w:r>
              <w:rPr>
                <w:bCs/>
              </w:rPr>
              <w:t>s’il y a lieu</w:t>
            </w:r>
            <w:r w:rsidRPr="004507E7">
              <w:rPr>
                <w:bCs/>
              </w:rPr>
              <w:t>)</w:t>
            </w:r>
          </w:p>
        </w:tc>
        <w:tc>
          <w:tcPr>
            <w:tcW w:w="1005" w:type="dxa"/>
            <w:shd w:val="clear" w:color="auto" w:fill="auto"/>
          </w:tcPr>
          <w:p w14:paraId="735E0829" w14:textId="77777777" w:rsidR="00913C09" w:rsidRPr="004507E7" w:rsidRDefault="00913C09" w:rsidP="00F71054">
            <w:pPr>
              <w:spacing w:before="40" w:after="120"/>
              <w:ind w:right="113"/>
              <w:rPr>
                <w:bCs/>
              </w:rPr>
            </w:pPr>
          </w:p>
        </w:tc>
        <w:tc>
          <w:tcPr>
            <w:tcW w:w="850" w:type="dxa"/>
            <w:shd w:val="clear" w:color="auto" w:fill="auto"/>
          </w:tcPr>
          <w:p w14:paraId="796BF617" w14:textId="77777777" w:rsidR="00913C09" w:rsidRPr="004507E7" w:rsidRDefault="00913C09" w:rsidP="00F71054">
            <w:pPr>
              <w:spacing w:before="40" w:after="120"/>
              <w:ind w:right="113"/>
              <w:rPr>
                <w:bCs/>
              </w:rPr>
            </w:pPr>
          </w:p>
        </w:tc>
      </w:tr>
      <w:tr w:rsidR="00913C09" w:rsidRPr="004507E7" w14:paraId="10B044D2" w14:textId="77777777" w:rsidTr="00F71054">
        <w:tc>
          <w:tcPr>
            <w:tcW w:w="5515" w:type="dxa"/>
            <w:gridSpan w:val="2"/>
            <w:shd w:val="clear" w:color="auto" w:fill="auto"/>
          </w:tcPr>
          <w:p w14:paraId="758C4E24" w14:textId="77777777" w:rsidR="00913C09" w:rsidRPr="004507E7" w:rsidRDefault="00913C09" w:rsidP="00F71054">
            <w:pPr>
              <w:spacing w:before="40" w:after="120"/>
              <w:ind w:right="113"/>
              <w:rPr>
                <w:bCs/>
              </w:rPr>
            </w:pPr>
            <w:r w:rsidRPr="004507E7">
              <w:rPr>
                <w:bCs/>
              </w:rPr>
              <w:t>Position de la fixation supérieure (</w:t>
            </w:r>
            <w:r>
              <w:rPr>
                <w:bCs/>
              </w:rPr>
              <w:t>s’il y a lieu</w:t>
            </w:r>
            <w:r w:rsidRPr="004507E7">
              <w:rPr>
                <w:bCs/>
              </w:rPr>
              <w:t>)</w:t>
            </w:r>
          </w:p>
        </w:tc>
        <w:tc>
          <w:tcPr>
            <w:tcW w:w="1005" w:type="dxa"/>
            <w:shd w:val="clear" w:color="auto" w:fill="auto"/>
          </w:tcPr>
          <w:p w14:paraId="229EB6B6" w14:textId="77777777" w:rsidR="00913C09" w:rsidRPr="004507E7" w:rsidRDefault="00913C09" w:rsidP="00F71054">
            <w:pPr>
              <w:spacing w:before="40" w:after="120"/>
              <w:ind w:right="113"/>
              <w:rPr>
                <w:bCs/>
              </w:rPr>
            </w:pPr>
          </w:p>
        </w:tc>
        <w:tc>
          <w:tcPr>
            <w:tcW w:w="850" w:type="dxa"/>
            <w:shd w:val="clear" w:color="auto" w:fill="auto"/>
          </w:tcPr>
          <w:p w14:paraId="3DD432DE" w14:textId="77777777" w:rsidR="00913C09" w:rsidRPr="004507E7" w:rsidRDefault="00913C09" w:rsidP="00F71054">
            <w:pPr>
              <w:spacing w:before="40" w:after="120"/>
              <w:ind w:right="113"/>
              <w:rPr>
                <w:bCs/>
              </w:rPr>
            </w:pPr>
          </w:p>
        </w:tc>
      </w:tr>
      <w:tr w:rsidR="00913C09" w:rsidRPr="004507E7" w14:paraId="6EC08EAB" w14:textId="77777777" w:rsidTr="00F71054">
        <w:tc>
          <w:tcPr>
            <w:tcW w:w="5515" w:type="dxa"/>
            <w:gridSpan w:val="2"/>
            <w:shd w:val="clear" w:color="auto" w:fill="auto"/>
          </w:tcPr>
          <w:p w14:paraId="554CDB6B" w14:textId="77777777" w:rsidR="00913C09" w:rsidRPr="004507E7" w:rsidRDefault="00913C09" w:rsidP="00F71054">
            <w:pPr>
              <w:spacing w:before="40" w:after="120"/>
              <w:ind w:right="113"/>
              <w:rPr>
                <w:bCs/>
              </w:rPr>
            </w:pPr>
            <w:r w:rsidRPr="004507E7">
              <w:rPr>
                <w:bCs/>
              </w:rPr>
              <w:t>Forces d</w:t>
            </w:r>
            <w:r>
              <w:rPr>
                <w:bCs/>
              </w:rPr>
              <w:t>’</w:t>
            </w:r>
            <w:r w:rsidRPr="004507E7">
              <w:rPr>
                <w:bCs/>
              </w:rPr>
              <w:t>installation de la ceinture (</w:t>
            </w:r>
            <w:r>
              <w:rPr>
                <w:bCs/>
              </w:rPr>
              <w:t>s’il y a lieu</w:t>
            </w:r>
            <w:r w:rsidRPr="004507E7">
              <w:rPr>
                <w:bCs/>
              </w:rPr>
              <w:t>)</w:t>
            </w:r>
          </w:p>
        </w:tc>
        <w:tc>
          <w:tcPr>
            <w:tcW w:w="1005" w:type="dxa"/>
            <w:shd w:val="clear" w:color="auto" w:fill="auto"/>
          </w:tcPr>
          <w:p w14:paraId="008A7B61" w14:textId="77777777" w:rsidR="00913C09" w:rsidRPr="004507E7" w:rsidRDefault="00913C09" w:rsidP="00F71054">
            <w:pPr>
              <w:spacing w:before="40" w:after="120"/>
              <w:ind w:right="113"/>
              <w:rPr>
                <w:bCs/>
              </w:rPr>
            </w:pPr>
            <w:r w:rsidRPr="004507E7">
              <w:rPr>
                <w:bCs/>
              </w:rPr>
              <w:t>N</w:t>
            </w:r>
          </w:p>
        </w:tc>
        <w:tc>
          <w:tcPr>
            <w:tcW w:w="850" w:type="dxa"/>
            <w:shd w:val="clear" w:color="auto" w:fill="auto"/>
          </w:tcPr>
          <w:p w14:paraId="5BABF41B" w14:textId="77777777" w:rsidR="00913C09" w:rsidRPr="004507E7" w:rsidRDefault="00913C09" w:rsidP="00F71054">
            <w:pPr>
              <w:spacing w:before="40" w:after="120"/>
              <w:ind w:right="113"/>
              <w:rPr>
                <w:bCs/>
              </w:rPr>
            </w:pPr>
          </w:p>
        </w:tc>
      </w:tr>
      <w:tr w:rsidR="00913C09" w:rsidRPr="004507E7" w14:paraId="2BEA799F" w14:textId="77777777" w:rsidTr="00F71054">
        <w:tc>
          <w:tcPr>
            <w:tcW w:w="5515" w:type="dxa"/>
            <w:gridSpan w:val="2"/>
            <w:shd w:val="clear" w:color="auto" w:fill="auto"/>
          </w:tcPr>
          <w:p w14:paraId="6C2E19C6" w14:textId="77777777" w:rsidR="00913C09" w:rsidRPr="004507E7" w:rsidRDefault="00913C09" w:rsidP="00F71054">
            <w:pPr>
              <w:spacing w:before="40" w:after="120"/>
              <w:ind w:right="113"/>
              <w:rPr>
                <w:bCs/>
              </w:rPr>
            </w:pPr>
            <w:r w:rsidRPr="004507E7">
              <w:rPr>
                <w:bCs/>
              </w:rPr>
              <w:t>Mannequin</w:t>
            </w:r>
          </w:p>
        </w:tc>
        <w:tc>
          <w:tcPr>
            <w:tcW w:w="1005" w:type="dxa"/>
            <w:shd w:val="clear" w:color="auto" w:fill="auto"/>
          </w:tcPr>
          <w:p w14:paraId="3F9FB13F" w14:textId="77777777" w:rsidR="00913C09" w:rsidRPr="004507E7" w:rsidRDefault="00913C09" w:rsidP="00F71054">
            <w:pPr>
              <w:spacing w:before="40" w:after="120"/>
              <w:ind w:right="113"/>
              <w:rPr>
                <w:bCs/>
              </w:rPr>
            </w:pPr>
          </w:p>
        </w:tc>
        <w:tc>
          <w:tcPr>
            <w:tcW w:w="850" w:type="dxa"/>
            <w:shd w:val="clear" w:color="auto" w:fill="auto"/>
          </w:tcPr>
          <w:p w14:paraId="6C5FA283" w14:textId="77777777" w:rsidR="00913C09" w:rsidRPr="004507E7" w:rsidRDefault="00913C09" w:rsidP="00F71054">
            <w:pPr>
              <w:spacing w:before="40" w:after="120"/>
              <w:ind w:right="113"/>
              <w:rPr>
                <w:bCs/>
              </w:rPr>
            </w:pPr>
          </w:p>
        </w:tc>
      </w:tr>
      <w:tr w:rsidR="00913C09" w:rsidRPr="004507E7" w14:paraId="7FD24721" w14:textId="77777777" w:rsidTr="00F71054">
        <w:tc>
          <w:tcPr>
            <w:tcW w:w="5515" w:type="dxa"/>
            <w:gridSpan w:val="2"/>
            <w:shd w:val="clear" w:color="auto" w:fill="auto"/>
          </w:tcPr>
          <w:p w14:paraId="5D489051" w14:textId="77777777" w:rsidR="00913C09" w:rsidRPr="004507E7" w:rsidRDefault="00913C09" w:rsidP="00F71054">
            <w:pPr>
              <w:spacing w:before="40" w:after="120"/>
              <w:ind w:right="113"/>
              <w:rPr>
                <w:bCs/>
              </w:rPr>
            </w:pPr>
          </w:p>
        </w:tc>
        <w:tc>
          <w:tcPr>
            <w:tcW w:w="1005" w:type="dxa"/>
            <w:shd w:val="clear" w:color="auto" w:fill="auto"/>
          </w:tcPr>
          <w:p w14:paraId="43D55F2C" w14:textId="77777777" w:rsidR="00913C09" w:rsidRPr="004507E7" w:rsidRDefault="00913C09" w:rsidP="00F71054">
            <w:pPr>
              <w:spacing w:before="40" w:after="120"/>
              <w:ind w:right="113"/>
              <w:rPr>
                <w:bCs/>
              </w:rPr>
            </w:pPr>
          </w:p>
        </w:tc>
        <w:tc>
          <w:tcPr>
            <w:tcW w:w="850" w:type="dxa"/>
            <w:shd w:val="clear" w:color="auto" w:fill="auto"/>
          </w:tcPr>
          <w:p w14:paraId="6BB0FC77" w14:textId="77777777" w:rsidR="00913C09" w:rsidRPr="004507E7" w:rsidRDefault="00913C09" w:rsidP="00F71054">
            <w:pPr>
              <w:spacing w:before="40" w:after="120"/>
              <w:ind w:right="113"/>
              <w:rPr>
                <w:bCs/>
              </w:rPr>
            </w:pPr>
          </w:p>
        </w:tc>
      </w:tr>
      <w:tr w:rsidR="00913C09" w:rsidRPr="004507E7" w14:paraId="4568A2B1" w14:textId="77777777" w:rsidTr="00F71054">
        <w:tc>
          <w:tcPr>
            <w:tcW w:w="5515" w:type="dxa"/>
            <w:gridSpan w:val="2"/>
            <w:shd w:val="clear" w:color="auto" w:fill="auto"/>
          </w:tcPr>
          <w:p w14:paraId="40FFBE64" w14:textId="77777777" w:rsidR="00913C09" w:rsidRPr="004507E7" w:rsidRDefault="00913C09" w:rsidP="00F71054">
            <w:pPr>
              <w:spacing w:before="40" w:after="120"/>
              <w:ind w:right="113"/>
              <w:rPr>
                <w:bCs/>
              </w:rPr>
            </w:pPr>
            <w:r w:rsidRPr="004507E7">
              <w:rPr>
                <w:bCs/>
              </w:rPr>
              <w:t>Type de chariot (de décélération/d</w:t>
            </w:r>
            <w:r>
              <w:rPr>
                <w:bCs/>
              </w:rPr>
              <w:t>’</w:t>
            </w:r>
            <w:r w:rsidRPr="004507E7">
              <w:rPr>
                <w:bCs/>
              </w:rPr>
              <w:t>accélération)</w:t>
            </w:r>
          </w:p>
        </w:tc>
        <w:tc>
          <w:tcPr>
            <w:tcW w:w="1005" w:type="dxa"/>
            <w:shd w:val="clear" w:color="auto" w:fill="auto"/>
          </w:tcPr>
          <w:p w14:paraId="2E37D07B" w14:textId="77777777" w:rsidR="00913C09" w:rsidRPr="004507E7" w:rsidRDefault="00913C09" w:rsidP="00F71054">
            <w:pPr>
              <w:spacing w:before="40" w:after="120"/>
              <w:ind w:right="113"/>
              <w:rPr>
                <w:bCs/>
              </w:rPr>
            </w:pPr>
          </w:p>
        </w:tc>
        <w:tc>
          <w:tcPr>
            <w:tcW w:w="850" w:type="dxa"/>
            <w:shd w:val="clear" w:color="auto" w:fill="auto"/>
          </w:tcPr>
          <w:p w14:paraId="2E45C378" w14:textId="77777777" w:rsidR="00913C09" w:rsidRPr="004507E7" w:rsidRDefault="00913C09" w:rsidP="00F71054">
            <w:pPr>
              <w:spacing w:before="40" w:after="120"/>
              <w:ind w:right="113"/>
              <w:rPr>
                <w:bCs/>
              </w:rPr>
            </w:pPr>
          </w:p>
        </w:tc>
      </w:tr>
      <w:tr w:rsidR="00913C09" w:rsidRPr="004507E7" w14:paraId="37DC6080" w14:textId="77777777" w:rsidTr="00F71054">
        <w:tc>
          <w:tcPr>
            <w:tcW w:w="5515" w:type="dxa"/>
            <w:gridSpan w:val="2"/>
            <w:shd w:val="clear" w:color="auto" w:fill="auto"/>
          </w:tcPr>
          <w:p w14:paraId="5A3640CF" w14:textId="77777777" w:rsidR="00913C09" w:rsidRPr="004507E7" w:rsidRDefault="00913C09" w:rsidP="00F71054">
            <w:pPr>
              <w:spacing w:before="40" w:after="120"/>
              <w:ind w:right="113"/>
              <w:rPr>
                <w:bCs/>
              </w:rPr>
            </w:pPr>
            <w:r w:rsidRPr="004507E7">
              <w:rPr>
                <w:bCs/>
              </w:rPr>
              <w:t xml:space="preserve">Vitesse au moment du choc </w:t>
            </w:r>
          </w:p>
        </w:tc>
        <w:tc>
          <w:tcPr>
            <w:tcW w:w="1005" w:type="dxa"/>
            <w:shd w:val="clear" w:color="auto" w:fill="auto"/>
          </w:tcPr>
          <w:p w14:paraId="6E611D3D" w14:textId="77777777" w:rsidR="00913C09" w:rsidRPr="004507E7" w:rsidRDefault="00913C09" w:rsidP="00F71054">
            <w:pPr>
              <w:spacing w:before="40" w:after="120"/>
              <w:ind w:right="113"/>
              <w:rPr>
                <w:bCs/>
              </w:rPr>
            </w:pPr>
            <w:r w:rsidRPr="004507E7">
              <w:rPr>
                <w:bCs/>
              </w:rPr>
              <w:t>km/h</w:t>
            </w:r>
          </w:p>
        </w:tc>
        <w:tc>
          <w:tcPr>
            <w:tcW w:w="850" w:type="dxa"/>
            <w:shd w:val="clear" w:color="auto" w:fill="auto"/>
          </w:tcPr>
          <w:p w14:paraId="1EAB9769" w14:textId="77777777" w:rsidR="00913C09" w:rsidRPr="004507E7" w:rsidRDefault="00913C09" w:rsidP="00F71054">
            <w:pPr>
              <w:spacing w:before="40" w:after="120"/>
              <w:ind w:right="113"/>
              <w:rPr>
                <w:bCs/>
              </w:rPr>
            </w:pPr>
          </w:p>
        </w:tc>
      </w:tr>
      <w:tr w:rsidR="00913C09" w:rsidRPr="004507E7" w14:paraId="7808DB40" w14:textId="77777777" w:rsidTr="00F71054">
        <w:tc>
          <w:tcPr>
            <w:tcW w:w="5515" w:type="dxa"/>
            <w:gridSpan w:val="2"/>
            <w:shd w:val="clear" w:color="auto" w:fill="auto"/>
          </w:tcPr>
          <w:p w14:paraId="1C6EE1AC" w14:textId="77777777" w:rsidR="00913C09" w:rsidRPr="004507E7" w:rsidRDefault="00913C09" w:rsidP="00F71054">
            <w:pPr>
              <w:spacing w:before="40" w:after="120"/>
              <w:ind w:right="113"/>
              <w:rPr>
                <w:bCs/>
              </w:rPr>
            </w:pPr>
            <w:r w:rsidRPr="004507E7">
              <w:rPr>
                <w:bCs/>
              </w:rPr>
              <w:t>Variation totale de la vitesse</w:t>
            </w:r>
          </w:p>
        </w:tc>
        <w:tc>
          <w:tcPr>
            <w:tcW w:w="1005" w:type="dxa"/>
            <w:shd w:val="clear" w:color="auto" w:fill="auto"/>
          </w:tcPr>
          <w:p w14:paraId="64D44EC9" w14:textId="77777777" w:rsidR="00913C09" w:rsidRPr="004507E7" w:rsidRDefault="00913C09" w:rsidP="00F71054">
            <w:pPr>
              <w:spacing w:before="40" w:after="120"/>
              <w:ind w:right="113"/>
              <w:rPr>
                <w:bCs/>
              </w:rPr>
            </w:pPr>
            <w:r w:rsidRPr="004507E7">
              <w:rPr>
                <w:bCs/>
              </w:rPr>
              <w:t>km/h</w:t>
            </w:r>
          </w:p>
        </w:tc>
        <w:tc>
          <w:tcPr>
            <w:tcW w:w="850" w:type="dxa"/>
            <w:shd w:val="clear" w:color="auto" w:fill="auto"/>
          </w:tcPr>
          <w:p w14:paraId="3FDF63EA" w14:textId="77777777" w:rsidR="00913C09" w:rsidRPr="004507E7" w:rsidRDefault="00913C09" w:rsidP="00F71054">
            <w:pPr>
              <w:spacing w:before="40" w:after="120"/>
              <w:ind w:right="113"/>
              <w:rPr>
                <w:bCs/>
              </w:rPr>
            </w:pPr>
          </w:p>
        </w:tc>
      </w:tr>
      <w:tr w:rsidR="00913C09" w:rsidRPr="004507E7" w14:paraId="4755CB51" w14:textId="77777777" w:rsidTr="00F71054">
        <w:tc>
          <w:tcPr>
            <w:tcW w:w="5515" w:type="dxa"/>
            <w:gridSpan w:val="2"/>
            <w:shd w:val="clear" w:color="auto" w:fill="auto"/>
          </w:tcPr>
          <w:p w14:paraId="06D01EE3" w14:textId="77777777" w:rsidR="00913C09" w:rsidRPr="004507E7" w:rsidRDefault="00913C09" w:rsidP="00F71054">
            <w:pPr>
              <w:spacing w:before="40" w:after="120"/>
              <w:ind w:right="113"/>
              <w:rPr>
                <w:bCs/>
              </w:rPr>
            </w:pPr>
            <w:r w:rsidRPr="004507E7">
              <w:rPr>
                <w:bCs/>
              </w:rPr>
              <w:t>Distance d</w:t>
            </w:r>
            <w:r>
              <w:rPr>
                <w:bCs/>
              </w:rPr>
              <w:t>’</w:t>
            </w:r>
            <w:r w:rsidRPr="004507E7">
              <w:rPr>
                <w:bCs/>
              </w:rPr>
              <w:t>arrêt (décélération seulement)</w:t>
            </w:r>
          </w:p>
        </w:tc>
        <w:tc>
          <w:tcPr>
            <w:tcW w:w="1005" w:type="dxa"/>
            <w:shd w:val="clear" w:color="auto" w:fill="auto"/>
          </w:tcPr>
          <w:p w14:paraId="793DAF05" w14:textId="77777777" w:rsidR="00913C09" w:rsidRPr="004507E7" w:rsidRDefault="00913C09" w:rsidP="00F71054">
            <w:pPr>
              <w:spacing w:before="40" w:after="120"/>
              <w:ind w:right="113"/>
              <w:rPr>
                <w:bCs/>
              </w:rPr>
            </w:pPr>
            <w:r w:rsidRPr="004507E7">
              <w:rPr>
                <w:bCs/>
              </w:rPr>
              <w:t>mm</w:t>
            </w:r>
          </w:p>
        </w:tc>
        <w:tc>
          <w:tcPr>
            <w:tcW w:w="850" w:type="dxa"/>
            <w:shd w:val="clear" w:color="auto" w:fill="auto"/>
          </w:tcPr>
          <w:p w14:paraId="4E705ABC" w14:textId="77777777" w:rsidR="00913C09" w:rsidRPr="004507E7" w:rsidRDefault="00913C09" w:rsidP="00F71054">
            <w:pPr>
              <w:spacing w:before="40" w:after="120"/>
              <w:ind w:right="113"/>
              <w:rPr>
                <w:bCs/>
              </w:rPr>
            </w:pPr>
          </w:p>
        </w:tc>
      </w:tr>
      <w:tr w:rsidR="00913C09" w:rsidRPr="004507E7" w14:paraId="591D16BC" w14:textId="77777777" w:rsidTr="00F71054">
        <w:tc>
          <w:tcPr>
            <w:tcW w:w="5515" w:type="dxa"/>
            <w:gridSpan w:val="2"/>
            <w:shd w:val="clear" w:color="auto" w:fill="auto"/>
          </w:tcPr>
          <w:p w14:paraId="4165C748" w14:textId="77777777" w:rsidR="00913C09" w:rsidRPr="004507E7" w:rsidRDefault="00913C09" w:rsidP="00F71054">
            <w:pPr>
              <w:spacing w:before="40" w:after="120"/>
              <w:ind w:right="113"/>
              <w:rPr>
                <w:bCs/>
              </w:rPr>
            </w:pPr>
          </w:p>
        </w:tc>
        <w:tc>
          <w:tcPr>
            <w:tcW w:w="1005" w:type="dxa"/>
            <w:shd w:val="clear" w:color="auto" w:fill="auto"/>
          </w:tcPr>
          <w:p w14:paraId="789ADB5C" w14:textId="77777777" w:rsidR="00913C09" w:rsidRPr="004507E7" w:rsidRDefault="00913C09" w:rsidP="00F71054">
            <w:pPr>
              <w:spacing w:before="40" w:after="120"/>
              <w:ind w:right="113"/>
              <w:rPr>
                <w:bCs/>
              </w:rPr>
            </w:pPr>
          </w:p>
        </w:tc>
        <w:tc>
          <w:tcPr>
            <w:tcW w:w="850" w:type="dxa"/>
            <w:shd w:val="clear" w:color="auto" w:fill="auto"/>
          </w:tcPr>
          <w:p w14:paraId="67DE6031" w14:textId="77777777" w:rsidR="00913C09" w:rsidRPr="004507E7" w:rsidRDefault="00913C09" w:rsidP="00F71054">
            <w:pPr>
              <w:spacing w:before="40" w:after="120"/>
              <w:ind w:right="113"/>
              <w:rPr>
                <w:bCs/>
              </w:rPr>
            </w:pPr>
          </w:p>
        </w:tc>
      </w:tr>
      <w:tr w:rsidR="00913C09" w:rsidRPr="004507E7" w14:paraId="3C61E6AE" w14:textId="77777777" w:rsidTr="00F71054">
        <w:tc>
          <w:tcPr>
            <w:tcW w:w="5515" w:type="dxa"/>
            <w:gridSpan w:val="2"/>
            <w:shd w:val="clear" w:color="auto" w:fill="auto"/>
          </w:tcPr>
          <w:p w14:paraId="4BFE0975" w14:textId="77777777" w:rsidR="00913C09" w:rsidRPr="004507E7" w:rsidRDefault="00913C09" w:rsidP="00F71054">
            <w:pPr>
              <w:spacing w:before="40" w:after="120"/>
              <w:ind w:right="113"/>
              <w:rPr>
                <w:bCs/>
              </w:rPr>
            </w:pPr>
            <w:r w:rsidRPr="004507E7">
              <w:rPr>
                <w:bCs/>
              </w:rPr>
              <w:t>Déplacement horizontal maximum de la tête</w:t>
            </w:r>
          </w:p>
        </w:tc>
        <w:tc>
          <w:tcPr>
            <w:tcW w:w="1005" w:type="dxa"/>
            <w:shd w:val="clear" w:color="auto" w:fill="auto"/>
          </w:tcPr>
          <w:p w14:paraId="6BBD9B34" w14:textId="77777777" w:rsidR="00913C09" w:rsidRPr="004507E7" w:rsidRDefault="00913C09" w:rsidP="00F71054">
            <w:pPr>
              <w:spacing w:before="40" w:after="120"/>
              <w:ind w:right="113"/>
              <w:rPr>
                <w:bCs/>
              </w:rPr>
            </w:pPr>
            <w:r w:rsidRPr="004507E7">
              <w:rPr>
                <w:bCs/>
              </w:rPr>
              <w:t>mm</w:t>
            </w:r>
          </w:p>
        </w:tc>
        <w:tc>
          <w:tcPr>
            <w:tcW w:w="850" w:type="dxa"/>
            <w:shd w:val="clear" w:color="auto" w:fill="auto"/>
          </w:tcPr>
          <w:p w14:paraId="63F80197" w14:textId="77777777" w:rsidR="00913C09" w:rsidRPr="004507E7" w:rsidRDefault="00913C09" w:rsidP="00F71054">
            <w:pPr>
              <w:spacing w:before="40" w:after="120"/>
              <w:ind w:right="113"/>
              <w:rPr>
                <w:bCs/>
              </w:rPr>
            </w:pPr>
          </w:p>
        </w:tc>
      </w:tr>
      <w:tr w:rsidR="00913C09" w:rsidRPr="004507E7" w14:paraId="76E646D0" w14:textId="77777777" w:rsidTr="00F71054">
        <w:tc>
          <w:tcPr>
            <w:tcW w:w="5515" w:type="dxa"/>
            <w:gridSpan w:val="2"/>
            <w:shd w:val="clear" w:color="auto" w:fill="auto"/>
          </w:tcPr>
          <w:p w14:paraId="12DB7F79" w14:textId="77777777" w:rsidR="00913C09" w:rsidRPr="004507E7" w:rsidRDefault="00913C09" w:rsidP="00F71054">
            <w:pPr>
              <w:spacing w:before="40" w:after="120"/>
              <w:ind w:right="113"/>
              <w:rPr>
                <w:bCs/>
              </w:rPr>
            </w:pPr>
            <w:r w:rsidRPr="004507E7">
              <w:rPr>
                <w:bCs/>
              </w:rPr>
              <w:t>Moment où il se produit</w:t>
            </w:r>
          </w:p>
        </w:tc>
        <w:tc>
          <w:tcPr>
            <w:tcW w:w="1005" w:type="dxa"/>
            <w:shd w:val="clear" w:color="auto" w:fill="auto"/>
          </w:tcPr>
          <w:p w14:paraId="09B60BC5" w14:textId="77777777" w:rsidR="00913C09" w:rsidRPr="004507E7" w:rsidRDefault="00913C09" w:rsidP="00F71054">
            <w:pPr>
              <w:spacing w:before="40" w:after="120"/>
              <w:ind w:right="113"/>
              <w:rPr>
                <w:bCs/>
              </w:rPr>
            </w:pPr>
            <w:r w:rsidRPr="004507E7">
              <w:rPr>
                <w:bCs/>
              </w:rPr>
              <w:t>ms</w:t>
            </w:r>
          </w:p>
        </w:tc>
        <w:tc>
          <w:tcPr>
            <w:tcW w:w="850" w:type="dxa"/>
            <w:shd w:val="clear" w:color="auto" w:fill="auto"/>
          </w:tcPr>
          <w:p w14:paraId="27EE2AA2" w14:textId="77777777" w:rsidR="00913C09" w:rsidRPr="004507E7" w:rsidRDefault="00913C09" w:rsidP="00F71054">
            <w:pPr>
              <w:spacing w:before="40" w:after="120"/>
              <w:ind w:right="113"/>
              <w:rPr>
                <w:bCs/>
              </w:rPr>
            </w:pPr>
          </w:p>
        </w:tc>
      </w:tr>
      <w:tr w:rsidR="00913C09" w:rsidRPr="004507E7" w14:paraId="6596D696" w14:textId="77777777" w:rsidTr="00F71054">
        <w:tc>
          <w:tcPr>
            <w:tcW w:w="5515" w:type="dxa"/>
            <w:gridSpan w:val="2"/>
            <w:shd w:val="clear" w:color="auto" w:fill="auto"/>
          </w:tcPr>
          <w:p w14:paraId="7B37A214" w14:textId="77777777" w:rsidR="00913C09" w:rsidRPr="004507E7" w:rsidRDefault="00913C09" w:rsidP="00F71054">
            <w:pPr>
              <w:spacing w:before="40" w:after="120"/>
              <w:ind w:right="113"/>
              <w:rPr>
                <w:bCs/>
              </w:rPr>
            </w:pPr>
            <w:r w:rsidRPr="004507E7">
              <w:rPr>
                <w:bCs/>
              </w:rPr>
              <w:t>Déplacement vertical maximum de la tête</w:t>
            </w:r>
          </w:p>
        </w:tc>
        <w:tc>
          <w:tcPr>
            <w:tcW w:w="1005" w:type="dxa"/>
            <w:shd w:val="clear" w:color="auto" w:fill="auto"/>
          </w:tcPr>
          <w:p w14:paraId="2051D7AC" w14:textId="77777777" w:rsidR="00913C09" w:rsidRPr="004507E7" w:rsidRDefault="00913C09" w:rsidP="00F71054">
            <w:pPr>
              <w:spacing w:before="40" w:after="120"/>
              <w:ind w:right="113"/>
              <w:rPr>
                <w:bCs/>
              </w:rPr>
            </w:pPr>
            <w:r w:rsidRPr="004507E7">
              <w:rPr>
                <w:bCs/>
              </w:rPr>
              <w:t>mm</w:t>
            </w:r>
          </w:p>
        </w:tc>
        <w:tc>
          <w:tcPr>
            <w:tcW w:w="850" w:type="dxa"/>
            <w:shd w:val="clear" w:color="auto" w:fill="auto"/>
          </w:tcPr>
          <w:p w14:paraId="7ECBA571" w14:textId="77777777" w:rsidR="00913C09" w:rsidRPr="004507E7" w:rsidRDefault="00913C09" w:rsidP="00F71054">
            <w:pPr>
              <w:spacing w:before="40" w:after="120"/>
              <w:ind w:right="113"/>
              <w:rPr>
                <w:bCs/>
              </w:rPr>
            </w:pPr>
          </w:p>
        </w:tc>
      </w:tr>
      <w:tr w:rsidR="00913C09" w:rsidRPr="004507E7" w14:paraId="34E7A492" w14:textId="77777777" w:rsidTr="00F71054">
        <w:tc>
          <w:tcPr>
            <w:tcW w:w="5515" w:type="dxa"/>
            <w:gridSpan w:val="2"/>
            <w:shd w:val="clear" w:color="auto" w:fill="auto"/>
          </w:tcPr>
          <w:p w14:paraId="66B3201E" w14:textId="77777777" w:rsidR="00913C09" w:rsidRPr="004507E7" w:rsidRDefault="00913C09" w:rsidP="00F71054">
            <w:pPr>
              <w:spacing w:before="40" w:after="120"/>
              <w:ind w:right="113"/>
              <w:rPr>
                <w:bCs/>
              </w:rPr>
            </w:pPr>
            <w:r w:rsidRPr="004507E7">
              <w:rPr>
                <w:bCs/>
              </w:rPr>
              <w:t xml:space="preserve">Moment où il se produit </w:t>
            </w:r>
          </w:p>
        </w:tc>
        <w:tc>
          <w:tcPr>
            <w:tcW w:w="1005" w:type="dxa"/>
            <w:shd w:val="clear" w:color="auto" w:fill="auto"/>
          </w:tcPr>
          <w:p w14:paraId="00E400C2" w14:textId="77777777" w:rsidR="00913C09" w:rsidRPr="004507E7" w:rsidRDefault="00913C09" w:rsidP="00F71054">
            <w:pPr>
              <w:spacing w:before="40" w:after="120"/>
              <w:ind w:right="113"/>
              <w:rPr>
                <w:bCs/>
              </w:rPr>
            </w:pPr>
            <w:r w:rsidRPr="004507E7">
              <w:rPr>
                <w:bCs/>
              </w:rPr>
              <w:t>ms</w:t>
            </w:r>
          </w:p>
        </w:tc>
        <w:tc>
          <w:tcPr>
            <w:tcW w:w="850" w:type="dxa"/>
            <w:shd w:val="clear" w:color="auto" w:fill="auto"/>
          </w:tcPr>
          <w:p w14:paraId="45FDCE7E" w14:textId="77777777" w:rsidR="00913C09" w:rsidRPr="004507E7" w:rsidRDefault="00913C09" w:rsidP="00F71054">
            <w:pPr>
              <w:spacing w:before="40" w:after="120"/>
              <w:ind w:right="113"/>
              <w:rPr>
                <w:bCs/>
              </w:rPr>
            </w:pPr>
          </w:p>
        </w:tc>
      </w:tr>
      <w:tr w:rsidR="00913C09" w:rsidRPr="004507E7" w14:paraId="3CA92241" w14:textId="77777777" w:rsidTr="00F71054">
        <w:tc>
          <w:tcPr>
            <w:tcW w:w="5515" w:type="dxa"/>
            <w:gridSpan w:val="2"/>
            <w:shd w:val="clear" w:color="auto" w:fill="auto"/>
          </w:tcPr>
          <w:p w14:paraId="35A15074" w14:textId="77777777" w:rsidR="00913C09" w:rsidRPr="004507E7" w:rsidRDefault="00913C09" w:rsidP="00F71054">
            <w:pPr>
              <w:spacing w:before="40" w:after="120"/>
              <w:ind w:right="113"/>
              <w:rPr>
                <w:bCs/>
              </w:rPr>
            </w:pPr>
            <w:r w:rsidRPr="004507E7">
              <w:rPr>
                <w:bCs/>
              </w:rPr>
              <w:t>Dépassement sur le plan D-E ?</w:t>
            </w:r>
          </w:p>
        </w:tc>
        <w:tc>
          <w:tcPr>
            <w:tcW w:w="1005" w:type="dxa"/>
            <w:shd w:val="clear" w:color="auto" w:fill="auto"/>
          </w:tcPr>
          <w:p w14:paraId="08983CB3" w14:textId="77777777" w:rsidR="00913C09" w:rsidRPr="004507E7" w:rsidRDefault="00913C09" w:rsidP="00F71054">
            <w:pPr>
              <w:spacing w:before="40" w:after="120"/>
              <w:ind w:right="113"/>
              <w:rPr>
                <w:bCs/>
              </w:rPr>
            </w:pPr>
          </w:p>
        </w:tc>
        <w:tc>
          <w:tcPr>
            <w:tcW w:w="850" w:type="dxa"/>
            <w:shd w:val="clear" w:color="auto" w:fill="auto"/>
          </w:tcPr>
          <w:p w14:paraId="535D483D" w14:textId="77777777" w:rsidR="00913C09" w:rsidRPr="004507E7" w:rsidRDefault="00913C09" w:rsidP="00F71054">
            <w:pPr>
              <w:spacing w:before="40" w:after="120"/>
              <w:ind w:right="113"/>
              <w:rPr>
                <w:bCs/>
              </w:rPr>
            </w:pPr>
          </w:p>
        </w:tc>
      </w:tr>
      <w:tr w:rsidR="00913C09" w:rsidRPr="004507E7" w14:paraId="294C4440" w14:textId="77777777" w:rsidTr="00F71054">
        <w:tc>
          <w:tcPr>
            <w:tcW w:w="5515" w:type="dxa"/>
            <w:gridSpan w:val="2"/>
            <w:shd w:val="clear" w:color="auto" w:fill="auto"/>
          </w:tcPr>
          <w:p w14:paraId="3F93E623" w14:textId="77777777" w:rsidR="00913C09" w:rsidRPr="004507E7" w:rsidRDefault="00913C09" w:rsidP="00F71054">
            <w:pPr>
              <w:spacing w:before="40" w:after="120"/>
              <w:ind w:right="113"/>
              <w:rPr>
                <w:bCs/>
              </w:rPr>
            </w:pPr>
          </w:p>
        </w:tc>
        <w:tc>
          <w:tcPr>
            <w:tcW w:w="1005" w:type="dxa"/>
            <w:shd w:val="clear" w:color="auto" w:fill="auto"/>
          </w:tcPr>
          <w:p w14:paraId="27F0B458" w14:textId="77777777" w:rsidR="00913C09" w:rsidRPr="004507E7" w:rsidRDefault="00913C09" w:rsidP="00F71054">
            <w:pPr>
              <w:spacing w:before="40" w:after="120"/>
              <w:ind w:right="113"/>
              <w:rPr>
                <w:bCs/>
              </w:rPr>
            </w:pPr>
          </w:p>
        </w:tc>
        <w:tc>
          <w:tcPr>
            <w:tcW w:w="850" w:type="dxa"/>
            <w:shd w:val="clear" w:color="auto" w:fill="auto"/>
          </w:tcPr>
          <w:p w14:paraId="58434F76" w14:textId="77777777" w:rsidR="00913C09" w:rsidRPr="004507E7" w:rsidRDefault="00913C09" w:rsidP="00F71054">
            <w:pPr>
              <w:spacing w:before="40" w:after="120"/>
              <w:ind w:right="113"/>
              <w:rPr>
                <w:bCs/>
              </w:rPr>
            </w:pPr>
          </w:p>
        </w:tc>
      </w:tr>
      <w:tr w:rsidR="00913C09" w:rsidRPr="004507E7" w14:paraId="4059A867" w14:textId="77777777" w:rsidTr="00F71054">
        <w:tc>
          <w:tcPr>
            <w:tcW w:w="5515" w:type="dxa"/>
            <w:gridSpan w:val="2"/>
            <w:shd w:val="clear" w:color="auto" w:fill="auto"/>
          </w:tcPr>
          <w:p w14:paraId="6DE311AE" w14:textId="77777777" w:rsidR="00913C09" w:rsidRPr="004507E7" w:rsidRDefault="00913C09" w:rsidP="00F71054">
            <w:pPr>
              <w:spacing w:before="40" w:after="120"/>
              <w:ind w:right="113"/>
              <w:rPr>
                <w:bCs/>
              </w:rPr>
            </w:pPr>
            <w:r w:rsidRPr="004507E7">
              <w:rPr>
                <w:bCs/>
              </w:rPr>
              <w:lastRenderedPageBreak/>
              <w:t>Critère HPC</w:t>
            </w:r>
          </w:p>
        </w:tc>
        <w:tc>
          <w:tcPr>
            <w:tcW w:w="1005" w:type="dxa"/>
            <w:shd w:val="clear" w:color="auto" w:fill="auto"/>
          </w:tcPr>
          <w:p w14:paraId="3B2A3686" w14:textId="77777777" w:rsidR="00913C09" w:rsidRPr="004507E7" w:rsidRDefault="00913C09" w:rsidP="00F71054">
            <w:pPr>
              <w:spacing w:before="40" w:after="120"/>
              <w:ind w:right="113"/>
              <w:rPr>
                <w:bCs/>
              </w:rPr>
            </w:pPr>
          </w:p>
        </w:tc>
        <w:tc>
          <w:tcPr>
            <w:tcW w:w="850" w:type="dxa"/>
            <w:shd w:val="clear" w:color="auto" w:fill="auto"/>
          </w:tcPr>
          <w:p w14:paraId="5D7A8553" w14:textId="77777777" w:rsidR="00913C09" w:rsidRPr="004507E7" w:rsidRDefault="00913C09" w:rsidP="00F71054">
            <w:pPr>
              <w:spacing w:before="40" w:after="120"/>
              <w:ind w:right="113"/>
              <w:rPr>
                <w:bCs/>
              </w:rPr>
            </w:pPr>
          </w:p>
        </w:tc>
      </w:tr>
      <w:tr w:rsidR="00913C09" w:rsidRPr="004507E7" w14:paraId="080EA11E" w14:textId="77777777" w:rsidTr="00F71054">
        <w:tc>
          <w:tcPr>
            <w:tcW w:w="5515" w:type="dxa"/>
            <w:gridSpan w:val="2"/>
            <w:shd w:val="clear" w:color="auto" w:fill="auto"/>
          </w:tcPr>
          <w:p w14:paraId="4A9E5CCC" w14:textId="77777777" w:rsidR="00913C09" w:rsidRPr="004507E7" w:rsidRDefault="00913C09" w:rsidP="00F71054">
            <w:pPr>
              <w:spacing w:before="40" w:after="120"/>
              <w:ind w:right="113"/>
              <w:rPr>
                <w:bCs/>
              </w:rPr>
            </w:pPr>
            <w:r w:rsidRPr="004507E7">
              <w:rPr>
                <w:rFonts w:eastAsia="MS Mincho"/>
                <w:bCs/>
                <w:lang w:eastAsia="ja-JP"/>
              </w:rPr>
              <w:t>Accélération résultante de la tête</w:t>
            </w:r>
            <w:r w:rsidRPr="004507E7">
              <w:rPr>
                <w:bCs/>
              </w:rPr>
              <w:t xml:space="preserve"> Cum 3ms</w:t>
            </w:r>
          </w:p>
        </w:tc>
        <w:tc>
          <w:tcPr>
            <w:tcW w:w="1005" w:type="dxa"/>
            <w:shd w:val="clear" w:color="auto" w:fill="auto"/>
          </w:tcPr>
          <w:p w14:paraId="385ACEBC" w14:textId="77777777" w:rsidR="00913C09" w:rsidRPr="004507E7" w:rsidRDefault="00913C09" w:rsidP="00F71054">
            <w:pPr>
              <w:spacing w:before="40" w:after="120"/>
              <w:ind w:right="113"/>
              <w:rPr>
                <w:bCs/>
              </w:rPr>
            </w:pPr>
            <w:r w:rsidRPr="004507E7">
              <w:rPr>
                <w:bCs/>
              </w:rPr>
              <w:t>g</w:t>
            </w:r>
          </w:p>
        </w:tc>
        <w:tc>
          <w:tcPr>
            <w:tcW w:w="850" w:type="dxa"/>
            <w:shd w:val="clear" w:color="auto" w:fill="auto"/>
          </w:tcPr>
          <w:p w14:paraId="0EB9C6DC" w14:textId="77777777" w:rsidR="00913C09" w:rsidRPr="004507E7" w:rsidRDefault="00913C09" w:rsidP="00F71054">
            <w:pPr>
              <w:spacing w:before="40" w:after="120"/>
              <w:ind w:right="113"/>
              <w:rPr>
                <w:bCs/>
              </w:rPr>
            </w:pPr>
          </w:p>
        </w:tc>
      </w:tr>
      <w:tr w:rsidR="00913C09" w:rsidRPr="004507E7" w14:paraId="2E6E3BFB" w14:textId="77777777" w:rsidTr="00F71054">
        <w:tc>
          <w:tcPr>
            <w:tcW w:w="5515" w:type="dxa"/>
            <w:gridSpan w:val="2"/>
            <w:shd w:val="clear" w:color="auto" w:fill="auto"/>
          </w:tcPr>
          <w:p w14:paraId="3447C268" w14:textId="77777777" w:rsidR="00913C09" w:rsidRPr="004507E7" w:rsidRDefault="00913C09" w:rsidP="00F71054">
            <w:pPr>
              <w:spacing w:before="40" w:after="120"/>
              <w:ind w:right="113"/>
              <w:rPr>
                <w:bCs/>
              </w:rPr>
            </w:pPr>
            <w:r w:rsidRPr="004507E7">
              <w:rPr>
                <w:bCs/>
              </w:rPr>
              <w:t>Force supportée par le haut de la nuque (Fz+)</w:t>
            </w:r>
            <w:r w:rsidRPr="004507E7">
              <w:t>*</w:t>
            </w:r>
          </w:p>
        </w:tc>
        <w:tc>
          <w:tcPr>
            <w:tcW w:w="1005" w:type="dxa"/>
            <w:shd w:val="clear" w:color="auto" w:fill="auto"/>
          </w:tcPr>
          <w:p w14:paraId="3FF9E6B3" w14:textId="77777777" w:rsidR="00913C09" w:rsidRPr="004507E7" w:rsidRDefault="00913C09" w:rsidP="00F71054">
            <w:pPr>
              <w:spacing w:before="40" w:after="120"/>
              <w:ind w:right="113"/>
              <w:rPr>
                <w:bCs/>
              </w:rPr>
            </w:pPr>
            <w:r w:rsidRPr="004507E7">
              <w:rPr>
                <w:bCs/>
              </w:rPr>
              <w:t>N</w:t>
            </w:r>
          </w:p>
        </w:tc>
        <w:tc>
          <w:tcPr>
            <w:tcW w:w="850" w:type="dxa"/>
            <w:shd w:val="clear" w:color="auto" w:fill="auto"/>
          </w:tcPr>
          <w:p w14:paraId="71142F79" w14:textId="77777777" w:rsidR="00913C09" w:rsidRPr="004507E7" w:rsidRDefault="00913C09" w:rsidP="00F71054">
            <w:pPr>
              <w:spacing w:before="40" w:after="120"/>
              <w:ind w:right="113"/>
              <w:rPr>
                <w:bCs/>
              </w:rPr>
            </w:pPr>
          </w:p>
        </w:tc>
      </w:tr>
      <w:tr w:rsidR="00913C09" w:rsidRPr="004507E7" w14:paraId="53166327" w14:textId="77777777" w:rsidTr="00F71054">
        <w:tc>
          <w:tcPr>
            <w:tcW w:w="5515" w:type="dxa"/>
            <w:gridSpan w:val="2"/>
            <w:shd w:val="clear" w:color="auto" w:fill="auto"/>
          </w:tcPr>
          <w:p w14:paraId="55FFCBF2" w14:textId="77777777" w:rsidR="00913C09" w:rsidRPr="004507E7" w:rsidRDefault="00913C09" w:rsidP="00F71054">
            <w:pPr>
              <w:spacing w:before="40" w:after="120"/>
              <w:ind w:right="113"/>
              <w:rPr>
                <w:bCs/>
              </w:rPr>
            </w:pPr>
            <w:r w:rsidRPr="004507E7">
              <w:rPr>
                <w:bCs/>
              </w:rPr>
              <w:t>Moment de flexion du haut de la nuque (My+)</w:t>
            </w:r>
            <w:r w:rsidRPr="004507E7">
              <w:t>*</w:t>
            </w:r>
          </w:p>
        </w:tc>
        <w:tc>
          <w:tcPr>
            <w:tcW w:w="1005" w:type="dxa"/>
            <w:shd w:val="clear" w:color="auto" w:fill="auto"/>
          </w:tcPr>
          <w:p w14:paraId="513FF2DB" w14:textId="77777777" w:rsidR="00913C09" w:rsidRPr="004507E7" w:rsidRDefault="00913C09" w:rsidP="00F71054">
            <w:pPr>
              <w:spacing w:before="40" w:after="120"/>
              <w:ind w:right="113"/>
              <w:rPr>
                <w:bCs/>
              </w:rPr>
            </w:pPr>
            <w:r w:rsidRPr="004507E7">
              <w:rPr>
                <w:bCs/>
              </w:rPr>
              <w:t>Nm</w:t>
            </w:r>
          </w:p>
        </w:tc>
        <w:tc>
          <w:tcPr>
            <w:tcW w:w="850" w:type="dxa"/>
            <w:shd w:val="clear" w:color="auto" w:fill="auto"/>
          </w:tcPr>
          <w:p w14:paraId="1D54A3A3" w14:textId="77777777" w:rsidR="00913C09" w:rsidRPr="004507E7" w:rsidRDefault="00913C09" w:rsidP="00F71054">
            <w:pPr>
              <w:spacing w:before="40" w:after="120"/>
              <w:ind w:right="113"/>
              <w:rPr>
                <w:bCs/>
              </w:rPr>
            </w:pPr>
          </w:p>
        </w:tc>
      </w:tr>
      <w:tr w:rsidR="00913C09" w:rsidRPr="004507E7" w14:paraId="4F9AD4A8" w14:textId="77777777" w:rsidTr="00F71054">
        <w:tc>
          <w:tcPr>
            <w:tcW w:w="5515" w:type="dxa"/>
            <w:gridSpan w:val="2"/>
            <w:shd w:val="clear" w:color="auto" w:fill="auto"/>
          </w:tcPr>
          <w:p w14:paraId="1CE6BF30" w14:textId="77777777" w:rsidR="00913C09" w:rsidRPr="004507E7" w:rsidRDefault="00913C09" w:rsidP="00F71054">
            <w:pPr>
              <w:spacing w:before="40" w:after="120"/>
              <w:ind w:right="113"/>
              <w:rPr>
                <w:bCs/>
              </w:rPr>
            </w:pPr>
            <w:r w:rsidRPr="004507E7">
              <w:rPr>
                <w:rFonts w:eastAsia="MS Mincho"/>
                <w:bCs/>
                <w:lang w:eastAsia="ja-JP"/>
              </w:rPr>
              <w:t>Accélération résultante du torse</w:t>
            </w:r>
            <w:r w:rsidRPr="004507E7">
              <w:rPr>
                <w:bCs/>
              </w:rPr>
              <w:t xml:space="preserve"> Cum 3ms</w:t>
            </w:r>
          </w:p>
        </w:tc>
        <w:tc>
          <w:tcPr>
            <w:tcW w:w="1005" w:type="dxa"/>
            <w:shd w:val="clear" w:color="auto" w:fill="auto"/>
          </w:tcPr>
          <w:p w14:paraId="5B415D1E" w14:textId="77777777" w:rsidR="00913C09" w:rsidRPr="004507E7" w:rsidRDefault="00913C09" w:rsidP="00F71054">
            <w:pPr>
              <w:spacing w:before="40" w:after="120"/>
              <w:ind w:right="113"/>
              <w:rPr>
                <w:bCs/>
              </w:rPr>
            </w:pPr>
            <w:r w:rsidRPr="004507E7">
              <w:rPr>
                <w:bCs/>
              </w:rPr>
              <w:t>g</w:t>
            </w:r>
          </w:p>
        </w:tc>
        <w:tc>
          <w:tcPr>
            <w:tcW w:w="850" w:type="dxa"/>
            <w:shd w:val="clear" w:color="auto" w:fill="auto"/>
          </w:tcPr>
          <w:p w14:paraId="759E2914" w14:textId="77777777" w:rsidR="00913C09" w:rsidRPr="004507E7" w:rsidRDefault="00913C09" w:rsidP="00F71054">
            <w:pPr>
              <w:spacing w:before="40" w:after="120"/>
              <w:ind w:right="113"/>
              <w:rPr>
                <w:bCs/>
              </w:rPr>
            </w:pPr>
          </w:p>
        </w:tc>
      </w:tr>
      <w:tr w:rsidR="00913C09" w:rsidRPr="004507E7" w14:paraId="0423B0D1" w14:textId="77777777" w:rsidTr="00F71054">
        <w:tc>
          <w:tcPr>
            <w:tcW w:w="5515" w:type="dxa"/>
            <w:gridSpan w:val="2"/>
            <w:shd w:val="clear" w:color="auto" w:fill="auto"/>
          </w:tcPr>
          <w:p w14:paraId="01DD1C8F" w14:textId="77777777" w:rsidR="00913C09" w:rsidRPr="004507E7" w:rsidRDefault="00913C09" w:rsidP="00F71054">
            <w:pPr>
              <w:spacing w:before="40" w:after="120"/>
              <w:ind w:right="113"/>
              <w:rPr>
                <w:bCs/>
              </w:rPr>
            </w:pPr>
            <w:r w:rsidRPr="004507E7">
              <w:rPr>
                <w:bCs/>
              </w:rPr>
              <w:t xml:space="preserve">Déformation </w:t>
            </w:r>
            <w:r>
              <w:rPr>
                <w:bCs/>
              </w:rPr>
              <w:t>du thorax</w:t>
            </w:r>
            <w:r w:rsidRPr="004507E7">
              <w:rPr>
                <w:bCs/>
              </w:rPr>
              <w:t xml:space="preserve"> (choc avant et choc arrière)</w:t>
            </w:r>
          </w:p>
        </w:tc>
        <w:tc>
          <w:tcPr>
            <w:tcW w:w="1005" w:type="dxa"/>
            <w:shd w:val="clear" w:color="auto" w:fill="auto"/>
          </w:tcPr>
          <w:p w14:paraId="1A9D402A" w14:textId="77777777" w:rsidR="00913C09" w:rsidRPr="004507E7" w:rsidRDefault="00913C09" w:rsidP="00F71054">
            <w:pPr>
              <w:spacing w:before="40" w:after="120"/>
              <w:ind w:right="113"/>
              <w:rPr>
                <w:bCs/>
              </w:rPr>
            </w:pPr>
            <w:r w:rsidRPr="004507E7">
              <w:rPr>
                <w:bCs/>
              </w:rPr>
              <w:t>mm</w:t>
            </w:r>
          </w:p>
        </w:tc>
        <w:tc>
          <w:tcPr>
            <w:tcW w:w="850" w:type="dxa"/>
            <w:shd w:val="clear" w:color="auto" w:fill="auto"/>
          </w:tcPr>
          <w:p w14:paraId="1DB3572A" w14:textId="77777777" w:rsidR="00913C09" w:rsidRPr="004507E7" w:rsidRDefault="00913C09" w:rsidP="00F71054">
            <w:pPr>
              <w:spacing w:before="40" w:after="120"/>
              <w:ind w:right="113"/>
              <w:rPr>
                <w:bCs/>
              </w:rPr>
            </w:pPr>
          </w:p>
        </w:tc>
      </w:tr>
      <w:tr w:rsidR="00913C09" w:rsidRPr="004507E7" w14:paraId="034292D6" w14:textId="77777777" w:rsidTr="00F71054">
        <w:tc>
          <w:tcPr>
            <w:tcW w:w="5515" w:type="dxa"/>
            <w:gridSpan w:val="2"/>
            <w:shd w:val="clear" w:color="auto" w:fill="auto"/>
          </w:tcPr>
          <w:p w14:paraId="6842EB22" w14:textId="77777777" w:rsidR="00913C09" w:rsidRPr="004507E7" w:rsidRDefault="00913C09" w:rsidP="00F71054">
            <w:pPr>
              <w:keepNext/>
              <w:spacing w:before="40" w:after="120"/>
              <w:ind w:right="113"/>
              <w:rPr>
                <w:bCs/>
              </w:rPr>
            </w:pPr>
            <w:r w:rsidRPr="004507E7">
              <w:rPr>
                <w:bCs/>
              </w:rPr>
              <w:t>Pression sur l</w:t>
            </w:r>
            <w:r>
              <w:rPr>
                <w:bCs/>
              </w:rPr>
              <w:t>’</w:t>
            </w:r>
            <w:r w:rsidRPr="004507E7">
              <w:rPr>
                <w:bCs/>
              </w:rPr>
              <w:t>abdomen (choc avant et choc arrière)</w:t>
            </w:r>
          </w:p>
        </w:tc>
        <w:tc>
          <w:tcPr>
            <w:tcW w:w="1005" w:type="dxa"/>
            <w:shd w:val="clear" w:color="auto" w:fill="auto"/>
          </w:tcPr>
          <w:p w14:paraId="6A4373CE" w14:textId="77777777" w:rsidR="00913C09" w:rsidRPr="004507E7" w:rsidRDefault="00913C09" w:rsidP="00F71054">
            <w:pPr>
              <w:keepNext/>
              <w:spacing w:before="40" w:after="120"/>
              <w:ind w:right="113"/>
              <w:rPr>
                <w:bCs/>
              </w:rPr>
            </w:pPr>
            <w:r w:rsidRPr="004507E7">
              <w:rPr>
                <w:bCs/>
              </w:rPr>
              <w:t>bar</w:t>
            </w:r>
          </w:p>
        </w:tc>
        <w:tc>
          <w:tcPr>
            <w:tcW w:w="850" w:type="dxa"/>
            <w:shd w:val="clear" w:color="auto" w:fill="auto"/>
          </w:tcPr>
          <w:p w14:paraId="38BE9ABA" w14:textId="77777777" w:rsidR="00913C09" w:rsidRPr="004507E7" w:rsidRDefault="00913C09" w:rsidP="00F71054">
            <w:pPr>
              <w:keepNext/>
              <w:spacing w:before="40" w:after="120"/>
              <w:ind w:right="113"/>
              <w:rPr>
                <w:bCs/>
              </w:rPr>
            </w:pPr>
          </w:p>
        </w:tc>
      </w:tr>
      <w:tr w:rsidR="00913C09" w:rsidRPr="004507E7" w14:paraId="1BB805B0" w14:textId="77777777" w:rsidTr="00F71054">
        <w:tc>
          <w:tcPr>
            <w:tcW w:w="5515" w:type="dxa"/>
            <w:gridSpan w:val="2"/>
            <w:shd w:val="clear" w:color="auto" w:fill="auto"/>
          </w:tcPr>
          <w:p w14:paraId="2C07D73D" w14:textId="77777777" w:rsidR="00913C09" w:rsidRPr="004507E7" w:rsidRDefault="00913C09" w:rsidP="00F71054">
            <w:pPr>
              <w:keepNext/>
              <w:spacing w:before="40" w:after="120"/>
              <w:ind w:right="113"/>
              <w:rPr>
                <w:bCs/>
              </w:rPr>
            </w:pPr>
          </w:p>
        </w:tc>
        <w:tc>
          <w:tcPr>
            <w:tcW w:w="1005" w:type="dxa"/>
            <w:shd w:val="clear" w:color="auto" w:fill="auto"/>
          </w:tcPr>
          <w:p w14:paraId="43D8FB2E" w14:textId="77777777" w:rsidR="00913C09" w:rsidRPr="004507E7" w:rsidRDefault="00913C09" w:rsidP="00F71054">
            <w:pPr>
              <w:keepNext/>
              <w:spacing w:before="40" w:after="120"/>
              <w:ind w:right="113"/>
              <w:rPr>
                <w:bCs/>
              </w:rPr>
            </w:pPr>
          </w:p>
        </w:tc>
        <w:tc>
          <w:tcPr>
            <w:tcW w:w="850" w:type="dxa"/>
            <w:shd w:val="clear" w:color="auto" w:fill="auto"/>
          </w:tcPr>
          <w:p w14:paraId="7628F125" w14:textId="77777777" w:rsidR="00913C09" w:rsidRPr="004507E7" w:rsidRDefault="00913C09" w:rsidP="00F71054">
            <w:pPr>
              <w:keepNext/>
              <w:spacing w:before="40" w:after="120"/>
              <w:ind w:right="113"/>
              <w:rPr>
                <w:bCs/>
              </w:rPr>
            </w:pPr>
          </w:p>
        </w:tc>
      </w:tr>
      <w:tr w:rsidR="00913C09" w:rsidRPr="004507E7" w14:paraId="2C545833" w14:textId="77777777" w:rsidTr="00F71054">
        <w:tc>
          <w:tcPr>
            <w:tcW w:w="5515" w:type="dxa"/>
            <w:gridSpan w:val="2"/>
            <w:tcBorders>
              <w:bottom w:val="single" w:sz="12" w:space="0" w:color="auto"/>
            </w:tcBorders>
            <w:shd w:val="clear" w:color="auto" w:fill="auto"/>
          </w:tcPr>
          <w:p w14:paraId="7DBF047B" w14:textId="77777777" w:rsidR="00913C09" w:rsidRPr="004507E7" w:rsidRDefault="00913C09" w:rsidP="00F71054">
            <w:pPr>
              <w:keepNext/>
              <w:spacing w:before="40" w:after="120"/>
              <w:ind w:right="113"/>
              <w:rPr>
                <w:bCs/>
              </w:rPr>
            </w:pPr>
            <w:r w:rsidRPr="004507E7">
              <w:rPr>
                <w:bCs/>
              </w:rPr>
              <w:t>Rupture de pièces ?</w:t>
            </w:r>
          </w:p>
        </w:tc>
        <w:tc>
          <w:tcPr>
            <w:tcW w:w="1005" w:type="dxa"/>
            <w:tcBorders>
              <w:bottom w:val="single" w:sz="12" w:space="0" w:color="auto"/>
            </w:tcBorders>
            <w:shd w:val="clear" w:color="auto" w:fill="auto"/>
          </w:tcPr>
          <w:p w14:paraId="241BD0D5" w14:textId="77777777" w:rsidR="00913C09" w:rsidRPr="004507E7" w:rsidRDefault="00913C09" w:rsidP="00F71054">
            <w:pPr>
              <w:keepNext/>
              <w:spacing w:before="40" w:after="120"/>
              <w:ind w:right="113"/>
              <w:rPr>
                <w:bCs/>
              </w:rPr>
            </w:pPr>
          </w:p>
        </w:tc>
        <w:tc>
          <w:tcPr>
            <w:tcW w:w="850" w:type="dxa"/>
            <w:tcBorders>
              <w:bottom w:val="single" w:sz="12" w:space="0" w:color="auto"/>
            </w:tcBorders>
            <w:shd w:val="clear" w:color="auto" w:fill="auto"/>
          </w:tcPr>
          <w:p w14:paraId="5A272F74" w14:textId="77777777" w:rsidR="00913C09" w:rsidRPr="004507E7" w:rsidRDefault="00913C09" w:rsidP="00F71054">
            <w:pPr>
              <w:keepNext/>
              <w:spacing w:before="40" w:after="120"/>
              <w:ind w:right="113"/>
              <w:rPr>
                <w:bCs/>
              </w:rPr>
            </w:pPr>
          </w:p>
        </w:tc>
      </w:tr>
    </w:tbl>
    <w:p w14:paraId="5781BE21" w14:textId="5D2D30A1" w:rsidR="005F0207" w:rsidRDefault="00913C09" w:rsidP="00913C09">
      <w:pPr>
        <w:pStyle w:val="SingleTxtG"/>
        <w:spacing w:before="120" w:after="240"/>
        <w:ind w:firstLine="170"/>
        <w:rPr>
          <w:sz w:val="18"/>
          <w:szCs w:val="18"/>
        </w:rPr>
      </w:pPr>
      <w:r w:rsidRPr="00B7602F">
        <w:t xml:space="preserve">*  </w:t>
      </w:r>
      <w:r w:rsidRPr="00815B61">
        <w:rPr>
          <w:bCs/>
          <w:sz w:val="18"/>
          <w:szCs w:val="18"/>
        </w:rPr>
        <w:t>Les méthodes de mesure doivent être conformes à la norme ISO 6487 et à la convention établie dans le document J211 de la SAE sur les signes correspondant aux systèmes de coordonnées</w:t>
      </w:r>
      <w:r w:rsidRPr="00627F9A">
        <w:rPr>
          <w:bCs/>
          <w:sz w:val="18"/>
          <w:szCs w:val="18"/>
        </w:rPr>
        <w:t>.</w:t>
      </w:r>
      <w:r w:rsidRPr="00815B61">
        <w:rPr>
          <w:bCs/>
          <w:sz w:val="18"/>
          <w:szCs w:val="18"/>
        </w:rPr>
        <w:t> »</w:t>
      </w:r>
      <w:r w:rsidRPr="00627F9A">
        <w:rPr>
          <w:sz w:val="18"/>
          <w:szCs w:val="18"/>
        </w:rPr>
        <w:t>.</w:t>
      </w:r>
      <w:bookmarkEnd w:id="0"/>
    </w:p>
    <w:p w14:paraId="29AF756B" w14:textId="2AA35823" w:rsidR="00913C09" w:rsidRPr="00913C09" w:rsidRDefault="00913C09" w:rsidP="00913C09">
      <w:pPr>
        <w:pStyle w:val="SingleTxtG"/>
        <w:spacing w:before="240" w:after="0"/>
        <w:jc w:val="center"/>
        <w:rPr>
          <w:u w:val="single"/>
        </w:rPr>
      </w:pPr>
      <w:r>
        <w:rPr>
          <w:u w:val="single"/>
        </w:rPr>
        <w:tab/>
      </w:r>
      <w:r>
        <w:rPr>
          <w:u w:val="single"/>
        </w:rPr>
        <w:tab/>
      </w:r>
      <w:r>
        <w:rPr>
          <w:u w:val="single"/>
        </w:rPr>
        <w:tab/>
      </w:r>
      <w:r>
        <w:rPr>
          <w:u w:val="single"/>
        </w:rPr>
        <w:tab/>
      </w:r>
    </w:p>
    <w:sectPr w:rsidR="00913C09" w:rsidRPr="00913C09" w:rsidSect="00913C0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1BA9" w14:textId="77777777" w:rsidR="007037BD" w:rsidRDefault="007037BD"/>
  </w:endnote>
  <w:endnote w:type="continuationSeparator" w:id="0">
    <w:p w14:paraId="6795F3C8" w14:textId="77777777" w:rsidR="007037BD" w:rsidRDefault="007037BD">
      <w:pPr>
        <w:pStyle w:val="Pieddepage"/>
      </w:pPr>
    </w:p>
  </w:endnote>
  <w:endnote w:type="continuationNotice" w:id="1">
    <w:p w14:paraId="2C10E265" w14:textId="77777777" w:rsidR="007037BD" w:rsidRPr="00C451B9" w:rsidRDefault="007037B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D441" w14:textId="77777777" w:rsidR="00913C09" w:rsidRPr="00913C09" w:rsidRDefault="00913C09" w:rsidP="00913C09">
    <w:pPr>
      <w:pStyle w:val="Pieddepage"/>
      <w:tabs>
        <w:tab w:val="right" w:pos="9638"/>
      </w:tabs>
    </w:pPr>
    <w:r w:rsidRPr="00913C09">
      <w:rPr>
        <w:b/>
        <w:sz w:val="18"/>
      </w:rPr>
      <w:fldChar w:fldCharType="begin"/>
    </w:r>
    <w:r w:rsidRPr="00913C09">
      <w:rPr>
        <w:b/>
        <w:sz w:val="18"/>
      </w:rPr>
      <w:instrText xml:space="preserve"> PAGE  \* MERGEFORMAT </w:instrText>
    </w:r>
    <w:r w:rsidRPr="00913C09">
      <w:rPr>
        <w:b/>
        <w:sz w:val="18"/>
      </w:rPr>
      <w:fldChar w:fldCharType="separate"/>
    </w:r>
    <w:r w:rsidRPr="00913C09">
      <w:rPr>
        <w:b/>
        <w:noProof/>
        <w:sz w:val="18"/>
      </w:rPr>
      <w:t>2</w:t>
    </w:r>
    <w:r w:rsidRPr="00913C09">
      <w:rPr>
        <w:b/>
        <w:sz w:val="18"/>
      </w:rPr>
      <w:fldChar w:fldCharType="end"/>
    </w:r>
    <w:r>
      <w:rPr>
        <w:b/>
        <w:sz w:val="18"/>
      </w:rPr>
      <w:tab/>
    </w:r>
    <w:r>
      <w:t>GE.22-02343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372D" w14:textId="77777777" w:rsidR="00913C09" w:rsidRPr="00913C09" w:rsidRDefault="00913C09" w:rsidP="00913C09">
    <w:pPr>
      <w:pStyle w:val="Pieddepage"/>
      <w:tabs>
        <w:tab w:val="right" w:pos="9638"/>
      </w:tabs>
      <w:rPr>
        <w:b/>
        <w:sz w:val="18"/>
      </w:rPr>
    </w:pPr>
    <w:r>
      <w:t>GE.22-02343</w:t>
    </w:r>
    <w:r>
      <w:tab/>
    </w:r>
    <w:r w:rsidRPr="00913C09">
      <w:rPr>
        <w:b/>
        <w:sz w:val="18"/>
      </w:rPr>
      <w:fldChar w:fldCharType="begin"/>
    </w:r>
    <w:r w:rsidRPr="00913C09">
      <w:rPr>
        <w:b/>
        <w:sz w:val="18"/>
      </w:rPr>
      <w:instrText xml:space="preserve"> PAGE  \* MERGEFORMAT </w:instrText>
    </w:r>
    <w:r w:rsidRPr="00913C09">
      <w:rPr>
        <w:b/>
        <w:sz w:val="18"/>
      </w:rPr>
      <w:fldChar w:fldCharType="separate"/>
    </w:r>
    <w:r w:rsidRPr="00913C09">
      <w:rPr>
        <w:b/>
        <w:noProof/>
        <w:sz w:val="18"/>
      </w:rPr>
      <w:t>3</w:t>
    </w:r>
    <w:r w:rsidRPr="00913C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171D" w14:textId="678C7496" w:rsidR="00467F2C" w:rsidRPr="00913C09" w:rsidRDefault="00913C09" w:rsidP="00913C0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596128D" wp14:editId="39525BE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22-02343  (F)</w:t>
    </w:r>
    <w:r>
      <w:rPr>
        <w:noProof/>
        <w:sz w:val="20"/>
      </w:rPr>
      <w:drawing>
        <wp:anchor distT="0" distB="0" distL="114300" distR="114300" simplePos="0" relativeHeight="251660288" behindDoc="0" locked="0" layoutInCell="1" allowOverlap="1" wp14:anchorId="364EE0EC" wp14:editId="0B1784E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F6BD" w14:textId="77777777" w:rsidR="007037BD" w:rsidRPr="00D27D5E" w:rsidRDefault="007037BD" w:rsidP="00D27D5E">
      <w:pPr>
        <w:tabs>
          <w:tab w:val="right" w:pos="2155"/>
        </w:tabs>
        <w:spacing w:after="80"/>
        <w:ind w:left="680"/>
        <w:rPr>
          <w:u w:val="single"/>
        </w:rPr>
      </w:pPr>
      <w:r>
        <w:rPr>
          <w:u w:val="single"/>
        </w:rPr>
        <w:tab/>
      </w:r>
    </w:p>
  </w:footnote>
  <w:footnote w:type="continuationSeparator" w:id="0">
    <w:p w14:paraId="26880A74" w14:textId="77777777" w:rsidR="007037BD" w:rsidRPr="00D171D4" w:rsidRDefault="007037BD" w:rsidP="00D171D4">
      <w:pPr>
        <w:tabs>
          <w:tab w:val="right" w:pos="2155"/>
        </w:tabs>
        <w:spacing w:after="80"/>
        <w:ind w:left="680"/>
        <w:rPr>
          <w:u w:val="single"/>
        </w:rPr>
      </w:pPr>
      <w:r w:rsidRPr="00D171D4">
        <w:rPr>
          <w:u w:val="single"/>
        </w:rPr>
        <w:tab/>
      </w:r>
    </w:p>
  </w:footnote>
  <w:footnote w:type="continuationNotice" w:id="1">
    <w:p w14:paraId="14B4FF4E" w14:textId="77777777" w:rsidR="007037BD" w:rsidRPr="00C451B9" w:rsidRDefault="007037BD" w:rsidP="00C451B9">
      <w:pPr>
        <w:spacing w:line="240" w:lineRule="auto"/>
        <w:rPr>
          <w:sz w:val="2"/>
          <w:szCs w:val="2"/>
        </w:rPr>
      </w:pPr>
    </w:p>
  </w:footnote>
  <w:footnote w:id="2">
    <w:p w14:paraId="54C018D4" w14:textId="50522609" w:rsidR="00913C09" w:rsidRPr="00A4637B" w:rsidRDefault="00913C09" w:rsidP="00913C09">
      <w:pPr>
        <w:pStyle w:val="Notedebasdepage"/>
        <w:rPr>
          <w:lang w:val="fr-FR"/>
        </w:rPr>
      </w:pPr>
      <w:r w:rsidRPr="00913C09">
        <w:rPr>
          <w:lang w:val="fr-FR"/>
        </w:rPr>
        <w:tab/>
      </w:r>
      <w:r w:rsidRPr="00913C09">
        <w:rPr>
          <w:rStyle w:val="Appelnotedebasdep"/>
          <w:sz w:val="20"/>
          <w:vertAlign w:val="baseline"/>
          <w:lang w:val="fr-FR"/>
        </w:rPr>
        <w:t>*</w:t>
      </w:r>
      <w:r w:rsidRPr="00913C09">
        <w:rPr>
          <w:sz w:val="20"/>
          <w:lang w:val="fr-FR"/>
        </w:rPr>
        <w:tab/>
      </w:r>
      <w:r w:rsidRPr="00A4637B">
        <w:rPr>
          <w:lang w:val="fr-FR"/>
        </w:rPr>
        <w:t>Anciens titres de l’Accord</w:t>
      </w:r>
      <w:r>
        <w:rPr>
          <w:lang w:val="fr-FR"/>
        </w:rPr>
        <w:t> </w:t>
      </w:r>
      <w:r w:rsidRPr="00A4637B">
        <w:rPr>
          <w:lang w:val="fr-FR"/>
        </w:rPr>
        <w:t>:</w:t>
      </w:r>
    </w:p>
    <w:p w14:paraId="68854D69" w14:textId="006BF271" w:rsidR="00913C09" w:rsidRPr="00A4637B" w:rsidRDefault="00913C09" w:rsidP="00913C09">
      <w:pPr>
        <w:pStyle w:val="Notedebasdepage"/>
        <w:rPr>
          <w:lang w:val="fr-FR"/>
        </w:rPr>
      </w:pPr>
      <w:r w:rsidRPr="00A4637B">
        <w:rPr>
          <w:lang w:val="fr-FR"/>
        </w:rPr>
        <w:tab/>
      </w:r>
      <w:r w:rsidRPr="00A4637B">
        <w:rPr>
          <w:lang w:val="fr-FR"/>
        </w:rPr>
        <w:tab/>
        <w:t>Accord concernant l’adoption de conditions uniformes d’homologation et la reconnaissance réciproque de l’homologation des équipements et pièces de véhicules à moteur, en date, à Genève, du</w:t>
      </w:r>
      <w:r>
        <w:rPr>
          <w:lang w:val="fr-FR"/>
        </w:rPr>
        <w:t> </w:t>
      </w:r>
      <w:r w:rsidRPr="00A4637B">
        <w:rPr>
          <w:lang w:val="fr-FR"/>
        </w:rPr>
        <w:t>20</w:t>
      </w:r>
      <w:r>
        <w:rPr>
          <w:lang w:val="fr-FR"/>
        </w:rPr>
        <w:t> </w:t>
      </w:r>
      <w:r w:rsidRPr="00A4637B">
        <w:rPr>
          <w:lang w:val="fr-FR"/>
        </w:rPr>
        <w:t>mars 1958 (version originale)</w:t>
      </w:r>
      <w:r>
        <w:rPr>
          <w:lang w:val="fr-FR"/>
        </w:rPr>
        <w:t> </w:t>
      </w:r>
      <w:r w:rsidRPr="00A4637B">
        <w:rPr>
          <w:lang w:val="fr-FR"/>
        </w:rPr>
        <w:t>;</w:t>
      </w:r>
    </w:p>
    <w:p w14:paraId="5CF7B186" w14:textId="6DC97AD2" w:rsidR="00913C09" w:rsidRPr="00A4637B" w:rsidRDefault="00913C09" w:rsidP="00913C09">
      <w:pPr>
        <w:pStyle w:val="Notedebasdepage"/>
        <w:rPr>
          <w:lang w:val="fr-FR"/>
        </w:rPr>
      </w:pPr>
      <w:r w:rsidRPr="00A4637B">
        <w:rPr>
          <w:lang w:val="fr-FR"/>
        </w:rPr>
        <w:tab/>
      </w:r>
      <w:r w:rsidRPr="00A4637B">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Pr>
          <w:lang w:val="fr-FR"/>
        </w:rPr>
        <w:t> </w:t>
      </w:r>
      <w:r w:rsidRPr="00A4637B">
        <w:rPr>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C64A" w14:textId="503B19CF" w:rsidR="00913C09" w:rsidRPr="00913C09" w:rsidRDefault="00913C09">
    <w:pPr>
      <w:pStyle w:val="En-tte"/>
      <w:rPr>
        <w:lang w:val="en-US"/>
      </w:rPr>
    </w:pPr>
    <w:r>
      <w:fldChar w:fldCharType="begin"/>
    </w:r>
    <w:r w:rsidRPr="00913C09">
      <w:rPr>
        <w:lang w:val="en-US"/>
      </w:rPr>
      <w:instrText xml:space="preserve"> TITLE  \* MERGEFORMAT </w:instrText>
    </w:r>
    <w:r>
      <w:fldChar w:fldCharType="separate"/>
    </w:r>
    <w:r w:rsidR="001038BB">
      <w:rPr>
        <w:lang w:val="en-US"/>
      </w:rPr>
      <w:t>E/ECE/324/Rev.2/Add.128/Rev.4/Amend.5</w:t>
    </w:r>
    <w:r>
      <w:fldChar w:fldCharType="end"/>
    </w:r>
    <w:r w:rsidRPr="00913C09">
      <w:rPr>
        <w:lang w:val="en-US"/>
      </w:rPr>
      <w:br/>
    </w:r>
    <w:r>
      <w:fldChar w:fldCharType="begin"/>
    </w:r>
    <w:r w:rsidRPr="00913C09">
      <w:rPr>
        <w:lang w:val="en-US"/>
      </w:rPr>
      <w:instrText xml:space="preserve"> KEYWORDS  \* MERGEFORMAT </w:instrText>
    </w:r>
    <w:r>
      <w:fldChar w:fldCharType="separate"/>
    </w:r>
    <w:r w:rsidR="001038BB">
      <w:rPr>
        <w:lang w:val="en-US"/>
      </w:rPr>
      <w:t>E/ECE/TRANS/505/Rev.2/Add.128/Rev.4/Amend.5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8B01" w14:textId="0ED12E1F" w:rsidR="00913C09" w:rsidRPr="00913C09" w:rsidRDefault="00913C09" w:rsidP="00913C09">
    <w:pPr>
      <w:pStyle w:val="En-tte"/>
      <w:jc w:val="right"/>
      <w:rPr>
        <w:lang w:val="en-US"/>
      </w:rPr>
    </w:pPr>
    <w:r>
      <w:fldChar w:fldCharType="begin"/>
    </w:r>
    <w:r w:rsidRPr="00913C09">
      <w:rPr>
        <w:lang w:val="en-US"/>
      </w:rPr>
      <w:instrText xml:space="preserve"> TITLE  \* MERGEFORMAT </w:instrText>
    </w:r>
    <w:r>
      <w:fldChar w:fldCharType="separate"/>
    </w:r>
    <w:r w:rsidR="001038BB">
      <w:rPr>
        <w:lang w:val="en-US"/>
      </w:rPr>
      <w:t>E/ECE/324/Rev.2/Add.128/Rev.4/Amend.5</w:t>
    </w:r>
    <w:r>
      <w:fldChar w:fldCharType="end"/>
    </w:r>
    <w:r w:rsidRPr="00913C09">
      <w:rPr>
        <w:lang w:val="en-US"/>
      </w:rPr>
      <w:br/>
    </w:r>
    <w:r>
      <w:fldChar w:fldCharType="begin"/>
    </w:r>
    <w:r w:rsidRPr="00913C09">
      <w:rPr>
        <w:lang w:val="en-US"/>
      </w:rPr>
      <w:instrText xml:space="preserve"> KEYWORDS  \* MERGEFORMAT </w:instrText>
    </w:r>
    <w:r>
      <w:fldChar w:fldCharType="separate"/>
    </w:r>
    <w:r w:rsidR="001038BB">
      <w:rPr>
        <w:lang w:val="en-US"/>
      </w:rPr>
      <w:t>E/ECE/TRANS/505/Rev.2/Add.128/Rev.4/Amend.5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B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038B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45CB"/>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37BD"/>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3C09"/>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6BD0"/>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79D6F7C"/>
  <w15:docId w15:val="{35146BD6-64B2-4BDE-94DD-69F126C3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913C09"/>
    <w:rPr>
      <w:rFonts w:eastAsiaTheme="minorHAnsi"/>
      <w:b/>
      <w:sz w:val="28"/>
      <w:lang w:val="fr-CH"/>
    </w:rPr>
  </w:style>
  <w:style w:type="character" w:customStyle="1" w:styleId="H23GChar">
    <w:name w:val="_ H_2/3_G Char"/>
    <w:link w:val="H23G"/>
    <w:locked/>
    <w:rsid w:val="00913C09"/>
    <w:rPr>
      <w:rFonts w:eastAsiaTheme="minorHAnsi"/>
      <w:b/>
      <w:lang w:val="fr-CH"/>
    </w:rPr>
  </w:style>
  <w:style w:type="paragraph" w:styleId="Rvision">
    <w:name w:val="Revision"/>
    <w:hidden/>
    <w:uiPriority w:val="99"/>
    <w:semiHidden/>
    <w:rsid w:val="00913C09"/>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047DF-9F35-49F5-A119-08DDE3B58ED4}"/>
</file>

<file path=customXml/itemProps2.xml><?xml version="1.0" encoding="utf-8"?>
<ds:datastoreItem xmlns:ds="http://schemas.openxmlformats.org/officeDocument/2006/customXml" ds:itemID="{065457EB-985B-4B1F-B834-04AA24CF6F6C}"/>
</file>

<file path=docProps/app.xml><?xml version="1.0" encoding="utf-8"?>
<Properties xmlns="http://schemas.openxmlformats.org/officeDocument/2006/extended-properties" xmlns:vt="http://schemas.openxmlformats.org/officeDocument/2006/docPropsVTypes">
  <Template>E_ECE_324.dotm</Template>
  <TotalTime>0</TotalTime>
  <Pages>20</Pages>
  <Words>6235</Words>
  <Characters>32661</Characters>
  <Application>Microsoft Office Word</Application>
  <DocSecurity>0</DocSecurity>
  <Lines>1376</Lines>
  <Paragraphs>588</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E/ECE/324/Rev.2/Add.128/Rev.4/Amend.5</dc:title>
  <dc:creator>Marie DESCHAMPS</dc:creator>
  <cp:keywords>E/ECE/TRANS/505/Rev.2/Add.128/Rev.4/Amend.5</cp:keywords>
  <cp:lastModifiedBy>Marie Deschamps</cp:lastModifiedBy>
  <cp:revision>2</cp:revision>
  <cp:lastPrinted>2008-11-04T15:54:00Z</cp:lastPrinted>
  <dcterms:created xsi:type="dcterms:W3CDTF">2022-03-21T12:10:00Z</dcterms:created>
  <dcterms:modified xsi:type="dcterms:W3CDTF">2022-03-21T12:10:00Z</dcterms:modified>
</cp:coreProperties>
</file>