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18AC4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AF2826" w14:textId="77777777" w:rsidR="002D5AAC" w:rsidRDefault="002D5AAC" w:rsidP="0026032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5A3F9B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AFDF5B" w14:textId="5A470D6B" w:rsidR="002D5AAC" w:rsidRDefault="00260323" w:rsidP="00260323">
            <w:pPr>
              <w:jc w:val="right"/>
            </w:pPr>
            <w:r w:rsidRPr="00260323">
              <w:rPr>
                <w:sz w:val="40"/>
              </w:rPr>
              <w:t>ECE</w:t>
            </w:r>
            <w:r>
              <w:t>/TRANS/WP.15/AC.2/2022/43</w:t>
            </w:r>
          </w:p>
        </w:tc>
      </w:tr>
      <w:tr w:rsidR="002D5AAC" w:rsidRPr="00575CBA" w14:paraId="62C89E1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951FB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FBF47E8" wp14:editId="5836594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EF859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A95A9F" w14:textId="77777777" w:rsidR="002D5AAC" w:rsidRDefault="0026032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306A06C" w14:textId="77777777" w:rsidR="00260323" w:rsidRDefault="00260323" w:rsidP="002603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June 2022</w:t>
            </w:r>
          </w:p>
          <w:p w14:paraId="253F2426" w14:textId="77777777" w:rsidR="00260323" w:rsidRDefault="00260323" w:rsidP="002603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7E54D05" w14:textId="684F7E42" w:rsidR="00260323" w:rsidRPr="008D53B6" w:rsidRDefault="00260323" w:rsidP="0026032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566D4E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BAA9EBD" w14:textId="77777777" w:rsidR="00260323" w:rsidRPr="00DD624C" w:rsidRDefault="00260323" w:rsidP="00260323">
      <w:pPr>
        <w:spacing w:before="120"/>
        <w:rPr>
          <w:b/>
          <w:sz w:val="28"/>
          <w:szCs w:val="28"/>
        </w:rPr>
      </w:pPr>
      <w:r w:rsidRPr="00DD624C">
        <w:rPr>
          <w:sz w:val="28"/>
          <w:szCs w:val="28"/>
        </w:rPr>
        <w:t>Комитет по внутреннему</w:t>
      </w:r>
      <w:r>
        <w:rPr>
          <w:sz w:val="28"/>
          <w:szCs w:val="28"/>
        </w:rPr>
        <w:t xml:space="preserve"> </w:t>
      </w:r>
      <w:r w:rsidRPr="00DD624C">
        <w:rPr>
          <w:sz w:val="28"/>
          <w:szCs w:val="28"/>
        </w:rPr>
        <w:t>транспорту</w:t>
      </w:r>
    </w:p>
    <w:p w14:paraId="0B9898B9" w14:textId="77777777" w:rsidR="00260323" w:rsidRPr="00F15545" w:rsidRDefault="00260323" w:rsidP="00260323">
      <w:pPr>
        <w:spacing w:before="120"/>
        <w:rPr>
          <w:b/>
          <w:sz w:val="24"/>
          <w:szCs w:val="24"/>
        </w:rPr>
      </w:pPr>
      <w:r w:rsidRPr="00F15545">
        <w:rPr>
          <w:b/>
          <w:bCs/>
          <w:sz w:val="24"/>
          <w:szCs w:val="24"/>
        </w:rPr>
        <w:t>Рабочая группа по перевозкам опасных грузов</w:t>
      </w:r>
    </w:p>
    <w:p w14:paraId="78279F96" w14:textId="77777777" w:rsidR="00260323" w:rsidRPr="00DD624C" w:rsidRDefault="00260323" w:rsidP="00260323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2322280B" w14:textId="77777777" w:rsidR="00260323" w:rsidRPr="00DD624C" w:rsidRDefault="00260323" w:rsidP="00260323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7066ECDC" w14:textId="77777777" w:rsidR="00260323" w:rsidRPr="00DD624C" w:rsidRDefault="00260323" w:rsidP="00260323">
      <w:r>
        <w:t>Женева, 22–26 августа 2022 года</w:t>
      </w:r>
    </w:p>
    <w:p w14:paraId="37999CF9" w14:textId="77777777" w:rsidR="00260323" w:rsidRPr="00DD624C" w:rsidRDefault="00260323" w:rsidP="00260323">
      <w:r>
        <w:t>Пункт 4 b) предварительной повестки дня</w:t>
      </w:r>
    </w:p>
    <w:p w14:paraId="1B27C969" w14:textId="77777777" w:rsidR="00260323" w:rsidRPr="00DD624C" w:rsidRDefault="00260323" w:rsidP="00260323">
      <w:pPr>
        <w:rPr>
          <w:b/>
          <w:sz w:val="28"/>
          <w:szCs w:val="28"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  <w:t>в Правила, прилагаемые к ВОПОГ:</w:t>
      </w:r>
      <w:r w:rsidRPr="00590168">
        <w:rPr>
          <w:b/>
          <w:bCs/>
        </w:rPr>
        <w:t xml:space="preserve"> </w:t>
      </w:r>
      <w:r>
        <w:rPr>
          <w:b/>
          <w:bCs/>
        </w:rPr>
        <w:br/>
        <w:t>другие предложения</w:t>
      </w:r>
    </w:p>
    <w:p w14:paraId="60668986" w14:textId="77777777" w:rsidR="00260323" w:rsidRPr="00DD624C" w:rsidRDefault="00260323" w:rsidP="00260323">
      <w:pPr>
        <w:pStyle w:val="HChG"/>
      </w:pPr>
      <w:r>
        <w:tab/>
      </w:r>
      <w:r>
        <w:tab/>
      </w:r>
      <w:r w:rsidRPr="00015DAD">
        <w:rPr>
          <w:bCs/>
          <w:szCs w:val="28"/>
          <w:lang w:eastAsia="fr-FR"/>
        </w:rPr>
        <w:t>Подраздел 7.2.4.22</w:t>
      </w:r>
      <w:r w:rsidRPr="00015DAD">
        <w:rPr>
          <w:b w:val="0"/>
          <w:szCs w:val="28"/>
          <w:lang w:eastAsia="fr-FR"/>
        </w:rPr>
        <w:t xml:space="preserve"> </w:t>
      </w:r>
      <w:r w:rsidRPr="00015DAD">
        <w:rPr>
          <w:bCs/>
          <w:szCs w:val="28"/>
          <w:lang w:eastAsia="fr-FR"/>
        </w:rPr>
        <w:t>ВОПОГ: Открытие отверсти</w:t>
      </w:r>
      <w:r>
        <w:rPr>
          <w:bCs/>
          <w:szCs w:val="28"/>
          <w:lang w:eastAsia="fr-FR"/>
        </w:rPr>
        <w:t>й</w:t>
      </w:r>
    </w:p>
    <w:p w14:paraId="58B6C55A" w14:textId="4702A098" w:rsidR="00260323" w:rsidRDefault="00260323" w:rsidP="00260323">
      <w:pPr>
        <w:pStyle w:val="H1G"/>
        <w:rPr>
          <w:rFonts w:eastAsia="Calibri"/>
          <w:b w:val="0"/>
          <w:sz w:val="20"/>
          <w:lang w:eastAsia="en-US"/>
        </w:rPr>
      </w:pPr>
      <w:r w:rsidRPr="00590168">
        <w:rPr>
          <w:rFonts w:eastAsia="Calibri"/>
          <w:lang w:eastAsia="en-US"/>
        </w:rPr>
        <w:tab/>
      </w:r>
      <w:r w:rsidRPr="00590168">
        <w:rPr>
          <w:rFonts w:eastAsia="Calibri"/>
          <w:lang w:eastAsia="en-US"/>
        </w:rPr>
        <w:tab/>
      </w:r>
      <w:r>
        <w:rPr>
          <w:bCs/>
        </w:rPr>
        <w:t>Передан</w:t>
      </w:r>
      <w:r w:rsidRPr="009A537A">
        <w:rPr>
          <w:bCs/>
          <w:szCs w:val="24"/>
        </w:rPr>
        <w:t xml:space="preserve">о </w:t>
      </w:r>
      <w:r w:rsidRPr="009A537A">
        <w:rPr>
          <w:bCs/>
          <w:szCs w:val="24"/>
          <w:lang w:eastAsia="fr-FR"/>
        </w:rPr>
        <w:t>правительством Германии</w:t>
      </w:r>
      <w:r w:rsidRPr="00590168">
        <w:rPr>
          <w:rFonts w:eastAsia="Calibri"/>
          <w:b w:val="0"/>
          <w:sz w:val="20"/>
          <w:lang w:eastAsia="en-US"/>
        </w:rPr>
        <w:footnoteReference w:customMarkFollows="1" w:id="1"/>
        <w:t>*</w:t>
      </w:r>
      <w:r w:rsidRPr="00590168">
        <w:rPr>
          <w:rFonts w:eastAsia="Calibri"/>
          <w:b w:val="0"/>
          <w:sz w:val="20"/>
          <w:vertAlign w:val="superscript"/>
          <w:lang w:eastAsia="en-US"/>
        </w:rPr>
        <w:t xml:space="preserve"> </w:t>
      </w:r>
      <w:r w:rsidRPr="00590168">
        <w:rPr>
          <w:rFonts w:eastAsia="Calibri"/>
          <w:b w:val="0"/>
          <w:sz w:val="20"/>
          <w:lang w:eastAsia="en-US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260323" w:rsidRPr="00260323" w14:paraId="2786246C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09B7938" w14:textId="03C70C3E" w:rsidR="00260323" w:rsidRPr="00260323" w:rsidRDefault="00260323" w:rsidP="00C64709">
            <w:pPr>
              <w:spacing w:after="120" w:line="236" w:lineRule="atLeast"/>
              <w:ind w:left="2835" w:right="130" w:hanging="2563"/>
              <w:jc w:val="both"/>
              <w:rPr>
                <w:rFonts w:cs="Times New Roman"/>
                <w:sz w:val="24"/>
              </w:rPr>
            </w:pPr>
            <w:r w:rsidRPr="00260323">
              <w:rPr>
                <w:rFonts w:cs="Times New Roman"/>
                <w:i/>
                <w:sz w:val="24"/>
              </w:rPr>
              <w:t>Резюме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ab/>
            </w:r>
            <w:r w:rsidRPr="00260323">
              <w:rPr>
                <w:rFonts w:eastAsia="Times New Roman" w:cs="Times New Roman"/>
                <w:szCs w:val="20"/>
                <w:lang w:eastAsia="fr-FR"/>
              </w:rPr>
              <w:t>Чтобы иметь возможность провести визуальный осмотр не дегазированных грузовых танков с целью предотвращения загрязнения груза перед погрузкой или после разгрузки или с целью проверки того, находятся ли грузовые танки в порожнем состоянии, необходимо открыть отверстие для взятия проб грузового танка, эквивалентное отверстие или кожух пламегасителя грузового танка перед погрузкой или после разгрузки.</w:t>
            </w:r>
          </w:p>
        </w:tc>
      </w:tr>
      <w:tr w:rsidR="00260323" w:rsidRPr="00260323" w14:paraId="30DDF35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0301D39" w14:textId="42E66796" w:rsidR="00260323" w:rsidRPr="00260323" w:rsidRDefault="00260323" w:rsidP="00C64709">
            <w:pPr>
              <w:spacing w:after="120" w:line="236" w:lineRule="atLeast"/>
              <w:ind w:left="2835" w:right="130" w:hanging="2563"/>
              <w:jc w:val="both"/>
              <w:rPr>
                <w:rFonts w:cs="Times New Roman"/>
              </w:rPr>
            </w:pPr>
            <w:r w:rsidRPr="008632EA">
              <w:rPr>
                <w:rFonts w:eastAsia="Times New Roman" w:cs="Times New Roman"/>
                <w:szCs w:val="20"/>
                <w:lang w:eastAsia="fr-FR"/>
              </w:rPr>
              <w:tab/>
              <w:t>Это также необходимо сделать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в том случае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 xml:space="preserve">, </w:t>
            </w:r>
            <w:r>
              <w:rPr>
                <w:rFonts w:eastAsia="Times New Roman" w:cs="Times New Roman"/>
                <w:szCs w:val="20"/>
                <w:lang w:eastAsia="fr-FR"/>
              </w:rPr>
              <w:t>если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 xml:space="preserve"> в соответствии с таблицей</w:t>
            </w:r>
            <w:r w:rsidR="00C64709">
              <w:rPr>
                <w:rFonts w:eastAsia="Times New Roman" w:cs="Times New Roman"/>
                <w:szCs w:val="20"/>
                <w:lang w:eastAsia="fr-FR"/>
              </w:rPr>
              <w:t> 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 xml:space="preserve">C для 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груза 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>требуется взрывозащита.</w:t>
            </w:r>
          </w:p>
        </w:tc>
      </w:tr>
      <w:tr w:rsidR="00260323" w:rsidRPr="00260323" w14:paraId="05D899A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1C88D12" w14:textId="49925D66" w:rsidR="00260323" w:rsidRPr="008632EA" w:rsidRDefault="00260323" w:rsidP="00C64709">
            <w:pPr>
              <w:spacing w:after="120" w:line="236" w:lineRule="atLeast"/>
              <w:ind w:left="2835" w:right="130" w:hanging="2563"/>
              <w:jc w:val="both"/>
              <w:rPr>
                <w:rFonts w:eastAsia="Times New Roman" w:cs="Times New Roman"/>
                <w:szCs w:val="20"/>
                <w:lang w:eastAsia="fr-FR"/>
              </w:rPr>
            </w:pPr>
            <w:r w:rsidRPr="008632EA">
              <w:rPr>
                <w:rFonts w:eastAsia="Times New Roman" w:cs="Times New Roman"/>
                <w:szCs w:val="20"/>
                <w:lang w:eastAsia="fr-FR"/>
              </w:rPr>
              <w:tab/>
              <w:t>Для некоторых опасных грузов допускается так называемый открытый отбор проб с помощью отверстия для взятия проб. Если обязательным является использование устройства для взятия проб закрытого или полузакрытого типа, то в исключительных случаях при возникновении технических проблем с этим устройством может потребоваться отбор пробы через отверстие для взятия проб или эквивалентное отверстие.</w:t>
            </w:r>
          </w:p>
        </w:tc>
      </w:tr>
      <w:tr w:rsidR="00260323" w:rsidRPr="00260323" w14:paraId="05F0D0D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D65656D" w14:textId="32D8E2AC" w:rsidR="00260323" w:rsidRPr="00260323" w:rsidRDefault="00260323" w:rsidP="00C64709">
            <w:pPr>
              <w:spacing w:after="120" w:line="236" w:lineRule="atLeast"/>
              <w:ind w:left="2835" w:right="130" w:hanging="2563"/>
              <w:jc w:val="both"/>
            </w:pPr>
            <w:r w:rsidRPr="008632EA">
              <w:rPr>
                <w:rFonts w:eastAsia="Times New Roman" w:cs="Times New Roman"/>
                <w:szCs w:val="20"/>
                <w:lang w:eastAsia="fr-FR"/>
              </w:rPr>
              <w:tab/>
              <w:t>Для регулярной дегазации грузовых танков, измерений газа, определения количества груза, загруженного в грузовые танки, и, в чрезвычайных ситуациях, добавления стабилизаторов во время рейса может также потребоваться открытие отверстий в</w:t>
            </w:r>
            <w:r w:rsidRPr="00157C59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>грузовых танках</w:t>
            </w:r>
            <w:r>
              <w:rPr>
                <w:rFonts w:eastAsia="Times New Roman" w:cs="Times New Roman"/>
                <w:szCs w:val="20"/>
                <w:lang w:eastAsia="fr-FR"/>
              </w:rPr>
              <w:t>, которые не были</w:t>
            </w:r>
            <w:r w:rsidRPr="00157C59">
              <w:rPr>
                <w:rFonts w:eastAsia="Times New Roman" w:cs="Times New Roman"/>
                <w:szCs w:val="20"/>
                <w:lang w:eastAsia="fr-FR"/>
              </w:rPr>
              <w:t xml:space="preserve"> дегазированы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>.</w:t>
            </w:r>
          </w:p>
        </w:tc>
      </w:tr>
      <w:tr w:rsidR="00260323" w:rsidRPr="00260323" w14:paraId="2D933EB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9077152" w14:textId="79AF0CD4" w:rsidR="00260323" w:rsidRPr="008632EA" w:rsidRDefault="00260323" w:rsidP="00C64709">
            <w:pPr>
              <w:spacing w:after="120"/>
              <w:ind w:left="2835" w:right="130" w:hanging="2563"/>
              <w:jc w:val="both"/>
              <w:rPr>
                <w:rFonts w:eastAsia="Times New Roman" w:cs="Times New Roman"/>
                <w:szCs w:val="20"/>
                <w:lang w:eastAsia="fr-FR"/>
              </w:rPr>
            </w:pPr>
            <w:r w:rsidRPr="008632EA">
              <w:rPr>
                <w:rFonts w:eastAsia="Times New Roman" w:cs="Times New Roman"/>
                <w:b/>
                <w:bCs/>
                <w:szCs w:val="20"/>
                <w:lang w:eastAsia="fr-FR"/>
              </w:rPr>
              <w:lastRenderedPageBreak/>
              <w:t>Существо предложения: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ab/>
              <w:t>П</w:t>
            </w:r>
            <w:r>
              <w:rPr>
                <w:rFonts w:eastAsia="Times New Roman" w:cs="Times New Roman"/>
                <w:szCs w:val="20"/>
                <w:lang w:eastAsia="fr-FR"/>
              </w:rPr>
              <w:t>рактика п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>рименени</w:t>
            </w:r>
            <w:r>
              <w:rPr>
                <w:rFonts w:eastAsia="Times New Roman" w:cs="Times New Roman"/>
                <w:szCs w:val="20"/>
                <w:lang w:eastAsia="fr-FR"/>
              </w:rPr>
              <w:t>я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 xml:space="preserve"> этих мер</w:t>
            </w:r>
            <w:r w:rsidR="00A10A57" w:rsidRPr="00A10A57">
              <w:rPr>
                <w:rFonts w:eastAsia="Times New Roman" w:cs="Times New Roman"/>
                <w:szCs w:val="20"/>
                <w:lang w:eastAsia="fr-FR"/>
              </w:rPr>
              <w:t xml:space="preserve"> —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 xml:space="preserve"> в зависимости от толкования </w:t>
            </w:r>
            <w:r w:rsidR="00A10A57" w:rsidRPr="00A10A57">
              <w:rPr>
                <w:rFonts w:eastAsia="Times New Roman" w:cs="Times New Roman"/>
                <w:szCs w:val="20"/>
                <w:lang w:eastAsia="fr-FR"/>
              </w:rPr>
              <w:t>—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 xml:space="preserve"> противоречит действующим положениям ВОПОГ (например, пункт 7.2.4.22.2 гласит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следующее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>: «Открытие отверстий для взятия проб допускается только для взятия проб и для осмотра или очистки порожних грузовых танков.»). Предлагаемые ниже поправки направлены на достижение правовой определенности.</w:t>
            </w:r>
          </w:p>
        </w:tc>
      </w:tr>
      <w:tr w:rsidR="00260323" w:rsidRPr="00F44559" w14:paraId="0B41EA8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8E383BE" w14:textId="17D7B4EE" w:rsidR="00260323" w:rsidRPr="00F44559" w:rsidRDefault="00F44559" w:rsidP="00C64709">
            <w:pPr>
              <w:spacing w:after="120"/>
              <w:ind w:left="2835" w:right="130" w:hanging="2563"/>
              <w:jc w:val="both"/>
              <w:rPr>
                <w:rFonts w:eastAsia="Times New Roman" w:cs="Times New Roman"/>
                <w:szCs w:val="20"/>
                <w:lang w:eastAsia="fr-FR"/>
              </w:rPr>
            </w:pPr>
            <w:r w:rsidRPr="008632EA">
              <w:rPr>
                <w:rFonts w:eastAsia="Times New Roman" w:cs="Times New Roman"/>
                <w:szCs w:val="20"/>
                <w:lang w:eastAsia="fr-FR"/>
              </w:rPr>
              <w:tab/>
              <w:t>В значительн</w:t>
            </w:r>
            <w:r>
              <w:rPr>
                <w:rFonts w:eastAsia="Times New Roman" w:cs="Times New Roman"/>
                <w:szCs w:val="20"/>
                <w:lang w:eastAsia="fr-FR"/>
              </w:rPr>
              <w:t>ой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 xml:space="preserve"> част</w:t>
            </w:r>
            <w:r>
              <w:rPr>
                <w:rFonts w:eastAsia="Times New Roman" w:cs="Times New Roman"/>
                <w:szCs w:val="20"/>
                <w:lang w:eastAsia="fr-FR"/>
              </w:rPr>
              <w:t>и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fr-FR"/>
              </w:rPr>
              <w:t>действующих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 xml:space="preserve"> вариантов ВОПОГ (изданий как 2021</w:t>
            </w:r>
            <w:r>
              <w:rPr>
                <w:rFonts w:eastAsia="Times New Roman" w:cs="Times New Roman"/>
                <w:szCs w:val="20"/>
                <w:lang w:val="en-US" w:eastAsia="fr-FR"/>
              </w:rPr>
              <w:t> 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 xml:space="preserve">года, так и 2023 года) открытие отверстий для вышеупомянутых целей строго 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не 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>запрещается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и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 xml:space="preserve"> прямо 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не 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>разрешается.</w:t>
            </w:r>
          </w:p>
        </w:tc>
      </w:tr>
      <w:tr w:rsidR="00F44559" w:rsidRPr="00F44559" w14:paraId="44E95868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E6C1EE0" w14:textId="25684708" w:rsidR="00F44559" w:rsidRPr="008632EA" w:rsidRDefault="00F44559" w:rsidP="00C64709">
            <w:pPr>
              <w:spacing w:after="120"/>
              <w:ind w:left="2835" w:right="130" w:hanging="2563"/>
              <w:jc w:val="both"/>
              <w:rPr>
                <w:rFonts w:eastAsia="Times New Roman" w:cs="Times New Roman"/>
                <w:szCs w:val="20"/>
                <w:lang w:eastAsia="fr-FR"/>
              </w:rPr>
            </w:pPr>
            <w:r w:rsidRPr="008632EA">
              <w:rPr>
                <w:rFonts w:eastAsia="Times New Roman" w:cs="Times New Roman"/>
                <w:b/>
                <w:bCs/>
                <w:szCs w:val="20"/>
                <w:lang w:eastAsia="fr-FR"/>
              </w:rPr>
              <w:t>Предлагаемое решение: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ab/>
              <w:t>Расширено определение отверстия для взятия проб в разделе 1.2.1.</w:t>
            </w:r>
          </w:p>
        </w:tc>
      </w:tr>
      <w:tr w:rsidR="00F44559" w:rsidRPr="00F44559" w14:paraId="6E59F859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85C774F" w14:textId="5696F42E" w:rsidR="00F44559" w:rsidRPr="00F44559" w:rsidRDefault="00F44559" w:rsidP="00C64709">
            <w:pPr>
              <w:spacing w:after="120"/>
              <w:ind w:left="2835" w:right="130" w:hanging="2563"/>
              <w:jc w:val="both"/>
              <w:rPr>
                <w:rFonts w:eastAsia="Times New Roman" w:cs="Times New Roman"/>
                <w:szCs w:val="20"/>
                <w:lang w:eastAsia="fr-FR"/>
              </w:rPr>
            </w:pPr>
            <w:r w:rsidRPr="008632EA">
              <w:rPr>
                <w:rFonts w:eastAsia="Times New Roman" w:cs="Times New Roman"/>
                <w:szCs w:val="20"/>
                <w:lang w:eastAsia="fr-FR"/>
              </w:rPr>
              <w:tab/>
              <w:t xml:space="preserve">В положениях о дегазации в атмосферу (пункт 7.2.3.7.1.3) определены 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выходные 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>отверстия грузовых танков.</w:t>
            </w:r>
          </w:p>
        </w:tc>
      </w:tr>
      <w:tr w:rsidR="00F44559" w:rsidRPr="00F44559" w14:paraId="79615139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917994F" w14:textId="57315221" w:rsidR="00F44559" w:rsidRPr="008632EA" w:rsidRDefault="00F44559" w:rsidP="00C64709">
            <w:pPr>
              <w:spacing w:after="120"/>
              <w:ind w:left="2835" w:right="130" w:hanging="2563"/>
              <w:jc w:val="both"/>
              <w:rPr>
                <w:rFonts w:eastAsia="Times New Roman" w:cs="Times New Roman"/>
                <w:szCs w:val="20"/>
                <w:lang w:eastAsia="fr-FR"/>
              </w:rPr>
            </w:pPr>
            <w:r w:rsidRPr="008632EA">
              <w:rPr>
                <w:rFonts w:eastAsia="Times New Roman" w:cs="Times New Roman"/>
                <w:szCs w:val="20"/>
                <w:lang w:eastAsia="fr-FR"/>
              </w:rPr>
              <w:tab/>
              <w:t>Действующий подраздел 7.2.4.22 разделен на два: подраздел 7.2.4.22</w:t>
            </w:r>
            <w:r>
              <w:rPr>
                <w:rFonts w:eastAsia="Times New Roman" w:cs="Times New Roman"/>
                <w:szCs w:val="20"/>
                <w:lang w:eastAsia="fr-FR"/>
              </w:rPr>
              <w:t>, который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 xml:space="preserve"> содержит общие требования к открытию отверстий</w:t>
            </w:r>
            <w:r>
              <w:rPr>
                <w:rFonts w:eastAsia="Times New Roman" w:cs="Times New Roman"/>
                <w:szCs w:val="20"/>
                <w:lang w:eastAsia="fr-FR"/>
              </w:rPr>
              <w:t>, и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 xml:space="preserve"> новый подраздел</w:t>
            </w:r>
            <w:r w:rsidR="00A10A57">
              <w:rPr>
                <w:rFonts w:eastAsia="Times New Roman" w:cs="Times New Roman"/>
                <w:szCs w:val="20"/>
                <w:lang w:val="en-US" w:eastAsia="fr-FR"/>
              </w:rPr>
              <w:t> 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>7.2.4.23</w:t>
            </w:r>
            <w:r>
              <w:rPr>
                <w:rFonts w:eastAsia="Times New Roman" w:cs="Times New Roman"/>
                <w:szCs w:val="20"/>
                <w:lang w:eastAsia="fr-FR"/>
              </w:rPr>
              <w:t>, который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 xml:space="preserve"> содержит дополнительные требования, конкретно касающиеся визуального осмотра, открытого отбора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>проб, измерений газа, определения количества груза, загруженного в грузовые танки, и последующего добавления в груз стабилизатора. Описаны отверстия,</w:t>
            </w:r>
            <w:r>
              <w:rPr>
                <w:rFonts w:eastAsia="Times New Roman" w:cs="Times New Roman"/>
                <w:szCs w:val="20"/>
                <w:lang w:eastAsia="fr-FR"/>
              </w:rPr>
              <w:t xml:space="preserve"> которые могут использоваться,</w:t>
            </w:r>
            <w:r w:rsidRPr="008632EA">
              <w:rPr>
                <w:rFonts w:eastAsia="Times New Roman" w:cs="Times New Roman"/>
                <w:szCs w:val="20"/>
                <w:lang w:eastAsia="fr-FR"/>
              </w:rPr>
              <w:t xml:space="preserve"> а также пересмотрены и более четко сформулированы меры безопасности.</w:t>
            </w:r>
          </w:p>
        </w:tc>
      </w:tr>
      <w:tr w:rsidR="00F44559" w:rsidRPr="00F44559" w14:paraId="356E996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E3013A6" w14:textId="29AE761E" w:rsidR="00F44559" w:rsidRPr="008632EA" w:rsidRDefault="00F44559" w:rsidP="00C64709">
            <w:pPr>
              <w:spacing w:after="120"/>
              <w:ind w:left="2835" w:right="130" w:hanging="2563"/>
              <w:jc w:val="both"/>
              <w:rPr>
                <w:rFonts w:eastAsia="Times New Roman" w:cs="Times New Roman"/>
                <w:szCs w:val="20"/>
                <w:lang w:eastAsia="fr-FR"/>
              </w:rPr>
            </w:pPr>
            <w:r w:rsidRPr="008632EA">
              <w:rPr>
                <w:rFonts w:eastAsia="Times New Roman" w:cs="Times New Roman"/>
                <w:szCs w:val="20"/>
                <w:lang w:eastAsia="fr-FR"/>
              </w:rPr>
              <w:tab/>
              <w:t>Согласование терминов, используемых в варианте ВОПОГ на английском языке.</w:t>
            </w:r>
          </w:p>
        </w:tc>
      </w:tr>
      <w:tr w:rsidR="00260323" w:rsidRPr="00260323" w14:paraId="2F164561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4DCC3B93" w14:textId="77777777" w:rsidR="00260323" w:rsidRPr="00260323" w:rsidRDefault="00260323" w:rsidP="00850215">
            <w:pPr>
              <w:rPr>
                <w:rFonts w:cs="Times New Roman"/>
              </w:rPr>
            </w:pPr>
          </w:p>
        </w:tc>
      </w:tr>
    </w:tbl>
    <w:p w14:paraId="602D5D86" w14:textId="77777777" w:rsidR="00260323" w:rsidRPr="00157C59" w:rsidRDefault="00260323" w:rsidP="00260323">
      <w:pPr>
        <w:pStyle w:val="HChG"/>
        <w:rPr>
          <w:bCs/>
          <w:szCs w:val="22"/>
          <w:lang w:eastAsia="fr-FR"/>
        </w:rPr>
      </w:pPr>
      <w:r w:rsidRPr="00157C59">
        <w:rPr>
          <w:lang w:eastAsia="fr-FR"/>
        </w:rPr>
        <w:tab/>
      </w:r>
      <w:r>
        <w:rPr>
          <w:lang w:eastAsia="fr-FR"/>
        </w:rPr>
        <w:tab/>
      </w:r>
      <w:r w:rsidRPr="00157C59">
        <w:rPr>
          <w:bCs/>
          <w:lang w:eastAsia="fr-FR"/>
        </w:rPr>
        <w:t>Введение</w:t>
      </w:r>
    </w:p>
    <w:p w14:paraId="4769BA37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1.</w:t>
      </w:r>
      <w:r w:rsidRPr="00157C59">
        <w:rPr>
          <w:rFonts w:eastAsia="Times New Roman" w:cs="Times New Roman"/>
          <w:szCs w:val="20"/>
          <w:lang w:eastAsia="fr-FR"/>
        </w:rPr>
        <w:tab/>
        <w:t>На практике вопрос, описанный в резюме, приводит к дискуссиям между заинтересованными сторонами и различным толкованиям с их стороны.</w:t>
      </w:r>
    </w:p>
    <w:p w14:paraId="3E19B655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2.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Требования в отношении открытия отверстий, изложенные в действующем варианте ВОПОГ, более не отражают современные технические требования, касающиеся эксплуатационных процессов во время перевозки, а также контроля количества и </w:t>
      </w:r>
      <w:r>
        <w:rPr>
          <w:rFonts w:eastAsia="Times New Roman" w:cs="Times New Roman"/>
          <w:szCs w:val="20"/>
          <w:lang w:eastAsia="fr-FR"/>
        </w:rPr>
        <w:t xml:space="preserve">обеспечения </w:t>
      </w:r>
      <w:r w:rsidRPr="00157C59">
        <w:rPr>
          <w:rFonts w:eastAsia="Times New Roman" w:cs="Times New Roman"/>
          <w:szCs w:val="20"/>
          <w:lang w:eastAsia="fr-FR"/>
        </w:rPr>
        <w:t>качества груза:</w:t>
      </w:r>
    </w:p>
    <w:p w14:paraId="7B74B95C" w14:textId="5CCADEB6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a)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техническое оборудование судов адаптировано к современным требованиям в отношении отбора проб и </w:t>
      </w:r>
      <w:r>
        <w:rPr>
          <w:rFonts w:eastAsia="Times New Roman" w:cs="Times New Roman"/>
          <w:szCs w:val="20"/>
          <w:lang w:eastAsia="fr-FR"/>
        </w:rPr>
        <w:t>обеспечения</w:t>
      </w:r>
      <w:r w:rsidRPr="00157C59">
        <w:rPr>
          <w:rFonts w:eastAsia="Times New Roman" w:cs="Times New Roman"/>
          <w:szCs w:val="20"/>
          <w:lang w:eastAsia="fr-FR"/>
        </w:rPr>
        <w:t xml:space="preserve"> качества груза. В соответствии с правилами постройки не является обязательным наличие в каждом танке </w:t>
      </w:r>
      <w:r w:rsidRPr="00157C59">
        <w:rPr>
          <w:rFonts w:eastAsia="Times New Roman" w:cs="Times New Roman"/>
          <w:i/>
          <w:iCs/>
          <w:szCs w:val="20"/>
          <w:lang w:eastAsia="fr-FR"/>
        </w:rPr>
        <w:t>специального</w:t>
      </w:r>
      <w:r w:rsidRPr="00157C59">
        <w:rPr>
          <w:rFonts w:eastAsia="Times New Roman" w:cs="Times New Roman"/>
          <w:szCs w:val="20"/>
          <w:lang w:eastAsia="fr-FR"/>
        </w:rPr>
        <w:t xml:space="preserve"> отверстия для взятия проб, определение которого содержится в разделе</w:t>
      </w:r>
      <w:r w:rsidR="00A10A57">
        <w:rPr>
          <w:rFonts w:eastAsia="Times New Roman" w:cs="Times New Roman"/>
          <w:szCs w:val="20"/>
          <w:lang w:val="en-US" w:eastAsia="fr-FR"/>
        </w:rPr>
        <w:t> </w:t>
      </w:r>
      <w:r w:rsidRPr="00157C59">
        <w:rPr>
          <w:rFonts w:eastAsia="Times New Roman" w:cs="Times New Roman"/>
          <w:szCs w:val="20"/>
          <w:lang w:eastAsia="fr-FR"/>
        </w:rPr>
        <w:t>1.2.1 ВОПОГ, даже если такое отверстие указано в колонке 13 таблицы С. Именно поэтому необходимо расширить термин «отверстие для взятия проб» для практического использования в эти</w:t>
      </w:r>
      <w:r w:rsidR="00C64709">
        <w:rPr>
          <w:rFonts w:eastAsia="Times New Roman" w:cs="Times New Roman"/>
          <w:szCs w:val="20"/>
          <w:lang w:eastAsia="fr-FR"/>
        </w:rPr>
        <w:t>х</w:t>
      </w:r>
      <w:r w:rsidRPr="00157C59">
        <w:rPr>
          <w:rFonts w:eastAsia="Times New Roman" w:cs="Times New Roman"/>
          <w:szCs w:val="20"/>
          <w:lang w:eastAsia="fr-FR"/>
        </w:rPr>
        <w:t xml:space="preserve"> целях таким образом, чтобы для описанных целей могли открываться другие, эквивалентные отверстия, если они подходят для указанных целей, например </w:t>
      </w:r>
      <w:r>
        <w:rPr>
          <w:rFonts w:eastAsia="Times New Roman" w:cs="Times New Roman"/>
          <w:szCs w:val="20"/>
          <w:lang w:eastAsia="fr-FR"/>
        </w:rPr>
        <w:t>с точки зрения</w:t>
      </w:r>
      <w:r w:rsidRPr="00157C59">
        <w:rPr>
          <w:rFonts w:eastAsia="Times New Roman" w:cs="Times New Roman"/>
          <w:szCs w:val="20"/>
          <w:lang w:eastAsia="fr-FR"/>
        </w:rPr>
        <w:t xml:space="preserve"> взрывозащиты, и если соблюдаются соответствующие меры предосторожности;</w:t>
      </w:r>
    </w:p>
    <w:p w14:paraId="47F8007F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b)</w:t>
      </w:r>
      <w:r w:rsidRPr="00157C59"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>п</w:t>
      </w:r>
      <w:r w:rsidRPr="00157C59">
        <w:rPr>
          <w:rFonts w:eastAsia="Times New Roman" w:cs="Times New Roman"/>
          <w:szCs w:val="20"/>
          <w:lang w:eastAsia="fr-FR"/>
        </w:rPr>
        <w:t>одраздел «Открытие отверстий» нельзя рассматривать независимо от положений ВОПОГ о дегазации, поскольку контакт с атмосферой напрямую связан с открытием отверстий и, следовательно, со схемой взрывозащиты и другими правилами и нормами, связанными с безопасностью, такими как инструкции по эксплуатации судна или места перевалки груза. Таким образом, необходимо адаптировать и уточнить формулировки существующих положений, чтобы избежать недопонимания и ошибочных толкований.</w:t>
      </w:r>
    </w:p>
    <w:p w14:paraId="1037EE91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3.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В этом контексте необходимо обсудить, в частности, вопрос о том, разрешается ли открытие отверстий только в соответствии с пунктом 7.2.4.22.5. Однако, если это так, то визуальный осмотр грузовых танков перед </w:t>
      </w:r>
      <w:r>
        <w:rPr>
          <w:rFonts w:eastAsia="Times New Roman" w:cs="Times New Roman"/>
          <w:szCs w:val="20"/>
          <w:lang w:eastAsia="fr-FR"/>
        </w:rPr>
        <w:t>по</w:t>
      </w:r>
      <w:r w:rsidRPr="00157C59">
        <w:rPr>
          <w:rFonts w:eastAsia="Times New Roman" w:cs="Times New Roman"/>
          <w:szCs w:val="20"/>
          <w:lang w:eastAsia="fr-FR"/>
        </w:rPr>
        <w:t>грузкой или после разгрузки будет уже невозможен. В результате уже невозможно будет выявить и отследить загрязнение груза загрязненными грузовыми танками.</w:t>
      </w:r>
    </w:p>
    <w:p w14:paraId="4CC7EFC4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4.</w:t>
      </w:r>
      <w:r w:rsidRPr="00157C59">
        <w:rPr>
          <w:rFonts w:eastAsia="Times New Roman" w:cs="Times New Roman"/>
          <w:szCs w:val="20"/>
          <w:lang w:eastAsia="fr-FR"/>
        </w:rPr>
        <w:tab/>
        <w:t>Аналогичным образом невозможно будет определить фактическое количество груза в грузовых танках, что в исключительных случаях должно быть сделано с помощью рулетки и термометра для точного определения количества загруженного груза, когда измерительное оборудование недоступно из-за неисправности.</w:t>
      </w:r>
    </w:p>
    <w:p w14:paraId="2D4609CC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5.</w:t>
      </w:r>
      <w:r w:rsidRPr="00157C59">
        <w:rPr>
          <w:rFonts w:eastAsia="Times New Roman" w:cs="Times New Roman"/>
          <w:szCs w:val="20"/>
          <w:lang w:eastAsia="fr-FR"/>
        </w:rPr>
        <w:tab/>
        <w:t>Могут возникнуть дополнительные проблемы, если система отбора проб закрытого типа временно</w:t>
      </w:r>
      <w:r w:rsidRPr="005456C7">
        <w:rPr>
          <w:rFonts w:eastAsia="Times New Roman" w:cs="Times New Roman"/>
          <w:szCs w:val="20"/>
          <w:lang w:eastAsia="fr-FR"/>
        </w:rPr>
        <w:t xml:space="preserve"> </w:t>
      </w:r>
      <w:r w:rsidRPr="00157C59">
        <w:rPr>
          <w:rFonts w:eastAsia="Times New Roman" w:cs="Times New Roman"/>
          <w:szCs w:val="20"/>
          <w:lang w:eastAsia="fr-FR"/>
        </w:rPr>
        <w:t>не может быть использована. В этих исключительных случаях при возникновении технических проблем с</w:t>
      </w:r>
      <w:r>
        <w:rPr>
          <w:rFonts w:eastAsia="Times New Roman" w:cs="Times New Roman"/>
          <w:szCs w:val="20"/>
          <w:lang w:eastAsia="fr-FR"/>
        </w:rPr>
        <w:t xml:space="preserve"> </w:t>
      </w:r>
      <w:r w:rsidRPr="00157C59">
        <w:rPr>
          <w:rFonts w:eastAsia="Times New Roman" w:cs="Times New Roman"/>
          <w:szCs w:val="20"/>
          <w:lang w:eastAsia="fr-FR"/>
        </w:rPr>
        <w:t>системой отбора проб может потребоваться проведение открытого отбора проб. Если и в этом случае открытие отверстия для целей взятия проб будет запрещено, то перед ра</w:t>
      </w:r>
      <w:r>
        <w:rPr>
          <w:rFonts w:eastAsia="Times New Roman" w:cs="Times New Roman"/>
          <w:szCs w:val="20"/>
          <w:lang w:eastAsia="fr-FR"/>
        </w:rPr>
        <w:t>з</w:t>
      </w:r>
      <w:r w:rsidRPr="00157C59">
        <w:rPr>
          <w:rFonts w:eastAsia="Times New Roman" w:cs="Times New Roman"/>
          <w:szCs w:val="20"/>
          <w:lang w:eastAsia="fr-FR"/>
        </w:rPr>
        <w:t xml:space="preserve">грузкой и </w:t>
      </w:r>
      <w:r>
        <w:rPr>
          <w:rFonts w:eastAsia="Times New Roman" w:cs="Times New Roman"/>
          <w:szCs w:val="20"/>
          <w:lang w:eastAsia="fr-FR"/>
        </w:rPr>
        <w:t>по</w:t>
      </w:r>
      <w:r w:rsidRPr="00157C59">
        <w:rPr>
          <w:rFonts w:eastAsia="Times New Roman" w:cs="Times New Roman"/>
          <w:szCs w:val="20"/>
          <w:lang w:eastAsia="fr-FR"/>
        </w:rPr>
        <w:t>грузкой вообще невозможно будет взять пробы. Таким образом, невозможно будет провести анализ, подтверждающий чистоту и целостность груза, и анализ качества будет невозможен. В результате разгрузка судна окажется невозможной.</w:t>
      </w:r>
    </w:p>
    <w:p w14:paraId="72F2978C" w14:textId="30117F3D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6.</w:t>
      </w:r>
      <w:r w:rsidRPr="00157C59">
        <w:rPr>
          <w:rFonts w:eastAsia="Times New Roman" w:cs="Times New Roman"/>
          <w:szCs w:val="20"/>
          <w:lang w:eastAsia="fr-FR"/>
        </w:rPr>
        <w:tab/>
        <w:t>Предлагаемые поправки выходят за рамки вопроса, описанного в резюме, и учитывают все случаи, в которых может возникнуть необходимость открыти</w:t>
      </w:r>
      <w:r w:rsidR="00C64709">
        <w:rPr>
          <w:rFonts w:eastAsia="Times New Roman" w:cs="Times New Roman"/>
          <w:szCs w:val="20"/>
          <w:lang w:eastAsia="fr-FR"/>
        </w:rPr>
        <w:t>я</w:t>
      </w:r>
      <w:r w:rsidRPr="00157C59">
        <w:rPr>
          <w:rFonts w:eastAsia="Times New Roman" w:cs="Times New Roman"/>
          <w:szCs w:val="20"/>
          <w:lang w:eastAsia="fr-FR"/>
        </w:rPr>
        <w:t xml:space="preserve"> отверстий грузовых танков </w:t>
      </w:r>
      <w:r>
        <w:rPr>
          <w:rFonts w:eastAsia="Times New Roman" w:cs="Times New Roman"/>
          <w:szCs w:val="20"/>
          <w:lang w:eastAsia="fr-FR"/>
        </w:rPr>
        <w:t xml:space="preserve">на </w:t>
      </w:r>
      <w:r w:rsidRPr="00157C59">
        <w:rPr>
          <w:rFonts w:eastAsia="Times New Roman" w:cs="Times New Roman"/>
          <w:szCs w:val="20"/>
          <w:lang w:eastAsia="fr-FR"/>
        </w:rPr>
        <w:t>танкер</w:t>
      </w:r>
      <w:r>
        <w:rPr>
          <w:rFonts w:eastAsia="Times New Roman" w:cs="Times New Roman"/>
          <w:szCs w:val="20"/>
          <w:lang w:eastAsia="fr-FR"/>
        </w:rPr>
        <w:t>ах</w:t>
      </w:r>
      <w:r w:rsidRPr="00157C59">
        <w:rPr>
          <w:rFonts w:eastAsia="Times New Roman" w:cs="Times New Roman"/>
          <w:szCs w:val="20"/>
          <w:lang w:eastAsia="fr-FR"/>
        </w:rPr>
        <w:t>.</w:t>
      </w:r>
    </w:p>
    <w:p w14:paraId="5FACB7CA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bCs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</w:t>
      </w:r>
      <w:r w:rsidRPr="00157C59">
        <w:rPr>
          <w:rFonts w:eastAsia="Times New Roman" w:cs="Times New Roman"/>
          <w:szCs w:val="20"/>
          <w:lang w:eastAsia="fr-FR"/>
        </w:rPr>
        <w:tab/>
        <w:t>Более конкретно, они предусматривают открытие отверстий для следующих целей:</w:t>
      </w:r>
    </w:p>
    <w:p w14:paraId="0013A9D0" w14:textId="230F6F7A" w:rsidR="00260323" w:rsidRPr="00157C59" w:rsidRDefault="00260323" w:rsidP="00C64709">
      <w:pPr>
        <w:pStyle w:val="Bullet1G"/>
        <w:rPr>
          <w:bCs/>
        </w:rPr>
      </w:pPr>
      <w:r>
        <w:t xml:space="preserve">проведения </w:t>
      </w:r>
      <w:r w:rsidRPr="00157C59">
        <w:t xml:space="preserve">визуального осмотра для проверки того, </w:t>
      </w:r>
      <w:r>
        <w:t xml:space="preserve">являются ли </w:t>
      </w:r>
      <w:r w:rsidRPr="00157C59">
        <w:t>грузовые танки судов с порожними грузовыми танками, не прошедшими дегазацию,</w:t>
      </w:r>
      <w:r>
        <w:t xml:space="preserve"> </w:t>
      </w:r>
      <w:r w:rsidRPr="00157C59">
        <w:t>в достаточной мере чисты</w:t>
      </w:r>
      <w:r>
        <w:t>ми</w:t>
      </w:r>
      <w:r w:rsidRPr="00157C59">
        <w:t xml:space="preserve"> и/или п</w:t>
      </w:r>
      <w:r>
        <w:t>орожними</w:t>
      </w:r>
      <w:r w:rsidRPr="00157C59">
        <w:t xml:space="preserve"> для </w:t>
      </w:r>
      <w:r>
        <w:t>по</w:t>
      </w:r>
      <w:r w:rsidRPr="00157C59">
        <w:t>грузки следующего груза;</w:t>
      </w:r>
    </w:p>
    <w:p w14:paraId="0D66337C" w14:textId="4E381D54" w:rsidR="00260323" w:rsidRPr="00157C59" w:rsidRDefault="00260323" w:rsidP="00C64709">
      <w:pPr>
        <w:pStyle w:val="Bullet1G"/>
        <w:rPr>
          <w:bCs/>
        </w:rPr>
      </w:pPr>
      <w:r w:rsidRPr="00157C59">
        <w:t>взятия проб;</w:t>
      </w:r>
    </w:p>
    <w:p w14:paraId="24D1C1E4" w14:textId="367B1232" w:rsidR="00260323" w:rsidRPr="00157C59" w:rsidRDefault="00260323" w:rsidP="00C64709">
      <w:pPr>
        <w:pStyle w:val="Bullet1G"/>
        <w:rPr>
          <w:bCs/>
        </w:rPr>
      </w:pPr>
      <w:r w:rsidRPr="00157C59">
        <w:t>в исключительных случаях: определения количества груза, загруженного в грузовой танк;</w:t>
      </w:r>
    </w:p>
    <w:p w14:paraId="1E07FE8C" w14:textId="04303749" w:rsidR="00260323" w:rsidRPr="00157C59" w:rsidRDefault="00260323" w:rsidP="00C64709">
      <w:pPr>
        <w:pStyle w:val="Bullet1G"/>
        <w:rPr>
          <w:bCs/>
        </w:rPr>
      </w:pPr>
      <w:r w:rsidRPr="00157C59">
        <w:t>измерений газа;</w:t>
      </w:r>
    </w:p>
    <w:p w14:paraId="33BD0366" w14:textId="60043339" w:rsidR="00260323" w:rsidRPr="00157C59" w:rsidRDefault="00260323" w:rsidP="00C64709">
      <w:pPr>
        <w:pStyle w:val="Bullet1G"/>
        <w:rPr>
          <w:bCs/>
        </w:rPr>
      </w:pPr>
      <w:r w:rsidRPr="00157C59">
        <w:t>в исключительных случаях: последующего добавления стабилизатора во время рейса.</w:t>
      </w:r>
    </w:p>
    <w:p w14:paraId="75381EEB" w14:textId="77777777" w:rsidR="00260323" w:rsidRPr="00157C59" w:rsidRDefault="00260323" w:rsidP="0026032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bCs/>
          <w:sz w:val="28"/>
          <w:lang w:eastAsia="fr-FR"/>
        </w:rPr>
      </w:pPr>
      <w:r>
        <w:rPr>
          <w:rFonts w:eastAsia="Times New Roman" w:cs="Times New Roman"/>
          <w:b/>
          <w:bCs/>
          <w:sz w:val="28"/>
          <w:szCs w:val="20"/>
          <w:lang w:eastAsia="fr-FR"/>
        </w:rPr>
        <w:tab/>
      </w:r>
      <w:r w:rsidRPr="00157C59">
        <w:rPr>
          <w:rFonts w:eastAsia="Times New Roman" w:cs="Times New Roman"/>
          <w:b/>
          <w:bCs/>
          <w:sz w:val="28"/>
          <w:szCs w:val="20"/>
          <w:lang w:eastAsia="fr-FR"/>
        </w:rPr>
        <w:t>I.</w:t>
      </w:r>
      <w:r w:rsidRPr="00157C59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157C59">
        <w:rPr>
          <w:rFonts w:eastAsia="Times New Roman" w:cs="Times New Roman"/>
          <w:b/>
          <w:bCs/>
          <w:sz w:val="28"/>
          <w:szCs w:val="20"/>
          <w:lang w:eastAsia="fr-FR"/>
        </w:rPr>
        <w:t>Предложение</w:t>
      </w:r>
    </w:p>
    <w:p w14:paraId="0507066D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8.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Германия хотела бы </w:t>
      </w:r>
      <w:r>
        <w:rPr>
          <w:rFonts w:eastAsia="Times New Roman" w:cs="Times New Roman"/>
          <w:szCs w:val="20"/>
          <w:lang w:eastAsia="fr-FR"/>
        </w:rPr>
        <w:t>обратиться к</w:t>
      </w:r>
      <w:r w:rsidRPr="00157C59">
        <w:rPr>
          <w:rFonts w:eastAsia="Times New Roman" w:cs="Times New Roman"/>
          <w:szCs w:val="20"/>
          <w:lang w:eastAsia="fr-FR"/>
        </w:rPr>
        <w:t xml:space="preserve"> Комитет</w:t>
      </w:r>
      <w:r>
        <w:rPr>
          <w:rFonts w:eastAsia="Times New Roman" w:cs="Times New Roman"/>
          <w:szCs w:val="20"/>
          <w:lang w:eastAsia="fr-FR"/>
        </w:rPr>
        <w:t>у</w:t>
      </w:r>
      <w:r w:rsidRPr="00157C59">
        <w:rPr>
          <w:rFonts w:eastAsia="Times New Roman" w:cs="Times New Roman"/>
          <w:szCs w:val="20"/>
          <w:lang w:eastAsia="fr-FR"/>
        </w:rPr>
        <w:t xml:space="preserve"> по вопросам безопасности </w:t>
      </w:r>
      <w:r>
        <w:rPr>
          <w:rFonts w:eastAsia="Times New Roman" w:cs="Times New Roman"/>
          <w:szCs w:val="20"/>
          <w:lang w:eastAsia="fr-FR"/>
        </w:rPr>
        <w:t xml:space="preserve">с просьбой </w:t>
      </w:r>
      <w:r w:rsidRPr="00157C59">
        <w:rPr>
          <w:rFonts w:eastAsia="Times New Roman" w:cs="Times New Roman"/>
          <w:szCs w:val="20"/>
          <w:lang w:eastAsia="fr-FR"/>
        </w:rPr>
        <w:t xml:space="preserve">рассмотреть и </w:t>
      </w:r>
      <w:r>
        <w:rPr>
          <w:rFonts w:eastAsia="Times New Roman" w:cs="Times New Roman"/>
          <w:szCs w:val="20"/>
          <w:lang w:eastAsia="fr-FR"/>
        </w:rPr>
        <w:t>одобрить</w:t>
      </w:r>
      <w:r w:rsidRPr="00157C59">
        <w:rPr>
          <w:rFonts w:eastAsia="Times New Roman" w:cs="Times New Roman"/>
          <w:szCs w:val="20"/>
          <w:lang w:eastAsia="fr-FR"/>
        </w:rPr>
        <w:t xml:space="preserve"> </w:t>
      </w:r>
      <w:r>
        <w:rPr>
          <w:rFonts w:eastAsia="Times New Roman" w:cs="Times New Roman"/>
          <w:szCs w:val="20"/>
          <w:lang w:eastAsia="fr-FR"/>
        </w:rPr>
        <w:t>ниже</w:t>
      </w:r>
      <w:r w:rsidRPr="00157C59">
        <w:rPr>
          <w:rFonts w:eastAsia="Times New Roman" w:cs="Times New Roman"/>
          <w:szCs w:val="20"/>
          <w:lang w:eastAsia="fr-FR"/>
        </w:rPr>
        <w:t>следующие предложения о поправках.</w:t>
      </w:r>
    </w:p>
    <w:p w14:paraId="798E2A2F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9.</w:t>
      </w:r>
      <w:r w:rsidRPr="00157C59">
        <w:rPr>
          <w:rFonts w:eastAsia="Times New Roman" w:cs="Times New Roman"/>
          <w:szCs w:val="20"/>
          <w:lang w:eastAsia="fr-FR"/>
        </w:rPr>
        <w:tab/>
        <w:t>В разделе 1.2.1 в определении «Отверстие для взятия проб» в конце добавить следующее предложение:</w:t>
      </w:r>
    </w:p>
    <w:p w14:paraId="5DF53BD1" w14:textId="77777777" w:rsidR="00260323" w:rsidRPr="00157C59" w:rsidRDefault="00260323" w:rsidP="00260323">
      <w:pPr>
        <w:spacing w:after="120"/>
        <w:ind w:left="1701" w:right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«Другие отверстия в грузовых танках, за исключением люков грузовых танков, считаются эквивалентными отверстию для взятия проб, если они соответствуют вышеупомянутым требованиям.».</w:t>
      </w:r>
    </w:p>
    <w:p w14:paraId="2404ACC0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10.</w:t>
      </w:r>
      <w:r w:rsidRPr="00157C59">
        <w:rPr>
          <w:rFonts w:eastAsia="Times New Roman" w:cs="Times New Roman"/>
          <w:szCs w:val="20"/>
          <w:lang w:eastAsia="fr-FR"/>
        </w:rPr>
        <w:tab/>
        <w:t>После первого предложения пункта 7.2.3.7.1.3 включить следующие предложения:</w:t>
      </w:r>
    </w:p>
    <w:p w14:paraId="626403D6" w14:textId="77777777" w:rsidR="00260323" w:rsidRPr="00157C59" w:rsidRDefault="00260323" w:rsidP="00260323">
      <w:pPr>
        <w:spacing w:after="120"/>
        <w:ind w:left="1701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«Газовоздушная смесь может быть удалена из грузовых танков через устройство для безопасного сброса давления в грузовых танках, указанное в пунктах 9.3.2.22.4 a) и 9.3.2.22.4 b) или 9.3.3.22.4 a) и 9.3.3.22.4 b), через отверстие для взятия проб (пункт 9.3.2.21.1 g) или 9.3.3.21.1 g)) или через открытый кожух пламегасителя в месте соединения грузового танка с газоотводным трубопроводом (пункт 9.3.2.22.4 b) или 9.3.3.22.4 d)).</w:t>
      </w:r>
    </w:p>
    <w:p w14:paraId="31F40A86" w14:textId="77777777" w:rsidR="00260323" w:rsidRPr="00157C59" w:rsidRDefault="00260323" w:rsidP="00260323">
      <w:pPr>
        <w:spacing w:after="120"/>
        <w:ind w:left="1701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 xml:space="preserve">Газовоздушная смесь также может быть удалена через подходящий шланг, соединенный </w:t>
      </w:r>
      <w:r>
        <w:rPr>
          <w:rFonts w:eastAsia="Times New Roman" w:cs="Times New Roman"/>
          <w:szCs w:val="20"/>
          <w:lang w:val="en-US" w:eastAsia="fr-FR"/>
        </w:rPr>
        <w:t>c</w:t>
      </w:r>
      <w:r w:rsidRPr="00157C59">
        <w:rPr>
          <w:rFonts w:eastAsia="Times New Roman" w:cs="Times New Roman"/>
          <w:szCs w:val="20"/>
          <w:lang w:eastAsia="fr-FR"/>
        </w:rPr>
        <w:t xml:space="preserve"> газоотводн</w:t>
      </w:r>
      <w:r>
        <w:rPr>
          <w:rFonts w:eastAsia="Times New Roman" w:cs="Times New Roman"/>
          <w:szCs w:val="20"/>
          <w:lang w:eastAsia="fr-FR"/>
        </w:rPr>
        <w:t>ым</w:t>
      </w:r>
      <w:r w:rsidRPr="00157C59">
        <w:rPr>
          <w:rFonts w:eastAsia="Times New Roman" w:cs="Times New Roman"/>
          <w:szCs w:val="20"/>
          <w:lang w:eastAsia="fr-FR"/>
        </w:rPr>
        <w:t xml:space="preserve"> трубопровод</w:t>
      </w:r>
      <w:r>
        <w:rPr>
          <w:rFonts w:eastAsia="Times New Roman" w:cs="Times New Roman"/>
          <w:szCs w:val="20"/>
          <w:lang w:eastAsia="fr-FR"/>
        </w:rPr>
        <w:t>ом</w:t>
      </w:r>
      <w:r w:rsidRPr="00157C59">
        <w:rPr>
          <w:rFonts w:eastAsia="Times New Roman" w:cs="Times New Roman"/>
          <w:szCs w:val="20"/>
          <w:lang w:eastAsia="fr-FR"/>
        </w:rPr>
        <w:t xml:space="preserve"> и оборудованный пламегасителем, установленным перед шлангом (группа/подгруппа взрывоопасности согласно колонке 16 таблицы С главы 3.2).».</w:t>
      </w:r>
    </w:p>
    <w:p w14:paraId="7A449217" w14:textId="77777777" w:rsidR="00260323" w:rsidRPr="00157C59" w:rsidRDefault="00260323" w:rsidP="00A10A57">
      <w:pPr>
        <w:pageBreakBefore/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11.</w:t>
      </w:r>
      <w:r w:rsidRPr="00157C59">
        <w:rPr>
          <w:rFonts w:eastAsia="Times New Roman" w:cs="Times New Roman"/>
          <w:szCs w:val="20"/>
          <w:lang w:eastAsia="fr-FR"/>
        </w:rPr>
        <w:tab/>
        <w:t>Изменить подраздел 7.2.4.22 «Открытие отверстий в грузовых танках» следующим образом:</w:t>
      </w:r>
    </w:p>
    <w:p w14:paraId="33A56D46" w14:textId="77777777" w:rsidR="00260323" w:rsidRPr="00157C59" w:rsidRDefault="00260323" w:rsidP="00260323">
      <w:pPr>
        <w:spacing w:after="120"/>
        <w:ind w:left="1701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«</w:t>
      </w:r>
      <w:r w:rsidRPr="00157C59">
        <w:rPr>
          <w:rFonts w:eastAsia="Times New Roman" w:cs="Times New Roman"/>
          <w:b/>
          <w:bCs/>
          <w:szCs w:val="20"/>
          <w:lang w:eastAsia="fr-FR"/>
        </w:rPr>
        <w:t>7.2.4.22</w:t>
      </w:r>
      <w:r w:rsidRPr="00157C59"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b/>
          <w:bCs/>
          <w:szCs w:val="20"/>
          <w:lang w:eastAsia="fr-FR"/>
        </w:rPr>
        <w:t>Открытие отверстий в грузовых танках (общие положения)</w:t>
      </w:r>
    </w:p>
    <w:p w14:paraId="6C5DE613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7.2.4.22.1</w:t>
      </w:r>
      <w:r w:rsidRPr="00157C59">
        <w:rPr>
          <w:rFonts w:eastAsia="Times New Roman" w:cs="Times New Roman"/>
          <w:szCs w:val="20"/>
          <w:lang w:eastAsia="fr-FR"/>
        </w:rPr>
        <w:tab/>
        <w:t>Подразделы 7.2.4.22 и 7.2.4.23 применяются только к судам, из которых были выгружены грузы классов 3, 4.1, 5.1, 6.1, 8 или 9 или в которые предполагается загрузить такие грузы.</w:t>
      </w:r>
    </w:p>
    <w:p w14:paraId="69506A53" w14:textId="3542934F" w:rsidR="00260323" w:rsidRPr="00157C59" w:rsidRDefault="00260323" w:rsidP="00260323">
      <w:pPr>
        <w:spacing w:after="120"/>
        <w:ind w:left="2835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 xml:space="preserve">В отступление от подраздела 7.2.3.22 открытие отверстий разрешается в соответствии с нижеизложенными требованиями для </w:t>
      </w:r>
      <w:r>
        <w:rPr>
          <w:rFonts w:eastAsia="Times New Roman" w:cs="Times New Roman"/>
          <w:szCs w:val="20"/>
          <w:lang w:eastAsia="fr-FR"/>
        </w:rPr>
        <w:t xml:space="preserve">целей </w:t>
      </w:r>
      <w:r w:rsidRPr="00157C59">
        <w:rPr>
          <w:rFonts w:eastAsia="Times New Roman" w:cs="Times New Roman"/>
          <w:szCs w:val="20"/>
          <w:lang w:eastAsia="fr-FR"/>
        </w:rPr>
        <w:t xml:space="preserve">очистки и/или замены пластинчатого блока пламегасителя, визуального осмотра, взятия проб, измерений газа, в исключительных случаях </w:t>
      </w:r>
      <w:r w:rsidR="00A10A57" w:rsidRPr="00A10A57">
        <w:rPr>
          <w:rFonts w:eastAsia="Times New Roman" w:cs="Times New Roman"/>
          <w:szCs w:val="20"/>
          <w:lang w:eastAsia="fr-FR"/>
        </w:rPr>
        <w:t>—</w:t>
      </w:r>
      <w:r w:rsidRPr="00157C59">
        <w:rPr>
          <w:rFonts w:eastAsia="Times New Roman" w:cs="Times New Roman"/>
          <w:szCs w:val="20"/>
          <w:lang w:eastAsia="fr-FR"/>
        </w:rPr>
        <w:t xml:space="preserve"> определения количества груза, загруженного в грузовой танк, и в исключительных случаях </w:t>
      </w:r>
      <w:r w:rsidR="00A10A57" w:rsidRPr="00A10A57">
        <w:rPr>
          <w:rFonts w:eastAsia="Times New Roman" w:cs="Times New Roman"/>
          <w:szCs w:val="20"/>
          <w:lang w:eastAsia="fr-FR"/>
        </w:rPr>
        <w:t>—</w:t>
      </w:r>
      <w:r w:rsidRPr="00157C59">
        <w:rPr>
          <w:rFonts w:eastAsia="Times New Roman" w:cs="Times New Roman"/>
          <w:szCs w:val="20"/>
          <w:lang w:eastAsia="fr-FR"/>
        </w:rPr>
        <w:t xml:space="preserve"> последующего добавления стабилизатора, но только в том случае, если и в той мере, в которой это не запрещено другими требованиями законодательства.</w:t>
      </w:r>
    </w:p>
    <w:p w14:paraId="4D0BE312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7.2.4.22.2</w:t>
      </w:r>
      <w:r w:rsidRPr="00157C59">
        <w:rPr>
          <w:rFonts w:eastAsia="Times New Roman" w:cs="Times New Roman"/>
          <w:szCs w:val="20"/>
          <w:lang w:eastAsia="fr-FR"/>
        </w:rPr>
        <w:tab/>
        <w:t>Открытие отверстий в грузовых танках разрешается лишь после сброса давления в соответствующих танках. Сброс давления в грузовых танках разрешается только с помощью устройства для безопасного сброса давления в грузовых танках, предусмотренного в пунктах 9.3.2.22.4 a) и 9.3.2.22.4 b) или 9.3.3.22.4 a) и 9.3.3.22.4 b).</w:t>
      </w:r>
    </w:p>
    <w:p w14:paraId="5C12F91D" w14:textId="6E9651E4" w:rsidR="00260323" w:rsidRPr="00157C59" w:rsidRDefault="00260323" w:rsidP="00260323">
      <w:pPr>
        <w:spacing w:after="120"/>
        <w:ind w:left="2835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Когда согласно колонке 17 таблицы С главы 3.2 требуется взрывозащита, открытие люков грузовых танков допускается лишь в том случае, если соответствующие грузовые танки разгружены и концентрация воспламеняющихся газов в танке составляет менее 10</w:t>
      </w:r>
      <w:r w:rsidR="00A10A57">
        <w:rPr>
          <w:rFonts w:eastAsia="Times New Roman" w:cs="Times New Roman"/>
          <w:szCs w:val="20"/>
          <w:lang w:val="en-US" w:eastAsia="fr-FR"/>
        </w:rPr>
        <w:t> </w:t>
      </w:r>
      <w:r w:rsidRPr="00157C59">
        <w:rPr>
          <w:rFonts w:eastAsia="Times New Roman" w:cs="Times New Roman"/>
          <w:szCs w:val="20"/>
          <w:lang w:eastAsia="fr-FR"/>
        </w:rPr>
        <w:t>% нижнего предела взрываемости груза/предыдущего груза. Результаты измерений должны записываться. Вход в эти грузовые танки для целей проведения измерений не разрешается.</w:t>
      </w:r>
    </w:p>
    <w:p w14:paraId="5EEBA3A0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7.2.4.22.3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Открытие отверстий в грузовых танках, загруженных веществами, для которых в колонке 19 таблицы С главы 3.2 предписана сигнализация в виде одного или двух синих конусов либо одного или двух синих огней, допускается только в том случае, если </w:t>
      </w:r>
      <w:r>
        <w:rPr>
          <w:rFonts w:eastAsia="Times New Roman" w:cs="Times New Roman"/>
          <w:szCs w:val="20"/>
          <w:lang w:eastAsia="fr-FR"/>
        </w:rPr>
        <w:t>по</w:t>
      </w:r>
      <w:r w:rsidRPr="00157C59">
        <w:rPr>
          <w:rFonts w:eastAsia="Times New Roman" w:cs="Times New Roman"/>
          <w:szCs w:val="20"/>
          <w:lang w:eastAsia="fr-FR"/>
        </w:rPr>
        <w:t>грузка была приостановлена не менее 10 минут назад.</w:t>
      </w:r>
    </w:p>
    <w:p w14:paraId="10F12604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7.2.4.22.4</w:t>
      </w:r>
      <w:r w:rsidRPr="00157C59"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>При</w:t>
      </w:r>
      <w:r w:rsidRPr="00157C59">
        <w:rPr>
          <w:rFonts w:eastAsia="Times New Roman" w:cs="Times New Roman"/>
          <w:szCs w:val="20"/>
          <w:lang w:eastAsia="fr-FR"/>
        </w:rPr>
        <w:t xml:space="preserve"> замен</w:t>
      </w:r>
      <w:r>
        <w:rPr>
          <w:rFonts w:eastAsia="Times New Roman" w:cs="Times New Roman"/>
          <w:szCs w:val="20"/>
          <w:lang w:eastAsia="fr-FR"/>
        </w:rPr>
        <w:t>е</w:t>
      </w:r>
      <w:r w:rsidRPr="00157C59">
        <w:rPr>
          <w:rFonts w:eastAsia="Times New Roman" w:cs="Times New Roman"/>
          <w:szCs w:val="20"/>
          <w:lang w:eastAsia="fr-FR"/>
        </w:rPr>
        <w:t xml:space="preserve"> пластинчатого блока пламегасителя </w:t>
      </w:r>
      <w:r>
        <w:rPr>
          <w:rFonts w:eastAsia="Times New Roman" w:cs="Times New Roman"/>
          <w:szCs w:val="20"/>
          <w:lang w:eastAsia="fr-FR"/>
        </w:rPr>
        <w:t>для целей</w:t>
      </w:r>
      <w:r w:rsidRPr="00157C59">
        <w:rPr>
          <w:rFonts w:eastAsia="Times New Roman" w:cs="Times New Roman"/>
          <w:szCs w:val="20"/>
          <w:lang w:eastAsia="fr-FR"/>
        </w:rPr>
        <w:t xml:space="preserve"> очистки или замены пластинчатым блоком пламегасителя такой же конструкции должны выполняться следующие условия:</w:t>
      </w:r>
    </w:p>
    <w:p w14:paraId="0E4C28B8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a)</w:t>
      </w:r>
      <w:r w:rsidRPr="00157C59">
        <w:rPr>
          <w:rFonts w:eastAsia="Times New Roman" w:cs="Times New Roman"/>
          <w:szCs w:val="20"/>
          <w:lang w:eastAsia="fr-FR"/>
        </w:rPr>
        <w:tab/>
        <w:t>очистка и замена пластинчатого блока пламегасителя должны осуществляться</w:t>
      </w:r>
      <w:r>
        <w:rPr>
          <w:rFonts w:eastAsia="Times New Roman" w:cs="Times New Roman"/>
          <w:szCs w:val="20"/>
          <w:lang w:eastAsia="fr-FR"/>
        </w:rPr>
        <w:t xml:space="preserve"> только</w:t>
      </w:r>
      <w:r w:rsidRPr="00157C59">
        <w:rPr>
          <w:rFonts w:eastAsia="Times New Roman" w:cs="Times New Roman"/>
          <w:szCs w:val="20"/>
          <w:lang w:eastAsia="fr-FR"/>
        </w:rPr>
        <w:t xml:space="preserve"> обученным и квалифицированным персоналом;</w:t>
      </w:r>
    </w:p>
    <w:p w14:paraId="1AC2D657" w14:textId="07C7C55B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b)</w:t>
      </w:r>
      <w:r w:rsidRPr="00157C59">
        <w:rPr>
          <w:rFonts w:eastAsia="Times New Roman" w:cs="Times New Roman"/>
          <w:szCs w:val="20"/>
          <w:lang w:eastAsia="fr-FR"/>
        </w:rPr>
        <w:tab/>
        <w:t>открытие кожуха пламегасителя разрешается лишь в том случае, если соответствующие грузовые танки разгружены и концентрация воспламеняющихся газов в грузовом танке составляет менее 10</w:t>
      </w:r>
      <w:r w:rsidR="00A10A57">
        <w:rPr>
          <w:rFonts w:eastAsia="Times New Roman" w:cs="Times New Roman"/>
          <w:szCs w:val="20"/>
          <w:lang w:val="en-US" w:eastAsia="fr-FR"/>
        </w:rPr>
        <w:t> </w:t>
      </w:r>
      <w:r w:rsidRPr="00157C59">
        <w:rPr>
          <w:rFonts w:eastAsia="Times New Roman" w:cs="Times New Roman"/>
          <w:szCs w:val="20"/>
          <w:lang w:eastAsia="fr-FR"/>
        </w:rPr>
        <w:t>% нижнего предела взрываемости груза/предыдущего груза;</w:t>
      </w:r>
    </w:p>
    <w:p w14:paraId="3FA583A0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c)</w:t>
      </w:r>
      <w:r w:rsidRPr="00157C59"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>р</w:t>
      </w:r>
      <w:r w:rsidRPr="00157C59">
        <w:rPr>
          <w:rFonts w:eastAsia="Times New Roman" w:cs="Times New Roman"/>
          <w:szCs w:val="20"/>
          <w:lang w:eastAsia="fr-FR"/>
        </w:rPr>
        <w:t>езультаты измерений должны записываться.</w:t>
      </w:r>
    </w:p>
    <w:p w14:paraId="4BB7578F" w14:textId="77777777" w:rsidR="00260323" w:rsidRPr="00157C59" w:rsidRDefault="00260323" w:rsidP="00575CBA">
      <w:pPr>
        <w:spacing w:after="120"/>
        <w:ind w:left="2835" w:right="1134" w:hanging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7.2.4.22.5</w:t>
      </w:r>
      <w:r w:rsidRPr="00157C59">
        <w:rPr>
          <w:rFonts w:eastAsia="Times New Roman" w:cs="Times New Roman"/>
          <w:szCs w:val="20"/>
          <w:lang w:eastAsia="fr-FR"/>
        </w:rPr>
        <w:tab/>
        <w:t>В отношении ремонта кожуха пламегасителя применяется подраздел 8.1.7.3.</w:t>
      </w:r>
    </w:p>
    <w:p w14:paraId="53A6D8E6" w14:textId="2919A6E1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7.2.4.22.6</w:t>
      </w:r>
      <w:r w:rsidRPr="00157C59">
        <w:rPr>
          <w:rFonts w:eastAsia="Times New Roman" w:cs="Times New Roman"/>
          <w:szCs w:val="20"/>
          <w:lang w:eastAsia="fr-FR"/>
        </w:rPr>
        <w:tab/>
        <w:t>Если газоотводный трубопровод оборудован пламегасителем в месте его соединения с грузовым танком в соответствии с пунктом</w:t>
      </w:r>
      <w:r w:rsidR="00C64709">
        <w:rPr>
          <w:rFonts w:eastAsia="Times New Roman" w:cs="Times New Roman"/>
          <w:szCs w:val="20"/>
          <w:lang w:eastAsia="fr-FR"/>
        </w:rPr>
        <w:t> </w:t>
      </w:r>
      <w:r w:rsidRPr="00157C59">
        <w:rPr>
          <w:rFonts w:eastAsia="Times New Roman" w:cs="Times New Roman"/>
          <w:szCs w:val="20"/>
          <w:lang w:eastAsia="fr-FR"/>
        </w:rPr>
        <w:t>9.3.2.22.4 b)/9.3.3.22.4 d), кожух</w:t>
      </w:r>
      <w:r w:rsidRPr="00C67852">
        <w:rPr>
          <w:rFonts w:eastAsia="Times New Roman" w:cs="Times New Roman"/>
          <w:szCs w:val="20"/>
          <w:lang w:eastAsia="fr-FR"/>
        </w:rPr>
        <w:t xml:space="preserve"> </w:t>
      </w:r>
      <w:r w:rsidRPr="00157C59">
        <w:rPr>
          <w:rFonts w:eastAsia="Times New Roman" w:cs="Times New Roman"/>
          <w:szCs w:val="20"/>
          <w:lang w:eastAsia="fr-FR"/>
        </w:rPr>
        <w:t>пламегасителя может быть открыт для целей взятия проб, визуального</w:t>
      </w:r>
      <w:r>
        <w:rPr>
          <w:rFonts w:eastAsia="Times New Roman" w:cs="Times New Roman"/>
          <w:szCs w:val="20"/>
          <w:lang w:eastAsia="fr-FR"/>
        </w:rPr>
        <w:t xml:space="preserve"> </w:t>
      </w:r>
      <w:r w:rsidRPr="00157C59">
        <w:rPr>
          <w:rFonts w:eastAsia="Times New Roman" w:cs="Times New Roman"/>
          <w:szCs w:val="20"/>
          <w:lang w:eastAsia="fr-FR"/>
        </w:rPr>
        <w:t>осмотра грузовых танков, определения количества груза, загруженного в грузовой танк, или последующего добавления стабилизатора.</w:t>
      </w:r>
    </w:p>
    <w:p w14:paraId="42DBC220" w14:textId="77777777" w:rsidR="00260323" w:rsidRPr="00157C59" w:rsidRDefault="00260323" w:rsidP="00260323">
      <w:pPr>
        <w:spacing w:after="120"/>
        <w:ind w:left="2835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Кожух пламегасителя должен открываться только при выполнении требований, изложенных в пункте 7.2.4.22.2. Клапаны газовозвратного трубопровода и погрузочно-разгрузочного трубопровода между береговым сооружени</w:t>
      </w:r>
      <w:r>
        <w:rPr>
          <w:rFonts w:eastAsia="Times New Roman" w:cs="Times New Roman"/>
          <w:szCs w:val="20"/>
          <w:lang w:eastAsia="fr-FR"/>
        </w:rPr>
        <w:t>ем</w:t>
      </w:r>
      <w:r w:rsidRPr="00157C59">
        <w:rPr>
          <w:rFonts w:eastAsia="Times New Roman" w:cs="Times New Roman"/>
          <w:szCs w:val="20"/>
          <w:lang w:eastAsia="fr-FR"/>
        </w:rPr>
        <w:t xml:space="preserve"> и судном должны быть закрыты.</w:t>
      </w:r>
    </w:p>
    <w:p w14:paraId="03B325E9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7.2.4.22.7</w:t>
      </w:r>
      <w:r w:rsidRPr="00157C59">
        <w:rPr>
          <w:rFonts w:eastAsia="Times New Roman" w:cs="Times New Roman"/>
          <w:szCs w:val="20"/>
          <w:lang w:eastAsia="fr-FR"/>
        </w:rPr>
        <w:tab/>
        <w:t>Операции по открытию отверстий должны выполняться с использованием только соответствующих инструментов с малым искрением.</w:t>
      </w:r>
    </w:p>
    <w:p w14:paraId="0AC21EC9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7.2.4.22.8</w:t>
      </w:r>
      <w:r w:rsidRPr="00157C59">
        <w:rPr>
          <w:rFonts w:eastAsia="Times New Roman" w:cs="Times New Roman"/>
          <w:szCs w:val="20"/>
          <w:lang w:eastAsia="fr-FR"/>
        </w:rPr>
        <w:tab/>
        <w:t>Отверстия должны быть открыты лишь на время, необходимое для осуществления мер, описанных в пункте 7.2.4.22.1. Открывать грузовые танки непосредственно перед и после, а также во время грозы запрещается.</w:t>
      </w:r>
    </w:p>
    <w:p w14:paraId="5423AEE7" w14:textId="33913444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szCs w:val="20"/>
          <w:lang w:eastAsia="fr-FR"/>
        </w:rPr>
      </w:pPr>
      <w:bookmarkStart w:id="0" w:name="_Hlk93585808"/>
      <w:r w:rsidRPr="00157C59">
        <w:rPr>
          <w:rFonts w:eastAsia="Times New Roman" w:cs="Times New Roman"/>
          <w:szCs w:val="20"/>
          <w:lang w:eastAsia="fr-FR"/>
        </w:rPr>
        <w:t>7.2.4.22.9</w:t>
      </w:r>
      <w:r w:rsidRPr="00157C59">
        <w:rPr>
          <w:rFonts w:eastAsia="Times New Roman" w:cs="Times New Roman"/>
          <w:szCs w:val="20"/>
          <w:lang w:eastAsia="fr-FR"/>
        </w:rPr>
        <w:tab/>
        <w:t>На борту должны быть доступны и применяться рабочие инструкции по взрывозащите, предусмотренные в подразделе</w:t>
      </w:r>
      <w:r w:rsidR="00A10A57">
        <w:rPr>
          <w:rFonts w:eastAsia="Times New Roman" w:cs="Times New Roman"/>
          <w:szCs w:val="20"/>
          <w:lang w:val="en-US" w:eastAsia="fr-FR"/>
        </w:rPr>
        <w:t> </w:t>
      </w:r>
      <w:r w:rsidRPr="00157C59">
        <w:rPr>
          <w:rFonts w:eastAsia="Times New Roman" w:cs="Times New Roman"/>
          <w:szCs w:val="20"/>
          <w:lang w:eastAsia="fr-FR"/>
        </w:rPr>
        <w:t>1.3.2.5.</w:t>
      </w:r>
      <w:bookmarkStart w:id="1" w:name="_Hlk93572868"/>
      <w:bookmarkEnd w:id="0"/>
      <w:bookmarkEnd w:id="1"/>
    </w:p>
    <w:p w14:paraId="77F9C25C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szCs w:val="20"/>
          <w:lang w:eastAsia="fr-FR"/>
        </w:rPr>
      </w:pPr>
      <w:bookmarkStart w:id="2" w:name="_Hlk97888517"/>
      <w:r w:rsidRPr="00157C59">
        <w:rPr>
          <w:rFonts w:eastAsia="Times New Roman" w:cs="Times New Roman"/>
          <w:szCs w:val="20"/>
          <w:lang w:eastAsia="fr-FR"/>
        </w:rPr>
        <w:t>7.2.4.22.10</w:t>
      </w:r>
      <w:r w:rsidRPr="00157C59">
        <w:rPr>
          <w:rFonts w:eastAsia="Times New Roman" w:cs="Times New Roman"/>
          <w:szCs w:val="20"/>
          <w:lang w:eastAsia="fr-FR"/>
        </w:rPr>
        <w:tab/>
        <w:t>В случае визуального осмотра, определения количества загруженного груза, измерений газа или добавления стабилизатора применяется соответственно пункт 7.2.4.16.8.</w:t>
      </w:r>
    </w:p>
    <w:p w14:paraId="43A23995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szCs w:val="20"/>
          <w:lang w:eastAsia="fr-FR"/>
        </w:rPr>
      </w:pPr>
      <w:bookmarkStart w:id="3" w:name="_Hlk93585859"/>
      <w:bookmarkEnd w:id="2"/>
      <w:r w:rsidRPr="00157C59">
        <w:rPr>
          <w:rFonts w:eastAsia="Times New Roman" w:cs="Times New Roman"/>
          <w:szCs w:val="20"/>
          <w:lang w:eastAsia="fr-FR"/>
        </w:rPr>
        <w:t>7.2.4.22.11</w:t>
      </w:r>
      <w:r w:rsidRPr="00157C59">
        <w:rPr>
          <w:rFonts w:eastAsia="Times New Roman" w:cs="Times New Roman"/>
          <w:szCs w:val="20"/>
          <w:lang w:eastAsia="fr-FR"/>
        </w:rPr>
        <w:tab/>
        <w:t>При закрытии отверстия для взятия проб или кожуха пламегасителя необходимо проверить пламегаситель на наличие повреждений, за</w:t>
      </w:r>
      <w:r>
        <w:rPr>
          <w:rFonts w:eastAsia="Times New Roman" w:cs="Times New Roman"/>
          <w:szCs w:val="20"/>
          <w:lang w:eastAsia="fr-FR"/>
        </w:rPr>
        <w:t>сорение</w:t>
      </w:r>
      <w:r w:rsidRPr="00157C59">
        <w:rPr>
          <w:rFonts w:eastAsia="Times New Roman" w:cs="Times New Roman"/>
          <w:szCs w:val="20"/>
          <w:lang w:eastAsia="fr-FR"/>
        </w:rPr>
        <w:t xml:space="preserve"> и правильность установки и при необходимости отремонтировать его перед продолжением рейса.</w:t>
      </w:r>
      <w:bookmarkEnd w:id="3"/>
    </w:p>
    <w:p w14:paraId="4187F434" w14:textId="56B62675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7.2.4.22.12</w:t>
      </w:r>
      <w:r w:rsidRPr="00157C59">
        <w:rPr>
          <w:rFonts w:eastAsia="Times New Roman" w:cs="Times New Roman"/>
          <w:szCs w:val="20"/>
          <w:lang w:eastAsia="fr-FR"/>
        </w:rPr>
        <w:tab/>
        <w:t>Положения пунктов 7.2.4.22.1</w:t>
      </w:r>
      <w:r>
        <w:rPr>
          <w:rFonts w:eastAsia="Times New Roman" w:cs="Times New Roman"/>
          <w:szCs w:val="20"/>
          <w:lang w:eastAsia="fr-FR"/>
        </w:rPr>
        <w:t>–</w:t>
      </w:r>
      <w:r w:rsidRPr="00157C59">
        <w:rPr>
          <w:rFonts w:eastAsia="Times New Roman" w:cs="Times New Roman"/>
          <w:szCs w:val="20"/>
          <w:lang w:eastAsia="fr-FR"/>
        </w:rPr>
        <w:t>7.2.4.22.</w:t>
      </w:r>
      <w:r>
        <w:rPr>
          <w:rFonts w:eastAsia="Times New Roman" w:cs="Times New Roman"/>
          <w:szCs w:val="20"/>
          <w:lang w:eastAsia="fr-FR"/>
        </w:rPr>
        <w:t>11</w:t>
      </w:r>
      <w:r w:rsidRPr="00157C59">
        <w:rPr>
          <w:rFonts w:eastAsia="Times New Roman" w:cs="Times New Roman"/>
          <w:szCs w:val="20"/>
          <w:lang w:eastAsia="fr-FR"/>
        </w:rPr>
        <w:t xml:space="preserve"> </w:t>
      </w:r>
      <w:r>
        <w:rPr>
          <w:rFonts w:eastAsia="Times New Roman" w:cs="Times New Roman"/>
          <w:szCs w:val="20"/>
          <w:lang w:eastAsia="fr-FR"/>
        </w:rPr>
        <w:t>и подраздела</w:t>
      </w:r>
      <w:r w:rsidRPr="001352C0">
        <w:rPr>
          <w:rFonts w:eastAsia="Times New Roman" w:cs="Times New Roman"/>
          <w:szCs w:val="20"/>
          <w:lang w:eastAsia="fr-FR"/>
        </w:rPr>
        <w:t xml:space="preserve"> 7.2.4.23</w:t>
      </w:r>
      <w:r>
        <w:rPr>
          <w:rFonts w:eastAsia="Times New Roman" w:cs="Times New Roman"/>
          <w:szCs w:val="20"/>
          <w:lang w:eastAsia="fr-FR"/>
        </w:rPr>
        <w:t xml:space="preserve"> </w:t>
      </w:r>
      <w:r w:rsidRPr="00157C59">
        <w:rPr>
          <w:rFonts w:eastAsia="Times New Roman" w:cs="Times New Roman"/>
          <w:szCs w:val="20"/>
          <w:lang w:eastAsia="fr-FR"/>
        </w:rPr>
        <w:t xml:space="preserve">не применяются к судам </w:t>
      </w:r>
      <w:r w:rsidR="00A10A57" w:rsidRPr="00A10A57">
        <w:rPr>
          <w:rFonts w:eastAsia="Times New Roman" w:cs="Times New Roman"/>
          <w:szCs w:val="20"/>
          <w:lang w:eastAsia="fr-FR"/>
        </w:rPr>
        <w:t>—</w:t>
      </w:r>
      <w:r w:rsidRPr="00157C59">
        <w:rPr>
          <w:rFonts w:eastAsia="Times New Roman" w:cs="Times New Roman"/>
          <w:szCs w:val="20"/>
          <w:lang w:eastAsia="fr-FR"/>
        </w:rPr>
        <w:t xml:space="preserve"> сборщикам маслосодержащих отходов и к судам снабжения.</w:t>
      </w:r>
      <w:r>
        <w:rPr>
          <w:rFonts w:eastAsia="Times New Roman" w:cs="Times New Roman"/>
          <w:szCs w:val="20"/>
          <w:lang w:eastAsia="fr-FR"/>
        </w:rPr>
        <w:t>».</w:t>
      </w:r>
    </w:p>
    <w:p w14:paraId="17B03806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12.</w:t>
      </w:r>
      <w:r w:rsidRPr="00157C59">
        <w:rPr>
          <w:rFonts w:eastAsia="Times New Roman" w:cs="Times New Roman"/>
          <w:szCs w:val="20"/>
          <w:lang w:eastAsia="fr-FR"/>
        </w:rPr>
        <w:tab/>
        <w:t>Добавить новый подраздел 7.2.4.23 следующего содержания:</w:t>
      </w:r>
    </w:p>
    <w:p w14:paraId="5E61FC72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b/>
          <w:bCs/>
          <w:lang w:eastAsia="fr-FR"/>
        </w:rPr>
      </w:pPr>
      <w:r w:rsidRPr="00157C59">
        <w:rPr>
          <w:rFonts w:eastAsia="Times New Roman" w:cs="Times New Roman"/>
          <w:b/>
          <w:bCs/>
          <w:szCs w:val="20"/>
          <w:lang w:eastAsia="fr-FR"/>
        </w:rPr>
        <w:t>«7.2.4.23</w:t>
      </w:r>
      <w:r w:rsidRPr="00157C59"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b/>
          <w:bCs/>
          <w:szCs w:val="20"/>
          <w:lang w:eastAsia="fr-FR"/>
        </w:rPr>
        <w:t>Операции на грузовых танках, требующие открытия грузовых танков, которые не были дегазированы</w:t>
      </w:r>
    </w:p>
    <w:p w14:paraId="701E7914" w14:textId="626BE184" w:rsidR="00260323" w:rsidRPr="00157C59" w:rsidRDefault="00260323" w:rsidP="00A10A57">
      <w:pPr>
        <w:spacing w:after="120"/>
        <w:ind w:left="2835" w:right="1134" w:hanging="1134"/>
        <w:jc w:val="both"/>
        <w:rPr>
          <w:rFonts w:eastAsia="Times New Roman" w:cs="Times New Roman"/>
          <w:b/>
          <w:bCs/>
          <w:lang w:eastAsia="fr-FR"/>
        </w:rPr>
      </w:pPr>
      <w:r w:rsidRPr="00157C59">
        <w:rPr>
          <w:rFonts w:eastAsia="Times New Roman" w:cs="Times New Roman"/>
          <w:b/>
          <w:bCs/>
          <w:szCs w:val="20"/>
          <w:lang w:eastAsia="fr-FR"/>
        </w:rPr>
        <w:t>7.2.4.23.1</w:t>
      </w:r>
      <w:r w:rsidRPr="00157C59"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b/>
          <w:bCs/>
          <w:szCs w:val="20"/>
          <w:lang w:eastAsia="fr-FR"/>
        </w:rPr>
        <w:t xml:space="preserve">Визуальный осмотр разгруженных и порожних грузовых </w:t>
      </w:r>
      <w:r>
        <w:rPr>
          <w:rFonts w:eastAsia="Times New Roman" w:cs="Times New Roman"/>
          <w:b/>
          <w:bCs/>
          <w:szCs w:val="20"/>
          <w:lang w:eastAsia="fr-FR"/>
        </w:rPr>
        <w:tab/>
      </w:r>
      <w:r w:rsidRPr="00157C59">
        <w:rPr>
          <w:rFonts w:eastAsia="Times New Roman" w:cs="Times New Roman"/>
          <w:b/>
          <w:bCs/>
          <w:szCs w:val="20"/>
          <w:lang w:eastAsia="fr-FR"/>
        </w:rPr>
        <w:t>танков</w:t>
      </w:r>
    </w:p>
    <w:p w14:paraId="5C17E209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7.2.4.23.1.1</w:t>
      </w:r>
      <w:r w:rsidRPr="00157C59">
        <w:rPr>
          <w:rFonts w:eastAsia="Times New Roman" w:cs="Times New Roman"/>
          <w:szCs w:val="20"/>
          <w:lang w:eastAsia="fr-FR"/>
        </w:rPr>
        <w:tab/>
        <w:t>Разгруженные грузовые танки должны открываться для визуального осмотра с целью убедиться, что грузовые танки пусты и/или чисты, только тогда,</w:t>
      </w:r>
      <w:r w:rsidRPr="00CC34B1">
        <w:rPr>
          <w:rFonts w:eastAsia="Times New Roman" w:cs="Times New Roman"/>
          <w:szCs w:val="20"/>
          <w:lang w:eastAsia="fr-FR"/>
        </w:rPr>
        <w:t xml:space="preserve"> </w:t>
      </w:r>
      <w:r w:rsidRPr="00157C59">
        <w:rPr>
          <w:rFonts w:eastAsia="Times New Roman" w:cs="Times New Roman"/>
          <w:szCs w:val="20"/>
          <w:lang w:eastAsia="fr-FR"/>
        </w:rPr>
        <w:t>когда судно не соединено с береговым сооружением.</w:t>
      </w:r>
    </w:p>
    <w:p w14:paraId="1B475128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b/>
          <w:bCs/>
          <w:lang w:eastAsia="fr-FR"/>
        </w:rPr>
      </w:pPr>
      <w:r w:rsidRPr="00157C59">
        <w:rPr>
          <w:rFonts w:eastAsia="Times New Roman" w:cs="Times New Roman"/>
          <w:b/>
          <w:bCs/>
          <w:szCs w:val="20"/>
          <w:lang w:eastAsia="fr-FR"/>
        </w:rPr>
        <w:t>7.2.4.23.2</w:t>
      </w:r>
      <w:r w:rsidRPr="00157C59"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b/>
          <w:bCs/>
          <w:szCs w:val="20"/>
          <w:lang w:eastAsia="fr-FR"/>
        </w:rPr>
        <w:t>Взятие проб, определение количества загруженного груза, добавление стабилизатора и измерения газа</w:t>
      </w:r>
    </w:p>
    <w:p w14:paraId="1A0135DD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7.2.4.23.2.1</w:t>
      </w:r>
      <w:r w:rsidRPr="00157C59">
        <w:rPr>
          <w:rFonts w:eastAsia="Times New Roman" w:cs="Times New Roman"/>
          <w:szCs w:val="20"/>
          <w:lang w:eastAsia="fr-FR"/>
        </w:rPr>
        <w:tab/>
        <w:t>Сосуды для взятия проб, включая любые принадлежности, например тросы и т. д., должны быть изготовлены из материалов, проводящих статическое электричество, и должны иметь электропроводный контакт с корпусом судна.</w:t>
      </w:r>
    </w:p>
    <w:p w14:paraId="3B7C19F4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7.2.4.23.2.2</w:t>
      </w:r>
      <w:r w:rsidRPr="00157C59">
        <w:rPr>
          <w:rFonts w:eastAsia="Times New Roman" w:cs="Times New Roman"/>
          <w:szCs w:val="20"/>
          <w:lang w:eastAsia="fr-FR"/>
        </w:rPr>
        <w:tab/>
        <w:t>Взятие проб допускается лишь с помощью устройства, предписанного в колонке 13 таблицы С главы 3.2, или с помощью устройства более высокого уровня безопасности.</w:t>
      </w:r>
    </w:p>
    <w:p w14:paraId="22FC8819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7.2.4.23.2.3</w:t>
      </w:r>
      <w:r w:rsidRPr="00157C59">
        <w:rPr>
          <w:rFonts w:eastAsia="Times New Roman" w:cs="Times New Roman"/>
          <w:szCs w:val="20"/>
          <w:lang w:eastAsia="fr-FR"/>
        </w:rPr>
        <w:tab/>
        <w:t>В исключительных случаях при неисправности устройства для взятия проб, которую невозможно устранить в короткий срок, допускается отбор проб через отверстие для взятия проб.</w:t>
      </w:r>
    </w:p>
    <w:p w14:paraId="4CFDF47C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7.2.4.23.2.4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Открытие грузовых танков для открытого отбора проб должно производиться только тогда, когда судно не соединено с береговым сооружением. Донные пробы могут также отбираться во время </w:t>
      </w:r>
      <w:r>
        <w:rPr>
          <w:rFonts w:eastAsia="Times New Roman" w:cs="Times New Roman"/>
          <w:szCs w:val="20"/>
          <w:lang w:eastAsia="fr-FR"/>
        </w:rPr>
        <w:t>по</w:t>
      </w:r>
      <w:r w:rsidRPr="00157C59">
        <w:rPr>
          <w:rFonts w:eastAsia="Times New Roman" w:cs="Times New Roman"/>
          <w:szCs w:val="20"/>
          <w:lang w:eastAsia="fr-FR"/>
        </w:rPr>
        <w:t>грузки, когда судно соединено с береговым сооружением, при условии, что запорные устройства на судне и на береговом сооружении закрыты.</w:t>
      </w:r>
    </w:p>
    <w:p w14:paraId="459904E0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7.2.4.23.2.5</w:t>
      </w:r>
      <w:r w:rsidRPr="00157C59">
        <w:rPr>
          <w:rFonts w:eastAsia="Times New Roman" w:cs="Times New Roman"/>
          <w:szCs w:val="20"/>
          <w:lang w:eastAsia="fr-FR"/>
        </w:rPr>
        <w:tab/>
        <w:t>Если количество груза, измеренное ответственным за наполнение, отличается от количества, определенного на борту с помощью измерительных приборов, количество загруженного груза в грузовом танке может быть определено вручную через отверстие для взятия проб с помощью рулетки и термометра.</w:t>
      </w:r>
    </w:p>
    <w:p w14:paraId="1A5CD853" w14:textId="77777777" w:rsidR="00260323" w:rsidRPr="00157C59" w:rsidRDefault="00260323" w:rsidP="00260323">
      <w:pPr>
        <w:spacing w:after="120"/>
        <w:ind w:left="2835" w:right="1134"/>
        <w:jc w:val="both"/>
        <w:rPr>
          <w:rFonts w:eastAsia="Times New Roman" w:cs="Times New Roman"/>
          <w:b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Измерительные приборы, используемые для определения количества загруженного груза в грузовых танках, должны быть изготовлены из материалов, проводящих статическое электричество, и при проведении измерений должны иметь электропроводный контакт с корпусом судна. Измерительный прибор должен быть пригоден для использования в зоне 0.</w:t>
      </w:r>
    </w:p>
    <w:p w14:paraId="76E39E8C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7.2.4.23.2.6</w:t>
      </w:r>
      <w:r w:rsidRPr="00157C59">
        <w:rPr>
          <w:rFonts w:eastAsia="Times New Roman" w:cs="Times New Roman"/>
          <w:szCs w:val="20"/>
          <w:lang w:eastAsia="fr-FR"/>
        </w:rPr>
        <w:tab/>
        <w:t>При добавлении стабилизатора через отверстие для взятия проб необходимо не допускать образования электростатического заряда.</w:t>
      </w:r>
    </w:p>
    <w:p w14:paraId="15465C1F" w14:textId="77777777" w:rsidR="00260323" w:rsidRPr="00157C59" w:rsidRDefault="00260323" w:rsidP="00260323">
      <w:pPr>
        <w:spacing w:after="120"/>
        <w:ind w:left="2835" w:right="1134" w:hanging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7.2.4.23.2.7</w:t>
      </w:r>
      <w:r w:rsidRPr="00157C59">
        <w:rPr>
          <w:rFonts w:eastAsia="Times New Roman" w:cs="Times New Roman"/>
          <w:szCs w:val="20"/>
          <w:lang w:eastAsia="fr-FR"/>
        </w:rPr>
        <w:tab/>
        <w:t>При проведении измерений газа должны дополнительно применяться требования, предусмотренные в пункте 7.2.3.1.4.».</w:t>
      </w:r>
    </w:p>
    <w:p w14:paraId="4748BD18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13.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В разделе 8.6.4 «Перечень обязательных проверок при дегазации в приемные сооружения» изменить вопрос </w:t>
      </w:r>
      <w:r>
        <w:rPr>
          <w:rFonts w:eastAsia="Times New Roman" w:cs="Times New Roman"/>
          <w:szCs w:val="20"/>
          <w:lang w:eastAsia="fr-FR"/>
        </w:rPr>
        <w:t>10</w:t>
      </w:r>
      <w:r w:rsidRPr="00157C59">
        <w:rPr>
          <w:rFonts w:eastAsia="Times New Roman" w:cs="Times New Roman"/>
          <w:szCs w:val="20"/>
          <w:lang w:eastAsia="fr-FR"/>
        </w:rPr>
        <w:t xml:space="preserve"> следующим образом:</w:t>
      </w:r>
    </w:p>
    <w:p w14:paraId="4C8B2586" w14:textId="77777777" w:rsidR="00260323" w:rsidRPr="00157C59" w:rsidRDefault="00260323" w:rsidP="00260323">
      <w:pPr>
        <w:spacing w:after="120"/>
        <w:ind w:left="1701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«Закрыты ли все входные люки грузовых танков и другие отверстия грузовых танков или, в соответствующих случаях, защищены ли они при помощи исправных пламегасителей?».</w:t>
      </w:r>
    </w:p>
    <w:p w14:paraId="112B5D6D" w14:textId="77777777" w:rsidR="00260323" w:rsidRPr="00157C59" w:rsidRDefault="00260323" w:rsidP="0026032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bCs/>
          <w:sz w:val="28"/>
          <w:lang w:eastAsia="fr-FR"/>
        </w:rPr>
      </w:pPr>
      <w:r>
        <w:rPr>
          <w:rFonts w:eastAsia="Times New Roman" w:cs="Times New Roman"/>
          <w:b/>
          <w:bCs/>
          <w:sz w:val="28"/>
          <w:szCs w:val="20"/>
          <w:lang w:eastAsia="fr-FR"/>
        </w:rPr>
        <w:tab/>
      </w:r>
      <w:r w:rsidRPr="00157C59">
        <w:rPr>
          <w:rFonts w:eastAsia="Times New Roman" w:cs="Times New Roman"/>
          <w:b/>
          <w:bCs/>
          <w:sz w:val="28"/>
          <w:szCs w:val="20"/>
          <w:lang w:eastAsia="fr-FR"/>
        </w:rPr>
        <w:t>II.</w:t>
      </w:r>
      <w:r w:rsidRPr="00157C59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157C59">
        <w:rPr>
          <w:rFonts w:eastAsia="Times New Roman" w:cs="Times New Roman"/>
          <w:b/>
          <w:bCs/>
          <w:sz w:val="28"/>
          <w:szCs w:val="20"/>
          <w:lang w:eastAsia="fr-FR"/>
        </w:rPr>
        <w:t>Обоснование</w:t>
      </w:r>
    </w:p>
    <w:p w14:paraId="47ABC69C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14.</w:t>
      </w:r>
      <w:r w:rsidRPr="00157C59">
        <w:rPr>
          <w:rFonts w:eastAsia="Times New Roman" w:cs="Times New Roman"/>
          <w:szCs w:val="20"/>
          <w:lang w:eastAsia="fr-FR"/>
        </w:rPr>
        <w:tab/>
        <w:t>Изменение действующей редакции ВОПОГ позволяет устранить</w:t>
      </w:r>
      <w:r w:rsidRPr="004A2FE0">
        <w:rPr>
          <w:rFonts w:eastAsia="Times New Roman" w:cs="Times New Roman"/>
          <w:szCs w:val="20"/>
          <w:lang w:eastAsia="fr-FR"/>
        </w:rPr>
        <w:t xml:space="preserve"> </w:t>
      </w:r>
      <w:r w:rsidRPr="00157C59">
        <w:rPr>
          <w:rFonts w:eastAsia="Times New Roman" w:cs="Times New Roman"/>
          <w:szCs w:val="20"/>
          <w:lang w:eastAsia="fr-FR"/>
        </w:rPr>
        <w:t>во всех деталях существующие противоречия между Правилами, прилагаемыми к ВОПОГ, и требованиями, вытекающими из эксплуатационной практики.</w:t>
      </w:r>
    </w:p>
    <w:p w14:paraId="23EF285D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15.</w:t>
      </w:r>
      <w:r w:rsidRPr="00157C59">
        <w:rPr>
          <w:rFonts w:eastAsia="Times New Roman" w:cs="Times New Roman"/>
          <w:szCs w:val="20"/>
          <w:lang w:eastAsia="fr-FR"/>
        </w:rPr>
        <w:tab/>
        <w:t>При соблюдении предлагаемых мер предосторожности открытие описанных выше отверстий безопасно, даже если грузовые танки еще не были дегазированы.</w:t>
      </w:r>
    </w:p>
    <w:p w14:paraId="28EC3B86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16.</w:t>
      </w:r>
      <w:r w:rsidRPr="00157C59">
        <w:rPr>
          <w:rFonts w:eastAsia="Times New Roman" w:cs="Times New Roman"/>
          <w:szCs w:val="20"/>
          <w:lang w:eastAsia="fr-FR"/>
        </w:rPr>
        <w:tab/>
        <w:t>Чтобы сделать положения части 7 удобными для пользователя, они подразделяются на три части:</w:t>
      </w:r>
    </w:p>
    <w:p w14:paraId="09B43EF4" w14:textId="06E1C139" w:rsidR="00260323" w:rsidRPr="00157C59" w:rsidRDefault="00260323" w:rsidP="00C64709">
      <w:pPr>
        <w:pStyle w:val="Bullet1G"/>
      </w:pPr>
      <w:r>
        <w:t>п</w:t>
      </w:r>
      <w:r w:rsidRPr="00157C59">
        <w:t>одраздел 7.2.4.22</w:t>
      </w:r>
      <w:bookmarkStart w:id="4" w:name="_Hlk106350263"/>
      <w:r w:rsidRPr="00157C59">
        <w:t>, содержащий</w:t>
      </w:r>
      <w:bookmarkEnd w:id="4"/>
      <w:r w:rsidRPr="00157C59">
        <w:t xml:space="preserve"> общие правила безопасности, которые применимы при любом открытии отверстия грузового танка</w:t>
      </w:r>
      <w:r>
        <w:t>;</w:t>
      </w:r>
    </w:p>
    <w:p w14:paraId="62DFBDC0" w14:textId="2AF3894A" w:rsidR="00260323" w:rsidRPr="00157C59" w:rsidRDefault="00260323" w:rsidP="00C64709">
      <w:pPr>
        <w:pStyle w:val="Bullet1G"/>
      </w:pPr>
      <w:r>
        <w:t>п</w:t>
      </w:r>
      <w:r w:rsidRPr="00157C59">
        <w:t>ункт 7.2.4.23.1, содержащий дополнительны</w:t>
      </w:r>
      <w:r>
        <w:t>е</w:t>
      </w:r>
      <w:r w:rsidRPr="00157C59">
        <w:t xml:space="preserve"> правила безопасности, которые применимы и уместны только в случае визуального осмотра</w:t>
      </w:r>
      <w:r>
        <w:t>;</w:t>
      </w:r>
    </w:p>
    <w:p w14:paraId="3C7F67E9" w14:textId="3C88AF5F" w:rsidR="00260323" w:rsidRPr="00157C59" w:rsidRDefault="00260323" w:rsidP="00C64709">
      <w:pPr>
        <w:pStyle w:val="Bullet1G"/>
      </w:pPr>
      <w:r>
        <w:t>п</w:t>
      </w:r>
      <w:r w:rsidRPr="00157C59">
        <w:t>ункт 7.2.4.23.2, содержащий дополнительны</w:t>
      </w:r>
      <w:r>
        <w:t>е</w:t>
      </w:r>
      <w:r w:rsidRPr="00157C59">
        <w:t xml:space="preserve"> правила безопасности, которые применимы и уместны только в случае открытого отбора проб, определения количества загруженного груза, добавления стабилизатора и измерений газа.</w:t>
      </w:r>
    </w:p>
    <w:p w14:paraId="7EC22477" w14:textId="77777777" w:rsidR="00260323" w:rsidRPr="00157C59" w:rsidRDefault="00260323" w:rsidP="00260323">
      <w:pPr>
        <w:keepNext/>
        <w:keepLines/>
        <w:tabs>
          <w:tab w:val="right" w:pos="851"/>
        </w:tabs>
        <w:spacing w:before="360" w:after="240" w:line="270" w:lineRule="exact"/>
        <w:ind w:left="1134" w:right="1134"/>
        <w:rPr>
          <w:rFonts w:eastAsia="Times New Roman" w:cs="Times New Roman"/>
          <w:b/>
          <w:sz w:val="24"/>
          <w:lang w:eastAsia="fr-FR"/>
        </w:rPr>
      </w:pPr>
      <w:r w:rsidRPr="00157C59">
        <w:rPr>
          <w:rFonts w:eastAsia="Times New Roman" w:cs="Times New Roman"/>
          <w:b/>
          <w:sz w:val="24"/>
          <w:szCs w:val="20"/>
          <w:lang w:eastAsia="fr-FR"/>
        </w:rPr>
        <w:tab/>
      </w:r>
      <w:r>
        <w:rPr>
          <w:rFonts w:eastAsia="Times New Roman" w:cs="Times New Roman"/>
          <w:b/>
          <w:sz w:val="24"/>
          <w:szCs w:val="20"/>
          <w:lang w:eastAsia="fr-FR"/>
        </w:rPr>
        <w:t xml:space="preserve">В отношении 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>раздел</w:t>
      </w:r>
      <w:r>
        <w:rPr>
          <w:rFonts w:eastAsia="Times New Roman" w:cs="Times New Roman"/>
          <w:b/>
          <w:bCs/>
          <w:sz w:val="24"/>
          <w:szCs w:val="20"/>
          <w:lang w:eastAsia="fr-FR"/>
        </w:rPr>
        <w:t>а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 xml:space="preserve"> 1.2.1, определение «Отверстие для взятия проб»</w:t>
      </w:r>
    </w:p>
    <w:p w14:paraId="78FDECBA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17.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В соответствии с правилами постройки, изложенными в пунктах 9.3.2.21.1 g) и 9.3.3.21.1 g), наличие в каждом танке </w:t>
      </w:r>
      <w:r w:rsidRPr="00157C59">
        <w:rPr>
          <w:rFonts w:eastAsia="Times New Roman" w:cs="Times New Roman"/>
          <w:i/>
          <w:iCs/>
          <w:szCs w:val="20"/>
          <w:lang w:eastAsia="fr-FR"/>
        </w:rPr>
        <w:t>специального</w:t>
      </w:r>
      <w:r w:rsidRPr="00157C59">
        <w:rPr>
          <w:rFonts w:eastAsia="Times New Roman" w:cs="Times New Roman"/>
          <w:szCs w:val="20"/>
          <w:lang w:eastAsia="fr-FR"/>
        </w:rPr>
        <w:t xml:space="preserve"> отверстия для взятия проб, определение которого содержится в разделе 1.2.1 ВОПОГ,</w:t>
      </w:r>
      <w:r w:rsidRPr="00652439">
        <w:rPr>
          <w:rFonts w:eastAsia="Times New Roman" w:cs="Times New Roman"/>
          <w:szCs w:val="20"/>
          <w:lang w:eastAsia="fr-FR"/>
        </w:rPr>
        <w:t xml:space="preserve"> </w:t>
      </w:r>
      <w:r w:rsidRPr="00157C59">
        <w:rPr>
          <w:rFonts w:eastAsia="Times New Roman" w:cs="Times New Roman"/>
          <w:szCs w:val="20"/>
          <w:lang w:eastAsia="fr-FR"/>
        </w:rPr>
        <w:t>не является обязательным</w:t>
      </w:r>
      <w:r>
        <w:rPr>
          <w:rFonts w:eastAsia="Times New Roman" w:cs="Times New Roman"/>
          <w:szCs w:val="20"/>
          <w:lang w:eastAsia="fr-FR"/>
        </w:rPr>
        <w:t>,</w:t>
      </w:r>
      <w:r w:rsidRPr="00157C59">
        <w:rPr>
          <w:rFonts w:eastAsia="Times New Roman" w:cs="Times New Roman"/>
          <w:szCs w:val="20"/>
          <w:lang w:eastAsia="fr-FR"/>
        </w:rPr>
        <w:t xml:space="preserve"> даже если такое отверстие указано в колонке 13 таблицы С. Формулировка «и/</w:t>
      </w:r>
      <w:r w:rsidRPr="00157C59">
        <w:rPr>
          <w:rFonts w:eastAsia="Times New Roman" w:cs="Times New Roman"/>
          <w:b/>
          <w:bCs/>
          <w:szCs w:val="20"/>
          <w:lang w:eastAsia="fr-FR"/>
        </w:rPr>
        <w:t>или</w:t>
      </w:r>
      <w:r w:rsidRPr="00157C59">
        <w:rPr>
          <w:rFonts w:eastAsia="Times New Roman" w:cs="Times New Roman"/>
          <w:szCs w:val="20"/>
          <w:lang w:eastAsia="fr-FR"/>
        </w:rPr>
        <w:t>» указывает на то, что достаточно, если каждый грузовой танк оборудован штуцером для присоединения устройства для взятия проб. Это должно быть четко указано в тексте Правил.</w:t>
      </w:r>
    </w:p>
    <w:p w14:paraId="406F9362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b/>
          <w:bCs/>
          <w:u w:val="single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18.</w:t>
      </w:r>
      <w:r w:rsidRPr="00157C59"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>Ч</w:t>
      </w:r>
      <w:r w:rsidRPr="00157C59">
        <w:rPr>
          <w:rFonts w:eastAsia="Times New Roman" w:cs="Times New Roman"/>
          <w:szCs w:val="20"/>
          <w:lang w:eastAsia="fr-FR"/>
        </w:rPr>
        <w:t>тобы сделать возможным открытие отверстий на судах, не имеющих специального отверстия для взятия проб, определение</w:t>
      </w:r>
      <w:r>
        <w:rPr>
          <w:rFonts w:eastAsia="Times New Roman" w:cs="Times New Roman"/>
          <w:szCs w:val="20"/>
          <w:lang w:eastAsia="fr-FR"/>
        </w:rPr>
        <w:t xml:space="preserve"> термина</w:t>
      </w:r>
      <w:r w:rsidRPr="00157C59">
        <w:rPr>
          <w:rFonts w:eastAsia="Times New Roman" w:cs="Times New Roman"/>
          <w:szCs w:val="20"/>
          <w:lang w:eastAsia="fr-FR"/>
        </w:rPr>
        <w:t xml:space="preserve"> «отверсти</w:t>
      </w:r>
      <w:r>
        <w:rPr>
          <w:rFonts w:eastAsia="Times New Roman" w:cs="Times New Roman"/>
          <w:szCs w:val="20"/>
          <w:lang w:eastAsia="fr-FR"/>
        </w:rPr>
        <w:t>е</w:t>
      </w:r>
      <w:r w:rsidRPr="00157C59">
        <w:rPr>
          <w:rFonts w:eastAsia="Times New Roman" w:cs="Times New Roman"/>
          <w:szCs w:val="20"/>
          <w:lang w:eastAsia="fr-FR"/>
        </w:rPr>
        <w:t xml:space="preserve"> для взятия проб» должно быть дополнено «эквивалентными отверстиями» с точки зрения безопасности. Это позволит также использовать для отбора проб существующие отверстия, соответствующие действующим стандартам безопасности для «отверстий для взятия проб».</w:t>
      </w:r>
    </w:p>
    <w:p w14:paraId="1375DB2A" w14:textId="77777777" w:rsidR="00260323" w:rsidRPr="00260323" w:rsidRDefault="00260323" w:rsidP="00260323">
      <w:pPr>
        <w:keepNext/>
        <w:keepLines/>
        <w:tabs>
          <w:tab w:val="right" w:pos="851"/>
        </w:tabs>
        <w:spacing w:before="360" w:after="240" w:line="270" w:lineRule="exact"/>
        <w:ind w:left="1134" w:right="1134"/>
        <w:rPr>
          <w:rFonts w:eastAsia="Times New Roman" w:cs="Times New Roman"/>
          <w:b/>
          <w:bCs/>
          <w:sz w:val="24"/>
          <w:lang w:eastAsia="fr-FR"/>
        </w:rPr>
      </w:pPr>
      <w:r>
        <w:rPr>
          <w:rFonts w:eastAsia="Times New Roman" w:cs="Times New Roman"/>
          <w:b/>
          <w:sz w:val="24"/>
          <w:szCs w:val="20"/>
          <w:lang w:eastAsia="fr-FR"/>
        </w:rPr>
        <w:t>В отношении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 xml:space="preserve"> пункт</w:t>
      </w:r>
      <w:r>
        <w:rPr>
          <w:rFonts w:eastAsia="Times New Roman" w:cs="Times New Roman"/>
          <w:b/>
          <w:bCs/>
          <w:sz w:val="24"/>
          <w:szCs w:val="20"/>
          <w:lang w:eastAsia="fr-FR"/>
        </w:rPr>
        <w:t>а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 xml:space="preserve"> 7.2.3.7.1.3</w:t>
      </w:r>
    </w:p>
    <w:p w14:paraId="2B659574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19.</w:t>
      </w:r>
      <w:r w:rsidRPr="00157C59">
        <w:rPr>
          <w:rFonts w:eastAsia="Times New Roman" w:cs="Times New Roman"/>
          <w:szCs w:val="20"/>
          <w:lang w:eastAsia="fr-FR"/>
        </w:rPr>
        <w:tab/>
        <w:t>Многолетняя эксплуатационная практика показывает, что отверстия, используемые на борту танкеров внутреннего плавания для выпуска газовоздушной смеси в атмосферу, не имеют четкого описания в данном пункте.</w:t>
      </w:r>
    </w:p>
    <w:p w14:paraId="732349A5" w14:textId="62A863AA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20.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Использование шланга для отвода газовоздушной смеси во время дегазации </w:t>
      </w:r>
      <w:r w:rsidR="006C2407" w:rsidRPr="00A10A57">
        <w:rPr>
          <w:rFonts w:eastAsia="Times New Roman" w:cs="Times New Roman"/>
          <w:szCs w:val="20"/>
          <w:lang w:eastAsia="fr-FR"/>
        </w:rPr>
        <w:t>—</w:t>
      </w:r>
      <w:r w:rsidRPr="00157C59">
        <w:rPr>
          <w:rFonts w:eastAsia="Times New Roman" w:cs="Times New Roman"/>
          <w:szCs w:val="20"/>
          <w:lang w:eastAsia="fr-FR"/>
        </w:rPr>
        <w:t xml:space="preserve"> это уже используемый сегодня вариант, повышающий безопасность экипажа. Таким образом газовоздушная смесь может контролируемым образом отводиться в определенном направлении (в сторону от судна).</w:t>
      </w:r>
    </w:p>
    <w:p w14:paraId="2BCD3C39" w14:textId="77777777" w:rsidR="00260323" w:rsidRPr="00157C59" w:rsidRDefault="00260323" w:rsidP="00260323">
      <w:pPr>
        <w:keepNext/>
        <w:keepLines/>
        <w:tabs>
          <w:tab w:val="right" w:pos="851"/>
        </w:tabs>
        <w:spacing w:before="360" w:after="240" w:line="270" w:lineRule="exact"/>
        <w:ind w:left="1134" w:right="1134"/>
        <w:rPr>
          <w:rFonts w:eastAsia="Times New Roman" w:cs="Times New Roman"/>
          <w:b/>
          <w:sz w:val="24"/>
          <w:lang w:eastAsia="fr-FR"/>
        </w:rPr>
      </w:pPr>
      <w:bookmarkStart w:id="5" w:name="_Hlk97888594"/>
      <w:r>
        <w:rPr>
          <w:rFonts w:eastAsia="Times New Roman" w:cs="Times New Roman"/>
          <w:b/>
          <w:sz w:val="24"/>
          <w:szCs w:val="20"/>
          <w:lang w:eastAsia="fr-FR"/>
        </w:rPr>
        <w:t>В отношении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 xml:space="preserve"> подраздел</w:t>
      </w:r>
      <w:r>
        <w:rPr>
          <w:rFonts w:eastAsia="Times New Roman" w:cs="Times New Roman"/>
          <w:b/>
          <w:bCs/>
          <w:sz w:val="24"/>
          <w:szCs w:val="20"/>
          <w:lang w:eastAsia="fr-FR"/>
        </w:rPr>
        <w:t>а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 xml:space="preserve"> 7.2.4.22 </w:t>
      </w:r>
      <w:r>
        <w:rPr>
          <w:rFonts w:eastAsia="Times New Roman" w:cs="Times New Roman"/>
          <w:b/>
          <w:bCs/>
          <w:sz w:val="24"/>
          <w:szCs w:val="20"/>
          <w:lang w:eastAsia="fr-FR"/>
        </w:rPr>
        <w:t>«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>Открытие отверстий в грузовых танках (общие положения)</w:t>
      </w:r>
      <w:r>
        <w:rPr>
          <w:rFonts w:eastAsia="Times New Roman" w:cs="Times New Roman"/>
          <w:b/>
          <w:bCs/>
          <w:sz w:val="24"/>
          <w:szCs w:val="20"/>
          <w:lang w:eastAsia="fr-FR"/>
        </w:rPr>
        <w:t>»</w:t>
      </w:r>
    </w:p>
    <w:bookmarkEnd w:id="5"/>
    <w:p w14:paraId="7B8C2527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21.</w:t>
      </w:r>
      <w:r w:rsidRPr="00157C59"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>В н</w:t>
      </w:r>
      <w:r w:rsidRPr="00157C59">
        <w:rPr>
          <w:rFonts w:eastAsia="Times New Roman" w:cs="Times New Roman"/>
          <w:szCs w:val="20"/>
          <w:lang w:eastAsia="fr-FR"/>
        </w:rPr>
        <w:t>ов</w:t>
      </w:r>
      <w:r>
        <w:rPr>
          <w:rFonts w:eastAsia="Times New Roman" w:cs="Times New Roman"/>
          <w:szCs w:val="20"/>
          <w:lang w:eastAsia="fr-FR"/>
        </w:rPr>
        <w:t>ом</w:t>
      </w:r>
      <w:r w:rsidRPr="00157C59">
        <w:rPr>
          <w:rFonts w:eastAsia="Times New Roman" w:cs="Times New Roman"/>
          <w:szCs w:val="20"/>
          <w:lang w:eastAsia="fr-FR"/>
        </w:rPr>
        <w:t xml:space="preserve"> пункт</w:t>
      </w:r>
      <w:r>
        <w:rPr>
          <w:rFonts w:eastAsia="Times New Roman" w:cs="Times New Roman"/>
          <w:szCs w:val="20"/>
          <w:lang w:eastAsia="fr-FR"/>
        </w:rPr>
        <w:t>е</w:t>
      </w:r>
      <w:r w:rsidRPr="00157C59">
        <w:rPr>
          <w:rFonts w:eastAsia="Times New Roman" w:cs="Times New Roman"/>
          <w:szCs w:val="20"/>
          <w:lang w:eastAsia="fr-FR"/>
        </w:rPr>
        <w:t xml:space="preserve"> 7.2.4.22.1 уточняет</w:t>
      </w:r>
      <w:r>
        <w:rPr>
          <w:rFonts w:eastAsia="Times New Roman" w:cs="Times New Roman"/>
          <w:szCs w:val="20"/>
          <w:lang w:eastAsia="fr-FR"/>
        </w:rPr>
        <w:t>ся</w:t>
      </w:r>
      <w:r w:rsidRPr="00157C59">
        <w:rPr>
          <w:rFonts w:eastAsia="Times New Roman" w:cs="Times New Roman"/>
          <w:szCs w:val="20"/>
          <w:lang w:eastAsia="fr-FR"/>
        </w:rPr>
        <w:t>, что открытие отверстий разрешено только для танкеров типов C и N. Ограничение, согласно которому выпуск газа из грузовых танков в атмосферу, связанный с открытием отверсти</w:t>
      </w:r>
      <w:r>
        <w:rPr>
          <w:rFonts w:eastAsia="Times New Roman" w:cs="Times New Roman"/>
          <w:szCs w:val="20"/>
          <w:lang w:eastAsia="fr-FR"/>
        </w:rPr>
        <w:t>й</w:t>
      </w:r>
      <w:r w:rsidRPr="00157C59">
        <w:rPr>
          <w:rFonts w:eastAsia="Times New Roman" w:cs="Times New Roman"/>
          <w:szCs w:val="20"/>
          <w:lang w:eastAsia="fr-FR"/>
        </w:rPr>
        <w:t>, должен осуществляться в соответствии с другими требованиями законодательства, в частности экологического законодательства, сформулировано на основе вводного положения о дегазации, содержащегося в пункте 7.2.3.7.0.</w:t>
      </w:r>
    </w:p>
    <w:p w14:paraId="4A7A5030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22.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Новый пункт 7.2.4.22.2 идентичен </w:t>
      </w:r>
      <w:r>
        <w:rPr>
          <w:rFonts w:eastAsia="Times New Roman" w:cs="Times New Roman"/>
          <w:szCs w:val="20"/>
          <w:lang w:eastAsia="fr-FR"/>
        </w:rPr>
        <w:t>действующему</w:t>
      </w:r>
      <w:r w:rsidRPr="00157C59">
        <w:rPr>
          <w:rFonts w:eastAsia="Times New Roman" w:cs="Times New Roman"/>
          <w:szCs w:val="20"/>
          <w:lang w:eastAsia="fr-FR"/>
        </w:rPr>
        <w:t xml:space="preserve"> пункту 7.2.4.22.1.</w:t>
      </w:r>
    </w:p>
    <w:p w14:paraId="51632790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23.</w:t>
      </w:r>
      <w:r w:rsidRPr="00157C59">
        <w:rPr>
          <w:rFonts w:eastAsia="Times New Roman" w:cs="Times New Roman"/>
          <w:szCs w:val="20"/>
          <w:lang w:eastAsia="fr-FR"/>
        </w:rPr>
        <w:tab/>
        <w:t>В варианты на французском и английском языках необходимо внести следующие изменения:</w:t>
      </w:r>
    </w:p>
    <w:p w14:paraId="63F1AF41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a)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для приведения формулировок положений в соответствие с вариантом на немецком языке во втором предложении слова «если соответствующие грузовые танки </w:t>
      </w:r>
      <w:r w:rsidRPr="00157C59">
        <w:rPr>
          <w:rFonts w:eastAsia="Times New Roman" w:cs="Times New Roman"/>
          <w:szCs w:val="20"/>
          <w:u w:val="single"/>
          <w:lang w:eastAsia="fr-FR"/>
        </w:rPr>
        <w:t>дегазированы</w:t>
      </w:r>
      <w:r w:rsidRPr="00157C59">
        <w:rPr>
          <w:rFonts w:eastAsia="Times New Roman" w:cs="Times New Roman"/>
          <w:szCs w:val="20"/>
          <w:lang w:eastAsia="fr-FR"/>
        </w:rPr>
        <w:t xml:space="preserve">» заменяются словами «если соответствующие грузовые танки </w:t>
      </w:r>
      <w:r w:rsidRPr="00157C59">
        <w:rPr>
          <w:rFonts w:eastAsia="Times New Roman" w:cs="Times New Roman"/>
          <w:szCs w:val="20"/>
          <w:u w:val="single"/>
          <w:lang w:eastAsia="fr-FR"/>
        </w:rPr>
        <w:t>разгружены</w:t>
      </w:r>
      <w:r w:rsidRPr="00157C59">
        <w:rPr>
          <w:rFonts w:eastAsia="Times New Roman" w:cs="Times New Roman"/>
          <w:szCs w:val="20"/>
          <w:lang w:eastAsia="fr-FR"/>
        </w:rPr>
        <w:t>». См. также определение «Ladetank (entladen)» или «</w:t>
      </w:r>
      <w:r w:rsidRPr="00157C59">
        <w:rPr>
          <w:rFonts w:eastAsia="Times New Roman" w:cs="Times New Roman"/>
          <w:i/>
          <w:iCs/>
          <w:szCs w:val="20"/>
          <w:lang w:eastAsia="fr-FR"/>
        </w:rPr>
        <w:t>Cargo tank (discharged)</w:t>
      </w:r>
      <w:r w:rsidRPr="00157C59">
        <w:rPr>
          <w:rFonts w:eastAsia="Times New Roman" w:cs="Times New Roman"/>
          <w:szCs w:val="20"/>
          <w:lang w:eastAsia="fr-FR"/>
        </w:rPr>
        <w:t>» («Грузовой танк (разгруженный)») и «Ladetank (gasfrei)» или «</w:t>
      </w:r>
      <w:r w:rsidRPr="00157C59">
        <w:rPr>
          <w:rFonts w:eastAsia="Times New Roman" w:cs="Times New Roman"/>
          <w:i/>
          <w:iCs/>
          <w:szCs w:val="20"/>
          <w:lang w:eastAsia="fr-FR"/>
        </w:rPr>
        <w:t>Cargo tank (gas free)</w:t>
      </w:r>
      <w:r w:rsidRPr="00157C59">
        <w:rPr>
          <w:rFonts w:eastAsia="Times New Roman" w:cs="Times New Roman"/>
          <w:szCs w:val="20"/>
          <w:lang w:eastAsia="fr-FR"/>
        </w:rPr>
        <w:t>» («Грузовой танк (дегазированный)»);</w:t>
      </w:r>
    </w:p>
    <w:p w14:paraId="49DD38B0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b)</w:t>
      </w:r>
      <w:r w:rsidRPr="00157C59">
        <w:rPr>
          <w:rFonts w:eastAsia="Times New Roman" w:cs="Times New Roman"/>
          <w:szCs w:val="20"/>
          <w:lang w:eastAsia="fr-FR"/>
        </w:rPr>
        <w:tab/>
        <w:t>требование о том, что грузовые танки должны быть «дегазированы» перед открытием, делает невозможными кратковременные действия, необходимые для эксплуатационных целей, поскольку перед открытием необходимо выполнить длительную процедуру, изложенную в подразделе 7.2.3.7 ВОПОГ;</w:t>
      </w:r>
    </w:p>
    <w:p w14:paraId="46D49D3E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c)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ограничение, предусмотренное в </w:t>
      </w:r>
      <w:r>
        <w:rPr>
          <w:rFonts w:eastAsia="Times New Roman" w:cs="Times New Roman"/>
          <w:szCs w:val="20"/>
          <w:lang w:eastAsia="fr-FR"/>
        </w:rPr>
        <w:t>действующе</w:t>
      </w:r>
      <w:r w:rsidRPr="00157C59">
        <w:rPr>
          <w:rFonts w:eastAsia="Times New Roman" w:cs="Times New Roman"/>
          <w:szCs w:val="20"/>
          <w:lang w:eastAsia="fr-FR"/>
        </w:rPr>
        <w:t>м пункте 7.2.4.22.2 («Открытие отверстий для взятия проб допускается только для взятия проб и для осмотра или очистки порожних грузовых танков») исключается;</w:t>
      </w:r>
    </w:p>
    <w:p w14:paraId="65A11D2D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d)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первое предложение </w:t>
      </w:r>
      <w:r>
        <w:rPr>
          <w:rFonts w:eastAsia="Times New Roman" w:cs="Times New Roman"/>
          <w:szCs w:val="20"/>
          <w:lang w:eastAsia="fr-FR"/>
        </w:rPr>
        <w:t>действующе</w:t>
      </w:r>
      <w:r w:rsidRPr="00157C59">
        <w:rPr>
          <w:rFonts w:eastAsia="Times New Roman" w:cs="Times New Roman"/>
          <w:szCs w:val="20"/>
          <w:lang w:eastAsia="fr-FR"/>
        </w:rPr>
        <w:t>го пункта 7.2.4.22.3 («Взятие проб допускается лишь с помощью устройства, предписанного в колонке 13 таблицы С главы 3.2, или с помощью устройства более высокого уровня безопасности.»)</w:t>
      </w:r>
      <w:r>
        <w:rPr>
          <w:rFonts w:eastAsia="Times New Roman" w:cs="Times New Roman"/>
          <w:szCs w:val="20"/>
          <w:lang w:eastAsia="fr-FR"/>
        </w:rPr>
        <w:t xml:space="preserve"> </w:t>
      </w:r>
      <w:r w:rsidRPr="00157C59">
        <w:rPr>
          <w:rFonts w:eastAsia="Times New Roman" w:cs="Times New Roman"/>
          <w:szCs w:val="20"/>
          <w:lang w:eastAsia="fr-FR"/>
        </w:rPr>
        <w:t>переносится в специальные положения, касающиеся открытия отверсти</w:t>
      </w:r>
      <w:r>
        <w:rPr>
          <w:rFonts w:eastAsia="Times New Roman" w:cs="Times New Roman"/>
          <w:szCs w:val="20"/>
          <w:lang w:eastAsia="fr-FR"/>
        </w:rPr>
        <w:t>й</w:t>
      </w:r>
      <w:r w:rsidRPr="00157C59">
        <w:rPr>
          <w:rFonts w:eastAsia="Times New Roman" w:cs="Times New Roman"/>
          <w:szCs w:val="20"/>
          <w:lang w:eastAsia="fr-FR"/>
        </w:rPr>
        <w:t xml:space="preserve"> для целей взятия проб и измерений газа; второе предложение сохран</w:t>
      </w:r>
      <w:r>
        <w:rPr>
          <w:rFonts w:eastAsia="Times New Roman" w:cs="Times New Roman"/>
          <w:szCs w:val="20"/>
          <w:lang w:eastAsia="fr-FR"/>
        </w:rPr>
        <w:t>яется</w:t>
      </w:r>
      <w:r w:rsidRPr="00157C59">
        <w:rPr>
          <w:rFonts w:eastAsia="Times New Roman" w:cs="Times New Roman"/>
          <w:szCs w:val="20"/>
          <w:lang w:eastAsia="fr-FR"/>
        </w:rPr>
        <w:t xml:space="preserve"> как пункт 7.2.4.22.3;</w:t>
      </w:r>
    </w:p>
    <w:p w14:paraId="70E93664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e)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содержание </w:t>
      </w:r>
      <w:r>
        <w:rPr>
          <w:rFonts w:eastAsia="Times New Roman" w:cs="Times New Roman"/>
          <w:szCs w:val="20"/>
          <w:lang w:eastAsia="fr-FR"/>
        </w:rPr>
        <w:t>действующе</w:t>
      </w:r>
      <w:r w:rsidRPr="00157C59">
        <w:rPr>
          <w:rFonts w:eastAsia="Times New Roman" w:cs="Times New Roman"/>
          <w:szCs w:val="20"/>
          <w:lang w:eastAsia="fr-FR"/>
        </w:rPr>
        <w:t>го пункта 7.2.4.22.4, касающегося сосудов для взятия проб и их принадлежностей, переносится в специальные положения, касающиеся открытия отверсти</w:t>
      </w:r>
      <w:r>
        <w:rPr>
          <w:rFonts w:eastAsia="Times New Roman" w:cs="Times New Roman"/>
          <w:szCs w:val="20"/>
          <w:lang w:eastAsia="fr-FR"/>
        </w:rPr>
        <w:t>й</w:t>
      </w:r>
      <w:r w:rsidRPr="00157C59">
        <w:rPr>
          <w:rFonts w:eastAsia="Times New Roman" w:cs="Times New Roman"/>
          <w:szCs w:val="20"/>
          <w:lang w:eastAsia="fr-FR"/>
        </w:rPr>
        <w:t xml:space="preserve"> для целей взятия проб (пункт 7.2.4.23.2);</w:t>
      </w:r>
    </w:p>
    <w:p w14:paraId="3DD87B83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f)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пункт 7.2.4.22.5, касающийся замены пластинчатого блока пламегасителя </w:t>
      </w:r>
      <w:r>
        <w:rPr>
          <w:rFonts w:eastAsia="Times New Roman" w:cs="Times New Roman"/>
          <w:szCs w:val="20"/>
          <w:lang w:eastAsia="fr-FR"/>
        </w:rPr>
        <w:t>для</w:t>
      </w:r>
      <w:r w:rsidRPr="00157C59">
        <w:rPr>
          <w:rFonts w:eastAsia="Times New Roman" w:cs="Times New Roman"/>
          <w:szCs w:val="20"/>
          <w:lang w:eastAsia="fr-FR"/>
        </w:rPr>
        <w:t xml:space="preserve"> очистки или замены пластинчатым блоком пламегасителя такой же конструкции, становится пунктом 7.2.4.22.4.</w:t>
      </w:r>
    </w:p>
    <w:p w14:paraId="35071AB2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24.</w:t>
      </w:r>
      <w:r w:rsidRPr="00157C59">
        <w:rPr>
          <w:rFonts w:eastAsia="Times New Roman" w:cs="Times New Roman"/>
          <w:szCs w:val="20"/>
          <w:lang w:eastAsia="fr-FR"/>
        </w:rPr>
        <w:tab/>
        <w:t>В вариант на английском языке необходимо внести следующие изменения:</w:t>
      </w:r>
    </w:p>
    <w:p w14:paraId="6C97EACA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a)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для приведения формулировок положений в соответствие с вариантами на французском и немецком языках во втором предложении слова «cargo tanks are </w:t>
      </w:r>
      <w:r w:rsidRPr="00157C59">
        <w:rPr>
          <w:rFonts w:eastAsia="Times New Roman" w:cs="Times New Roman"/>
          <w:szCs w:val="20"/>
          <w:u w:val="single"/>
          <w:lang w:eastAsia="fr-FR"/>
        </w:rPr>
        <w:t>empty</w:t>
      </w:r>
      <w:r w:rsidRPr="00157C59">
        <w:rPr>
          <w:rFonts w:eastAsia="Times New Roman" w:cs="Times New Roman"/>
          <w:szCs w:val="20"/>
          <w:lang w:eastAsia="fr-FR"/>
        </w:rPr>
        <w:t xml:space="preserve">» заменяются словами «cargo tanks are </w:t>
      </w:r>
      <w:r w:rsidRPr="00157C59">
        <w:rPr>
          <w:rFonts w:eastAsia="Times New Roman" w:cs="Times New Roman"/>
          <w:szCs w:val="20"/>
          <w:u w:val="single"/>
          <w:lang w:eastAsia="fr-FR"/>
        </w:rPr>
        <w:t>discharged</w:t>
      </w:r>
      <w:r w:rsidRPr="00157C59">
        <w:rPr>
          <w:rFonts w:eastAsia="Times New Roman" w:cs="Times New Roman"/>
          <w:szCs w:val="20"/>
          <w:lang w:eastAsia="fr-FR"/>
        </w:rPr>
        <w:t>» («грузовые танки разгружены»). См. также определение «Ladetank (entladen)» или «</w:t>
      </w:r>
      <w:r w:rsidRPr="00157C59">
        <w:rPr>
          <w:rFonts w:eastAsia="Times New Roman" w:cs="Times New Roman"/>
          <w:i/>
          <w:iCs/>
          <w:szCs w:val="20"/>
          <w:lang w:eastAsia="fr-FR"/>
        </w:rPr>
        <w:t>Cargo tank (discharged)</w:t>
      </w:r>
      <w:r w:rsidRPr="00157C59">
        <w:rPr>
          <w:rFonts w:eastAsia="Times New Roman" w:cs="Times New Roman"/>
          <w:szCs w:val="20"/>
          <w:lang w:eastAsia="fr-FR"/>
        </w:rPr>
        <w:t>» («Грузовой танк (разгруженный)») и «Ladetank (leer)» или «</w:t>
      </w:r>
      <w:r w:rsidRPr="00157C59">
        <w:rPr>
          <w:rFonts w:eastAsia="Times New Roman" w:cs="Times New Roman"/>
          <w:i/>
          <w:iCs/>
          <w:szCs w:val="20"/>
          <w:lang w:eastAsia="fr-FR"/>
        </w:rPr>
        <w:t>Cargo tank (empty)</w:t>
      </w:r>
      <w:r w:rsidRPr="00157C59">
        <w:rPr>
          <w:rFonts w:eastAsia="Times New Roman" w:cs="Times New Roman"/>
          <w:szCs w:val="20"/>
          <w:lang w:eastAsia="fr-FR"/>
        </w:rPr>
        <w:t>» («Грузовой танк (порожний)»)</w:t>
      </w:r>
      <w:r>
        <w:rPr>
          <w:rFonts w:eastAsia="Times New Roman" w:cs="Times New Roman"/>
          <w:szCs w:val="20"/>
          <w:lang w:eastAsia="fr-FR"/>
        </w:rPr>
        <w:t>. Т</w:t>
      </w:r>
      <w:r w:rsidRPr="00157C59">
        <w:rPr>
          <w:rFonts w:eastAsia="Times New Roman" w:cs="Times New Roman"/>
          <w:szCs w:val="20"/>
          <w:lang w:eastAsia="fr-FR"/>
        </w:rPr>
        <w:t>ребование о том, что грузовые танки должны быть «порожними» перед открытием, делает невозможными кратковременные действия, необходимые для эксплуатационных целей, поскольку перед открытием необходимо произвести зачистку, требующую много времени;</w:t>
      </w:r>
    </w:p>
    <w:p w14:paraId="1B173634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b)</w:t>
      </w:r>
      <w:r w:rsidRPr="00157C59">
        <w:rPr>
          <w:rFonts w:eastAsia="Times New Roman" w:cs="Times New Roman"/>
          <w:szCs w:val="20"/>
          <w:lang w:eastAsia="fr-FR"/>
        </w:rPr>
        <w:tab/>
        <w:t>в новом пункте 7.2.4.22.5 снова четко указ</w:t>
      </w:r>
      <w:r>
        <w:rPr>
          <w:rFonts w:eastAsia="Times New Roman" w:cs="Times New Roman"/>
          <w:szCs w:val="20"/>
          <w:lang w:eastAsia="fr-FR"/>
        </w:rPr>
        <w:t>ывается</w:t>
      </w:r>
      <w:r w:rsidRPr="00157C59">
        <w:rPr>
          <w:rFonts w:eastAsia="Times New Roman" w:cs="Times New Roman"/>
          <w:szCs w:val="20"/>
          <w:lang w:eastAsia="fr-FR"/>
        </w:rPr>
        <w:t>, что любой необходимый ремонт может выполняться только специально обученным квалифицированным персоналом;</w:t>
      </w:r>
    </w:p>
    <w:p w14:paraId="6487353E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c)</w:t>
      </w:r>
      <w:r w:rsidRPr="00157C59"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 xml:space="preserve">в </w:t>
      </w:r>
      <w:r w:rsidRPr="00157C59">
        <w:rPr>
          <w:rFonts w:eastAsia="Times New Roman" w:cs="Times New Roman"/>
          <w:szCs w:val="20"/>
          <w:lang w:eastAsia="fr-FR"/>
        </w:rPr>
        <w:t>нов</w:t>
      </w:r>
      <w:r>
        <w:rPr>
          <w:rFonts w:eastAsia="Times New Roman" w:cs="Times New Roman"/>
          <w:szCs w:val="20"/>
          <w:lang w:eastAsia="fr-FR"/>
        </w:rPr>
        <w:t>ом</w:t>
      </w:r>
      <w:r w:rsidRPr="00157C59">
        <w:rPr>
          <w:rFonts w:eastAsia="Times New Roman" w:cs="Times New Roman"/>
          <w:szCs w:val="20"/>
          <w:lang w:eastAsia="fr-FR"/>
        </w:rPr>
        <w:t xml:space="preserve"> пункт</w:t>
      </w:r>
      <w:r>
        <w:rPr>
          <w:rFonts w:eastAsia="Times New Roman" w:cs="Times New Roman"/>
          <w:szCs w:val="20"/>
          <w:lang w:eastAsia="fr-FR"/>
        </w:rPr>
        <w:t>е</w:t>
      </w:r>
      <w:r w:rsidRPr="00157C59">
        <w:rPr>
          <w:rFonts w:eastAsia="Times New Roman" w:cs="Times New Roman"/>
          <w:szCs w:val="20"/>
          <w:lang w:eastAsia="fr-FR"/>
        </w:rPr>
        <w:t xml:space="preserve"> 7.2.4.22.6 содержит</w:t>
      </w:r>
      <w:r>
        <w:rPr>
          <w:rFonts w:eastAsia="Times New Roman" w:cs="Times New Roman"/>
          <w:szCs w:val="20"/>
          <w:lang w:eastAsia="fr-FR"/>
        </w:rPr>
        <w:t>ся</w:t>
      </w:r>
      <w:r w:rsidRPr="00157C59">
        <w:rPr>
          <w:rFonts w:eastAsia="Times New Roman" w:cs="Times New Roman"/>
          <w:szCs w:val="20"/>
          <w:lang w:eastAsia="fr-FR"/>
        </w:rPr>
        <w:t xml:space="preserve"> новое положение, предусматривающее, что открытый отбор проб и визуальный осмотр грузовых танков могут производиться не только через отверстие для взятия проб, но для этих целей также может быть открыт кожух пламегасителя в месте соединения грузового танка с газоотводным трубопроводом. В исключительных случаях это отверстие может также использоваться для определения количества груза, загруженного в танк, и для последующего добавления стабилизатора;</w:t>
      </w:r>
    </w:p>
    <w:p w14:paraId="321268E3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d)</w:t>
      </w:r>
      <w:r w:rsidRPr="00157C59">
        <w:rPr>
          <w:rFonts w:eastAsia="Times New Roman" w:cs="Times New Roman"/>
          <w:szCs w:val="20"/>
          <w:lang w:eastAsia="fr-FR"/>
        </w:rPr>
        <w:tab/>
        <w:t>в пункте 7.2.4.22.7, касающемся использования инструментов с малым искрением, исключ</w:t>
      </w:r>
      <w:r>
        <w:rPr>
          <w:rFonts w:eastAsia="Times New Roman" w:cs="Times New Roman"/>
          <w:szCs w:val="20"/>
          <w:lang w:eastAsia="fr-FR"/>
        </w:rPr>
        <w:t>ается</w:t>
      </w:r>
      <w:r w:rsidRPr="00157C59">
        <w:rPr>
          <w:rFonts w:eastAsia="Times New Roman" w:cs="Times New Roman"/>
          <w:szCs w:val="20"/>
          <w:lang w:eastAsia="fr-FR"/>
        </w:rPr>
        <w:t xml:space="preserve"> ссылка на инструменты из хромованадиевой стали, приведенные в качестве примера. Существует общее требование об использовании «соответствующих инструментов с малым искрением»; указание конкретного материала не является необходимым;</w:t>
      </w:r>
    </w:p>
    <w:p w14:paraId="074E8C62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e)</w:t>
      </w:r>
      <w:r w:rsidRPr="00157C59">
        <w:rPr>
          <w:rFonts w:eastAsia="Times New Roman" w:cs="Times New Roman"/>
          <w:szCs w:val="20"/>
          <w:lang w:eastAsia="fr-FR"/>
        </w:rPr>
        <w:tab/>
        <w:t>требование пункта 7.2.4.22.8 об ограничении продолжительности открытия до абсолютно необходимого времени распростран</w:t>
      </w:r>
      <w:r>
        <w:rPr>
          <w:rFonts w:eastAsia="Times New Roman" w:cs="Times New Roman"/>
          <w:szCs w:val="20"/>
          <w:lang w:eastAsia="fr-FR"/>
        </w:rPr>
        <w:t>яется</w:t>
      </w:r>
      <w:r w:rsidRPr="00157C59">
        <w:rPr>
          <w:rFonts w:eastAsia="Times New Roman" w:cs="Times New Roman"/>
          <w:szCs w:val="20"/>
          <w:lang w:eastAsia="fr-FR"/>
        </w:rPr>
        <w:t xml:space="preserve"> на все случаи открытия отверстий. В качестве дополнительной меры безопасности вводится запрет на открытие грузовых танков непосредственно перед и после, а также во время грозы (см. аналогичное положение о дегазации в атмосферу в пункте 7.2.3.7.0);</w:t>
      </w:r>
    </w:p>
    <w:p w14:paraId="6B6C3CC1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f)</w:t>
      </w:r>
      <w:r w:rsidRPr="00157C59"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 xml:space="preserve">в </w:t>
      </w:r>
      <w:r w:rsidRPr="00157C59">
        <w:rPr>
          <w:rFonts w:eastAsia="Times New Roman" w:cs="Times New Roman"/>
          <w:szCs w:val="20"/>
          <w:lang w:eastAsia="fr-FR"/>
        </w:rPr>
        <w:t>нов</w:t>
      </w:r>
      <w:r>
        <w:rPr>
          <w:rFonts w:eastAsia="Times New Roman" w:cs="Times New Roman"/>
          <w:szCs w:val="20"/>
          <w:lang w:eastAsia="fr-FR"/>
        </w:rPr>
        <w:t>ом</w:t>
      </w:r>
      <w:r w:rsidRPr="00157C59">
        <w:rPr>
          <w:rFonts w:eastAsia="Times New Roman" w:cs="Times New Roman"/>
          <w:szCs w:val="20"/>
          <w:lang w:eastAsia="fr-FR"/>
        </w:rPr>
        <w:t xml:space="preserve"> пункт</w:t>
      </w:r>
      <w:r>
        <w:rPr>
          <w:rFonts w:eastAsia="Times New Roman" w:cs="Times New Roman"/>
          <w:szCs w:val="20"/>
          <w:lang w:eastAsia="fr-FR"/>
        </w:rPr>
        <w:t>е</w:t>
      </w:r>
      <w:r w:rsidRPr="00157C59">
        <w:rPr>
          <w:rFonts w:eastAsia="Times New Roman" w:cs="Times New Roman"/>
          <w:szCs w:val="20"/>
          <w:lang w:eastAsia="fr-FR"/>
        </w:rPr>
        <w:t xml:space="preserve"> 7.2.4.22.9 подчеркивает</w:t>
      </w:r>
      <w:r>
        <w:rPr>
          <w:rFonts w:eastAsia="Times New Roman" w:cs="Times New Roman"/>
          <w:szCs w:val="20"/>
          <w:lang w:eastAsia="fr-FR"/>
        </w:rPr>
        <w:t>ся</w:t>
      </w:r>
      <w:r w:rsidRPr="00157C59">
        <w:rPr>
          <w:rFonts w:eastAsia="Times New Roman" w:cs="Times New Roman"/>
          <w:szCs w:val="20"/>
          <w:lang w:eastAsia="fr-FR"/>
        </w:rPr>
        <w:t xml:space="preserve"> важность и обязательный характер рабочих инструкций по взрывозащите, предусмотренных в подразделе 1.3.2.5 ВОПОГ, также для открытия грузовых танков, которые не были дегазированы;</w:t>
      </w:r>
    </w:p>
    <w:p w14:paraId="326397F3" w14:textId="7A15DABC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bookmarkStart w:id="6" w:name="_Hlk97888532"/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g)</w:t>
      </w:r>
      <w:r w:rsidRPr="00157C59"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 xml:space="preserve">в </w:t>
      </w:r>
      <w:r w:rsidRPr="00157C59">
        <w:rPr>
          <w:rFonts w:eastAsia="Times New Roman" w:cs="Times New Roman"/>
          <w:szCs w:val="20"/>
          <w:lang w:eastAsia="fr-FR"/>
        </w:rPr>
        <w:t>нов</w:t>
      </w:r>
      <w:r>
        <w:rPr>
          <w:rFonts w:eastAsia="Times New Roman" w:cs="Times New Roman"/>
          <w:szCs w:val="20"/>
          <w:lang w:eastAsia="fr-FR"/>
        </w:rPr>
        <w:t>ом</w:t>
      </w:r>
      <w:r w:rsidRPr="00157C59">
        <w:rPr>
          <w:rFonts w:eastAsia="Times New Roman" w:cs="Times New Roman"/>
          <w:szCs w:val="20"/>
          <w:lang w:eastAsia="fr-FR"/>
        </w:rPr>
        <w:t xml:space="preserve"> пункт</w:t>
      </w:r>
      <w:r>
        <w:rPr>
          <w:rFonts w:eastAsia="Times New Roman" w:cs="Times New Roman"/>
          <w:szCs w:val="20"/>
          <w:lang w:eastAsia="fr-FR"/>
        </w:rPr>
        <w:t>е</w:t>
      </w:r>
      <w:r w:rsidRPr="00157C59">
        <w:rPr>
          <w:rFonts w:eastAsia="Times New Roman" w:cs="Times New Roman"/>
          <w:szCs w:val="20"/>
          <w:lang w:eastAsia="fr-FR"/>
        </w:rPr>
        <w:t xml:space="preserve"> 7.2.4.22.10 </w:t>
      </w:r>
      <w:r>
        <w:rPr>
          <w:rFonts w:eastAsia="Times New Roman" w:cs="Times New Roman"/>
          <w:szCs w:val="20"/>
          <w:lang w:eastAsia="fr-FR"/>
        </w:rPr>
        <w:t>вводится</w:t>
      </w:r>
      <w:r w:rsidRPr="00157C59">
        <w:rPr>
          <w:rFonts w:eastAsia="Times New Roman" w:cs="Times New Roman"/>
          <w:szCs w:val="20"/>
          <w:lang w:eastAsia="fr-FR"/>
        </w:rPr>
        <w:t xml:space="preserve"> ссылк</w:t>
      </w:r>
      <w:r>
        <w:rPr>
          <w:rFonts w:eastAsia="Times New Roman" w:cs="Times New Roman"/>
          <w:szCs w:val="20"/>
          <w:lang w:eastAsia="fr-FR"/>
        </w:rPr>
        <w:t>а</w:t>
      </w:r>
      <w:r w:rsidRPr="00157C59">
        <w:rPr>
          <w:rFonts w:eastAsia="Times New Roman" w:cs="Times New Roman"/>
          <w:szCs w:val="20"/>
          <w:lang w:eastAsia="fr-FR"/>
        </w:rPr>
        <w:t xml:space="preserve"> на существующий пункт</w:t>
      </w:r>
      <w:r w:rsidR="00C64709">
        <w:rPr>
          <w:rFonts w:eastAsia="Times New Roman" w:cs="Times New Roman"/>
          <w:szCs w:val="20"/>
          <w:lang w:eastAsia="fr-FR"/>
        </w:rPr>
        <w:t> </w:t>
      </w:r>
      <w:r w:rsidRPr="00157C59">
        <w:rPr>
          <w:rFonts w:eastAsia="Times New Roman" w:cs="Times New Roman"/>
          <w:szCs w:val="20"/>
          <w:lang w:eastAsia="fr-FR"/>
        </w:rPr>
        <w:t xml:space="preserve">7.2.4.16.8. </w:t>
      </w:r>
      <w:r>
        <w:rPr>
          <w:rFonts w:eastAsia="Times New Roman" w:cs="Times New Roman"/>
          <w:szCs w:val="20"/>
          <w:lang w:eastAsia="fr-FR"/>
        </w:rPr>
        <w:t>В этом</w:t>
      </w:r>
      <w:r w:rsidRPr="00157C59">
        <w:rPr>
          <w:rFonts w:eastAsia="Times New Roman" w:cs="Times New Roman"/>
          <w:szCs w:val="20"/>
          <w:lang w:eastAsia="fr-FR"/>
        </w:rPr>
        <w:t xml:space="preserve"> пункт</w:t>
      </w:r>
      <w:r>
        <w:rPr>
          <w:rFonts w:eastAsia="Times New Roman" w:cs="Times New Roman"/>
          <w:szCs w:val="20"/>
          <w:lang w:eastAsia="fr-FR"/>
        </w:rPr>
        <w:t>е</w:t>
      </w:r>
      <w:r w:rsidRPr="00157C59">
        <w:rPr>
          <w:rFonts w:eastAsia="Times New Roman" w:cs="Times New Roman"/>
          <w:szCs w:val="20"/>
          <w:lang w:eastAsia="fr-FR"/>
        </w:rPr>
        <w:t xml:space="preserve"> предписывает</w:t>
      </w:r>
      <w:r>
        <w:rPr>
          <w:rFonts w:eastAsia="Times New Roman" w:cs="Times New Roman"/>
          <w:szCs w:val="20"/>
          <w:lang w:eastAsia="fr-FR"/>
        </w:rPr>
        <w:t>ся</w:t>
      </w:r>
      <w:r w:rsidRPr="00157C59">
        <w:rPr>
          <w:rFonts w:eastAsia="Times New Roman" w:cs="Times New Roman"/>
          <w:szCs w:val="20"/>
          <w:lang w:eastAsia="fr-FR"/>
        </w:rPr>
        <w:t xml:space="preserve"> защитное оборудование, которое должны иметь лица во время взятия проб, очистки или замены пластинчатого блока пламегасителя. Опасности, исходящие от других </w:t>
      </w:r>
      <w:r>
        <w:rPr>
          <w:rFonts w:eastAsia="Times New Roman" w:cs="Times New Roman"/>
          <w:szCs w:val="20"/>
          <w:lang w:eastAsia="fr-FR"/>
        </w:rPr>
        <w:t>операций</w:t>
      </w:r>
      <w:r w:rsidRPr="00157C59">
        <w:rPr>
          <w:rFonts w:eastAsia="Times New Roman" w:cs="Times New Roman"/>
          <w:szCs w:val="20"/>
          <w:lang w:eastAsia="fr-FR"/>
        </w:rPr>
        <w:t xml:space="preserve">, и соответствующие меры защиты являются </w:t>
      </w:r>
      <w:r>
        <w:rPr>
          <w:rFonts w:eastAsia="Times New Roman" w:cs="Times New Roman"/>
          <w:szCs w:val="20"/>
          <w:lang w:eastAsia="fr-FR"/>
        </w:rPr>
        <w:t>аналогичными</w:t>
      </w:r>
      <w:r w:rsidRPr="00157C59">
        <w:rPr>
          <w:rFonts w:eastAsia="Times New Roman" w:cs="Times New Roman"/>
          <w:szCs w:val="20"/>
          <w:lang w:eastAsia="fr-FR"/>
        </w:rPr>
        <w:t>;</w:t>
      </w:r>
    </w:p>
    <w:bookmarkEnd w:id="6"/>
    <w:p w14:paraId="31C9050B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h)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новый пункт 7.2.4.22.11 гарантирует, что после закрытия отверстие </w:t>
      </w:r>
      <w:r>
        <w:rPr>
          <w:rFonts w:eastAsia="Times New Roman" w:cs="Times New Roman"/>
          <w:szCs w:val="20"/>
          <w:lang w:eastAsia="fr-FR"/>
        </w:rPr>
        <w:t xml:space="preserve">будет </w:t>
      </w:r>
      <w:r w:rsidRPr="00157C59">
        <w:rPr>
          <w:rFonts w:eastAsia="Times New Roman" w:cs="Times New Roman"/>
          <w:szCs w:val="20"/>
          <w:lang w:eastAsia="fr-FR"/>
        </w:rPr>
        <w:t>находит</w:t>
      </w:r>
      <w:r>
        <w:rPr>
          <w:rFonts w:eastAsia="Times New Roman" w:cs="Times New Roman"/>
          <w:szCs w:val="20"/>
          <w:lang w:eastAsia="fr-FR"/>
        </w:rPr>
        <w:t>ь</w:t>
      </w:r>
      <w:r w:rsidRPr="00157C59">
        <w:rPr>
          <w:rFonts w:eastAsia="Times New Roman" w:cs="Times New Roman"/>
          <w:szCs w:val="20"/>
          <w:lang w:eastAsia="fr-FR"/>
        </w:rPr>
        <w:t>ся в безупречном с точки зрения безопасности</w:t>
      </w:r>
      <w:r w:rsidRPr="000D233E">
        <w:rPr>
          <w:rFonts w:eastAsia="Times New Roman" w:cs="Times New Roman"/>
          <w:szCs w:val="20"/>
          <w:lang w:eastAsia="fr-FR"/>
        </w:rPr>
        <w:t xml:space="preserve"> </w:t>
      </w:r>
      <w:r w:rsidRPr="00157C59">
        <w:rPr>
          <w:rFonts w:eastAsia="Times New Roman" w:cs="Times New Roman"/>
          <w:szCs w:val="20"/>
          <w:lang w:eastAsia="fr-FR"/>
        </w:rPr>
        <w:t>состоянии;</w:t>
      </w:r>
    </w:p>
    <w:p w14:paraId="07D34094" w14:textId="4D91B709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i)</w:t>
      </w:r>
      <w:r w:rsidRPr="00157C59"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 xml:space="preserve">в </w:t>
      </w:r>
      <w:r w:rsidRPr="00157C59">
        <w:rPr>
          <w:rFonts w:eastAsia="Times New Roman" w:cs="Times New Roman"/>
          <w:szCs w:val="20"/>
          <w:lang w:eastAsia="fr-FR"/>
        </w:rPr>
        <w:t>пункт</w:t>
      </w:r>
      <w:r>
        <w:rPr>
          <w:rFonts w:eastAsia="Times New Roman" w:cs="Times New Roman"/>
          <w:szCs w:val="20"/>
          <w:lang w:eastAsia="fr-FR"/>
        </w:rPr>
        <w:t>е</w:t>
      </w:r>
      <w:r w:rsidRPr="00157C59">
        <w:rPr>
          <w:rFonts w:eastAsia="Times New Roman" w:cs="Times New Roman"/>
          <w:szCs w:val="20"/>
          <w:lang w:eastAsia="fr-FR"/>
        </w:rPr>
        <w:t xml:space="preserve"> 7.2.4.22.12 содержит</w:t>
      </w:r>
      <w:r>
        <w:rPr>
          <w:rFonts w:eastAsia="Times New Roman" w:cs="Times New Roman"/>
          <w:szCs w:val="20"/>
          <w:lang w:eastAsia="fr-FR"/>
        </w:rPr>
        <w:t>ся</w:t>
      </w:r>
      <w:r w:rsidRPr="00157C59">
        <w:rPr>
          <w:rFonts w:eastAsia="Times New Roman" w:cs="Times New Roman"/>
          <w:szCs w:val="20"/>
          <w:lang w:eastAsia="fr-FR"/>
        </w:rPr>
        <w:t xml:space="preserve"> общее исключение для судов снабжения и судов </w:t>
      </w:r>
      <w:r w:rsidR="006C2407" w:rsidRPr="00A10A57">
        <w:rPr>
          <w:rFonts w:eastAsia="Times New Roman" w:cs="Times New Roman"/>
          <w:szCs w:val="20"/>
          <w:lang w:eastAsia="fr-FR"/>
        </w:rPr>
        <w:t>—</w:t>
      </w:r>
      <w:r w:rsidRPr="00157C59">
        <w:rPr>
          <w:rFonts w:eastAsia="Times New Roman" w:cs="Times New Roman"/>
          <w:szCs w:val="20"/>
          <w:lang w:eastAsia="fr-FR"/>
        </w:rPr>
        <w:t xml:space="preserve"> сборщиков маслосодержащих отходов</w:t>
      </w:r>
      <w:r>
        <w:rPr>
          <w:rFonts w:eastAsia="Times New Roman" w:cs="Times New Roman"/>
          <w:szCs w:val="20"/>
          <w:lang w:eastAsia="fr-FR"/>
        </w:rPr>
        <w:t>,</w:t>
      </w:r>
      <w:r w:rsidRPr="00157C59">
        <w:rPr>
          <w:rFonts w:eastAsia="Times New Roman" w:cs="Times New Roman"/>
          <w:szCs w:val="20"/>
          <w:lang w:eastAsia="fr-FR"/>
        </w:rPr>
        <w:t xml:space="preserve"> и его текст идентичен тексту </w:t>
      </w:r>
      <w:r>
        <w:rPr>
          <w:rFonts w:eastAsia="Times New Roman" w:cs="Times New Roman"/>
          <w:szCs w:val="20"/>
          <w:lang w:eastAsia="fr-FR"/>
        </w:rPr>
        <w:t>действующего</w:t>
      </w:r>
      <w:r w:rsidRPr="00157C59">
        <w:rPr>
          <w:rFonts w:eastAsia="Times New Roman" w:cs="Times New Roman"/>
          <w:szCs w:val="20"/>
          <w:lang w:eastAsia="fr-FR"/>
        </w:rPr>
        <w:t xml:space="preserve"> пункта 7.2.4.22.8.</w:t>
      </w:r>
    </w:p>
    <w:p w14:paraId="4E612F7A" w14:textId="77777777" w:rsidR="00260323" w:rsidRPr="00157C59" w:rsidRDefault="00260323" w:rsidP="00260323">
      <w:pPr>
        <w:keepNext/>
        <w:keepLines/>
        <w:tabs>
          <w:tab w:val="right" w:pos="851"/>
        </w:tabs>
        <w:spacing w:before="360" w:after="240" w:line="270" w:lineRule="exact"/>
        <w:ind w:left="1134" w:right="1134"/>
        <w:rPr>
          <w:rFonts w:eastAsia="Times New Roman" w:cs="Times New Roman"/>
          <w:b/>
          <w:sz w:val="24"/>
          <w:lang w:eastAsia="fr-FR"/>
        </w:rPr>
      </w:pPr>
      <w:r>
        <w:rPr>
          <w:rFonts w:eastAsia="Times New Roman" w:cs="Times New Roman"/>
          <w:b/>
          <w:sz w:val="24"/>
          <w:szCs w:val="20"/>
          <w:lang w:eastAsia="fr-FR"/>
        </w:rPr>
        <w:t>В отношении п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>ункт</w:t>
      </w:r>
      <w:r>
        <w:rPr>
          <w:rFonts w:eastAsia="Times New Roman" w:cs="Times New Roman"/>
          <w:b/>
          <w:bCs/>
          <w:sz w:val="24"/>
          <w:szCs w:val="20"/>
          <w:lang w:eastAsia="fr-FR"/>
        </w:rPr>
        <w:t>а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 xml:space="preserve"> 7.2.4.23.1 </w:t>
      </w:r>
      <w:r>
        <w:rPr>
          <w:rFonts w:eastAsia="Times New Roman" w:cs="Times New Roman"/>
          <w:b/>
          <w:bCs/>
          <w:sz w:val="24"/>
          <w:szCs w:val="20"/>
          <w:lang w:eastAsia="fr-FR"/>
        </w:rPr>
        <w:t>«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>Визуальный осмотр разгруженных и порожних грузовых танков</w:t>
      </w:r>
      <w:r>
        <w:rPr>
          <w:rFonts w:eastAsia="Times New Roman" w:cs="Times New Roman"/>
          <w:b/>
          <w:bCs/>
          <w:sz w:val="24"/>
          <w:szCs w:val="20"/>
          <w:lang w:eastAsia="fr-FR"/>
        </w:rPr>
        <w:t>»</w:t>
      </w:r>
    </w:p>
    <w:p w14:paraId="016740A1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25.</w:t>
      </w:r>
      <w:r w:rsidRPr="00157C59">
        <w:rPr>
          <w:rFonts w:eastAsia="Times New Roman" w:cs="Times New Roman"/>
          <w:szCs w:val="20"/>
          <w:lang w:eastAsia="fr-FR"/>
        </w:rPr>
        <w:tab/>
        <w:t>Открытие отверстий не</w:t>
      </w:r>
      <w:r>
        <w:rPr>
          <w:rFonts w:eastAsia="Times New Roman" w:cs="Times New Roman"/>
          <w:szCs w:val="20"/>
          <w:lang w:eastAsia="fr-FR"/>
        </w:rPr>
        <w:t xml:space="preserve"> </w:t>
      </w:r>
      <w:r w:rsidRPr="00157C59">
        <w:rPr>
          <w:rFonts w:eastAsia="Times New Roman" w:cs="Times New Roman"/>
          <w:szCs w:val="20"/>
          <w:lang w:eastAsia="fr-FR"/>
        </w:rPr>
        <w:t xml:space="preserve">дегазированных грузовых танков, </w:t>
      </w:r>
      <w:r>
        <w:rPr>
          <w:rFonts w:eastAsia="Times New Roman" w:cs="Times New Roman"/>
          <w:szCs w:val="20"/>
          <w:lang w:eastAsia="fr-FR"/>
        </w:rPr>
        <w:t xml:space="preserve">с тем </w:t>
      </w:r>
      <w:r w:rsidRPr="00157C59">
        <w:rPr>
          <w:rFonts w:eastAsia="Times New Roman" w:cs="Times New Roman"/>
          <w:szCs w:val="20"/>
          <w:lang w:eastAsia="fr-FR"/>
        </w:rPr>
        <w:t>чтобы ответственный за наполнение мог про</w:t>
      </w:r>
      <w:r>
        <w:rPr>
          <w:rFonts w:eastAsia="Times New Roman" w:cs="Times New Roman"/>
          <w:szCs w:val="20"/>
          <w:lang w:eastAsia="fr-FR"/>
        </w:rPr>
        <w:t>из</w:t>
      </w:r>
      <w:r w:rsidRPr="00157C59">
        <w:rPr>
          <w:rFonts w:eastAsia="Times New Roman" w:cs="Times New Roman"/>
          <w:szCs w:val="20"/>
          <w:lang w:eastAsia="fr-FR"/>
        </w:rPr>
        <w:t>вести визуальный осмотр с целью проверки того, чисты и/или пусты ли грузовые танки, не описывается в действующем подразделе 7.2.4.22.</w:t>
      </w:r>
    </w:p>
    <w:p w14:paraId="712703C7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26.</w:t>
      </w:r>
      <w:r w:rsidRPr="00157C59">
        <w:rPr>
          <w:rFonts w:eastAsia="Times New Roman" w:cs="Times New Roman"/>
          <w:szCs w:val="20"/>
          <w:lang w:eastAsia="fr-FR"/>
        </w:rPr>
        <w:tab/>
        <w:t>Проверка того, пуст и/или чист ли танк, необходима по соображениям безопасности, чтобы избежать нежелательных химических реакций груза с предыдущими грузами. Более того, в результате нежелательного загрязнения остатками предыдущих грузов могут возникнуть проблемы с качеством, что может привести к существенным трудностям и соответствующим затратам, когда возник</w:t>
      </w:r>
      <w:r>
        <w:rPr>
          <w:rFonts w:eastAsia="Times New Roman" w:cs="Times New Roman"/>
          <w:szCs w:val="20"/>
          <w:lang w:eastAsia="fr-FR"/>
        </w:rPr>
        <w:t>нет</w:t>
      </w:r>
      <w:r w:rsidRPr="00157C59">
        <w:rPr>
          <w:rFonts w:eastAsia="Times New Roman" w:cs="Times New Roman"/>
          <w:szCs w:val="20"/>
          <w:lang w:eastAsia="fr-FR"/>
        </w:rPr>
        <w:t xml:space="preserve"> необходимость утилизации.</w:t>
      </w:r>
    </w:p>
    <w:p w14:paraId="00C8D858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27.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Эти положения должны применяться </w:t>
      </w:r>
      <w:r>
        <w:rPr>
          <w:rFonts w:eastAsia="Times New Roman" w:cs="Times New Roman"/>
          <w:szCs w:val="20"/>
          <w:lang w:eastAsia="fr-FR"/>
        </w:rPr>
        <w:t>в отношении</w:t>
      </w:r>
      <w:r w:rsidRPr="00157C59">
        <w:rPr>
          <w:rFonts w:eastAsia="Times New Roman" w:cs="Times New Roman"/>
          <w:szCs w:val="20"/>
          <w:lang w:eastAsia="fr-FR"/>
        </w:rPr>
        <w:t xml:space="preserve"> конструкци</w:t>
      </w:r>
      <w:r>
        <w:rPr>
          <w:rFonts w:eastAsia="Times New Roman" w:cs="Times New Roman"/>
          <w:szCs w:val="20"/>
          <w:lang w:eastAsia="fr-FR"/>
        </w:rPr>
        <w:t>й</w:t>
      </w:r>
      <w:r w:rsidRPr="00157C59">
        <w:rPr>
          <w:rFonts w:eastAsia="Times New Roman" w:cs="Times New Roman"/>
          <w:szCs w:val="20"/>
          <w:lang w:eastAsia="fr-FR"/>
        </w:rPr>
        <w:t xml:space="preserve"> грузовых танков: грузовой танк (разгруженный) и грузовой танк (порожний).</w:t>
      </w:r>
    </w:p>
    <w:p w14:paraId="342047F7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28.</w:t>
      </w:r>
      <w:r w:rsidRPr="00157C59">
        <w:rPr>
          <w:rFonts w:eastAsia="Times New Roman" w:cs="Times New Roman"/>
          <w:szCs w:val="20"/>
          <w:lang w:eastAsia="fr-FR"/>
        </w:rPr>
        <w:tab/>
        <w:t>Судно не должно быть соединено с береговым сооружением, чтобы в случае инцидента огонь, например, не мог распространиться с судна на береговое сооружение и с берегового сооружения на судно.</w:t>
      </w:r>
    </w:p>
    <w:p w14:paraId="557597B6" w14:textId="5EF1C1DC" w:rsidR="00260323" w:rsidRPr="00157C59" w:rsidRDefault="00260323" w:rsidP="00260323">
      <w:pPr>
        <w:keepNext/>
        <w:keepLines/>
        <w:tabs>
          <w:tab w:val="right" w:pos="851"/>
        </w:tabs>
        <w:spacing w:before="360" w:after="240" w:line="270" w:lineRule="exact"/>
        <w:ind w:left="1134" w:right="1134"/>
        <w:rPr>
          <w:rFonts w:eastAsia="Times New Roman" w:cs="Times New Roman"/>
          <w:b/>
          <w:bCs/>
          <w:sz w:val="24"/>
          <w:lang w:eastAsia="fr-FR"/>
        </w:rPr>
      </w:pPr>
      <w:r>
        <w:rPr>
          <w:rFonts w:eastAsia="Times New Roman" w:cs="Times New Roman"/>
          <w:b/>
          <w:sz w:val="24"/>
          <w:szCs w:val="20"/>
          <w:lang w:eastAsia="fr-FR"/>
        </w:rPr>
        <w:t xml:space="preserve">В отношении 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>пункт</w:t>
      </w:r>
      <w:r>
        <w:rPr>
          <w:rFonts w:eastAsia="Times New Roman" w:cs="Times New Roman"/>
          <w:b/>
          <w:bCs/>
          <w:sz w:val="24"/>
          <w:szCs w:val="20"/>
          <w:lang w:eastAsia="fr-FR"/>
        </w:rPr>
        <w:t>а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 xml:space="preserve"> 7.2.4.23.2 </w:t>
      </w:r>
      <w:r>
        <w:rPr>
          <w:rFonts w:eastAsia="Times New Roman" w:cs="Times New Roman"/>
          <w:b/>
          <w:bCs/>
          <w:sz w:val="24"/>
          <w:szCs w:val="20"/>
          <w:lang w:eastAsia="fr-FR"/>
        </w:rPr>
        <w:t>«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>Взятие проб, определение количества загруженного груза, добавление стабилизатора и</w:t>
      </w:r>
      <w:r w:rsidR="006C2407">
        <w:rPr>
          <w:rFonts w:eastAsia="Times New Roman" w:cs="Times New Roman"/>
          <w:b/>
          <w:bCs/>
          <w:sz w:val="24"/>
          <w:szCs w:val="20"/>
          <w:lang w:val="en-US" w:eastAsia="fr-FR"/>
        </w:rPr>
        <w:t> 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>измерени</w:t>
      </w:r>
      <w:r w:rsidR="0041303B">
        <w:rPr>
          <w:rFonts w:eastAsia="Times New Roman" w:cs="Times New Roman"/>
          <w:b/>
          <w:bCs/>
          <w:sz w:val="24"/>
          <w:szCs w:val="20"/>
          <w:lang w:eastAsia="fr-FR"/>
        </w:rPr>
        <w:t>я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 xml:space="preserve"> газа</w:t>
      </w:r>
      <w:r>
        <w:rPr>
          <w:rFonts w:eastAsia="Times New Roman" w:cs="Times New Roman"/>
          <w:b/>
          <w:bCs/>
          <w:sz w:val="24"/>
          <w:szCs w:val="20"/>
          <w:lang w:eastAsia="fr-FR"/>
        </w:rPr>
        <w:t>»</w:t>
      </w:r>
    </w:p>
    <w:p w14:paraId="1B4A0350" w14:textId="77777777" w:rsidR="00260323" w:rsidRPr="00157C59" w:rsidRDefault="00260323" w:rsidP="00260323">
      <w:pPr>
        <w:keepNext/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29.</w:t>
      </w:r>
      <w:r w:rsidRPr="00157C59">
        <w:rPr>
          <w:rFonts w:eastAsia="Times New Roman" w:cs="Times New Roman"/>
          <w:szCs w:val="20"/>
          <w:lang w:eastAsia="fr-FR"/>
        </w:rPr>
        <w:tab/>
        <w:t>Данный пункт содержит конкретные положения, применимые к открытию отверстий для целей открытого отбора проб:</w:t>
      </w:r>
    </w:p>
    <w:p w14:paraId="016DDC4C" w14:textId="320C22CA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a)</w:t>
      </w:r>
      <w:r w:rsidRPr="00157C59">
        <w:rPr>
          <w:rFonts w:eastAsia="Times New Roman" w:cs="Times New Roman"/>
          <w:szCs w:val="20"/>
          <w:lang w:eastAsia="fr-FR"/>
        </w:rPr>
        <w:tab/>
        <w:t>пункт 7.2.4.23.2.1 содержит первое предложение существующего пункта</w:t>
      </w:r>
      <w:r w:rsidR="006C2407">
        <w:rPr>
          <w:rFonts w:eastAsia="Times New Roman" w:cs="Times New Roman"/>
          <w:szCs w:val="20"/>
          <w:lang w:val="en-US" w:eastAsia="fr-FR"/>
        </w:rPr>
        <w:t> </w:t>
      </w:r>
      <w:r w:rsidRPr="00157C59">
        <w:rPr>
          <w:rFonts w:eastAsia="Times New Roman" w:cs="Times New Roman"/>
          <w:szCs w:val="20"/>
          <w:lang w:eastAsia="fr-FR"/>
        </w:rPr>
        <w:t>7.2.4.22.3. В связи с изменением формулировки определения «Отверстие для взятия проб», содержащегося в разделе 1.2.1, стало ясно, что можно использовать не только специальное «отверстие для взятия проб», но и любое отверстие с эквивалентной защитой. В частности, речь идет об отверстии в соответствии с пунктом</w:t>
      </w:r>
      <w:r w:rsidR="006C2407">
        <w:rPr>
          <w:rFonts w:eastAsia="Times New Roman" w:cs="Times New Roman"/>
          <w:szCs w:val="20"/>
          <w:lang w:val="en-US" w:eastAsia="fr-FR"/>
        </w:rPr>
        <w:t> </w:t>
      </w:r>
      <w:r w:rsidRPr="00157C59">
        <w:rPr>
          <w:rFonts w:eastAsia="Times New Roman" w:cs="Times New Roman"/>
          <w:szCs w:val="20"/>
          <w:lang w:eastAsia="fr-FR"/>
        </w:rPr>
        <w:t>7.2.4.22.6;</w:t>
      </w:r>
      <w:bookmarkStart w:id="7" w:name="_Hlk93571788"/>
    </w:p>
    <w:p w14:paraId="6EA906FB" w14:textId="7DB85FDC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b)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новый пункт 7.2.4.23.2.2 создает возможность отбора пробы через отверстие в исключительных случаях, если система отбора проб закрытого или полузакрытого типа </w:t>
      </w:r>
      <w:r>
        <w:rPr>
          <w:rFonts w:eastAsia="Times New Roman" w:cs="Times New Roman"/>
          <w:szCs w:val="20"/>
          <w:lang w:eastAsia="fr-FR"/>
        </w:rPr>
        <w:t>повреждена</w:t>
      </w:r>
      <w:r w:rsidRPr="00157C59">
        <w:rPr>
          <w:rFonts w:eastAsia="Times New Roman" w:cs="Times New Roman"/>
          <w:szCs w:val="20"/>
          <w:lang w:eastAsia="fr-FR"/>
        </w:rPr>
        <w:t>, и тем самым гарантирует, что разгрузка судна не будет блокирована и его оперативный план не будет значительно нарушен (что</w:t>
      </w:r>
      <w:r w:rsidR="006C2407">
        <w:rPr>
          <w:rFonts w:eastAsia="Times New Roman" w:cs="Times New Roman"/>
          <w:szCs w:val="20"/>
          <w:lang w:val="en-US" w:eastAsia="fr-FR"/>
        </w:rPr>
        <w:t> </w:t>
      </w:r>
      <w:r w:rsidRPr="00157C59">
        <w:rPr>
          <w:rFonts w:eastAsia="Times New Roman" w:cs="Times New Roman"/>
          <w:szCs w:val="20"/>
          <w:lang w:eastAsia="fr-FR"/>
        </w:rPr>
        <w:t>приведет к экономическому ущербу для перевозчика) в случаях, когда повреждение не может быть устранено в к</w:t>
      </w:r>
      <w:r>
        <w:rPr>
          <w:rFonts w:eastAsia="Times New Roman" w:cs="Times New Roman"/>
          <w:szCs w:val="20"/>
          <w:lang w:eastAsia="fr-FR"/>
        </w:rPr>
        <w:t>ороткий срок</w:t>
      </w:r>
      <w:r w:rsidRPr="00157C59">
        <w:rPr>
          <w:rFonts w:eastAsia="Times New Roman" w:cs="Times New Roman"/>
          <w:szCs w:val="20"/>
          <w:lang w:eastAsia="fr-FR"/>
        </w:rPr>
        <w:t xml:space="preserve"> собственными силами судна или внешними поставщиками услуг в пределах возможных резервных запасов рабочего времени;</w:t>
      </w:r>
    </w:p>
    <w:p w14:paraId="657DADF0" w14:textId="42E9189B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c)</w:t>
      </w:r>
      <w:r w:rsidRPr="00157C59">
        <w:rPr>
          <w:rFonts w:eastAsia="Times New Roman" w:cs="Times New Roman"/>
          <w:szCs w:val="20"/>
          <w:lang w:eastAsia="fr-FR"/>
        </w:rPr>
        <w:tab/>
        <w:t>положение нового пункта 7.2.4.23.2.3 эквивалентно положению пункта</w:t>
      </w:r>
      <w:r w:rsidR="006C2407">
        <w:rPr>
          <w:rFonts w:eastAsia="Times New Roman" w:cs="Times New Roman"/>
          <w:szCs w:val="20"/>
          <w:lang w:val="en-US" w:eastAsia="fr-FR"/>
        </w:rPr>
        <w:t> </w:t>
      </w:r>
      <w:r w:rsidRPr="00157C59">
        <w:rPr>
          <w:rFonts w:eastAsia="Times New Roman" w:cs="Times New Roman"/>
          <w:szCs w:val="20"/>
          <w:lang w:eastAsia="fr-FR"/>
        </w:rPr>
        <w:t xml:space="preserve">7.2.4.23.1.1 об открытии </w:t>
      </w:r>
      <w:r>
        <w:rPr>
          <w:rFonts w:eastAsia="Times New Roman" w:cs="Times New Roman"/>
          <w:szCs w:val="20"/>
          <w:lang w:eastAsia="fr-FR"/>
        </w:rPr>
        <w:t>для</w:t>
      </w:r>
      <w:r w:rsidRPr="00157C59">
        <w:rPr>
          <w:rFonts w:eastAsia="Times New Roman" w:cs="Times New Roman"/>
          <w:szCs w:val="20"/>
          <w:lang w:eastAsia="fr-FR"/>
        </w:rPr>
        <w:t xml:space="preserve"> цел</w:t>
      </w:r>
      <w:r>
        <w:rPr>
          <w:rFonts w:eastAsia="Times New Roman" w:cs="Times New Roman"/>
          <w:szCs w:val="20"/>
          <w:lang w:eastAsia="fr-FR"/>
        </w:rPr>
        <w:t>ей</w:t>
      </w:r>
      <w:r w:rsidRPr="00157C59">
        <w:rPr>
          <w:rFonts w:eastAsia="Times New Roman" w:cs="Times New Roman"/>
          <w:szCs w:val="20"/>
          <w:lang w:eastAsia="fr-FR"/>
        </w:rPr>
        <w:t xml:space="preserve"> визуального осмотра </w:t>
      </w:r>
      <w:r w:rsidR="00EC38B9" w:rsidRPr="00A10A57">
        <w:rPr>
          <w:rFonts w:eastAsia="Times New Roman" w:cs="Times New Roman"/>
          <w:szCs w:val="20"/>
          <w:lang w:eastAsia="fr-FR"/>
        </w:rPr>
        <w:t>—</w:t>
      </w:r>
      <w:r w:rsidRPr="00157C59">
        <w:rPr>
          <w:rFonts w:eastAsia="Times New Roman" w:cs="Times New Roman"/>
          <w:szCs w:val="20"/>
          <w:lang w:eastAsia="fr-FR"/>
        </w:rPr>
        <w:t xml:space="preserve"> обоснование является </w:t>
      </w:r>
      <w:r>
        <w:rPr>
          <w:rFonts w:eastAsia="Times New Roman" w:cs="Times New Roman"/>
          <w:szCs w:val="20"/>
          <w:lang w:eastAsia="fr-FR"/>
        </w:rPr>
        <w:t>аналогичным</w:t>
      </w:r>
      <w:r w:rsidRPr="00157C59">
        <w:rPr>
          <w:rFonts w:eastAsia="Times New Roman" w:cs="Times New Roman"/>
          <w:szCs w:val="20"/>
          <w:lang w:eastAsia="fr-FR"/>
        </w:rPr>
        <w:t>;</w:t>
      </w:r>
      <w:bookmarkStart w:id="8" w:name="_Hlk93573615"/>
    </w:p>
    <w:bookmarkEnd w:id="8"/>
    <w:p w14:paraId="2186C501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d)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пункт 7.2.4.23.2.4 идентичен </w:t>
      </w:r>
      <w:r>
        <w:rPr>
          <w:rFonts w:eastAsia="Times New Roman" w:cs="Times New Roman"/>
          <w:szCs w:val="20"/>
          <w:lang w:eastAsia="fr-FR"/>
        </w:rPr>
        <w:t>действующему</w:t>
      </w:r>
      <w:r w:rsidRPr="00157C59">
        <w:rPr>
          <w:rFonts w:eastAsia="Times New Roman" w:cs="Times New Roman"/>
          <w:szCs w:val="20"/>
          <w:lang w:eastAsia="fr-FR"/>
        </w:rPr>
        <w:t xml:space="preserve"> пункту 7.2.4.22.4;</w:t>
      </w:r>
    </w:p>
    <w:p w14:paraId="4A4071A8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Arial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e)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измерения с помощью стационарных измерительных систем, как указано в новом пункте 7.2.4.23.2.5, иногда могут быть неточными. Это может быть связано с пузырьками воздуха или каплями, которые создают помехи для радиолокационных или звуковых измерительных систем, или с «зависшими» поплавками. Другой причиной могут быть неисправные датчики. В результате количество, указанное ответственным за наполнение перевозчику во время </w:t>
      </w:r>
      <w:r>
        <w:rPr>
          <w:rFonts w:eastAsia="Times New Roman" w:cs="Times New Roman"/>
          <w:szCs w:val="20"/>
          <w:lang w:eastAsia="fr-FR"/>
        </w:rPr>
        <w:t>по</w:t>
      </w:r>
      <w:r w:rsidRPr="00157C59">
        <w:rPr>
          <w:rFonts w:eastAsia="Times New Roman" w:cs="Times New Roman"/>
          <w:szCs w:val="20"/>
          <w:lang w:eastAsia="fr-FR"/>
        </w:rPr>
        <w:t xml:space="preserve">грузки или перевозчиком </w:t>
      </w:r>
      <w:r>
        <w:rPr>
          <w:rFonts w:eastAsia="Times New Roman" w:cs="Times New Roman"/>
          <w:szCs w:val="20"/>
          <w:lang w:eastAsia="fr-FR"/>
        </w:rPr>
        <w:t>в</w:t>
      </w:r>
      <w:r w:rsidRPr="00157C59">
        <w:rPr>
          <w:rFonts w:eastAsia="Times New Roman" w:cs="Times New Roman"/>
          <w:szCs w:val="20"/>
          <w:lang w:eastAsia="fr-FR"/>
        </w:rPr>
        <w:t xml:space="preserve"> месте разгрузки, может отличаться от количества, указанного стационарной системой измерения на грузовом танке. В этом случае точное количество груза можно определить только с помощью рулетки и термометра. Определение количества с помощью калибровочных знаков на судне не является настолько точным, чтобы соответствовать требованиям клиентов перевозчика и таможенных органов в случае перевозки с таможенного склада;</w:t>
      </w:r>
    </w:p>
    <w:p w14:paraId="25552003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Arial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f)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требование, содержащееся в пункте 7.2.4.23.6, касается вопроса, который уже регулируется </w:t>
      </w:r>
      <w:r>
        <w:rPr>
          <w:rFonts w:eastAsia="Times New Roman" w:cs="Times New Roman"/>
          <w:szCs w:val="20"/>
          <w:lang w:eastAsia="fr-FR"/>
        </w:rPr>
        <w:t xml:space="preserve">в </w:t>
      </w:r>
      <w:r w:rsidRPr="00157C59">
        <w:rPr>
          <w:rFonts w:eastAsia="Times New Roman" w:cs="Times New Roman"/>
          <w:szCs w:val="20"/>
          <w:lang w:eastAsia="fr-FR"/>
        </w:rPr>
        <w:t>ВОПОГ</w:t>
      </w:r>
      <w:r w:rsidRPr="009B3216">
        <w:rPr>
          <w:rFonts w:eastAsia="Times New Roman" w:cs="Times New Roman"/>
          <w:szCs w:val="20"/>
          <w:lang w:eastAsia="fr-FR"/>
        </w:rPr>
        <w:t xml:space="preserve"> </w:t>
      </w:r>
      <w:r w:rsidRPr="00157C59">
        <w:rPr>
          <w:rFonts w:eastAsia="Times New Roman" w:cs="Times New Roman"/>
          <w:szCs w:val="20"/>
          <w:lang w:eastAsia="fr-FR"/>
        </w:rPr>
        <w:t xml:space="preserve">в других местах, например в пункте 7.2.4.18.4 </w:t>
      </w:r>
      <w:r>
        <w:rPr>
          <w:rFonts w:eastAsia="Times New Roman" w:cs="Times New Roman"/>
          <w:szCs w:val="20"/>
          <w:lang w:eastAsia="fr-FR"/>
        </w:rPr>
        <w:t>в отношении</w:t>
      </w:r>
      <w:r w:rsidRPr="00157C59">
        <w:rPr>
          <w:rFonts w:eastAsia="Times New Roman" w:cs="Times New Roman"/>
          <w:szCs w:val="20"/>
          <w:lang w:eastAsia="fr-FR"/>
        </w:rPr>
        <w:t xml:space="preserve"> создания инертной атмосферы или в пункте 7.2.4.16.15 </w:t>
      </w:r>
      <w:r>
        <w:rPr>
          <w:rFonts w:eastAsia="Times New Roman" w:cs="Times New Roman"/>
          <w:szCs w:val="20"/>
          <w:lang w:eastAsia="fr-FR"/>
        </w:rPr>
        <w:t>в отношении</w:t>
      </w:r>
      <w:r w:rsidRPr="00157C59">
        <w:rPr>
          <w:rFonts w:eastAsia="Times New Roman" w:cs="Times New Roman"/>
          <w:szCs w:val="20"/>
          <w:lang w:eastAsia="fr-FR"/>
        </w:rPr>
        <w:t xml:space="preserve"> погрузки, в целях предотвращения образования электростатического заряда. Для этого скорость наполнения должна быть как можно меньше, принимая во внимание электропроводность. На практике количество добавляемого стабилизатора относительно невелико; </w:t>
      </w:r>
    </w:p>
    <w:p w14:paraId="4DB9CEBB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g)</w:t>
      </w:r>
      <w:r w:rsidRPr="00157C59"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>с</w:t>
      </w:r>
      <w:r w:rsidRPr="00157C59">
        <w:rPr>
          <w:rFonts w:eastAsia="Times New Roman" w:cs="Times New Roman"/>
          <w:szCs w:val="20"/>
          <w:lang w:eastAsia="fr-FR"/>
        </w:rPr>
        <w:t>сылка на пункт 7.2.3.1.4, включенная в пункт 7.2.4.23.2.7, служит напоминанием об общих положениях о входе в грузовые танки в контексте открытия отверстий. Измерения должны производиться экспертом (ВОПОГ), который снабжен дыхательным аппаратом, подходящим для перевозимого вещества, и которому не разрешается входить в проверяемые помещения;</w:t>
      </w:r>
    </w:p>
    <w:p w14:paraId="6C3CCC40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Cs w:val="20"/>
          <w:lang w:eastAsia="fr-FR"/>
        </w:rPr>
        <w:tab/>
      </w:r>
      <w:r>
        <w:rPr>
          <w:rFonts w:eastAsia="Times New Roman" w:cs="Times New Roman"/>
          <w:szCs w:val="20"/>
          <w:lang w:eastAsia="fr-FR"/>
        </w:rPr>
        <w:tab/>
      </w:r>
      <w:r w:rsidRPr="00157C59">
        <w:rPr>
          <w:rFonts w:eastAsia="Times New Roman" w:cs="Times New Roman"/>
          <w:szCs w:val="20"/>
          <w:lang w:eastAsia="fr-FR"/>
        </w:rPr>
        <w:t>h)</w:t>
      </w:r>
      <w:r w:rsidRPr="00157C59">
        <w:rPr>
          <w:rFonts w:eastAsia="Times New Roman" w:cs="Times New Roman"/>
          <w:szCs w:val="20"/>
          <w:lang w:eastAsia="fr-FR"/>
        </w:rPr>
        <w:tab/>
        <w:t>можно безопасно производить измерения для проверки отсутствия газов в грузовом танке до входа в танк с целью осмотра до удаления синих конусов/огней, если соблюдаются требования пункта 7.2.3.1.4 в дополнение к новым положениям подраздела 7.2.4.22 и пункта 7.2.4.23.2.</w:t>
      </w:r>
    </w:p>
    <w:bookmarkEnd w:id="7"/>
    <w:p w14:paraId="737497CD" w14:textId="77777777" w:rsidR="00260323" w:rsidRPr="00260323" w:rsidRDefault="00260323" w:rsidP="00260323">
      <w:pPr>
        <w:keepNext/>
        <w:keepLines/>
        <w:tabs>
          <w:tab w:val="right" w:pos="851"/>
        </w:tabs>
        <w:spacing w:before="360" w:after="240" w:line="270" w:lineRule="exact"/>
        <w:ind w:left="1134" w:right="1134"/>
        <w:rPr>
          <w:rFonts w:eastAsia="Times New Roman" w:cs="Times New Roman"/>
          <w:b/>
          <w:sz w:val="24"/>
          <w:lang w:eastAsia="fr-FR"/>
        </w:rPr>
      </w:pPr>
      <w:r>
        <w:rPr>
          <w:rFonts w:eastAsia="Times New Roman" w:cs="Times New Roman"/>
          <w:b/>
          <w:sz w:val="24"/>
          <w:szCs w:val="20"/>
          <w:lang w:eastAsia="fr-FR"/>
        </w:rPr>
        <w:t>В отношении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 xml:space="preserve"> раздел</w:t>
      </w:r>
      <w:r>
        <w:rPr>
          <w:rFonts w:eastAsia="Times New Roman" w:cs="Times New Roman"/>
          <w:b/>
          <w:bCs/>
          <w:sz w:val="24"/>
          <w:szCs w:val="20"/>
          <w:lang w:eastAsia="fr-FR"/>
        </w:rPr>
        <w:t>а</w:t>
      </w:r>
      <w:r w:rsidRPr="00157C59">
        <w:rPr>
          <w:rFonts w:eastAsia="Times New Roman" w:cs="Times New Roman"/>
          <w:b/>
          <w:bCs/>
          <w:sz w:val="24"/>
          <w:szCs w:val="20"/>
          <w:lang w:eastAsia="fr-FR"/>
        </w:rPr>
        <w:t xml:space="preserve"> 8.6.4</w:t>
      </w:r>
    </w:p>
    <w:p w14:paraId="5AF08AAF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30.</w:t>
      </w:r>
      <w:r w:rsidRPr="00157C59">
        <w:rPr>
          <w:rFonts w:eastAsia="Times New Roman" w:cs="Times New Roman"/>
          <w:szCs w:val="20"/>
          <w:lang w:eastAsia="fr-FR"/>
        </w:rPr>
        <w:tab/>
        <w:t>Предлагается не перечислять отверстия, чтобы предотвратить возникновение нормативного пробела, если в будущем появятся какие-либо дополнительные технические поправки.</w:t>
      </w:r>
    </w:p>
    <w:p w14:paraId="5905351D" w14:textId="77777777" w:rsidR="00260323" w:rsidRPr="00157C59" w:rsidRDefault="00260323" w:rsidP="0026032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bCs/>
          <w:sz w:val="28"/>
          <w:lang w:eastAsia="fr-FR"/>
        </w:rPr>
      </w:pPr>
      <w:r>
        <w:rPr>
          <w:rFonts w:eastAsia="Times New Roman" w:cs="Times New Roman"/>
          <w:b/>
          <w:bCs/>
          <w:sz w:val="28"/>
          <w:szCs w:val="20"/>
          <w:lang w:eastAsia="fr-FR"/>
        </w:rPr>
        <w:tab/>
      </w:r>
      <w:r w:rsidRPr="00157C59">
        <w:rPr>
          <w:rFonts w:eastAsia="Times New Roman" w:cs="Times New Roman"/>
          <w:b/>
          <w:bCs/>
          <w:sz w:val="28"/>
          <w:szCs w:val="20"/>
          <w:lang w:eastAsia="fr-FR"/>
        </w:rPr>
        <w:t>III.</w:t>
      </w:r>
      <w:r w:rsidRPr="00157C59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157C59">
        <w:rPr>
          <w:rFonts w:eastAsia="Times New Roman" w:cs="Times New Roman"/>
          <w:b/>
          <w:bCs/>
          <w:sz w:val="28"/>
          <w:szCs w:val="20"/>
          <w:lang w:eastAsia="fr-FR"/>
        </w:rPr>
        <w:t>Безопасность</w:t>
      </w:r>
    </w:p>
    <w:p w14:paraId="37D375B3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b/>
          <w:szCs w:val="20"/>
          <w:u w:val="single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31.</w:t>
      </w:r>
      <w:r w:rsidRPr="00157C59">
        <w:rPr>
          <w:rFonts w:eastAsia="Times New Roman" w:cs="Times New Roman"/>
          <w:szCs w:val="20"/>
          <w:lang w:eastAsia="fr-FR"/>
        </w:rPr>
        <w:tab/>
        <w:t>Принцип, изложенный в подразделе 7.2.3.22, согласно которому грузовые танки и цистерны для остатков груза должны оставаться закрытыми, если только в части 7 не описаны конкретные исключения, будет полностью сохранен. Как и в случае с дегазацией грузовых танков, которая также предполагает открытие отверстий, открытие разрешается только в том случае, если выпуск газов и паров из грузовых танков не запрещен другими правилами и нормами.</w:t>
      </w:r>
    </w:p>
    <w:p w14:paraId="4657178A" w14:textId="77777777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32.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Новые однозначно сформулированные положения и их единообразное толкование всеми сторонами, участвующими в перевозке, повышают безопасность </w:t>
      </w:r>
      <w:r>
        <w:rPr>
          <w:rFonts w:eastAsia="Times New Roman" w:cs="Times New Roman"/>
          <w:szCs w:val="20"/>
          <w:lang w:eastAsia="fr-FR"/>
        </w:rPr>
        <w:t>во время</w:t>
      </w:r>
      <w:r w:rsidRPr="00157C59">
        <w:rPr>
          <w:rFonts w:eastAsia="Times New Roman" w:cs="Times New Roman"/>
          <w:szCs w:val="20"/>
          <w:lang w:eastAsia="fr-FR"/>
        </w:rPr>
        <w:t xml:space="preserve"> перевозк</w:t>
      </w:r>
      <w:r>
        <w:rPr>
          <w:rFonts w:eastAsia="Times New Roman" w:cs="Times New Roman"/>
          <w:szCs w:val="20"/>
          <w:lang w:eastAsia="fr-FR"/>
        </w:rPr>
        <w:t>и</w:t>
      </w:r>
      <w:r w:rsidRPr="00157C59">
        <w:rPr>
          <w:rFonts w:eastAsia="Times New Roman" w:cs="Times New Roman"/>
          <w:szCs w:val="20"/>
          <w:lang w:eastAsia="fr-FR"/>
        </w:rPr>
        <w:t>.</w:t>
      </w:r>
    </w:p>
    <w:p w14:paraId="162ED5DD" w14:textId="77777777" w:rsidR="00260323" w:rsidRPr="00157C59" w:rsidRDefault="00260323" w:rsidP="00260323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Times New Roman" w:cs="Times New Roman"/>
          <w:b/>
          <w:bCs/>
          <w:sz w:val="28"/>
          <w:lang w:eastAsia="fr-FR"/>
        </w:rPr>
      </w:pPr>
      <w:r>
        <w:rPr>
          <w:rFonts w:eastAsia="Times New Roman" w:cs="Times New Roman"/>
          <w:b/>
          <w:bCs/>
          <w:sz w:val="28"/>
          <w:szCs w:val="20"/>
          <w:lang w:eastAsia="fr-FR"/>
        </w:rPr>
        <w:tab/>
      </w:r>
      <w:r w:rsidRPr="00157C59">
        <w:rPr>
          <w:rFonts w:eastAsia="Times New Roman" w:cs="Times New Roman"/>
          <w:b/>
          <w:bCs/>
          <w:sz w:val="28"/>
          <w:szCs w:val="20"/>
          <w:lang w:eastAsia="fr-FR"/>
        </w:rPr>
        <w:t>IV.</w:t>
      </w:r>
      <w:r w:rsidRPr="00157C59">
        <w:rPr>
          <w:rFonts w:eastAsia="Times New Roman" w:cs="Times New Roman"/>
          <w:b/>
          <w:sz w:val="28"/>
          <w:szCs w:val="20"/>
          <w:lang w:eastAsia="fr-FR"/>
        </w:rPr>
        <w:tab/>
      </w:r>
      <w:r w:rsidRPr="00157C59">
        <w:rPr>
          <w:rFonts w:eastAsia="Times New Roman" w:cs="Times New Roman"/>
          <w:b/>
          <w:bCs/>
          <w:sz w:val="28"/>
          <w:szCs w:val="20"/>
          <w:lang w:eastAsia="fr-FR"/>
        </w:rPr>
        <w:t>Осуществимость</w:t>
      </w:r>
    </w:p>
    <w:p w14:paraId="1DCF32C3" w14:textId="0B4C2F26" w:rsidR="00260323" w:rsidRPr="00157C59" w:rsidRDefault="00260323" w:rsidP="00260323">
      <w:pPr>
        <w:spacing w:after="120"/>
        <w:ind w:left="1134" w:right="1134"/>
        <w:jc w:val="both"/>
        <w:rPr>
          <w:rFonts w:eastAsia="Times New Roman" w:cs="Times New Roman"/>
          <w:szCs w:val="20"/>
          <w:lang w:eastAsia="fr-FR"/>
        </w:rPr>
      </w:pPr>
      <w:r w:rsidRPr="00157C59">
        <w:rPr>
          <w:rFonts w:eastAsia="Times New Roman" w:cs="Times New Roman"/>
          <w:szCs w:val="20"/>
          <w:lang w:eastAsia="fr-FR"/>
        </w:rPr>
        <w:t>33.</w:t>
      </w:r>
      <w:r w:rsidRPr="00157C59">
        <w:rPr>
          <w:rFonts w:eastAsia="Times New Roman" w:cs="Times New Roman"/>
          <w:szCs w:val="20"/>
          <w:lang w:eastAsia="fr-FR"/>
        </w:rPr>
        <w:tab/>
        <w:t xml:space="preserve">Проблем с осуществлением не ожидается, поскольку этот подход, возможно, уже применяется на практике </w:t>
      </w:r>
      <w:r w:rsidR="006C2407" w:rsidRPr="00A10A57">
        <w:rPr>
          <w:rFonts w:eastAsia="Times New Roman" w:cs="Times New Roman"/>
          <w:szCs w:val="20"/>
          <w:lang w:eastAsia="fr-FR"/>
        </w:rPr>
        <w:t>—</w:t>
      </w:r>
      <w:r w:rsidRPr="00157C59">
        <w:rPr>
          <w:rFonts w:eastAsia="Times New Roman" w:cs="Times New Roman"/>
          <w:szCs w:val="20"/>
          <w:lang w:eastAsia="fr-FR"/>
        </w:rPr>
        <w:t xml:space="preserve"> в зависимости от толкования существующих правовых текстов.</w:t>
      </w:r>
    </w:p>
    <w:p w14:paraId="30DB3483" w14:textId="77777777" w:rsidR="00260323" w:rsidRPr="00157C59" w:rsidRDefault="00260323" w:rsidP="00260323">
      <w:pPr>
        <w:spacing w:before="240"/>
        <w:jc w:val="center"/>
        <w:rPr>
          <w:rFonts w:eastAsia="Times New Roman" w:cs="Times New Roman"/>
          <w:szCs w:val="20"/>
          <w:u w:val="single"/>
          <w:lang w:eastAsia="fr-FR"/>
        </w:rPr>
      </w:pPr>
      <w:r w:rsidRPr="00157C59">
        <w:rPr>
          <w:rFonts w:eastAsia="Times New Roman" w:cs="Times New Roman"/>
          <w:szCs w:val="20"/>
          <w:u w:val="single"/>
          <w:lang w:eastAsia="fr-FR"/>
        </w:rPr>
        <w:tab/>
      </w:r>
      <w:r w:rsidRPr="00157C59">
        <w:rPr>
          <w:rFonts w:eastAsia="Times New Roman" w:cs="Times New Roman"/>
          <w:szCs w:val="20"/>
          <w:u w:val="single"/>
          <w:lang w:eastAsia="fr-FR"/>
        </w:rPr>
        <w:tab/>
      </w:r>
      <w:r w:rsidRPr="00157C59">
        <w:rPr>
          <w:rFonts w:eastAsia="Times New Roman" w:cs="Times New Roman"/>
          <w:szCs w:val="20"/>
          <w:u w:val="single"/>
          <w:lang w:eastAsia="fr-FR"/>
        </w:rPr>
        <w:tab/>
      </w:r>
    </w:p>
    <w:p w14:paraId="6E0D0850" w14:textId="77777777" w:rsidR="00E12C5F" w:rsidRPr="008D53B6" w:rsidRDefault="00E12C5F" w:rsidP="00D9145B"/>
    <w:sectPr w:rsidR="00E12C5F" w:rsidRPr="008D53B6" w:rsidSect="0026032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E572" w14:textId="77777777" w:rsidR="001B3273" w:rsidRPr="00A312BC" w:rsidRDefault="001B3273" w:rsidP="00A312BC"/>
  </w:endnote>
  <w:endnote w:type="continuationSeparator" w:id="0">
    <w:p w14:paraId="096BD72D" w14:textId="77777777" w:rsidR="001B3273" w:rsidRPr="00A312BC" w:rsidRDefault="001B32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3107" w14:textId="0F06F7D9" w:rsidR="00260323" w:rsidRPr="00260323" w:rsidRDefault="00260323">
    <w:pPr>
      <w:pStyle w:val="a8"/>
    </w:pPr>
    <w:r w:rsidRPr="00260323">
      <w:rPr>
        <w:b/>
        <w:sz w:val="18"/>
      </w:rPr>
      <w:fldChar w:fldCharType="begin"/>
    </w:r>
    <w:r w:rsidRPr="00260323">
      <w:rPr>
        <w:b/>
        <w:sz w:val="18"/>
      </w:rPr>
      <w:instrText xml:space="preserve"> PAGE  \* MERGEFORMAT </w:instrText>
    </w:r>
    <w:r w:rsidRPr="00260323">
      <w:rPr>
        <w:b/>
        <w:sz w:val="18"/>
      </w:rPr>
      <w:fldChar w:fldCharType="separate"/>
    </w:r>
    <w:r w:rsidRPr="00260323">
      <w:rPr>
        <w:b/>
        <w:noProof/>
        <w:sz w:val="18"/>
      </w:rPr>
      <w:t>2</w:t>
    </w:r>
    <w:r w:rsidRPr="00260323">
      <w:rPr>
        <w:b/>
        <w:sz w:val="18"/>
      </w:rPr>
      <w:fldChar w:fldCharType="end"/>
    </w:r>
    <w:r>
      <w:rPr>
        <w:b/>
        <w:sz w:val="18"/>
      </w:rPr>
      <w:tab/>
    </w:r>
    <w:r>
      <w:t>GE.22-08890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9D7C" w14:textId="534295BE" w:rsidR="00260323" w:rsidRPr="00260323" w:rsidRDefault="00260323" w:rsidP="00260323">
    <w:pPr>
      <w:pStyle w:val="a8"/>
      <w:tabs>
        <w:tab w:val="clear" w:pos="9639"/>
        <w:tab w:val="right" w:pos="9638"/>
      </w:tabs>
      <w:rPr>
        <w:b/>
        <w:sz w:val="18"/>
      </w:rPr>
    </w:pPr>
    <w:r>
      <w:t>GE.22-08890</w:t>
    </w:r>
    <w:r>
      <w:tab/>
    </w:r>
    <w:r w:rsidRPr="00260323">
      <w:rPr>
        <w:b/>
        <w:sz w:val="18"/>
      </w:rPr>
      <w:fldChar w:fldCharType="begin"/>
    </w:r>
    <w:r w:rsidRPr="00260323">
      <w:rPr>
        <w:b/>
        <w:sz w:val="18"/>
      </w:rPr>
      <w:instrText xml:space="preserve"> PAGE  \* MERGEFORMAT </w:instrText>
    </w:r>
    <w:r w:rsidRPr="00260323">
      <w:rPr>
        <w:b/>
        <w:sz w:val="18"/>
      </w:rPr>
      <w:fldChar w:fldCharType="separate"/>
    </w:r>
    <w:r w:rsidRPr="00260323">
      <w:rPr>
        <w:b/>
        <w:noProof/>
        <w:sz w:val="18"/>
      </w:rPr>
      <w:t>3</w:t>
    </w:r>
    <w:r w:rsidRPr="0026032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8880" w14:textId="2CFED373" w:rsidR="00042B72" w:rsidRPr="00260323" w:rsidRDefault="00260323" w:rsidP="0026032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A3353F" wp14:editId="6BDDC5E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22-08890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3B39202" wp14:editId="7414A32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170622  200622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1739" w14:textId="77777777" w:rsidR="001B3273" w:rsidRPr="001075E9" w:rsidRDefault="001B32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04666B" w14:textId="77777777" w:rsidR="001B3273" w:rsidRDefault="001B32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47A5EFA" w14:textId="77777777" w:rsidR="00260323" w:rsidRPr="00096A40" w:rsidRDefault="00260323" w:rsidP="00260323">
      <w:pPr>
        <w:pStyle w:val="ad"/>
        <w:rPr>
          <w:szCs w:val="18"/>
        </w:rPr>
      </w:pPr>
      <w:r w:rsidRPr="00096A40">
        <w:rPr>
          <w:rStyle w:val="aa"/>
          <w:sz w:val="20"/>
          <w:vertAlign w:val="baseline"/>
        </w:rPr>
        <w:tab/>
        <w:t>*</w:t>
      </w:r>
      <w:r w:rsidRPr="00096A40">
        <w:rPr>
          <w:rStyle w:val="aa"/>
          <w:sz w:val="20"/>
          <w:vertAlign w:val="baseline"/>
        </w:rPr>
        <w:tab/>
      </w:r>
      <w:r w:rsidRPr="00096A40">
        <w:rPr>
          <w:color w:val="333333"/>
          <w:szCs w:val="18"/>
          <w:shd w:val="clear" w:color="auto" w:fill="FFFFFF"/>
        </w:rPr>
        <w:t>Распространено на немецком языке Центральной комиссией судоходства по Рейну под</w:t>
      </w:r>
      <w:r w:rsidRPr="00096A40">
        <w:rPr>
          <w:color w:val="333333"/>
          <w:szCs w:val="18"/>
          <w:shd w:val="clear" w:color="auto" w:fill="FFFFFF"/>
          <w:lang w:val="en-US"/>
        </w:rPr>
        <w:t> </w:t>
      </w:r>
      <w:r w:rsidRPr="00096A40">
        <w:rPr>
          <w:color w:val="333333"/>
          <w:szCs w:val="18"/>
          <w:shd w:val="clear" w:color="auto" w:fill="FFFFFF"/>
        </w:rPr>
        <w:t>условным обозначением CCNR-ZKR/ADN/WP.15/AC.2/2022/4</w:t>
      </w:r>
      <w:r>
        <w:rPr>
          <w:color w:val="333333"/>
          <w:szCs w:val="18"/>
          <w:shd w:val="clear" w:color="auto" w:fill="FFFFFF"/>
        </w:rPr>
        <w:t>3</w:t>
      </w:r>
      <w:r w:rsidRPr="00096A40">
        <w:rPr>
          <w:color w:val="333333"/>
          <w:szCs w:val="18"/>
          <w:shd w:val="clear" w:color="auto" w:fill="FFFFFF"/>
        </w:rPr>
        <w:t>.</w:t>
      </w:r>
    </w:p>
  </w:footnote>
  <w:footnote w:id="2">
    <w:p w14:paraId="459A9169" w14:textId="77777777" w:rsidR="00260323" w:rsidRPr="00096A40" w:rsidRDefault="00260323" w:rsidP="00260323">
      <w:pPr>
        <w:pStyle w:val="ad"/>
        <w:rPr>
          <w:szCs w:val="18"/>
          <w:lang w:val="fr-FR"/>
        </w:rPr>
      </w:pPr>
      <w:r w:rsidRPr="00096A40">
        <w:rPr>
          <w:rStyle w:val="aa"/>
          <w:sz w:val="20"/>
          <w:vertAlign w:val="baseline"/>
        </w:rPr>
        <w:tab/>
      </w:r>
      <w:r w:rsidRPr="00096A40">
        <w:rPr>
          <w:rStyle w:val="aa"/>
          <w:sz w:val="20"/>
          <w:vertAlign w:val="baseline"/>
          <w:lang w:val="fr-FR"/>
        </w:rPr>
        <w:t>**</w:t>
      </w:r>
      <w:r w:rsidRPr="00096A40">
        <w:rPr>
          <w:rStyle w:val="aa"/>
          <w:sz w:val="20"/>
          <w:vertAlign w:val="baseline"/>
          <w:lang w:val="fr-FR"/>
        </w:rPr>
        <w:tab/>
      </w:r>
      <w:r w:rsidRPr="00096A40">
        <w:rPr>
          <w:szCs w:val="18"/>
        </w:rPr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410F" w14:textId="44595340" w:rsidR="00260323" w:rsidRPr="00260323" w:rsidRDefault="00394803">
    <w:pPr>
      <w:pStyle w:val="a5"/>
    </w:pPr>
    <w:fldSimple w:instr=" TITLE  \* MERGEFORMAT ">
      <w:r w:rsidR="00191345">
        <w:t>ECE/TRANS/WP.15/AC.2/2022/43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5175" w14:textId="4D8F3CBF" w:rsidR="00260323" w:rsidRPr="00260323" w:rsidRDefault="00394803" w:rsidP="00260323">
    <w:pPr>
      <w:pStyle w:val="a5"/>
      <w:jc w:val="right"/>
    </w:pPr>
    <w:fldSimple w:instr=" TITLE  \* MERGEFORMAT ">
      <w:r w:rsidR="00191345">
        <w:t>ECE/TRANS/WP.15/AC.2/2022/43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7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1345"/>
    <w:rsid w:val="00196389"/>
    <w:rsid w:val="001B3273"/>
    <w:rsid w:val="001B3EF6"/>
    <w:rsid w:val="001C7A89"/>
    <w:rsid w:val="001D22CA"/>
    <w:rsid w:val="00255343"/>
    <w:rsid w:val="0026032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4803"/>
    <w:rsid w:val="003958D0"/>
    <w:rsid w:val="003A0D43"/>
    <w:rsid w:val="003A48CE"/>
    <w:rsid w:val="003B00E5"/>
    <w:rsid w:val="003E0B46"/>
    <w:rsid w:val="00407B78"/>
    <w:rsid w:val="0041303B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75CBA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2407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0DAD"/>
    <w:rsid w:val="009C59D7"/>
    <w:rsid w:val="009C6FE6"/>
    <w:rsid w:val="009D7E7D"/>
    <w:rsid w:val="00A10A57"/>
    <w:rsid w:val="00A14DA8"/>
    <w:rsid w:val="00A312BC"/>
    <w:rsid w:val="00A61020"/>
    <w:rsid w:val="00A76BB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4709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38B9"/>
    <w:rsid w:val="00ED0BDA"/>
    <w:rsid w:val="00EE142A"/>
    <w:rsid w:val="00EF1360"/>
    <w:rsid w:val="00EF3220"/>
    <w:rsid w:val="00F2523A"/>
    <w:rsid w:val="00F43903"/>
    <w:rsid w:val="00F4455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A5439E"/>
  <w15:docId w15:val="{6927F927-8A54-473C-BC4A-FDA593AE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60323"/>
    <w:rPr>
      <w:b/>
      <w:sz w:val="28"/>
      <w:lang w:val="ru-RU" w:eastAsia="ru-RU"/>
    </w:rPr>
  </w:style>
  <w:style w:type="table" w:customStyle="1" w:styleId="11">
    <w:name w:val="Сетка таблицы1"/>
    <w:basedOn w:val="a1"/>
    <w:next w:val="ac"/>
    <w:rsid w:val="00260323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26032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71925-A640-4F7D-9BF9-93CF6C87718B}"/>
</file>

<file path=customXml/itemProps2.xml><?xml version="1.0" encoding="utf-8"?>
<ds:datastoreItem xmlns:ds="http://schemas.openxmlformats.org/officeDocument/2006/customXml" ds:itemID="{9D8E587B-FFCC-4DE4-86FF-B999045C333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10</Pages>
  <Words>3556</Words>
  <Characters>24467</Characters>
  <Application>Microsoft Office Word</Application>
  <DocSecurity>0</DocSecurity>
  <Lines>479</Lines>
  <Paragraphs>159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ECE/TRANS/WP.15/AC.2/2022/43</vt:lpstr>
      <vt:lpstr>A/</vt:lpstr>
      <vt:lpstr>A/</vt:lpstr>
    </vt:vector>
  </TitlesOfParts>
  <Company>DCM</Company>
  <LinksUpToDate>false</LinksUpToDate>
  <CharactersWithSpaces>27864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ECE/TRANS/WP.15/AC.2/2022/43</dc:title>
  <dc:subject/>
  <dc:creator>Uliana ANTIPOVA</dc:creator>
  <cp:keywords/>
  <cp:lastModifiedBy>Uliana Antipova</cp:lastModifiedBy>
  <cp:revision>3</cp:revision>
  <cp:lastPrinted>2022-06-20T10:41:00Z</cp:lastPrinted>
  <dcterms:created xsi:type="dcterms:W3CDTF">2022-06-20T10:41:00Z</dcterms:created>
  <dcterms:modified xsi:type="dcterms:W3CDTF">2022-06-20T10:42:00Z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