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138DE3A4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9C228F">
              <w:t>50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4ABA2872" w:rsidR="006B3551" w:rsidRDefault="00440B12" w:rsidP="006B3551">
            <w:pPr>
              <w:spacing w:line="240" w:lineRule="exact"/>
            </w:pPr>
            <w:r>
              <w:t>21</w:t>
            </w:r>
            <w:r w:rsidR="006514DB">
              <w:t xml:space="preserve"> January</w:t>
            </w:r>
            <w:r w:rsidR="006B3551">
              <w:t xml:space="preserve"> 202</w:t>
            </w:r>
            <w:r w:rsidR="006514DB">
              <w:t>2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2D7F1FA6" w:rsidR="006B3551" w:rsidRDefault="006B3551" w:rsidP="006B3551">
      <w:r>
        <w:t xml:space="preserve">Item </w:t>
      </w:r>
      <w:r w:rsidR="006E0C3B">
        <w:t>4</w:t>
      </w:r>
      <w:r w:rsidR="006E0C3B" w:rsidRPr="00CA41E8">
        <w:t>.</w:t>
      </w:r>
      <w:r w:rsidR="006F6217" w:rsidRPr="00CA41E8">
        <w:t>8</w:t>
      </w:r>
      <w:r w:rsidR="006E0C3B" w:rsidRPr="00CA41E8">
        <w:t>.</w:t>
      </w:r>
      <w:r w:rsidR="006F6217">
        <w:t>1</w:t>
      </w:r>
      <w:r w:rsidR="00B462EC">
        <w:t>1</w:t>
      </w:r>
      <w:r>
        <w:t xml:space="preserve"> of the provisional agenda</w:t>
      </w:r>
    </w:p>
    <w:p w14:paraId="02EE06FD" w14:textId="3739C6AA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054B33">
        <w:rPr>
          <w:b/>
        </w:rPr>
        <w:t>GRSG</w:t>
      </w:r>
    </w:p>
    <w:p w14:paraId="008EC326" w14:textId="63CC420F" w:rsidR="006B3551" w:rsidRDefault="006B3551" w:rsidP="006B3551">
      <w:pPr>
        <w:pStyle w:val="HChG"/>
      </w:pPr>
      <w:r>
        <w:tab/>
      </w:r>
      <w:r>
        <w:tab/>
      </w:r>
      <w:r w:rsidR="004560B8" w:rsidRPr="00DF5B41">
        <w:rPr>
          <w:lang w:val="en-US"/>
        </w:rPr>
        <w:t xml:space="preserve">Proposal for </w:t>
      </w:r>
      <w:r w:rsidR="004D559E">
        <w:rPr>
          <w:lang w:val="en-US"/>
        </w:rPr>
        <w:t>Supplement 9 to the original version</w:t>
      </w:r>
      <w:r w:rsidR="003B0BDB">
        <w:rPr>
          <w:lang w:val="en-US"/>
        </w:rPr>
        <w:t xml:space="preserve"> of</w:t>
      </w:r>
      <w:r w:rsidR="004560B8" w:rsidRPr="00DF5B41">
        <w:rPr>
          <w:lang w:val="en-US"/>
        </w:rPr>
        <w:t xml:space="preserve"> UN Regulation No. 116 (Anti-theft and alarm systems)</w:t>
      </w:r>
    </w:p>
    <w:p w14:paraId="48239928" w14:textId="1773997E" w:rsidR="00F65548" w:rsidRDefault="006B3551" w:rsidP="00664428">
      <w:pPr>
        <w:pStyle w:val="H1G"/>
      </w:pPr>
      <w:r>
        <w:tab/>
      </w:r>
      <w:r>
        <w:tab/>
      </w:r>
      <w:r w:rsidR="00F65548" w:rsidRPr="00A96F13">
        <w:t>Submitted</w:t>
      </w:r>
      <w:r w:rsidR="00F65548" w:rsidRPr="0036339F">
        <w:t xml:space="preserve"> by the </w:t>
      </w:r>
      <w:r w:rsidR="00F65548">
        <w:t xml:space="preserve">Working Party on </w:t>
      </w:r>
      <w:r w:rsidR="00F65548" w:rsidRPr="00B60FC0">
        <w:t xml:space="preserve">General Safety </w:t>
      </w:r>
      <w:r w:rsidR="00F65548">
        <w:t xml:space="preserve">Provisions </w:t>
      </w:r>
      <w:r w:rsidR="00137D9A" w:rsidRPr="006813AD">
        <w:rPr>
          <w:rStyle w:val="FootnoteReference"/>
          <w:sz w:val="20"/>
          <w:szCs w:val="24"/>
        </w:rPr>
        <w:footnoteReference w:customMarkFollows="1" w:id="2"/>
        <w:t>*</w:t>
      </w:r>
      <w:r w:rsidR="006813AD" w:rsidRPr="006813AD">
        <w:rPr>
          <w:sz w:val="20"/>
          <w:vertAlign w:val="superscript"/>
        </w:rPr>
        <w:t>,</w:t>
      </w:r>
      <w:r w:rsidR="00F65548" w:rsidRPr="006813AD">
        <w:rPr>
          <w:rStyle w:val="FootnoteReference"/>
          <w:sz w:val="20"/>
        </w:rPr>
        <w:footnoteReference w:customMarkFollows="1" w:id="3"/>
        <w:t>*</w:t>
      </w:r>
      <w:r w:rsidR="006E7B9C" w:rsidRPr="006813AD">
        <w:rPr>
          <w:sz w:val="20"/>
          <w:vertAlign w:val="superscript"/>
        </w:rPr>
        <w:t>*</w:t>
      </w:r>
    </w:p>
    <w:p w14:paraId="553016E0" w14:textId="47904603" w:rsidR="00F51FFD" w:rsidRDefault="00F51FFD" w:rsidP="00F51FFD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General Safety </w:t>
      </w:r>
      <w:r>
        <w:rPr>
          <w:szCs w:val="24"/>
        </w:rPr>
        <w:t>Provisions</w:t>
      </w:r>
      <w:r>
        <w:rPr>
          <w:lang w:val="en-US"/>
        </w:rPr>
        <w:t xml:space="preserve"> (GRSG) at its 122nd session (</w:t>
      </w:r>
      <w:r w:rsidRPr="0078793E">
        <w:t>ECE/TRANS/WP.29/GRSG/101, para.</w:t>
      </w:r>
      <w:r w:rsidR="00FA3646">
        <w:t>71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Pr="00905E5C">
        <w:rPr>
          <w:lang w:eastAsia="en-GB"/>
        </w:rPr>
        <w:t>ECE/TRANS/WP.29/GRSG/2021/</w:t>
      </w:r>
      <w:r w:rsidR="00905E5C" w:rsidRPr="00905E5C">
        <w:rPr>
          <w:lang w:eastAsia="en-GB"/>
        </w:rPr>
        <w:t>2</w:t>
      </w:r>
      <w:r w:rsidR="00FA3646">
        <w:rPr>
          <w:lang w:eastAsia="en-GB"/>
        </w:rPr>
        <w:t>7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7877A57E" w14:textId="77777777" w:rsidR="00E80F4A" w:rsidRPr="00E80F4A" w:rsidRDefault="006B3551" w:rsidP="00E80F4A">
      <w:pPr>
        <w:spacing w:before="120" w:line="240" w:lineRule="auto"/>
        <w:ind w:left="1134" w:right="1140"/>
        <w:jc w:val="both"/>
        <w:rPr>
          <w:rFonts w:eastAsia="DengXian"/>
          <w:color w:val="000000" w:themeColor="text1"/>
          <w:lang w:eastAsia="zh-CN"/>
        </w:rPr>
      </w:pPr>
      <w:r>
        <w:br w:type="page"/>
      </w:r>
      <w:r w:rsidR="00E80F4A" w:rsidRPr="00E80F4A">
        <w:rPr>
          <w:rFonts w:eastAsia="DengXian"/>
          <w:i/>
          <w:color w:val="000000" w:themeColor="text1"/>
          <w:lang w:eastAsia="zh-CN"/>
        </w:rPr>
        <w:lastRenderedPageBreak/>
        <w:t xml:space="preserve">Paragraph 5.3.1.1., </w:t>
      </w:r>
      <w:r w:rsidR="00E80F4A" w:rsidRPr="00E80F4A">
        <w:rPr>
          <w:rFonts w:eastAsia="DengXian"/>
          <w:color w:val="000000" w:themeColor="text1"/>
          <w:lang w:eastAsia="zh-CN"/>
        </w:rPr>
        <w:t>amend to read:</w:t>
      </w:r>
    </w:p>
    <w:p w14:paraId="2114CF75" w14:textId="4F9E8507" w:rsidR="00E80F4A" w:rsidRDefault="00E80F4A" w:rsidP="00E80F4A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 w:rsidRPr="00E80F4A">
        <w:rPr>
          <w:rFonts w:eastAsia="DengXian"/>
          <w:color w:val="000000" w:themeColor="text1"/>
          <w:lang w:eastAsia="zh-CN"/>
        </w:rPr>
        <w:t>"5.3.1.1.</w:t>
      </w:r>
      <w:r w:rsidRPr="00E80F4A">
        <w:rPr>
          <w:rFonts w:eastAsia="DengXian"/>
          <w:color w:val="000000" w:themeColor="text1"/>
          <w:lang w:eastAsia="zh-CN"/>
        </w:rPr>
        <w:tab/>
        <w:t>A device to prevent unauthorized use acting on the steering shall render the steering inoperative. Before the engine as a motive power can be started, the normal steering operation must be restored.</w:t>
      </w:r>
      <w:r w:rsidR="00EC664B">
        <w:rPr>
          <w:rFonts w:eastAsia="DengXian"/>
          <w:color w:val="000000" w:themeColor="text1"/>
          <w:lang w:eastAsia="zh-CN"/>
        </w:rPr>
        <w:t>"</w:t>
      </w:r>
    </w:p>
    <w:p w14:paraId="01704483" w14:textId="77777777" w:rsidR="00D509AB" w:rsidRPr="00E80F4A" w:rsidRDefault="00D509AB" w:rsidP="00E80F4A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</w:p>
    <w:p w14:paraId="36677892" w14:textId="77777777" w:rsidR="00E80F4A" w:rsidRPr="00E80F4A" w:rsidRDefault="00E80F4A" w:rsidP="00E80F4A">
      <w:pPr>
        <w:spacing w:before="120" w:line="240" w:lineRule="auto"/>
        <w:ind w:left="1134" w:right="1140"/>
        <w:jc w:val="both"/>
        <w:rPr>
          <w:rFonts w:eastAsia="DengXian"/>
          <w:color w:val="000000" w:themeColor="text1"/>
          <w:lang w:eastAsia="zh-CN"/>
        </w:rPr>
      </w:pPr>
      <w:r w:rsidRPr="00E80F4A">
        <w:rPr>
          <w:rFonts w:eastAsia="DengXian"/>
          <w:i/>
          <w:color w:val="000000" w:themeColor="text1"/>
          <w:lang w:eastAsia="zh-CN"/>
        </w:rPr>
        <w:t xml:space="preserve">Paragraph 8.3.1.1., </w:t>
      </w:r>
      <w:r w:rsidRPr="00E80F4A">
        <w:rPr>
          <w:rFonts w:eastAsia="DengXian"/>
          <w:color w:val="000000" w:themeColor="text1"/>
          <w:lang w:eastAsia="zh-CN"/>
        </w:rPr>
        <w:t>amend to read:</w:t>
      </w:r>
    </w:p>
    <w:p w14:paraId="3A89544D" w14:textId="3F8249D8" w:rsidR="00E80F4A" w:rsidRDefault="00E80F4A" w:rsidP="00E80F4A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  <w:r w:rsidRPr="00E80F4A">
        <w:rPr>
          <w:rFonts w:eastAsia="DengXian"/>
          <w:color w:val="000000" w:themeColor="text1"/>
          <w:lang w:eastAsia="zh-CN"/>
        </w:rPr>
        <w:t>"8.3.1.1.</w:t>
      </w:r>
      <w:r w:rsidRPr="00E80F4A">
        <w:rPr>
          <w:rFonts w:eastAsia="DengXian"/>
          <w:color w:val="000000" w:themeColor="text1"/>
          <w:lang w:eastAsia="zh-CN"/>
        </w:rPr>
        <w:tab/>
        <w:t>An immobilizer shall be designed so as to prevent the operation of the vehicle under its motive power by at least one of the following means: …"</w:t>
      </w:r>
    </w:p>
    <w:p w14:paraId="721465AE" w14:textId="77777777" w:rsidR="00D509AB" w:rsidRDefault="00D509AB" w:rsidP="00E80F4A">
      <w:pPr>
        <w:spacing w:before="120" w:line="240" w:lineRule="auto"/>
        <w:ind w:left="2268" w:right="1140" w:hanging="1134"/>
        <w:jc w:val="both"/>
        <w:rPr>
          <w:rFonts w:eastAsia="DengXian"/>
          <w:color w:val="000000" w:themeColor="text1"/>
          <w:lang w:eastAsia="zh-CN"/>
        </w:rPr>
      </w:pPr>
    </w:p>
    <w:p w14:paraId="3EEBDCBE" w14:textId="3A700F6F" w:rsidR="00D509AB" w:rsidRPr="00E80F4A" w:rsidRDefault="00D509AB" w:rsidP="00D509AB">
      <w:pPr>
        <w:spacing w:before="120" w:line="240" w:lineRule="auto"/>
        <w:ind w:left="2268" w:right="1140" w:hanging="1134"/>
        <w:jc w:val="center"/>
        <w:rPr>
          <w:rFonts w:eastAsia="DengXian"/>
          <w:color w:val="000000" w:themeColor="text1"/>
          <w:lang w:eastAsia="zh-CN"/>
        </w:rPr>
      </w:pPr>
      <w:r>
        <w:rPr>
          <w:rFonts w:eastAsia="DengXian"/>
          <w:color w:val="000000" w:themeColor="text1"/>
          <w:lang w:eastAsia="zh-CN"/>
        </w:rPr>
        <w:t>_________</w:t>
      </w:r>
    </w:p>
    <w:p w14:paraId="43E7FB10" w14:textId="4173F0F4" w:rsidR="001C6663" w:rsidRPr="00907B8E" w:rsidRDefault="001C6663" w:rsidP="00C53920">
      <w:pPr>
        <w:pStyle w:val="SingleTxtG"/>
        <w:jc w:val="center"/>
      </w:pPr>
    </w:p>
    <w:sectPr w:rsidR="001C6663" w:rsidRPr="00907B8E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03B5E" w14:textId="77777777" w:rsidR="008A058B" w:rsidRDefault="008A058B"/>
  </w:endnote>
  <w:endnote w:type="continuationSeparator" w:id="0">
    <w:p w14:paraId="5AF7EF08" w14:textId="77777777" w:rsidR="008A058B" w:rsidRDefault="008A058B"/>
  </w:endnote>
  <w:endnote w:type="continuationNotice" w:id="1">
    <w:p w14:paraId="4F152974" w14:textId="77777777" w:rsidR="008A058B" w:rsidRDefault="008A0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C889" w14:textId="70797A52" w:rsidR="00FC48F1" w:rsidRPr="00FC48F1" w:rsidRDefault="00FC48F1" w:rsidP="00FC48F1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B117A1D" wp14:editId="38866F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GE.22-00698(E)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C81F29E" wp14:editId="26C68E3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28EE" w14:textId="77777777" w:rsidR="008A058B" w:rsidRPr="000B175B" w:rsidRDefault="008A05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E46E13" w14:textId="77777777" w:rsidR="008A058B" w:rsidRPr="00FC68B7" w:rsidRDefault="008A05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12D01B" w14:textId="77777777" w:rsidR="008A058B" w:rsidRDefault="008A058B"/>
  </w:footnote>
  <w:footnote w:id="2">
    <w:p w14:paraId="13F13AD2" w14:textId="0FB72BB3" w:rsidR="00137D9A" w:rsidRPr="000E6662" w:rsidRDefault="00137D9A">
      <w:pPr>
        <w:pStyle w:val="FootnoteText"/>
        <w:rPr>
          <w:vertAlign w:val="superscript"/>
          <w:lang w:val="en-US"/>
        </w:rPr>
      </w:pPr>
      <w:r>
        <w:rPr>
          <w:rStyle w:val="FootnoteReference"/>
        </w:rPr>
        <w:tab/>
      </w:r>
      <w:r w:rsidRPr="000E6662">
        <w:rPr>
          <w:rStyle w:val="FootnoteReference"/>
          <w:sz w:val="20"/>
        </w:rPr>
        <w:t>*</w:t>
      </w:r>
      <w:r w:rsidRPr="000E6662">
        <w:rPr>
          <w:rStyle w:val="FootnoteReference"/>
          <w:sz w:val="20"/>
        </w:rPr>
        <w:tab/>
      </w:r>
      <w:r w:rsidR="008B29FD">
        <w:t>This document was submitted late due to unforeseen circumstances.</w:t>
      </w:r>
    </w:p>
  </w:footnote>
  <w:footnote w:id="3">
    <w:p w14:paraId="4E92B6B4" w14:textId="15AB28B6" w:rsidR="00F65548" w:rsidRPr="00DC2C16" w:rsidRDefault="00F65548" w:rsidP="00F65548">
      <w:pPr>
        <w:pStyle w:val="FootnoteText"/>
      </w:pPr>
      <w:r>
        <w:rPr>
          <w:sz w:val="20"/>
        </w:rPr>
        <w:tab/>
      </w:r>
      <w:r w:rsidR="000E6662" w:rsidRPr="000E6662">
        <w:rPr>
          <w:sz w:val="20"/>
          <w:vertAlign w:val="superscript"/>
        </w:rPr>
        <w:t>*</w:t>
      </w:r>
      <w:r w:rsidRPr="000E6662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30ADC821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9C228F">
      <w:t>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8CA094D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54B33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E6662"/>
    <w:rsid w:val="000F7715"/>
    <w:rsid w:val="00137D9A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2D4A"/>
    <w:rsid w:val="002043F0"/>
    <w:rsid w:val="00211E0B"/>
    <w:rsid w:val="00216128"/>
    <w:rsid w:val="00232575"/>
    <w:rsid w:val="00247258"/>
    <w:rsid w:val="00257CAC"/>
    <w:rsid w:val="0027237A"/>
    <w:rsid w:val="0029684D"/>
    <w:rsid w:val="002974E9"/>
    <w:rsid w:val="002A306B"/>
    <w:rsid w:val="002A7F94"/>
    <w:rsid w:val="002B109A"/>
    <w:rsid w:val="002C6D45"/>
    <w:rsid w:val="002D6E53"/>
    <w:rsid w:val="002E7BD4"/>
    <w:rsid w:val="002F046D"/>
    <w:rsid w:val="002F3023"/>
    <w:rsid w:val="00301764"/>
    <w:rsid w:val="003229D8"/>
    <w:rsid w:val="00334298"/>
    <w:rsid w:val="00336C97"/>
    <w:rsid w:val="00337F88"/>
    <w:rsid w:val="00342432"/>
    <w:rsid w:val="0035223F"/>
    <w:rsid w:val="00352D4B"/>
    <w:rsid w:val="0035638C"/>
    <w:rsid w:val="00397B21"/>
    <w:rsid w:val="003A46BB"/>
    <w:rsid w:val="003A4EC7"/>
    <w:rsid w:val="003A7295"/>
    <w:rsid w:val="003B0BDB"/>
    <w:rsid w:val="003B1F60"/>
    <w:rsid w:val="003C2CC4"/>
    <w:rsid w:val="003D4B23"/>
    <w:rsid w:val="003E278A"/>
    <w:rsid w:val="00411BAE"/>
    <w:rsid w:val="00413520"/>
    <w:rsid w:val="004325CB"/>
    <w:rsid w:val="00440A07"/>
    <w:rsid w:val="00440B12"/>
    <w:rsid w:val="00450D87"/>
    <w:rsid w:val="004560B8"/>
    <w:rsid w:val="00462880"/>
    <w:rsid w:val="00476F24"/>
    <w:rsid w:val="004A5D33"/>
    <w:rsid w:val="004C55B0"/>
    <w:rsid w:val="004D559E"/>
    <w:rsid w:val="004F4817"/>
    <w:rsid w:val="004F6BA0"/>
    <w:rsid w:val="004F79CC"/>
    <w:rsid w:val="00503BEA"/>
    <w:rsid w:val="00517F2C"/>
    <w:rsid w:val="00533616"/>
    <w:rsid w:val="00535ABA"/>
    <w:rsid w:val="0053768B"/>
    <w:rsid w:val="005420F2"/>
    <w:rsid w:val="0054285C"/>
    <w:rsid w:val="00551E2B"/>
    <w:rsid w:val="00572EC7"/>
    <w:rsid w:val="005802BA"/>
    <w:rsid w:val="00584173"/>
    <w:rsid w:val="005845BB"/>
    <w:rsid w:val="00595520"/>
    <w:rsid w:val="00596917"/>
    <w:rsid w:val="005A05C8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07B14"/>
    <w:rsid w:val="006115CC"/>
    <w:rsid w:val="00611FC4"/>
    <w:rsid w:val="006165D1"/>
    <w:rsid w:val="006176FB"/>
    <w:rsid w:val="00623CBE"/>
    <w:rsid w:val="00630FCB"/>
    <w:rsid w:val="00640B26"/>
    <w:rsid w:val="006514DB"/>
    <w:rsid w:val="0065766B"/>
    <w:rsid w:val="00664428"/>
    <w:rsid w:val="006770B2"/>
    <w:rsid w:val="006813AD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D707A"/>
    <w:rsid w:val="006E0C3B"/>
    <w:rsid w:val="006E28A4"/>
    <w:rsid w:val="006E564B"/>
    <w:rsid w:val="006E7154"/>
    <w:rsid w:val="006E7B9C"/>
    <w:rsid w:val="006F5CE9"/>
    <w:rsid w:val="006F6217"/>
    <w:rsid w:val="007003CD"/>
    <w:rsid w:val="00703A50"/>
    <w:rsid w:val="0070701E"/>
    <w:rsid w:val="00720F52"/>
    <w:rsid w:val="0072632A"/>
    <w:rsid w:val="007358E8"/>
    <w:rsid w:val="00736ECE"/>
    <w:rsid w:val="0074533B"/>
    <w:rsid w:val="007643BC"/>
    <w:rsid w:val="00780C68"/>
    <w:rsid w:val="0078793E"/>
    <w:rsid w:val="007959FE"/>
    <w:rsid w:val="0079631A"/>
    <w:rsid w:val="007A0CF1"/>
    <w:rsid w:val="007B6BA5"/>
    <w:rsid w:val="007C3390"/>
    <w:rsid w:val="007C42D8"/>
    <w:rsid w:val="007C4F4B"/>
    <w:rsid w:val="007D6F65"/>
    <w:rsid w:val="007D7362"/>
    <w:rsid w:val="007D7DFE"/>
    <w:rsid w:val="007F389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058B"/>
    <w:rsid w:val="008A6B25"/>
    <w:rsid w:val="008A6C4F"/>
    <w:rsid w:val="008B29FD"/>
    <w:rsid w:val="008B389E"/>
    <w:rsid w:val="008C4F28"/>
    <w:rsid w:val="008D045E"/>
    <w:rsid w:val="008D3F25"/>
    <w:rsid w:val="008D4D82"/>
    <w:rsid w:val="008E0E46"/>
    <w:rsid w:val="008E7116"/>
    <w:rsid w:val="008F143B"/>
    <w:rsid w:val="008F3882"/>
    <w:rsid w:val="008F4B7C"/>
    <w:rsid w:val="00905E5C"/>
    <w:rsid w:val="00907B8E"/>
    <w:rsid w:val="00926E47"/>
    <w:rsid w:val="009468F0"/>
    <w:rsid w:val="00947162"/>
    <w:rsid w:val="009610D0"/>
    <w:rsid w:val="0096375C"/>
    <w:rsid w:val="009662E6"/>
    <w:rsid w:val="0097095E"/>
    <w:rsid w:val="00972DF3"/>
    <w:rsid w:val="0098592B"/>
    <w:rsid w:val="00985FC4"/>
    <w:rsid w:val="00990766"/>
    <w:rsid w:val="00991261"/>
    <w:rsid w:val="009964C4"/>
    <w:rsid w:val="009A7B81"/>
    <w:rsid w:val="009B5664"/>
    <w:rsid w:val="009B7EB7"/>
    <w:rsid w:val="009C228F"/>
    <w:rsid w:val="009D01C0"/>
    <w:rsid w:val="009D6A08"/>
    <w:rsid w:val="009E0A16"/>
    <w:rsid w:val="009E6CB7"/>
    <w:rsid w:val="009E7970"/>
    <w:rsid w:val="009F2EAC"/>
    <w:rsid w:val="009F57E3"/>
    <w:rsid w:val="00A067A9"/>
    <w:rsid w:val="00A10F4F"/>
    <w:rsid w:val="00A11067"/>
    <w:rsid w:val="00A1704A"/>
    <w:rsid w:val="00A36AC2"/>
    <w:rsid w:val="00A425EB"/>
    <w:rsid w:val="00A62486"/>
    <w:rsid w:val="00A72F22"/>
    <w:rsid w:val="00A733BC"/>
    <w:rsid w:val="00A748A6"/>
    <w:rsid w:val="00A76A69"/>
    <w:rsid w:val="00A879A4"/>
    <w:rsid w:val="00A94541"/>
    <w:rsid w:val="00AA0FF8"/>
    <w:rsid w:val="00AA1644"/>
    <w:rsid w:val="00AC0F2C"/>
    <w:rsid w:val="00AC502A"/>
    <w:rsid w:val="00AE1E26"/>
    <w:rsid w:val="00AF58C1"/>
    <w:rsid w:val="00B04A3F"/>
    <w:rsid w:val="00B06643"/>
    <w:rsid w:val="00B06E3A"/>
    <w:rsid w:val="00B15055"/>
    <w:rsid w:val="00B20551"/>
    <w:rsid w:val="00B30179"/>
    <w:rsid w:val="00B31E0B"/>
    <w:rsid w:val="00B33FC7"/>
    <w:rsid w:val="00B37B15"/>
    <w:rsid w:val="00B4162A"/>
    <w:rsid w:val="00B45C02"/>
    <w:rsid w:val="00B462EC"/>
    <w:rsid w:val="00B70B63"/>
    <w:rsid w:val="00B72A1E"/>
    <w:rsid w:val="00B81E12"/>
    <w:rsid w:val="00B97432"/>
    <w:rsid w:val="00BA339B"/>
    <w:rsid w:val="00BB23CC"/>
    <w:rsid w:val="00BB4868"/>
    <w:rsid w:val="00BC1E7E"/>
    <w:rsid w:val="00BC74E9"/>
    <w:rsid w:val="00BE36A9"/>
    <w:rsid w:val="00BE4111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46458"/>
    <w:rsid w:val="00C53920"/>
    <w:rsid w:val="00C745C3"/>
    <w:rsid w:val="00C81DC4"/>
    <w:rsid w:val="00C978F5"/>
    <w:rsid w:val="00CA24A4"/>
    <w:rsid w:val="00CA41E8"/>
    <w:rsid w:val="00CB348D"/>
    <w:rsid w:val="00CD46F5"/>
    <w:rsid w:val="00CE4A8F"/>
    <w:rsid w:val="00CE517E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9AB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D7B52"/>
    <w:rsid w:val="00DF7CAE"/>
    <w:rsid w:val="00E26388"/>
    <w:rsid w:val="00E423C0"/>
    <w:rsid w:val="00E6414C"/>
    <w:rsid w:val="00E7260F"/>
    <w:rsid w:val="00E80F4A"/>
    <w:rsid w:val="00E854EC"/>
    <w:rsid w:val="00E8702D"/>
    <w:rsid w:val="00E905F4"/>
    <w:rsid w:val="00E916A9"/>
    <w:rsid w:val="00E916DE"/>
    <w:rsid w:val="00E925AD"/>
    <w:rsid w:val="00E96630"/>
    <w:rsid w:val="00EC664B"/>
    <w:rsid w:val="00ED18DC"/>
    <w:rsid w:val="00ED6201"/>
    <w:rsid w:val="00ED7A2A"/>
    <w:rsid w:val="00EF1D7F"/>
    <w:rsid w:val="00F0137E"/>
    <w:rsid w:val="00F04E44"/>
    <w:rsid w:val="00F17B1E"/>
    <w:rsid w:val="00F21786"/>
    <w:rsid w:val="00F25D06"/>
    <w:rsid w:val="00F31CFF"/>
    <w:rsid w:val="00F3742B"/>
    <w:rsid w:val="00F41FDB"/>
    <w:rsid w:val="00F50597"/>
    <w:rsid w:val="00F51FFD"/>
    <w:rsid w:val="00F56D63"/>
    <w:rsid w:val="00F609A9"/>
    <w:rsid w:val="00F65548"/>
    <w:rsid w:val="00F80C99"/>
    <w:rsid w:val="00F867EC"/>
    <w:rsid w:val="00F91B2B"/>
    <w:rsid w:val="00FA3646"/>
    <w:rsid w:val="00FC03CD"/>
    <w:rsid w:val="00FC0646"/>
    <w:rsid w:val="00FC48F1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51F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1184</Characters>
  <Application>Microsoft Office Word</Application>
  <DocSecurity>0</DocSecurity>
  <Lines>38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ECE/TRANS/WP.29/2022/50</dc:title>
  <dc:subject>2200698</dc:subject>
  <dc:creator>Una Philippa GILTSOFF</dc:creator>
  <cp:keywords/>
  <dc:description/>
  <cp:lastModifiedBy>Una Philippa GILTSOFF</cp:lastModifiedBy>
  <cp:revision>2</cp:revision>
  <cp:lastPrinted>2009-02-18T09:36:00Z</cp:lastPrinted>
  <dcterms:created xsi:type="dcterms:W3CDTF">2022-01-21T09:15:00Z</dcterms:created>
  <dcterms:modified xsi:type="dcterms:W3CDTF">2022-01-21T09:15:00Z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