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27D8" w14:textId="77777777" w:rsidR="00F55358" w:rsidRPr="000E3B67" w:rsidRDefault="00F55358" w:rsidP="00F55358">
      <w:pPr>
        <w:spacing w:before="120"/>
        <w:rPr>
          <w:b/>
          <w:sz w:val="28"/>
          <w:szCs w:val="28"/>
          <w:lang w:eastAsia="fr-FR"/>
        </w:rPr>
      </w:pPr>
      <w:r w:rsidRPr="000E3B67">
        <w:rPr>
          <w:b/>
          <w:sz w:val="28"/>
          <w:szCs w:val="28"/>
        </w:rPr>
        <w:t>Economic Commission for Europe</w:t>
      </w:r>
    </w:p>
    <w:p w14:paraId="04EA5779" w14:textId="77777777" w:rsidR="00F55358" w:rsidRPr="000E3B67" w:rsidRDefault="00F55358" w:rsidP="00F55358">
      <w:pPr>
        <w:spacing w:before="120"/>
        <w:rPr>
          <w:sz w:val="28"/>
          <w:szCs w:val="28"/>
        </w:rPr>
      </w:pPr>
      <w:r w:rsidRPr="000E3B67">
        <w:rPr>
          <w:sz w:val="28"/>
          <w:szCs w:val="28"/>
        </w:rPr>
        <w:t>Inland Transport Committee</w:t>
      </w:r>
    </w:p>
    <w:p w14:paraId="2D2A73CE" w14:textId="77777777" w:rsidR="00F55358" w:rsidRPr="000E3B67" w:rsidRDefault="00F55358" w:rsidP="00F55358">
      <w:pPr>
        <w:spacing w:before="120"/>
        <w:rPr>
          <w:b/>
          <w:sz w:val="24"/>
          <w:szCs w:val="24"/>
        </w:rPr>
      </w:pPr>
      <w:r w:rsidRPr="000E3B67">
        <w:rPr>
          <w:b/>
          <w:sz w:val="24"/>
          <w:szCs w:val="24"/>
        </w:rPr>
        <w:t>Working Party on the Transport of Dangerous Goods</w:t>
      </w:r>
    </w:p>
    <w:p w14:paraId="50A97E2D" w14:textId="77777777" w:rsidR="00F55358" w:rsidRPr="000E3B67" w:rsidRDefault="00F55358" w:rsidP="00F55358">
      <w:pPr>
        <w:spacing w:before="120"/>
        <w:rPr>
          <w:b/>
          <w:bCs/>
        </w:rPr>
      </w:pPr>
      <w:r w:rsidRPr="000E3B67">
        <w:rPr>
          <w:b/>
          <w:bCs/>
        </w:rPr>
        <w:t>11</w:t>
      </w:r>
      <w:r w:rsidR="00D730F5" w:rsidRPr="000E3B67">
        <w:rPr>
          <w:b/>
          <w:bCs/>
        </w:rPr>
        <w:t>1</w:t>
      </w:r>
      <w:r w:rsidRPr="000E3B67">
        <w:rPr>
          <w:b/>
          <w:bCs/>
        </w:rPr>
        <w:t>th session</w:t>
      </w:r>
    </w:p>
    <w:p w14:paraId="115A641C" w14:textId="7FD30DDC" w:rsidR="00F55358" w:rsidRPr="000E3B67" w:rsidRDefault="00F55358" w:rsidP="00F55358">
      <w:pPr>
        <w:rPr>
          <w:rFonts w:eastAsia="SimSun"/>
        </w:rPr>
      </w:pPr>
      <w:r w:rsidRPr="000E3B67">
        <w:t xml:space="preserve">Geneva, </w:t>
      </w:r>
      <w:r w:rsidR="00D730F5" w:rsidRPr="000E3B67">
        <w:t>9</w:t>
      </w:r>
      <w:r w:rsidRPr="000E3B67">
        <w:t xml:space="preserve"> - 1</w:t>
      </w:r>
      <w:r w:rsidR="00D730F5" w:rsidRPr="000E3B67">
        <w:t>3</w:t>
      </w:r>
      <w:r w:rsidRPr="000E3B67">
        <w:t xml:space="preserve"> </w:t>
      </w:r>
      <w:r w:rsidR="00D730F5" w:rsidRPr="000E3B67">
        <w:t>May</w:t>
      </w:r>
      <w:r w:rsidRPr="000E3B67">
        <w:t xml:space="preserve"> 202</w:t>
      </w:r>
      <w:r w:rsidR="00D730F5" w:rsidRPr="000E3B67">
        <w:t>2</w:t>
      </w:r>
      <w:r w:rsidR="00957638" w:rsidRPr="000E3B67">
        <w:tab/>
      </w:r>
      <w:r w:rsidR="00957638" w:rsidRPr="000E3B67">
        <w:tab/>
      </w:r>
      <w:r w:rsidR="00957638" w:rsidRPr="000E3B67">
        <w:tab/>
      </w:r>
      <w:r w:rsidR="00957638" w:rsidRPr="000E3B67">
        <w:tab/>
      </w:r>
      <w:r w:rsidR="00957638" w:rsidRPr="000E3B67">
        <w:tab/>
      </w:r>
      <w:r w:rsidR="00957638" w:rsidRPr="000E3B67">
        <w:tab/>
      </w:r>
      <w:r w:rsidR="00957638" w:rsidRPr="000E3B67">
        <w:tab/>
      </w:r>
      <w:r w:rsidR="00D730F5" w:rsidRPr="000E3B67">
        <w:tab/>
      </w:r>
      <w:r w:rsidR="00C443B3">
        <w:t>12</w:t>
      </w:r>
      <w:r w:rsidR="00E04ABD">
        <w:t xml:space="preserve"> April 2022</w:t>
      </w:r>
    </w:p>
    <w:p w14:paraId="53BF3EE4" w14:textId="18799EEB" w:rsidR="00F55358" w:rsidRPr="000E3B67" w:rsidRDefault="00F55358" w:rsidP="00F55358">
      <w:r w:rsidRPr="000E3B67">
        <w:t xml:space="preserve">Item </w:t>
      </w:r>
      <w:r w:rsidR="0046122A">
        <w:t>4</w:t>
      </w:r>
      <w:r w:rsidRPr="000E3B67">
        <w:t xml:space="preserve"> of the provisional agenda</w:t>
      </w:r>
    </w:p>
    <w:p w14:paraId="2CA3528F" w14:textId="40380351" w:rsidR="00F55358" w:rsidRPr="000E3B67" w:rsidRDefault="0046122A" w:rsidP="00F55358">
      <w:pPr>
        <w:rPr>
          <w:b/>
          <w:bCs/>
        </w:rPr>
      </w:pPr>
      <w:r>
        <w:rPr>
          <w:b/>
        </w:rPr>
        <w:t>Work of the RID/ADR/ADN Joint Meeting</w:t>
      </w:r>
    </w:p>
    <w:p w14:paraId="7E29EA12" w14:textId="131AB712" w:rsidR="00A55DFD" w:rsidRPr="00F72193" w:rsidRDefault="00A55DFD" w:rsidP="00A55DFD">
      <w:pPr>
        <w:pStyle w:val="HChG"/>
        <w:rPr>
          <w:lang w:val="fr-FR"/>
        </w:rPr>
      </w:pPr>
      <w:r>
        <w:tab/>
      </w:r>
      <w:r>
        <w:tab/>
      </w:r>
      <w:r w:rsidR="002D1AC9">
        <w:rPr>
          <w:lang w:val="fr-FR"/>
        </w:rPr>
        <w:t>Text adopted by the Joint Meeting : amendment concerning the reference to EN 14025 :[2022]</w:t>
      </w:r>
    </w:p>
    <w:p w14:paraId="2905B6C4" w14:textId="618B090F" w:rsidR="00A55DFD" w:rsidRDefault="00A55DFD" w:rsidP="00A55DFD">
      <w:pPr>
        <w:pStyle w:val="H1G"/>
        <w:rPr>
          <w:szCs w:val="24"/>
          <w:lang w:eastAsia="zh-CN"/>
        </w:rPr>
      </w:pPr>
      <w:r w:rsidRPr="003912CD">
        <w:tab/>
      </w:r>
      <w:r w:rsidRPr="003912CD">
        <w:tab/>
        <w:t>Transmitted by the Government</w:t>
      </w:r>
      <w:r>
        <w:t xml:space="preserve"> of France</w:t>
      </w:r>
    </w:p>
    <w:p w14:paraId="5B414B5A" w14:textId="77777777" w:rsidR="00A55DFD" w:rsidRPr="003912CD" w:rsidRDefault="00A55DFD" w:rsidP="00A55DFD">
      <w:pPr>
        <w:pStyle w:val="HChG"/>
        <w:ind w:firstLine="0"/>
      </w:pPr>
      <w:r w:rsidRPr="003912CD">
        <w:tab/>
      </w:r>
      <w:r>
        <w:t>Introduction</w:t>
      </w:r>
    </w:p>
    <w:p w14:paraId="41990B21" w14:textId="5E9EAD7A" w:rsidR="002D1AC9" w:rsidRDefault="00A55DFD" w:rsidP="002D1AC9">
      <w:pPr>
        <w:pStyle w:val="SingleTxtG"/>
        <w:rPr>
          <w:lang w:val="fr-FR"/>
        </w:rPr>
      </w:pPr>
      <w:r>
        <w:t>1.</w:t>
      </w:r>
      <w:r>
        <w:tab/>
      </w:r>
      <w:r w:rsidR="00C7443C">
        <w:rPr>
          <w:lang w:val="fr-FR"/>
        </w:rPr>
        <w:t xml:space="preserve">In </w:t>
      </w:r>
      <w:r w:rsidR="00110D60">
        <w:rPr>
          <w:lang w:val="fr-FR"/>
        </w:rPr>
        <w:t xml:space="preserve">informal document </w:t>
      </w:r>
      <w:r w:rsidR="00C7443C">
        <w:rPr>
          <w:lang w:val="fr-FR"/>
        </w:rPr>
        <w:t>INF.5 reproducing t</w:t>
      </w:r>
      <w:r w:rsidR="002D1AC9">
        <w:rPr>
          <w:lang w:val="fr-FR"/>
        </w:rPr>
        <w:t>he amendments adopted by the Joint Me</w:t>
      </w:r>
      <w:r w:rsidR="00C7443C">
        <w:rPr>
          <w:lang w:val="fr-FR"/>
        </w:rPr>
        <w:t>eting at its March 2022 session, i</w:t>
      </w:r>
      <w:r w:rsidR="002D1AC9">
        <w:rPr>
          <w:lang w:val="fr-FR"/>
        </w:rPr>
        <w:t>t is proposed to refer to EN 14025:[2022] in the table in 6.8.2.6.1 with the reference to 6.8.2.1 in column (3).</w:t>
      </w:r>
    </w:p>
    <w:p w14:paraId="16D553F2" w14:textId="2EC17A61" w:rsidR="000F0D30" w:rsidRDefault="00133D57" w:rsidP="000F0D30">
      <w:pPr>
        <w:pStyle w:val="SingleTxtG"/>
        <w:rPr>
          <w:lang w:val="fr-FR"/>
        </w:rPr>
      </w:pPr>
      <w:r>
        <w:rPr>
          <w:lang w:val="fr-FR"/>
        </w:rPr>
        <w:t>2</w:t>
      </w:r>
      <w:r w:rsidR="000F0D30">
        <w:rPr>
          <w:lang w:val="fr-FR"/>
        </w:rPr>
        <w:t>.</w:t>
      </w:r>
      <w:r w:rsidR="000F0D30">
        <w:rPr>
          <w:lang w:val="fr-FR"/>
        </w:rPr>
        <w:tab/>
      </w:r>
      <w:r w:rsidR="00C7443C">
        <w:rPr>
          <w:lang w:val="fr-FR"/>
        </w:rPr>
        <w:t>P</w:t>
      </w:r>
      <w:r w:rsidR="00C7443C">
        <w:t>revious versions of this standa</w:t>
      </w:r>
      <w:r w:rsidR="00C7443C">
        <w:rPr>
          <w:lang w:val="fr-FR"/>
        </w:rPr>
        <w:t xml:space="preserve">rd since 2008 refer to </w:t>
      </w:r>
      <w:r w:rsidR="00C7443C">
        <w:t>“</w:t>
      </w:r>
      <w:r w:rsidR="00C7443C">
        <w:rPr>
          <w:lang w:val="fr-FR"/>
        </w:rPr>
        <w:t xml:space="preserve">6.8.2.1 </w:t>
      </w:r>
      <w:r w:rsidR="00C7443C">
        <w:t xml:space="preserve">and 6.8.3.1” </w:t>
      </w:r>
      <w:r w:rsidR="00C7443C">
        <w:rPr>
          <w:lang w:val="fr-FR"/>
        </w:rPr>
        <w:t>in column (3) considering this standard is also applicable to the design and construction of certain gas tanks.</w:t>
      </w:r>
      <w:r w:rsidR="00C7443C">
        <w:t xml:space="preserve"> </w:t>
      </w:r>
    </w:p>
    <w:p w14:paraId="30C5FC7A" w14:textId="5F1F66D7" w:rsidR="00133D57" w:rsidRDefault="00133D57" w:rsidP="00133D57">
      <w:pPr>
        <w:pStyle w:val="SingleTxtG"/>
        <w:rPr>
          <w:lang w:val="fr-FR"/>
        </w:rPr>
      </w:pPr>
      <w:r>
        <w:rPr>
          <w:lang w:val="fr-FR"/>
        </w:rPr>
        <w:t>3</w:t>
      </w:r>
      <w:r>
        <w:t>.</w:t>
      </w:r>
      <w:r>
        <w:tab/>
      </w:r>
      <w:r w:rsidR="0047261F">
        <w:rPr>
          <w:lang w:val="fr-FR"/>
        </w:rPr>
        <w:t>The Working group on standards forgot to refer to 6.8.3.1 in its report to the Joint Meeting. There was no reason to delete this reference.</w:t>
      </w:r>
      <w:r w:rsidR="00E74A0C">
        <w:rPr>
          <w:lang w:val="fr-FR"/>
        </w:rPr>
        <w:t xml:space="preserve"> Therefore we propose to correct it.</w:t>
      </w:r>
    </w:p>
    <w:p w14:paraId="4F6AFF8D" w14:textId="08D11B59" w:rsidR="00607B17" w:rsidRPr="000E3B67" w:rsidRDefault="002D1AC9" w:rsidP="00724357">
      <w:pPr>
        <w:pStyle w:val="HChG"/>
        <w:ind w:firstLine="0"/>
      </w:pPr>
      <w:r>
        <w:rPr>
          <w:lang w:val="fr-FR"/>
        </w:rPr>
        <w:t>Proposal</w:t>
      </w:r>
    </w:p>
    <w:p w14:paraId="216AFA23" w14:textId="27BFC266" w:rsidR="002D1AC9" w:rsidRDefault="00E74A0C" w:rsidP="00724357">
      <w:pPr>
        <w:pStyle w:val="SingleTxtG"/>
        <w:rPr>
          <w:bCs/>
          <w:lang w:val="en-GB" w:eastAsia="fr-FR"/>
        </w:rPr>
      </w:pPr>
      <w:r>
        <w:rPr>
          <w:bCs/>
          <w:lang w:val="en-GB" w:eastAsia="fr-FR"/>
        </w:rPr>
        <w:t>4</w:t>
      </w:r>
      <w:r w:rsidR="00724357">
        <w:rPr>
          <w:bCs/>
          <w:lang w:val="en-GB" w:eastAsia="fr-FR"/>
        </w:rPr>
        <w:t>.</w:t>
      </w:r>
      <w:r w:rsidR="0043251A" w:rsidRPr="0043251A">
        <w:rPr>
          <w:bCs/>
          <w:lang w:val="en-GB" w:eastAsia="fr-FR"/>
        </w:rPr>
        <w:tab/>
      </w:r>
      <w:r w:rsidR="002D1AC9">
        <w:rPr>
          <w:bCs/>
          <w:lang w:val="en-GB" w:eastAsia="fr-FR"/>
        </w:rPr>
        <w:t>In 6.8.2.6.1, modify the insertion of the new row on EN 14025:[2022] to read in column (3): “6.8.2.1 and 6.8.3.1”.</w:t>
      </w:r>
    </w:p>
    <w:p w14:paraId="4B1A92BC" w14:textId="3C8C70D5" w:rsidR="00052054" w:rsidRPr="000E3B67" w:rsidRDefault="00052054" w:rsidP="00052054">
      <w:pPr>
        <w:pStyle w:val="ListParagraph"/>
        <w:spacing w:after="0" w:line="240" w:lineRule="auto"/>
        <w:ind w:left="1134"/>
        <w:jc w:val="center"/>
        <w:rPr>
          <w:rFonts w:ascii="Times New Roman" w:hAnsi="Times New Roman" w:cs="Times New Roman"/>
          <w:sz w:val="20"/>
          <w:szCs w:val="22"/>
          <w:lang w:val="en-GB"/>
        </w:rPr>
      </w:pPr>
      <w:r w:rsidRPr="000E3B67">
        <w:rPr>
          <w:rFonts w:ascii="Times New Roman" w:hAnsi="Times New Roman" w:cs="Times New Roman"/>
          <w:sz w:val="20"/>
          <w:szCs w:val="22"/>
          <w:lang w:val="en-GB"/>
        </w:rPr>
        <w:t>________________</w:t>
      </w:r>
    </w:p>
    <w:sectPr w:rsidR="00052054" w:rsidRPr="000E3B67" w:rsidSect="00677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276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F978" w14:textId="77777777" w:rsidR="001A6E90" w:rsidRDefault="001A6E90"/>
  </w:endnote>
  <w:endnote w:type="continuationSeparator" w:id="0">
    <w:p w14:paraId="4EBCB654" w14:textId="77777777" w:rsidR="001A6E90" w:rsidRDefault="001A6E90"/>
  </w:endnote>
  <w:endnote w:type="continuationNotice" w:id="1">
    <w:p w14:paraId="279B1514" w14:textId="77777777" w:rsidR="001A6E90" w:rsidRDefault="001A6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2DCA" w14:textId="59816AA4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133D57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D863" w14:textId="406B4A64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A55DFD">
      <w:rPr>
        <w:b/>
        <w:noProof/>
        <w:sz w:val="18"/>
      </w:rPr>
      <w:t>5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2720" w14:textId="77777777" w:rsidR="001A6E90" w:rsidRPr="000B175B" w:rsidRDefault="001A6E9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6718E7" w14:textId="77777777" w:rsidR="001A6E90" w:rsidRPr="00FC68B7" w:rsidRDefault="001A6E9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5DF4F7" w14:textId="77777777" w:rsidR="001A6E90" w:rsidRDefault="001A6E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F9D3" w14:textId="663A598A" w:rsidR="0092434D" w:rsidRPr="00617E96" w:rsidRDefault="0092434D" w:rsidP="005D338A">
    <w:pPr>
      <w:pStyle w:val="Header"/>
      <w:tabs>
        <w:tab w:val="left" w:pos="885"/>
      </w:tabs>
      <w:rPr>
        <w:lang w:val="fr-CH"/>
      </w:rPr>
    </w:pPr>
    <w:r>
      <w:rPr>
        <w:lang w:val="fr-CH"/>
      </w:rPr>
      <w:t>INF.</w:t>
    </w:r>
    <w:r w:rsidR="005D338A">
      <w:rPr>
        <w:lang w:val="fr-CH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4BE0" w14:textId="7E3B8CA6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5D338A">
      <w:rPr>
        <w:lang w:val="fr-C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6694" w14:textId="6E3E42B8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C443B3">
      <w:rPr>
        <w:sz w:val="28"/>
        <w:szCs w:val="28"/>
        <w:lang w:val="fr-CH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02C40CA"/>
    <w:multiLevelType w:val="hybridMultilevel"/>
    <w:tmpl w:val="9004702E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F28DE"/>
    <w:multiLevelType w:val="hybridMultilevel"/>
    <w:tmpl w:val="C728DE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10574"/>
    <w:multiLevelType w:val="hybridMultilevel"/>
    <w:tmpl w:val="E6DABA16"/>
    <w:lvl w:ilvl="0" w:tplc="2C066F5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19"/>
  </w:num>
  <w:num w:numId="16">
    <w:abstractNumId w:val="14"/>
  </w:num>
  <w:num w:numId="17">
    <w:abstractNumId w:val="12"/>
  </w:num>
  <w:num w:numId="18">
    <w:abstractNumId w:val="20"/>
  </w:num>
  <w:num w:numId="19">
    <w:abstractNumId w:val="18"/>
  </w:num>
  <w:num w:numId="20">
    <w:abstractNumId w:val="15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2C4"/>
    <w:rsid w:val="00005CBF"/>
    <w:rsid w:val="00007358"/>
    <w:rsid w:val="00011893"/>
    <w:rsid w:val="00011932"/>
    <w:rsid w:val="000162D9"/>
    <w:rsid w:val="000229D3"/>
    <w:rsid w:val="000241F2"/>
    <w:rsid w:val="00024C02"/>
    <w:rsid w:val="00026D9C"/>
    <w:rsid w:val="000353DA"/>
    <w:rsid w:val="0003772E"/>
    <w:rsid w:val="000404E5"/>
    <w:rsid w:val="00042739"/>
    <w:rsid w:val="000457B4"/>
    <w:rsid w:val="00046B1F"/>
    <w:rsid w:val="00047596"/>
    <w:rsid w:val="00050F6B"/>
    <w:rsid w:val="00052054"/>
    <w:rsid w:val="00052E85"/>
    <w:rsid w:val="000575AC"/>
    <w:rsid w:val="00057E97"/>
    <w:rsid w:val="000646F4"/>
    <w:rsid w:val="0006491B"/>
    <w:rsid w:val="00065AD1"/>
    <w:rsid w:val="00065C6D"/>
    <w:rsid w:val="00071B62"/>
    <w:rsid w:val="00071E36"/>
    <w:rsid w:val="00072C8C"/>
    <w:rsid w:val="000733B5"/>
    <w:rsid w:val="00081815"/>
    <w:rsid w:val="00084795"/>
    <w:rsid w:val="0008497C"/>
    <w:rsid w:val="00085285"/>
    <w:rsid w:val="000931C0"/>
    <w:rsid w:val="00096C84"/>
    <w:rsid w:val="000A17BA"/>
    <w:rsid w:val="000A213A"/>
    <w:rsid w:val="000A2E7E"/>
    <w:rsid w:val="000A309E"/>
    <w:rsid w:val="000A78F4"/>
    <w:rsid w:val="000A7999"/>
    <w:rsid w:val="000B0595"/>
    <w:rsid w:val="000B175B"/>
    <w:rsid w:val="000B3A0F"/>
    <w:rsid w:val="000B491C"/>
    <w:rsid w:val="000B4EF7"/>
    <w:rsid w:val="000C1C47"/>
    <w:rsid w:val="000C2C03"/>
    <w:rsid w:val="000C2D2E"/>
    <w:rsid w:val="000C497A"/>
    <w:rsid w:val="000D08B9"/>
    <w:rsid w:val="000D15CA"/>
    <w:rsid w:val="000D2452"/>
    <w:rsid w:val="000D3E3E"/>
    <w:rsid w:val="000D4266"/>
    <w:rsid w:val="000E0415"/>
    <w:rsid w:val="000E0492"/>
    <w:rsid w:val="000E0637"/>
    <w:rsid w:val="000E1362"/>
    <w:rsid w:val="000E3B67"/>
    <w:rsid w:val="000F0D30"/>
    <w:rsid w:val="000F2981"/>
    <w:rsid w:val="00104094"/>
    <w:rsid w:val="00110035"/>
    <w:rsid w:val="001103AA"/>
    <w:rsid w:val="00110611"/>
    <w:rsid w:val="00110D60"/>
    <w:rsid w:val="00111A5C"/>
    <w:rsid w:val="0011666B"/>
    <w:rsid w:val="00121D95"/>
    <w:rsid w:val="00127CAE"/>
    <w:rsid w:val="00130A16"/>
    <w:rsid w:val="001315EB"/>
    <w:rsid w:val="0013299E"/>
    <w:rsid w:val="00133D57"/>
    <w:rsid w:val="00145971"/>
    <w:rsid w:val="00147062"/>
    <w:rsid w:val="00153C2C"/>
    <w:rsid w:val="00164FF7"/>
    <w:rsid w:val="00165F3A"/>
    <w:rsid w:val="0016663C"/>
    <w:rsid w:val="001723AA"/>
    <w:rsid w:val="0017318C"/>
    <w:rsid w:val="00173696"/>
    <w:rsid w:val="001742BA"/>
    <w:rsid w:val="001746C1"/>
    <w:rsid w:val="00175C8D"/>
    <w:rsid w:val="00175E6F"/>
    <w:rsid w:val="00177C0F"/>
    <w:rsid w:val="001817D6"/>
    <w:rsid w:val="00181D88"/>
    <w:rsid w:val="00186EEA"/>
    <w:rsid w:val="001A1394"/>
    <w:rsid w:val="001A1D4B"/>
    <w:rsid w:val="001A2105"/>
    <w:rsid w:val="001A6E11"/>
    <w:rsid w:val="001A6E90"/>
    <w:rsid w:val="001A6F83"/>
    <w:rsid w:val="001A784E"/>
    <w:rsid w:val="001B128F"/>
    <w:rsid w:val="001B4B04"/>
    <w:rsid w:val="001C346C"/>
    <w:rsid w:val="001C6663"/>
    <w:rsid w:val="001C7895"/>
    <w:rsid w:val="001D0C8C"/>
    <w:rsid w:val="001D1419"/>
    <w:rsid w:val="001D1CC3"/>
    <w:rsid w:val="001D26DF"/>
    <w:rsid w:val="001D2EDC"/>
    <w:rsid w:val="001D3A03"/>
    <w:rsid w:val="001D4954"/>
    <w:rsid w:val="001D4AEC"/>
    <w:rsid w:val="001D5801"/>
    <w:rsid w:val="001D7750"/>
    <w:rsid w:val="001E1C97"/>
    <w:rsid w:val="001E2989"/>
    <w:rsid w:val="001E3EEF"/>
    <w:rsid w:val="001E4C81"/>
    <w:rsid w:val="001E68FC"/>
    <w:rsid w:val="001E7B67"/>
    <w:rsid w:val="001F239D"/>
    <w:rsid w:val="001F715D"/>
    <w:rsid w:val="002017D8"/>
    <w:rsid w:val="00202DA8"/>
    <w:rsid w:val="00207AC3"/>
    <w:rsid w:val="00210872"/>
    <w:rsid w:val="00210C59"/>
    <w:rsid w:val="00211E0B"/>
    <w:rsid w:val="00222DF8"/>
    <w:rsid w:val="00223A66"/>
    <w:rsid w:val="00224D92"/>
    <w:rsid w:val="0022549B"/>
    <w:rsid w:val="00234DF2"/>
    <w:rsid w:val="00237818"/>
    <w:rsid w:val="00237E67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517D"/>
    <w:rsid w:val="00275325"/>
    <w:rsid w:val="0027769C"/>
    <w:rsid w:val="00282751"/>
    <w:rsid w:val="00282E77"/>
    <w:rsid w:val="00284318"/>
    <w:rsid w:val="002864E1"/>
    <w:rsid w:val="00286B4D"/>
    <w:rsid w:val="00290943"/>
    <w:rsid w:val="0029372B"/>
    <w:rsid w:val="002A2DDB"/>
    <w:rsid w:val="002A3E81"/>
    <w:rsid w:val="002A4C9A"/>
    <w:rsid w:val="002B5655"/>
    <w:rsid w:val="002C03AE"/>
    <w:rsid w:val="002C1C5D"/>
    <w:rsid w:val="002C2BC2"/>
    <w:rsid w:val="002C6AC2"/>
    <w:rsid w:val="002D0CA9"/>
    <w:rsid w:val="002D1AC9"/>
    <w:rsid w:val="002D4643"/>
    <w:rsid w:val="002E4DE5"/>
    <w:rsid w:val="002F175C"/>
    <w:rsid w:val="002F5EA4"/>
    <w:rsid w:val="00302E18"/>
    <w:rsid w:val="0032120D"/>
    <w:rsid w:val="003229D8"/>
    <w:rsid w:val="00325ACC"/>
    <w:rsid w:val="003336F3"/>
    <w:rsid w:val="00336DB6"/>
    <w:rsid w:val="00352709"/>
    <w:rsid w:val="00352D25"/>
    <w:rsid w:val="00353B6A"/>
    <w:rsid w:val="003563FB"/>
    <w:rsid w:val="003619B5"/>
    <w:rsid w:val="00362309"/>
    <w:rsid w:val="00365763"/>
    <w:rsid w:val="00371178"/>
    <w:rsid w:val="003711BC"/>
    <w:rsid w:val="00371590"/>
    <w:rsid w:val="00377020"/>
    <w:rsid w:val="003776D0"/>
    <w:rsid w:val="00387101"/>
    <w:rsid w:val="00392E47"/>
    <w:rsid w:val="00394CC5"/>
    <w:rsid w:val="003A2CB7"/>
    <w:rsid w:val="003A6810"/>
    <w:rsid w:val="003B173B"/>
    <w:rsid w:val="003B2A95"/>
    <w:rsid w:val="003B4873"/>
    <w:rsid w:val="003C0075"/>
    <w:rsid w:val="003C2CC4"/>
    <w:rsid w:val="003C2D4E"/>
    <w:rsid w:val="003C31A1"/>
    <w:rsid w:val="003C34D6"/>
    <w:rsid w:val="003C7018"/>
    <w:rsid w:val="003D1847"/>
    <w:rsid w:val="003D4B23"/>
    <w:rsid w:val="003D5C99"/>
    <w:rsid w:val="003D6CB1"/>
    <w:rsid w:val="003E130E"/>
    <w:rsid w:val="003E3D63"/>
    <w:rsid w:val="003E7397"/>
    <w:rsid w:val="003E77BB"/>
    <w:rsid w:val="003F596A"/>
    <w:rsid w:val="004021CB"/>
    <w:rsid w:val="004066A5"/>
    <w:rsid w:val="00410C89"/>
    <w:rsid w:val="004114BC"/>
    <w:rsid w:val="00421FE8"/>
    <w:rsid w:val="00422E03"/>
    <w:rsid w:val="0042319F"/>
    <w:rsid w:val="004236BE"/>
    <w:rsid w:val="004240EB"/>
    <w:rsid w:val="0042588A"/>
    <w:rsid w:val="00426B9B"/>
    <w:rsid w:val="0043251A"/>
    <w:rsid w:val="004325CB"/>
    <w:rsid w:val="0043615A"/>
    <w:rsid w:val="004369D3"/>
    <w:rsid w:val="00442A83"/>
    <w:rsid w:val="00443285"/>
    <w:rsid w:val="0045495B"/>
    <w:rsid w:val="004561E5"/>
    <w:rsid w:val="004565C6"/>
    <w:rsid w:val="004570B1"/>
    <w:rsid w:val="0046122A"/>
    <w:rsid w:val="00461293"/>
    <w:rsid w:val="00463723"/>
    <w:rsid w:val="004711F4"/>
    <w:rsid w:val="0047261F"/>
    <w:rsid w:val="0047262C"/>
    <w:rsid w:val="004732BE"/>
    <w:rsid w:val="0047379F"/>
    <w:rsid w:val="00483811"/>
    <w:rsid w:val="0048397A"/>
    <w:rsid w:val="00485CBB"/>
    <w:rsid w:val="004866B7"/>
    <w:rsid w:val="00490D93"/>
    <w:rsid w:val="004A27BC"/>
    <w:rsid w:val="004A2BD3"/>
    <w:rsid w:val="004A30C9"/>
    <w:rsid w:val="004A5098"/>
    <w:rsid w:val="004A6F63"/>
    <w:rsid w:val="004B1837"/>
    <w:rsid w:val="004B2EAF"/>
    <w:rsid w:val="004B7F33"/>
    <w:rsid w:val="004C2461"/>
    <w:rsid w:val="004C2EC8"/>
    <w:rsid w:val="004C7462"/>
    <w:rsid w:val="004D0588"/>
    <w:rsid w:val="004D0E76"/>
    <w:rsid w:val="004D1404"/>
    <w:rsid w:val="004D33EE"/>
    <w:rsid w:val="004D6D47"/>
    <w:rsid w:val="004E6838"/>
    <w:rsid w:val="004E6FFC"/>
    <w:rsid w:val="004E77B2"/>
    <w:rsid w:val="004F6969"/>
    <w:rsid w:val="0050113C"/>
    <w:rsid w:val="00504B2D"/>
    <w:rsid w:val="0050780D"/>
    <w:rsid w:val="005142F0"/>
    <w:rsid w:val="0052136D"/>
    <w:rsid w:val="00522680"/>
    <w:rsid w:val="00525CA7"/>
    <w:rsid w:val="00527225"/>
    <w:rsid w:val="005273D7"/>
    <w:rsid w:val="0052775E"/>
    <w:rsid w:val="00534A4D"/>
    <w:rsid w:val="005357F4"/>
    <w:rsid w:val="0053784E"/>
    <w:rsid w:val="0054034C"/>
    <w:rsid w:val="005409D0"/>
    <w:rsid w:val="005420F2"/>
    <w:rsid w:val="00544504"/>
    <w:rsid w:val="00547B54"/>
    <w:rsid w:val="0055167B"/>
    <w:rsid w:val="00552CEB"/>
    <w:rsid w:val="0056027C"/>
    <w:rsid w:val="0056099E"/>
    <w:rsid w:val="00561B06"/>
    <w:rsid w:val="005628B6"/>
    <w:rsid w:val="0056374F"/>
    <w:rsid w:val="00575310"/>
    <w:rsid w:val="00575B3B"/>
    <w:rsid w:val="00575C6F"/>
    <w:rsid w:val="00576B01"/>
    <w:rsid w:val="0057735C"/>
    <w:rsid w:val="005778AE"/>
    <w:rsid w:val="005813C3"/>
    <w:rsid w:val="005816C6"/>
    <w:rsid w:val="00591D4E"/>
    <w:rsid w:val="005941EC"/>
    <w:rsid w:val="005958A0"/>
    <w:rsid w:val="00596156"/>
    <w:rsid w:val="0059724D"/>
    <w:rsid w:val="005A1A08"/>
    <w:rsid w:val="005A2E0F"/>
    <w:rsid w:val="005A3960"/>
    <w:rsid w:val="005A619C"/>
    <w:rsid w:val="005A7D56"/>
    <w:rsid w:val="005B2B63"/>
    <w:rsid w:val="005B3DB3"/>
    <w:rsid w:val="005B4E13"/>
    <w:rsid w:val="005B7E57"/>
    <w:rsid w:val="005C342F"/>
    <w:rsid w:val="005C551E"/>
    <w:rsid w:val="005D0D8E"/>
    <w:rsid w:val="005D338A"/>
    <w:rsid w:val="005D36CF"/>
    <w:rsid w:val="005D4078"/>
    <w:rsid w:val="005D4D80"/>
    <w:rsid w:val="005D7CAC"/>
    <w:rsid w:val="005E526F"/>
    <w:rsid w:val="005E5BC9"/>
    <w:rsid w:val="005F497E"/>
    <w:rsid w:val="005F5489"/>
    <w:rsid w:val="005F7B75"/>
    <w:rsid w:val="006001EE"/>
    <w:rsid w:val="006005F7"/>
    <w:rsid w:val="006033AF"/>
    <w:rsid w:val="006039E1"/>
    <w:rsid w:val="00605042"/>
    <w:rsid w:val="0060603F"/>
    <w:rsid w:val="00607401"/>
    <w:rsid w:val="00607B17"/>
    <w:rsid w:val="00611FC4"/>
    <w:rsid w:val="006156A8"/>
    <w:rsid w:val="006157E0"/>
    <w:rsid w:val="006159FF"/>
    <w:rsid w:val="006176FB"/>
    <w:rsid w:val="00617E96"/>
    <w:rsid w:val="0063012C"/>
    <w:rsid w:val="00636884"/>
    <w:rsid w:val="00636B88"/>
    <w:rsid w:val="00636F0C"/>
    <w:rsid w:val="006404E9"/>
    <w:rsid w:val="00640B26"/>
    <w:rsid w:val="00650AEA"/>
    <w:rsid w:val="0065178B"/>
    <w:rsid w:val="00652D0A"/>
    <w:rsid w:val="00654A94"/>
    <w:rsid w:val="00660126"/>
    <w:rsid w:val="00662BB6"/>
    <w:rsid w:val="00662CFB"/>
    <w:rsid w:val="006642B6"/>
    <w:rsid w:val="0066501A"/>
    <w:rsid w:val="0066792F"/>
    <w:rsid w:val="00672FDA"/>
    <w:rsid w:val="00673A86"/>
    <w:rsid w:val="00675849"/>
    <w:rsid w:val="00676606"/>
    <w:rsid w:val="006770F0"/>
    <w:rsid w:val="00684C21"/>
    <w:rsid w:val="006904BE"/>
    <w:rsid w:val="006924F6"/>
    <w:rsid w:val="00695084"/>
    <w:rsid w:val="006A1DA6"/>
    <w:rsid w:val="006A2530"/>
    <w:rsid w:val="006A32FE"/>
    <w:rsid w:val="006A411A"/>
    <w:rsid w:val="006A681C"/>
    <w:rsid w:val="006B12C6"/>
    <w:rsid w:val="006B7A89"/>
    <w:rsid w:val="006C1AF1"/>
    <w:rsid w:val="006C2420"/>
    <w:rsid w:val="006C3589"/>
    <w:rsid w:val="006C4AFF"/>
    <w:rsid w:val="006C74F5"/>
    <w:rsid w:val="006D08C7"/>
    <w:rsid w:val="006D289F"/>
    <w:rsid w:val="006D37AF"/>
    <w:rsid w:val="006D4A39"/>
    <w:rsid w:val="006D51D0"/>
    <w:rsid w:val="006D5FB9"/>
    <w:rsid w:val="006E0AEF"/>
    <w:rsid w:val="006E1D88"/>
    <w:rsid w:val="006E564B"/>
    <w:rsid w:val="006E5927"/>
    <w:rsid w:val="006E5EDB"/>
    <w:rsid w:val="006E7191"/>
    <w:rsid w:val="00700E41"/>
    <w:rsid w:val="007011A3"/>
    <w:rsid w:val="00703577"/>
    <w:rsid w:val="00703768"/>
    <w:rsid w:val="007047A9"/>
    <w:rsid w:val="00705894"/>
    <w:rsid w:val="007145FF"/>
    <w:rsid w:val="0071704F"/>
    <w:rsid w:val="00724357"/>
    <w:rsid w:val="00724C17"/>
    <w:rsid w:val="0072632A"/>
    <w:rsid w:val="007327D5"/>
    <w:rsid w:val="00732A83"/>
    <w:rsid w:val="0073593C"/>
    <w:rsid w:val="00735E74"/>
    <w:rsid w:val="00737E7A"/>
    <w:rsid w:val="007508B7"/>
    <w:rsid w:val="00752B30"/>
    <w:rsid w:val="007609DA"/>
    <w:rsid w:val="007629C8"/>
    <w:rsid w:val="00763EA8"/>
    <w:rsid w:val="0076621E"/>
    <w:rsid w:val="0076669C"/>
    <w:rsid w:val="0077047D"/>
    <w:rsid w:val="007708A5"/>
    <w:rsid w:val="00773A18"/>
    <w:rsid w:val="007851CB"/>
    <w:rsid w:val="00787B89"/>
    <w:rsid w:val="007931F7"/>
    <w:rsid w:val="00796040"/>
    <w:rsid w:val="007A0D0E"/>
    <w:rsid w:val="007A2F1B"/>
    <w:rsid w:val="007A63B6"/>
    <w:rsid w:val="007B2176"/>
    <w:rsid w:val="007B249A"/>
    <w:rsid w:val="007B5332"/>
    <w:rsid w:val="007B6BA5"/>
    <w:rsid w:val="007C3390"/>
    <w:rsid w:val="007C38EF"/>
    <w:rsid w:val="007C4CB5"/>
    <w:rsid w:val="007C4F4B"/>
    <w:rsid w:val="007C554F"/>
    <w:rsid w:val="007D3162"/>
    <w:rsid w:val="007D4DD5"/>
    <w:rsid w:val="007D784A"/>
    <w:rsid w:val="007E01E9"/>
    <w:rsid w:val="007E1827"/>
    <w:rsid w:val="007E63F3"/>
    <w:rsid w:val="007F1766"/>
    <w:rsid w:val="007F32E1"/>
    <w:rsid w:val="007F6611"/>
    <w:rsid w:val="00802DBF"/>
    <w:rsid w:val="0081086B"/>
    <w:rsid w:val="00811920"/>
    <w:rsid w:val="00812BD8"/>
    <w:rsid w:val="00815AD0"/>
    <w:rsid w:val="00816F53"/>
    <w:rsid w:val="00821907"/>
    <w:rsid w:val="00823F0E"/>
    <w:rsid w:val="008242D7"/>
    <w:rsid w:val="008254E9"/>
    <w:rsid w:val="008254F7"/>
    <w:rsid w:val="008257B1"/>
    <w:rsid w:val="00826FDE"/>
    <w:rsid w:val="0082782C"/>
    <w:rsid w:val="00832334"/>
    <w:rsid w:val="00843767"/>
    <w:rsid w:val="008600BB"/>
    <w:rsid w:val="00863F32"/>
    <w:rsid w:val="008679D9"/>
    <w:rsid w:val="008731E4"/>
    <w:rsid w:val="00875766"/>
    <w:rsid w:val="008878DE"/>
    <w:rsid w:val="0089025B"/>
    <w:rsid w:val="00893000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C04E2"/>
    <w:rsid w:val="008C271F"/>
    <w:rsid w:val="008C4B88"/>
    <w:rsid w:val="008D2094"/>
    <w:rsid w:val="008D2334"/>
    <w:rsid w:val="008D244D"/>
    <w:rsid w:val="008E0678"/>
    <w:rsid w:val="008E2D75"/>
    <w:rsid w:val="008E329B"/>
    <w:rsid w:val="008E5914"/>
    <w:rsid w:val="008E6D2E"/>
    <w:rsid w:val="008E7508"/>
    <w:rsid w:val="008E79BD"/>
    <w:rsid w:val="008E7E09"/>
    <w:rsid w:val="008F31D2"/>
    <w:rsid w:val="008F52F4"/>
    <w:rsid w:val="008F6553"/>
    <w:rsid w:val="0090002A"/>
    <w:rsid w:val="009049EC"/>
    <w:rsid w:val="00904B8F"/>
    <w:rsid w:val="00913370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61A"/>
    <w:rsid w:val="00936E4A"/>
    <w:rsid w:val="009374B4"/>
    <w:rsid w:val="00940F93"/>
    <w:rsid w:val="00950197"/>
    <w:rsid w:val="00957638"/>
    <w:rsid w:val="00957EB6"/>
    <w:rsid w:val="00961785"/>
    <w:rsid w:val="00964FCA"/>
    <w:rsid w:val="00965DD5"/>
    <w:rsid w:val="00966E54"/>
    <w:rsid w:val="0096751C"/>
    <w:rsid w:val="00973BBC"/>
    <w:rsid w:val="00973C44"/>
    <w:rsid w:val="009760F3"/>
    <w:rsid w:val="0097696C"/>
    <w:rsid w:val="00976CFB"/>
    <w:rsid w:val="009812D6"/>
    <w:rsid w:val="00982036"/>
    <w:rsid w:val="0098501C"/>
    <w:rsid w:val="0099006D"/>
    <w:rsid w:val="009941AF"/>
    <w:rsid w:val="009956B6"/>
    <w:rsid w:val="0099747B"/>
    <w:rsid w:val="009A0830"/>
    <w:rsid w:val="009A0E8D"/>
    <w:rsid w:val="009A5C6E"/>
    <w:rsid w:val="009A6244"/>
    <w:rsid w:val="009A6497"/>
    <w:rsid w:val="009A776B"/>
    <w:rsid w:val="009A7D9E"/>
    <w:rsid w:val="009B26E7"/>
    <w:rsid w:val="009B536C"/>
    <w:rsid w:val="009B5CF9"/>
    <w:rsid w:val="009C0B8E"/>
    <w:rsid w:val="009C2D0E"/>
    <w:rsid w:val="009C306B"/>
    <w:rsid w:val="009D6B04"/>
    <w:rsid w:val="009E076B"/>
    <w:rsid w:val="009E5596"/>
    <w:rsid w:val="009E7286"/>
    <w:rsid w:val="009F11B1"/>
    <w:rsid w:val="009F2712"/>
    <w:rsid w:val="009F5A70"/>
    <w:rsid w:val="00A00697"/>
    <w:rsid w:val="00A00A3F"/>
    <w:rsid w:val="00A01489"/>
    <w:rsid w:val="00A03381"/>
    <w:rsid w:val="00A046A3"/>
    <w:rsid w:val="00A144E6"/>
    <w:rsid w:val="00A278F2"/>
    <w:rsid w:val="00A3026E"/>
    <w:rsid w:val="00A32DEF"/>
    <w:rsid w:val="00A338F1"/>
    <w:rsid w:val="00A35BE0"/>
    <w:rsid w:val="00A4373C"/>
    <w:rsid w:val="00A45485"/>
    <w:rsid w:val="00A47FF3"/>
    <w:rsid w:val="00A54C24"/>
    <w:rsid w:val="00A55DFD"/>
    <w:rsid w:val="00A568EC"/>
    <w:rsid w:val="00A6129C"/>
    <w:rsid w:val="00A62DE2"/>
    <w:rsid w:val="00A65994"/>
    <w:rsid w:val="00A72178"/>
    <w:rsid w:val="00A72F22"/>
    <w:rsid w:val="00A7360F"/>
    <w:rsid w:val="00A748A6"/>
    <w:rsid w:val="00A7585D"/>
    <w:rsid w:val="00A769F4"/>
    <w:rsid w:val="00A76D88"/>
    <w:rsid w:val="00A776B4"/>
    <w:rsid w:val="00A77EA9"/>
    <w:rsid w:val="00A820AF"/>
    <w:rsid w:val="00A86C48"/>
    <w:rsid w:val="00A9066D"/>
    <w:rsid w:val="00A925FC"/>
    <w:rsid w:val="00A94361"/>
    <w:rsid w:val="00A95C69"/>
    <w:rsid w:val="00A96E56"/>
    <w:rsid w:val="00AA0CD7"/>
    <w:rsid w:val="00AA293C"/>
    <w:rsid w:val="00AA5E3A"/>
    <w:rsid w:val="00AA626D"/>
    <w:rsid w:val="00AA6B02"/>
    <w:rsid w:val="00AB3532"/>
    <w:rsid w:val="00AB5C99"/>
    <w:rsid w:val="00AC3F1A"/>
    <w:rsid w:val="00AC4D43"/>
    <w:rsid w:val="00AD08A9"/>
    <w:rsid w:val="00AE08F1"/>
    <w:rsid w:val="00AE18E6"/>
    <w:rsid w:val="00AE2E12"/>
    <w:rsid w:val="00AE40BD"/>
    <w:rsid w:val="00AE5824"/>
    <w:rsid w:val="00AF0EA9"/>
    <w:rsid w:val="00AF434F"/>
    <w:rsid w:val="00AF4570"/>
    <w:rsid w:val="00B002D3"/>
    <w:rsid w:val="00B0107C"/>
    <w:rsid w:val="00B02C99"/>
    <w:rsid w:val="00B15F1E"/>
    <w:rsid w:val="00B170C8"/>
    <w:rsid w:val="00B30179"/>
    <w:rsid w:val="00B33B8F"/>
    <w:rsid w:val="00B3446B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4F3"/>
    <w:rsid w:val="00B6553F"/>
    <w:rsid w:val="00B7025D"/>
    <w:rsid w:val="00B72BE1"/>
    <w:rsid w:val="00B73B96"/>
    <w:rsid w:val="00B74C28"/>
    <w:rsid w:val="00B777AE"/>
    <w:rsid w:val="00B77D05"/>
    <w:rsid w:val="00B81206"/>
    <w:rsid w:val="00B81E12"/>
    <w:rsid w:val="00B876F7"/>
    <w:rsid w:val="00B903D2"/>
    <w:rsid w:val="00B946EE"/>
    <w:rsid w:val="00B96BDE"/>
    <w:rsid w:val="00B97C94"/>
    <w:rsid w:val="00BB3F2F"/>
    <w:rsid w:val="00BC3FA0"/>
    <w:rsid w:val="00BC5010"/>
    <w:rsid w:val="00BC74E9"/>
    <w:rsid w:val="00BD144B"/>
    <w:rsid w:val="00BD43A5"/>
    <w:rsid w:val="00BD5B58"/>
    <w:rsid w:val="00BE3161"/>
    <w:rsid w:val="00BE7AAC"/>
    <w:rsid w:val="00BF0CF2"/>
    <w:rsid w:val="00BF2EF3"/>
    <w:rsid w:val="00BF48D9"/>
    <w:rsid w:val="00BF5486"/>
    <w:rsid w:val="00BF67DE"/>
    <w:rsid w:val="00BF68A8"/>
    <w:rsid w:val="00BF71AB"/>
    <w:rsid w:val="00BF76F9"/>
    <w:rsid w:val="00C06FD0"/>
    <w:rsid w:val="00C11661"/>
    <w:rsid w:val="00C11A03"/>
    <w:rsid w:val="00C14EC4"/>
    <w:rsid w:val="00C17B9D"/>
    <w:rsid w:val="00C22881"/>
    <w:rsid w:val="00C22C0C"/>
    <w:rsid w:val="00C25CAF"/>
    <w:rsid w:val="00C27179"/>
    <w:rsid w:val="00C2766D"/>
    <w:rsid w:val="00C3345D"/>
    <w:rsid w:val="00C34337"/>
    <w:rsid w:val="00C36DF5"/>
    <w:rsid w:val="00C43DD2"/>
    <w:rsid w:val="00C443B3"/>
    <w:rsid w:val="00C4527F"/>
    <w:rsid w:val="00C463DD"/>
    <w:rsid w:val="00C465BB"/>
    <w:rsid w:val="00C4724C"/>
    <w:rsid w:val="00C51AD6"/>
    <w:rsid w:val="00C52862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43C"/>
    <w:rsid w:val="00C745C3"/>
    <w:rsid w:val="00C75A4D"/>
    <w:rsid w:val="00C75D0C"/>
    <w:rsid w:val="00C76D66"/>
    <w:rsid w:val="00C91922"/>
    <w:rsid w:val="00C933EF"/>
    <w:rsid w:val="00C96DF2"/>
    <w:rsid w:val="00C97150"/>
    <w:rsid w:val="00CA2428"/>
    <w:rsid w:val="00CA31C6"/>
    <w:rsid w:val="00CA6D93"/>
    <w:rsid w:val="00CA7D2A"/>
    <w:rsid w:val="00CB0F53"/>
    <w:rsid w:val="00CB3E03"/>
    <w:rsid w:val="00CB75BF"/>
    <w:rsid w:val="00CC2893"/>
    <w:rsid w:val="00CC5BC3"/>
    <w:rsid w:val="00CD1B04"/>
    <w:rsid w:val="00CD4AA6"/>
    <w:rsid w:val="00CD6BFA"/>
    <w:rsid w:val="00CE37CD"/>
    <w:rsid w:val="00CE4A8F"/>
    <w:rsid w:val="00CF299F"/>
    <w:rsid w:val="00D009D8"/>
    <w:rsid w:val="00D00EBF"/>
    <w:rsid w:val="00D02987"/>
    <w:rsid w:val="00D036D7"/>
    <w:rsid w:val="00D04C98"/>
    <w:rsid w:val="00D11F71"/>
    <w:rsid w:val="00D12F38"/>
    <w:rsid w:val="00D138C2"/>
    <w:rsid w:val="00D13D3B"/>
    <w:rsid w:val="00D2002F"/>
    <w:rsid w:val="00D2031B"/>
    <w:rsid w:val="00D2089B"/>
    <w:rsid w:val="00D21BAC"/>
    <w:rsid w:val="00D248B6"/>
    <w:rsid w:val="00D25FE2"/>
    <w:rsid w:val="00D26585"/>
    <w:rsid w:val="00D3022D"/>
    <w:rsid w:val="00D329C1"/>
    <w:rsid w:val="00D35589"/>
    <w:rsid w:val="00D35A18"/>
    <w:rsid w:val="00D37B31"/>
    <w:rsid w:val="00D37C72"/>
    <w:rsid w:val="00D41201"/>
    <w:rsid w:val="00D4244C"/>
    <w:rsid w:val="00D43252"/>
    <w:rsid w:val="00D46113"/>
    <w:rsid w:val="00D47CFD"/>
    <w:rsid w:val="00D47EEA"/>
    <w:rsid w:val="00D500EA"/>
    <w:rsid w:val="00D52237"/>
    <w:rsid w:val="00D611FF"/>
    <w:rsid w:val="00D61562"/>
    <w:rsid w:val="00D712B8"/>
    <w:rsid w:val="00D722CE"/>
    <w:rsid w:val="00D730F5"/>
    <w:rsid w:val="00D773DF"/>
    <w:rsid w:val="00D858D0"/>
    <w:rsid w:val="00D87F0A"/>
    <w:rsid w:val="00D95303"/>
    <w:rsid w:val="00D978C6"/>
    <w:rsid w:val="00DA1781"/>
    <w:rsid w:val="00DA3C1C"/>
    <w:rsid w:val="00DB12D7"/>
    <w:rsid w:val="00DB539C"/>
    <w:rsid w:val="00DB5C6F"/>
    <w:rsid w:val="00DB6987"/>
    <w:rsid w:val="00DC1C1D"/>
    <w:rsid w:val="00DC2A81"/>
    <w:rsid w:val="00DC393A"/>
    <w:rsid w:val="00DC4605"/>
    <w:rsid w:val="00DC7544"/>
    <w:rsid w:val="00DD1088"/>
    <w:rsid w:val="00DD24FE"/>
    <w:rsid w:val="00DE083C"/>
    <w:rsid w:val="00DE6B06"/>
    <w:rsid w:val="00DF4D79"/>
    <w:rsid w:val="00DF5FF4"/>
    <w:rsid w:val="00DF6C26"/>
    <w:rsid w:val="00DF6E71"/>
    <w:rsid w:val="00DF72F1"/>
    <w:rsid w:val="00E046DF"/>
    <w:rsid w:val="00E04ABD"/>
    <w:rsid w:val="00E2083E"/>
    <w:rsid w:val="00E20B22"/>
    <w:rsid w:val="00E214F0"/>
    <w:rsid w:val="00E21A71"/>
    <w:rsid w:val="00E22415"/>
    <w:rsid w:val="00E27346"/>
    <w:rsid w:val="00E27B0C"/>
    <w:rsid w:val="00E3251A"/>
    <w:rsid w:val="00E33162"/>
    <w:rsid w:val="00E33D8B"/>
    <w:rsid w:val="00E35514"/>
    <w:rsid w:val="00E366E6"/>
    <w:rsid w:val="00E37533"/>
    <w:rsid w:val="00E406E9"/>
    <w:rsid w:val="00E421B1"/>
    <w:rsid w:val="00E43BF2"/>
    <w:rsid w:val="00E47D93"/>
    <w:rsid w:val="00E5372B"/>
    <w:rsid w:val="00E64514"/>
    <w:rsid w:val="00E64CFF"/>
    <w:rsid w:val="00E6717E"/>
    <w:rsid w:val="00E70BBC"/>
    <w:rsid w:val="00E71BC8"/>
    <w:rsid w:val="00E7260F"/>
    <w:rsid w:val="00E73F5D"/>
    <w:rsid w:val="00E74A0C"/>
    <w:rsid w:val="00E77CBF"/>
    <w:rsid w:val="00E77E4E"/>
    <w:rsid w:val="00E82DA4"/>
    <w:rsid w:val="00E87BF2"/>
    <w:rsid w:val="00E91B79"/>
    <w:rsid w:val="00E93FF0"/>
    <w:rsid w:val="00E94ED4"/>
    <w:rsid w:val="00E95435"/>
    <w:rsid w:val="00E95ED7"/>
    <w:rsid w:val="00E96630"/>
    <w:rsid w:val="00E97BAF"/>
    <w:rsid w:val="00EA039C"/>
    <w:rsid w:val="00EA2925"/>
    <w:rsid w:val="00EA3FC3"/>
    <w:rsid w:val="00EB09F5"/>
    <w:rsid w:val="00EB3B4B"/>
    <w:rsid w:val="00EC0EC1"/>
    <w:rsid w:val="00EC211A"/>
    <w:rsid w:val="00EC3E73"/>
    <w:rsid w:val="00EC60D8"/>
    <w:rsid w:val="00ED099A"/>
    <w:rsid w:val="00ED7297"/>
    <w:rsid w:val="00ED7A2A"/>
    <w:rsid w:val="00EE105C"/>
    <w:rsid w:val="00EE5A98"/>
    <w:rsid w:val="00EE5EA4"/>
    <w:rsid w:val="00EF1D7F"/>
    <w:rsid w:val="00EF4C20"/>
    <w:rsid w:val="00F015F8"/>
    <w:rsid w:val="00F04347"/>
    <w:rsid w:val="00F12849"/>
    <w:rsid w:val="00F12D83"/>
    <w:rsid w:val="00F15436"/>
    <w:rsid w:val="00F23D5B"/>
    <w:rsid w:val="00F25064"/>
    <w:rsid w:val="00F259E5"/>
    <w:rsid w:val="00F31E5F"/>
    <w:rsid w:val="00F333A2"/>
    <w:rsid w:val="00F36F52"/>
    <w:rsid w:val="00F37C38"/>
    <w:rsid w:val="00F42032"/>
    <w:rsid w:val="00F424E8"/>
    <w:rsid w:val="00F44998"/>
    <w:rsid w:val="00F52C77"/>
    <w:rsid w:val="00F55358"/>
    <w:rsid w:val="00F55403"/>
    <w:rsid w:val="00F6100A"/>
    <w:rsid w:val="00F66C5E"/>
    <w:rsid w:val="00F702EB"/>
    <w:rsid w:val="00F71495"/>
    <w:rsid w:val="00F71BEF"/>
    <w:rsid w:val="00F7208B"/>
    <w:rsid w:val="00F72193"/>
    <w:rsid w:val="00F75087"/>
    <w:rsid w:val="00F8066F"/>
    <w:rsid w:val="00F87036"/>
    <w:rsid w:val="00F93781"/>
    <w:rsid w:val="00F95073"/>
    <w:rsid w:val="00F97AB4"/>
    <w:rsid w:val="00FA7D6D"/>
    <w:rsid w:val="00FB014F"/>
    <w:rsid w:val="00FB2F06"/>
    <w:rsid w:val="00FB4929"/>
    <w:rsid w:val="00FB613B"/>
    <w:rsid w:val="00FC42E5"/>
    <w:rsid w:val="00FC67FE"/>
    <w:rsid w:val="00FC68B7"/>
    <w:rsid w:val="00FD39C5"/>
    <w:rsid w:val="00FD3F98"/>
    <w:rsid w:val="00FD45B6"/>
    <w:rsid w:val="00FD67D2"/>
    <w:rsid w:val="00FE106A"/>
    <w:rsid w:val="00FE48C8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65F35"/>
  <w15:docId w15:val="{DC84DC67-A5DC-42B5-B6B5-4C3E8011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8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iPriority="99" w:unhideWhenUsed="1" w:qFormat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0646F4"/>
    <w:rPr>
      <w:color w:val="auto"/>
      <w:u w:val="none"/>
    </w:rPr>
  </w:style>
  <w:style w:type="paragraph" w:styleId="List">
    <w:name w:val="List"/>
    <w:basedOn w:val="Normal"/>
    <w:uiPriority w:val="99"/>
    <w:qFormat/>
    <w:rsid w:val="008A6C4F"/>
    <w:pPr>
      <w:ind w:left="283" w:hanging="283"/>
    </w:pPr>
  </w:style>
  <w:style w:type="paragraph" w:styleId="List2">
    <w:name w:val="List 2"/>
    <w:basedOn w:val="Normal"/>
    <w:uiPriority w:val="99"/>
    <w:rsid w:val="008A6C4F"/>
    <w:pPr>
      <w:ind w:left="566" w:hanging="283"/>
    </w:pPr>
  </w:style>
  <w:style w:type="paragraph" w:styleId="List3">
    <w:name w:val="List 3"/>
    <w:basedOn w:val="Normal"/>
    <w:uiPriority w:val="99"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qFormat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uiPriority w:val="98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qFormat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0C497A"/>
    <w:rPr>
      <w:sz w:val="18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1B128F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1B128F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B128F"/>
    <w:rPr>
      <w:lang w:eastAsia="en-US"/>
    </w:rPr>
  </w:style>
  <w:style w:type="numbering" w:customStyle="1" w:styleId="Listformatpunktlista">
    <w:name w:val="Listformat punktlista"/>
    <w:uiPriority w:val="99"/>
    <w:rsid w:val="001B128F"/>
    <w:pPr>
      <w:numPr>
        <w:numId w:val="16"/>
      </w:numPr>
    </w:pPr>
  </w:style>
  <w:style w:type="paragraph" w:customStyle="1" w:styleId="Normalefterlista">
    <w:name w:val="Normal efter lista"/>
    <w:next w:val="Normal"/>
    <w:semiHidden/>
    <w:rsid w:val="001B128F"/>
    <w:pPr>
      <w:spacing w:before="120" w:after="160" w:line="259" w:lineRule="auto"/>
      <w:ind w:left="360" w:hanging="360"/>
    </w:pPr>
    <w:rPr>
      <w:rFonts w:asciiTheme="minorHAnsi" w:eastAsiaTheme="minorHAnsi" w:hAnsiTheme="minorHAnsi" w:cstheme="minorBidi"/>
      <w:sz w:val="23"/>
      <w:szCs w:val="23"/>
      <w:lang w:val="sv-SE" w:eastAsia="en-US"/>
    </w:rPr>
  </w:style>
  <w:style w:type="numbering" w:customStyle="1" w:styleId="Listformatnumreradlista">
    <w:name w:val="Listformat numreradlista"/>
    <w:uiPriority w:val="99"/>
    <w:rsid w:val="001B128F"/>
    <w:pPr>
      <w:numPr>
        <w:numId w:val="17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1B128F"/>
    <w:rPr>
      <w:lang w:eastAsia="en-US"/>
    </w:rPr>
  </w:style>
  <w:style w:type="paragraph" w:customStyle="1" w:styleId="Dokumentinfo">
    <w:name w:val="Dokument info"/>
    <w:next w:val="Normal"/>
    <w:uiPriority w:val="99"/>
    <w:semiHidden/>
    <w:rsid w:val="001B128F"/>
    <w:pPr>
      <w:spacing w:line="259" w:lineRule="auto"/>
    </w:pPr>
    <w:rPr>
      <w:rFonts w:asciiTheme="majorHAnsi" w:eastAsiaTheme="minorHAnsi" w:hAnsiTheme="majorHAnsi" w:cstheme="minorBidi"/>
      <w:sz w:val="18"/>
      <w:szCs w:val="23"/>
      <w:lang w:val="sv-SE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1B128F"/>
    <w:rPr>
      <w:lang w:eastAsia="en-US"/>
    </w:rPr>
  </w:style>
  <w:style w:type="paragraph" w:customStyle="1" w:styleId="Erref">
    <w:name w:val="Er ref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Adressat">
    <w:name w:val="Adressat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B128F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B128F"/>
    <w:rPr>
      <w:sz w:val="16"/>
      <w:lang w:eastAsia="en-US"/>
    </w:rPr>
  </w:style>
  <w:style w:type="paragraph" w:customStyle="1" w:styleId="Sidfotsrubrik">
    <w:name w:val="Sidfotsrubrik"/>
    <w:basedOn w:val="Footer"/>
    <w:next w:val="Footer"/>
    <w:semiHidden/>
    <w:rsid w:val="001B128F"/>
    <w:pPr>
      <w:tabs>
        <w:tab w:val="center" w:pos="4536"/>
        <w:tab w:val="right" w:pos="9072"/>
      </w:tabs>
      <w:suppressAutoHyphens w:val="0"/>
      <w:spacing w:after="160"/>
    </w:pPr>
    <w:rPr>
      <w:rFonts w:asciiTheme="majorHAnsi" w:eastAsiaTheme="minorHAnsi" w:hAnsiTheme="majorHAnsi" w:cstheme="minorBidi"/>
      <w:b/>
      <w:szCs w:val="23"/>
      <w:lang w:val="sv-SE"/>
    </w:rPr>
  </w:style>
  <w:style w:type="paragraph" w:customStyle="1" w:styleId="Sidnr">
    <w:name w:val="Sidnr"/>
    <w:basedOn w:val="Footer"/>
    <w:semiHidden/>
    <w:rsid w:val="001B128F"/>
    <w:pPr>
      <w:tabs>
        <w:tab w:val="center" w:pos="4536"/>
        <w:tab w:val="right" w:pos="9072"/>
      </w:tabs>
      <w:suppressAutoHyphens w:val="0"/>
      <w:spacing w:after="160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Normalefterpunktlista">
    <w:name w:val="Normal efter punktlista"/>
    <w:basedOn w:val="Normalefterlista"/>
    <w:next w:val="Normal"/>
    <w:semiHidden/>
    <w:rsid w:val="001B128F"/>
  </w:style>
  <w:style w:type="paragraph" w:customStyle="1" w:styleId="Dokumentrubrik">
    <w:name w:val="Dokument rubrik"/>
    <w:basedOn w:val="Normal"/>
    <w:uiPriority w:val="99"/>
    <w:semiHidden/>
    <w:rsid w:val="001B128F"/>
    <w:pPr>
      <w:suppressAutoHyphens w:val="0"/>
      <w:spacing w:line="259" w:lineRule="auto"/>
    </w:pPr>
    <w:rPr>
      <w:rFonts w:asciiTheme="majorHAnsi" w:eastAsiaTheme="minorHAnsi" w:hAnsiTheme="majorHAnsi" w:cstheme="minorBidi"/>
      <w:b/>
      <w:sz w:val="18"/>
      <w:szCs w:val="23"/>
      <w:lang w:val="sv-SE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1B128F"/>
    <w:pPr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23"/>
      <w:szCs w:val="23"/>
      <w:lang w:val="sv-SE"/>
    </w:rPr>
  </w:style>
  <w:style w:type="paragraph" w:customStyle="1" w:styleId="msonormal0">
    <w:name w:val="msonormal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font0">
    <w:name w:val="font0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lang w:val="sv-SE" w:eastAsia="sv-SE"/>
    </w:rPr>
  </w:style>
  <w:style w:type="paragraph" w:customStyle="1" w:styleId="font5">
    <w:name w:val="font5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color w:val="FF0000"/>
      <w:lang w:val="sv-SE" w:eastAsia="sv-SE"/>
    </w:rPr>
  </w:style>
  <w:style w:type="paragraph" w:customStyle="1" w:styleId="xl73">
    <w:name w:val="xl73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4">
    <w:name w:val="xl74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5">
    <w:name w:val="xl7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6">
    <w:name w:val="xl7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7">
    <w:name w:val="xl7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78">
    <w:name w:val="xl78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79">
    <w:name w:val="xl79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0">
    <w:name w:val="xl80"/>
    <w:basedOn w:val="Normal"/>
    <w:rsid w:val="001B128F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1">
    <w:name w:val="xl81"/>
    <w:basedOn w:val="Normal"/>
    <w:rsid w:val="001B128F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2">
    <w:name w:val="xl82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3">
    <w:name w:val="xl83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4">
    <w:name w:val="xl8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5">
    <w:name w:val="xl8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6">
    <w:name w:val="xl8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7">
    <w:name w:val="xl8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8">
    <w:name w:val="xl8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9">
    <w:name w:val="xl8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0">
    <w:name w:val="xl9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1">
    <w:name w:val="xl91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2">
    <w:name w:val="xl92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3">
    <w:name w:val="xl9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4">
    <w:name w:val="xl9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5">
    <w:name w:val="xl95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6">
    <w:name w:val="xl9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7">
    <w:name w:val="xl9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8">
    <w:name w:val="xl98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9">
    <w:name w:val="xl99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0">
    <w:name w:val="xl10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1">
    <w:name w:val="xl10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2">
    <w:name w:val="xl10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3">
    <w:name w:val="xl103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4">
    <w:name w:val="xl104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5">
    <w:name w:val="xl10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6">
    <w:name w:val="xl106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7">
    <w:name w:val="xl10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8">
    <w:name w:val="xl10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9">
    <w:name w:val="xl10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0">
    <w:name w:val="xl110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1">
    <w:name w:val="xl11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2">
    <w:name w:val="xl11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3">
    <w:name w:val="xl11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4">
    <w:name w:val="xl11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5">
    <w:name w:val="xl11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6">
    <w:name w:val="xl116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7">
    <w:name w:val="xl117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8">
    <w:name w:val="xl118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9">
    <w:name w:val="xl119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0">
    <w:name w:val="xl120"/>
    <w:basedOn w:val="Normal"/>
    <w:rsid w:val="001B128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1">
    <w:name w:val="xl121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2">
    <w:name w:val="xl12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3">
    <w:name w:val="xl12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24">
    <w:name w:val="xl124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5">
    <w:name w:val="xl12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6">
    <w:name w:val="xl12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7">
    <w:name w:val="xl12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128">
    <w:name w:val="xl12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9">
    <w:name w:val="xl12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0">
    <w:name w:val="xl13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1">
    <w:name w:val="xl13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32">
    <w:name w:val="xl13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3">
    <w:name w:val="xl133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4">
    <w:name w:val="xl134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5">
    <w:name w:val="xl135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6">
    <w:name w:val="xl136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7">
    <w:name w:val="xl13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8">
    <w:name w:val="xl13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9">
    <w:name w:val="xl13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40">
    <w:name w:val="xl140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1">
    <w:name w:val="xl141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2">
    <w:name w:val="xl14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3">
    <w:name w:val="xl14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4">
    <w:name w:val="xl14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5">
    <w:name w:val="xl14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6">
    <w:name w:val="xl14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7">
    <w:name w:val="xl14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8">
    <w:name w:val="xl14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9">
    <w:name w:val="xl14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50">
    <w:name w:val="xl15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1B12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3"/>
      <w:szCs w:val="23"/>
      <w:lang w:val="sv-SE"/>
    </w:rPr>
  </w:style>
  <w:style w:type="paragraph" w:customStyle="1" w:styleId="xl71">
    <w:name w:val="xl71"/>
    <w:basedOn w:val="Normal"/>
    <w:rsid w:val="001B128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xl72">
    <w:name w:val="xl7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Tabelltekst">
    <w:name w:val="Tabelltekst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luft-venstre">
    <w:name w:val="Tabelltekst-luft-venstre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senter">
    <w:name w:val="Tabelltekst-senter"/>
    <w:uiPriority w:val="99"/>
    <w:rsid w:val="001B128F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sz w:val="16"/>
      <w:szCs w:val="16"/>
      <w:lang w:val="nb-NO" w:eastAsia="nb-NO"/>
    </w:rPr>
  </w:style>
  <w:style w:type="paragraph" w:customStyle="1" w:styleId="Overskrift2">
    <w:name w:val="Overskrift 2+"/>
    <w:uiPriority w:val="99"/>
    <w:rsid w:val="001B128F"/>
    <w:pPr>
      <w:widowControl w:val="0"/>
      <w:autoSpaceDE w:val="0"/>
      <w:autoSpaceDN w:val="0"/>
      <w:adjustRightInd w:val="0"/>
      <w:spacing w:line="20" w:lineRule="exact"/>
      <w:jc w:val="both"/>
    </w:pPr>
    <w:rPr>
      <w:rFonts w:eastAsiaTheme="minorEastAsia"/>
      <w:sz w:val="24"/>
      <w:szCs w:val="24"/>
      <w:lang w:val="nb-NO" w:eastAsia="nb-NO"/>
    </w:rPr>
  </w:style>
  <w:style w:type="character" w:customStyle="1" w:styleId="H1GChar">
    <w:name w:val="_ H_1_G Char"/>
    <w:link w:val="H1G"/>
    <w:rsid w:val="00F424E8"/>
    <w:rPr>
      <w:b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1E3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71E3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71E36"/>
    <w:rPr>
      <w:b/>
      <w:bCs/>
      <w:lang w:eastAsia="en-US"/>
    </w:rPr>
  </w:style>
  <w:style w:type="paragraph" w:styleId="Revision">
    <w:name w:val="Revision"/>
    <w:hidden/>
    <w:uiPriority w:val="99"/>
    <w:semiHidden/>
    <w:rsid w:val="00071E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7D0C1-86BE-4867-86AB-165F12F23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20D49A-DC60-4169-AEB8-2A533F082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8C27F-2618-451D-B5A5-28FBB778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E671A-6ED4-4D84-9487-762821ED51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1128</CharactersWithSpaces>
  <SharedDoc>false</SharedDoc>
  <HLinks>
    <vt:vector size="6" baseType="variant"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https://unece.org/transport/events/itc-inland-transport-committee-83rd-session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Mansion</dc:creator>
  <cp:keywords/>
  <cp:lastModifiedBy>Christine Barrio-Champeau</cp:lastModifiedBy>
  <cp:revision>4</cp:revision>
  <cp:lastPrinted>2022-04-07T15:48:00Z</cp:lastPrinted>
  <dcterms:created xsi:type="dcterms:W3CDTF">2022-04-12T08:50:00Z</dcterms:created>
  <dcterms:modified xsi:type="dcterms:W3CDTF">2022-04-12T08:51:00Z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12718000</vt:r8>
  </property>
</Properties>
</file>