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11A4C" w:rsidRPr="00D11A4C" w14:paraId="6D5FAF9E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0CF048D" w14:textId="77777777" w:rsidR="00903DF1" w:rsidRPr="00D11A4C" w:rsidRDefault="00903DF1" w:rsidP="00903DF1">
            <w:bookmarkStart w:id="0" w:name="_Hlk477654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EE3478" w14:textId="5E0FD70C" w:rsidR="00903DF1" w:rsidRPr="00D11A4C" w:rsidRDefault="00903DF1" w:rsidP="009F13B5">
            <w:pPr>
              <w:jc w:val="right"/>
              <w:rPr>
                <w:lang w:val="en-GB"/>
              </w:rPr>
            </w:pPr>
            <w:bookmarkStart w:id="1" w:name="_Hlk22630481"/>
            <w:r w:rsidRPr="00D11A4C">
              <w:rPr>
                <w:sz w:val="40"/>
                <w:lang w:val="en-GB"/>
              </w:rPr>
              <w:t>E</w:t>
            </w:r>
            <w:r w:rsidRPr="00D11A4C">
              <w:rPr>
                <w:lang w:val="en-GB"/>
              </w:rPr>
              <w:t>/ECE/TRANS/505/Rev.3/Add.0/</w:t>
            </w:r>
            <w:r w:rsidR="00805A89" w:rsidRPr="00D11A4C">
              <w:rPr>
                <w:lang w:val="en-GB"/>
              </w:rPr>
              <w:t>Rev.</w:t>
            </w:r>
            <w:r w:rsidR="009F13B5" w:rsidRPr="00D11A4C">
              <w:rPr>
                <w:lang w:val="en-GB"/>
              </w:rPr>
              <w:t>2</w:t>
            </w:r>
            <w:r w:rsidR="00805A89" w:rsidRPr="00D11A4C">
              <w:rPr>
                <w:lang w:val="en-GB"/>
              </w:rPr>
              <w:t>/</w:t>
            </w:r>
            <w:r w:rsidRPr="00D11A4C">
              <w:rPr>
                <w:lang w:val="en-GB"/>
              </w:rPr>
              <w:t>Amend.</w:t>
            </w:r>
            <w:bookmarkEnd w:id="1"/>
            <w:r w:rsidR="009F13B5" w:rsidRPr="00D11A4C">
              <w:rPr>
                <w:lang w:val="en-GB"/>
              </w:rPr>
              <w:t>1</w:t>
            </w:r>
          </w:p>
        </w:tc>
      </w:tr>
      <w:tr w:rsidR="00D11A4C" w:rsidRPr="00D11A4C" w14:paraId="3FB234D3" w14:textId="77777777" w:rsidTr="0047306B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E12571" w14:textId="77777777" w:rsidR="00903DF1" w:rsidRPr="00D11A4C" w:rsidRDefault="00903DF1" w:rsidP="00903DF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A66249B" w14:textId="77777777" w:rsidR="00903DF1" w:rsidRPr="00D11A4C" w:rsidRDefault="00903DF1" w:rsidP="00903DF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97563B" w14:textId="77777777" w:rsidR="00903DF1" w:rsidRPr="00D11A4C" w:rsidRDefault="00903DF1" w:rsidP="00903DF1">
            <w:pPr>
              <w:spacing w:before="120"/>
              <w:rPr>
                <w:highlight w:val="yellow"/>
                <w:lang w:val="en-GB"/>
              </w:rPr>
            </w:pPr>
          </w:p>
          <w:p w14:paraId="37D3DC18" w14:textId="77777777" w:rsidR="00903DF1" w:rsidRPr="00D11A4C" w:rsidRDefault="00903DF1" w:rsidP="00903DF1">
            <w:pPr>
              <w:spacing w:before="120"/>
              <w:rPr>
                <w:highlight w:val="yellow"/>
                <w:lang w:val="en-GB"/>
              </w:rPr>
            </w:pPr>
          </w:p>
          <w:p w14:paraId="55AF4335" w14:textId="1EB3CB31" w:rsidR="00903DF1" w:rsidRPr="00D11A4C" w:rsidRDefault="006821CA" w:rsidP="009F13B5">
            <w:pPr>
              <w:spacing w:before="120"/>
              <w:rPr>
                <w:highlight w:val="yellow"/>
              </w:rPr>
            </w:pPr>
            <w:r w:rsidRPr="00D11A4C">
              <w:t>2</w:t>
            </w:r>
            <w:r w:rsidR="00D37846" w:rsidRPr="00D11A4C">
              <w:t xml:space="preserve"> </w:t>
            </w:r>
            <w:r w:rsidR="009F13B5" w:rsidRPr="00D11A4C">
              <w:t>Ju</w:t>
            </w:r>
            <w:r w:rsidRPr="00D11A4C">
              <w:t>ly</w:t>
            </w:r>
            <w:r w:rsidR="00903DF1" w:rsidRPr="00D11A4C">
              <w:t xml:space="preserve"> </w:t>
            </w:r>
            <w:r w:rsidR="007F59EB" w:rsidRPr="00D11A4C">
              <w:t>202</w:t>
            </w:r>
            <w:r w:rsidR="009F13B5" w:rsidRPr="00D11A4C">
              <w:t>1</w:t>
            </w:r>
          </w:p>
        </w:tc>
      </w:tr>
    </w:tbl>
    <w:p w14:paraId="32A1640F" w14:textId="77777777" w:rsidR="00903DF1" w:rsidRPr="00D11A4C" w:rsidRDefault="00903DF1" w:rsidP="00903DF1">
      <w:pPr>
        <w:pStyle w:val="HChG"/>
        <w:spacing w:before="240" w:after="120"/>
      </w:pPr>
      <w:r w:rsidRPr="00D11A4C">
        <w:tab/>
      </w:r>
      <w:r w:rsidRPr="00D11A4C">
        <w:tab/>
      </w:r>
      <w:bookmarkStart w:id="2" w:name="_Toc340666199"/>
      <w:bookmarkStart w:id="3" w:name="_Toc340745062"/>
      <w:r w:rsidRPr="00D11A4C">
        <w:t>Agreement</w:t>
      </w:r>
      <w:bookmarkEnd w:id="2"/>
      <w:bookmarkEnd w:id="3"/>
    </w:p>
    <w:p w14:paraId="74887261" w14:textId="77777777" w:rsidR="00903DF1" w:rsidRPr="00D11A4C" w:rsidRDefault="00903DF1" w:rsidP="00903DF1">
      <w:pPr>
        <w:pStyle w:val="H1G"/>
        <w:spacing w:before="240"/>
        <w:rPr>
          <w:lang w:val="en-GB"/>
        </w:rPr>
      </w:pPr>
      <w:r w:rsidRPr="00D11A4C">
        <w:rPr>
          <w:rStyle w:val="H1GChar"/>
          <w:lang w:val="en-GB"/>
        </w:rPr>
        <w:tab/>
      </w:r>
      <w:r w:rsidRPr="00D11A4C">
        <w:rPr>
          <w:rStyle w:val="H1GChar"/>
          <w:lang w:val="en-GB"/>
        </w:rPr>
        <w:tab/>
      </w:r>
      <w:r w:rsidRPr="00D11A4C">
        <w:rPr>
          <w:lang w:val="en-GB"/>
        </w:rPr>
        <w:t>Concerning the</w:t>
      </w:r>
      <w:r w:rsidRPr="00D11A4C">
        <w:rPr>
          <w:smallCaps/>
          <w:lang w:val="en-GB"/>
        </w:rPr>
        <w:t xml:space="preserve"> </w:t>
      </w:r>
      <w:r w:rsidRPr="00D11A4C">
        <w:rPr>
          <w:lang w:val="en-GB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D11A4C">
        <w:rPr>
          <w:rStyle w:val="FootnoteReference"/>
          <w:b w:val="0"/>
          <w:sz w:val="20"/>
          <w:vertAlign w:val="baseline"/>
          <w:lang w:val="en-GB"/>
        </w:rPr>
        <w:footnoteReference w:customMarkFollows="1" w:id="2"/>
        <w:t>*</w:t>
      </w:r>
    </w:p>
    <w:p w14:paraId="3198F8C3" w14:textId="77777777" w:rsidR="00903DF1" w:rsidRPr="00D11A4C" w:rsidRDefault="00903DF1" w:rsidP="00903DF1">
      <w:pPr>
        <w:pStyle w:val="SingleTxtG"/>
        <w:spacing w:before="120"/>
        <w:rPr>
          <w:lang w:val="en-GB"/>
        </w:rPr>
      </w:pPr>
      <w:r w:rsidRPr="00D11A4C">
        <w:rPr>
          <w:lang w:val="en-GB"/>
        </w:rPr>
        <w:t>(Revision 3, including the amendments which entered into force on 14 September 2017)</w:t>
      </w:r>
    </w:p>
    <w:p w14:paraId="548C1EB0" w14:textId="77777777" w:rsidR="00903DF1" w:rsidRPr="00D11A4C" w:rsidRDefault="00903DF1" w:rsidP="00903DF1">
      <w:pPr>
        <w:pStyle w:val="H1G"/>
        <w:spacing w:before="120"/>
        <w:ind w:left="0" w:right="0" w:firstLine="0"/>
        <w:jc w:val="center"/>
        <w:rPr>
          <w:lang w:val="en-GB"/>
        </w:rPr>
      </w:pPr>
      <w:r w:rsidRPr="00D11A4C">
        <w:rPr>
          <w:lang w:val="en-GB"/>
        </w:rPr>
        <w:t>_________</w:t>
      </w:r>
    </w:p>
    <w:p w14:paraId="1E823B94" w14:textId="77777777" w:rsidR="00903DF1" w:rsidRPr="00D11A4C" w:rsidRDefault="00903DF1" w:rsidP="00903DF1">
      <w:pPr>
        <w:pStyle w:val="H1G"/>
        <w:spacing w:before="240" w:after="120"/>
        <w:rPr>
          <w:lang w:val="en-GB"/>
        </w:rPr>
      </w:pPr>
      <w:r w:rsidRPr="00D11A4C">
        <w:rPr>
          <w:lang w:val="en-GB"/>
        </w:rPr>
        <w:tab/>
      </w:r>
      <w:r w:rsidRPr="00D11A4C">
        <w:rPr>
          <w:lang w:val="en-GB"/>
        </w:rPr>
        <w:tab/>
        <w:t>Addendum 0 – UN Regulation No. 0</w:t>
      </w:r>
    </w:p>
    <w:p w14:paraId="053456FD" w14:textId="3BF6B32B" w:rsidR="00903DF1" w:rsidRPr="00D11A4C" w:rsidRDefault="00903DF1" w:rsidP="00903DF1">
      <w:pPr>
        <w:pStyle w:val="H1G"/>
        <w:spacing w:before="240"/>
        <w:rPr>
          <w:lang w:val="en-GB"/>
        </w:rPr>
      </w:pPr>
      <w:r w:rsidRPr="00D11A4C">
        <w:rPr>
          <w:lang w:val="en-GB"/>
        </w:rPr>
        <w:tab/>
      </w:r>
      <w:r w:rsidRPr="00D11A4C">
        <w:rPr>
          <w:lang w:val="en-GB"/>
        </w:rPr>
        <w:tab/>
      </w:r>
      <w:r w:rsidR="00805A89" w:rsidRPr="00D11A4C">
        <w:rPr>
          <w:lang w:val="en-GB"/>
        </w:rPr>
        <w:t xml:space="preserve">Revision </w:t>
      </w:r>
      <w:r w:rsidR="009F13B5" w:rsidRPr="00D11A4C">
        <w:rPr>
          <w:lang w:val="en-GB"/>
        </w:rPr>
        <w:t>2</w:t>
      </w:r>
      <w:r w:rsidR="00805A89" w:rsidRPr="00D11A4C">
        <w:rPr>
          <w:lang w:val="en-GB"/>
        </w:rPr>
        <w:t xml:space="preserve"> - </w:t>
      </w:r>
      <w:r w:rsidRPr="00D11A4C">
        <w:rPr>
          <w:lang w:val="en-GB"/>
        </w:rPr>
        <w:t xml:space="preserve">Amendment </w:t>
      </w:r>
      <w:r w:rsidR="009F13B5" w:rsidRPr="00D11A4C">
        <w:rPr>
          <w:lang w:val="en-GB"/>
        </w:rPr>
        <w:t>1</w:t>
      </w:r>
    </w:p>
    <w:p w14:paraId="43F9E08E" w14:textId="4EDE1FB8" w:rsidR="00903DF1" w:rsidRPr="00D11A4C" w:rsidRDefault="00F732CB" w:rsidP="00903DF1">
      <w:pPr>
        <w:pStyle w:val="SingleTxtG"/>
        <w:spacing w:after="360"/>
        <w:rPr>
          <w:spacing w:val="-2"/>
          <w:lang w:val="en-GB"/>
        </w:rPr>
      </w:pPr>
      <w:r w:rsidRPr="00D11A4C">
        <w:rPr>
          <w:spacing w:val="-2"/>
          <w:lang w:val="en-GB"/>
        </w:rPr>
        <w:t>0</w:t>
      </w:r>
      <w:r w:rsidR="009F13B5" w:rsidRPr="00D11A4C">
        <w:rPr>
          <w:spacing w:val="-2"/>
          <w:lang w:val="en-GB"/>
        </w:rPr>
        <w:t>3</w:t>
      </w:r>
      <w:r w:rsidRPr="00D11A4C">
        <w:rPr>
          <w:spacing w:val="-2"/>
          <w:lang w:val="en-GB"/>
        </w:rPr>
        <w:t xml:space="preserve"> series of amendments</w:t>
      </w:r>
      <w:r w:rsidR="00903DF1" w:rsidRPr="00D11A4C">
        <w:rPr>
          <w:spacing w:val="-2"/>
          <w:lang w:val="en-GB"/>
        </w:rPr>
        <w:t xml:space="preserve"> – Date of entry into force: </w:t>
      </w:r>
      <w:r w:rsidR="00A9166E" w:rsidRPr="00D11A4C">
        <w:rPr>
          <w:lang w:val="en-GB"/>
        </w:rPr>
        <w:t>10</w:t>
      </w:r>
      <w:r w:rsidR="007F59EB" w:rsidRPr="00D11A4C">
        <w:rPr>
          <w:lang w:val="en-GB"/>
        </w:rPr>
        <w:t xml:space="preserve"> </w:t>
      </w:r>
      <w:r w:rsidR="009F13B5" w:rsidRPr="00D11A4C">
        <w:rPr>
          <w:lang w:val="en-GB"/>
        </w:rPr>
        <w:t>June</w:t>
      </w:r>
      <w:r w:rsidR="00903DF1" w:rsidRPr="00D11A4C">
        <w:rPr>
          <w:lang w:val="en-GB"/>
        </w:rPr>
        <w:t xml:space="preserve"> 20</w:t>
      </w:r>
      <w:r w:rsidR="00741C65" w:rsidRPr="00D11A4C">
        <w:rPr>
          <w:lang w:val="en-GB"/>
        </w:rPr>
        <w:t>2</w:t>
      </w:r>
      <w:r w:rsidR="009F13B5" w:rsidRPr="00D11A4C">
        <w:rPr>
          <w:lang w:val="en-GB"/>
        </w:rPr>
        <w:t>1</w:t>
      </w:r>
    </w:p>
    <w:p w14:paraId="64288DB6" w14:textId="77777777" w:rsidR="00903DF1" w:rsidRPr="00D11A4C" w:rsidRDefault="00903DF1" w:rsidP="00903DF1">
      <w:pPr>
        <w:pStyle w:val="H1G"/>
        <w:spacing w:before="120" w:after="120" w:line="240" w:lineRule="exact"/>
        <w:rPr>
          <w:lang w:val="en-US"/>
        </w:rPr>
      </w:pPr>
      <w:r w:rsidRPr="00D11A4C">
        <w:rPr>
          <w:lang w:val="en-US"/>
        </w:rPr>
        <w:tab/>
      </w:r>
      <w:r w:rsidRPr="00D11A4C">
        <w:rPr>
          <w:lang w:val="en-US"/>
        </w:rPr>
        <w:tab/>
      </w:r>
      <w:r w:rsidR="00326D6E" w:rsidRPr="00D11A4C">
        <w:rPr>
          <w:lang w:val="en-GB"/>
        </w:rPr>
        <w:t>Uniform provisions concerning the International Whole Vehicle Type Approval (IWVTA)</w:t>
      </w:r>
    </w:p>
    <w:p w14:paraId="02D16F10" w14:textId="62E22AD0" w:rsidR="00903DF1" w:rsidRPr="00D11A4C" w:rsidRDefault="00903DF1" w:rsidP="00903DF1">
      <w:pPr>
        <w:pStyle w:val="SingleTxtG"/>
        <w:spacing w:after="40"/>
        <w:rPr>
          <w:lang w:val="en-GB" w:eastAsia="en-GB"/>
        </w:rPr>
      </w:pPr>
      <w:r w:rsidRPr="00D11A4C">
        <w:rPr>
          <w:spacing w:val="-4"/>
          <w:lang w:val="en-GB" w:eastAsia="en-GB"/>
        </w:rPr>
        <w:t>This document is meant purely as documentation tool. The authentic and legal binding text is:</w:t>
      </w:r>
      <w:r w:rsidRPr="00D11A4C">
        <w:rPr>
          <w:lang w:val="en-GB" w:eastAsia="en-GB"/>
        </w:rPr>
        <w:t xml:space="preserve"> </w:t>
      </w:r>
      <w:r w:rsidR="007F59EB" w:rsidRPr="00D11A4C">
        <w:rPr>
          <w:spacing w:val="-6"/>
          <w:lang w:val="en-GB" w:eastAsia="en-GB"/>
        </w:rPr>
        <w:t>ECE/TRANS/WP.29/20</w:t>
      </w:r>
      <w:r w:rsidR="009F13B5" w:rsidRPr="00D11A4C">
        <w:rPr>
          <w:spacing w:val="-6"/>
          <w:lang w:val="en-GB" w:eastAsia="en-GB"/>
        </w:rPr>
        <w:t>20</w:t>
      </w:r>
      <w:r w:rsidRPr="00D11A4C">
        <w:rPr>
          <w:spacing w:val="-6"/>
          <w:lang w:val="en-GB" w:eastAsia="en-GB"/>
        </w:rPr>
        <w:t>/</w:t>
      </w:r>
      <w:r w:rsidR="009F13B5" w:rsidRPr="00D11A4C">
        <w:rPr>
          <w:spacing w:val="-6"/>
          <w:lang w:val="en-GB" w:eastAsia="en-GB"/>
        </w:rPr>
        <w:t>101</w:t>
      </w:r>
      <w:r w:rsidR="00751A37" w:rsidRPr="00D11A4C">
        <w:rPr>
          <w:spacing w:val="-6"/>
          <w:lang w:val="en-GB" w:eastAsia="en-GB"/>
        </w:rPr>
        <w:t>.</w:t>
      </w:r>
    </w:p>
    <w:p w14:paraId="379E7A87" w14:textId="77777777" w:rsidR="00903DF1" w:rsidRPr="00D11A4C" w:rsidRDefault="00903DF1" w:rsidP="00903DF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D11A4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750B7E2" wp14:editId="5EAB2D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A4C">
        <w:rPr>
          <w:b/>
          <w:sz w:val="24"/>
          <w:lang w:val="en-GB"/>
        </w:rPr>
        <w:t>_________</w:t>
      </w:r>
    </w:p>
    <w:p w14:paraId="55CF4BFC" w14:textId="77777777" w:rsidR="00903DF1" w:rsidRPr="00D11A4C" w:rsidRDefault="00903DF1" w:rsidP="00903DF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D11A4C">
        <w:rPr>
          <w:b/>
          <w:sz w:val="24"/>
          <w:lang w:val="en-GB"/>
        </w:rPr>
        <w:t>UNITED NATIONS</w:t>
      </w:r>
    </w:p>
    <w:p w14:paraId="43F7AFBC" w14:textId="77777777" w:rsidR="009F13B5" w:rsidRDefault="00834C31" w:rsidP="009F13B5">
      <w:pPr>
        <w:spacing w:after="120"/>
        <w:ind w:left="2268" w:right="1134" w:hanging="1134"/>
        <w:jc w:val="both"/>
        <w:rPr>
          <w:iCs/>
        </w:rPr>
      </w:pPr>
      <w:r w:rsidRPr="00515519">
        <w:rPr>
          <w:color w:val="FF0000"/>
          <w:lang w:val="en-GB"/>
        </w:rPr>
        <w:br w:type="page"/>
      </w:r>
      <w:r w:rsidR="009F13B5" w:rsidRPr="00DB192C">
        <w:rPr>
          <w:i/>
        </w:rPr>
        <w:lastRenderedPageBreak/>
        <w:t xml:space="preserve">Annex 4, Part A, Section I (List of </w:t>
      </w:r>
      <w:proofErr w:type="spellStart"/>
      <w:r w:rsidR="009F13B5" w:rsidRPr="00DB192C">
        <w:rPr>
          <w:i/>
        </w:rPr>
        <w:t>requirements</w:t>
      </w:r>
      <w:proofErr w:type="spellEnd"/>
      <w:r w:rsidR="009F13B5" w:rsidRPr="00DB192C">
        <w:rPr>
          <w:i/>
        </w:rPr>
        <w:t xml:space="preserve"> for U-IWVTA),</w:t>
      </w:r>
      <w:r w:rsidR="009F13B5" w:rsidRPr="00DB192C">
        <w:rPr>
          <w:iCs/>
        </w:rPr>
        <w:t xml:space="preserve"> </w:t>
      </w:r>
      <w:proofErr w:type="spellStart"/>
      <w:r w:rsidR="009F13B5">
        <w:rPr>
          <w:iCs/>
        </w:rPr>
        <w:t>amend</w:t>
      </w:r>
      <w:proofErr w:type="spellEnd"/>
      <w:r w:rsidR="009F13B5">
        <w:rPr>
          <w:iCs/>
        </w:rPr>
        <w:t xml:space="preserve"> to </w:t>
      </w:r>
      <w:proofErr w:type="spellStart"/>
      <w:r w:rsidR="009F13B5">
        <w:rPr>
          <w:iCs/>
        </w:rPr>
        <w:t>read</w:t>
      </w:r>
      <w:proofErr w:type="spellEnd"/>
      <w:r w:rsidR="009F13B5">
        <w:rPr>
          <w:iCs/>
        </w:rPr>
        <w:t>:</w:t>
      </w:r>
    </w:p>
    <w:p w14:paraId="101DA6C7" w14:textId="77777777" w:rsidR="009F13B5" w:rsidRPr="00493F38" w:rsidRDefault="009F13B5" w:rsidP="009F13B5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"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92"/>
        <w:gridCol w:w="1392"/>
        <w:gridCol w:w="1693"/>
      </w:tblGrid>
      <w:tr w:rsidR="009F13B5" w:rsidRPr="00E24FF7" w14:paraId="7A7E962F" w14:textId="77777777" w:rsidTr="000D3D88">
        <w:trPr>
          <w:cantSplit/>
          <w:tblHeader/>
        </w:trPr>
        <w:tc>
          <w:tcPr>
            <w:tcW w:w="4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93CDD9" w14:textId="77777777" w:rsidR="009F13B5" w:rsidRPr="00E24FF7" w:rsidRDefault="009F13B5" w:rsidP="000D3D88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>
              <w:rPr>
                <w:rFonts w:asciiTheme="minorBidi" w:hAnsiTheme="minorBidi" w:hint="eastAsia"/>
                <w:iCs/>
                <w:sz w:val="24"/>
                <w:szCs w:val="24"/>
              </w:rPr>
              <w:tab/>
            </w:r>
            <w:r>
              <w:rPr>
                <w:rFonts w:asciiTheme="minorBidi" w:hAnsiTheme="minorBidi" w:hint="eastAsia"/>
                <w:iCs/>
                <w:sz w:val="24"/>
                <w:szCs w:val="24"/>
              </w:rPr>
              <w:tab/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4CE875" w14:textId="77777777" w:rsidR="009F13B5" w:rsidRPr="00E24FF7" w:rsidRDefault="009F13B5" w:rsidP="000D3D88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E24FF7">
              <w:rPr>
                <w:i/>
                <w:sz w:val="16"/>
              </w:rPr>
              <w:t xml:space="preserve">Version of UN </w:t>
            </w:r>
            <w:proofErr w:type="spellStart"/>
            <w:r w:rsidRPr="00E24FF7">
              <w:rPr>
                <w:i/>
                <w:sz w:val="16"/>
              </w:rPr>
              <w:t>Regulation</w:t>
            </w:r>
            <w:proofErr w:type="spellEnd"/>
          </w:p>
        </w:tc>
      </w:tr>
      <w:tr w:rsidR="009F13B5" w:rsidRPr="00E24FF7" w14:paraId="59604AD8" w14:textId="77777777" w:rsidTr="000D3D88">
        <w:trPr>
          <w:cantSplit/>
          <w:tblHeader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54866D" w14:textId="77777777" w:rsidR="009F13B5" w:rsidRPr="00E24FF7" w:rsidRDefault="009F13B5" w:rsidP="000D3D88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proofErr w:type="spellStart"/>
            <w:r w:rsidRPr="00E24FF7">
              <w:rPr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6B5FF73" w14:textId="77777777" w:rsidR="009F13B5" w:rsidRPr="00E24FF7" w:rsidRDefault="009F13B5" w:rsidP="000D3D88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E24FF7">
              <w:rPr>
                <w:i/>
                <w:sz w:val="16"/>
                <w:szCs w:val="16"/>
              </w:rPr>
              <w:t>Topic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F15E8A5" w14:textId="77777777" w:rsidR="009F13B5" w:rsidRPr="00E24FF7" w:rsidRDefault="009F13B5" w:rsidP="000D3D88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E24FF7">
              <w:rPr>
                <w:i/>
                <w:sz w:val="16"/>
                <w:szCs w:val="16"/>
              </w:rPr>
              <w:t>UN Regulation</w:t>
            </w:r>
            <w:r w:rsidRPr="00E24FF7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68AE42C" w14:textId="77777777" w:rsidR="009F13B5" w:rsidRPr="00E24FF7" w:rsidRDefault="009F13B5" w:rsidP="000D3D88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E24FF7">
              <w:rPr>
                <w:i/>
                <w:sz w:val="16"/>
                <w:szCs w:val="16"/>
              </w:rPr>
              <w:t>Series</w:t>
            </w:r>
            <w:proofErr w:type="spellEnd"/>
            <w:r w:rsidRPr="00E24FF7">
              <w:rPr>
                <w:i/>
                <w:sz w:val="16"/>
                <w:szCs w:val="16"/>
              </w:rPr>
              <w:t xml:space="preserve"> of amendments</w:t>
            </w:r>
            <w:r w:rsidRPr="00E24FF7"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9F13B5" w:rsidRPr="00E24FF7" w14:paraId="49F11013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418A8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D2DD38" w14:textId="77777777" w:rsidR="009F13B5" w:rsidRPr="00E24FF7" w:rsidRDefault="009F13B5" w:rsidP="000D3D88">
            <w:pPr>
              <w:spacing w:before="40" w:after="120" w:line="220" w:lineRule="exact"/>
              <w:ind w:left="57" w:right="57"/>
              <w:rPr>
                <w:szCs w:val="21"/>
              </w:rPr>
            </w:pPr>
            <w:r w:rsidRPr="00E24FF7">
              <w:t>Retro-</w:t>
            </w:r>
            <w:proofErr w:type="spellStart"/>
            <w:r w:rsidRPr="00E24FF7">
              <w:t>reflecting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devices</w:t>
            </w:r>
            <w:proofErr w:type="spellEnd"/>
            <w:r w:rsidRPr="00E24FF7">
              <w:t xml:space="preserve"> for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D6E4F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3</w:t>
            </w:r>
            <w:r w:rsidRPr="00DB192C">
              <w:rPr>
                <w:rFonts w:hint="eastAsia"/>
                <w:vertAlign w:val="superscript"/>
              </w:rPr>
              <w:t>5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D92AE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3</w:t>
            </w:r>
          </w:p>
        </w:tc>
      </w:tr>
      <w:tr w:rsidR="009F13B5" w:rsidRPr="00E24FF7" w14:paraId="7AC05A28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29446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F266F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rPr>
                <w:rFonts w:hint="eastAsia"/>
              </w:rPr>
              <w:t>Devices</w:t>
            </w:r>
            <w:proofErr w:type="spellEnd"/>
            <w:r w:rsidRPr="00E24FF7">
              <w:t xml:space="preserve"> for the illumination of </w:t>
            </w:r>
            <w:proofErr w:type="spellStart"/>
            <w:r w:rsidRPr="00E24FF7">
              <w:t>rear</w:t>
            </w:r>
            <w:proofErr w:type="spellEnd"/>
            <w:r w:rsidRPr="00E24FF7">
              <w:t xml:space="preserve"> registration plates of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72447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4</w:t>
            </w:r>
            <w:r w:rsidRPr="00DB192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988C2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1</w:t>
            </w:r>
          </w:p>
        </w:tc>
      </w:tr>
      <w:tr w:rsidR="009F13B5" w:rsidRPr="00E24FF7" w14:paraId="27F8EA5B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FBA79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19D3B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Direction </w:t>
            </w:r>
            <w:proofErr w:type="spellStart"/>
            <w:r w:rsidRPr="00E24FF7">
              <w:t>indicators</w:t>
            </w:r>
            <w:proofErr w:type="spellEnd"/>
            <w:r w:rsidRPr="00E24FF7">
              <w:t xml:space="preserve"> for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E9C224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6</w:t>
            </w:r>
            <w:r w:rsidRPr="00DB192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9B385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2</w:t>
            </w:r>
          </w:p>
        </w:tc>
      </w:tr>
      <w:tr w:rsidR="009F13B5" w:rsidRPr="00E24FF7" w14:paraId="4247AAD0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37469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5A156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Front and </w:t>
            </w:r>
            <w:proofErr w:type="spellStart"/>
            <w:r w:rsidRPr="00E24FF7">
              <w:t>rear</w:t>
            </w:r>
            <w:proofErr w:type="spellEnd"/>
            <w:r w:rsidRPr="00E24FF7">
              <w:t xml:space="preserve"> position </w:t>
            </w:r>
            <w:proofErr w:type="spellStart"/>
            <w:r w:rsidRPr="00E24FF7">
              <w:t>lamps</w:t>
            </w:r>
            <w:proofErr w:type="spellEnd"/>
            <w:r w:rsidRPr="00E24FF7">
              <w:t>, stop-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and end-</w:t>
            </w:r>
            <w:proofErr w:type="spellStart"/>
            <w:r w:rsidRPr="00E24FF7">
              <w:t>outline</w:t>
            </w:r>
            <w:proofErr w:type="spellEnd"/>
            <w:r w:rsidRPr="00E24FF7">
              <w:t xml:space="preserve"> marker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for </w:t>
            </w: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B14C5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7</w:t>
            </w:r>
            <w:r w:rsidRPr="00DB192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889B6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3</w:t>
            </w:r>
          </w:p>
        </w:tc>
      </w:tr>
      <w:tr w:rsidR="009F13B5" w:rsidRPr="00E24FF7" w14:paraId="639A087F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70C108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AA3715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electromagnetic</w:t>
            </w:r>
            <w:proofErr w:type="spellEnd"/>
            <w:r w:rsidRPr="00E24FF7">
              <w:t xml:space="preserve"> compatibility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FFF0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F761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05</w:t>
            </w:r>
          </w:p>
        </w:tc>
      </w:tr>
      <w:tr w:rsidR="009F13B5" w:rsidRPr="00E24FF7" w14:paraId="53AD3877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4DC2F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FCE12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door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latches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door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retention</w:t>
            </w:r>
            <w:proofErr w:type="spellEnd"/>
            <w:r w:rsidRPr="00E24FF7">
              <w:t xml:space="preserve"> components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13798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CE9EC2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04</w:t>
            </w:r>
          </w:p>
        </w:tc>
      </w:tr>
      <w:tr w:rsidR="009F13B5" w:rsidRPr="00E24FF7" w14:paraId="0F827B46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C0BB7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3A4731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the protection of the driver </w:t>
            </w:r>
            <w:proofErr w:type="spellStart"/>
            <w:r w:rsidRPr="00E24FF7">
              <w:t>against</w:t>
            </w:r>
            <w:proofErr w:type="spellEnd"/>
            <w:r w:rsidRPr="00E24FF7">
              <w:t xml:space="preserve"> the </w:t>
            </w:r>
            <w:proofErr w:type="spellStart"/>
            <w:r w:rsidRPr="00E24FF7">
              <w:t>steering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mechanism</w:t>
            </w:r>
            <w:proofErr w:type="spellEnd"/>
            <w:r w:rsidRPr="00E24FF7">
              <w:t xml:space="preserve"> in the </w:t>
            </w:r>
            <w:proofErr w:type="spellStart"/>
            <w:r w:rsidRPr="00E24FF7">
              <w:t>event</w:t>
            </w:r>
            <w:proofErr w:type="spellEnd"/>
            <w:r w:rsidRPr="00E24FF7">
              <w:t xml:space="preserve"> of impact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A093B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12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0DB86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04</w:t>
            </w:r>
          </w:p>
        </w:tc>
      </w:tr>
      <w:tr w:rsidR="009F13B5" w:rsidRPr="00E24FF7" w14:paraId="26C1FDF1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FECDF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EE295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Brakes</w:t>
            </w:r>
            <w:proofErr w:type="spellEnd"/>
            <w:r w:rsidRPr="00E24FF7">
              <w:t xml:space="preserve"> of M</w:t>
            </w:r>
            <w:r w:rsidRPr="00E24FF7">
              <w:rPr>
                <w:vertAlign w:val="subscript"/>
              </w:rPr>
              <w:t>1</w:t>
            </w:r>
            <w:r w:rsidRPr="00E24FF7">
              <w:t xml:space="preserve"> and N</w:t>
            </w:r>
            <w:r w:rsidRPr="00E24FF7">
              <w:rPr>
                <w:vertAlign w:val="subscript"/>
              </w:rPr>
              <w:t>1</w:t>
            </w:r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7311D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13-H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40E35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9F13B5" w:rsidRPr="00E24FF7" w14:paraId="74CE6AFB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7D599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rPr>
                <w:rFonts w:hint="eastAsia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A40A0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</w:t>
            </w:r>
            <w:r w:rsidRPr="00E24FF7">
              <w:rPr>
                <w:rFonts w:hint="eastAsia"/>
              </w:rPr>
              <w:t xml:space="preserve"> </w:t>
            </w:r>
            <w:proofErr w:type="spellStart"/>
            <w:r w:rsidRPr="00E24FF7">
              <w:rPr>
                <w:rFonts w:hint="eastAsia"/>
              </w:rPr>
              <w:t>safety-belt</w:t>
            </w:r>
            <w:proofErr w:type="spellEnd"/>
            <w:r w:rsidRPr="00E24FF7">
              <w:rPr>
                <w:rFonts w:hint="eastAsia"/>
              </w:rPr>
              <w:t xml:space="preserve"> </w:t>
            </w:r>
            <w:proofErr w:type="spellStart"/>
            <w:r w:rsidRPr="00E24FF7">
              <w:rPr>
                <w:rFonts w:hint="eastAsia"/>
              </w:rPr>
              <w:t>anchorages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DFF4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14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601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09</w:t>
            </w:r>
          </w:p>
        </w:tc>
      </w:tr>
      <w:tr w:rsidR="009F13B5" w:rsidRPr="00E24FF7" w14:paraId="236A9AE5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B1F76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rPr>
                <w:rFonts w:hint="eastAsia"/>
              </w:rPr>
              <w:t>10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2CA82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Safety-belts</w:t>
            </w:r>
            <w:proofErr w:type="spellEnd"/>
            <w:r w:rsidRPr="00E24FF7">
              <w:t xml:space="preserve">, </w:t>
            </w:r>
            <w:proofErr w:type="spellStart"/>
            <w:r w:rsidRPr="00E24FF7">
              <w:t>restraint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systems</w:t>
            </w:r>
            <w:proofErr w:type="spellEnd"/>
            <w:r w:rsidRPr="00E24FF7">
              <w:t xml:space="preserve">, </w:t>
            </w:r>
            <w:proofErr w:type="spellStart"/>
            <w:r w:rsidRPr="00E24FF7">
              <w:t>child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restraint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systems</w:t>
            </w:r>
            <w:proofErr w:type="spellEnd"/>
            <w:r w:rsidRPr="00E24FF7">
              <w:t xml:space="preserve"> and ISOFIX </w:t>
            </w:r>
            <w:proofErr w:type="spellStart"/>
            <w:r w:rsidRPr="00E24FF7">
              <w:t>child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restraint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systems</w:t>
            </w:r>
            <w:proofErr w:type="spellEnd"/>
            <w:r w:rsidRPr="00E24FF7">
              <w:t xml:space="preserve">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B27F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F80B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8</w:t>
            </w:r>
          </w:p>
        </w:tc>
      </w:tr>
      <w:tr w:rsidR="009F13B5" w:rsidRPr="00E24FF7" w14:paraId="46EC3C7E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4FA90" w14:textId="77777777" w:rsidR="009F13B5" w:rsidRPr="00E24FF7" w:rsidDel="008D6754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  <w:r w:rsidRPr="00E24FF7">
              <w:rPr>
                <w:rFonts w:hint="eastAsia"/>
              </w:rPr>
              <w:t>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CD4911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the </w:t>
            </w:r>
            <w:proofErr w:type="spellStart"/>
            <w:r w:rsidRPr="00E24FF7">
              <w:t>seats</w:t>
            </w:r>
            <w:proofErr w:type="spellEnd"/>
            <w:r w:rsidRPr="00E24FF7">
              <w:t xml:space="preserve">,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anchorages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any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head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restraints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8FA74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CEF7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9</w:t>
            </w:r>
          </w:p>
        </w:tc>
      </w:tr>
      <w:tr w:rsidR="009F13B5" w:rsidRPr="00E24FF7" w14:paraId="034540CA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97C72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  <w:r w:rsidRPr="00E24FF7">
              <w:rPr>
                <w:rFonts w:hint="eastAsia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816FB" w14:textId="77777777" w:rsidR="009F13B5" w:rsidRPr="00E24FF7" w:rsidRDefault="009F13B5" w:rsidP="000D3D88">
            <w:pPr>
              <w:spacing w:before="40" w:after="120" w:line="220" w:lineRule="exact"/>
              <w:ind w:left="57" w:right="57"/>
              <w:rPr>
                <w:szCs w:val="21"/>
              </w:rPr>
            </w:pPr>
            <w:r w:rsidRPr="00E24FF7">
              <w:t>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</w:t>
            </w:r>
            <w:proofErr w:type="spellEnd"/>
            <w:r w:rsidRPr="00E24FF7">
              <w:t xml:space="preserve"> front </w:t>
            </w:r>
            <w:proofErr w:type="spellStart"/>
            <w:r w:rsidRPr="00E24FF7">
              <w:t>fog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E64E82" w14:textId="77777777" w:rsidR="009F13B5" w:rsidRPr="00DB192C" w:rsidRDefault="009F13B5" w:rsidP="000D3D88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DB192C">
              <w:t>19</w:t>
            </w:r>
            <w:r w:rsidRPr="00DB192C">
              <w:rPr>
                <w:vertAlign w:val="superscript"/>
              </w:rPr>
              <w:t>*,</w:t>
            </w:r>
            <w:r w:rsidRPr="00DB192C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EBB54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5</w:t>
            </w:r>
          </w:p>
        </w:tc>
      </w:tr>
      <w:tr w:rsidR="009F13B5" w:rsidRPr="00E24FF7" w14:paraId="1CEC6ADC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32C80" w14:textId="77777777" w:rsidR="009F13B5" w:rsidRPr="00E24FF7" w:rsidDel="008D6754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  <w:r w:rsidRPr="00E24FF7">
              <w:rPr>
                <w:rFonts w:hint="eastAsia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ED6EF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interior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fittings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874A7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21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FFEBD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9F13B5" w:rsidRPr="0075492A" w14:paraId="42994D0C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C375D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  <w:r w:rsidRPr="00E24FF7">
              <w:rPr>
                <w:rFonts w:hint="eastAsia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4C287" w14:textId="77777777" w:rsidR="009F13B5" w:rsidRPr="00E24FF7" w:rsidRDefault="009F13B5" w:rsidP="000D3D88">
            <w:pPr>
              <w:spacing w:before="40" w:after="120" w:line="220" w:lineRule="exact"/>
              <w:ind w:left="57" w:right="57"/>
              <w:rPr>
                <w:szCs w:val="21"/>
              </w:rPr>
            </w:pPr>
            <w:proofErr w:type="spellStart"/>
            <w:r w:rsidRPr="00E24FF7">
              <w:t>Reversing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manoeuvring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for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836B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23</w:t>
            </w:r>
            <w:r w:rsidRPr="00DB192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798F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1</w:t>
            </w:r>
          </w:p>
        </w:tc>
      </w:tr>
      <w:tr w:rsidR="009F13B5" w:rsidRPr="00E24FF7" w14:paraId="07D84AB7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DA6FF" w14:textId="77777777" w:rsidR="009F13B5" w:rsidRPr="00E24FF7" w:rsidDel="008D6754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  <w:r w:rsidRPr="00E24FF7">
              <w:rPr>
                <w:rFonts w:hint="eastAsia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6C2BC1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external</w:t>
            </w:r>
            <w:proofErr w:type="spellEnd"/>
            <w:r w:rsidRPr="00E24FF7">
              <w:t xml:space="preserve"> projections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D7378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26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7AC4AF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03</w:t>
            </w:r>
          </w:p>
        </w:tc>
      </w:tr>
      <w:tr w:rsidR="009F13B5" w:rsidRPr="00E24FF7" w14:paraId="5AA76A05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B6F97E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  <w:r w:rsidRPr="00E24FF7">
              <w:rPr>
                <w:rFonts w:hint="eastAsia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E1449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Audible warning </w:t>
            </w:r>
            <w:proofErr w:type="spellStart"/>
            <w:r w:rsidRPr="00E24FF7">
              <w:t>devices</w:t>
            </w:r>
            <w:proofErr w:type="spellEnd"/>
            <w:r w:rsidRPr="00E24FF7">
              <w:t xml:space="preserve"> and of </w:t>
            </w: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audible </w:t>
            </w:r>
            <w:proofErr w:type="spellStart"/>
            <w:r w:rsidRPr="00E24FF7">
              <w:t>signals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D3997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28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87467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9F13B5" w:rsidRPr="00E24FF7" w14:paraId="49E57F95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9B2864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  <w:r w:rsidRPr="00E24FF7">
              <w:rPr>
                <w:rFonts w:hint="eastAsia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6977B8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Pneumatic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tyres</w:t>
            </w:r>
            <w:proofErr w:type="spellEnd"/>
            <w:r w:rsidRPr="00E24FF7">
              <w:t xml:space="preserve"> for </w:t>
            </w: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 (</w:t>
            </w:r>
            <w:proofErr w:type="spellStart"/>
            <w:r w:rsidRPr="00E24FF7">
              <w:t>Tyres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should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be</w:t>
            </w:r>
            <w:proofErr w:type="spellEnd"/>
            <w:r w:rsidRPr="00E24FF7">
              <w:t xml:space="preserve"> type </w:t>
            </w:r>
            <w:proofErr w:type="spellStart"/>
            <w:r w:rsidRPr="00E24FF7">
              <w:t>approved</w:t>
            </w:r>
            <w:proofErr w:type="spellEnd"/>
            <w:r w:rsidRPr="00E24FF7">
              <w:t xml:space="preserve"> to UN </w:t>
            </w:r>
            <w:proofErr w:type="spellStart"/>
            <w:r w:rsidRPr="00E24FF7">
              <w:t>Regulation</w:t>
            </w:r>
            <w:proofErr w:type="spellEnd"/>
            <w:r w:rsidRPr="00E24FF7">
              <w:t xml:space="preserve"> No. 30 or UN </w:t>
            </w:r>
            <w:proofErr w:type="spellStart"/>
            <w:r w:rsidRPr="00E24FF7">
              <w:t>Regulation</w:t>
            </w:r>
            <w:proofErr w:type="spellEnd"/>
            <w:r w:rsidRPr="00E24FF7">
              <w:t xml:space="preserve"> No. 54.)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29D32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30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485A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02</w:t>
            </w:r>
          </w:p>
        </w:tc>
      </w:tr>
      <w:tr w:rsidR="009F13B5" w:rsidRPr="00E24FF7" w14:paraId="0F745E9B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C5DA3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rPr>
                <w:rFonts w:hint="eastAsia"/>
              </w:rPr>
              <w:t>18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0D5E8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rPr>
                <w:rFonts w:hint="eastAsia"/>
              </w:rPr>
              <w:t>Vehicles</w:t>
            </w:r>
            <w:proofErr w:type="spellEnd"/>
            <w:r w:rsidRPr="00E24FF7">
              <w:rPr>
                <w:rFonts w:hint="eastAsia"/>
              </w:rPr>
              <w:t xml:space="preserve"> </w:t>
            </w:r>
            <w:proofErr w:type="spellStart"/>
            <w:r w:rsidRPr="00E24FF7">
              <w:rPr>
                <w:rFonts w:hint="eastAsia"/>
              </w:rPr>
              <w:t>with</w:t>
            </w:r>
            <w:proofErr w:type="spellEnd"/>
            <w:r w:rsidRPr="00E24FF7">
              <w:rPr>
                <w:rFonts w:hint="eastAsia"/>
              </w:rPr>
              <w:t xml:space="preserve"> regard to the </w:t>
            </w:r>
            <w:proofErr w:type="spellStart"/>
            <w:r w:rsidRPr="00E24FF7">
              <w:rPr>
                <w:rFonts w:hint="eastAsia"/>
              </w:rPr>
              <w:t>prevention</w:t>
            </w:r>
            <w:proofErr w:type="spellEnd"/>
            <w:r w:rsidRPr="00E24FF7">
              <w:rPr>
                <w:rFonts w:hint="eastAsia"/>
              </w:rPr>
              <w:t xml:space="preserve"> of </w:t>
            </w:r>
            <w:proofErr w:type="spellStart"/>
            <w:r w:rsidRPr="00E24FF7">
              <w:rPr>
                <w:rFonts w:hint="eastAsia"/>
              </w:rPr>
              <w:t>fire</w:t>
            </w:r>
            <w:proofErr w:type="spellEnd"/>
            <w:r w:rsidRPr="00E24FF7">
              <w:rPr>
                <w:rFonts w:hint="eastAsia"/>
              </w:rPr>
              <w:t xml:space="preserve"> </w:t>
            </w:r>
            <w:proofErr w:type="spellStart"/>
            <w:r w:rsidRPr="00E24FF7">
              <w:rPr>
                <w:rFonts w:hint="eastAsia"/>
              </w:rPr>
              <w:t>risks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B1F1D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34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582B7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03</w:t>
            </w:r>
          </w:p>
        </w:tc>
      </w:tr>
      <w:tr w:rsidR="009F13B5" w:rsidRPr="00E24FF7" w14:paraId="6EB6A6DB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E15A7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1</w:t>
            </w:r>
            <w:r w:rsidRPr="00E24FF7">
              <w:rPr>
                <w:rFonts w:hint="eastAsia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1B474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Rear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fog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for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4D207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38</w:t>
            </w:r>
            <w:r w:rsidRPr="00DB192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A5B8A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1</w:t>
            </w:r>
          </w:p>
        </w:tc>
      </w:tr>
      <w:tr w:rsidR="009F13B5" w:rsidRPr="00E24FF7" w14:paraId="33110823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C04B6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rPr>
                <w:rFonts w:hint="eastAsia"/>
              </w:rPr>
              <w:lastRenderedPageBreak/>
              <w:t>20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D9C59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The </w:t>
            </w:r>
            <w:proofErr w:type="spellStart"/>
            <w:r w:rsidRPr="00E24FF7">
              <w:t>speedometer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odometer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equipment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including</w:t>
            </w:r>
            <w:proofErr w:type="spellEnd"/>
            <w:r w:rsidRPr="00E24FF7">
              <w:t xml:space="preserve"> installation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23E143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39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5CCDE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9F13B5" w:rsidRPr="00E24FF7" w14:paraId="3CC9459A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1F5FE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rPr>
                <w:rFonts w:hint="eastAsia"/>
              </w:rPr>
              <w:t>21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6CB7E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Safety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glazing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materials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installation on </w:t>
            </w:r>
            <w:proofErr w:type="spellStart"/>
            <w:r w:rsidRPr="00E24FF7"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97FC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43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801C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9F13B5" w:rsidRPr="00E24FF7" w14:paraId="57A74AFA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FE6A9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  <w:r w:rsidRPr="00E24FF7">
              <w:rPr>
                <w:rFonts w:hint="eastAsia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C0A056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Restraining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devices</w:t>
            </w:r>
            <w:proofErr w:type="spellEnd"/>
            <w:r w:rsidRPr="00E24FF7">
              <w:t xml:space="preserve"> for </w:t>
            </w:r>
            <w:proofErr w:type="spellStart"/>
            <w:r w:rsidRPr="00E24FF7">
              <w:t>child</w:t>
            </w:r>
            <w:proofErr w:type="spellEnd"/>
            <w:r w:rsidRPr="00E24FF7">
              <w:t xml:space="preserve"> occupants of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(</w:t>
            </w:r>
            <w:r w:rsidRPr="00E24FF7">
              <w:rPr>
                <w:lang w:val="en-AU"/>
              </w:rPr>
              <w:t>only inasmuch as it relates to built-in vehicle booster cushions but not covering standalone child seats</w:t>
            </w:r>
            <w:r w:rsidRPr="00E24FF7">
              <w:t>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3CCE6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44</w:t>
            </w:r>
            <w:r w:rsidRPr="00DB192C">
              <w:rPr>
                <w:vertAlign w:val="superscript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85C3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04</w:t>
            </w:r>
          </w:p>
        </w:tc>
      </w:tr>
      <w:tr w:rsidR="009F13B5" w:rsidRPr="00E24FF7" w14:paraId="7271D21B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494A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  <w:r w:rsidRPr="00E24FF7">
              <w:rPr>
                <w:rFonts w:hint="eastAsia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C6804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Headlamp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cleaners</w:t>
            </w:r>
            <w:proofErr w:type="spellEnd"/>
            <w:r w:rsidRPr="00E24FF7">
              <w:t>, and of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headlamp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cleaners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F038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45</w:t>
            </w:r>
            <w:r w:rsidRPr="00DB192C">
              <w:rPr>
                <w:vertAlign w:val="superscript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7DE24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9F13B5" w:rsidRPr="00E24FF7" w14:paraId="3EAC2D41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965D82" w14:textId="77777777" w:rsidR="009F13B5" w:rsidRPr="00E24FF7" w:rsidDel="004A2DD9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  <w:r w:rsidRPr="00E24FF7">
              <w:rPr>
                <w:rFonts w:hint="eastAsia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8DF5E8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Devices</w:t>
            </w:r>
            <w:proofErr w:type="spellEnd"/>
            <w:r w:rsidRPr="00E24FF7">
              <w:t xml:space="preserve"> for indirect vision </w:t>
            </w:r>
            <w:proofErr w:type="spellStart"/>
            <w:r w:rsidRPr="00E24FF7">
              <w:t>including</w:t>
            </w:r>
            <w:proofErr w:type="spellEnd"/>
            <w:r w:rsidRPr="00E24FF7">
              <w:t xml:space="preserve"> installation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F892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46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DDFFD3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04</w:t>
            </w:r>
          </w:p>
        </w:tc>
      </w:tr>
      <w:tr w:rsidR="009F13B5" w:rsidRPr="00E24FF7" w14:paraId="5141D2E9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0DADF" w14:textId="77777777" w:rsidR="009F13B5" w:rsidRPr="00E24FF7" w:rsidDel="004A2DD9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  <w:r w:rsidRPr="00E24FF7">
              <w:rPr>
                <w:rFonts w:hint="eastAsia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E9890F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Installation of </w:t>
            </w:r>
            <w:proofErr w:type="spellStart"/>
            <w:r w:rsidRPr="00E24FF7">
              <w:t>lighting</w:t>
            </w:r>
            <w:proofErr w:type="spellEnd"/>
            <w:r w:rsidRPr="00E24FF7">
              <w:t xml:space="preserve"> and light-</w:t>
            </w:r>
            <w:proofErr w:type="spellStart"/>
            <w:r w:rsidRPr="00E24FF7">
              <w:t>signal</w:t>
            </w:r>
            <w:r>
              <w:t>l</w:t>
            </w:r>
            <w:r w:rsidRPr="00E24FF7">
              <w:t>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devices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BDB97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48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641336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06</w:t>
            </w:r>
          </w:p>
        </w:tc>
      </w:tr>
      <w:tr w:rsidR="009F13B5" w:rsidRPr="00E24FF7" w14:paraId="593DEE3E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451BBE" w14:textId="77777777" w:rsidR="009F13B5" w:rsidRPr="00E24FF7" w:rsidDel="004A2DD9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  <w:r w:rsidRPr="00E24FF7">
              <w:rPr>
                <w:rFonts w:hint="eastAsia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645D4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having</w:t>
            </w:r>
            <w:proofErr w:type="spellEnd"/>
            <w:r w:rsidRPr="00E24FF7">
              <w:t xml:space="preserve"> at least four </w:t>
            </w:r>
            <w:proofErr w:type="spellStart"/>
            <w:r w:rsidRPr="00E24FF7">
              <w:t>wheels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sound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emissions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1AEE1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51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ED7E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03</w:t>
            </w:r>
          </w:p>
        </w:tc>
      </w:tr>
      <w:tr w:rsidR="009F13B5" w:rsidRPr="00E24FF7" w14:paraId="04BC6760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9B03E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  <w:r w:rsidRPr="00E24FF7">
              <w:rPr>
                <w:rFonts w:hint="eastAsia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B0DB2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Pneumatic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tyres</w:t>
            </w:r>
            <w:proofErr w:type="spellEnd"/>
            <w:r w:rsidRPr="00E24FF7">
              <w:t xml:space="preserve"> for commercial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 (</w:t>
            </w:r>
            <w:proofErr w:type="spellStart"/>
            <w:r w:rsidRPr="00E24FF7">
              <w:t>Tyres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should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be</w:t>
            </w:r>
            <w:proofErr w:type="spellEnd"/>
            <w:r w:rsidRPr="00E24FF7">
              <w:t xml:space="preserve"> type </w:t>
            </w:r>
            <w:proofErr w:type="spellStart"/>
            <w:r w:rsidRPr="00E24FF7">
              <w:t>approved</w:t>
            </w:r>
            <w:proofErr w:type="spellEnd"/>
            <w:r w:rsidRPr="00E24FF7">
              <w:t xml:space="preserve"> to UN </w:t>
            </w:r>
            <w:proofErr w:type="spellStart"/>
            <w:r w:rsidRPr="00E24FF7">
              <w:t>Regulation</w:t>
            </w:r>
            <w:proofErr w:type="spellEnd"/>
            <w:r w:rsidRPr="00E24FF7">
              <w:t xml:space="preserve"> No. 30 or UN </w:t>
            </w:r>
            <w:proofErr w:type="spellStart"/>
            <w:r w:rsidRPr="00E24FF7">
              <w:t>Regulation</w:t>
            </w:r>
            <w:proofErr w:type="spellEnd"/>
            <w:r w:rsidRPr="00E24FF7">
              <w:t xml:space="preserve"> No. 54.)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930F7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54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0862A0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9F13B5" w:rsidRPr="00E24FF7" w14:paraId="324A26E8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679C8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  <w:r w:rsidRPr="00E24FF7">
              <w:rPr>
                <w:rFonts w:hint="eastAsia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AD86E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Rear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Underrun</w:t>
            </w:r>
            <w:proofErr w:type="spellEnd"/>
            <w:r w:rsidRPr="00E24FF7">
              <w:t xml:space="preserve"> Protective </w:t>
            </w:r>
            <w:proofErr w:type="spellStart"/>
            <w:r w:rsidRPr="00E24FF7">
              <w:t>Devices</w:t>
            </w:r>
            <w:proofErr w:type="spellEnd"/>
            <w:r w:rsidRPr="00E24FF7">
              <w:t xml:space="preserve"> (</w:t>
            </w:r>
            <w:proofErr w:type="spellStart"/>
            <w:r w:rsidRPr="00E24FF7">
              <w:t>RUPDs</w:t>
            </w:r>
            <w:proofErr w:type="spellEnd"/>
            <w:r w:rsidRPr="00E24FF7">
              <w:t xml:space="preserve">) and the installation of a RUPD of an </w:t>
            </w:r>
            <w:proofErr w:type="spellStart"/>
            <w:r w:rsidRPr="00E24FF7">
              <w:t>approved</w:t>
            </w:r>
            <w:proofErr w:type="spellEnd"/>
            <w:r w:rsidRPr="00E24FF7">
              <w:t xml:space="preserve"> type, </w:t>
            </w:r>
            <w:proofErr w:type="spellStart"/>
            <w:r w:rsidRPr="00E24FF7">
              <w:t>Rear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Underrun</w:t>
            </w:r>
            <w:proofErr w:type="spellEnd"/>
            <w:r w:rsidRPr="00E24FF7">
              <w:t xml:space="preserve"> Protection (RUP)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DC795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58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E6DE0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3</w:t>
            </w:r>
          </w:p>
        </w:tc>
      </w:tr>
      <w:tr w:rsidR="009F13B5" w:rsidRPr="00E24FF7" w14:paraId="0C4F419C" w14:textId="77777777" w:rsidTr="000D3D88">
        <w:trPr>
          <w:cantSplit/>
          <w:trHeight w:val="446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367C6" w14:textId="77777777" w:rsidR="009F13B5" w:rsidRPr="00E24FF7" w:rsidDel="00CF2B46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2</w:t>
            </w:r>
            <w:r w:rsidRPr="00E24FF7">
              <w:rPr>
                <w:rFonts w:hint="eastAsia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0FA70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A </w:t>
            </w:r>
            <w:proofErr w:type="spellStart"/>
            <w:r w:rsidRPr="00E24FF7">
              <w:t>temporary</w:t>
            </w:r>
            <w:proofErr w:type="spellEnd"/>
            <w:r w:rsidRPr="00E24FF7">
              <w:t xml:space="preserve">-use </w:t>
            </w:r>
            <w:proofErr w:type="spellStart"/>
            <w:r w:rsidRPr="00E24FF7">
              <w:t>spare</w:t>
            </w:r>
            <w:proofErr w:type="spellEnd"/>
            <w:r w:rsidRPr="00E24FF7">
              <w:t xml:space="preserve"> unit, run-flat </w:t>
            </w:r>
            <w:proofErr w:type="spellStart"/>
            <w:r w:rsidRPr="00E24FF7">
              <w:t>tyres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4568F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DB192C">
              <w:t>64</w:t>
            </w:r>
            <w:r w:rsidRPr="00DB192C">
              <w:rPr>
                <w:vertAlign w:val="superscript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96472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03</w:t>
            </w:r>
          </w:p>
        </w:tc>
      </w:tr>
      <w:tr w:rsidR="009F13B5" w:rsidRPr="00E24FF7" w14:paraId="768AF3FA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4A921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rPr>
                <w:rFonts w:hint="eastAsia"/>
              </w:rPr>
              <w:t>30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93E50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Parking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for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86F69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7</w:t>
            </w:r>
            <w:r w:rsidRPr="00DB192C">
              <w:t>7</w:t>
            </w:r>
            <w:r w:rsidRPr="00DB192C">
              <w:rPr>
                <w:vertAlign w:val="superscript"/>
              </w:rPr>
              <w:t>*,</w:t>
            </w:r>
            <w:r w:rsidRPr="00DB192C">
              <w:rPr>
                <w:rFonts w:hint="eastAsia"/>
                <w:vertAlign w:val="superscript"/>
              </w:rPr>
              <w:t xml:space="preserve"> 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6DBC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1</w:t>
            </w:r>
          </w:p>
        </w:tc>
      </w:tr>
      <w:tr w:rsidR="009F13B5" w:rsidRPr="00E24FF7" w14:paraId="26A0BDE0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BEB9FA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rPr>
                <w:rFonts w:hint="eastAsia"/>
              </w:rPr>
              <w:t>31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F184E8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steering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equipment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84B75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79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B20A8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3</w:t>
            </w:r>
          </w:p>
        </w:tc>
      </w:tr>
      <w:tr w:rsidR="009F13B5" w:rsidRPr="00E24FF7" w14:paraId="61A4F440" w14:textId="77777777" w:rsidTr="000D3D88">
        <w:trPr>
          <w:cantSplit/>
          <w:trHeight w:val="1603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10320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3</w:t>
            </w:r>
            <w:r w:rsidRPr="00E24FF7">
              <w:rPr>
                <w:rFonts w:hint="eastAsia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1F123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Internal</w:t>
            </w:r>
            <w:proofErr w:type="spellEnd"/>
            <w:r w:rsidRPr="00E24FF7">
              <w:t xml:space="preserve"> combustion engines or </w:t>
            </w:r>
            <w:proofErr w:type="spellStart"/>
            <w:r w:rsidRPr="00E24FF7">
              <w:t>electric</w:t>
            </w:r>
            <w:proofErr w:type="spellEnd"/>
            <w:r w:rsidRPr="00E24FF7">
              <w:t xml:space="preserve"> drive trains </w:t>
            </w:r>
            <w:proofErr w:type="spellStart"/>
            <w:r w:rsidRPr="00E24FF7">
              <w:t>intended</w:t>
            </w:r>
            <w:proofErr w:type="spellEnd"/>
            <w:r w:rsidRPr="00E24FF7">
              <w:t xml:space="preserve"> for the propulsion of </w:t>
            </w: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of </w:t>
            </w:r>
            <w:proofErr w:type="spellStart"/>
            <w:r w:rsidRPr="00E24FF7">
              <w:t>categories</w:t>
            </w:r>
            <w:proofErr w:type="spellEnd"/>
            <w:r w:rsidRPr="00E24FF7">
              <w:t xml:space="preserve"> M and N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the </w:t>
            </w:r>
            <w:proofErr w:type="spellStart"/>
            <w:r w:rsidRPr="00E24FF7">
              <w:t>measurement</w:t>
            </w:r>
            <w:proofErr w:type="spellEnd"/>
            <w:r w:rsidRPr="00E24FF7">
              <w:t xml:space="preserve"> of the net power and the maximum 30 minutes power of </w:t>
            </w:r>
            <w:proofErr w:type="spellStart"/>
            <w:r w:rsidRPr="00E24FF7">
              <w:t>electric</w:t>
            </w:r>
            <w:proofErr w:type="spellEnd"/>
            <w:r w:rsidRPr="00E24FF7">
              <w:t xml:space="preserve"> drive trains (Engine power)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CB822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85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0EA2F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9F13B5" w:rsidRPr="00E24FF7" w14:paraId="1760F05B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19BD" w14:textId="77777777" w:rsidR="009F13B5" w:rsidRPr="00E24FF7" w:rsidDel="00CF2B46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3</w:t>
            </w:r>
            <w:r w:rsidRPr="00E24FF7">
              <w:rPr>
                <w:rFonts w:hint="eastAsia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71D02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Daytime</w:t>
            </w:r>
            <w:proofErr w:type="spellEnd"/>
            <w:r w:rsidRPr="00E24FF7">
              <w:t xml:space="preserve"> running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for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00BC28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87</w:t>
            </w:r>
            <w:r w:rsidRPr="00DB192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F09A0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1</w:t>
            </w:r>
          </w:p>
        </w:tc>
      </w:tr>
      <w:tr w:rsidR="009F13B5" w:rsidRPr="00E24FF7" w14:paraId="253C3846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F1937E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3</w:t>
            </w:r>
            <w:r w:rsidRPr="00E24FF7">
              <w:rPr>
                <w:rFonts w:hint="eastAsia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45111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Side</w:t>
            </w:r>
            <w:proofErr w:type="spellEnd"/>
            <w:r w:rsidRPr="00E24FF7">
              <w:t xml:space="preserve"> marker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for </w:t>
            </w: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6E299" w14:textId="77777777" w:rsidR="009F13B5" w:rsidRPr="00DB192C" w:rsidRDefault="009F13B5" w:rsidP="000D3D88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DB192C">
              <w:t>91</w:t>
            </w:r>
            <w:r w:rsidRPr="00DB192C">
              <w:rPr>
                <w:vertAlign w:val="superscript"/>
              </w:rPr>
              <w:t>*,</w:t>
            </w:r>
            <w:r w:rsidRPr="00DB192C">
              <w:rPr>
                <w:rFonts w:hint="eastAsia"/>
                <w:vertAlign w:val="superscript"/>
              </w:rPr>
              <w:t xml:space="preserve"> 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7FF73B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1</w:t>
            </w:r>
          </w:p>
        </w:tc>
      </w:tr>
      <w:tr w:rsidR="009F13B5" w:rsidRPr="00E24FF7" w14:paraId="086ADFEF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47A4DC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3</w:t>
            </w:r>
            <w:r w:rsidRPr="00E24FF7">
              <w:rPr>
                <w:rFonts w:hint="eastAsia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C3937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Protection of occupants in the </w:t>
            </w:r>
            <w:proofErr w:type="spellStart"/>
            <w:r w:rsidRPr="00E24FF7">
              <w:t>event</w:t>
            </w:r>
            <w:proofErr w:type="spellEnd"/>
            <w:r w:rsidRPr="00E24FF7">
              <w:t xml:space="preserve"> of a frontal collision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BD865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94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981F1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3</w:t>
            </w:r>
          </w:p>
        </w:tc>
      </w:tr>
      <w:tr w:rsidR="009F13B5" w:rsidRPr="00E24FF7" w14:paraId="69B8452C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1D7E16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3</w:t>
            </w:r>
            <w:r w:rsidRPr="00E24FF7">
              <w:rPr>
                <w:rFonts w:hint="eastAsia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AD68E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 xml:space="preserve">Protection of occupants in the </w:t>
            </w:r>
            <w:proofErr w:type="spellStart"/>
            <w:r w:rsidRPr="00E24FF7">
              <w:t>event</w:t>
            </w:r>
            <w:proofErr w:type="spellEnd"/>
            <w:r w:rsidRPr="00E24FF7">
              <w:t xml:space="preserve"> of a </w:t>
            </w:r>
            <w:proofErr w:type="spellStart"/>
            <w:r w:rsidRPr="00E24FF7">
              <w:t>lateral</w:t>
            </w:r>
            <w:proofErr w:type="spellEnd"/>
            <w:r w:rsidRPr="00E24FF7">
              <w:t xml:space="preserve"> collision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5C0C8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95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17F2B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03</w:t>
            </w:r>
          </w:p>
        </w:tc>
      </w:tr>
      <w:tr w:rsidR="009F13B5" w:rsidRPr="00E24FF7" w14:paraId="6452DECC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429DCC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lastRenderedPageBreak/>
              <w:t>3</w:t>
            </w:r>
            <w:r w:rsidRPr="00E24FF7">
              <w:rPr>
                <w:rFonts w:hint="eastAsia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C7BC4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headlamps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equipped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gas-discharge</w:t>
            </w:r>
            <w:proofErr w:type="spellEnd"/>
            <w:r w:rsidRPr="00E24FF7">
              <w:t xml:space="preserve"> light sources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14F42D" w14:textId="77777777" w:rsidR="009F13B5" w:rsidRPr="00DB192C" w:rsidRDefault="009F13B5" w:rsidP="000D3D88">
            <w:pPr>
              <w:wordWrap w:val="0"/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DB192C">
              <w:t>98</w:t>
            </w:r>
            <w:r w:rsidRPr="00DB192C">
              <w:rPr>
                <w:vertAlign w:val="superscript"/>
              </w:rPr>
              <w:t>*,</w:t>
            </w:r>
            <w:r w:rsidRPr="00DB192C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86AB7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2</w:t>
            </w:r>
          </w:p>
        </w:tc>
      </w:tr>
      <w:tr w:rsidR="009F13B5" w:rsidRPr="00E24FF7" w14:paraId="614EF739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A1CBD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3</w:t>
            </w:r>
            <w:r w:rsidRPr="00E24FF7">
              <w:rPr>
                <w:rFonts w:hint="eastAsia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6D5655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specific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requirements</w:t>
            </w:r>
            <w:proofErr w:type="spellEnd"/>
            <w:r w:rsidRPr="00E24FF7">
              <w:t xml:space="preserve"> for the </w:t>
            </w:r>
            <w:proofErr w:type="spellStart"/>
            <w:r w:rsidRPr="00E24FF7">
              <w:t>electric</w:t>
            </w:r>
            <w:proofErr w:type="spellEnd"/>
            <w:r w:rsidRPr="00E24FF7">
              <w:t xml:space="preserve"> power train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59BE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100</w:t>
            </w:r>
            <w:r w:rsidRPr="00DB192C">
              <w:rPr>
                <w:vertAlign w:val="superscript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B8A8D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02</w:t>
            </w:r>
          </w:p>
        </w:tc>
      </w:tr>
      <w:tr w:rsidR="009F13B5" w:rsidRPr="00E24FF7" w14:paraId="04B39017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F21CC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39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0571E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proofErr w:type="spellStart"/>
            <w:r w:rsidRPr="00493F38">
              <w:rPr>
                <w:bCs/>
              </w:rPr>
              <w:t>Vehicles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with</w:t>
            </w:r>
            <w:proofErr w:type="spellEnd"/>
            <w:r w:rsidRPr="00493F38">
              <w:rPr>
                <w:bCs/>
              </w:rPr>
              <w:t xml:space="preserve"> regard to the installation of </w:t>
            </w:r>
            <w:proofErr w:type="spellStart"/>
            <w:r w:rsidRPr="00493F38">
              <w:rPr>
                <w:bCs/>
              </w:rPr>
              <w:t>specific</w:t>
            </w:r>
            <w:proofErr w:type="spellEnd"/>
            <w:r w:rsidRPr="00493F38">
              <w:rPr>
                <w:bCs/>
              </w:rPr>
              <w:t xml:space="preserve"> components for the use of CNG and/or LNG in </w:t>
            </w:r>
            <w:proofErr w:type="spellStart"/>
            <w:r w:rsidRPr="00493F38">
              <w:rPr>
                <w:bCs/>
              </w:rPr>
              <w:t>their</w:t>
            </w:r>
            <w:proofErr w:type="spellEnd"/>
            <w:r w:rsidRPr="00493F38">
              <w:rPr>
                <w:bCs/>
              </w:rPr>
              <w:t xml:space="preserve"> propulsion system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E2BB" w14:textId="77777777" w:rsidR="009F13B5" w:rsidRPr="00493F38" w:rsidRDefault="009F13B5" w:rsidP="000D3D88">
            <w:pPr>
              <w:wordWrap w:val="0"/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110</w:t>
            </w:r>
            <w:r w:rsidRPr="00493F38">
              <w:rPr>
                <w:bCs/>
                <w:vertAlign w:val="superscript"/>
                <w:lang w:eastAsia="ja-JP"/>
              </w:rPr>
              <w:t>*</w:t>
            </w:r>
            <w:r w:rsidRPr="00493F38">
              <w:rPr>
                <w:bCs/>
                <w:lang w:eastAsia="ja-JP"/>
              </w:rPr>
              <w:t> 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8E8B0" w14:textId="77777777" w:rsidR="009F13B5" w:rsidRPr="00493F38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03</w:t>
            </w:r>
          </w:p>
        </w:tc>
      </w:tr>
      <w:tr w:rsidR="009F13B5" w:rsidRPr="00E24FF7" w14:paraId="4B672984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B8843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40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75E3D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headlamps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emitting</w:t>
            </w:r>
            <w:proofErr w:type="spellEnd"/>
            <w:r w:rsidRPr="00E24FF7">
              <w:t xml:space="preserve"> an </w:t>
            </w:r>
            <w:proofErr w:type="spellStart"/>
            <w:r w:rsidRPr="00E24FF7">
              <w:t>asymmetrical</w:t>
            </w:r>
            <w:proofErr w:type="spellEnd"/>
            <w:r w:rsidRPr="00E24FF7">
              <w:t xml:space="preserve"> passing </w:t>
            </w:r>
            <w:proofErr w:type="spellStart"/>
            <w:r w:rsidRPr="00E24FF7">
              <w:t>beam</w:t>
            </w:r>
            <w:proofErr w:type="spellEnd"/>
            <w:r w:rsidRPr="00E24FF7">
              <w:t xml:space="preserve"> or a </w:t>
            </w:r>
            <w:proofErr w:type="spellStart"/>
            <w:r w:rsidRPr="00E24FF7">
              <w:t>driving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beam</w:t>
            </w:r>
            <w:proofErr w:type="spellEnd"/>
            <w:r w:rsidRPr="00E24FF7">
              <w:t xml:space="preserve"> or </w:t>
            </w:r>
            <w:proofErr w:type="spellStart"/>
            <w:r w:rsidRPr="00E24FF7">
              <w:t>both</w:t>
            </w:r>
            <w:proofErr w:type="spellEnd"/>
            <w:r w:rsidRPr="00E24FF7">
              <w:t xml:space="preserve"> and </w:t>
            </w:r>
            <w:proofErr w:type="spellStart"/>
            <w:r w:rsidRPr="00E24FF7">
              <w:t>equipped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filament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and/or LED modules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71336" w14:textId="77777777" w:rsidR="009F13B5" w:rsidRPr="00DB192C" w:rsidRDefault="009F13B5" w:rsidP="000D3D88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DB192C">
              <w:t>112</w:t>
            </w:r>
            <w:r w:rsidRPr="00DB192C">
              <w:rPr>
                <w:vertAlign w:val="superscript"/>
              </w:rPr>
              <w:t>*,</w:t>
            </w:r>
            <w:r w:rsidRPr="00DB192C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902A4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2</w:t>
            </w:r>
          </w:p>
        </w:tc>
      </w:tr>
      <w:tr w:rsidR="009F13B5" w:rsidRPr="00E24FF7" w14:paraId="4DB75871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B081EC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rFonts w:hint="eastAsia"/>
                <w:bCs/>
              </w:rPr>
              <w:t>41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13D3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Tyres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rolling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sound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emissions</w:t>
            </w:r>
            <w:proofErr w:type="spellEnd"/>
            <w:r w:rsidRPr="00E24FF7">
              <w:t xml:space="preserve"> and/or to </w:t>
            </w:r>
            <w:proofErr w:type="spellStart"/>
            <w:r w:rsidRPr="00E24FF7">
              <w:t>adhesion</w:t>
            </w:r>
            <w:proofErr w:type="spellEnd"/>
            <w:r w:rsidRPr="00E24FF7">
              <w:t xml:space="preserve"> on </w:t>
            </w:r>
            <w:proofErr w:type="spellStart"/>
            <w:r w:rsidRPr="00E24FF7">
              <w:t>wet</w:t>
            </w:r>
            <w:proofErr w:type="spellEnd"/>
            <w:r w:rsidRPr="00E24FF7">
              <w:t xml:space="preserve"> surfaces and/or to </w:t>
            </w:r>
            <w:proofErr w:type="spellStart"/>
            <w:r w:rsidRPr="00E24FF7">
              <w:t>rolling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resistance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65E5E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117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F1863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02</w:t>
            </w:r>
          </w:p>
        </w:tc>
      </w:tr>
      <w:tr w:rsidR="009F13B5" w:rsidRPr="00E24FF7" w14:paraId="6285A2C4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C8D606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rFonts w:hint="eastAsia"/>
                <w:bCs/>
              </w:rPr>
              <w:t>42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C75807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Cornering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lamps</w:t>
            </w:r>
            <w:proofErr w:type="spellEnd"/>
            <w:r w:rsidRPr="00E24FF7">
              <w:t xml:space="preserve"> for power-</w:t>
            </w:r>
            <w:proofErr w:type="spellStart"/>
            <w:r w:rsidRPr="00E24FF7">
              <w:t>driven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88F90F" w14:textId="77777777" w:rsidR="009F13B5" w:rsidRPr="00DB192C" w:rsidRDefault="009F13B5" w:rsidP="000D3D88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DB192C">
              <w:t>119</w:t>
            </w:r>
            <w:r w:rsidRPr="00DB192C">
              <w:rPr>
                <w:vertAlign w:val="superscript"/>
              </w:rPr>
              <w:t>*,</w:t>
            </w:r>
            <w:r w:rsidRPr="00DB192C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7794F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2</w:t>
            </w:r>
          </w:p>
        </w:tc>
      </w:tr>
      <w:tr w:rsidR="009F13B5" w:rsidRPr="00E24FF7" w14:paraId="4FABE239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21597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4</w:t>
            </w:r>
            <w:r w:rsidRPr="00493F38">
              <w:rPr>
                <w:rFonts w:hint="eastAsia"/>
                <w:bCs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31A46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the location and identification of hand </w:t>
            </w:r>
            <w:proofErr w:type="spellStart"/>
            <w:r w:rsidRPr="00E24FF7">
              <w:t>controls</w:t>
            </w:r>
            <w:proofErr w:type="spellEnd"/>
            <w:r w:rsidRPr="00E24FF7">
              <w:t xml:space="preserve">, tell-tales and </w:t>
            </w:r>
            <w:proofErr w:type="spellStart"/>
            <w:r w:rsidRPr="00E24FF7">
              <w:t>indicators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D3AFC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121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BD9B6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9F13B5" w:rsidRPr="00E24FF7" w14:paraId="671A5135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28D03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4</w:t>
            </w:r>
            <w:r w:rsidRPr="00493F38">
              <w:rPr>
                <w:rFonts w:hint="eastAsia"/>
                <w:bCs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85993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r w:rsidRPr="00E24FF7">
              <w:t>Adaptive Front-</w:t>
            </w:r>
            <w:proofErr w:type="spellStart"/>
            <w:r w:rsidRPr="00E24FF7">
              <w:t>lighting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Systems</w:t>
            </w:r>
            <w:proofErr w:type="spellEnd"/>
            <w:r w:rsidRPr="00E24FF7">
              <w:t xml:space="preserve"> (AFS) for </w:t>
            </w: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119B1" w14:textId="77777777" w:rsidR="009F13B5" w:rsidRPr="00DB192C" w:rsidRDefault="009F13B5" w:rsidP="000D3D88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DB192C">
              <w:t>123</w:t>
            </w:r>
            <w:r w:rsidRPr="00DB192C">
              <w:rPr>
                <w:vertAlign w:val="superscript"/>
              </w:rPr>
              <w:t>*,</w:t>
            </w:r>
            <w:r w:rsidRPr="00DB192C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538B77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2</w:t>
            </w:r>
          </w:p>
        </w:tc>
      </w:tr>
      <w:tr w:rsidR="009F13B5" w:rsidRPr="00E24FF7" w14:paraId="6C8F3A91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A5D8E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4</w:t>
            </w:r>
            <w:r w:rsidRPr="00493F38">
              <w:rPr>
                <w:rFonts w:hint="eastAsia"/>
                <w:bCs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401BA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the </w:t>
            </w:r>
            <w:proofErr w:type="spellStart"/>
            <w:r w:rsidRPr="00E24FF7">
              <w:t>forward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field</w:t>
            </w:r>
            <w:proofErr w:type="spellEnd"/>
            <w:r w:rsidRPr="00E24FF7">
              <w:t xml:space="preserve"> of vision of the </w:t>
            </w: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</w:t>
            </w:r>
            <w:proofErr w:type="spellEnd"/>
            <w:r w:rsidRPr="00E24FF7">
              <w:t xml:space="preserve"> driver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32133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125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D7931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9F13B5" w:rsidRPr="00E24FF7" w14:paraId="29E9D785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6D0EC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4</w:t>
            </w:r>
            <w:r w:rsidRPr="00493F38">
              <w:rPr>
                <w:rFonts w:hint="eastAsia"/>
                <w:bCs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9DE80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Motor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vehicles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with</w:t>
            </w:r>
            <w:proofErr w:type="spellEnd"/>
            <w:r w:rsidRPr="00E24FF7">
              <w:t xml:space="preserve"> regard to </w:t>
            </w:r>
            <w:proofErr w:type="spellStart"/>
            <w:r w:rsidRPr="00E24FF7">
              <w:t>their</w:t>
            </w:r>
            <w:proofErr w:type="spellEnd"/>
            <w:r w:rsidRPr="00E24FF7">
              <w:t xml:space="preserve"> pedestrian </w:t>
            </w:r>
            <w:proofErr w:type="spellStart"/>
            <w:r w:rsidRPr="00E24FF7">
              <w:t>safety</w:t>
            </w:r>
            <w:proofErr w:type="spellEnd"/>
            <w:r w:rsidRPr="00E24FF7">
              <w:t xml:space="preserve"> performance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9BC80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127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158D6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02</w:t>
            </w:r>
          </w:p>
        </w:tc>
      </w:tr>
      <w:tr w:rsidR="009F13B5" w:rsidRPr="00E24FF7" w14:paraId="69FAFE02" w14:textId="77777777" w:rsidTr="000D3D88">
        <w:trPr>
          <w:cantSplit/>
          <w:trHeight w:val="556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DD1A0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47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FA577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proofErr w:type="spellStart"/>
            <w:r w:rsidRPr="00493F38">
              <w:rPr>
                <w:bCs/>
              </w:rPr>
              <w:t>Motor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vehicles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with</w:t>
            </w:r>
            <w:proofErr w:type="spellEnd"/>
            <w:r w:rsidRPr="00493F38">
              <w:rPr>
                <w:bCs/>
              </w:rPr>
              <w:t xml:space="preserve"> regard to the </w:t>
            </w:r>
            <w:proofErr w:type="spellStart"/>
            <w:r w:rsidRPr="00493F38">
              <w:rPr>
                <w:bCs/>
              </w:rPr>
              <w:t>safety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related</w:t>
            </w:r>
            <w:proofErr w:type="spellEnd"/>
            <w:r w:rsidRPr="00493F38">
              <w:rPr>
                <w:bCs/>
              </w:rPr>
              <w:t xml:space="preserve"> performance of </w:t>
            </w:r>
            <w:proofErr w:type="spellStart"/>
            <w:r w:rsidRPr="00493F38">
              <w:rPr>
                <w:bCs/>
              </w:rPr>
              <w:t>hydrogen-fuelled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BA4DD" w14:textId="77777777" w:rsidR="009F13B5" w:rsidRPr="00073700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134</w:t>
            </w:r>
            <w:r w:rsidRPr="00493F38">
              <w:rPr>
                <w:bCs/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09BEE" w14:textId="77777777" w:rsidR="009F13B5" w:rsidRPr="00493F38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00</w:t>
            </w:r>
          </w:p>
        </w:tc>
      </w:tr>
      <w:tr w:rsidR="009F13B5" w:rsidRPr="00E24FF7" w14:paraId="1365EF55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7901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48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01F2E1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proofErr w:type="spellStart"/>
            <w:r w:rsidRPr="00493F38">
              <w:rPr>
                <w:bCs/>
              </w:rPr>
              <w:t>Vehicles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with</w:t>
            </w:r>
            <w:proofErr w:type="spellEnd"/>
            <w:r w:rsidRPr="00493F38">
              <w:rPr>
                <w:bCs/>
              </w:rPr>
              <w:t xml:space="preserve"> regard to </w:t>
            </w:r>
            <w:proofErr w:type="spellStart"/>
            <w:r w:rsidRPr="00493F38">
              <w:rPr>
                <w:bCs/>
              </w:rPr>
              <w:t>their</w:t>
            </w:r>
            <w:proofErr w:type="spellEnd"/>
            <w:r w:rsidRPr="00493F38">
              <w:rPr>
                <w:bCs/>
              </w:rPr>
              <w:t xml:space="preserve"> Pole </w:t>
            </w:r>
            <w:proofErr w:type="spellStart"/>
            <w:r w:rsidRPr="00493F38">
              <w:rPr>
                <w:bCs/>
              </w:rPr>
              <w:t>Side</w:t>
            </w:r>
            <w:proofErr w:type="spellEnd"/>
            <w:r w:rsidRPr="00493F38">
              <w:rPr>
                <w:bCs/>
              </w:rPr>
              <w:t xml:space="preserve"> Impact performance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F8192" w14:textId="77777777" w:rsidR="009F13B5" w:rsidRPr="00493F38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135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AA418" w14:textId="77777777" w:rsidR="009F13B5" w:rsidRPr="00493F38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01</w:t>
            </w:r>
          </w:p>
        </w:tc>
      </w:tr>
      <w:tr w:rsidR="009F13B5" w:rsidRPr="00E24FF7" w14:paraId="57FE0665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B55B6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49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40C0D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 xml:space="preserve">Passenger cars in the </w:t>
            </w:r>
            <w:proofErr w:type="spellStart"/>
            <w:r w:rsidRPr="00493F38">
              <w:rPr>
                <w:bCs/>
              </w:rPr>
              <w:t>event</w:t>
            </w:r>
            <w:proofErr w:type="spellEnd"/>
            <w:r w:rsidRPr="00493F38">
              <w:rPr>
                <w:bCs/>
              </w:rPr>
              <w:t xml:space="preserve"> of a frontal collision </w:t>
            </w:r>
            <w:proofErr w:type="spellStart"/>
            <w:r w:rsidRPr="00493F38">
              <w:rPr>
                <w:bCs/>
              </w:rPr>
              <w:t>with</w:t>
            </w:r>
            <w:proofErr w:type="spellEnd"/>
            <w:r w:rsidRPr="00493F38">
              <w:rPr>
                <w:bCs/>
              </w:rPr>
              <w:t xml:space="preserve"> focus on the </w:t>
            </w:r>
            <w:proofErr w:type="spellStart"/>
            <w:r w:rsidRPr="00493F38">
              <w:rPr>
                <w:bCs/>
              </w:rPr>
              <w:t>restraint</w:t>
            </w:r>
            <w:proofErr w:type="spellEnd"/>
            <w:r w:rsidRPr="00493F38">
              <w:rPr>
                <w:bCs/>
              </w:rPr>
              <w:t xml:space="preserve"> system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EF58A" w14:textId="77777777" w:rsidR="009F13B5" w:rsidRPr="00493F38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137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E660D" w14:textId="77777777" w:rsidR="009F13B5" w:rsidRPr="00493F38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01</w:t>
            </w:r>
          </w:p>
        </w:tc>
      </w:tr>
      <w:tr w:rsidR="009F13B5" w:rsidRPr="00E24FF7" w14:paraId="4F6FF096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82C54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50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971FA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 xml:space="preserve">Quiet Road Transport </w:t>
            </w:r>
            <w:proofErr w:type="spellStart"/>
            <w:r w:rsidRPr="00493F38">
              <w:rPr>
                <w:bCs/>
              </w:rPr>
              <w:t>Vehicles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with</w:t>
            </w:r>
            <w:proofErr w:type="spellEnd"/>
            <w:r w:rsidRPr="00493F38">
              <w:rPr>
                <w:bCs/>
              </w:rPr>
              <w:t xml:space="preserve"> regard to </w:t>
            </w:r>
            <w:proofErr w:type="spellStart"/>
            <w:r w:rsidRPr="00493F38">
              <w:rPr>
                <w:bCs/>
              </w:rPr>
              <w:t>their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reduced</w:t>
            </w:r>
            <w:proofErr w:type="spellEnd"/>
            <w:r w:rsidRPr="00493F38">
              <w:rPr>
                <w:bCs/>
              </w:rPr>
              <w:t xml:space="preserve"> </w:t>
            </w:r>
            <w:proofErr w:type="spellStart"/>
            <w:r w:rsidRPr="00493F38">
              <w:rPr>
                <w:bCs/>
              </w:rPr>
              <w:t>audibility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64708" w14:textId="77777777" w:rsidR="009F13B5" w:rsidRPr="00493F38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vertAlign w:val="superscript"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138</w:t>
            </w:r>
            <w:r w:rsidRPr="00493F38">
              <w:rPr>
                <w:bCs/>
                <w:vertAlign w:val="superscript"/>
                <w:lang w:eastAsia="ja-JP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FD51F" w14:textId="77777777" w:rsidR="009F13B5" w:rsidRPr="00493F38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493F38">
              <w:rPr>
                <w:rFonts w:hint="eastAsia"/>
                <w:bCs/>
                <w:lang w:eastAsia="ja-JP"/>
              </w:rPr>
              <w:t>01</w:t>
            </w:r>
          </w:p>
        </w:tc>
      </w:tr>
      <w:tr w:rsidR="009F13B5" w:rsidRPr="00E24FF7" w14:paraId="340F047E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D7AAB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51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7B33C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Brake</w:t>
            </w:r>
            <w:proofErr w:type="spellEnd"/>
            <w:r w:rsidRPr="00E24FF7">
              <w:t xml:space="preserve"> assist </w:t>
            </w:r>
            <w:proofErr w:type="spellStart"/>
            <w:r w:rsidRPr="00E24FF7">
              <w:t>systems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3D8B8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139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DCF1B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9F13B5" w:rsidRPr="00E24FF7" w14:paraId="78CF60D9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2C2CC4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52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E30A0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Electronic</w:t>
            </w:r>
            <w:proofErr w:type="spellEnd"/>
            <w:r w:rsidRPr="00E24FF7">
              <w:t xml:space="preserve"> </w:t>
            </w:r>
            <w:proofErr w:type="spellStart"/>
            <w:r w:rsidRPr="00E24FF7">
              <w:t>stability</w:t>
            </w:r>
            <w:proofErr w:type="spellEnd"/>
            <w:r w:rsidRPr="00E24FF7">
              <w:t xml:space="preserve"> control </w:t>
            </w:r>
            <w:proofErr w:type="spellStart"/>
            <w:r w:rsidRPr="00E24FF7">
              <w:t>systems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C204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140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FE9F6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9F13B5" w:rsidRPr="00E24FF7" w14:paraId="26D57259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C366E8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53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4FB8B5" w14:textId="77777777" w:rsidR="009F13B5" w:rsidRPr="00E24FF7" w:rsidRDefault="009F13B5" w:rsidP="000D3D88">
            <w:pPr>
              <w:tabs>
                <w:tab w:val="left" w:pos="1190"/>
              </w:tabs>
              <w:spacing w:before="40" w:after="120" w:line="220" w:lineRule="exact"/>
              <w:ind w:left="57" w:right="57"/>
            </w:pPr>
            <w:proofErr w:type="spellStart"/>
            <w:r w:rsidRPr="00E24FF7">
              <w:t>Tyre</w:t>
            </w:r>
            <w:proofErr w:type="spellEnd"/>
            <w:r w:rsidRPr="00E24FF7">
              <w:t xml:space="preserve"> pressure monitoring </w:t>
            </w:r>
            <w:proofErr w:type="spellStart"/>
            <w:r w:rsidRPr="00E24FF7">
              <w:t>systems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6DDD34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141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CC11D8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9F13B5" w:rsidRPr="00E24FF7" w14:paraId="2789FC9B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9082DE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bCs/>
              </w:rPr>
              <w:t>54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F963E0" w14:textId="77777777" w:rsidR="009F13B5" w:rsidRPr="00E24FF7" w:rsidRDefault="009F13B5" w:rsidP="000D3D88">
            <w:pPr>
              <w:spacing w:before="40" w:after="120" w:line="220" w:lineRule="exact"/>
              <w:ind w:left="57" w:right="57"/>
            </w:pPr>
            <w:proofErr w:type="spellStart"/>
            <w:r w:rsidRPr="00E24FF7">
              <w:t>Tyre</w:t>
            </w:r>
            <w:proofErr w:type="spellEnd"/>
            <w:r w:rsidRPr="00E24FF7">
              <w:t xml:space="preserve"> installation</w:t>
            </w:r>
            <w:r w:rsidRPr="00E24FF7" w:rsidDel="0068135C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79716D" w14:textId="77777777" w:rsidR="009F13B5" w:rsidRPr="00073700" w:rsidRDefault="009F13B5" w:rsidP="000D3D88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DB192C">
              <w:t>142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012F8C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9F13B5" w:rsidRPr="00DB192C" w14:paraId="7E1A5722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AC8BC4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rFonts w:hint="eastAsia"/>
                <w:bCs/>
              </w:rPr>
              <w:t>55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7AC6A7" w14:textId="77777777" w:rsidR="009F13B5" w:rsidRPr="00DB192C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DB192C">
              <w:rPr>
                <w:rFonts w:hint="eastAsia"/>
                <w:bCs/>
              </w:rPr>
              <w:t xml:space="preserve">Light </w:t>
            </w:r>
            <w:proofErr w:type="spellStart"/>
            <w:r w:rsidRPr="00DB192C">
              <w:rPr>
                <w:bCs/>
              </w:rPr>
              <w:t>signalling</w:t>
            </w:r>
            <w:proofErr w:type="spellEnd"/>
            <w:r w:rsidRPr="00DB192C">
              <w:rPr>
                <w:rFonts w:hint="eastAsia"/>
                <w:bCs/>
              </w:rPr>
              <w:t xml:space="preserve"> </w:t>
            </w:r>
            <w:proofErr w:type="spellStart"/>
            <w:r w:rsidRPr="00DB192C">
              <w:rPr>
                <w:rFonts w:hint="eastAsia"/>
                <w:bCs/>
              </w:rPr>
              <w:t>devices</w:t>
            </w:r>
            <w:proofErr w:type="spellEnd"/>
            <w:r w:rsidRPr="00DB192C">
              <w:rPr>
                <w:rFonts w:hint="eastAsia"/>
                <w:bCs/>
              </w:rPr>
              <w:t xml:space="preserve"> (LSD)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23D69A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148</w:t>
            </w:r>
            <w:r w:rsidRPr="00DB192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EC94EF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00</w:t>
            </w:r>
          </w:p>
        </w:tc>
      </w:tr>
      <w:tr w:rsidR="009F13B5" w:rsidRPr="00DB192C" w14:paraId="193CEF82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8DAA09" w14:textId="77777777" w:rsidR="009F13B5" w:rsidRPr="00493F38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493F38">
              <w:rPr>
                <w:rFonts w:hint="eastAsia"/>
                <w:bCs/>
              </w:rPr>
              <w:t>56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C110AE" w14:textId="77777777" w:rsidR="009F13B5" w:rsidRPr="00DB192C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DB192C">
              <w:rPr>
                <w:rFonts w:hint="eastAsia"/>
                <w:bCs/>
              </w:rPr>
              <w:t xml:space="preserve">Road illumination </w:t>
            </w:r>
            <w:proofErr w:type="spellStart"/>
            <w:r w:rsidRPr="00DB192C">
              <w:rPr>
                <w:rFonts w:hint="eastAsia"/>
                <w:bCs/>
              </w:rPr>
              <w:t>devices</w:t>
            </w:r>
            <w:proofErr w:type="spellEnd"/>
            <w:r w:rsidRPr="00DB192C">
              <w:rPr>
                <w:rFonts w:hint="eastAsia"/>
                <w:bCs/>
              </w:rPr>
              <w:t xml:space="preserve"> (RID)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A9D541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149</w:t>
            </w:r>
            <w:r w:rsidRPr="00DB192C">
              <w:rPr>
                <w:rFonts w:hint="eastAsia"/>
                <w:vertAlign w:val="superscript"/>
              </w:rPr>
              <w:t xml:space="preserve">4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66E3C6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00</w:t>
            </w:r>
          </w:p>
        </w:tc>
      </w:tr>
      <w:tr w:rsidR="009F13B5" w:rsidRPr="00E24FF7" w14:paraId="48A460F1" w14:textId="77777777" w:rsidTr="000D3D88">
        <w:trPr>
          <w:cantSplit/>
          <w:trHeight w:val="454"/>
        </w:trPr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1BD1A21" w14:textId="77777777" w:rsidR="009F13B5" w:rsidRPr="00493F38" w:rsidRDefault="009F13B5" w:rsidP="000D3D88">
            <w:pPr>
              <w:spacing w:before="40" w:after="120" w:line="220" w:lineRule="exact"/>
              <w:ind w:left="57" w:right="57"/>
            </w:pPr>
            <w:r w:rsidRPr="00493F38">
              <w:rPr>
                <w:rFonts w:hint="eastAsia"/>
              </w:rPr>
              <w:lastRenderedPageBreak/>
              <w:t>57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EA03DE7" w14:textId="77777777" w:rsidR="009F13B5" w:rsidRPr="00DB192C" w:rsidRDefault="009F13B5" w:rsidP="000D3D88">
            <w:pPr>
              <w:spacing w:before="40" w:after="120" w:line="220" w:lineRule="exact"/>
              <w:ind w:left="57" w:right="57"/>
              <w:rPr>
                <w:bCs/>
              </w:rPr>
            </w:pPr>
            <w:r w:rsidRPr="00DB192C">
              <w:rPr>
                <w:rFonts w:hint="eastAsia"/>
                <w:bCs/>
              </w:rPr>
              <w:t>Retro-</w:t>
            </w:r>
            <w:proofErr w:type="spellStart"/>
            <w:r w:rsidRPr="00DB192C">
              <w:rPr>
                <w:rFonts w:hint="eastAsia"/>
                <w:bCs/>
              </w:rPr>
              <w:t>reflective</w:t>
            </w:r>
            <w:proofErr w:type="spellEnd"/>
            <w:r w:rsidRPr="00DB192C">
              <w:rPr>
                <w:rFonts w:hint="eastAsia"/>
                <w:bCs/>
              </w:rPr>
              <w:t xml:space="preserve"> </w:t>
            </w:r>
            <w:proofErr w:type="spellStart"/>
            <w:r w:rsidRPr="00DB192C">
              <w:rPr>
                <w:rFonts w:hint="eastAsia"/>
                <w:bCs/>
              </w:rPr>
              <w:t>devices</w:t>
            </w:r>
            <w:proofErr w:type="spellEnd"/>
            <w:r w:rsidRPr="00DB192C">
              <w:rPr>
                <w:rFonts w:hint="eastAsia"/>
                <w:bCs/>
              </w:rPr>
              <w:t xml:space="preserve"> (RRD)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4739F8F" w14:textId="77777777" w:rsidR="009F13B5" w:rsidRPr="00DB192C" w:rsidRDefault="009F13B5" w:rsidP="000D3D88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150</w:t>
            </w:r>
            <w:r w:rsidRPr="00DB192C">
              <w:rPr>
                <w:rFonts w:hint="eastAsia"/>
                <w:vertAlign w:val="superscript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2BD0638" w14:textId="77777777" w:rsidR="009F13B5" w:rsidRPr="00DB192C" w:rsidRDefault="009F13B5" w:rsidP="000D3D88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00</w:t>
            </w:r>
          </w:p>
        </w:tc>
      </w:tr>
      <w:tr w:rsidR="009F13B5" w:rsidRPr="00E24FF7" w14:paraId="660A31AA" w14:textId="77777777" w:rsidTr="000D3D88">
        <w:trPr>
          <w:cantSplit/>
        </w:trPr>
        <w:tc>
          <w:tcPr>
            <w:tcW w:w="73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527EC25" w14:textId="77777777" w:rsidR="009F13B5" w:rsidRDefault="009F13B5" w:rsidP="000D3D88">
            <w:pPr>
              <w:spacing w:before="120" w:after="120" w:line="240" w:lineRule="auto"/>
            </w:pPr>
            <w:r w:rsidRPr="00DB192C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 </w:t>
            </w:r>
            <w:r w:rsidRPr="00A8574C">
              <w:t xml:space="preserve">If a UN </w:t>
            </w:r>
            <w:proofErr w:type="spellStart"/>
            <w:r w:rsidRPr="00A8574C">
              <w:t>Regulation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number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is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followed</w:t>
            </w:r>
            <w:proofErr w:type="spellEnd"/>
            <w:r w:rsidRPr="00A8574C">
              <w:t xml:space="preserve"> by an </w:t>
            </w:r>
            <w:proofErr w:type="spellStart"/>
            <w:r w:rsidRPr="00A8574C">
              <w:t>asterisk</w:t>
            </w:r>
            <w:proofErr w:type="spellEnd"/>
            <w:r w:rsidRPr="00A8574C">
              <w:t xml:space="preserve"> "*" </w:t>
            </w:r>
            <w:proofErr w:type="spellStart"/>
            <w:r w:rsidRPr="00A8574C">
              <w:t>this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indicates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that</w:t>
            </w:r>
            <w:proofErr w:type="spellEnd"/>
            <w:r w:rsidRPr="00A8574C">
              <w:t xml:space="preserve"> the respective </w:t>
            </w:r>
            <w:proofErr w:type="spellStart"/>
            <w:r w:rsidRPr="00A8574C">
              <w:t>requirement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applies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only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if</w:t>
            </w:r>
            <w:proofErr w:type="spellEnd"/>
            <w:r w:rsidRPr="00A8574C">
              <w:t xml:space="preserve"> the </w:t>
            </w:r>
            <w:proofErr w:type="spellStart"/>
            <w:r w:rsidRPr="00A8574C">
              <w:t>corresponding</w:t>
            </w:r>
            <w:proofErr w:type="spellEnd"/>
            <w:r w:rsidRPr="00A8574C">
              <w:t xml:space="preserve"> system </w:t>
            </w:r>
            <w:proofErr w:type="spellStart"/>
            <w:r w:rsidRPr="00A8574C">
              <w:t>is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fitted</w:t>
            </w:r>
            <w:proofErr w:type="spellEnd"/>
            <w:r w:rsidRPr="00A8574C">
              <w:t xml:space="preserve"> to the </w:t>
            </w:r>
            <w:proofErr w:type="spellStart"/>
            <w:r w:rsidRPr="00A8574C">
              <w:t>vehicle</w:t>
            </w:r>
            <w:proofErr w:type="spellEnd"/>
            <w:r w:rsidRPr="00A8574C">
              <w:t xml:space="preserve">. This </w:t>
            </w:r>
            <w:proofErr w:type="spellStart"/>
            <w:r w:rsidRPr="00A8574C">
              <w:t>then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means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that</w:t>
            </w:r>
            <w:proofErr w:type="spellEnd"/>
            <w:r w:rsidRPr="00A8574C">
              <w:t xml:space="preserve"> for the </w:t>
            </w:r>
            <w:proofErr w:type="spellStart"/>
            <w:r w:rsidRPr="00A8574C">
              <w:t>purpose</w:t>
            </w:r>
            <w:proofErr w:type="spellEnd"/>
            <w:r w:rsidRPr="00A8574C">
              <w:t xml:space="preserve"> of a U-IWVTA </w:t>
            </w:r>
            <w:proofErr w:type="spellStart"/>
            <w:r w:rsidRPr="00A8574C">
              <w:t>both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vehicles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with</w:t>
            </w:r>
            <w:proofErr w:type="spellEnd"/>
            <w:r w:rsidRPr="00A8574C">
              <w:t xml:space="preserve"> or </w:t>
            </w:r>
            <w:proofErr w:type="spellStart"/>
            <w:r w:rsidRPr="00A8574C">
              <w:t>without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this</w:t>
            </w:r>
            <w:proofErr w:type="spellEnd"/>
            <w:r w:rsidRPr="00A8574C">
              <w:t xml:space="preserve"> system are acceptable. </w:t>
            </w:r>
            <w:proofErr w:type="spellStart"/>
            <w:r w:rsidRPr="00A8574C">
              <w:t>However</w:t>
            </w:r>
            <w:proofErr w:type="spellEnd"/>
            <w:r w:rsidRPr="00A8574C">
              <w:t xml:space="preserve">, </w:t>
            </w:r>
            <w:proofErr w:type="spellStart"/>
            <w:r w:rsidRPr="00A8574C">
              <w:t>where</w:t>
            </w:r>
            <w:proofErr w:type="spellEnd"/>
            <w:r w:rsidRPr="00A8574C">
              <w:t xml:space="preserve"> the system </w:t>
            </w:r>
            <w:proofErr w:type="spellStart"/>
            <w:r w:rsidRPr="00A8574C">
              <w:t>is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fitted</w:t>
            </w:r>
            <w:proofErr w:type="spellEnd"/>
            <w:r w:rsidRPr="00A8574C">
              <w:t xml:space="preserve"> to the </w:t>
            </w:r>
            <w:proofErr w:type="spellStart"/>
            <w:r w:rsidRPr="00A8574C">
              <w:t>vehicle</w:t>
            </w:r>
            <w:proofErr w:type="spellEnd"/>
            <w:r w:rsidRPr="00A8574C">
              <w:t xml:space="preserve">, the </w:t>
            </w:r>
            <w:proofErr w:type="spellStart"/>
            <w:r w:rsidRPr="00A8574C">
              <w:t>requirement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applies</w:t>
            </w:r>
            <w:proofErr w:type="spellEnd"/>
            <w:r w:rsidRPr="00A8574C">
              <w:t xml:space="preserve">. The </w:t>
            </w:r>
            <w:proofErr w:type="spellStart"/>
            <w:r w:rsidRPr="00A8574C">
              <w:t>same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also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applies</w:t>
            </w:r>
            <w:proofErr w:type="spellEnd"/>
            <w:r w:rsidRPr="00A8574C">
              <w:t xml:space="preserve"> to </w:t>
            </w:r>
            <w:proofErr w:type="spellStart"/>
            <w:r w:rsidRPr="00A8574C">
              <w:t>systems</w:t>
            </w:r>
            <w:proofErr w:type="spellEnd"/>
            <w:r w:rsidRPr="00A8574C">
              <w:t xml:space="preserve"> not </w:t>
            </w:r>
            <w:proofErr w:type="spellStart"/>
            <w:r w:rsidRPr="00A8574C">
              <w:t>identified</w:t>
            </w:r>
            <w:proofErr w:type="spellEnd"/>
            <w:r w:rsidRPr="00A8574C">
              <w:t xml:space="preserve"> by * </w:t>
            </w:r>
            <w:proofErr w:type="spellStart"/>
            <w:r w:rsidRPr="00A8574C">
              <w:t>where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it</w:t>
            </w:r>
            <w:proofErr w:type="spellEnd"/>
            <w:r w:rsidRPr="00A8574C">
              <w:t xml:space="preserve"> can </w:t>
            </w:r>
            <w:proofErr w:type="spellStart"/>
            <w:r w:rsidRPr="00A8574C">
              <w:t>be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demonstrated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that</w:t>
            </w:r>
            <w:proofErr w:type="spellEnd"/>
            <w:r w:rsidRPr="00A8574C">
              <w:t xml:space="preserve"> the </w:t>
            </w:r>
            <w:proofErr w:type="spellStart"/>
            <w:r w:rsidRPr="00A8574C">
              <w:t>corresponding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requirements</w:t>
            </w:r>
            <w:proofErr w:type="spellEnd"/>
            <w:r w:rsidRPr="00A8574C">
              <w:t xml:space="preserve"> are not applicable to the IWVTA type</w:t>
            </w:r>
            <w:r>
              <w:t>.</w:t>
            </w:r>
          </w:p>
          <w:p w14:paraId="479B252D" w14:textId="77777777" w:rsidR="009F13B5" w:rsidRPr="00DB192C" w:rsidRDefault="009F13B5" w:rsidP="000D3D88">
            <w:pPr>
              <w:spacing w:after="120" w:line="240" w:lineRule="auto"/>
              <w:ind w:hanging="6"/>
            </w:pPr>
            <w:r w:rsidRPr="00DB192C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 w:rsidRPr="00DB192C">
              <w:t xml:space="preserve">The entry </w:t>
            </w:r>
            <w:proofErr w:type="spellStart"/>
            <w:r w:rsidRPr="00DB192C">
              <w:t>is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understood</w:t>
            </w:r>
            <w:proofErr w:type="spellEnd"/>
            <w:r w:rsidRPr="00DB192C">
              <w:t xml:space="preserve"> as the </w:t>
            </w:r>
            <w:proofErr w:type="spellStart"/>
            <w:r w:rsidRPr="00DB192C">
              <w:t>required</w:t>
            </w:r>
            <w:proofErr w:type="spellEnd"/>
            <w:r w:rsidRPr="00DB192C">
              <w:t xml:space="preserve"> minimum, i.e. </w:t>
            </w:r>
            <w:proofErr w:type="spellStart"/>
            <w:r w:rsidRPr="00DB192C">
              <w:t>including</w:t>
            </w:r>
            <w:proofErr w:type="spellEnd"/>
            <w:r w:rsidRPr="00DB192C">
              <w:t xml:space="preserve"> all </w:t>
            </w:r>
            <w:proofErr w:type="spellStart"/>
            <w:r w:rsidRPr="00DB192C">
              <w:t>supplements</w:t>
            </w:r>
            <w:proofErr w:type="spellEnd"/>
            <w:r w:rsidRPr="00DB192C">
              <w:t xml:space="preserve"> in force at the time the </w:t>
            </w:r>
            <w:proofErr w:type="spellStart"/>
            <w:r w:rsidRPr="00DB192C">
              <w:t>approval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is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issued</w:t>
            </w:r>
            <w:proofErr w:type="spellEnd"/>
            <w:r w:rsidRPr="00DB192C">
              <w:t xml:space="preserve">. </w:t>
            </w:r>
            <w:proofErr w:type="spellStart"/>
            <w:r w:rsidRPr="00DB192C">
              <w:t>Approvals</w:t>
            </w:r>
            <w:proofErr w:type="spellEnd"/>
            <w:r w:rsidRPr="00DB192C">
              <w:t xml:space="preserve"> to </w:t>
            </w:r>
            <w:proofErr w:type="spellStart"/>
            <w:r w:rsidRPr="00DB192C">
              <w:t>any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later</w:t>
            </w:r>
            <w:proofErr w:type="spellEnd"/>
            <w:r w:rsidRPr="00DB192C">
              <w:t xml:space="preserve"> versions have to </w:t>
            </w:r>
            <w:proofErr w:type="spellStart"/>
            <w:r w:rsidRPr="00DB192C">
              <w:t>be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equally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accepted</w:t>
            </w:r>
            <w:proofErr w:type="spellEnd"/>
            <w:r w:rsidRPr="00DB192C">
              <w:t xml:space="preserve"> in accordance </w:t>
            </w:r>
            <w:proofErr w:type="spellStart"/>
            <w:r w:rsidRPr="00DB192C">
              <w:t>with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paragraph</w:t>
            </w:r>
            <w:proofErr w:type="spellEnd"/>
            <w:r w:rsidRPr="00DB192C">
              <w:t xml:space="preserve"> 13.3. of </w:t>
            </w:r>
            <w:proofErr w:type="spellStart"/>
            <w:r w:rsidRPr="00DB192C">
              <w:t>this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Regulation</w:t>
            </w:r>
            <w:proofErr w:type="spellEnd"/>
            <w:r w:rsidRPr="00DB192C">
              <w:t>.</w:t>
            </w:r>
          </w:p>
          <w:p w14:paraId="25EE121B" w14:textId="77777777" w:rsidR="009F13B5" w:rsidRPr="00DB192C" w:rsidRDefault="009F13B5" w:rsidP="000D3D88">
            <w:pPr>
              <w:spacing w:after="120" w:line="240" w:lineRule="auto"/>
              <w:ind w:hanging="6"/>
            </w:pPr>
            <w:r w:rsidRPr="00DB192C">
              <w:rPr>
                <w:rFonts w:hint="eastAsia"/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  <w:proofErr w:type="spellStart"/>
            <w:r w:rsidRPr="00DB192C">
              <w:rPr>
                <w:rFonts w:hint="eastAsia"/>
              </w:rPr>
              <w:t>Either</w:t>
            </w:r>
            <w:proofErr w:type="spellEnd"/>
            <w:r w:rsidRPr="00DB192C">
              <w:rPr>
                <w:rFonts w:hint="eastAsia"/>
              </w:rPr>
              <w:t xml:space="preserve"> type </w:t>
            </w:r>
            <w:proofErr w:type="spellStart"/>
            <w:r w:rsidRPr="00DB192C">
              <w:rPr>
                <w:rFonts w:hint="eastAsia"/>
              </w:rPr>
              <w:t>approval</w:t>
            </w:r>
            <w:proofErr w:type="spellEnd"/>
            <w:r w:rsidRPr="00DB192C">
              <w:rPr>
                <w:rFonts w:hint="eastAsia"/>
              </w:rP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</w:t>
            </w:r>
            <w:r w:rsidRPr="00DB192C">
              <w:rPr>
                <w:rFonts w:hint="eastAsia"/>
              </w:rPr>
              <w:t xml:space="preserve"> UN</w:t>
            </w:r>
            <w:r>
              <w:t xml:space="preserve"> </w:t>
            </w:r>
            <w:proofErr w:type="spellStart"/>
            <w:r w:rsidRPr="00DB192C">
              <w:rPr>
                <w:rFonts w:hint="eastAsia"/>
              </w:rPr>
              <w:t>R</w:t>
            </w:r>
            <w:r>
              <w:t>egulation</w:t>
            </w:r>
            <w:proofErr w:type="spellEnd"/>
            <w:r>
              <w:t xml:space="preserve"> No. </w:t>
            </w:r>
            <w:r w:rsidRPr="00DB192C">
              <w:rPr>
                <w:rFonts w:hint="eastAsia"/>
              </w:rPr>
              <w:t xml:space="preserve">148 or </w:t>
            </w:r>
            <w:r w:rsidRPr="00DB192C">
              <w:t xml:space="preserve">the </w:t>
            </w:r>
            <w:r w:rsidRPr="00DB192C">
              <w:rPr>
                <w:rFonts w:hint="eastAsia"/>
              </w:rPr>
              <w:t xml:space="preserve">applicable type </w:t>
            </w:r>
            <w:proofErr w:type="spellStart"/>
            <w:r w:rsidRPr="00DB192C">
              <w:rPr>
                <w:rFonts w:hint="eastAsia"/>
              </w:rPr>
              <w:t>approval</w:t>
            </w:r>
            <w:proofErr w:type="spellEnd"/>
            <w:r w:rsidRPr="00DB192C">
              <w:rPr>
                <w:rFonts w:hint="eastAsia"/>
              </w:rPr>
              <w:t xml:space="preserve">(s) </w:t>
            </w:r>
            <w:proofErr w:type="spellStart"/>
            <w:r>
              <w:t>according</w:t>
            </w:r>
            <w:proofErr w:type="spellEnd"/>
            <w:r>
              <w:t xml:space="preserve"> to</w:t>
            </w:r>
            <w:r w:rsidRPr="00DB192C">
              <w:rPr>
                <w:rFonts w:hint="eastAsia"/>
              </w:rPr>
              <w:t xml:space="preserve"> </w:t>
            </w:r>
            <w:r w:rsidRPr="00DB192C">
              <w:t xml:space="preserve">UN </w:t>
            </w:r>
            <w:proofErr w:type="spellStart"/>
            <w:r w:rsidRPr="00DB192C">
              <w:t>R</w:t>
            </w:r>
            <w:r>
              <w:t>egulations</w:t>
            </w:r>
            <w:proofErr w:type="spellEnd"/>
            <w:r>
              <w:t xml:space="preserve"> Nos. </w:t>
            </w:r>
            <w:r w:rsidRPr="00DB192C">
              <w:t xml:space="preserve">4, 6, 7, 23, 38, 77, 87 </w:t>
            </w:r>
            <w:r w:rsidRPr="00DB192C">
              <w:rPr>
                <w:rFonts w:hint="eastAsia"/>
              </w:rPr>
              <w:t>and/</w:t>
            </w:r>
            <w:r w:rsidRPr="00DB192C">
              <w:t xml:space="preserve">or 91 </w:t>
            </w:r>
            <w:proofErr w:type="spellStart"/>
            <w:r w:rsidRPr="00DB192C">
              <w:t>is</w:t>
            </w:r>
            <w:proofErr w:type="spellEnd"/>
            <w:r w:rsidRPr="00DB192C">
              <w:rPr>
                <w:rFonts w:hint="eastAsia"/>
              </w:rPr>
              <w:t>/are</w:t>
            </w:r>
            <w:r w:rsidRPr="00DB192C">
              <w:t xml:space="preserve"> </w:t>
            </w:r>
            <w:proofErr w:type="spellStart"/>
            <w:r w:rsidRPr="00DB192C">
              <w:rPr>
                <w:rFonts w:hint="eastAsia"/>
              </w:rPr>
              <w:t>necessary</w:t>
            </w:r>
            <w:proofErr w:type="spellEnd"/>
            <w:r w:rsidRPr="00DB192C">
              <w:t>.</w:t>
            </w:r>
          </w:p>
          <w:p w14:paraId="393958B8" w14:textId="77777777" w:rsidR="009F13B5" w:rsidRPr="00DB192C" w:rsidRDefault="009F13B5" w:rsidP="000D3D88">
            <w:pPr>
              <w:spacing w:after="120" w:line="240" w:lineRule="auto"/>
              <w:ind w:hanging="6"/>
            </w:pPr>
            <w:r w:rsidRPr="00DB192C">
              <w:rPr>
                <w:rFonts w:hint="eastAsia"/>
                <w:vertAlign w:val="superscript"/>
              </w:rPr>
              <w:t>4</w:t>
            </w:r>
            <w:r>
              <w:rPr>
                <w:vertAlign w:val="superscript"/>
              </w:rPr>
              <w:t xml:space="preserve">  </w:t>
            </w:r>
            <w:proofErr w:type="spellStart"/>
            <w:r w:rsidRPr="00DB192C">
              <w:rPr>
                <w:rFonts w:hint="eastAsia"/>
              </w:rPr>
              <w:t>Either</w:t>
            </w:r>
            <w:proofErr w:type="spellEnd"/>
            <w:r w:rsidRPr="00DB192C">
              <w:rPr>
                <w:rFonts w:hint="eastAsia"/>
              </w:rPr>
              <w:t xml:space="preserve"> type </w:t>
            </w:r>
            <w:proofErr w:type="spellStart"/>
            <w:r w:rsidRPr="00DB192C">
              <w:rPr>
                <w:rFonts w:hint="eastAsia"/>
              </w:rPr>
              <w:t>approval</w:t>
            </w:r>
            <w:proofErr w:type="spellEnd"/>
            <w:r w:rsidRPr="00DB192C">
              <w:rPr>
                <w:rFonts w:hint="eastAsia"/>
              </w:rPr>
              <w:t xml:space="preserve"> of UN </w:t>
            </w:r>
            <w:proofErr w:type="spellStart"/>
            <w:r w:rsidRPr="00DB192C">
              <w:rPr>
                <w:rFonts w:hint="eastAsia"/>
              </w:rPr>
              <w:t>R</w:t>
            </w:r>
            <w:r>
              <w:t>egulation</w:t>
            </w:r>
            <w:proofErr w:type="spellEnd"/>
            <w:r>
              <w:t xml:space="preserve"> No. </w:t>
            </w:r>
            <w:r w:rsidRPr="00DB192C">
              <w:rPr>
                <w:rFonts w:hint="eastAsia"/>
              </w:rPr>
              <w:t xml:space="preserve">149 or the applicable type </w:t>
            </w:r>
            <w:proofErr w:type="spellStart"/>
            <w:r w:rsidRPr="00DB192C">
              <w:rPr>
                <w:rFonts w:hint="eastAsia"/>
              </w:rPr>
              <w:t>approval</w:t>
            </w:r>
            <w:proofErr w:type="spellEnd"/>
            <w:r w:rsidRPr="00DB192C">
              <w:rPr>
                <w:rFonts w:hint="eastAsia"/>
              </w:rPr>
              <w:t xml:space="preserve">(s) of </w:t>
            </w:r>
            <w:proofErr w:type="spellStart"/>
            <w:r w:rsidRPr="00DB192C">
              <w:rPr>
                <w:rFonts w:hint="eastAsia"/>
              </w:rPr>
              <w:t>R</w:t>
            </w:r>
            <w:r>
              <w:t>egulation</w:t>
            </w:r>
            <w:proofErr w:type="spellEnd"/>
            <w:r>
              <w:t xml:space="preserve"> No. </w:t>
            </w:r>
            <w:r w:rsidRPr="00DB192C">
              <w:rPr>
                <w:rFonts w:hint="eastAsia"/>
              </w:rPr>
              <w:t xml:space="preserve">19, 98, 112, 119 and/or 123 </w:t>
            </w:r>
            <w:proofErr w:type="spellStart"/>
            <w:r w:rsidRPr="00DB192C">
              <w:rPr>
                <w:rFonts w:hint="eastAsia"/>
              </w:rPr>
              <w:t>is</w:t>
            </w:r>
            <w:proofErr w:type="spellEnd"/>
            <w:r w:rsidRPr="00DB192C">
              <w:rPr>
                <w:rFonts w:hint="eastAsia"/>
              </w:rPr>
              <w:t xml:space="preserve">/are </w:t>
            </w:r>
            <w:proofErr w:type="spellStart"/>
            <w:r w:rsidRPr="00DB192C">
              <w:rPr>
                <w:rFonts w:hint="eastAsia"/>
              </w:rPr>
              <w:t>necessary</w:t>
            </w:r>
            <w:proofErr w:type="spellEnd"/>
            <w:r w:rsidRPr="00DB192C">
              <w:rPr>
                <w:rFonts w:hint="eastAsia"/>
              </w:rPr>
              <w:t>.</w:t>
            </w:r>
          </w:p>
          <w:p w14:paraId="680D6C8C" w14:textId="77777777" w:rsidR="009F13B5" w:rsidRPr="00E94546" w:rsidRDefault="009F13B5" w:rsidP="000D3D88">
            <w:pPr>
              <w:spacing w:after="120" w:line="240" w:lineRule="auto"/>
              <w:ind w:hanging="6"/>
            </w:pPr>
            <w:r w:rsidRPr="00DB192C">
              <w:rPr>
                <w:rFonts w:hint="eastAsia"/>
                <w:vertAlign w:val="superscript"/>
              </w:rPr>
              <w:t>5</w:t>
            </w:r>
            <w:r>
              <w:rPr>
                <w:vertAlign w:val="superscript"/>
              </w:rPr>
              <w:t xml:space="preserve">  </w:t>
            </w:r>
            <w:proofErr w:type="spellStart"/>
            <w:r w:rsidRPr="00DB192C">
              <w:rPr>
                <w:rFonts w:hint="eastAsia"/>
              </w:rPr>
              <w:t>Either</w:t>
            </w:r>
            <w:proofErr w:type="spellEnd"/>
            <w:r w:rsidRPr="00DB192C">
              <w:rPr>
                <w:rFonts w:hint="eastAsia"/>
              </w:rPr>
              <w:t xml:space="preserve"> type </w:t>
            </w:r>
            <w:proofErr w:type="spellStart"/>
            <w:r w:rsidRPr="00DB192C">
              <w:rPr>
                <w:rFonts w:hint="eastAsia"/>
              </w:rPr>
              <w:t>approval</w:t>
            </w:r>
            <w:proofErr w:type="spellEnd"/>
            <w:r w:rsidRPr="00DB192C">
              <w:rPr>
                <w:rFonts w:hint="eastAsia"/>
              </w:rPr>
              <w:t xml:space="preserve"> of UN </w:t>
            </w:r>
            <w:proofErr w:type="spellStart"/>
            <w:r w:rsidRPr="00DB192C">
              <w:rPr>
                <w:rFonts w:hint="eastAsia"/>
              </w:rPr>
              <w:t>R</w:t>
            </w:r>
            <w:r>
              <w:t>egulation</w:t>
            </w:r>
            <w:proofErr w:type="spellEnd"/>
            <w:r>
              <w:t xml:space="preserve"> No. </w:t>
            </w:r>
            <w:r w:rsidRPr="00DB192C">
              <w:rPr>
                <w:rFonts w:hint="eastAsia"/>
              </w:rPr>
              <w:t xml:space="preserve">150 or </w:t>
            </w:r>
            <w:proofErr w:type="spellStart"/>
            <w:r w:rsidRPr="00DB192C">
              <w:rPr>
                <w:rFonts w:hint="eastAsia"/>
              </w:rPr>
              <w:t>that</w:t>
            </w:r>
            <w:proofErr w:type="spellEnd"/>
            <w:r w:rsidRPr="00DB192C">
              <w:rPr>
                <w:rFonts w:hint="eastAsia"/>
              </w:rPr>
              <w:t xml:space="preserve"> of UN </w:t>
            </w:r>
            <w:proofErr w:type="spellStart"/>
            <w:r w:rsidRPr="00DB192C">
              <w:rPr>
                <w:rFonts w:hint="eastAsia"/>
              </w:rPr>
              <w:t>R</w:t>
            </w:r>
            <w:r>
              <w:t>egulation</w:t>
            </w:r>
            <w:proofErr w:type="spellEnd"/>
            <w:r>
              <w:t xml:space="preserve"> No. </w:t>
            </w:r>
            <w:r w:rsidRPr="00DB192C">
              <w:rPr>
                <w:rFonts w:hint="eastAsia"/>
              </w:rPr>
              <w:t xml:space="preserve">3 </w:t>
            </w:r>
            <w:proofErr w:type="spellStart"/>
            <w:r w:rsidRPr="00DB192C">
              <w:rPr>
                <w:rFonts w:hint="eastAsia"/>
              </w:rPr>
              <w:t>is</w:t>
            </w:r>
            <w:proofErr w:type="spellEnd"/>
            <w:r w:rsidRPr="00DB192C">
              <w:rPr>
                <w:rFonts w:hint="eastAsia"/>
              </w:rPr>
              <w:t xml:space="preserve"> </w:t>
            </w:r>
            <w:proofErr w:type="spellStart"/>
            <w:r w:rsidRPr="00DB192C">
              <w:rPr>
                <w:rFonts w:hint="eastAsia"/>
              </w:rPr>
              <w:t>necessary</w:t>
            </w:r>
            <w:proofErr w:type="spellEnd"/>
            <w:r w:rsidRPr="00DB192C">
              <w:rPr>
                <w:rFonts w:hint="eastAsia"/>
              </w:rPr>
              <w:t>.</w:t>
            </w:r>
            <w:r>
              <w:t>"</w:t>
            </w:r>
          </w:p>
        </w:tc>
      </w:tr>
    </w:tbl>
    <w:p w14:paraId="30203BCC" w14:textId="77777777" w:rsidR="009F13B5" w:rsidRPr="007D5DF5" w:rsidRDefault="009F13B5" w:rsidP="009F13B5">
      <w:pPr>
        <w:spacing w:after="120" w:line="240" w:lineRule="auto"/>
        <w:ind w:left="1128" w:hanging="6"/>
        <w:rPr>
          <w:i/>
          <w:iCs/>
        </w:rPr>
      </w:pPr>
      <w:r w:rsidRPr="007D5DF5">
        <w:rPr>
          <w:i/>
          <w:iCs/>
        </w:rPr>
        <w:t xml:space="preserve">Annex 8 </w:t>
      </w:r>
    </w:p>
    <w:p w14:paraId="5FA2D04F" w14:textId="77777777" w:rsidR="009F13B5" w:rsidRDefault="009F13B5" w:rsidP="009F13B5">
      <w:pPr>
        <w:spacing w:after="120" w:line="240" w:lineRule="auto"/>
        <w:ind w:left="1128" w:hanging="6"/>
      </w:pPr>
      <w:proofErr w:type="spellStart"/>
      <w:r w:rsidRPr="007D5DF5">
        <w:rPr>
          <w:i/>
          <w:iCs/>
        </w:rPr>
        <w:t>Paragraph</w:t>
      </w:r>
      <w:proofErr w:type="spellEnd"/>
      <w:r w:rsidRPr="007D5DF5">
        <w:rPr>
          <w:i/>
          <w:iCs/>
        </w:rPr>
        <w:t xml:space="preserve"> 1.2., </w:t>
      </w:r>
      <w:proofErr w:type="spellStart"/>
      <w:r w:rsidRPr="007D5DF5">
        <w:rPr>
          <w:i/>
          <w:iCs/>
        </w:rPr>
        <w:t>subparagraph</w:t>
      </w:r>
      <w:proofErr w:type="spellEnd"/>
      <w:r w:rsidRPr="007D5DF5">
        <w:rPr>
          <w:i/>
          <w:iCs/>
        </w:rPr>
        <w:t xml:space="preserve"> (a),</w:t>
      </w:r>
      <w:r>
        <w:t xml:space="preserve"> </w:t>
      </w:r>
      <w:proofErr w:type="spellStart"/>
      <w:r>
        <w:t>amend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: </w:t>
      </w:r>
    </w:p>
    <w:p w14:paraId="041E4051" w14:textId="24B8225D" w:rsidR="009F13B5" w:rsidRDefault="009F13B5" w:rsidP="009F13B5">
      <w:pPr>
        <w:spacing w:before="240"/>
        <w:ind w:left="2835" w:right="1134" w:hanging="567"/>
        <w:jc w:val="lowKashida"/>
      </w:pPr>
      <w:r>
        <w:t>"(a)</w:t>
      </w:r>
      <w:r>
        <w:tab/>
      </w:r>
      <w:proofErr w:type="spellStart"/>
      <w:r>
        <w:t>Two</w:t>
      </w:r>
      <w:proofErr w:type="spellEnd"/>
      <w:r>
        <w:t xml:space="preserve"> digits …… </w:t>
      </w:r>
      <w:proofErr w:type="spellStart"/>
      <w:r>
        <w:t>technical</w:t>
      </w:r>
      <w:proofErr w:type="spellEnd"/>
      <w:r>
        <w:t xml:space="preserve"> provisions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the </w:t>
      </w:r>
      <w:proofErr w:type="spellStart"/>
      <w:r>
        <w:t>approval</w:t>
      </w:r>
      <w:proofErr w:type="spellEnd"/>
      <w:r>
        <w:t xml:space="preserve"> (03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as </w:t>
      </w:r>
      <w:proofErr w:type="spellStart"/>
      <w:r>
        <w:t>amended</w:t>
      </w:r>
      <w:proofErr w:type="spellEnd"/>
      <w:r>
        <w:t xml:space="preserve"> by the 03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amendments</w:t>
      </w:r>
      <w:proofErr w:type="spellEnd"/>
      <w:r>
        <w:t>);"</w:t>
      </w:r>
    </w:p>
    <w:p w14:paraId="0CA2E335" w14:textId="755DDD8D" w:rsidR="00F26046" w:rsidRPr="009F13B5" w:rsidRDefault="009F13B5" w:rsidP="009F13B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6046" w:rsidRPr="009F13B5" w:rsidSect="005733F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8535" w14:textId="77777777" w:rsidR="00B26C94" w:rsidRDefault="00B26C94"/>
  </w:endnote>
  <w:endnote w:type="continuationSeparator" w:id="0">
    <w:p w14:paraId="47A2AC1E" w14:textId="77777777" w:rsidR="00B26C94" w:rsidRDefault="00B26C94"/>
  </w:endnote>
  <w:endnote w:type="continuationNotice" w:id="1">
    <w:p w14:paraId="2F6EE601" w14:textId="77777777" w:rsidR="00B26C94" w:rsidRDefault="00B26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2281" w14:textId="77777777" w:rsidR="00843272" w:rsidRPr="009A6A9E" w:rsidRDefault="00843272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9166E">
      <w:rPr>
        <w:b/>
        <w:noProof/>
        <w:sz w:val="18"/>
      </w:rPr>
      <w:t>4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DAE6" w14:textId="77777777" w:rsidR="00843272" w:rsidRDefault="00843272" w:rsidP="00EA5932">
    <w:pPr>
      <w:pStyle w:val="Footer"/>
      <w:tabs>
        <w:tab w:val="right" w:pos="9638"/>
      </w:tabs>
    </w:pPr>
    <w:r>
      <w:rPr>
        <w:b/>
        <w:sz w:val="18"/>
      </w:rP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9166E">
      <w:rPr>
        <w:b/>
        <w:noProof/>
        <w:sz w:val="18"/>
      </w:rPr>
      <w:t>5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08AB" w14:textId="2EE64C99" w:rsidR="00843272" w:rsidRDefault="004B565D" w:rsidP="004B565D">
    <w:pPr>
      <w:tabs>
        <w:tab w:val="right" w:pos="9638"/>
      </w:tabs>
      <w:spacing w:line="240" w:lineRule="auto"/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BD1A0F" wp14:editId="7A8B6B93">
          <wp:simplePos x="0" y="0"/>
          <wp:positionH relativeFrom="column">
            <wp:posOffset>5464732</wp:posOffset>
          </wp:positionH>
          <wp:positionV relativeFrom="paragraph">
            <wp:posOffset>-262301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65D">
      <w:rPr>
        <w:noProof/>
        <w:sz w:val="16"/>
        <w:lang w:val="en-US" w:eastAsia="zh-CN"/>
      </w:rPr>
      <w:drawing>
        <wp:anchor distT="0" distB="0" distL="114300" distR="114300" simplePos="0" relativeHeight="251659264" behindDoc="1" locked="1" layoutInCell="1" allowOverlap="1" wp14:anchorId="172C4DCB" wp14:editId="517AB4FE">
          <wp:simplePos x="0" y="0"/>
          <wp:positionH relativeFrom="margin">
            <wp:posOffset>4389120</wp:posOffset>
          </wp:positionH>
          <wp:positionV relativeFrom="margin">
            <wp:posOffset>9279255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154041" w14:textId="41748A31" w:rsidR="004B565D" w:rsidRPr="004B565D" w:rsidRDefault="004B565D" w:rsidP="004B565D">
    <w:pPr>
      <w:tabs>
        <w:tab w:val="right" w:pos="9638"/>
      </w:tabs>
      <w:spacing w:line="240" w:lineRule="auto"/>
      <w:ind w:right="1134"/>
    </w:pPr>
    <w:r>
      <w:t>GE.21-09058(E)</w:t>
    </w:r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2BB0" w14:textId="77777777" w:rsidR="00B26C94" w:rsidRPr="00D27D5E" w:rsidRDefault="00B26C9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A5BA7C" w14:textId="77777777" w:rsidR="00B26C94" w:rsidRDefault="00B26C9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652FFB5" w14:textId="77777777" w:rsidR="00B26C94" w:rsidRDefault="00B26C94"/>
  </w:footnote>
  <w:footnote w:id="2">
    <w:p w14:paraId="06957241" w14:textId="77777777" w:rsidR="00903DF1" w:rsidRPr="00D11A4C" w:rsidRDefault="00903DF1" w:rsidP="00903DF1">
      <w:pPr>
        <w:pStyle w:val="FootnoteText"/>
        <w:rPr>
          <w:lang w:val="en-US"/>
        </w:rPr>
      </w:pPr>
      <w:r w:rsidRPr="00D11A4C">
        <w:tab/>
      </w:r>
      <w:r w:rsidRPr="00D11A4C">
        <w:rPr>
          <w:rStyle w:val="FootnoteReference"/>
          <w:sz w:val="20"/>
          <w:vertAlign w:val="baseline"/>
          <w:lang w:val="en-US"/>
        </w:rPr>
        <w:t>*</w:t>
      </w:r>
      <w:r w:rsidRPr="00D11A4C">
        <w:rPr>
          <w:sz w:val="20"/>
          <w:lang w:val="en-US"/>
        </w:rPr>
        <w:tab/>
      </w:r>
      <w:r w:rsidRPr="00D11A4C">
        <w:rPr>
          <w:lang w:val="en-US"/>
        </w:rPr>
        <w:t>Former titles of the Agreement:</w:t>
      </w:r>
    </w:p>
    <w:p w14:paraId="2E4CE3DB" w14:textId="77777777" w:rsidR="00903DF1" w:rsidRPr="00D11A4C" w:rsidRDefault="00903DF1" w:rsidP="00903DF1">
      <w:pPr>
        <w:pStyle w:val="FootnoteText"/>
        <w:rPr>
          <w:sz w:val="20"/>
          <w:lang w:val="en-US"/>
        </w:rPr>
      </w:pPr>
      <w:r w:rsidRPr="00D11A4C">
        <w:rPr>
          <w:lang w:val="en-US"/>
        </w:rPr>
        <w:tab/>
      </w:r>
      <w:r w:rsidRPr="00D11A4C">
        <w:rPr>
          <w:lang w:val="en-US"/>
        </w:rPr>
        <w:tab/>
      </w:r>
      <w:r w:rsidRPr="00D11A4C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6CE23E5" w14:textId="77777777" w:rsidR="00903DF1" w:rsidRPr="00515519" w:rsidRDefault="00903DF1" w:rsidP="00903DF1">
      <w:pPr>
        <w:pStyle w:val="FootnoteText"/>
        <w:rPr>
          <w:color w:val="FF0000"/>
          <w:lang w:val="en-US"/>
        </w:rPr>
      </w:pPr>
      <w:r w:rsidRPr="00D11A4C">
        <w:rPr>
          <w:lang w:val="en-US"/>
        </w:rPr>
        <w:tab/>
      </w:r>
      <w:r w:rsidRPr="00D11A4C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F5CD" w14:textId="79A3EE0B" w:rsidR="00843272" w:rsidRPr="00903DF1" w:rsidRDefault="00903DF1" w:rsidP="007F59EB">
    <w:pPr>
      <w:pStyle w:val="Header"/>
      <w:spacing w:after="240"/>
      <w:rPr>
        <w:lang w:val="en-GB"/>
      </w:rPr>
    </w:pPr>
    <w:r w:rsidRPr="00903DF1">
      <w:rPr>
        <w:lang w:val="en-US"/>
      </w:rPr>
      <w:t>E/ECE/TRANS/505/Rev.3/Add.0/</w:t>
    </w:r>
    <w:r w:rsidR="00805A89">
      <w:rPr>
        <w:lang w:val="en-US"/>
      </w:rPr>
      <w:t>Rev.</w:t>
    </w:r>
    <w:r w:rsidR="009F13B5">
      <w:rPr>
        <w:lang w:val="en-US"/>
      </w:rPr>
      <w:t>2</w:t>
    </w:r>
    <w:r w:rsidR="00805A89">
      <w:rPr>
        <w:lang w:val="en-US"/>
      </w:rPr>
      <w:t>/</w:t>
    </w:r>
    <w:r w:rsidRPr="00903DF1">
      <w:rPr>
        <w:lang w:val="en-US"/>
      </w:rPr>
      <w:t>Amend.</w:t>
    </w:r>
    <w:r w:rsidR="009F13B5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996F" w14:textId="0EB003CF" w:rsidR="00903DF1" w:rsidRPr="00903DF1" w:rsidRDefault="00903DF1" w:rsidP="00465C03">
    <w:pPr>
      <w:pStyle w:val="Header"/>
      <w:spacing w:after="240"/>
      <w:jc w:val="right"/>
      <w:rPr>
        <w:lang w:val="en-GB"/>
      </w:rPr>
    </w:pPr>
    <w:r w:rsidRPr="00903DF1">
      <w:rPr>
        <w:lang w:val="en-US"/>
      </w:rPr>
      <w:t>E/ECE/TRANS/505/Rev.3/Add.0/</w:t>
    </w:r>
    <w:r w:rsidR="00805A89">
      <w:rPr>
        <w:lang w:val="en-US"/>
      </w:rPr>
      <w:t>Rev.</w:t>
    </w:r>
    <w:r w:rsidR="009F13B5">
      <w:rPr>
        <w:lang w:val="en-US"/>
      </w:rPr>
      <w:t>2</w:t>
    </w:r>
    <w:r w:rsidR="00805A89">
      <w:rPr>
        <w:lang w:val="en-US"/>
      </w:rPr>
      <w:t>/</w:t>
    </w:r>
    <w:r w:rsidRPr="00903DF1">
      <w:rPr>
        <w:lang w:val="en-US"/>
      </w:rPr>
      <w:t>Amend.</w:t>
    </w:r>
    <w:r w:rsidR="009F13B5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58A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4D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C2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D21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E0B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4CA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C9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2AD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88A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21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024936"/>
    <w:multiLevelType w:val="hybridMultilevel"/>
    <w:tmpl w:val="61FA2FA8"/>
    <w:lvl w:ilvl="0" w:tplc="B792018A">
      <w:start w:val="2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314"/>
    <w:rsid w:val="00006F0B"/>
    <w:rsid w:val="00006F3D"/>
    <w:rsid w:val="000077FE"/>
    <w:rsid w:val="00007FAF"/>
    <w:rsid w:val="00010972"/>
    <w:rsid w:val="00011768"/>
    <w:rsid w:val="000118A5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4662"/>
    <w:rsid w:val="000459E4"/>
    <w:rsid w:val="000472AB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3E75"/>
    <w:rsid w:val="00064A4F"/>
    <w:rsid w:val="000659F0"/>
    <w:rsid w:val="00065CC9"/>
    <w:rsid w:val="0006659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09CB"/>
    <w:rsid w:val="000A1272"/>
    <w:rsid w:val="000A1317"/>
    <w:rsid w:val="000A14BF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6D0"/>
    <w:rsid w:val="000B4C98"/>
    <w:rsid w:val="000B69AE"/>
    <w:rsid w:val="000B6A12"/>
    <w:rsid w:val="000B6EE4"/>
    <w:rsid w:val="000B76AC"/>
    <w:rsid w:val="000C14EE"/>
    <w:rsid w:val="000C1D17"/>
    <w:rsid w:val="000C376D"/>
    <w:rsid w:val="000C4363"/>
    <w:rsid w:val="000C47B0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0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3C97"/>
    <w:rsid w:val="001441DB"/>
    <w:rsid w:val="001462C7"/>
    <w:rsid w:val="001467C6"/>
    <w:rsid w:val="001509B1"/>
    <w:rsid w:val="001521D8"/>
    <w:rsid w:val="001529E2"/>
    <w:rsid w:val="001534D0"/>
    <w:rsid w:val="00153756"/>
    <w:rsid w:val="00154296"/>
    <w:rsid w:val="001570A0"/>
    <w:rsid w:val="00160540"/>
    <w:rsid w:val="00161343"/>
    <w:rsid w:val="00161A5C"/>
    <w:rsid w:val="00162C1A"/>
    <w:rsid w:val="00164B1E"/>
    <w:rsid w:val="00165489"/>
    <w:rsid w:val="0016594F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09D5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59AD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3C6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59"/>
    <w:rsid w:val="002258D9"/>
    <w:rsid w:val="00225A8C"/>
    <w:rsid w:val="00226A36"/>
    <w:rsid w:val="00227537"/>
    <w:rsid w:val="00227853"/>
    <w:rsid w:val="00227A8C"/>
    <w:rsid w:val="00230500"/>
    <w:rsid w:val="00232EE1"/>
    <w:rsid w:val="002334FF"/>
    <w:rsid w:val="002345F2"/>
    <w:rsid w:val="002348C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32BE"/>
    <w:rsid w:val="00243B4D"/>
    <w:rsid w:val="00244494"/>
    <w:rsid w:val="00244861"/>
    <w:rsid w:val="00244B9C"/>
    <w:rsid w:val="00246D93"/>
    <w:rsid w:val="00247143"/>
    <w:rsid w:val="00251356"/>
    <w:rsid w:val="00251A71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373"/>
    <w:rsid w:val="00264ABF"/>
    <w:rsid w:val="002659F1"/>
    <w:rsid w:val="0026653D"/>
    <w:rsid w:val="00266AA5"/>
    <w:rsid w:val="00267552"/>
    <w:rsid w:val="00270B66"/>
    <w:rsid w:val="00271C7C"/>
    <w:rsid w:val="00273210"/>
    <w:rsid w:val="002736BC"/>
    <w:rsid w:val="002743E5"/>
    <w:rsid w:val="00275704"/>
    <w:rsid w:val="00275CE6"/>
    <w:rsid w:val="00280B52"/>
    <w:rsid w:val="00281B2E"/>
    <w:rsid w:val="00281F8D"/>
    <w:rsid w:val="002821D1"/>
    <w:rsid w:val="002827DB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230"/>
    <w:rsid w:val="002928F9"/>
    <w:rsid w:val="00293F81"/>
    <w:rsid w:val="00294131"/>
    <w:rsid w:val="0029413F"/>
    <w:rsid w:val="002948FC"/>
    <w:rsid w:val="00295BCA"/>
    <w:rsid w:val="002A0220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1F1C"/>
    <w:rsid w:val="002C2BCA"/>
    <w:rsid w:val="002C2DDE"/>
    <w:rsid w:val="002C3770"/>
    <w:rsid w:val="002C48F0"/>
    <w:rsid w:val="002C52F8"/>
    <w:rsid w:val="002C6D11"/>
    <w:rsid w:val="002D194A"/>
    <w:rsid w:val="002D1E85"/>
    <w:rsid w:val="002D25F8"/>
    <w:rsid w:val="002D2D6F"/>
    <w:rsid w:val="002D30C5"/>
    <w:rsid w:val="002D505E"/>
    <w:rsid w:val="002D5BA8"/>
    <w:rsid w:val="002D7E40"/>
    <w:rsid w:val="002E0747"/>
    <w:rsid w:val="002E0FCE"/>
    <w:rsid w:val="002E130D"/>
    <w:rsid w:val="002E289D"/>
    <w:rsid w:val="002E3452"/>
    <w:rsid w:val="002E36D6"/>
    <w:rsid w:val="002E5512"/>
    <w:rsid w:val="002E6364"/>
    <w:rsid w:val="002F01E5"/>
    <w:rsid w:val="002F03FC"/>
    <w:rsid w:val="002F149D"/>
    <w:rsid w:val="002F32A9"/>
    <w:rsid w:val="002F602B"/>
    <w:rsid w:val="002F7163"/>
    <w:rsid w:val="00300FF7"/>
    <w:rsid w:val="003016B7"/>
    <w:rsid w:val="0030185D"/>
    <w:rsid w:val="0030386B"/>
    <w:rsid w:val="00307921"/>
    <w:rsid w:val="00310241"/>
    <w:rsid w:val="00310F0B"/>
    <w:rsid w:val="0031206A"/>
    <w:rsid w:val="00312868"/>
    <w:rsid w:val="00313F8C"/>
    <w:rsid w:val="00314912"/>
    <w:rsid w:val="00314BC6"/>
    <w:rsid w:val="00315AC1"/>
    <w:rsid w:val="00317CE1"/>
    <w:rsid w:val="00320A63"/>
    <w:rsid w:val="00320AB8"/>
    <w:rsid w:val="003223B1"/>
    <w:rsid w:val="003245AA"/>
    <w:rsid w:val="0032688E"/>
    <w:rsid w:val="00326BAA"/>
    <w:rsid w:val="00326D6E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8F2"/>
    <w:rsid w:val="00336E96"/>
    <w:rsid w:val="003373EC"/>
    <w:rsid w:val="00337A82"/>
    <w:rsid w:val="00340C35"/>
    <w:rsid w:val="00341651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51D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20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24C"/>
    <w:rsid w:val="003A52DC"/>
    <w:rsid w:val="003A66D0"/>
    <w:rsid w:val="003A6D04"/>
    <w:rsid w:val="003A6F1C"/>
    <w:rsid w:val="003B089A"/>
    <w:rsid w:val="003B0E53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486"/>
    <w:rsid w:val="003B687A"/>
    <w:rsid w:val="003B6F35"/>
    <w:rsid w:val="003B6F42"/>
    <w:rsid w:val="003B71BA"/>
    <w:rsid w:val="003C31CD"/>
    <w:rsid w:val="003C5FF9"/>
    <w:rsid w:val="003C6965"/>
    <w:rsid w:val="003C77FD"/>
    <w:rsid w:val="003D0557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D79B8"/>
    <w:rsid w:val="003E08B3"/>
    <w:rsid w:val="003E121D"/>
    <w:rsid w:val="003E2DD0"/>
    <w:rsid w:val="003E4109"/>
    <w:rsid w:val="003E4A29"/>
    <w:rsid w:val="003E4C2C"/>
    <w:rsid w:val="003E54DA"/>
    <w:rsid w:val="003E5FD6"/>
    <w:rsid w:val="003F1092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844"/>
    <w:rsid w:val="00411A77"/>
    <w:rsid w:val="00412F22"/>
    <w:rsid w:val="004130A2"/>
    <w:rsid w:val="00413430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21C6"/>
    <w:rsid w:val="00433A25"/>
    <w:rsid w:val="004346E7"/>
    <w:rsid w:val="00434F04"/>
    <w:rsid w:val="00434FE2"/>
    <w:rsid w:val="00436C52"/>
    <w:rsid w:val="00440D4C"/>
    <w:rsid w:val="00440F17"/>
    <w:rsid w:val="004411E2"/>
    <w:rsid w:val="00442670"/>
    <w:rsid w:val="00444F64"/>
    <w:rsid w:val="0044538B"/>
    <w:rsid w:val="0044544C"/>
    <w:rsid w:val="004456D6"/>
    <w:rsid w:val="00447D13"/>
    <w:rsid w:val="00447D77"/>
    <w:rsid w:val="00447DC0"/>
    <w:rsid w:val="00451D74"/>
    <w:rsid w:val="004526AB"/>
    <w:rsid w:val="004538FB"/>
    <w:rsid w:val="004542DD"/>
    <w:rsid w:val="00455ADF"/>
    <w:rsid w:val="004615C9"/>
    <w:rsid w:val="00461C7B"/>
    <w:rsid w:val="00465C03"/>
    <w:rsid w:val="004660E3"/>
    <w:rsid w:val="0046637D"/>
    <w:rsid w:val="00467E41"/>
    <w:rsid w:val="004704AF"/>
    <w:rsid w:val="0047052B"/>
    <w:rsid w:val="004720B1"/>
    <w:rsid w:val="0047306B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2DCD"/>
    <w:rsid w:val="004936E1"/>
    <w:rsid w:val="00493AF1"/>
    <w:rsid w:val="004952ED"/>
    <w:rsid w:val="00495E6B"/>
    <w:rsid w:val="004A0551"/>
    <w:rsid w:val="004A11ED"/>
    <w:rsid w:val="004A2DD9"/>
    <w:rsid w:val="004A3ECD"/>
    <w:rsid w:val="004A4841"/>
    <w:rsid w:val="004A4F67"/>
    <w:rsid w:val="004A5040"/>
    <w:rsid w:val="004A659B"/>
    <w:rsid w:val="004A6D80"/>
    <w:rsid w:val="004A7442"/>
    <w:rsid w:val="004B2711"/>
    <w:rsid w:val="004B4A7F"/>
    <w:rsid w:val="004B565D"/>
    <w:rsid w:val="004B692A"/>
    <w:rsid w:val="004C0D3F"/>
    <w:rsid w:val="004C1A2F"/>
    <w:rsid w:val="004C350D"/>
    <w:rsid w:val="004C42FD"/>
    <w:rsid w:val="004C49FF"/>
    <w:rsid w:val="004C772B"/>
    <w:rsid w:val="004D137F"/>
    <w:rsid w:val="004D1440"/>
    <w:rsid w:val="004D2005"/>
    <w:rsid w:val="004D25A2"/>
    <w:rsid w:val="004D3124"/>
    <w:rsid w:val="004D51C1"/>
    <w:rsid w:val="004D6F75"/>
    <w:rsid w:val="004E22AE"/>
    <w:rsid w:val="004E233F"/>
    <w:rsid w:val="004E2B73"/>
    <w:rsid w:val="004E37D4"/>
    <w:rsid w:val="004E3C7C"/>
    <w:rsid w:val="004E41C1"/>
    <w:rsid w:val="004E577C"/>
    <w:rsid w:val="004E5A1B"/>
    <w:rsid w:val="004E5BF0"/>
    <w:rsid w:val="004E75F2"/>
    <w:rsid w:val="004F0EA8"/>
    <w:rsid w:val="004F147A"/>
    <w:rsid w:val="004F20D1"/>
    <w:rsid w:val="004F3FEE"/>
    <w:rsid w:val="004F40A4"/>
    <w:rsid w:val="004F4991"/>
    <w:rsid w:val="004F5935"/>
    <w:rsid w:val="004F62C7"/>
    <w:rsid w:val="005004AA"/>
    <w:rsid w:val="0050085B"/>
    <w:rsid w:val="00500F57"/>
    <w:rsid w:val="005011EC"/>
    <w:rsid w:val="0050159F"/>
    <w:rsid w:val="005018B1"/>
    <w:rsid w:val="00501950"/>
    <w:rsid w:val="00501FD6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5519"/>
    <w:rsid w:val="00517465"/>
    <w:rsid w:val="00520E3E"/>
    <w:rsid w:val="00521FA0"/>
    <w:rsid w:val="0052244B"/>
    <w:rsid w:val="00522746"/>
    <w:rsid w:val="0052484D"/>
    <w:rsid w:val="00524975"/>
    <w:rsid w:val="005266E4"/>
    <w:rsid w:val="00527164"/>
    <w:rsid w:val="0053032B"/>
    <w:rsid w:val="00532841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99F"/>
    <w:rsid w:val="00544FF7"/>
    <w:rsid w:val="00545628"/>
    <w:rsid w:val="00546207"/>
    <w:rsid w:val="0054708F"/>
    <w:rsid w:val="00547B6E"/>
    <w:rsid w:val="005506E1"/>
    <w:rsid w:val="00550AB3"/>
    <w:rsid w:val="00550DCE"/>
    <w:rsid w:val="00551039"/>
    <w:rsid w:val="00551342"/>
    <w:rsid w:val="00552C54"/>
    <w:rsid w:val="0055434B"/>
    <w:rsid w:val="005552D8"/>
    <w:rsid w:val="005561F0"/>
    <w:rsid w:val="0055705C"/>
    <w:rsid w:val="0055774D"/>
    <w:rsid w:val="00561109"/>
    <w:rsid w:val="00566215"/>
    <w:rsid w:val="005677A3"/>
    <w:rsid w:val="00567A90"/>
    <w:rsid w:val="00570A19"/>
    <w:rsid w:val="0057146D"/>
    <w:rsid w:val="00571F41"/>
    <w:rsid w:val="00571FCA"/>
    <w:rsid w:val="005733FA"/>
    <w:rsid w:val="00574006"/>
    <w:rsid w:val="005740D6"/>
    <w:rsid w:val="005745CB"/>
    <w:rsid w:val="00574616"/>
    <w:rsid w:val="005747E6"/>
    <w:rsid w:val="00575BDF"/>
    <w:rsid w:val="0057717F"/>
    <w:rsid w:val="00580D4D"/>
    <w:rsid w:val="00580DC3"/>
    <w:rsid w:val="0058232E"/>
    <w:rsid w:val="00583493"/>
    <w:rsid w:val="005837D4"/>
    <w:rsid w:val="00586086"/>
    <w:rsid w:val="00586F91"/>
    <w:rsid w:val="0058708B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18"/>
    <w:rsid w:val="005A2222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1CFD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87A"/>
    <w:rsid w:val="005C3DAE"/>
    <w:rsid w:val="005C5325"/>
    <w:rsid w:val="005C56F1"/>
    <w:rsid w:val="005C5DEB"/>
    <w:rsid w:val="005C647F"/>
    <w:rsid w:val="005C6DD6"/>
    <w:rsid w:val="005D1EB2"/>
    <w:rsid w:val="005D23D8"/>
    <w:rsid w:val="005D3095"/>
    <w:rsid w:val="005D3C69"/>
    <w:rsid w:val="005D4546"/>
    <w:rsid w:val="005D4FDB"/>
    <w:rsid w:val="005D5B03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3CD"/>
    <w:rsid w:val="006029D7"/>
    <w:rsid w:val="00603391"/>
    <w:rsid w:val="006051C6"/>
    <w:rsid w:val="00605609"/>
    <w:rsid w:val="006066AF"/>
    <w:rsid w:val="00606876"/>
    <w:rsid w:val="00611457"/>
    <w:rsid w:val="00611D43"/>
    <w:rsid w:val="00612849"/>
    <w:rsid w:val="00612D48"/>
    <w:rsid w:val="006142EA"/>
    <w:rsid w:val="00614877"/>
    <w:rsid w:val="006148E0"/>
    <w:rsid w:val="00615307"/>
    <w:rsid w:val="0061609F"/>
    <w:rsid w:val="0061685D"/>
    <w:rsid w:val="00616B45"/>
    <w:rsid w:val="00617BFD"/>
    <w:rsid w:val="0062089A"/>
    <w:rsid w:val="0062397C"/>
    <w:rsid w:val="00623F58"/>
    <w:rsid w:val="00624003"/>
    <w:rsid w:val="00624A5D"/>
    <w:rsid w:val="006278C1"/>
    <w:rsid w:val="00627DD4"/>
    <w:rsid w:val="00630D9B"/>
    <w:rsid w:val="00630ECA"/>
    <w:rsid w:val="0063153B"/>
    <w:rsid w:val="00631953"/>
    <w:rsid w:val="00632796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6EED"/>
    <w:rsid w:val="00647831"/>
    <w:rsid w:val="00651246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67157"/>
    <w:rsid w:val="006731C6"/>
    <w:rsid w:val="0067568A"/>
    <w:rsid w:val="0068135C"/>
    <w:rsid w:val="0068157D"/>
    <w:rsid w:val="006821C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3B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621"/>
    <w:rsid w:val="006D09AF"/>
    <w:rsid w:val="006D1BF5"/>
    <w:rsid w:val="006D1D1C"/>
    <w:rsid w:val="006D5776"/>
    <w:rsid w:val="006D5E16"/>
    <w:rsid w:val="006D666F"/>
    <w:rsid w:val="006D6C2E"/>
    <w:rsid w:val="006E1570"/>
    <w:rsid w:val="006E2B95"/>
    <w:rsid w:val="006E2CA8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2DD"/>
    <w:rsid w:val="006F38BE"/>
    <w:rsid w:val="006F3FA6"/>
    <w:rsid w:val="006F707A"/>
    <w:rsid w:val="006F72FC"/>
    <w:rsid w:val="006F73F4"/>
    <w:rsid w:val="006F7CD1"/>
    <w:rsid w:val="006F7F03"/>
    <w:rsid w:val="0070249B"/>
    <w:rsid w:val="00702644"/>
    <w:rsid w:val="007033DB"/>
    <w:rsid w:val="0070347C"/>
    <w:rsid w:val="007034D8"/>
    <w:rsid w:val="00703CD1"/>
    <w:rsid w:val="0070426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6732"/>
    <w:rsid w:val="007176C1"/>
    <w:rsid w:val="0072047B"/>
    <w:rsid w:val="00720D8E"/>
    <w:rsid w:val="00721699"/>
    <w:rsid w:val="007229F8"/>
    <w:rsid w:val="00722EA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6F0B"/>
    <w:rsid w:val="00737C31"/>
    <w:rsid w:val="00741615"/>
    <w:rsid w:val="00741C65"/>
    <w:rsid w:val="00741D79"/>
    <w:rsid w:val="00742B2A"/>
    <w:rsid w:val="00746F5E"/>
    <w:rsid w:val="007501F7"/>
    <w:rsid w:val="007512D2"/>
    <w:rsid w:val="00751A37"/>
    <w:rsid w:val="00752303"/>
    <w:rsid w:val="00752640"/>
    <w:rsid w:val="00752869"/>
    <w:rsid w:val="00752E98"/>
    <w:rsid w:val="0075478B"/>
    <w:rsid w:val="00754D6F"/>
    <w:rsid w:val="00754FCB"/>
    <w:rsid w:val="00755E58"/>
    <w:rsid w:val="00756FE9"/>
    <w:rsid w:val="00760E48"/>
    <w:rsid w:val="00761F0B"/>
    <w:rsid w:val="00762229"/>
    <w:rsid w:val="00763866"/>
    <w:rsid w:val="00763C21"/>
    <w:rsid w:val="00764136"/>
    <w:rsid w:val="00765A25"/>
    <w:rsid w:val="00766B3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07A8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463"/>
    <w:rsid w:val="007A2CC7"/>
    <w:rsid w:val="007A31E2"/>
    <w:rsid w:val="007A4735"/>
    <w:rsid w:val="007A4C56"/>
    <w:rsid w:val="007A4F58"/>
    <w:rsid w:val="007A680D"/>
    <w:rsid w:val="007A6D5C"/>
    <w:rsid w:val="007B0238"/>
    <w:rsid w:val="007B0442"/>
    <w:rsid w:val="007B15B1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C6F5A"/>
    <w:rsid w:val="007D1A04"/>
    <w:rsid w:val="007D3BCA"/>
    <w:rsid w:val="007D476D"/>
    <w:rsid w:val="007D4E20"/>
    <w:rsid w:val="007D6B65"/>
    <w:rsid w:val="007D6D51"/>
    <w:rsid w:val="007D72CE"/>
    <w:rsid w:val="007D7D70"/>
    <w:rsid w:val="007E14A0"/>
    <w:rsid w:val="007E1B56"/>
    <w:rsid w:val="007E24F5"/>
    <w:rsid w:val="007E336B"/>
    <w:rsid w:val="007E543C"/>
    <w:rsid w:val="007E5C46"/>
    <w:rsid w:val="007E6A46"/>
    <w:rsid w:val="007E7A4F"/>
    <w:rsid w:val="007E7AD9"/>
    <w:rsid w:val="007F0EDF"/>
    <w:rsid w:val="007F14A8"/>
    <w:rsid w:val="007F211A"/>
    <w:rsid w:val="007F2BB5"/>
    <w:rsid w:val="007F2BB6"/>
    <w:rsid w:val="007F3451"/>
    <w:rsid w:val="007F39C5"/>
    <w:rsid w:val="007F43AA"/>
    <w:rsid w:val="007F500F"/>
    <w:rsid w:val="007F55CB"/>
    <w:rsid w:val="007F59EB"/>
    <w:rsid w:val="007F5C89"/>
    <w:rsid w:val="007F659C"/>
    <w:rsid w:val="00800F23"/>
    <w:rsid w:val="00802F5E"/>
    <w:rsid w:val="00803E45"/>
    <w:rsid w:val="00805A89"/>
    <w:rsid w:val="0081002F"/>
    <w:rsid w:val="008104DE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7E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C31"/>
    <w:rsid w:val="00836DF9"/>
    <w:rsid w:val="00841310"/>
    <w:rsid w:val="00842FBE"/>
    <w:rsid w:val="00843097"/>
    <w:rsid w:val="00843272"/>
    <w:rsid w:val="00844750"/>
    <w:rsid w:val="0084488A"/>
    <w:rsid w:val="0084609A"/>
    <w:rsid w:val="008475EC"/>
    <w:rsid w:val="00850AD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3445"/>
    <w:rsid w:val="0088411C"/>
    <w:rsid w:val="00884EC1"/>
    <w:rsid w:val="008878ED"/>
    <w:rsid w:val="00887CB8"/>
    <w:rsid w:val="00890250"/>
    <w:rsid w:val="0089083D"/>
    <w:rsid w:val="00891983"/>
    <w:rsid w:val="00891FA6"/>
    <w:rsid w:val="008923BE"/>
    <w:rsid w:val="00893025"/>
    <w:rsid w:val="008962BF"/>
    <w:rsid w:val="00896428"/>
    <w:rsid w:val="00896604"/>
    <w:rsid w:val="008A008A"/>
    <w:rsid w:val="008A0BBD"/>
    <w:rsid w:val="008A2A14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B7DBD"/>
    <w:rsid w:val="008C2181"/>
    <w:rsid w:val="008C2998"/>
    <w:rsid w:val="008C3758"/>
    <w:rsid w:val="008C39AC"/>
    <w:rsid w:val="008C52FB"/>
    <w:rsid w:val="008C726C"/>
    <w:rsid w:val="008C750E"/>
    <w:rsid w:val="008D1566"/>
    <w:rsid w:val="008D2A67"/>
    <w:rsid w:val="008D3919"/>
    <w:rsid w:val="008D6207"/>
    <w:rsid w:val="008D633C"/>
    <w:rsid w:val="008E1408"/>
    <w:rsid w:val="008E23EB"/>
    <w:rsid w:val="008E254C"/>
    <w:rsid w:val="008E421A"/>
    <w:rsid w:val="008E4410"/>
    <w:rsid w:val="008E4A88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3DF1"/>
    <w:rsid w:val="0090498A"/>
    <w:rsid w:val="0090537B"/>
    <w:rsid w:val="00905A09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6A47"/>
    <w:rsid w:val="00917113"/>
    <w:rsid w:val="009200A6"/>
    <w:rsid w:val="0092020F"/>
    <w:rsid w:val="009211D4"/>
    <w:rsid w:val="00921A6F"/>
    <w:rsid w:val="00922924"/>
    <w:rsid w:val="00922FEB"/>
    <w:rsid w:val="009233DC"/>
    <w:rsid w:val="00923B33"/>
    <w:rsid w:val="00925076"/>
    <w:rsid w:val="009256F3"/>
    <w:rsid w:val="00925F13"/>
    <w:rsid w:val="0092636B"/>
    <w:rsid w:val="009267F1"/>
    <w:rsid w:val="009269A7"/>
    <w:rsid w:val="00926ED4"/>
    <w:rsid w:val="00927449"/>
    <w:rsid w:val="009279E7"/>
    <w:rsid w:val="00932D5D"/>
    <w:rsid w:val="00932E6A"/>
    <w:rsid w:val="00933855"/>
    <w:rsid w:val="00933F43"/>
    <w:rsid w:val="00934D4C"/>
    <w:rsid w:val="009356B2"/>
    <w:rsid w:val="00936F5A"/>
    <w:rsid w:val="009403B5"/>
    <w:rsid w:val="00940519"/>
    <w:rsid w:val="00943623"/>
    <w:rsid w:val="00945D81"/>
    <w:rsid w:val="009462C0"/>
    <w:rsid w:val="00947028"/>
    <w:rsid w:val="009470BD"/>
    <w:rsid w:val="009470D4"/>
    <w:rsid w:val="00947FEC"/>
    <w:rsid w:val="00952FDB"/>
    <w:rsid w:val="00954C8A"/>
    <w:rsid w:val="00955275"/>
    <w:rsid w:val="009556DB"/>
    <w:rsid w:val="00955888"/>
    <w:rsid w:val="00955E22"/>
    <w:rsid w:val="0096030F"/>
    <w:rsid w:val="009617B3"/>
    <w:rsid w:val="00963AA9"/>
    <w:rsid w:val="0096457A"/>
    <w:rsid w:val="0096487B"/>
    <w:rsid w:val="00965573"/>
    <w:rsid w:val="00966C87"/>
    <w:rsid w:val="00967440"/>
    <w:rsid w:val="00967FF9"/>
    <w:rsid w:val="00970910"/>
    <w:rsid w:val="00970F6B"/>
    <w:rsid w:val="00974560"/>
    <w:rsid w:val="00975749"/>
    <w:rsid w:val="00976576"/>
    <w:rsid w:val="00977EC8"/>
    <w:rsid w:val="009801F9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0A6"/>
    <w:rsid w:val="009B56D2"/>
    <w:rsid w:val="009B59BD"/>
    <w:rsid w:val="009B6249"/>
    <w:rsid w:val="009B6614"/>
    <w:rsid w:val="009B75C2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D7939"/>
    <w:rsid w:val="009E1136"/>
    <w:rsid w:val="009E1D72"/>
    <w:rsid w:val="009E2992"/>
    <w:rsid w:val="009E2D25"/>
    <w:rsid w:val="009E38B3"/>
    <w:rsid w:val="009E3ECE"/>
    <w:rsid w:val="009E4EC5"/>
    <w:rsid w:val="009E5F97"/>
    <w:rsid w:val="009E60C5"/>
    <w:rsid w:val="009E6F7B"/>
    <w:rsid w:val="009E78BE"/>
    <w:rsid w:val="009E7956"/>
    <w:rsid w:val="009E7B93"/>
    <w:rsid w:val="009E7C39"/>
    <w:rsid w:val="009F06D7"/>
    <w:rsid w:val="009F13B5"/>
    <w:rsid w:val="009F33D8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CD6"/>
    <w:rsid w:val="00A2129B"/>
    <w:rsid w:val="00A21A8C"/>
    <w:rsid w:val="00A21D61"/>
    <w:rsid w:val="00A2205A"/>
    <w:rsid w:val="00A239E6"/>
    <w:rsid w:val="00A2492E"/>
    <w:rsid w:val="00A24ECB"/>
    <w:rsid w:val="00A24FEE"/>
    <w:rsid w:val="00A261EA"/>
    <w:rsid w:val="00A27564"/>
    <w:rsid w:val="00A314FB"/>
    <w:rsid w:val="00A31E3F"/>
    <w:rsid w:val="00A326FA"/>
    <w:rsid w:val="00A33FE8"/>
    <w:rsid w:val="00A34891"/>
    <w:rsid w:val="00A34EA6"/>
    <w:rsid w:val="00A35E18"/>
    <w:rsid w:val="00A366EE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82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57BC1"/>
    <w:rsid w:val="00A6018E"/>
    <w:rsid w:val="00A60D62"/>
    <w:rsid w:val="00A62D08"/>
    <w:rsid w:val="00A636DB"/>
    <w:rsid w:val="00A64631"/>
    <w:rsid w:val="00A64E23"/>
    <w:rsid w:val="00A652DE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0D"/>
    <w:rsid w:val="00A759B0"/>
    <w:rsid w:val="00A7655D"/>
    <w:rsid w:val="00A81CFD"/>
    <w:rsid w:val="00A825BE"/>
    <w:rsid w:val="00A83EB5"/>
    <w:rsid w:val="00A84B46"/>
    <w:rsid w:val="00A85E2F"/>
    <w:rsid w:val="00A9166E"/>
    <w:rsid w:val="00A91C44"/>
    <w:rsid w:val="00A92B70"/>
    <w:rsid w:val="00A92D2C"/>
    <w:rsid w:val="00A953F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53C"/>
    <w:rsid w:val="00AB7415"/>
    <w:rsid w:val="00AC0701"/>
    <w:rsid w:val="00AC0B8C"/>
    <w:rsid w:val="00AC10F7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1DA5"/>
    <w:rsid w:val="00AD32DA"/>
    <w:rsid w:val="00AD3944"/>
    <w:rsid w:val="00AD56A1"/>
    <w:rsid w:val="00AD655E"/>
    <w:rsid w:val="00AD79AF"/>
    <w:rsid w:val="00AE017E"/>
    <w:rsid w:val="00AE1636"/>
    <w:rsid w:val="00AE312C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981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746"/>
    <w:rsid w:val="00B21B20"/>
    <w:rsid w:val="00B224A2"/>
    <w:rsid w:val="00B2387D"/>
    <w:rsid w:val="00B24077"/>
    <w:rsid w:val="00B24C9F"/>
    <w:rsid w:val="00B2541E"/>
    <w:rsid w:val="00B257A7"/>
    <w:rsid w:val="00B26C94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1A8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3076"/>
    <w:rsid w:val="00B837DB"/>
    <w:rsid w:val="00B83A9F"/>
    <w:rsid w:val="00B847AB"/>
    <w:rsid w:val="00B84A6F"/>
    <w:rsid w:val="00B84CF0"/>
    <w:rsid w:val="00B85D99"/>
    <w:rsid w:val="00B85F65"/>
    <w:rsid w:val="00B86747"/>
    <w:rsid w:val="00B90B75"/>
    <w:rsid w:val="00B91046"/>
    <w:rsid w:val="00B93127"/>
    <w:rsid w:val="00B9383A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5C72"/>
    <w:rsid w:val="00BD605A"/>
    <w:rsid w:val="00BD6524"/>
    <w:rsid w:val="00BD6BD2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2CE5"/>
    <w:rsid w:val="00BF3AD2"/>
    <w:rsid w:val="00BF4401"/>
    <w:rsid w:val="00BF4DA3"/>
    <w:rsid w:val="00BF5007"/>
    <w:rsid w:val="00BF50C3"/>
    <w:rsid w:val="00BF5778"/>
    <w:rsid w:val="00BF7B79"/>
    <w:rsid w:val="00C000F3"/>
    <w:rsid w:val="00C01BD6"/>
    <w:rsid w:val="00C02294"/>
    <w:rsid w:val="00C04A87"/>
    <w:rsid w:val="00C05A00"/>
    <w:rsid w:val="00C061E3"/>
    <w:rsid w:val="00C06622"/>
    <w:rsid w:val="00C0795F"/>
    <w:rsid w:val="00C07F85"/>
    <w:rsid w:val="00C07FEE"/>
    <w:rsid w:val="00C103BC"/>
    <w:rsid w:val="00C11B5D"/>
    <w:rsid w:val="00C13162"/>
    <w:rsid w:val="00C14FF2"/>
    <w:rsid w:val="00C15C47"/>
    <w:rsid w:val="00C17138"/>
    <w:rsid w:val="00C17154"/>
    <w:rsid w:val="00C178DC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A2C"/>
    <w:rsid w:val="00C40B6A"/>
    <w:rsid w:val="00C40F37"/>
    <w:rsid w:val="00C4127C"/>
    <w:rsid w:val="00C4413B"/>
    <w:rsid w:val="00C46F28"/>
    <w:rsid w:val="00C5031E"/>
    <w:rsid w:val="00C504A2"/>
    <w:rsid w:val="00C50868"/>
    <w:rsid w:val="00C5098F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699"/>
    <w:rsid w:val="00C658A5"/>
    <w:rsid w:val="00C65CB1"/>
    <w:rsid w:val="00C66040"/>
    <w:rsid w:val="00C663BC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2FD3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2C31"/>
    <w:rsid w:val="00C940E9"/>
    <w:rsid w:val="00C94120"/>
    <w:rsid w:val="00C95019"/>
    <w:rsid w:val="00C958F9"/>
    <w:rsid w:val="00CA095F"/>
    <w:rsid w:val="00CA0976"/>
    <w:rsid w:val="00CA1678"/>
    <w:rsid w:val="00CA1DD2"/>
    <w:rsid w:val="00CA49A6"/>
    <w:rsid w:val="00CA4C8D"/>
    <w:rsid w:val="00CA53AD"/>
    <w:rsid w:val="00CB0FEF"/>
    <w:rsid w:val="00CB1F1C"/>
    <w:rsid w:val="00CB433B"/>
    <w:rsid w:val="00CB49FE"/>
    <w:rsid w:val="00CB6267"/>
    <w:rsid w:val="00CC103C"/>
    <w:rsid w:val="00CC1082"/>
    <w:rsid w:val="00CC28A4"/>
    <w:rsid w:val="00CC3D35"/>
    <w:rsid w:val="00CC4BD4"/>
    <w:rsid w:val="00CC4D91"/>
    <w:rsid w:val="00CC671B"/>
    <w:rsid w:val="00CC7BAE"/>
    <w:rsid w:val="00CD03EF"/>
    <w:rsid w:val="00CD1A71"/>
    <w:rsid w:val="00CD1E43"/>
    <w:rsid w:val="00CD1FBB"/>
    <w:rsid w:val="00CD29C6"/>
    <w:rsid w:val="00CD4B25"/>
    <w:rsid w:val="00CD6189"/>
    <w:rsid w:val="00CD7B96"/>
    <w:rsid w:val="00CE0334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013E"/>
    <w:rsid w:val="00CF1FD3"/>
    <w:rsid w:val="00CF2B46"/>
    <w:rsid w:val="00CF3277"/>
    <w:rsid w:val="00CF36EA"/>
    <w:rsid w:val="00CF4B46"/>
    <w:rsid w:val="00CF7825"/>
    <w:rsid w:val="00D00200"/>
    <w:rsid w:val="00D016B5"/>
    <w:rsid w:val="00D0170F"/>
    <w:rsid w:val="00D01FC7"/>
    <w:rsid w:val="00D027E1"/>
    <w:rsid w:val="00D030CC"/>
    <w:rsid w:val="00D034F1"/>
    <w:rsid w:val="00D07667"/>
    <w:rsid w:val="00D07DB2"/>
    <w:rsid w:val="00D1086E"/>
    <w:rsid w:val="00D1179D"/>
    <w:rsid w:val="00D11A4C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37846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FDB"/>
    <w:rsid w:val="00D722EF"/>
    <w:rsid w:val="00D72742"/>
    <w:rsid w:val="00D72950"/>
    <w:rsid w:val="00D72D55"/>
    <w:rsid w:val="00D74C4B"/>
    <w:rsid w:val="00D762B3"/>
    <w:rsid w:val="00D77395"/>
    <w:rsid w:val="00D774C8"/>
    <w:rsid w:val="00D777A9"/>
    <w:rsid w:val="00D81761"/>
    <w:rsid w:val="00D83D7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8DB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D0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E7DFE"/>
    <w:rsid w:val="00DF002F"/>
    <w:rsid w:val="00DF1466"/>
    <w:rsid w:val="00DF1F3D"/>
    <w:rsid w:val="00DF2254"/>
    <w:rsid w:val="00DF2678"/>
    <w:rsid w:val="00DF3603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050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6F8A"/>
    <w:rsid w:val="00E27742"/>
    <w:rsid w:val="00E30C44"/>
    <w:rsid w:val="00E3322B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49B2"/>
    <w:rsid w:val="00E55247"/>
    <w:rsid w:val="00E55D71"/>
    <w:rsid w:val="00E560B7"/>
    <w:rsid w:val="00E5614B"/>
    <w:rsid w:val="00E56EDF"/>
    <w:rsid w:val="00E572A2"/>
    <w:rsid w:val="00E61025"/>
    <w:rsid w:val="00E61456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886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5932"/>
    <w:rsid w:val="00EA654E"/>
    <w:rsid w:val="00EA7714"/>
    <w:rsid w:val="00EB04A0"/>
    <w:rsid w:val="00EB0DE6"/>
    <w:rsid w:val="00EB187A"/>
    <w:rsid w:val="00EB35A0"/>
    <w:rsid w:val="00EB3671"/>
    <w:rsid w:val="00EB5434"/>
    <w:rsid w:val="00EB5C5F"/>
    <w:rsid w:val="00EB66C4"/>
    <w:rsid w:val="00EB685D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A8D"/>
    <w:rsid w:val="00EE2EA3"/>
    <w:rsid w:val="00EE4721"/>
    <w:rsid w:val="00EE478F"/>
    <w:rsid w:val="00EE5501"/>
    <w:rsid w:val="00EE7E85"/>
    <w:rsid w:val="00EF1486"/>
    <w:rsid w:val="00EF2CAC"/>
    <w:rsid w:val="00EF37FC"/>
    <w:rsid w:val="00EF3A5B"/>
    <w:rsid w:val="00EF49EB"/>
    <w:rsid w:val="00EF5E8D"/>
    <w:rsid w:val="00EF6183"/>
    <w:rsid w:val="00EF73A7"/>
    <w:rsid w:val="00F00678"/>
    <w:rsid w:val="00F01516"/>
    <w:rsid w:val="00F049E2"/>
    <w:rsid w:val="00F06C2A"/>
    <w:rsid w:val="00F07B09"/>
    <w:rsid w:val="00F11975"/>
    <w:rsid w:val="00F11EFD"/>
    <w:rsid w:val="00F145B6"/>
    <w:rsid w:val="00F15C00"/>
    <w:rsid w:val="00F1612A"/>
    <w:rsid w:val="00F1644D"/>
    <w:rsid w:val="00F169A2"/>
    <w:rsid w:val="00F16AC6"/>
    <w:rsid w:val="00F16B81"/>
    <w:rsid w:val="00F20C8B"/>
    <w:rsid w:val="00F21980"/>
    <w:rsid w:val="00F22E5C"/>
    <w:rsid w:val="00F24185"/>
    <w:rsid w:val="00F2438C"/>
    <w:rsid w:val="00F24C9F"/>
    <w:rsid w:val="00F26046"/>
    <w:rsid w:val="00F260DE"/>
    <w:rsid w:val="00F30372"/>
    <w:rsid w:val="00F30D47"/>
    <w:rsid w:val="00F3201D"/>
    <w:rsid w:val="00F32AE8"/>
    <w:rsid w:val="00F32F3E"/>
    <w:rsid w:val="00F35D19"/>
    <w:rsid w:val="00F36266"/>
    <w:rsid w:val="00F41D93"/>
    <w:rsid w:val="00F43193"/>
    <w:rsid w:val="00F446F4"/>
    <w:rsid w:val="00F44CBD"/>
    <w:rsid w:val="00F45F1D"/>
    <w:rsid w:val="00F5070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2CB"/>
    <w:rsid w:val="00F739E6"/>
    <w:rsid w:val="00F74474"/>
    <w:rsid w:val="00F745CA"/>
    <w:rsid w:val="00F759A4"/>
    <w:rsid w:val="00F75EC2"/>
    <w:rsid w:val="00F766CB"/>
    <w:rsid w:val="00F76F68"/>
    <w:rsid w:val="00F775DA"/>
    <w:rsid w:val="00F80AD3"/>
    <w:rsid w:val="00F80F97"/>
    <w:rsid w:val="00F822AD"/>
    <w:rsid w:val="00F838E8"/>
    <w:rsid w:val="00F83A2F"/>
    <w:rsid w:val="00F83AD4"/>
    <w:rsid w:val="00F83B50"/>
    <w:rsid w:val="00F856CE"/>
    <w:rsid w:val="00F85E0D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905"/>
    <w:rsid w:val="00FA7BB1"/>
    <w:rsid w:val="00FB00CB"/>
    <w:rsid w:val="00FB0BFE"/>
    <w:rsid w:val="00FB122F"/>
    <w:rsid w:val="00FB2797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5D1A"/>
    <w:rsid w:val="00FD795B"/>
    <w:rsid w:val="00FE0465"/>
    <w:rsid w:val="00FE19D6"/>
    <w:rsid w:val="00FE2AFA"/>
    <w:rsid w:val="00FE30B5"/>
    <w:rsid w:val="00FE5748"/>
    <w:rsid w:val="00FE63D4"/>
    <w:rsid w:val="00FE7FC0"/>
    <w:rsid w:val="00FF0EFD"/>
    <w:rsid w:val="00FF1DBD"/>
    <w:rsid w:val="00FF2A3F"/>
    <w:rsid w:val="00FF4AFC"/>
    <w:rsid w:val="00FF59B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  <w14:docId w14:val="0AC5EFA4"/>
  <w15:docId w15:val="{154FB548-A264-4F90-A836-B6D2036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08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 BVI fnr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71DAF-873D-4763-AF8E-322FF68B25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063455-97D2-48EB-BA2C-CE7EFA765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3603F9-06B2-4682-9654-234804D08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0F95B-F923-481C-9D5A-F6005B797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5897</Characters>
  <Application>Microsoft Office Word</Application>
  <DocSecurity>0</DocSecurity>
  <Lines>360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1705820</vt:lpstr>
    </vt:vector>
  </TitlesOfParts>
  <Company>CSD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E/ECE/TRANS/505/Rev.3/Add.0/Rev.2/Amend.1</dc:title>
  <dc:subject>2109058</dc:subject>
  <dc:creator>Corinne</dc:creator>
  <cp:keywords/>
  <dc:description/>
  <cp:lastModifiedBy>Maria Rosario Corazon Gatmaytan</cp:lastModifiedBy>
  <cp:revision>2</cp:revision>
  <cp:lastPrinted>2019-11-19T10:06:00Z</cp:lastPrinted>
  <dcterms:created xsi:type="dcterms:W3CDTF">2021-07-02T09:36:00Z</dcterms:created>
  <dcterms:modified xsi:type="dcterms:W3CDTF">2021-07-02T09:36:00Z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96800</vt:r8>
  </property>
</Properties>
</file>