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1C260630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AD7C5F">
              <w:rPr>
                <w:b/>
                <w:sz w:val="40"/>
                <w:szCs w:val="40"/>
              </w:rPr>
              <w:t>8</w:t>
            </w:r>
            <w:r w:rsidRPr="00E44D34">
              <w:rPr>
                <w:b/>
                <w:sz w:val="40"/>
                <w:szCs w:val="40"/>
              </w:rPr>
              <w:t>/INF</w:t>
            </w:r>
            <w:r w:rsidR="009710AB">
              <w:rPr>
                <w:b/>
                <w:sz w:val="40"/>
                <w:szCs w:val="40"/>
              </w:rPr>
              <w:t>.</w:t>
            </w:r>
            <w:r w:rsidR="00D70DBA">
              <w:rPr>
                <w:b/>
                <w:sz w:val="40"/>
                <w:szCs w:val="40"/>
              </w:rPr>
              <w:t>3</w:t>
            </w:r>
            <w:r w:rsidR="00F82BCA">
              <w:rPr>
                <w:b/>
                <w:sz w:val="40"/>
                <w:szCs w:val="40"/>
              </w:rPr>
              <w:t>7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B875A3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0FE5BA81" w:rsidR="00645A0B" w:rsidRPr="00B875A3" w:rsidRDefault="00645A0B" w:rsidP="00EE2966">
            <w:pPr>
              <w:tabs>
                <w:tab w:val="right" w:pos="9214"/>
              </w:tabs>
            </w:pPr>
            <w:r w:rsidRPr="00B875A3">
              <w:rPr>
                <w:b/>
                <w:sz w:val="24"/>
                <w:szCs w:val="24"/>
              </w:rPr>
              <w:t>Committee of Experts on the Transport of Dangerous Goods</w:t>
            </w:r>
            <w:r w:rsidRPr="00B875A3">
              <w:rPr>
                <w:b/>
                <w:sz w:val="24"/>
                <w:szCs w:val="24"/>
              </w:rPr>
              <w:tab/>
            </w:r>
            <w:r w:rsidRPr="00B875A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B875A3">
              <w:rPr>
                <w:b/>
                <w:sz w:val="24"/>
                <w:szCs w:val="24"/>
              </w:rPr>
              <w:br/>
              <w:t>and Labelling of Chemicals</w:t>
            </w:r>
            <w:r w:rsidRPr="00B875A3">
              <w:rPr>
                <w:b/>
              </w:rPr>
              <w:tab/>
            </w:r>
            <w:r w:rsidR="00493651" w:rsidRPr="00B875A3">
              <w:rPr>
                <w:b/>
              </w:rPr>
              <w:t>2</w:t>
            </w:r>
            <w:r w:rsidR="00F82BCA">
              <w:rPr>
                <w:b/>
              </w:rPr>
              <w:t>5</w:t>
            </w:r>
            <w:r w:rsidR="00C81FCB" w:rsidRPr="00B875A3">
              <w:rPr>
                <w:b/>
              </w:rPr>
              <w:t xml:space="preserve"> </w:t>
            </w:r>
            <w:r w:rsidR="009710AB" w:rsidRPr="00B875A3">
              <w:rPr>
                <w:b/>
              </w:rPr>
              <w:t>June</w:t>
            </w:r>
            <w:r w:rsidR="00AD7C5F" w:rsidRPr="00B875A3">
              <w:rPr>
                <w:b/>
              </w:rPr>
              <w:t xml:space="preserve"> 2021</w:t>
            </w:r>
          </w:p>
        </w:tc>
      </w:tr>
      <w:tr w:rsidR="00006E29" w:rsidRPr="00B875A3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77777777" w:rsidR="00006E29" w:rsidRPr="00B875A3" w:rsidRDefault="00006E29" w:rsidP="00D73803">
            <w:pPr>
              <w:spacing w:before="40"/>
              <w:rPr>
                <w:b/>
              </w:rPr>
            </w:pPr>
            <w:r w:rsidRPr="00B875A3">
              <w:rPr>
                <w:b/>
              </w:rPr>
              <w:t xml:space="preserve">Sub-Committee of Experts on the Transport of Dangerous Goods </w:t>
            </w:r>
          </w:p>
          <w:p w14:paraId="613C7C0F" w14:textId="77777777" w:rsidR="00006E29" w:rsidRPr="00B875A3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B875A3">
              <w:rPr>
                <w:b/>
              </w:rPr>
              <w:t>Fifty-eighth session</w:t>
            </w:r>
          </w:p>
          <w:p w14:paraId="3BDE97DE" w14:textId="2CE1E5A5" w:rsidR="00006E29" w:rsidRPr="00B875A3" w:rsidRDefault="00006E29" w:rsidP="00597048">
            <w:pPr>
              <w:rPr>
                <w:b/>
              </w:rPr>
            </w:pPr>
            <w:r w:rsidRPr="00B875A3">
              <w:t>Geneva, 28 June-2 July 2021</w:t>
            </w:r>
            <w:r w:rsidRPr="00B875A3">
              <w:br/>
              <w:t xml:space="preserve">Item </w:t>
            </w:r>
            <w:r w:rsidR="00F36F1A">
              <w:t>6 (d)</w:t>
            </w:r>
            <w:r w:rsidR="00D70DBA" w:rsidRPr="00B875A3">
              <w:t xml:space="preserve"> </w:t>
            </w:r>
            <w:r w:rsidRPr="00B875A3">
              <w:t>of the provisional agenda</w:t>
            </w:r>
            <w:r w:rsidRPr="00B875A3">
              <w:br/>
            </w:r>
            <w:r w:rsidR="00622D4B" w:rsidRPr="00B1527A">
              <w:rPr>
                <w:b/>
                <w:bCs/>
              </w:rPr>
              <w:t xml:space="preserve">Miscellaneous proposals for amendments to the Model Regulations </w:t>
            </w:r>
            <w:r w:rsidR="00622D4B" w:rsidRPr="00B1527A">
              <w:rPr>
                <w:b/>
                <w:bCs/>
              </w:rPr>
              <w:br/>
              <w:t xml:space="preserve">on the Transport of Dangerous Goods: </w:t>
            </w:r>
            <w:r w:rsidR="00B1527A" w:rsidRPr="00B1527A">
              <w:rPr>
                <w:b/>
                <w:bCs/>
              </w:rPr>
              <w:t>other miscellaneous proposals</w:t>
            </w:r>
          </w:p>
        </w:tc>
      </w:tr>
    </w:tbl>
    <w:p w14:paraId="7F9BD6CE" w14:textId="77777777" w:rsidR="00061596" w:rsidRPr="001D6A96" w:rsidRDefault="00061596" w:rsidP="00061596">
      <w:pPr>
        <w:pStyle w:val="HChG"/>
        <w:rPr>
          <w:lang w:val="en-GB"/>
        </w:rPr>
      </w:pPr>
      <w:r w:rsidRPr="001D6A96">
        <w:rPr>
          <w:lang w:val="en-GB"/>
        </w:rPr>
        <w:tab/>
      </w:r>
      <w:r w:rsidRPr="001D6A96">
        <w:rPr>
          <w:lang w:val="en-GB"/>
        </w:rPr>
        <w:tab/>
        <w:t>Supplementary comments to ST/SG/AC.10/C.3/2021/30 “Proposal for the Establishment of an Informal Working Group on Quality”</w:t>
      </w:r>
    </w:p>
    <w:p w14:paraId="188CA3C9" w14:textId="77777777" w:rsidR="00061596" w:rsidRPr="001D6A96" w:rsidRDefault="00061596" w:rsidP="00061596">
      <w:pPr>
        <w:pStyle w:val="H1G"/>
      </w:pPr>
      <w:r w:rsidRPr="001D6A96">
        <w:tab/>
      </w:r>
      <w:r w:rsidRPr="001D6A96">
        <w:tab/>
      </w:r>
      <w:bookmarkStart w:id="0" w:name="_Hlk25593987"/>
      <w:r w:rsidRPr="001D6A96">
        <w:t>Submitted by the International Dangerous Goods and Containers Association (IDGCA)</w:t>
      </w:r>
      <w:bookmarkEnd w:id="0"/>
    </w:p>
    <w:p w14:paraId="66740EBD" w14:textId="42C2F12A" w:rsidR="00061596" w:rsidRPr="001D6A96" w:rsidRDefault="00061596" w:rsidP="00B1527A">
      <w:pPr>
        <w:pStyle w:val="SingleTxtG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  <w:rPr>
          <w:lang w:val="en-GB"/>
        </w:rPr>
      </w:pPr>
      <w:r w:rsidRPr="001D6A96">
        <w:rPr>
          <w:lang w:val="en-GB"/>
        </w:rPr>
        <w:t>For the easier understanding of the essence of our proposal in ST/SG/AC.10/C.3/2021/30</w:t>
      </w:r>
      <w:r w:rsidR="002542F2" w:rsidRPr="001D6A96">
        <w:rPr>
          <w:lang w:val="en-GB"/>
        </w:rPr>
        <w:t>,</w:t>
      </w:r>
      <w:r w:rsidRPr="001D6A96">
        <w:rPr>
          <w:lang w:val="en-GB"/>
        </w:rPr>
        <w:t xml:space="preserve"> </w:t>
      </w:r>
      <w:r w:rsidR="00EC4B88" w:rsidRPr="001D6A96">
        <w:rPr>
          <w:lang w:val="en-GB"/>
        </w:rPr>
        <w:t>IDGCA</w:t>
      </w:r>
      <w:r w:rsidR="00EC4B88" w:rsidRPr="001D6A96">
        <w:rPr>
          <w:lang w:val="en-GB"/>
        </w:rPr>
        <w:t xml:space="preserve"> </w:t>
      </w:r>
      <w:r w:rsidRPr="001D6A96">
        <w:rPr>
          <w:lang w:val="en-GB"/>
        </w:rPr>
        <w:t>would like to provide a few supplement</w:t>
      </w:r>
      <w:r w:rsidR="002542F2" w:rsidRPr="001D6A96">
        <w:rPr>
          <w:lang w:val="en-GB"/>
        </w:rPr>
        <w:t>ary</w:t>
      </w:r>
      <w:r w:rsidRPr="001D6A96">
        <w:rPr>
          <w:lang w:val="en-GB"/>
        </w:rPr>
        <w:t xml:space="preserve"> comments and point out some issues with the requirements for quality system in the new Chapter 6.9 as an example.</w:t>
      </w:r>
    </w:p>
    <w:p w14:paraId="0D6655C2" w14:textId="1DC58BFE" w:rsidR="00061596" w:rsidRPr="001D6A96" w:rsidRDefault="00061596" w:rsidP="00B1527A">
      <w:pPr>
        <w:pStyle w:val="SingleTxtG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  <w:rPr>
          <w:lang w:val="en-GB"/>
        </w:rPr>
      </w:pPr>
      <w:r w:rsidRPr="001D6A96">
        <w:rPr>
          <w:lang w:val="en-GB"/>
        </w:rPr>
        <w:t xml:space="preserve">The “quality system” wording used in Chapter 6.9 is rather misleading and has not been used at all in the normative or scientific literature for a long time. Here are </w:t>
      </w:r>
      <w:r w:rsidR="0022337D">
        <w:rPr>
          <w:lang w:val="en-GB"/>
        </w:rPr>
        <w:t>three</w:t>
      </w:r>
      <w:r w:rsidRPr="001D6A96">
        <w:rPr>
          <w:lang w:val="en-GB"/>
        </w:rPr>
        <w:t xml:space="preserve"> main terms that can be used in this regard (taken from ISO 9000: 2015 "Quality management systems - Fundamentals and vocabulary"):</w:t>
      </w:r>
    </w:p>
    <w:p w14:paraId="29F4B8F0" w14:textId="4F842A58" w:rsidR="00061596" w:rsidRPr="001D6A96" w:rsidRDefault="00B1527A" w:rsidP="00B1527A">
      <w:pPr>
        <w:pStyle w:val="SingleTxtG"/>
        <w:ind w:left="1701"/>
        <w:rPr>
          <w:lang w:val="en-GB"/>
        </w:rPr>
      </w:pPr>
      <w:r w:rsidRPr="001D6A96">
        <w:rPr>
          <w:lang w:val="en-GB"/>
        </w:rPr>
        <w:tab/>
        <w:t>(a)</w:t>
      </w:r>
      <w:r w:rsidRPr="001D6A96">
        <w:rPr>
          <w:lang w:val="en-GB"/>
        </w:rPr>
        <w:tab/>
      </w:r>
      <w:r w:rsidR="00593DB1">
        <w:rPr>
          <w:lang w:val="en-GB"/>
        </w:rPr>
        <w:t>Q</w:t>
      </w:r>
      <w:r w:rsidR="00061596" w:rsidRPr="001D6A96">
        <w:rPr>
          <w:lang w:val="en-GB"/>
        </w:rPr>
        <w:t xml:space="preserve">uality management system – part of a management system </w:t>
      </w:r>
      <w:proofErr w:type="gramStart"/>
      <w:r w:rsidR="00061596" w:rsidRPr="001D6A96">
        <w:rPr>
          <w:lang w:val="en-GB"/>
        </w:rPr>
        <w:t>with regard to</w:t>
      </w:r>
      <w:proofErr w:type="gramEnd"/>
      <w:r w:rsidR="00061596" w:rsidRPr="001D6A96">
        <w:rPr>
          <w:lang w:val="en-GB"/>
        </w:rPr>
        <w:t xml:space="preserve"> quality.</w:t>
      </w:r>
    </w:p>
    <w:p w14:paraId="2C679147" w14:textId="2A9B4068" w:rsidR="00061596" w:rsidRPr="001D6A96" w:rsidRDefault="00B1527A" w:rsidP="00B1527A">
      <w:pPr>
        <w:pStyle w:val="SingleTxtG"/>
        <w:ind w:left="1701"/>
        <w:rPr>
          <w:lang w:val="en-GB"/>
        </w:rPr>
      </w:pPr>
      <w:r w:rsidRPr="001D6A96">
        <w:rPr>
          <w:lang w:val="en-GB"/>
        </w:rPr>
        <w:tab/>
        <w:t>(b)</w:t>
      </w:r>
      <w:r w:rsidRPr="001D6A96">
        <w:rPr>
          <w:lang w:val="en-GB"/>
        </w:rPr>
        <w:tab/>
      </w:r>
      <w:r w:rsidR="00593DB1">
        <w:rPr>
          <w:lang w:val="en-GB"/>
        </w:rPr>
        <w:t>Q</w:t>
      </w:r>
      <w:r w:rsidR="00061596" w:rsidRPr="001D6A96">
        <w:rPr>
          <w:lang w:val="en-GB"/>
        </w:rPr>
        <w:t>uality control system – part of quality management system focused on fulfilling quality requirements.</w:t>
      </w:r>
    </w:p>
    <w:p w14:paraId="1C3D0C37" w14:textId="7A3E704D" w:rsidR="00061596" w:rsidRPr="001D6A96" w:rsidRDefault="00B1527A" w:rsidP="00B1527A">
      <w:pPr>
        <w:pStyle w:val="SingleTxtG"/>
        <w:ind w:left="1701"/>
        <w:rPr>
          <w:lang w:val="en-GB"/>
        </w:rPr>
      </w:pPr>
      <w:r w:rsidRPr="001D6A96">
        <w:rPr>
          <w:lang w:val="en-GB"/>
        </w:rPr>
        <w:tab/>
        <w:t>(c)</w:t>
      </w:r>
      <w:r w:rsidRPr="001D6A96">
        <w:rPr>
          <w:lang w:val="en-GB"/>
        </w:rPr>
        <w:tab/>
      </w:r>
      <w:r w:rsidR="00593DB1">
        <w:rPr>
          <w:lang w:val="en-GB"/>
        </w:rPr>
        <w:t>Q</w:t>
      </w:r>
      <w:r w:rsidR="00061596" w:rsidRPr="001D6A96">
        <w:rPr>
          <w:lang w:val="en-GB"/>
        </w:rPr>
        <w:t>uality assurance system – part of quality management system focused on providing confidence that quality requirements will be fulfilled.</w:t>
      </w:r>
    </w:p>
    <w:p w14:paraId="6D0A4F07" w14:textId="04D9896E" w:rsidR="00061596" w:rsidRPr="001D6A96" w:rsidRDefault="00061596" w:rsidP="0022337D">
      <w:pPr>
        <w:pStyle w:val="SingleTxtG"/>
        <w:ind w:left="1701"/>
        <w:rPr>
          <w:lang w:val="en-GB"/>
        </w:rPr>
      </w:pPr>
      <w:r w:rsidRPr="001D6A96">
        <w:rPr>
          <w:lang w:val="en-GB"/>
        </w:rPr>
        <w:t>Example: An organization undertakes to supply a 2</w:t>
      </w:r>
      <w:r w:rsidR="00FB7D43">
        <w:rPr>
          <w:lang w:val="en-GB"/>
        </w:rPr>
        <w:t xml:space="preserve"> </w:t>
      </w:r>
      <w:r w:rsidRPr="001D6A96">
        <w:rPr>
          <w:lang w:val="en-GB"/>
        </w:rPr>
        <w:t xml:space="preserve">mm thick steel sheet (one of the quality parameters). The organization has a </w:t>
      </w:r>
      <w:r w:rsidRPr="001D6A96">
        <w:rPr>
          <w:i/>
          <w:lang w:val="en-GB"/>
        </w:rPr>
        <w:t>quality control system</w:t>
      </w:r>
      <w:r w:rsidRPr="001D6A96">
        <w:rPr>
          <w:lang w:val="en-GB"/>
        </w:rPr>
        <w:t xml:space="preserve"> that consists of verified thickness gauges, trained controllers, and agreed control procedures. This system will allow the output to meet the requirements for steel thickness. The organization has a </w:t>
      </w:r>
      <w:r w:rsidRPr="001D6A96">
        <w:rPr>
          <w:i/>
          <w:lang w:val="en-GB"/>
        </w:rPr>
        <w:t>quality assurance system</w:t>
      </w:r>
      <w:r w:rsidRPr="001D6A96">
        <w:rPr>
          <w:lang w:val="en-GB"/>
        </w:rPr>
        <w:t xml:space="preserve"> that includes processes of designing, manufacturing, product control, personnel training, equipment management, infrastructure maintenance, etc. This system provides predictability that, in the output, thickness (quality) requirements will be met. </w:t>
      </w:r>
      <w:r w:rsidR="00846652" w:rsidRPr="001D6A96">
        <w:rPr>
          <w:lang w:val="en-GB"/>
        </w:rPr>
        <w:t>Fulfilment</w:t>
      </w:r>
      <w:r w:rsidRPr="001D6A96">
        <w:rPr>
          <w:lang w:val="en-GB"/>
        </w:rPr>
        <w:t xml:space="preserve"> of requirements is ensured in advance, and not at the last stage – control. The </w:t>
      </w:r>
      <w:r w:rsidRPr="001D6A96">
        <w:rPr>
          <w:i/>
          <w:lang w:val="en-GB"/>
        </w:rPr>
        <w:t>quality management system</w:t>
      </w:r>
      <w:r w:rsidRPr="001D6A96">
        <w:rPr>
          <w:lang w:val="en-GB"/>
        </w:rPr>
        <w:t xml:space="preserve"> ensures the interconnection and interaction of these processes and is also aimed at its continuous improvement.</w:t>
      </w:r>
    </w:p>
    <w:p w14:paraId="3F86B076" w14:textId="2879F94F" w:rsidR="00061596" w:rsidRPr="001D6A96" w:rsidRDefault="00B1527A" w:rsidP="00B1527A">
      <w:pPr>
        <w:pStyle w:val="SingleTxtG"/>
        <w:rPr>
          <w:lang w:val="en-GB"/>
        </w:rPr>
      </w:pPr>
      <w:r w:rsidRPr="001D6A96">
        <w:rPr>
          <w:lang w:val="en-GB"/>
        </w:rPr>
        <w:t>3.</w:t>
      </w:r>
      <w:r w:rsidRPr="001D6A96">
        <w:rPr>
          <w:lang w:val="en-GB"/>
        </w:rPr>
        <w:tab/>
      </w:r>
      <w:r w:rsidR="00061596" w:rsidRPr="001D6A96">
        <w:rPr>
          <w:lang w:val="en-GB"/>
        </w:rPr>
        <w:t>Inaccurate use of terms may lead to further misinterpretations after translation into different languages. For example, “quality system” was translated as “quality assurance system” in Russian version of Chapter 6.9.</w:t>
      </w:r>
    </w:p>
    <w:p w14:paraId="2D2C6E84" w14:textId="119AD434" w:rsidR="00061596" w:rsidRPr="001D6A96" w:rsidRDefault="00B1527A" w:rsidP="00B1527A">
      <w:pPr>
        <w:pStyle w:val="SingleTxtG"/>
        <w:rPr>
          <w:lang w:val="en-GB"/>
        </w:rPr>
      </w:pPr>
      <w:r w:rsidRPr="001D6A96">
        <w:rPr>
          <w:lang w:val="en-GB"/>
        </w:rPr>
        <w:tab/>
        <w:t>4.</w:t>
      </w:r>
      <w:r w:rsidRPr="001D6A96">
        <w:rPr>
          <w:lang w:val="en-GB"/>
        </w:rPr>
        <w:tab/>
      </w:r>
      <w:r w:rsidR="00061596" w:rsidRPr="001D6A96">
        <w:rPr>
          <w:lang w:val="en-GB"/>
        </w:rPr>
        <w:t xml:space="preserve">It may not be necessary to put forward requirements for a quality management system </w:t>
      </w:r>
      <w:r w:rsidR="00924C8A">
        <w:rPr>
          <w:lang w:val="en-GB"/>
        </w:rPr>
        <w:t>with</w:t>
      </w:r>
      <w:r w:rsidR="00061596" w:rsidRPr="001D6A96">
        <w:rPr>
          <w:lang w:val="en-GB"/>
        </w:rPr>
        <w:t xml:space="preserve">in the scope of </w:t>
      </w:r>
      <w:r w:rsidR="00254E4D">
        <w:rPr>
          <w:lang w:val="en-GB"/>
        </w:rPr>
        <w:t>standa</w:t>
      </w:r>
      <w:r w:rsidR="00924C8A">
        <w:rPr>
          <w:lang w:val="en-GB"/>
        </w:rPr>
        <w:t>r</w:t>
      </w:r>
      <w:r w:rsidR="00254E4D">
        <w:rPr>
          <w:lang w:val="en-GB"/>
        </w:rPr>
        <w:t>d</w:t>
      </w:r>
      <w:r w:rsidR="00061596" w:rsidRPr="001D6A96">
        <w:rPr>
          <w:lang w:val="en-GB"/>
        </w:rPr>
        <w:t xml:space="preserve"> ISO 9001 in</w:t>
      </w:r>
      <w:r w:rsidR="00891A0F">
        <w:rPr>
          <w:lang w:val="en-GB"/>
        </w:rPr>
        <w:t>to</w:t>
      </w:r>
      <w:r w:rsidR="00061596" w:rsidRPr="001D6A96">
        <w:rPr>
          <w:lang w:val="en-GB"/>
        </w:rPr>
        <w:t xml:space="preserve"> the Model Regulations, but if any requirements are to be the normative basis, then they should be clearly formulated. Phrases like “It [the quality system] shall be documented in a systematic and orderly manner in the form of written </w:t>
      </w:r>
      <w:r w:rsidR="00061596" w:rsidRPr="001D6A96">
        <w:rPr>
          <w:lang w:val="en-GB"/>
        </w:rPr>
        <w:lastRenderedPageBreak/>
        <w:t>policies, procedures, and instructions.” (from 6.9.2.2.2.1) are not specific and invite various interpretations of "systematic" and "orderly".</w:t>
      </w:r>
    </w:p>
    <w:p w14:paraId="1C989B04" w14:textId="6339E58B" w:rsidR="00061596" w:rsidRPr="001D6A96" w:rsidRDefault="00FD2A10" w:rsidP="00FD2A10">
      <w:pPr>
        <w:pStyle w:val="SingleTxtG"/>
        <w:rPr>
          <w:lang w:val="en-GB"/>
        </w:rPr>
      </w:pPr>
      <w:r w:rsidRPr="001D6A96">
        <w:rPr>
          <w:lang w:val="en-GB"/>
        </w:rPr>
        <w:t>5.</w:t>
      </w:r>
      <w:r w:rsidRPr="001D6A96">
        <w:rPr>
          <w:lang w:val="en-GB"/>
        </w:rPr>
        <w:tab/>
      </w:r>
      <w:r w:rsidR="00061596" w:rsidRPr="001D6A96">
        <w:rPr>
          <w:lang w:val="en-GB"/>
        </w:rPr>
        <w:t>According to 6.9.2.2.2.5 Maintenance of the quality system</w:t>
      </w:r>
      <w:r w:rsidR="00D4391B">
        <w:rPr>
          <w:lang w:val="en-GB"/>
        </w:rPr>
        <w:t>:</w:t>
      </w:r>
    </w:p>
    <w:p w14:paraId="257FB2DC" w14:textId="27BA5954" w:rsidR="00061596" w:rsidRPr="001D6A96" w:rsidRDefault="00D4391B" w:rsidP="00FD2A10">
      <w:pPr>
        <w:pStyle w:val="SingleTxtG"/>
        <w:ind w:left="1701"/>
        <w:rPr>
          <w:lang w:val="en-GB"/>
        </w:rPr>
      </w:pPr>
      <w:r w:rsidRPr="001D6A96">
        <w:rPr>
          <w:lang w:val="en-GB"/>
        </w:rPr>
        <w:t>“</w:t>
      </w:r>
      <w:r w:rsidR="00061596" w:rsidRPr="001D6A96">
        <w:rPr>
          <w:lang w:val="en-GB"/>
        </w:rPr>
        <w:t>The manufacturer shall maintain the quality system as approved in order that it remains adequate and efficient.”</w:t>
      </w:r>
    </w:p>
    <w:p w14:paraId="2EFD638F" w14:textId="77D27CD1" w:rsidR="00061596" w:rsidRPr="001D6A96" w:rsidRDefault="00382380" w:rsidP="00382380">
      <w:pPr>
        <w:pStyle w:val="SingleTxtG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</w:r>
      <w:r w:rsidR="00061596" w:rsidRPr="001D6A96">
        <w:rPr>
          <w:lang w:val="en-GB"/>
        </w:rPr>
        <w:t xml:space="preserve">Efficiency is defined as the relationship between the results achieved and the resources spent on it. But resources are an internal matter of the </w:t>
      </w:r>
      <w:proofErr w:type="gramStart"/>
      <w:r w:rsidR="00061596" w:rsidRPr="001D6A96">
        <w:rPr>
          <w:lang w:val="en-GB"/>
        </w:rPr>
        <w:t>organization, and</w:t>
      </w:r>
      <w:proofErr w:type="gramEnd"/>
      <w:r w:rsidR="00061596" w:rsidRPr="001D6A96">
        <w:rPr>
          <w:lang w:val="en-GB"/>
        </w:rPr>
        <w:t xml:space="preserve"> cannot be the subject of requirements for it.</w:t>
      </w:r>
    </w:p>
    <w:p w14:paraId="49E14349" w14:textId="0A861C91" w:rsidR="00061596" w:rsidRPr="001D6A96" w:rsidRDefault="00FD2A10" w:rsidP="00FD2A10">
      <w:pPr>
        <w:pStyle w:val="SingleTxtG"/>
        <w:rPr>
          <w:lang w:val="en-GB"/>
        </w:rPr>
      </w:pPr>
      <w:r w:rsidRPr="001D6A96">
        <w:rPr>
          <w:lang w:val="en-GB"/>
        </w:rPr>
        <w:tab/>
      </w:r>
      <w:r w:rsidR="00382380">
        <w:rPr>
          <w:lang w:val="en-GB"/>
        </w:rPr>
        <w:t>7</w:t>
      </w:r>
      <w:r w:rsidRPr="001D6A96">
        <w:rPr>
          <w:lang w:val="en-GB"/>
        </w:rPr>
        <w:t>.</w:t>
      </w:r>
      <w:r w:rsidRPr="001D6A96">
        <w:rPr>
          <w:lang w:val="en-GB"/>
        </w:rPr>
        <w:tab/>
      </w:r>
      <w:r w:rsidR="00061596" w:rsidRPr="001D6A96">
        <w:rPr>
          <w:lang w:val="en-GB"/>
        </w:rPr>
        <w:t>The status of the competent authority is not clear in the context of the quality management system`s audit. Why is it competent and who authorizes it to carry out audits? There is a concern that if the audit and certification of the quality management system becomes a mandatory procedure controlled by the competent authority, then the audit and certification may be delegated by the competent authority to other organizations and companies, which will create large non-production costs for the enterprises. The ISO 9001 standard is intended and should remain for voluntary use.</w:t>
      </w:r>
    </w:p>
    <w:p w14:paraId="6FCEC8CC" w14:textId="4A549DE2" w:rsidR="00F82BCA" w:rsidRPr="001D6A96" w:rsidRDefault="00FD2A10" w:rsidP="00FD2A10">
      <w:pPr>
        <w:spacing w:before="240"/>
        <w:jc w:val="center"/>
        <w:rPr>
          <w:u w:val="single"/>
        </w:rPr>
      </w:pPr>
      <w:r w:rsidRPr="001D6A96">
        <w:rPr>
          <w:u w:val="single"/>
        </w:rPr>
        <w:tab/>
      </w:r>
      <w:r w:rsidRPr="001D6A96">
        <w:rPr>
          <w:u w:val="single"/>
        </w:rPr>
        <w:tab/>
      </w:r>
      <w:r w:rsidRPr="001D6A96">
        <w:rPr>
          <w:u w:val="single"/>
        </w:rPr>
        <w:tab/>
      </w:r>
    </w:p>
    <w:sectPr w:rsidR="00F82BCA" w:rsidRPr="001D6A96" w:rsidSect="00F82BCA">
      <w:headerReference w:type="even" r:id="rId11"/>
      <w:footerReference w:type="even" r:id="rId12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56F2E" w14:textId="77777777" w:rsidR="00991DB3" w:rsidRDefault="00991DB3"/>
  </w:endnote>
  <w:endnote w:type="continuationSeparator" w:id="0">
    <w:p w14:paraId="08F257F2" w14:textId="77777777" w:rsidR="00991DB3" w:rsidRDefault="00991DB3"/>
  </w:endnote>
  <w:endnote w:type="continuationNotice" w:id="1">
    <w:p w14:paraId="18DD45D7" w14:textId="77777777" w:rsidR="00991DB3" w:rsidRDefault="00991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912983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E60B8" w14:textId="2DB1DB47" w:rsidR="00FD2A10" w:rsidRPr="00AA46C2" w:rsidRDefault="00FD2A10">
        <w:pPr>
          <w:pStyle w:val="Pieddepage"/>
          <w:rPr>
            <w:b/>
            <w:bCs/>
          </w:rPr>
        </w:pPr>
        <w:r w:rsidRPr="00AA46C2">
          <w:rPr>
            <w:b/>
            <w:bCs/>
          </w:rPr>
          <w:fldChar w:fldCharType="begin"/>
        </w:r>
        <w:r w:rsidRPr="00AA46C2">
          <w:rPr>
            <w:b/>
            <w:bCs/>
          </w:rPr>
          <w:instrText xml:space="preserve"> PAGE   \* MERGEFORMAT </w:instrText>
        </w:r>
        <w:r w:rsidRPr="00AA46C2">
          <w:rPr>
            <w:b/>
            <w:bCs/>
          </w:rPr>
          <w:fldChar w:fldCharType="separate"/>
        </w:r>
        <w:r w:rsidRPr="00AA46C2">
          <w:rPr>
            <w:b/>
            <w:bCs/>
            <w:noProof/>
          </w:rPr>
          <w:t>2</w:t>
        </w:r>
        <w:r w:rsidRPr="00AA46C2">
          <w:rPr>
            <w:b/>
            <w:bCs/>
            <w:noProof/>
          </w:rPr>
          <w:fldChar w:fldCharType="end"/>
        </w:r>
      </w:p>
    </w:sdtContent>
  </w:sdt>
  <w:p w14:paraId="46A0D2D5" w14:textId="77777777" w:rsidR="00FD2A10" w:rsidRDefault="00FD2A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CC029" w14:textId="77777777" w:rsidR="00991DB3" w:rsidRPr="000B175B" w:rsidRDefault="00991DB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BF72BA" w14:textId="77777777" w:rsidR="00991DB3" w:rsidRPr="00FC68B7" w:rsidRDefault="00991DB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3109C9" w14:textId="77777777" w:rsidR="00991DB3" w:rsidRDefault="00991D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A4BF0" w14:textId="5CA66083" w:rsidR="00ED00AC" w:rsidRPr="0066373E" w:rsidRDefault="00ED00AC" w:rsidP="00FD2A10">
    <w:pPr>
      <w:pBdr>
        <w:bottom w:val="single" w:sz="4" w:space="1" w:color="auto"/>
      </w:pBdr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FF9999" wp14:editId="36B45BBF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FB2A971" w14:textId="77777777" w:rsidR="00ED00AC" w:rsidRPr="00B5392B" w:rsidRDefault="00ED00AC" w:rsidP="000D4D68">
                          <w:pPr>
                            <w:pStyle w:val="En-tte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341B4305" w14:textId="77777777" w:rsidR="00ED00AC" w:rsidRDefault="00ED00AC" w:rsidP="000D4D68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F999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FB2A971" w14:textId="77777777" w:rsidR="00ED00AC" w:rsidRPr="00B5392B" w:rsidRDefault="00ED00AC" w:rsidP="000D4D68">
                    <w:pPr>
                      <w:pStyle w:val="En-tte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341B4305" w14:textId="77777777" w:rsidR="00ED00AC" w:rsidRDefault="00ED00AC" w:rsidP="000D4D68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UN/SCETDG/5</w:t>
    </w:r>
    <w:r w:rsidR="00FD2A10">
      <w:rPr>
        <w:b/>
        <w:bCs/>
        <w:sz w:val="18"/>
        <w:szCs w:val="18"/>
      </w:rPr>
      <w:t>8</w:t>
    </w:r>
    <w:r w:rsidRPr="0066373E">
      <w:rPr>
        <w:b/>
        <w:bCs/>
        <w:sz w:val="18"/>
        <w:szCs w:val="18"/>
      </w:rPr>
      <w:t>/INF.</w:t>
    </w:r>
    <w:r w:rsidR="00FD2A10">
      <w:rPr>
        <w:b/>
        <w:bCs/>
        <w:sz w:val="18"/>
        <w:szCs w:val="18"/>
      </w:rPr>
      <w:t>37</w:t>
    </w:r>
  </w:p>
  <w:p w14:paraId="2AC01C04" w14:textId="77777777" w:rsidR="00ED00AC" w:rsidRPr="0066373E" w:rsidRDefault="00ED00AC" w:rsidP="000D4D68">
    <w:pPr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308E12" wp14:editId="21C720A8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BC6DED" w14:textId="77777777" w:rsidR="00ED00AC" w:rsidRPr="00B5392B" w:rsidRDefault="00ED00AC" w:rsidP="001E435D">
                          <w:pPr>
                            <w:pStyle w:val="En-tte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29D20420" w14:textId="77777777" w:rsidR="00ED00AC" w:rsidRDefault="00ED00A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308E12" id="Text Box 1" o:spid="_x0000_s1027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ABC6DED" w14:textId="77777777" w:rsidR="00ED00AC" w:rsidRPr="00B5392B" w:rsidRDefault="00ED00AC" w:rsidP="001E435D">
                    <w:pPr>
                      <w:pStyle w:val="En-tte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29D20420" w14:textId="77777777" w:rsidR="00ED00AC" w:rsidRDefault="00ED00AC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7E7607F"/>
    <w:multiLevelType w:val="hybridMultilevel"/>
    <w:tmpl w:val="530C4B8A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920E4B"/>
    <w:multiLevelType w:val="hybridMultilevel"/>
    <w:tmpl w:val="F2EE489E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F4353B"/>
    <w:multiLevelType w:val="hybridMultilevel"/>
    <w:tmpl w:val="9FCE13D2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B8C0389A">
      <w:numFmt w:val="bullet"/>
      <w:lvlText w:val="•"/>
      <w:lvlJc w:val="left"/>
      <w:pPr>
        <w:ind w:left="2769" w:hanging="555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7" w15:restartNumberingAfterBreak="0">
    <w:nsid w:val="217F363D"/>
    <w:multiLevelType w:val="hybridMultilevel"/>
    <w:tmpl w:val="E9526CF2"/>
    <w:lvl w:ilvl="0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3B16746"/>
    <w:multiLevelType w:val="hybridMultilevel"/>
    <w:tmpl w:val="FD1848A8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E76A84DA">
      <w:numFmt w:val="bullet"/>
      <w:lvlText w:val="•"/>
      <w:lvlJc w:val="left"/>
      <w:pPr>
        <w:ind w:left="2976" w:hanging="555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349B6E3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745714"/>
    <w:multiLevelType w:val="hybridMultilevel"/>
    <w:tmpl w:val="76CA9450"/>
    <w:lvl w:ilvl="0" w:tplc="E9AE461E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8206CA0"/>
    <w:multiLevelType w:val="hybridMultilevel"/>
    <w:tmpl w:val="EEFCBCD2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3" w15:restartNumberingAfterBreak="0">
    <w:nsid w:val="39442982"/>
    <w:multiLevelType w:val="hybridMultilevel"/>
    <w:tmpl w:val="5A200EE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39536816"/>
    <w:multiLevelType w:val="hybridMultilevel"/>
    <w:tmpl w:val="987A1B50"/>
    <w:lvl w:ilvl="0" w:tplc="4A784EDA">
      <w:start w:val="1"/>
      <w:numFmt w:val="decimal"/>
      <w:lvlText w:val="%1."/>
      <w:lvlJc w:val="left"/>
      <w:pPr>
        <w:ind w:left="1135" w:hanging="41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47771D"/>
    <w:multiLevelType w:val="hybridMultilevel"/>
    <w:tmpl w:val="F306C1FA"/>
    <w:lvl w:ilvl="0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2" w:tplc="1B46C528">
      <w:numFmt w:val="bullet"/>
      <w:lvlText w:val="-"/>
      <w:lvlJc w:val="left"/>
      <w:pPr>
        <w:ind w:left="2934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FF1009"/>
    <w:multiLevelType w:val="hybridMultilevel"/>
    <w:tmpl w:val="C28642B4"/>
    <w:lvl w:ilvl="0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D3667D0"/>
    <w:multiLevelType w:val="hybridMultilevel"/>
    <w:tmpl w:val="AA7A9904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0187511"/>
    <w:multiLevelType w:val="hybridMultilevel"/>
    <w:tmpl w:val="C826D1D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321570E"/>
    <w:multiLevelType w:val="hybridMultilevel"/>
    <w:tmpl w:val="DDA49D8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31" w15:restartNumberingAfterBreak="0">
    <w:nsid w:val="598212F9"/>
    <w:multiLevelType w:val="hybridMultilevel"/>
    <w:tmpl w:val="BAA6F668"/>
    <w:lvl w:ilvl="0" w:tplc="70FCFB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316086B"/>
    <w:multiLevelType w:val="hybridMultilevel"/>
    <w:tmpl w:val="379835C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F0E54"/>
    <w:multiLevelType w:val="hybridMultilevel"/>
    <w:tmpl w:val="CE4844B8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6CAC40FD"/>
    <w:multiLevelType w:val="hybridMultilevel"/>
    <w:tmpl w:val="DE1A1E7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4EB1CA7"/>
    <w:multiLevelType w:val="hybridMultilevel"/>
    <w:tmpl w:val="C2F0FC5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75CB0"/>
    <w:multiLevelType w:val="hybridMultilevel"/>
    <w:tmpl w:val="12C6BA72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>
      <w:start w:val="1"/>
      <w:numFmt w:val="decimal"/>
      <w:lvlText w:val="%4."/>
      <w:lvlJc w:val="left"/>
      <w:pPr>
        <w:ind w:left="4014" w:hanging="360"/>
      </w:pPr>
    </w:lvl>
    <w:lvl w:ilvl="4" w:tplc="041D0019">
      <w:start w:val="1"/>
      <w:numFmt w:val="lowerLetter"/>
      <w:lvlText w:val="%5."/>
      <w:lvlJc w:val="left"/>
      <w:pPr>
        <w:ind w:left="4734" w:hanging="360"/>
      </w:pPr>
    </w:lvl>
    <w:lvl w:ilvl="5" w:tplc="041D001B">
      <w:start w:val="1"/>
      <w:numFmt w:val="lowerRoman"/>
      <w:lvlText w:val="%6."/>
      <w:lvlJc w:val="right"/>
      <w:pPr>
        <w:ind w:left="5454" w:hanging="180"/>
      </w:pPr>
    </w:lvl>
    <w:lvl w:ilvl="6" w:tplc="041D000F">
      <w:start w:val="1"/>
      <w:numFmt w:val="decimal"/>
      <w:lvlText w:val="%7."/>
      <w:lvlJc w:val="left"/>
      <w:pPr>
        <w:ind w:left="6174" w:hanging="360"/>
      </w:pPr>
    </w:lvl>
    <w:lvl w:ilvl="7" w:tplc="041D0019">
      <w:start w:val="1"/>
      <w:numFmt w:val="lowerLetter"/>
      <w:lvlText w:val="%8."/>
      <w:lvlJc w:val="left"/>
      <w:pPr>
        <w:ind w:left="6894" w:hanging="360"/>
      </w:pPr>
    </w:lvl>
    <w:lvl w:ilvl="8" w:tplc="041D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5"/>
  </w:num>
  <w:num w:numId="13">
    <w:abstractNumId w:val="10"/>
  </w:num>
  <w:num w:numId="14">
    <w:abstractNumId w:val="34"/>
  </w:num>
  <w:num w:numId="15">
    <w:abstractNumId w:val="38"/>
  </w:num>
  <w:num w:numId="16">
    <w:abstractNumId w:val="12"/>
  </w:num>
  <w:num w:numId="17">
    <w:abstractNumId w:val="19"/>
  </w:num>
  <w:num w:numId="18">
    <w:abstractNumId w:val="20"/>
  </w:num>
  <w:num w:numId="19">
    <w:abstractNumId w:val="16"/>
    <w:lvlOverride w:ilvl="0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3"/>
  </w:num>
  <w:num w:numId="24">
    <w:abstractNumId w:val="22"/>
  </w:num>
  <w:num w:numId="25">
    <w:abstractNumId w:val="37"/>
  </w:num>
  <w:num w:numId="26">
    <w:abstractNumId w:val="29"/>
  </w:num>
  <w:num w:numId="27">
    <w:abstractNumId w:val="3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1"/>
  </w:num>
  <w:num w:numId="31">
    <w:abstractNumId w:val="28"/>
  </w:num>
  <w:num w:numId="32">
    <w:abstractNumId w:val="27"/>
  </w:num>
  <w:num w:numId="33">
    <w:abstractNumId w:val="14"/>
  </w:num>
  <w:num w:numId="34">
    <w:abstractNumId w:val="35"/>
  </w:num>
  <w:num w:numId="35">
    <w:abstractNumId w:val="18"/>
  </w:num>
  <w:num w:numId="36">
    <w:abstractNumId w:val="11"/>
  </w:num>
  <w:num w:numId="37">
    <w:abstractNumId w:val="25"/>
  </w:num>
  <w:num w:numId="38">
    <w:abstractNumId w:val="17"/>
  </w:num>
  <w:num w:numId="39">
    <w:abstractNumId w:val="36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E29"/>
    <w:rsid w:val="00006FAE"/>
    <w:rsid w:val="00012EB6"/>
    <w:rsid w:val="000133C5"/>
    <w:rsid w:val="00017D24"/>
    <w:rsid w:val="000216CC"/>
    <w:rsid w:val="000277D3"/>
    <w:rsid w:val="00032B85"/>
    <w:rsid w:val="00033414"/>
    <w:rsid w:val="0003375D"/>
    <w:rsid w:val="00043180"/>
    <w:rsid w:val="00045941"/>
    <w:rsid w:val="000504CE"/>
    <w:rsid w:val="00050922"/>
    <w:rsid w:val="00050F6B"/>
    <w:rsid w:val="00053492"/>
    <w:rsid w:val="000556F5"/>
    <w:rsid w:val="0005710C"/>
    <w:rsid w:val="000576D3"/>
    <w:rsid w:val="000577F8"/>
    <w:rsid w:val="00057ABF"/>
    <w:rsid w:val="00060985"/>
    <w:rsid w:val="00060C1F"/>
    <w:rsid w:val="00061596"/>
    <w:rsid w:val="00064402"/>
    <w:rsid w:val="00067E6D"/>
    <w:rsid w:val="00072C03"/>
    <w:rsid w:val="00072C8C"/>
    <w:rsid w:val="00073129"/>
    <w:rsid w:val="00075F99"/>
    <w:rsid w:val="00076A0A"/>
    <w:rsid w:val="0007744B"/>
    <w:rsid w:val="00082CE1"/>
    <w:rsid w:val="00083598"/>
    <w:rsid w:val="00084632"/>
    <w:rsid w:val="00087152"/>
    <w:rsid w:val="00090CBF"/>
    <w:rsid w:val="00091046"/>
    <w:rsid w:val="00091419"/>
    <w:rsid w:val="00091CB3"/>
    <w:rsid w:val="000931C0"/>
    <w:rsid w:val="00093B29"/>
    <w:rsid w:val="00094558"/>
    <w:rsid w:val="00095423"/>
    <w:rsid w:val="000A12E4"/>
    <w:rsid w:val="000A2236"/>
    <w:rsid w:val="000A35F2"/>
    <w:rsid w:val="000A3A48"/>
    <w:rsid w:val="000A4C38"/>
    <w:rsid w:val="000A4F3B"/>
    <w:rsid w:val="000B175B"/>
    <w:rsid w:val="000B204D"/>
    <w:rsid w:val="000B3A0F"/>
    <w:rsid w:val="000B4919"/>
    <w:rsid w:val="000B6AD1"/>
    <w:rsid w:val="000B7AF2"/>
    <w:rsid w:val="000C0420"/>
    <w:rsid w:val="000C1ED8"/>
    <w:rsid w:val="000C5D4B"/>
    <w:rsid w:val="000C6F83"/>
    <w:rsid w:val="000C717F"/>
    <w:rsid w:val="000D0B8F"/>
    <w:rsid w:val="000D24BE"/>
    <w:rsid w:val="000D316D"/>
    <w:rsid w:val="000D481F"/>
    <w:rsid w:val="000D4D68"/>
    <w:rsid w:val="000D6D97"/>
    <w:rsid w:val="000D7830"/>
    <w:rsid w:val="000E0415"/>
    <w:rsid w:val="000E772F"/>
    <w:rsid w:val="000F0347"/>
    <w:rsid w:val="000F24D4"/>
    <w:rsid w:val="000F52D6"/>
    <w:rsid w:val="000F6A20"/>
    <w:rsid w:val="001016F4"/>
    <w:rsid w:val="0010461A"/>
    <w:rsid w:val="00115303"/>
    <w:rsid w:val="00117787"/>
    <w:rsid w:val="00117D0D"/>
    <w:rsid w:val="001207BB"/>
    <w:rsid w:val="00120B41"/>
    <w:rsid w:val="00121EB7"/>
    <w:rsid w:val="00123BFF"/>
    <w:rsid w:val="00124DB4"/>
    <w:rsid w:val="00126151"/>
    <w:rsid w:val="00131B10"/>
    <w:rsid w:val="00131D42"/>
    <w:rsid w:val="00133C50"/>
    <w:rsid w:val="001406F4"/>
    <w:rsid w:val="00140F48"/>
    <w:rsid w:val="001418B6"/>
    <w:rsid w:val="00146A01"/>
    <w:rsid w:val="00147935"/>
    <w:rsid w:val="001518B1"/>
    <w:rsid w:val="00161334"/>
    <w:rsid w:val="00161886"/>
    <w:rsid w:val="001633FB"/>
    <w:rsid w:val="00163A1B"/>
    <w:rsid w:val="00165735"/>
    <w:rsid w:val="001657D3"/>
    <w:rsid w:val="001662A3"/>
    <w:rsid w:val="00167786"/>
    <w:rsid w:val="0017489D"/>
    <w:rsid w:val="001802FD"/>
    <w:rsid w:val="00180633"/>
    <w:rsid w:val="00181019"/>
    <w:rsid w:val="0018162F"/>
    <w:rsid w:val="0018168F"/>
    <w:rsid w:val="00181ECD"/>
    <w:rsid w:val="001835BF"/>
    <w:rsid w:val="00184120"/>
    <w:rsid w:val="00184B86"/>
    <w:rsid w:val="00187513"/>
    <w:rsid w:val="001877D7"/>
    <w:rsid w:val="00193474"/>
    <w:rsid w:val="00195229"/>
    <w:rsid w:val="001A02A4"/>
    <w:rsid w:val="001A2D19"/>
    <w:rsid w:val="001A7113"/>
    <w:rsid w:val="001B35EE"/>
    <w:rsid w:val="001B4B04"/>
    <w:rsid w:val="001B6B72"/>
    <w:rsid w:val="001B7A75"/>
    <w:rsid w:val="001C255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D6A96"/>
    <w:rsid w:val="001D74D0"/>
    <w:rsid w:val="001E0855"/>
    <w:rsid w:val="001E175B"/>
    <w:rsid w:val="001E435D"/>
    <w:rsid w:val="001E797C"/>
    <w:rsid w:val="001E7A68"/>
    <w:rsid w:val="002015A3"/>
    <w:rsid w:val="002062DE"/>
    <w:rsid w:val="00207304"/>
    <w:rsid w:val="00211B12"/>
    <w:rsid w:val="00211B28"/>
    <w:rsid w:val="00211E0B"/>
    <w:rsid w:val="0021481D"/>
    <w:rsid w:val="00216B28"/>
    <w:rsid w:val="00221589"/>
    <w:rsid w:val="00221AC2"/>
    <w:rsid w:val="0022337D"/>
    <w:rsid w:val="00224CD9"/>
    <w:rsid w:val="0022724D"/>
    <w:rsid w:val="002309A7"/>
    <w:rsid w:val="0023231C"/>
    <w:rsid w:val="00235381"/>
    <w:rsid w:val="002363DF"/>
    <w:rsid w:val="00237785"/>
    <w:rsid w:val="00237B15"/>
    <w:rsid w:val="00241178"/>
    <w:rsid w:val="00241466"/>
    <w:rsid w:val="002440E7"/>
    <w:rsid w:val="00244C52"/>
    <w:rsid w:val="00245792"/>
    <w:rsid w:val="00247570"/>
    <w:rsid w:val="00250078"/>
    <w:rsid w:val="002542F2"/>
    <w:rsid w:val="00254330"/>
    <w:rsid w:val="00254E4D"/>
    <w:rsid w:val="00257C1E"/>
    <w:rsid w:val="00261B1B"/>
    <w:rsid w:val="00261B71"/>
    <w:rsid w:val="002621F5"/>
    <w:rsid w:val="002622A9"/>
    <w:rsid w:val="00265D87"/>
    <w:rsid w:val="002708B5"/>
    <w:rsid w:val="002711B7"/>
    <w:rsid w:val="002725CA"/>
    <w:rsid w:val="00273A92"/>
    <w:rsid w:val="002766A5"/>
    <w:rsid w:val="00277896"/>
    <w:rsid w:val="00280EB7"/>
    <w:rsid w:val="00281F8C"/>
    <w:rsid w:val="00282699"/>
    <w:rsid w:val="00290234"/>
    <w:rsid w:val="002905C1"/>
    <w:rsid w:val="00293E31"/>
    <w:rsid w:val="002944C2"/>
    <w:rsid w:val="00294B51"/>
    <w:rsid w:val="00295C28"/>
    <w:rsid w:val="00295FEA"/>
    <w:rsid w:val="0029715E"/>
    <w:rsid w:val="002976CF"/>
    <w:rsid w:val="0029796E"/>
    <w:rsid w:val="002A0BD2"/>
    <w:rsid w:val="002A18AB"/>
    <w:rsid w:val="002A5B17"/>
    <w:rsid w:val="002A5B84"/>
    <w:rsid w:val="002B067A"/>
    <w:rsid w:val="002B1514"/>
    <w:rsid w:val="002B1CDA"/>
    <w:rsid w:val="002B4F9B"/>
    <w:rsid w:val="002C2E9A"/>
    <w:rsid w:val="002C7F25"/>
    <w:rsid w:val="002D2D04"/>
    <w:rsid w:val="002D44DB"/>
    <w:rsid w:val="002D5A85"/>
    <w:rsid w:val="002D5C7D"/>
    <w:rsid w:val="002E35BB"/>
    <w:rsid w:val="002F1760"/>
    <w:rsid w:val="002F415D"/>
    <w:rsid w:val="002F4CCA"/>
    <w:rsid w:val="002F68FD"/>
    <w:rsid w:val="00301284"/>
    <w:rsid w:val="003107FA"/>
    <w:rsid w:val="00313AC2"/>
    <w:rsid w:val="00313B8C"/>
    <w:rsid w:val="00315D73"/>
    <w:rsid w:val="00316FF9"/>
    <w:rsid w:val="003173F6"/>
    <w:rsid w:val="00321716"/>
    <w:rsid w:val="003229D8"/>
    <w:rsid w:val="003244D9"/>
    <w:rsid w:val="00327D0A"/>
    <w:rsid w:val="00337A32"/>
    <w:rsid w:val="00340E2C"/>
    <w:rsid w:val="00350083"/>
    <w:rsid w:val="003517C3"/>
    <w:rsid w:val="00355502"/>
    <w:rsid w:val="00356BC7"/>
    <w:rsid w:val="00357A20"/>
    <w:rsid w:val="00360AC5"/>
    <w:rsid w:val="00365AA6"/>
    <w:rsid w:val="00372F06"/>
    <w:rsid w:val="00374B43"/>
    <w:rsid w:val="00382380"/>
    <w:rsid w:val="00382452"/>
    <w:rsid w:val="00384A0B"/>
    <w:rsid w:val="0039062F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A16"/>
    <w:rsid w:val="003A753E"/>
    <w:rsid w:val="003B0C98"/>
    <w:rsid w:val="003B236E"/>
    <w:rsid w:val="003B4BFE"/>
    <w:rsid w:val="003B4EAD"/>
    <w:rsid w:val="003B5166"/>
    <w:rsid w:val="003C0657"/>
    <w:rsid w:val="003C18C9"/>
    <w:rsid w:val="003C2CC4"/>
    <w:rsid w:val="003C4369"/>
    <w:rsid w:val="003C655D"/>
    <w:rsid w:val="003C6CFB"/>
    <w:rsid w:val="003D1BF8"/>
    <w:rsid w:val="003D23B5"/>
    <w:rsid w:val="003D293B"/>
    <w:rsid w:val="003D2F59"/>
    <w:rsid w:val="003D3E8D"/>
    <w:rsid w:val="003D4B23"/>
    <w:rsid w:val="003E6A6E"/>
    <w:rsid w:val="003F23A4"/>
    <w:rsid w:val="003F3A8A"/>
    <w:rsid w:val="003F54D8"/>
    <w:rsid w:val="003F5B52"/>
    <w:rsid w:val="003F7FD8"/>
    <w:rsid w:val="00400408"/>
    <w:rsid w:val="004021B7"/>
    <w:rsid w:val="00403EC6"/>
    <w:rsid w:val="00406A80"/>
    <w:rsid w:val="00406CD4"/>
    <w:rsid w:val="00410600"/>
    <w:rsid w:val="004108CE"/>
    <w:rsid w:val="00415B93"/>
    <w:rsid w:val="00415BB6"/>
    <w:rsid w:val="00417D37"/>
    <w:rsid w:val="00420F4B"/>
    <w:rsid w:val="00423A19"/>
    <w:rsid w:val="004248D6"/>
    <w:rsid w:val="00430086"/>
    <w:rsid w:val="00430918"/>
    <w:rsid w:val="004317D1"/>
    <w:rsid w:val="004325CB"/>
    <w:rsid w:val="0043784D"/>
    <w:rsid w:val="00437F3F"/>
    <w:rsid w:val="00441BB4"/>
    <w:rsid w:val="00445B83"/>
    <w:rsid w:val="00446DE4"/>
    <w:rsid w:val="004526E8"/>
    <w:rsid w:val="00452D10"/>
    <w:rsid w:val="00454036"/>
    <w:rsid w:val="004562AA"/>
    <w:rsid w:val="00460B22"/>
    <w:rsid w:val="004624DA"/>
    <w:rsid w:val="0046443A"/>
    <w:rsid w:val="00464FD2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86A5B"/>
    <w:rsid w:val="0049065C"/>
    <w:rsid w:val="00491861"/>
    <w:rsid w:val="0049211A"/>
    <w:rsid w:val="00492AF9"/>
    <w:rsid w:val="00493651"/>
    <w:rsid w:val="00494C77"/>
    <w:rsid w:val="00497291"/>
    <w:rsid w:val="00497711"/>
    <w:rsid w:val="004A004F"/>
    <w:rsid w:val="004A3C15"/>
    <w:rsid w:val="004A52F4"/>
    <w:rsid w:val="004B18F0"/>
    <w:rsid w:val="004B1A7C"/>
    <w:rsid w:val="004B25F8"/>
    <w:rsid w:val="004B2C9D"/>
    <w:rsid w:val="004B342B"/>
    <w:rsid w:val="004B5939"/>
    <w:rsid w:val="004B73D6"/>
    <w:rsid w:val="004B7537"/>
    <w:rsid w:val="004C0BF6"/>
    <w:rsid w:val="004C2DB6"/>
    <w:rsid w:val="004C39D0"/>
    <w:rsid w:val="004C4F1A"/>
    <w:rsid w:val="004C6D6D"/>
    <w:rsid w:val="004D27A5"/>
    <w:rsid w:val="004E0C5D"/>
    <w:rsid w:val="004E2CEA"/>
    <w:rsid w:val="004E460D"/>
    <w:rsid w:val="004E5DE8"/>
    <w:rsid w:val="004F4240"/>
    <w:rsid w:val="004F61A5"/>
    <w:rsid w:val="004F6D33"/>
    <w:rsid w:val="004F6DF4"/>
    <w:rsid w:val="004F7738"/>
    <w:rsid w:val="004F77CD"/>
    <w:rsid w:val="0050042A"/>
    <w:rsid w:val="00504855"/>
    <w:rsid w:val="00507CF1"/>
    <w:rsid w:val="005134A0"/>
    <w:rsid w:val="00515B3C"/>
    <w:rsid w:val="00522177"/>
    <w:rsid w:val="00526A98"/>
    <w:rsid w:val="00526AFD"/>
    <w:rsid w:val="00527910"/>
    <w:rsid w:val="005318BF"/>
    <w:rsid w:val="00532D57"/>
    <w:rsid w:val="005420F2"/>
    <w:rsid w:val="00542505"/>
    <w:rsid w:val="005434D7"/>
    <w:rsid w:val="00547029"/>
    <w:rsid w:val="005470EF"/>
    <w:rsid w:val="005475D4"/>
    <w:rsid w:val="00550BA1"/>
    <w:rsid w:val="00552CEE"/>
    <w:rsid w:val="00555CDB"/>
    <w:rsid w:val="00555FEA"/>
    <w:rsid w:val="00561B6D"/>
    <w:rsid w:val="00562D45"/>
    <w:rsid w:val="005637A1"/>
    <w:rsid w:val="0056615B"/>
    <w:rsid w:val="00567DFB"/>
    <w:rsid w:val="0057069B"/>
    <w:rsid w:val="00571DAA"/>
    <w:rsid w:val="00572049"/>
    <w:rsid w:val="00572E93"/>
    <w:rsid w:val="0058129D"/>
    <w:rsid w:val="00590144"/>
    <w:rsid w:val="005909D1"/>
    <w:rsid w:val="0059131E"/>
    <w:rsid w:val="00592277"/>
    <w:rsid w:val="00593401"/>
    <w:rsid w:val="00593DB1"/>
    <w:rsid w:val="0059682C"/>
    <w:rsid w:val="00597048"/>
    <w:rsid w:val="005A3F48"/>
    <w:rsid w:val="005A6020"/>
    <w:rsid w:val="005A6301"/>
    <w:rsid w:val="005A64DD"/>
    <w:rsid w:val="005B09F0"/>
    <w:rsid w:val="005B0CED"/>
    <w:rsid w:val="005B3DB3"/>
    <w:rsid w:val="005B528A"/>
    <w:rsid w:val="005B6088"/>
    <w:rsid w:val="005B7A65"/>
    <w:rsid w:val="005C12D2"/>
    <w:rsid w:val="005C3490"/>
    <w:rsid w:val="005C4CB5"/>
    <w:rsid w:val="005D0C6C"/>
    <w:rsid w:val="005D1BB4"/>
    <w:rsid w:val="005D2A88"/>
    <w:rsid w:val="005E010D"/>
    <w:rsid w:val="005E0BF6"/>
    <w:rsid w:val="005E2425"/>
    <w:rsid w:val="005E28E0"/>
    <w:rsid w:val="005E3563"/>
    <w:rsid w:val="005E3AAD"/>
    <w:rsid w:val="005E5946"/>
    <w:rsid w:val="005E64CA"/>
    <w:rsid w:val="005E75CA"/>
    <w:rsid w:val="005F3A39"/>
    <w:rsid w:val="005F5C2F"/>
    <w:rsid w:val="005F6EEB"/>
    <w:rsid w:val="005F7BB1"/>
    <w:rsid w:val="00601F8F"/>
    <w:rsid w:val="00602490"/>
    <w:rsid w:val="00603E3C"/>
    <w:rsid w:val="0060673A"/>
    <w:rsid w:val="00611DFE"/>
    <w:rsid w:val="00611FC4"/>
    <w:rsid w:val="00612812"/>
    <w:rsid w:val="006147E0"/>
    <w:rsid w:val="006176FB"/>
    <w:rsid w:val="006216A1"/>
    <w:rsid w:val="00622D4B"/>
    <w:rsid w:val="00623A33"/>
    <w:rsid w:val="00626B06"/>
    <w:rsid w:val="006279AC"/>
    <w:rsid w:val="00632540"/>
    <w:rsid w:val="0063419C"/>
    <w:rsid w:val="00635381"/>
    <w:rsid w:val="00636986"/>
    <w:rsid w:val="00636F58"/>
    <w:rsid w:val="00637542"/>
    <w:rsid w:val="006404CB"/>
    <w:rsid w:val="00640B26"/>
    <w:rsid w:val="00641194"/>
    <w:rsid w:val="00645A0B"/>
    <w:rsid w:val="006500BA"/>
    <w:rsid w:val="006506DB"/>
    <w:rsid w:val="0065465F"/>
    <w:rsid w:val="00655474"/>
    <w:rsid w:val="00661EBA"/>
    <w:rsid w:val="00662121"/>
    <w:rsid w:val="00662E09"/>
    <w:rsid w:val="0066373E"/>
    <w:rsid w:val="00670CF0"/>
    <w:rsid w:val="00670D2F"/>
    <w:rsid w:val="006719CA"/>
    <w:rsid w:val="006729AE"/>
    <w:rsid w:val="00675F87"/>
    <w:rsid w:val="006777D1"/>
    <w:rsid w:val="00683BEF"/>
    <w:rsid w:val="0068461F"/>
    <w:rsid w:val="006870AE"/>
    <w:rsid w:val="00690CD6"/>
    <w:rsid w:val="006A098A"/>
    <w:rsid w:val="006A3932"/>
    <w:rsid w:val="006A4684"/>
    <w:rsid w:val="006A53DC"/>
    <w:rsid w:val="006A63E3"/>
    <w:rsid w:val="006A7392"/>
    <w:rsid w:val="006B083A"/>
    <w:rsid w:val="006B1148"/>
    <w:rsid w:val="006B1C55"/>
    <w:rsid w:val="006C0D34"/>
    <w:rsid w:val="006C251B"/>
    <w:rsid w:val="006C2F7E"/>
    <w:rsid w:val="006D18AF"/>
    <w:rsid w:val="006D2464"/>
    <w:rsid w:val="006D3560"/>
    <w:rsid w:val="006E2DD6"/>
    <w:rsid w:val="006E3B65"/>
    <w:rsid w:val="006E4E78"/>
    <w:rsid w:val="006E564B"/>
    <w:rsid w:val="006E6B76"/>
    <w:rsid w:val="006F30F9"/>
    <w:rsid w:val="007025C0"/>
    <w:rsid w:val="007032D3"/>
    <w:rsid w:val="00707F04"/>
    <w:rsid w:val="00711498"/>
    <w:rsid w:val="00711637"/>
    <w:rsid w:val="0071184D"/>
    <w:rsid w:val="007125B8"/>
    <w:rsid w:val="00714F4F"/>
    <w:rsid w:val="0071611E"/>
    <w:rsid w:val="0072170F"/>
    <w:rsid w:val="0072575C"/>
    <w:rsid w:val="0072632A"/>
    <w:rsid w:val="00727720"/>
    <w:rsid w:val="00727F27"/>
    <w:rsid w:val="00734B63"/>
    <w:rsid w:val="00734F20"/>
    <w:rsid w:val="00736E6A"/>
    <w:rsid w:val="00741F59"/>
    <w:rsid w:val="007427C1"/>
    <w:rsid w:val="00745598"/>
    <w:rsid w:val="0074697D"/>
    <w:rsid w:val="007510F5"/>
    <w:rsid w:val="00754F09"/>
    <w:rsid w:val="00755EBE"/>
    <w:rsid w:val="0075661B"/>
    <w:rsid w:val="00757C56"/>
    <w:rsid w:val="00761619"/>
    <w:rsid w:val="0076177C"/>
    <w:rsid w:val="00763AE6"/>
    <w:rsid w:val="00763C33"/>
    <w:rsid w:val="00766322"/>
    <w:rsid w:val="00766EFA"/>
    <w:rsid w:val="00767680"/>
    <w:rsid w:val="00770621"/>
    <w:rsid w:val="00770BCD"/>
    <w:rsid w:val="00771904"/>
    <w:rsid w:val="00772A33"/>
    <w:rsid w:val="00773353"/>
    <w:rsid w:val="00773ED7"/>
    <w:rsid w:val="00774129"/>
    <w:rsid w:val="00774E8F"/>
    <w:rsid w:val="00774EAA"/>
    <w:rsid w:val="0077553A"/>
    <w:rsid w:val="00776C93"/>
    <w:rsid w:val="00777E41"/>
    <w:rsid w:val="0078123B"/>
    <w:rsid w:val="00781B57"/>
    <w:rsid w:val="00786434"/>
    <w:rsid w:val="00787007"/>
    <w:rsid w:val="00787961"/>
    <w:rsid w:val="00790791"/>
    <w:rsid w:val="00794292"/>
    <w:rsid w:val="00796938"/>
    <w:rsid w:val="00796F36"/>
    <w:rsid w:val="007A026F"/>
    <w:rsid w:val="007A2CDB"/>
    <w:rsid w:val="007A334C"/>
    <w:rsid w:val="007A44D6"/>
    <w:rsid w:val="007A62EC"/>
    <w:rsid w:val="007A737C"/>
    <w:rsid w:val="007B06F2"/>
    <w:rsid w:val="007B1A7E"/>
    <w:rsid w:val="007B2BA8"/>
    <w:rsid w:val="007B4133"/>
    <w:rsid w:val="007B63C1"/>
    <w:rsid w:val="007B6BA5"/>
    <w:rsid w:val="007B7E1E"/>
    <w:rsid w:val="007C013C"/>
    <w:rsid w:val="007C2C0D"/>
    <w:rsid w:val="007C3162"/>
    <w:rsid w:val="007C3390"/>
    <w:rsid w:val="007C45AA"/>
    <w:rsid w:val="007C4F4B"/>
    <w:rsid w:val="007C644D"/>
    <w:rsid w:val="007C7479"/>
    <w:rsid w:val="007D1406"/>
    <w:rsid w:val="007D2AC1"/>
    <w:rsid w:val="007D384C"/>
    <w:rsid w:val="007D5760"/>
    <w:rsid w:val="007D7BC6"/>
    <w:rsid w:val="007E277E"/>
    <w:rsid w:val="007E4BD3"/>
    <w:rsid w:val="007E5C1B"/>
    <w:rsid w:val="007E5D7C"/>
    <w:rsid w:val="007F10BF"/>
    <w:rsid w:val="007F2A54"/>
    <w:rsid w:val="007F5104"/>
    <w:rsid w:val="007F6611"/>
    <w:rsid w:val="007F67C2"/>
    <w:rsid w:val="00800024"/>
    <w:rsid w:val="008008BF"/>
    <w:rsid w:val="008037A2"/>
    <w:rsid w:val="008071B7"/>
    <w:rsid w:val="00816582"/>
    <w:rsid w:val="008175E9"/>
    <w:rsid w:val="00820A2D"/>
    <w:rsid w:val="008242D7"/>
    <w:rsid w:val="008247E7"/>
    <w:rsid w:val="00826807"/>
    <w:rsid w:val="00826C09"/>
    <w:rsid w:val="0083043E"/>
    <w:rsid w:val="0083055C"/>
    <w:rsid w:val="0083069A"/>
    <w:rsid w:val="00832A1D"/>
    <w:rsid w:val="008330A1"/>
    <w:rsid w:val="00834479"/>
    <w:rsid w:val="0083643F"/>
    <w:rsid w:val="00836D65"/>
    <w:rsid w:val="00843AB2"/>
    <w:rsid w:val="00846652"/>
    <w:rsid w:val="00846809"/>
    <w:rsid w:val="00846900"/>
    <w:rsid w:val="00854A6B"/>
    <w:rsid w:val="00856116"/>
    <w:rsid w:val="00857789"/>
    <w:rsid w:val="0086107D"/>
    <w:rsid w:val="0086247E"/>
    <w:rsid w:val="00864251"/>
    <w:rsid w:val="00866808"/>
    <w:rsid w:val="00871FD5"/>
    <w:rsid w:val="00872FA8"/>
    <w:rsid w:val="00881213"/>
    <w:rsid w:val="008830CC"/>
    <w:rsid w:val="00891A0F"/>
    <w:rsid w:val="00892591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0858"/>
    <w:rsid w:val="008C3B3C"/>
    <w:rsid w:val="008C4283"/>
    <w:rsid w:val="008C6BEB"/>
    <w:rsid w:val="008C7033"/>
    <w:rsid w:val="008C74C3"/>
    <w:rsid w:val="008C755C"/>
    <w:rsid w:val="008C7BF7"/>
    <w:rsid w:val="008C7E9A"/>
    <w:rsid w:val="008D134F"/>
    <w:rsid w:val="008D34B2"/>
    <w:rsid w:val="008D3C75"/>
    <w:rsid w:val="008D50DE"/>
    <w:rsid w:val="008D6942"/>
    <w:rsid w:val="008E0E46"/>
    <w:rsid w:val="008E1DAE"/>
    <w:rsid w:val="008E295A"/>
    <w:rsid w:val="008E464A"/>
    <w:rsid w:val="008E49EC"/>
    <w:rsid w:val="008E5FA2"/>
    <w:rsid w:val="008F2101"/>
    <w:rsid w:val="008F2D9A"/>
    <w:rsid w:val="008F44B8"/>
    <w:rsid w:val="008F504A"/>
    <w:rsid w:val="008F5C0B"/>
    <w:rsid w:val="0090092A"/>
    <w:rsid w:val="009045EE"/>
    <w:rsid w:val="00904EBC"/>
    <w:rsid w:val="0090535C"/>
    <w:rsid w:val="00906C3D"/>
    <w:rsid w:val="0091056A"/>
    <w:rsid w:val="00912044"/>
    <w:rsid w:val="00923019"/>
    <w:rsid w:val="00924B63"/>
    <w:rsid w:val="00924C8A"/>
    <w:rsid w:val="00925C7C"/>
    <w:rsid w:val="0093487F"/>
    <w:rsid w:val="009363B6"/>
    <w:rsid w:val="00940036"/>
    <w:rsid w:val="00940F46"/>
    <w:rsid w:val="00941ECC"/>
    <w:rsid w:val="00941FFD"/>
    <w:rsid w:val="00945A5D"/>
    <w:rsid w:val="00946A0D"/>
    <w:rsid w:val="009547DD"/>
    <w:rsid w:val="00954D3B"/>
    <w:rsid w:val="00955109"/>
    <w:rsid w:val="0095595D"/>
    <w:rsid w:val="00956AD7"/>
    <w:rsid w:val="0096156F"/>
    <w:rsid w:val="00963B67"/>
    <w:rsid w:val="00963CBA"/>
    <w:rsid w:val="00964682"/>
    <w:rsid w:val="00970059"/>
    <w:rsid w:val="009701ED"/>
    <w:rsid w:val="009710AB"/>
    <w:rsid w:val="00972A01"/>
    <w:rsid w:val="00980BD7"/>
    <w:rsid w:val="00982F08"/>
    <w:rsid w:val="00984471"/>
    <w:rsid w:val="00985F37"/>
    <w:rsid w:val="009879EA"/>
    <w:rsid w:val="0099044A"/>
    <w:rsid w:val="009908A5"/>
    <w:rsid w:val="0099124E"/>
    <w:rsid w:val="00991261"/>
    <w:rsid w:val="00991CC2"/>
    <w:rsid w:val="00991DB3"/>
    <w:rsid w:val="009953D5"/>
    <w:rsid w:val="00996D7F"/>
    <w:rsid w:val="009A1D29"/>
    <w:rsid w:val="009A65D9"/>
    <w:rsid w:val="009A798B"/>
    <w:rsid w:val="009B78B2"/>
    <w:rsid w:val="009C09C9"/>
    <w:rsid w:val="009C5690"/>
    <w:rsid w:val="009C6394"/>
    <w:rsid w:val="009D0E2A"/>
    <w:rsid w:val="009D0F0E"/>
    <w:rsid w:val="009D1AAE"/>
    <w:rsid w:val="009D634E"/>
    <w:rsid w:val="009E1560"/>
    <w:rsid w:val="009F0F06"/>
    <w:rsid w:val="009F10AB"/>
    <w:rsid w:val="009F1220"/>
    <w:rsid w:val="009F28BC"/>
    <w:rsid w:val="009F4FC5"/>
    <w:rsid w:val="00A002C1"/>
    <w:rsid w:val="00A0152E"/>
    <w:rsid w:val="00A11954"/>
    <w:rsid w:val="00A12B58"/>
    <w:rsid w:val="00A1427D"/>
    <w:rsid w:val="00A15D68"/>
    <w:rsid w:val="00A1790D"/>
    <w:rsid w:val="00A21BD5"/>
    <w:rsid w:val="00A233BB"/>
    <w:rsid w:val="00A235F1"/>
    <w:rsid w:val="00A23F62"/>
    <w:rsid w:val="00A2460E"/>
    <w:rsid w:val="00A34B00"/>
    <w:rsid w:val="00A35D0C"/>
    <w:rsid w:val="00A3777A"/>
    <w:rsid w:val="00A378DF"/>
    <w:rsid w:val="00A43D4D"/>
    <w:rsid w:val="00A44269"/>
    <w:rsid w:val="00A50077"/>
    <w:rsid w:val="00A508EB"/>
    <w:rsid w:val="00A53982"/>
    <w:rsid w:val="00A54CA8"/>
    <w:rsid w:val="00A54DEB"/>
    <w:rsid w:val="00A559E2"/>
    <w:rsid w:val="00A60196"/>
    <w:rsid w:val="00A61585"/>
    <w:rsid w:val="00A6199C"/>
    <w:rsid w:val="00A61CB2"/>
    <w:rsid w:val="00A622AF"/>
    <w:rsid w:val="00A65F4A"/>
    <w:rsid w:val="00A66636"/>
    <w:rsid w:val="00A72F22"/>
    <w:rsid w:val="00A73472"/>
    <w:rsid w:val="00A736C0"/>
    <w:rsid w:val="00A737C1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2248"/>
    <w:rsid w:val="00A9283B"/>
    <w:rsid w:val="00AA1D9A"/>
    <w:rsid w:val="00AA275E"/>
    <w:rsid w:val="00AA32EB"/>
    <w:rsid w:val="00AA46C2"/>
    <w:rsid w:val="00AB1C15"/>
    <w:rsid w:val="00AB1DA6"/>
    <w:rsid w:val="00AB382F"/>
    <w:rsid w:val="00AB4CF1"/>
    <w:rsid w:val="00AB7359"/>
    <w:rsid w:val="00AC353B"/>
    <w:rsid w:val="00AC5F60"/>
    <w:rsid w:val="00AD1151"/>
    <w:rsid w:val="00AD34EE"/>
    <w:rsid w:val="00AD7C5F"/>
    <w:rsid w:val="00AD7C88"/>
    <w:rsid w:val="00AE0869"/>
    <w:rsid w:val="00AE38A4"/>
    <w:rsid w:val="00AE3D48"/>
    <w:rsid w:val="00AE45DE"/>
    <w:rsid w:val="00AE792D"/>
    <w:rsid w:val="00AF04FA"/>
    <w:rsid w:val="00AF0878"/>
    <w:rsid w:val="00AF2F9D"/>
    <w:rsid w:val="00AF47AA"/>
    <w:rsid w:val="00AF6710"/>
    <w:rsid w:val="00B013E6"/>
    <w:rsid w:val="00B01434"/>
    <w:rsid w:val="00B027F5"/>
    <w:rsid w:val="00B036FE"/>
    <w:rsid w:val="00B04D66"/>
    <w:rsid w:val="00B06AAF"/>
    <w:rsid w:val="00B10C19"/>
    <w:rsid w:val="00B1157C"/>
    <w:rsid w:val="00B1501F"/>
    <w:rsid w:val="00B1527A"/>
    <w:rsid w:val="00B22971"/>
    <w:rsid w:val="00B26710"/>
    <w:rsid w:val="00B26B3C"/>
    <w:rsid w:val="00B27E70"/>
    <w:rsid w:val="00B30179"/>
    <w:rsid w:val="00B304E1"/>
    <w:rsid w:val="00B3317B"/>
    <w:rsid w:val="00B37554"/>
    <w:rsid w:val="00B37AAE"/>
    <w:rsid w:val="00B40A23"/>
    <w:rsid w:val="00B41384"/>
    <w:rsid w:val="00B4398E"/>
    <w:rsid w:val="00B45BCD"/>
    <w:rsid w:val="00B46383"/>
    <w:rsid w:val="00B4782A"/>
    <w:rsid w:val="00B5392B"/>
    <w:rsid w:val="00B56472"/>
    <w:rsid w:val="00B56612"/>
    <w:rsid w:val="00B61C6F"/>
    <w:rsid w:val="00B63370"/>
    <w:rsid w:val="00B6498F"/>
    <w:rsid w:val="00B64D17"/>
    <w:rsid w:val="00B666B2"/>
    <w:rsid w:val="00B71E2B"/>
    <w:rsid w:val="00B73DA8"/>
    <w:rsid w:val="00B74F7C"/>
    <w:rsid w:val="00B75E05"/>
    <w:rsid w:val="00B81E12"/>
    <w:rsid w:val="00B82563"/>
    <w:rsid w:val="00B829E9"/>
    <w:rsid w:val="00B8417C"/>
    <w:rsid w:val="00B84AAC"/>
    <w:rsid w:val="00B875A3"/>
    <w:rsid w:val="00B877E1"/>
    <w:rsid w:val="00B90F54"/>
    <w:rsid w:val="00B9125C"/>
    <w:rsid w:val="00B91CC3"/>
    <w:rsid w:val="00B92A0C"/>
    <w:rsid w:val="00B93068"/>
    <w:rsid w:val="00B934CF"/>
    <w:rsid w:val="00BB02D9"/>
    <w:rsid w:val="00BB176D"/>
    <w:rsid w:val="00BB32E5"/>
    <w:rsid w:val="00BB3B28"/>
    <w:rsid w:val="00BB3CA8"/>
    <w:rsid w:val="00BC0714"/>
    <w:rsid w:val="00BC43AB"/>
    <w:rsid w:val="00BC5CA8"/>
    <w:rsid w:val="00BC6FCC"/>
    <w:rsid w:val="00BC74E9"/>
    <w:rsid w:val="00BD2077"/>
    <w:rsid w:val="00BD3308"/>
    <w:rsid w:val="00BE1FF8"/>
    <w:rsid w:val="00BE382C"/>
    <w:rsid w:val="00BE4EF3"/>
    <w:rsid w:val="00BE50CA"/>
    <w:rsid w:val="00BE618E"/>
    <w:rsid w:val="00BF16FB"/>
    <w:rsid w:val="00C015FE"/>
    <w:rsid w:val="00C0263F"/>
    <w:rsid w:val="00C03B44"/>
    <w:rsid w:val="00C05987"/>
    <w:rsid w:val="00C135D6"/>
    <w:rsid w:val="00C13A85"/>
    <w:rsid w:val="00C14370"/>
    <w:rsid w:val="00C17563"/>
    <w:rsid w:val="00C20EC0"/>
    <w:rsid w:val="00C218A4"/>
    <w:rsid w:val="00C241C4"/>
    <w:rsid w:val="00C246E2"/>
    <w:rsid w:val="00C31519"/>
    <w:rsid w:val="00C33F51"/>
    <w:rsid w:val="00C36D37"/>
    <w:rsid w:val="00C40803"/>
    <w:rsid w:val="00C415CF"/>
    <w:rsid w:val="00C42730"/>
    <w:rsid w:val="00C463DD"/>
    <w:rsid w:val="00C4684B"/>
    <w:rsid w:val="00C46D5B"/>
    <w:rsid w:val="00C471F7"/>
    <w:rsid w:val="00C476A8"/>
    <w:rsid w:val="00C52899"/>
    <w:rsid w:val="00C537D5"/>
    <w:rsid w:val="00C57EF0"/>
    <w:rsid w:val="00C6036B"/>
    <w:rsid w:val="00C61EEF"/>
    <w:rsid w:val="00C62F76"/>
    <w:rsid w:val="00C63D9D"/>
    <w:rsid w:val="00C65342"/>
    <w:rsid w:val="00C66D78"/>
    <w:rsid w:val="00C72B97"/>
    <w:rsid w:val="00C737DA"/>
    <w:rsid w:val="00C745C3"/>
    <w:rsid w:val="00C81212"/>
    <w:rsid w:val="00C81FCB"/>
    <w:rsid w:val="00C84FF1"/>
    <w:rsid w:val="00C87478"/>
    <w:rsid w:val="00C91180"/>
    <w:rsid w:val="00C93C11"/>
    <w:rsid w:val="00C971F6"/>
    <w:rsid w:val="00CA049C"/>
    <w:rsid w:val="00CA381C"/>
    <w:rsid w:val="00CA4F3C"/>
    <w:rsid w:val="00CA74D3"/>
    <w:rsid w:val="00CB0187"/>
    <w:rsid w:val="00CB1EB6"/>
    <w:rsid w:val="00CB2158"/>
    <w:rsid w:val="00CB2799"/>
    <w:rsid w:val="00CB3CEA"/>
    <w:rsid w:val="00CB6380"/>
    <w:rsid w:val="00CB740E"/>
    <w:rsid w:val="00CC2E38"/>
    <w:rsid w:val="00CC4CA6"/>
    <w:rsid w:val="00CD0009"/>
    <w:rsid w:val="00CD010F"/>
    <w:rsid w:val="00CD2888"/>
    <w:rsid w:val="00CD2CE2"/>
    <w:rsid w:val="00CD30EE"/>
    <w:rsid w:val="00CD3225"/>
    <w:rsid w:val="00CD35E8"/>
    <w:rsid w:val="00CD392C"/>
    <w:rsid w:val="00CD5526"/>
    <w:rsid w:val="00CD7A79"/>
    <w:rsid w:val="00CE09DE"/>
    <w:rsid w:val="00CE2D21"/>
    <w:rsid w:val="00CE33D5"/>
    <w:rsid w:val="00CE4083"/>
    <w:rsid w:val="00CE46BA"/>
    <w:rsid w:val="00CE4A8F"/>
    <w:rsid w:val="00CE52AD"/>
    <w:rsid w:val="00CE74ED"/>
    <w:rsid w:val="00CF02AD"/>
    <w:rsid w:val="00CF3204"/>
    <w:rsid w:val="00CF4FE1"/>
    <w:rsid w:val="00CF6F32"/>
    <w:rsid w:val="00CF7512"/>
    <w:rsid w:val="00CF778D"/>
    <w:rsid w:val="00D01017"/>
    <w:rsid w:val="00D0631B"/>
    <w:rsid w:val="00D06C3A"/>
    <w:rsid w:val="00D13793"/>
    <w:rsid w:val="00D164BA"/>
    <w:rsid w:val="00D16C2F"/>
    <w:rsid w:val="00D179E7"/>
    <w:rsid w:val="00D17FDE"/>
    <w:rsid w:val="00D20180"/>
    <w:rsid w:val="00D2031B"/>
    <w:rsid w:val="00D23468"/>
    <w:rsid w:val="00D24A58"/>
    <w:rsid w:val="00D25E8C"/>
    <w:rsid w:val="00D25FE2"/>
    <w:rsid w:val="00D27E89"/>
    <w:rsid w:val="00D33D60"/>
    <w:rsid w:val="00D35123"/>
    <w:rsid w:val="00D37E80"/>
    <w:rsid w:val="00D40730"/>
    <w:rsid w:val="00D40D94"/>
    <w:rsid w:val="00D43252"/>
    <w:rsid w:val="00D4391B"/>
    <w:rsid w:val="00D45FFD"/>
    <w:rsid w:val="00D46231"/>
    <w:rsid w:val="00D477C4"/>
    <w:rsid w:val="00D5084F"/>
    <w:rsid w:val="00D50B32"/>
    <w:rsid w:val="00D50DF8"/>
    <w:rsid w:val="00D5409C"/>
    <w:rsid w:val="00D577EE"/>
    <w:rsid w:val="00D57C13"/>
    <w:rsid w:val="00D57FD9"/>
    <w:rsid w:val="00D610C1"/>
    <w:rsid w:val="00D6123A"/>
    <w:rsid w:val="00D61405"/>
    <w:rsid w:val="00D6583F"/>
    <w:rsid w:val="00D658FA"/>
    <w:rsid w:val="00D67B83"/>
    <w:rsid w:val="00D70DBA"/>
    <w:rsid w:val="00D730E3"/>
    <w:rsid w:val="00D73803"/>
    <w:rsid w:val="00D753D8"/>
    <w:rsid w:val="00D80B70"/>
    <w:rsid w:val="00D832A7"/>
    <w:rsid w:val="00D84E67"/>
    <w:rsid w:val="00D9274F"/>
    <w:rsid w:val="00D92BE0"/>
    <w:rsid w:val="00D95AC2"/>
    <w:rsid w:val="00D96248"/>
    <w:rsid w:val="00D96CC5"/>
    <w:rsid w:val="00D978C6"/>
    <w:rsid w:val="00D97B77"/>
    <w:rsid w:val="00D97D41"/>
    <w:rsid w:val="00DA498B"/>
    <w:rsid w:val="00DA6620"/>
    <w:rsid w:val="00DA67AD"/>
    <w:rsid w:val="00DA7D8F"/>
    <w:rsid w:val="00DA7E44"/>
    <w:rsid w:val="00DB39FA"/>
    <w:rsid w:val="00DB6D56"/>
    <w:rsid w:val="00DB7A95"/>
    <w:rsid w:val="00DD1E65"/>
    <w:rsid w:val="00DD3F15"/>
    <w:rsid w:val="00DD42A0"/>
    <w:rsid w:val="00DD725C"/>
    <w:rsid w:val="00DE15E0"/>
    <w:rsid w:val="00DE1EFB"/>
    <w:rsid w:val="00DE236F"/>
    <w:rsid w:val="00DE2969"/>
    <w:rsid w:val="00DE3ECB"/>
    <w:rsid w:val="00DE41F2"/>
    <w:rsid w:val="00DE4413"/>
    <w:rsid w:val="00DE4785"/>
    <w:rsid w:val="00DE7267"/>
    <w:rsid w:val="00DF0A4D"/>
    <w:rsid w:val="00DF3039"/>
    <w:rsid w:val="00DF3A04"/>
    <w:rsid w:val="00DF4518"/>
    <w:rsid w:val="00DF5387"/>
    <w:rsid w:val="00DF69A6"/>
    <w:rsid w:val="00E03260"/>
    <w:rsid w:val="00E07210"/>
    <w:rsid w:val="00E130AB"/>
    <w:rsid w:val="00E160F2"/>
    <w:rsid w:val="00E1679E"/>
    <w:rsid w:val="00E239A0"/>
    <w:rsid w:val="00E247BA"/>
    <w:rsid w:val="00E3141C"/>
    <w:rsid w:val="00E33AD2"/>
    <w:rsid w:val="00E33D2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449B"/>
    <w:rsid w:val="00E5644E"/>
    <w:rsid w:val="00E5691C"/>
    <w:rsid w:val="00E56B35"/>
    <w:rsid w:val="00E577C9"/>
    <w:rsid w:val="00E60903"/>
    <w:rsid w:val="00E631BA"/>
    <w:rsid w:val="00E631FE"/>
    <w:rsid w:val="00E63481"/>
    <w:rsid w:val="00E63DE8"/>
    <w:rsid w:val="00E6613A"/>
    <w:rsid w:val="00E7063A"/>
    <w:rsid w:val="00E7260F"/>
    <w:rsid w:val="00E730D8"/>
    <w:rsid w:val="00E73154"/>
    <w:rsid w:val="00E81230"/>
    <w:rsid w:val="00E82A4A"/>
    <w:rsid w:val="00E8535A"/>
    <w:rsid w:val="00E859FF"/>
    <w:rsid w:val="00E864BE"/>
    <w:rsid w:val="00E90647"/>
    <w:rsid w:val="00E90B62"/>
    <w:rsid w:val="00E9396C"/>
    <w:rsid w:val="00E96630"/>
    <w:rsid w:val="00E97288"/>
    <w:rsid w:val="00EA0364"/>
    <w:rsid w:val="00EA04DA"/>
    <w:rsid w:val="00EA417C"/>
    <w:rsid w:val="00EA48C4"/>
    <w:rsid w:val="00EA772F"/>
    <w:rsid w:val="00EB03DC"/>
    <w:rsid w:val="00EB2AE3"/>
    <w:rsid w:val="00EB4C06"/>
    <w:rsid w:val="00EB51D5"/>
    <w:rsid w:val="00EB5F0B"/>
    <w:rsid w:val="00EB65EF"/>
    <w:rsid w:val="00EB6832"/>
    <w:rsid w:val="00EB71BA"/>
    <w:rsid w:val="00EB798F"/>
    <w:rsid w:val="00EC14E9"/>
    <w:rsid w:val="00EC15D8"/>
    <w:rsid w:val="00EC1F27"/>
    <w:rsid w:val="00EC271A"/>
    <w:rsid w:val="00EC403E"/>
    <w:rsid w:val="00EC4B88"/>
    <w:rsid w:val="00EC4EDF"/>
    <w:rsid w:val="00EC525D"/>
    <w:rsid w:val="00EC526C"/>
    <w:rsid w:val="00EC6BFD"/>
    <w:rsid w:val="00EC755A"/>
    <w:rsid w:val="00ED00AC"/>
    <w:rsid w:val="00ED2B14"/>
    <w:rsid w:val="00ED3508"/>
    <w:rsid w:val="00ED3F6F"/>
    <w:rsid w:val="00ED7377"/>
    <w:rsid w:val="00ED769C"/>
    <w:rsid w:val="00ED7A2A"/>
    <w:rsid w:val="00ED7B73"/>
    <w:rsid w:val="00EE0EA7"/>
    <w:rsid w:val="00EE2966"/>
    <w:rsid w:val="00EE4D59"/>
    <w:rsid w:val="00EE73C3"/>
    <w:rsid w:val="00EF1D7F"/>
    <w:rsid w:val="00EF4AAC"/>
    <w:rsid w:val="00EF5645"/>
    <w:rsid w:val="00EF7E61"/>
    <w:rsid w:val="00F014B2"/>
    <w:rsid w:val="00F01C57"/>
    <w:rsid w:val="00F03FA2"/>
    <w:rsid w:val="00F05283"/>
    <w:rsid w:val="00F0579D"/>
    <w:rsid w:val="00F07537"/>
    <w:rsid w:val="00F07E12"/>
    <w:rsid w:val="00F1150D"/>
    <w:rsid w:val="00F11F5E"/>
    <w:rsid w:val="00F1200D"/>
    <w:rsid w:val="00F14F86"/>
    <w:rsid w:val="00F164C7"/>
    <w:rsid w:val="00F16FE9"/>
    <w:rsid w:val="00F21A22"/>
    <w:rsid w:val="00F22D71"/>
    <w:rsid w:val="00F253C9"/>
    <w:rsid w:val="00F257D1"/>
    <w:rsid w:val="00F30694"/>
    <w:rsid w:val="00F30A8A"/>
    <w:rsid w:val="00F34267"/>
    <w:rsid w:val="00F3574D"/>
    <w:rsid w:val="00F36F1A"/>
    <w:rsid w:val="00F40295"/>
    <w:rsid w:val="00F40E75"/>
    <w:rsid w:val="00F412D3"/>
    <w:rsid w:val="00F444E3"/>
    <w:rsid w:val="00F5087E"/>
    <w:rsid w:val="00F510D1"/>
    <w:rsid w:val="00F51BAB"/>
    <w:rsid w:val="00F535BE"/>
    <w:rsid w:val="00F54674"/>
    <w:rsid w:val="00F547D3"/>
    <w:rsid w:val="00F56336"/>
    <w:rsid w:val="00F5743B"/>
    <w:rsid w:val="00F57685"/>
    <w:rsid w:val="00F63F63"/>
    <w:rsid w:val="00F64C95"/>
    <w:rsid w:val="00F742D7"/>
    <w:rsid w:val="00F75E96"/>
    <w:rsid w:val="00F77336"/>
    <w:rsid w:val="00F82B49"/>
    <w:rsid w:val="00F82BCA"/>
    <w:rsid w:val="00F87B50"/>
    <w:rsid w:val="00F9439A"/>
    <w:rsid w:val="00FA00A0"/>
    <w:rsid w:val="00FA02CA"/>
    <w:rsid w:val="00FA032F"/>
    <w:rsid w:val="00FA3FB7"/>
    <w:rsid w:val="00FA5D08"/>
    <w:rsid w:val="00FB2CDB"/>
    <w:rsid w:val="00FB5A37"/>
    <w:rsid w:val="00FB7793"/>
    <w:rsid w:val="00FB7D43"/>
    <w:rsid w:val="00FC18AA"/>
    <w:rsid w:val="00FC215C"/>
    <w:rsid w:val="00FC3E63"/>
    <w:rsid w:val="00FC6351"/>
    <w:rsid w:val="00FC68B7"/>
    <w:rsid w:val="00FD053A"/>
    <w:rsid w:val="00FD2A10"/>
    <w:rsid w:val="00FD3C5D"/>
    <w:rsid w:val="00FD3E70"/>
    <w:rsid w:val="00FD6B2B"/>
    <w:rsid w:val="00FE2A4F"/>
    <w:rsid w:val="00FE326D"/>
    <w:rsid w:val="00FE3EEA"/>
    <w:rsid w:val="00FE4618"/>
    <w:rsid w:val="00FF03BB"/>
    <w:rsid w:val="00FF071A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E4042"/>
  <w15:docId w15:val="{38032DA0-7E9A-42B2-A70A-3727E6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0869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A8523D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A8523D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</w:style>
  <w:style w:type="paragraph" w:styleId="Retraitcorpsdetexte">
    <w:name w:val="Body Text Indent"/>
    <w:basedOn w:val="Normal"/>
    <w:link w:val="RetraitcorpsdetexteCar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A8523D"/>
  </w:style>
  <w:style w:type="character" w:styleId="Marquedecommentaire">
    <w:name w:val="annotation reference"/>
    <w:uiPriority w:val="99"/>
    <w:rPr>
      <w:sz w:val="6"/>
    </w:rPr>
  </w:style>
  <w:style w:type="paragraph" w:styleId="Commentaire">
    <w:name w:val="annotation text"/>
    <w:basedOn w:val="Normal"/>
    <w:link w:val="CommentaireCar"/>
    <w:uiPriority w:val="99"/>
    <w:rPr>
      <w:lang w:eastAsia="x-none"/>
    </w:rPr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uiPriority w:val="20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rsid w:val="00A8523D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uiPriority w:val="99"/>
    <w:rsid w:val="00A8523D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qFormat/>
    <w:rsid w:val="00A8523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E34E58"/>
    <w:rPr>
      <w:sz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15303"/>
    <w:rPr>
      <w:b/>
      <w:bCs/>
    </w:rPr>
  </w:style>
  <w:style w:type="character" w:customStyle="1" w:styleId="CommentaireCar">
    <w:name w:val="Commentaire Car"/>
    <w:link w:val="Commentaire"/>
    <w:uiPriority w:val="99"/>
    <w:rsid w:val="00115303"/>
    <w:rPr>
      <w:lang w:val="en-GB"/>
    </w:rPr>
  </w:style>
  <w:style w:type="character" w:customStyle="1" w:styleId="ObjetducommentaireCar">
    <w:name w:val="Objet du commentaire Car"/>
    <w:link w:val="Objetducommentaire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Titre3Car">
    <w:name w:val="Titre 3 Car"/>
    <w:link w:val="Titre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Corpsdetexte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PrformatHTMLCar">
    <w:name w:val="Préformaté HTML Car"/>
    <w:link w:val="PrformatHTML"/>
    <w:uiPriority w:val="99"/>
    <w:rsid w:val="00EC1F27"/>
    <w:rPr>
      <w:rFonts w:ascii="Courier New" w:hAnsi="Courier New" w:cs="Courier New"/>
      <w:lang w:eastAsia="en-US"/>
    </w:rPr>
  </w:style>
  <w:style w:type="character" w:customStyle="1" w:styleId="PieddepageCar">
    <w:name w:val="Pied de page Car"/>
    <w:aliases w:val="3_G Car"/>
    <w:link w:val="Pieddepage"/>
    <w:uiPriority w:val="99"/>
    <w:rsid w:val="00EC1F27"/>
    <w:rPr>
      <w:sz w:val="16"/>
      <w:lang w:eastAsia="en-US"/>
    </w:rPr>
  </w:style>
  <w:style w:type="character" w:customStyle="1" w:styleId="RetraitcorpsdetexteCar">
    <w:name w:val="Retrait corps de texte Car"/>
    <w:link w:val="Retraitcorpsdetexte"/>
    <w:semiHidden/>
    <w:rsid w:val="00EC1F27"/>
    <w:rPr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EC1F27"/>
    <w:rPr>
      <w:lang w:eastAsia="en-US"/>
    </w:rPr>
  </w:style>
  <w:style w:type="character" w:customStyle="1" w:styleId="CorpsdetexteCar">
    <w:name w:val="Corps de texte Car"/>
    <w:link w:val="Corpsdetexte"/>
    <w:semiHidden/>
    <w:rsid w:val="00EC1F27"/>
    <w:rPr>
      <w:lang w:eastAsia="en-US"/>
    </w:rPr>
  </w:style>
  <w:style w:type="character" w:customStyle="1" w:styleId="En-tteCar">
    <w:name w:val="En-tête Car"/>
    <w:aliases w:val="6_G Car"/>
    <w:link w:val="En-tte"/>
    <w:rsid w:val="00EC1F27"/>
    <w:rPr>
      <w:b/>
      <w:sz w:val="18"/>
      <w:lang w:eastAsia="en-US"/>
    </w:rPr>
  </w:style>
  <w:style w:type="character" w:customStyle="1" w:styleId="Retraitcorpsdetexte3Car">
    <w:name w:val="Retrait corps de texte 3 Car"/>
    <w:link w:val="Retraitcorpsdetexte3"/>
    <w:semiHidden/>
    <w:rsid w:val="00EC1F27"/>
    <w:rPr>
      <w:sz w:val="16"/>
      <w:szCs w:val="16"/>
      <w:lang w:eastAsia="en-US"/>
    </w:rPr>
  </w:style>
  <w:style w:type="character" w:customStyle="1" w:styleId="TitreCar">
    <w:name w:val="Titre Car"/>
    <w:link w:val="Titr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re5Car">
    <w:name w:val="Titre 5 Car"/>
    <w:link w:val="Titre5"/>
    <w:rsid w:val="00EC1F27"/>
    <w:rPr>
      <w:lang w:eastAsia="en-US"/>
    </w:rPr>
  </w:style>
  <w:style w:type="character" w:customStyle="1" w:styleId="NotedefinCar">
    <w:name w:val="Note de fin Car"/>
    <w:aliases w:val="2_G Car"/>
    <w:link w:val="Notedefin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Corpsdetexte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Corpsdetexte2Car">
    <w:name w:val="Corps de texte 2 Car"/>
    <w:link w:val="Corpsdetexte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Textedelespacerserv">
    <w:name w:val="Placeholder Text"/>
    <w:uiPriority w:val="99"/>
    <w:semiHidden/>
    <w:rsid w:val="00EC1F27"/>
    <w:rPr>
      <w:color w:val="808080"/>
    </w:rPr>
  </w:style>
  <w:style w:type="paragraph" w:styleId="Lgende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16"/>
      </w:numPr>
      <w:suppressAutoHyphens w:val="0"/>
    </w:pPr>
    <w:rPr>
      <w:lang w:val="en-GB" w:eastAsia="fr-FR"/>
    </w:rPr>
  </w:style>
  <w:style w:type="character" w:customStyle="1" w:styleId="Titre1Car">
    <w:name w:val="Titre 1 Car"/>
    <w:aliases w:val="Table_G Car"/>
    <w:basedOn w:val="Policepardfaut"/>
    <w:link w:val="Titre1"/>
    <w:rsid w:val="00365AA6"/>
    <w:rPr>
      <w:lang w:val="x-none"/>
    </w:rPr>
  </w:style>
  <w:style w:type="table" w:styleId="TableauListe6Couleur">
    <w:name w:val="List Table 6 Colorful"/>
    <w:basedOn w:val="TableauNormal"/>
    <w:uiPriority w:val="51"/>
    <w:rsid w:val="0068461F"/>
    <w:rPr>
      <w:rFonts w:asciiTheme="minorHAnsi" w:eastAsia="SimSun" w:hAnsiTheme="minorHAnsi" w:cstheme="min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794292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8F2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101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996D7F"/>
    <w:rPr>
      <w:color w:val="605E5C"/>
      <w:shd w:val="clear" w:color="auto" w:fill="E1DFDD"/>
    </w:rPr>
  </w:style>
  <w:style w:type="character" w:customStyle="1" w:styleId="SingleTxtGZchnZchn">
    <w:name w:val="_ Single Txt_G Zchn Zchn"/>
    <w:locked/>
    <w:rsid w:val="00C241C4"/>
  </w:style>
  <w:style w:type="character" w:customStyle="1" w:styleId="MBodyTxtChar">
    <w:name w:val="MBodyTxt Char"/>
    <w:basedOn w:val="Policepardfaut"/>
    <w:link w:val="MBodyTxt"/>
    <w:locked/>
    <w:rsid w:val="00C241C4"/>
    <w:rPr>
      <w:sz w:val="22"/>
      <w:szCs w:val="22"/>
      <w:lang w:val="en-GB" w:eastAsia="fr-FR"/>
    </w:rPr>
  </w:style>
  <w:style w:type="paragraph" w:customStyle="1" w:styleId="MBodyTxt">
    <w:name w:val="MBodyTxt"/>
    <w:basedOn w:val="Normal"/>
    <w:link w:val="MBodyTxtChar"/>
    <w:qFormat/>
    <w:rsid w:val="00C241C4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5BFA-643B-4B84-82A4-49E7BE3E7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55F51-ED73-4C31-AF0A-9D6089216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F63E8-7959-4881-BCD7-A59655D0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99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Romain Hubert</cp:lastModifiedBy>
  <cp:revision>29</cp:revision>
  <cp:lastPrinted>2021-06-15T10:55:00Z</cp:lastPrinted>
  <dcterms:created xsi:type="dcterms:W3CDTF">2021-06-25T08:37:00Z</dcterms:created>
  <dcterms:modified xsi:type="dcterms:W3CDTF">2021-06-25T11:57:00Z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</Properties>
</file>