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75BD4" w14:paraId="7C413A53" w14:textId="77777777" w:rsidTr="00B20551">
        <w:trPr>
          <w:cantSplit/>
          <w:trHeight w:hRule="exact" w:val="851"/>
        </w:trPr>
        <w:tc>
          <w:tcPr>
            <w:tcW w:w="1276" w:type="dxa"/>
            <w:tcBorders>
              <w:bottom w:val="single" w:sz="4" w:space="0" w:color="auto"/>
            </w:tcBorders>
            <w:vAlign w:val="bottom"/>
          </w:tcPr>
          <w:p w14:paraId="260DB787" w14:textId="77777777" w:rsidR="009E6CB7" w:rsidRDefault="009E6CB7" w:rsidP="00B20551">
            <w:pPr>
              <w:spacing w:after="80"/>
            </w:pPr>
          </w:p>
        </w:tc>
        <w:tc>
          <w:tcPr>
            <w:tcW w:w="2268" w:type="dxa"/>
            <w:tcBorders>
              <w:bottom w:val="single" w:sz="4" w:space="0" w:color="auto"/>
            </w:tcBorders>
            <w:vAlign w:val="bottom"/>
          </w:tcPr>
          <w:p w14:paraId="77467282" w14:textId="77777777" w:rsidR="009E6CB7" w:rsidRPr="00075BD4" w:rsidRDefault="009E6CB7" w:rsidP="00B20551">
            <w:pPr>
              <w:spacing w:after="80" w:line="300" w:lineRule="exact"/>
              <w:rPr>
                <w:b/>
                <w:sz w:val="24"/>
                <w:szCs w:val="24"/>
              </w:rPr>
            </w:pPr>
            <w:r w:rsidRPr="00075BD4">
              <w:rPr>
                <w:sz w:val="28"/>
                <w:szCs w:val="28"/>
              </w:rPr>
              <w:t>United Nations</w:t>
            </w:r>
          </w:p>
        </w:tc>
        <w:tc>
          <w:tcPr>
            <w:tcW w:w="6095" w:type="dxa"/>
            <w:gridSpan w:val="2"/>
            <w:tcBorders>
              <w:bottom w:val="single" w:sz="4" w:space="0" w:color="auto"/>
            </w:tcBorders>
            <w:vAlign w:val="bottom"/>
          </w:tcPr>
          <w:p w14:paraId="64A3D578" w14:textId="60250A04" w:rsidR="009E6CB7" w:rsidRPr="00075BD4" w:rsidRDefault="006C3909" w:rsidP="00224F87">
            <w:pPr>
              <w:jc w:val="right"/>
            </w:pPr>
            <w:r w:rsidRPr="006C3909">
              <w:rPr>
                <w:sz w:val="40"/>
              </w:rPr>
              <w:t>ECE</w:t>
            </w:r>
            <w:r>
              <w:t>/TRANS/304/Add.1</w:t>
            </w:r>
          </w:p>
        </w:tc>
      </w:tr>
      <w:tr w:rsidR="009E6CB7" w:rsidRPr="00075BD4" w14:paraId="7113DB28" w14:textId="77777777" w:rsidTr="00B20551">
        <w:trPr>
          <w:cantSplit/>
          <w:trHeight w:hRule="exact" w:val="2835"/>
        </w:trPr>
        <w:tc>
          <w:tcPr>
            <w:tcW w:w="1276" w:type="dxa"/>
            <w:tcBorders>
              <w:top w:val="single" w:sz="4" w:space="0" w:color="auto"/>
              <w:bottom w:val="single" w:sz="12" w:space="0" w:color="auto"/>
            </w:tcBorders>
          </w:tcPr>
          <w:p w14:paraId="6D678B45" w14:textId="77777777" w:rsidR="009E6CB7" w:rsidRPr="00075BD4" w:rsidRDefault="00686A48" w:rsidP="00B20551">
            <w:pPr>
              <w:spacing w:before="120"/>
            </w:pPr>
            <w:r w:rsidRPr="00075BD4">
              <w:rPr>
                <w:noProof/>
                <w:lang w:val="fr-CH" w:eastAsia="fr-CH"/>
              </w:rPr>
              <w:drawing>
                <wp:inline distT="0" distB="0" distL="0" distR="0" wp14:anchorId="475EC4DB" wp14:editId="19B2E0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6BF7E" w14:textId="77777777" w:rsidR="009E6CB7" w:rsidRPr="00075BD4" w:rsidRDefault="009E6CB7" w:rsidP="00B20551">
            <w:pPr>
              <w:spacing w:before="120" w:line="420" w:lineRule="exact"/>
              <w:rPr>
                <w:sz w:val="40"/>
                <w:szCs w:val="40"/>
              </w:rPr>
            </w:pPr>
            <w:r w:rsidRPr="00075BD4">
              <w:rPr>
                <w:b/>
                <w:sz w:val="40"/>
                <w:szCs w:val="40"/>
              </w:rPr>
              <w:t>Economic and Social Council</w:t>
            </w:r>
          </w:p>
        </w:tc>
        <w:tc>
          <w:tcPr>
            <w:tcW w:w="2835" w:type="dxa"/>
            <w:tcBorders>
              <w:top w:val="single" w:sz="4" w:space="0" w:color="auto"/>
              <w:bottom w:val="single" w:sz="12" w:space="0" w:color="auto"/>
            </w:tcBorders>
          </w:tcPr>
          <w:p w14:paraId="082F9758" w14:textId="77777777" w:rsidR="009E6CB7" w:rsidRPr="00075BD4" w:rsidRDefault="00224F87" w:rsidP="00224F87">
            <w:pPr>
              <w:spacing w:before="240" w:line="240" w:lineRule="exact"/>
            </w:pPr>
            <w:r w:rsidRPr="00075BD4">
              <w:t>Distr.: General</w:t>
            </w:r>
          </w:p>
          <w:p w14:paraId="7026398E" w14:textId="6CE60089" w:rsidR="00224F87" w:rsidRPr="00075BD4" w:rsidRDefault="002F6835" w:rsidP="00224F87">
            <w:pPr>
              <w:spacing w:line="240" w:lineRule="exact"/>
            </w:pPr>
            <w:r>
              <w:t>6</w:t>
            </w:r>
            <w:r w:rsidR="00224F87" w:rsidRPr="00075BD4">
              <w:t xml:space="preserve"> </w:t>
            </w:r>
            <w:r w:rsidR="003A2355">
              <w:t>May</w:t>
            </w:r>
            <w:r w:rsidR="009A1D86" w:rsidRPr="00075BD4">
              <w:t xml:space="preserve"> </w:t>
            </w:r>
            <w:r w:rsidR="00224F87" w:rsidRPr="00075BD4">
              <w:t>2021</w:t>
            </w:r>
          </w:p>
          <w:p w14:paraId="5A4942D1" w14:textId="77777777" w:rsidR="00224F87" w:rsidRPr="00075BD4" w:rsidRDefault="00224F87" w:rsidP="00224F87">
            <w:pPr>
              <w:spacing w:line="240" w:lineRule="exact"/>
            </w:pPr>
          </w:p>
          <w:p w14:paraId="72FD0E20" w14:textId="479526E3" w:rsidR="00224F87" w:rsidRPr="00075BD4" w:rsidRDefault="00224F87" w:rsidP="00224F87">
            <w:pPr>
              <w:spacing w:line="240" w:lineRule="exact"/>
            </w:pPr>
            <w:r w:rsidRPr="00075BD4">
              <w:t>Original: English</w:t>
            </w:r>
          </w:p>
        </w:tc>
      </w:tr>
    </w:tbl>
    <w:p w14:paraId="21CB7F59" w14:textId="77777777" w:rsidR="00943748" w:rsidRPr="00075BD4" w:rsidRDefault="00943748" w:rsidP="00943748">
      <w:pPr>
        <w:spacing w:before="120"/>
        <w:rPr>
          <w:b/>
          <w:bCs/>
          <w:sz w:val="28"/>
          <w:szCs w:val="28"/>
        </w:rPr>
      </w:pPr>
      <w:r w:rsidRPr="00075BD4">
        <w:rPr>
          <w:b/>
          <w:bCs/>
          <w:sz w:val="28"/>
          <w:szCs w:val="28"/>
        </w:rPr>
        <w:t>Economic Commission for Europe</w:t>
      </w:r>
    </w:p>
    <w:p w14:paraId="16E14FE1" w14:textId="77777777" w:rsidR="00943748" w:rsidRPr="00075BD4" w:rsidRDefault="00943748" w:rsidP="00943748">
      <w:pPr>
        <w:spacing w:before="120"/>
        <w:rPr>
          <w:sz w:val="28"/>
          <w:szCs w:val="28"/>
        </w:rPr>
      </w:pPr>
      <w:r w:rsidRPr="00075BD4">
        <w:rPr>
          <w:sz w:val="28"/>
          <w:szCs w:val="28"/>
        </w:rPr>
        <w:t>Inland Transport Committee</w:t>
      </w:r>
    </w:p>
    <w:p w14:paraId="5CC21658" w14:textId="7017B06C" w:rsidR="00943748" w:rsidRPr="00075BD4" w:rsidRDefault="00902DBA" w:rsidP="00943748">
      <w:pPr>
        <w:spacing w:before="120"/>
        <w:rPr>
          <w:b/>
          <w:bCs/>
          <w:lang w:val="en-US"/>
        </w:rPr>
      </w:pPr>
      <w:r w:rsidRPr="00075BD4">
        <w:rPr>
          <w:b/>
          <w:bCs/>
        </w:rPr>
        <w:t xml:space="preserve">Eighty-third </w:t>
      </w:r>
      <w:r w:rsidR="00943748" w:rsidRPr="00075BD4">
        <w:rPr>
          <w:b/>
          <w:bCs/>
          <w:lang w:val="en-US"/>
        </w:rPr>
        <w:t>session</w:t>
      </w:r>
    </w:p>
    <w:p w14:paraId="3F95858A" w14:textId="3FA71831" w:rsidR="001C6663" w:rsidRPr="00075BD4" w:rsidRDefault="00943748" w:rsidP="00902DBA">
      <w:r w:rsidRPr="00075BD4">
        <w:t xml:space="preserve">Geneva, </w:t>
      </w:r>
      <w:r w:rsidR="00902DBA" w:rsidRPr="00075BD4">
        <w:t>23–26 February 2021</w:t>
      </w:r>
    </w:p>
    <w:p w14:paraId="2D24475A" w14:textId="2A358D68" w:rsidR="00902DBA" w:rsidRDefault="00902DBA" w:rsidP="00902DBA">
      <w:pPr>
        <w:pStyle w:val="HChG"/>
        <w:keepNext w:val="0"/>
        <w:keepLines w:val="0"/>
      </w:pPr>
      <w:r w:rsidRPr="00075BD4">
        <w:tab/>
      </w:r>
      <w:r w:rsidRPr="00075BD4">
        <w:tab/>
        <w:t xml:space="preserve">Report of the Inland Transport Committee </w:t>
      </w:r>
      <w:r w:rsidRPr="00075BD4">
        <w:br/>
        <w:t>on its eighty-third session</w:t>
      </w:r>
    </w:p>
    <w:p w14:paraId="156B97EA" w14:textId="77777777" w:rsidR="00DA6347" w:rsidRPr="00B026C8" w:rsidRDefault="00DA6347" w:rsidP="00DA6347">
      <w:pPr>
        <w:pStyle w:val="H1G"/>
      </w:pPr>
      <w:r w:rsidRPr="00B026C8">
        <w:tab/>
      </w:r>
      <w:r w:rsidRPr="00B026C8">
        <w:tab/>
        <w:t>Addendum</w:t>
      </w:r>
    </w:p>
    <w:p w14:paraId="274717C3" w14:textId="6994A850" w:rsidR="005A1458" w:rsidRDefault="005A1458" w:rsidP="005A1458">
      <w:pPr>
        <w:pStyle w:val="HChG"/>
      </w:pPr>
      <w:r>
        <w:tab/>
      </w:r>
      <w:r>
        <w:tab/>
      </w:r>
      <w:r w:rsidRPr="005A1458">
        <w:t xml:space="preserve">Statement </w:t>
      </w:r>
      <w:r>
        <w:t>of</w:t>
      </w:r>
      <w:r w:rsidRPr="005A1458">
        <w:t xml:space="preserve"> Portugal</w:t>
      </w:r>
      <w:r>
        <w:t xml:space="preserve"> at the first</w:t>
      </w:r>
      <w:r w:rsidRPr="005A1458">
        <w:t xml:space="preserve"> </w:t>
      </w:r>
      <w:r w:rsidR="00512090">
        <w:t>p</w:t>
      </w:r>
      <w:r w:rsidRPr="005A1458">
        <w:t>anel</w:t>
      </w:r>
      <w:r>
        <w:t xml:space="preserve"> of the </w:t>
      </w:r>
      <w:r w:rsidR="006E26A2" w:rsidRPr="00B026C8">
        <w:t xml:space="preserve">High-level Policy Segment </w:t>
      </w:r>
      <w:r>
        <w:t>“</w:t>
      </w:r>
      <w:r w:rsidR="003B4DAE" w:rsidRPr="00075BD4">
        <w:t>Leveraging existing international transport connectivity solutions as enablers of economic growth and development: what room for enhanced international agreements?</w:t>
      </w:r>
      <w:r>
        <w:t>”</w:t>
      </w:r>
    </w:p>
    <w:p w14:paraId="5EC9EF67" w14:textId="6F027DE2" w:rsidR="005A1458" w:rsidRDefault="00512090" w:rsidP="00512090">
      <w:pPr>
        <w:pStyle w:val="SingleTxtG"/>
      </w:pPr>
      <w:r>
        <w:t>1.</w:t>
      </w:r>
      <w:r>
        <w:tab/>
      </w:r>
      <w:r w:rsidR="005A1458">
        <w:t>“</w:t>
      </w:r>
      <w:r w:rsidR="005A1458" w:rsidRPr="007E57C4">
        <w:t>Portugal has assumed, in January, the Presidency of the Council of the European Union and we should stress that the priorities we have defined for the transport sector incorporate the importance of taking the maximum advantage of the existing internationa</w:t>
      </w:r>
      <w:r w:rsidR="005A1458">
        <w:t xml:space="preserve">l transport connectivity </w:t>
      </w:r>
      <w:r w:rsidR="005A1458" w:rsidRPr="007E57C4">
        <w:t>solutions as enablers of economic growth and development. This vision</w:t>
      </w:r>
      <w:r w:rsidR="00F62E23">
        <w:t xml:space="preserve"> </w:t>
      </w:r>
      <w:r w:rsidR="005A1458" w:rsidRPr="007E57C4">
        <w:t>assumes a special importance in a moment when the sector needs to recover from the impacts of COVID and when we are aware that the path</w:t>
      </w:r>
      <w:r w:rsidR="00F62E23">
        <w:t xml:space="preserve"> </w:t>
      </w:r>
      <w:r w:rsidR="005A1458" w:rsidRPr="007E57C4">
        <w:t>we now choose to help restore the movement of goods, services and</w:t>
      </w:r>
      <w:r w:rsidR="00F62E23">
        <w:t xml:space="preserve"> </w:t>
      </w:r>
      <w:r w:rsidR="005A1458" w:rsidRPr="007E57C4">
        <w:t>persons, should also contribute to the modernisation and sustainability of</w:t>
      </w:r>
      <w:r w:rsidR="00F62E23">
        <w:t xml:space="preserve"> </w:t>
      </w:r>
      <w:r w:rsidR="005A1458" w:rsidRPr="007E57C4">
        <w:t>the transport sector.</w:t>
      </w:r>
    </w:p>
    <w:p w14:paraId="7E5791EC" w14:textId="2210C8DA" w:rsidR="005A1458" w:rsidRPr="007E57C4" w:rsidRDefault="00512090" w:rsidP="00512090">
      <w:pPr>
        <w:pStyle w:val="SingleTxtG"/>
      </w:pPr>
      <w:r>
        <w:t>2.</w:t>
      </w:r>
      <w:r>
        <w:tab/>
      </w:r>
      <w:r w:rsidR="005A1458" w:rsidRPr="007E57C4">
        <w:t xml:space="preserve">The expansion of the international transport networks, with a special focus on promoting an increased capillarity in remote areas, will lay the tracks for a more efficient transport system that is able to achieve a higher level of </w:t>
      </w:r>
      <w:proofErr w:type="spellStart"/>
      <w:r w:rsidR="005A1458" w:rsidRPr="007E57C4">
        <w:t>intermodality</w:t>
      </w:r>
      <w:proofErr w:type="spellEnd"/>
      <w:r w:rsidR="005A1458" w:rsidRPr="007E57C4">
        <w:t xml:space="preserve"> and foster the attractiveness of rail for the transport of people and goods.</w:t>
      </w:r>
    </w:p>
    <w:p w14:paraId="3360F3DC" w14:textId="3213BFF4" w:rsidR="005A1458" w:rsidRPr="007E57C4" w:rsidRDefault="00512090" w:rsidP="00512090">
      <w:pPr>
        <w:pStyle w:val="SingleTxtG"/>
      </w:pPr>
      <w:r>
        <w:t>3.</w:t>
      </w:r>
      <w:r>
        <w:tab/>
      </w:r>
      <w:r w:rsidR="005A1458" w:rsidRPr="007E57C4">
        <w:t xml:space="preserve">With this agenda in mind </w:t>
      </w:r>
      <w:r w:rsidR="0003251B">
        <w:t>—</w:t>
      </w:r>
      <w:r w:rsidR="005A1458" w:rsidRPr="007E57C4">
        <w:t xml:space="preserve"> Portugal intends to work jointly with other Member States, and relevant Institutions in order to contribute to the achievement of the goals laid down in the U</w:t>
      </w:r>
      <w:r w:rsidR="001A2E63">
        <w:t xml:space="preserve">nited </w:t>
      </w:r>
      <w:r w:rsidR="005A1458" w:rsidRPr="007E57C4">
        <w:t>N</w:t>
      </w:r>
      <w:r w:rsidR="001A2E63">
        <w:t>ations</w:t>
      </w:r>
      <w:r w:rsidR="005A1458" w:rsidRPr="007E57C4">
        <w:t xml:space="preserve"> S</w:t>
      </w:r>
      <w:r w:rsidR="001A2E63">
        <w:t xml:space="preserve">ustainable </w:t>
      </w:r>
      <w:r w:rsidR="005A1458" w:rsidRPr="007E57C4">
        <w:t>D</w:t>
      </w:r>
      <w:r w:rsidR="001A2E63">
        <w:t xml:space="preserve">evelopment </w:t>
      </w:r>
      <w:r w:rsidR="005A1458" w:rsidRPr="007E57C4">
        <w:t>G</w:t>
      </w:r>
      <w:r w:rsidR="001A2E63">
        <w:t>oal</w:t>
      </w:r>
      <w:r w:rsidR="005A1458" w:rsidRPr="007E57C4">
        <w:t>s, namely if we take into account the PPEU2021</w:t>
      </w:r>
      <w:r w:rsidR="00B601C3">
        <w:rPr>
          <w:rStyle w:val="FootnoteReference"/>
        </w:rPr>
        <w:footnoteReference w:id="2"/>
      </w:r>
      <w:r w:rsidR="005A1458" w:rsidRPr="007E57C4">
        <w:t xml:space="preserve"> moto “Time to Deliver: a fair, green and digital recovery” </w:t>
      </w:r>
      <w:r w:rsidR="0003251B">
        <w:t>—</w:t>
      </w:r>
      <w:r w:rsidR="005A1458" w:rsidRPr="007E57C4">
        <w:t>, we will have the honour of launching</w:t>
      </w:r>
      <w:r w:rsidR="00F62E23">
        <w:t xml:space="preserve"> </w:t>
      </w:r>
      <w:r w:rsidR="005A1458" w:rsidRPr="007E57C4">
        <w:t>the European Year of Rail in Lisbon in March, a unique opportunity to further debate measures enabling both rail infrastructure and rolling stock to contribute to decarbonisation, modernisation and the safety of transport.</w:t>
      </w:r>
    </w:p>
    <w:p w14:paraId="000FE5DF" w14:textId="0FD58867" w:rsidR="005A1458" w:rsidRPr="007E57C4" w:rsidRDefault="00512090" w:rsidP="00512090">
      <w:pPr>
        <w:pStyle w:val="SingleTxtG"/>
      </w:pPr>
      <w:r>
        <w:t>4.</w:t>
      </w:r>
      <w:r>
        <w:tab/>
      </w:r>
      <w:r w:rsidR="005A1458">
        <w:t>We invite all to participate in</w:t>
      </w:r>
      <w:r w:rsidR="005A1458" w:rsidRPr="007E57C4">
        <w:t xml:space="preserve"> this important digital event.”</w:t>
      </w:r>
    </w:p>
    <w:p w14:paraId="4849D11A" w14:textId="40EB5B13" w:rsidR="006C3909" w:rsidRPr="006C3909" w:rsidRDefault="00F62E23" w:rsidP="00F62E23">
      <w:pPr>
        <w:spacing w:before="240"/>
        <w:jc w:val="center"/>
      </w:pPr>
      <w:r>
        <w:rPr>
          <w:u w:val="single"/>
        </w:rPr>
        <w:tab/>
      </w:r>
      <w:r>
        <w:rPr>
          <w:u w:val="single"/>
        </w:rPr>
        <w:tab/>
      </w:r>
      <w:r>
        <w:rPr>
          <w:u w:val="single"/>
        </w:rPr>
        <w:tab/>
      </w:r>
    </w:p>
    <w:sectPr w:rsidR="006C3909" w:rsidRPr="006C3909" w:rsidSect="00224F87">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E747" w14:textId="77777777" w:rsidR="0054699F" w:rsidRDefault="0054699F"/>
  </w:endnote>
  <w:endnote w:type="continuationSeparator" w:id="0">
    <w:p w14:paraId="1B2AF43D" w14:textId="77777777" w:rsidR="0054699F" w:rsidRDefault="0054699F"/>
  </w:endnote>
  <w:endnote w:type="continuationNotice" w:id="1">
    <w:p w14:paraId="4B5C9A07" w14:textId="77777777" w:rsidR="0054699F" w:rsidRDefault="00546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B218" w14:textId="299A0B67" w:rsidR="007227FD" w:rsidRPr="00224F87" w:rsidRDefault="007227FD" w:rsidP="00224F87">
    <w:pPr>
      <w:pStyle w:val="Footer"/>
      <w:tabs>
        <w:tab w:val="right" w:pos="9638"/>
      </w:tabs>
      <w:rPr>
        <w:sz w:val="18"/>
      </w:rPr>
    </w:pPr>
    <w:r w:rsidRPr="00224F87">
      <w:rPr>
        <w:b/>
        <w:sz w:val="18"/>
      </w:rPr>
      <w:fldChar w:fldCharType="begin"/>
    </w:r>
    <w:r w:rsidRPr="00224F87">
      <w:rPr>
        <w:b/>
        <w:sz w:val="18"/>
      </w:rPr>
      <w:instrText xml:space="preserve"> PAGE  \* MERGEFORMAT </w:instrText>
    </w:r>
    <w:r w:rsidRPr="00224F87">
      <w:rPr>
        <w:b/>
        <w:sz w:val="18"/>
      </w:rPr>
      <w:fldChar w:fldCharType="separate"/>
    </w:r>
    <w:r w:rsidRPr="00224F87">
      <w:rPr>
        <w:b/>
        <w:noProof/>
        <w:sz w:val="18"/>
      </w:rPr>
      <w:t>2</w:t>
    </w:r>
    <w:r w:rsidRPr="00224F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EBE28" w14:textId="624825CF" w:rsidR="007227FD" w:rsidRPr="00224F87" w:rsidRDefault="007227FD" w:rsidP="00224F87">
    <w:pPr>
      <w:pStyle w:val="Footer"/>
      <w:tabs>
        <w:tab w:val="right" w:pos="9638"/>
      </w:tabs>
      <w:rPr>
        <w:b/>
        <w:sz w:val="18"/>
      </w:rPr>
    </w:pPr>
    <w:r>
      <w:tab/>
    </w:r>
    <w:r w:rsidRPr="00224F87">
      <w:rPr>
        <w:b/>
        <w:sz w:val="18"/>
      </w:rPr>
      <w:fldChar w:fldCharType="begin"/>
    </w:r>
    <w:r w:rsidRPr="00224F87">
      <w:rPr>
        <w:b/>
        <w:sz w:val="18"/>
      </w:rPr>
      <w:instrText xml:space="preserve"> PAGE  \* MERGEFORMAT </w:instrText>
    </w:r>
    <w:r w:rsidRPr="00224F87">
      <w:rPr>
        <w:b/>
        <w:sz w:val="18"/>
      </w:rPr>
      <w:fldChar w:fldCharType="separate"/>
    </w:r>
    <w:r w:rsidRPr="00224F87">
      <w:rPr>
        <w:b/>
        <w:noProof/>
        <w:sz w:val="18"/>
      </w:rPr>
      <w:t>3</w:t>
    </w:r>
    <w:r w:rsidRPr="00224F8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320E9" w14:textId="77777777" w:rsidR="0054699F" w:rsidRPr="000B175B" w:rsidRDefault="0054699F" w:rsidP="000B175B">
      <w:pPr>
        <w:tabs>
          <w:tab w:val="right" w:pos="2155"/>
        </w:tabs>
        <w:spacing w:after="80"/>
        <w:ind w:left="680"/>
        <w:rPr>
          <w:u w:val="single"/>
        </w:rPr>
      </w:pPr>
      <w:r>
        <w:rPr>
          <w:u w:val="single"/>
        </w:rPr>
        <w:tab/>
      </w:r>
    </w:p>
  </w:footnote>
  <w:footnote w:type="continuationSeparator" w:id="0">
    <w:p w14:paraId="6EE1A606" w14:textId="77777777" w:rsidR="0054699F" w:rsidRPr="00FC68B7" w:rsidRDefault="0054699F" w:rsidP="00FC68B7">
      <w:pPr>
        <w:tabs>
          <w:tab w:val="left" w:pos="2155"/>
        </w:tabs>
        <w:spacing w:after="80"/>
        <w:ind w:left="680"/>
        <w:rPr>
          <w:u w:val="single"/>
        </w:rPr>
      </w:pPr>
      <w:r>
        <w:rPr>
          <w:u w:val="single"/>
        </w:rPr>
        <w:tab/>
      </w:r>
    </w:p>
  </w:footnote>
  <w:footnote w:type="continuationNotice" w:id="1">
    <w:p w14:paraId="7EE5F247" w14:textId="77777777" w:rsidR="0054699F" w:rsidRDefault="0054699F"/>
  </w:footnote>
  <w:footnote w:id="2">
    <w:p w14:paraId="3AB7B79B" w14:textId="43E874B6" w:rsidR="00B601C3" w:rsidRPr="00B601C3" w:rsidRDefault="00B601C3" w:rsidP="00B601C3">
      <w:pPr>
        <w:pStyle w:val="FootnoteText"/>
        <w:widowControl w:val="0"/>
        <w:tabs>
          <w:tab w:val="clear" w:pos="1021"/>
          <w:tab w:val="right" w:pos="1020"/>
        </w:tabs>
        <w:rPr>
          <w:lang w:val="en-US"/>
        </w:rPr>
      </w:pPr>
      <w:r>
        <w:tab/>
      </w:r>
      <w:r>
        <w:rPr>
          <w:rStyle w:val="FootnoteReference"/>
        </w:rPr>
        <w:footnoteRef/>
      </w:r>
      <w:r>
        <w:tab/>
      </w:r>
      <w:r w:rsidR="00330791" w:rsidRPr="00330791">
        <w:t>Portug</w:t>
      </w:r>
      <w:r w:rsidR="00C43B0D">
        <w:t>uese</w:t>
      </w:r>
      <w:r w:rsidR="00330791" w:rsidRPr="00330791">
        <w:t xml:space="preserve"> Presidency of the Council of the European Union</w:t>
      </w:r>
      <w:r w:rsidR="00330791">
        <w:t xml:space="preserve"> 2021</w:t>
      </w:r>
      <w:r w:rsidR="00713EE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BCFB" w14:textId="3BA8B738" w:rsidR="007227FD" w:rsidRPr="00224F87" w:rsidRDefault="0054699F">
    <w:pPr>
      <w:pStyle w:val="Header"/>
    </w:pPr>
    <w:fldSimple w:instr=" TITLE  \* MERGEFORMAT ">
      <w:r w:rsidR="006C3909">
        <w:t>ECE/TRANS/304/Add.1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1884" w14:textId="058714CC" w:rsidR="007227FD" w:rsidRPr="00224F87" w:rsidRDefault="0054699F" w:rsidP="00224F87">
    <w:pPr>
      <w:pStyle w:val="Header"/>
      <w:jc w:val="right"/>
    </w:pPr>
    <w:fldSimple w:instr=" TITLE  \* MERGEFORMAT ">
      <w:r w:rsidR="006C3909">
        <w:t>ECE/TRANS/304/Add.1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254E02"/>
    <w:multiLevelType w:val="hybridMultilevel"/>
    <w:tmpl w:val="E83C0D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AED6745"/>
    <w:multiLevelType w:val="hybridMultilevel"/>
    <w:tmpl w:val="195636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C61D5F"/>
    <w:multiLevelType w:val="hybridMultilevel"/>
    <w:tmpl w:val="D80E26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58F45DB"/>
    <w:multiLevelType w:val="hybridMultilevel"/>
    <w:tmpl w:val="F5F6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445FB9"/>
    <w:multiLevelType w:val="hybridMultilevel"/>
    <w:tmpl w:val="A05C5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0B3D93"/>
    <w:multiLevelType w:val="hybridMultilevel"/>
    <w:tmpl w:val="3A1A5832"/>
    <w:lvl w:ilvl="0" w:tplc="95461EBA">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228D3A3E"/>
    <w:multiLevelType w:val="hybridMultilevel"/>
    <w:tmpl w:val="1ED07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4697684"/>
    <w:multiLevelType w:val="hybridMultilevel"/>
    <w:tmpl w:val="10280C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9DB6388"/>
    <w:multiLevelType w:val="hybridMultilevel"/>
    <w:tmpl w:val="227A02F4"/>
    <w:lvl w:ilvl="0" w:tplc="95461EBA">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F8C59B7"/>
    <w:multiLevelType w:val="hybridMultilevel"/>
    <w:tmpl w:val="06FAE794"/>
    <w:lvl w:ilvl="0" w:tplc="F2FC6E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F993397"/>
    <w:multiLevelType w:val="hybridMultilevel"/>
    <w:tmpl w:val="D8F4AE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0F566AF"/>
    <w:multiLevelType w:val="hybridMultilevel"/>
    <w:tmpl w:val="0CDEF1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4D3395"/>
    <w:multiLevelType w:val="hybridMultilevel"/>
    <w:tmpl w:val="A47EF462"/>
    <w:lvl w:ilvl="0" w:tplc="66040A68">
      <w:start w:val="1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D87FBE"/>
    <w:multiLevelType w:val="hybridMultilevel"/>
    <w:tmpl w:val="CDB8CB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490040F4"/>
    <w:multiLevelType w:val="hybridMultilevel"/>
    <w:tmpl w:val="239ED14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B1F3B96"/>
    <w:multiLevelType w:val="hybridMultilevel"/>
    <w:tmpl w:val="68BA458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52E84307"/>
    <w:multiLevelType w:val="hybridMultilevel"/>
    <w:tmpl w:val="64A2FC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37154F2"/>
    <w:multiLevelType w:val="hybridMultilevel"/>
    <w:tmpl w:val="5BC066C8"/>
    <w:lvl w:ilvl="0" w:tplc="449C91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2E4FB5"/>
    <w:multiLevelType w:val="hybridMultilevel"/>
    <w:tmpl w:val="20A6CFB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5FC55E19"/>
    <w:multiLevelType w:val="hybridMultilevel"/>
    <w:tmpl w:val="C4046B90"/>
    <w:lvl w:ilvl="0" w:tplc="661836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3180F"/>
    <w:multiLevelType w:val="hybridMultilevel"/>
    <w:tmpl w:val="A94AEEDC"/>
    <w:lvl w:ilvl="0" w:tplc="7E9A61A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12B4E31"/>
    <w:multiLevelType w:val="hybridMultilevel"/>
    <w:tmpl w:val="FCE81D38"/>
    <w:lvl w:ilvl="0" w:tplc="0809001B">
      <w:start w:val="1"/>
      <w:numFmt w:val="lowerRoman"/>
      <w:lvlText w:val="%1."/>
      <w:lvlJc w:val="righ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4BA5FA8"/>
    <w:multiLevelType w:val="hybridMultilevel"/>
    <w:tmpl w:val="1016A0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83696"/>
    <w:multiLevelType w:val="hybridMultilevel"/>
    <w:tmpl w:val="3EBC1BA2"/>
    <w:lvl w:ilvl="0" w:tplc="1E12E6F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BCF031F"/>
    <w:multiLevelType w:val="hybridMultilevel"/>
    <w:tmpl w:val="E9A60B76"/>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F605703"/>
    <w:multiLevelType w:val="hybridMultilevel"/>
    <w:tmpl w:val="DB5A92D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9"/>
  </w:num>
  <w:num w:numId="13">
    <w:abstractNumId w:val="10"/>
  </w:num>
  <w:num w:numId="14">
    <w:abstractNumId w:val="16"/>
  </w:num>
  <w:num w:numId="15">
    <w:abstractNumId w:val="29"/>
  </w:num>
  <w:num w:numId="16">
    <w:abstractNumId w:val="18"/>
  </w:num>
  <w:num w:numId="17">
    <w:abstractNumId w:val="37"/>
  </w:num>
  <w:num w:numId="18">
    <w:abstractNumId w:val="41"/>
  </w:num>
  <w:num w:numId="19">
    <w:abstractNumId w:val="13"/>
  </w:num>
  <w:num w:numId="20">
    <w:abstractNumId w:val="36"/>
  </w:num>
  <w:num w:numId="21">
    <w:abstractNumId w:val="22"/>
  </w:num>
  <w:num w:numId="22">
    <w:abstractNumId w:val="20"/>
  </w:num>
  <w:num w:numId="23">
    <w:abstractNumId w:val="32"/>
  </w:num>
  <w:num w:numId="24">
    <w:abstractNumId w:val="23"/>
  </w:num>
  <w:num w:numId="25">
    <w:abstractNumId w:val="39"/>
  </w:num>
  <w:num w:numId="26">
    <w:abstractNumId w:val="44"/>
  </w:num>
  <w:num w:numId="27">
    <w:abstractNumId w:val="34"/>
  </w:num>
  <w:num w:numId="28">
    <w:abstractNumId w:val="38"/>
  </w:num>
  <w:num w:numId="29">
    <w:abstractNumId w:val="43"/>
  </w:num>
  <w:num w:numId="30">
    <w:abstractNumId w:val="35"/>
  </w:num>
  <w:num w:numId="31">
    <w:abstractNumId w:val="26"/>
  </w:num>
  <w:num w:numId="32">
    <w:abstractNumId w:val="15"/>
  </w:num>
  <w:num w:numId="33">
    <w:abstractNumId w:val="40"/>
  </w:num>
  <w:num w:numId="34">
    <w:abstractNumId w:val="30"/>
  </w:num>
  <w:num w:numId="35">
    <w:abstractNumId w:val="14"/>
  </w:num>
  <w:num w:numId="36">
    <w:abstractNumId w:val="11"/>
  </w:num>
  <w:num w:numId="37">
    <w:abstractNumId w:val="21"/>
  </w:num>
  <w:num w:numId="38">
    <w:abstractNumId w:val="28"/>
  </w:num>
  <w:num w:numId="39">
    <w:abstractNumId w:val="31"/>
  </w:num>
  <w:num w:numId="40">
    <w:abstractNumId w:val="42"/>
  </w:num>
  <w:num w:numId="41">
    <w:abstractNumId w:val="33"/>
  </w:num>
  <w:num w:numId="42">
    <w:abstractNumId w:val="25"/>
  </w:num>
  <w:num w:numId="43">
    <w:abstractNumId w:val="17"/>
  </w:num>
  <w:num w:numId="44">
    <w:abstractNumId w:val="12"/>
  </w:num>
  <w:num w:numId="45">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87"/>
    <w:rsid w:val="00002A7D"/>
    <w:rsid w:val="00002DF6"/>
    <w:rsid w:val="000038A8"/>
    <w:rsid w:val="00006790"/>
    <w:rsid w:val="00026D5B"/>
    <w:rsid w:val="00027624"/>
    <w:rsid w:val="00030526"/>
    <w:rsid w:val="0003251B"/>
    <w:rsid w:val="00033BAB"/>
    <w:rsid w:val="00050F6B"/>
    <w:rsid w:val="00053907"/>
    <w:rsid w:val="0006077B"/>
    <w:rsid w:val="000618E9"/>
    <w:rsid w:val="000678CD"/>
    <w:rsid w:val="00071C46"/>
    <w:rsid w:val="000721D7"/>
    <w:rsid w:val="00072C8C"/>
    <w:rsid w:val="00075BD4"/>
    <w:rsid w:val="00076908"/>
    <w:rsid w:val="00081CE0"/>
    <w:rsid w:val="0008493B"/>
    <w:rsid w:val="00084D30"/>
    <w:rsid w:val="00090320"/>
    <w:rsid w:val="00090370"/>
    <w:rsid w:val="000903AA"/>
    <w:rsid w:val="000931C0"/>
    <w:rsid w:val="000A2E09"/>
    <w:rsid w:val="000B175B"/>
    <w:rsid w:val="000B1B21"/>
    <w:rsid w:val="000B3A0F"/>
    <w:rsid w:val="000B45FE"/>
    <w:rsid w:val="000B76BE"/>
    <w:rsid w:val="000D6E49"/>
    <w:rsid w:val="000E0415"/>
    <w:rsid w:val="000E1450"/>
    <w:rsid w:val="000E36A4"/>
    <w:rsid w:val="000E6E46"/>
    <w:rsid w:val="000F7715"/>
    <w:rsid w:val="00103AB4"/>
    <w:rsid w:val="001109E8"/>
    <w:rsid w:val="00113E8E"/>
    <w:rsid w:val="001174DC"/>
    <w:rsid w:val="00123730"/>
    <w:rsid w:val="00123A33"/>
    <w:rsid w:val="001321A4"/>
    <w:rsid w:val="00142535"/>
    <w:rsid w:val="00143BC9"/>
    <w:rsid w:val="00145FAF"/>
    <w:rsid w:val="0015291C"/>
    <w:rsid w:val="00156B99"/>
    <w:rsid w:val="00166124"/>
    <w:rsid w:val="0017256B"/>
    <w:rsid w:val="00184DDA"/>
    <w:rsid w:val="001900CD"/>
    <w:rsid w:val="0019604F"/>
    <w:rsid w:val="001A0452"/>
    <w:rsid w:val="001A2E63"/>
    <w:rsid w:val="001A6DE6"/>
    <w:rsid w:val="001B4B04"/>
    <w:rsid w:val="001B5875"/>
    <w:rsid w:val="001B6535"/>
    <w:rsid w:val="001B6D13"/>
    <w:rsid w:val="001C0912"/>
    <w:rsid w:val="001C4B9C"/>
    <w:rsid w:val="001C6663"/>
    <w:rsid w:val="001C7895"/>
    <w:rsid w:val="001D26DF"/>
    <w:rsid w:val="001E172C"/>
    <w:rsid w:val="001E2731"/>
    <w:rsid w:val="001F1599"/>
    <w:rsid w:val="001F19C4"/>
    <w:rsid w:val="001F59A5"/>
    <w:rsid w:val="002043F0"/>
    <w:rsid w:val="0020600A"/>
    <w:rsid w:val="00211E0B"/>
    <w:rsid w:val="002227FD"/>
    <w:rsid w:val="0022290B"/>
    <w:rsid w:val="00224F87"/>
    <w:rsid w:val="00232575"/>
    <w:rsid w:val="002409C5"/>
    <w:rsid w:val="00247258"/>
    <w:rsid w:val="00257CAC"/>
    <w:rsid w:val="00260ECC"/>
    <w:rsid w:val="002707DE"/>
    <w:rsid w:val="0027237A"/>
    <w:rsid w:val="00283F18"/>
    <w:rsid w:val="00286941"/>
    <w:rsid w:val="002974E9"/>
    <w:rsid w:val="002A1E65"/>
    <w:rsid w:val="002A7F94"/>
    <w:rsid w:val="002B0B9F"/>
    <w:rsid w:val="002B109A"/>
    <w:rsid w:val="002B3C8B"/>
    <w:rsid w:val="002C4857"/>
    <w:rsid w:val="002C65E1"/>
    <w:rsid w:val="002C6D45"/>
    <w:rsid w:val="002D07B0"/>
    <w:rsid w:val="002D6E53"/>
    <w:rsid w:val="002E6DB4"/>
    <w:rsid w:val="002F046D"/>
    <w:rsid w:val="002F3023"/>
    <w:rsid w:val="002F6835"/>
    <w:rsid w:val="0030058A"/>
    <w:rsid w:val="00301764"/>
    <w:rsid w:val="00316474"/>
    <w:rsid w:val="0032149B"/>
    <w:rsid w:val="003229D8"/>
    <w:rsid w:val="0032537D"/>
    <w:rsid w:val="00330791"/>
    <w:rsid w:val="0033299D"/>
    <w:rsid w:val="00336C97"/>
    <w:rsid w:val="00337F88"/>
    <w:rsid w:val="00340D95"/>
    <w:rsid w:val="00342432"/>
    <w:rsid w:val="00351D01"/>
    <w:rsid w:val="0035223F"/>
    <w:rsid w:val="00352D4B"/>
    <w:rsid w:val="0035638C"/>
    <w:rsid w:val="0036658C"/>
    <w:rsid w:val="00384BA7"/>
    <w:rsid w:val="003A2042"/>
    <w:rsid w:val="003A2355"/>
    <w:rsid w:val="003A46BB"/>
    <w:rsid w:val="003A4EC7"/>
    <w:rsid w:val="003A7295"/>
    <w:rsid w:val="003B0627"/>
    <w:rsid w:val="003B1F60"/>
    <w:rsid w:val="003B2CE6"/>
    <w:rsid w:val="003B4DAE"/>
    <w:rsid w:val="003C2CC4"/>
    <w:rsid w:val="003C359D"/>
    <w:rsid w:val="003D4B23"/>
    <w:rsid w:val="003E278A"/>
    <w:rsid w:val="003F4401"/>
    <w:rsid w:val="0041162C"/>
    <w:rsid w:val="00412111"/>
    <w:rsid w:val="00413520"/>
    <w:rsid w:val="00420114"/>
    <w:rsid w:val="004228B7"/>
    <w:rsid w:val="004325CB"/>
    <w:rsid w:val="00432AA6"/>
    <w:rsid w:val="00440A07"/>
    <w:rsid w:val="00454501"/>
    <w:rsid w:val="00456716"/>
    <w:rsid w:val="00462880"/>
    <w:rsid w:val="004675E3"/>
    <w:rsid w:val="00476F24"/>
    <w:rsid w:val="004923A8"/>
    <w:rsid w:val="004A2633"/>
    <w:rsid w:val="004A37B1"/>
    <w:rsid w:val="004B5B8D"/>
    <w:rsid w:val="004C02F3"/>
    <w:rsid w:val="004C4F41"/>
    <w:rsid w:val="004C55B0"/>
    <w:rsid w:val="004C59C4"/>
    <w:rsid w:val="004D7ADE"/>
    <w:rsid w:val="004F0885"/>
    <w:rsid w:val="004F1532"/>
    <w:rsid w:val="004F6BA0"/>
    <w:rsid w:val="00503BEA"/>
    <w:rsid w:val="00507E67"/>
    <w:rsid w:val="005113FB"/>
    <w:rsid w:val="00512090"/>
    <w:rsid w:val="00513E57"/>
    <w:rsid w:val="005206ED"/>
    <w:rsid w:val="005243FB"/>
    <w:rsid w:val="00533616"/>
    <w:rsid w:val="00535ABA"/>
    <w:rsid w:val="0053768B"/>
    <w:rsid w:val="00540BB8"/>
    <w:rsid w:val="005420F2"/>
    <w:rsid w:val="0054285C"/>
    <w:rsid w:val="00542C3D"/>
    <w:rsid w:val="0054699F"/>
    <w:rsid w:val="005700B0"/>
    <w:rsid w:val="00573580"/>
    <w:rsid w:val="0057372C"/>
    <w:rsid w:val="00580597"/>
    <w:rsid w:val="005837CE"/>
    <w:rsid w:val="00584173"/>
    <w:rsid w:val="00591569"/>
    <w:rsid w:val="00595520"/>
    <w:rsid w:val="005A1458"/>
    <w:rsid w:val="005A44B9"/>
    <w:rsid w:val="005B1BA0"/>
    <w:rsid w:val="005B3AD3"/>
    <w:rsid w:val="005B3DB3"/>
    <w:rsid w:val="005B5841"/>
    <w:rsid w:val="005B5BC2"/>
    <w:rsid w:val="005D0438"/>
    <w:rsid w:val="005D15CA"/>
    <w:rsid w:val="005D5800"/>
    <w:rsid w:val="005D5B78"/>
    <w:rsid w:val="005F08DF"/>
    <w:rsid w:val="005F3066"/>
    <w:rsid w:val="005F3E61"/>
    <w:rsid w:val="005F3E66"/>
    <w:rsid w:val="005F425D"/>
    <w:rsid w:val="006000BA"/>
    <w:rsid w:val="00604575"/>
    <w:rsid w:val="00604DDD"/>
    <w:rsid w:val="006115CC"/>
    <w:rsid w:val="00611FC4"/>
    <w:rsid w:val="006176FB"/>
    <w:rsid w:val="00620F69"/>
    <w:rsid w:val="00630FCB"/>
    <w:rsid w:val="00640B26"/>
    <w:rsid w:val="00650BD0"/>
    <w:rsid w:val="00652A36"/>
    <w:rsid w:val="00652F8A"/>
    <w:rsid w:val="006552B2"/>
    <w:rsid w:val="0065766B"/>
    <w:rsid w:val="00660420"/>
    <w:rsid w:val="006700C6"/>
    <w:rsid w:val="00674712"/>
    <w:rsid w:val="006770B2"/>
    <w:rsid w:val="00681D73"/>
    <w:rsid w:val="00685E80"/>
    <w:rsid w:val="00686A48"/>
    <w:rsid w:val="006902A0"/>
    <w:rsid w:val="00691433"/>
    <w:rsid w:val="006940E1"/>
    <w:rsid w:val="00694451"/>
    <w:rsid w:val="00696F01"/>
    <w:rsid w:val="006A3C72"/>
    <w:rsid w:val="006A7392"/>
    <w:rsid w:val="006A7586"/>
    <w:rsid w:val="006B03A1"/>
    <w:rsid w:val="006B3B09"/>
    <w:rsid w:val="006B67D9"/>
    <w:rsid w:val="006C1F0E"/>
    <w:rsid w:val="006C3538"/>
    <w:rsid w:val="006C3909"/>
    <w:rsid w:val="006C5535"/>
    <w:rsid w:val="006C7FC1"/>
    <w:rsid w:val="006D0589"/>
    <w:rsid w:val="006E26A2"/>
    <w:rsid w:val="006E40F6"/>
    <w:rsid w:val="006E564B"/>
    <w:rsid w:val="006E7154"/>
    <w:rsid w:val="006F45E8"/>
    <w:rsid w:val="007003CD"/>
    <w:rsid w:val="00701A14"/>
    <w:rsid w:val="007035B3"/>
    <w:rsid w:val="0070701E"/>
    <w:rsid w:val="00713EE5"/>
    <w:rsid w:val="007227FD"/>
    <w:rsid w:val="0072632A"/>
    <w:rsid w:val="007270B5"/>
    <w:rsid w:val="007358E8"/>
    <w:rsid w:val="00736ECE"/>
    <w:rsid w:val="0074010C"/>
    <w:rsid w:val="00742D28"/>
    <w:rsid w:val="0074533B"/>
    <w:rsid w:val="00753F2C"/>
    <w:rsid w:val="0075725C"/>
    <w:rsid w:val="00761AD4"/>
    <w:rsid w:val="007643BC"/>
    <w:rsid w:val="00777A73"/>
    <w:rsid w:val="00780C68"/>
    <w:rsid w:val="00782A54"/>
    <w:rsid w:val="00787644"/>
    <w:rsid w:val="00793948"/>
    <w:rsid w:val="00794069"/>
    <w:rsid w:val="007959FE"/>
    <w:rsid w:val="007A0CF1"/>
    <w:rsid w:val="007A254E"/>
    <w:rsid w:val="007A7435"/>
    <w:rsid w:val="007B304D"/>
    <w:rsid w:val="007B3184"/>
    <w:rsid w:val="007B6BA5"/>
    <w:rsid w:val="007B79F3"/>
    <w:rsid w:val="007C3390"/>
    <w:rsid w:val="007C42D8"/>
    <w:rsid w:val="007C4F4B"/>
    <w:rsid w:val="007D7362"/>
    <w:rsid w:val="007F0DBB"/>
    <w:rsid w:val="007F5CE2"/>
    <w:rsid w:val="007F6611"/>
    <w:rsid w:val="00810BAC"/>
    <w:rsid w:val="00815316"/>
    <w:rsid w:val="008175E9"/>
    <w:rsid w:val="008242D7"/>
    <w:rsid w:val="0082577B"/>
    <w:rsid w:val="008275EF"/>
    <w:rsid w:val="008304E1"/>
    <w:rsid w:val="00841C9A"/>
    <w:rsid w:val="00843BC3"/>
    <w:rsid w:val="00864ACB"/>
    <w:rsid w:val="00864ECA"/>
    <w:rsid w:val="00865944"/>
    <w:rsid w:val="00866893"/>
    <w:rsid w:val="00866F02"/>
    <w:rsid w:val="00867D18"/>
    <w:rsid w:val="00871F9A"/>
    <w:rsid w:val="00871FD5"/>
    <w:rsid w:val="0088172E"/>
    <w:rsid w:val="00881EFA"/>
    <w:rsid w:val="008879CB"/>
    <w:rsid w:val="00896E4B"/>
    <w:rsid w:val="008979B1"/>
    <w:rsid w:val="00897B80"/>
    <w:rsid w:val="008A6B25"/>
    <w:rsid w:val="008A6C4F"/>
    <w:rsid w:val="008B30BA"/>
    <w:rsid w:val="008B389E"/>
    <w:rsid w:val="008B4018"/>
    <w:rsid w:val="008C6230"/>
    <w:rsid w:val="008D045E"/>
    <w:rsid w:val="008D3F25"/>
    <w:rsid w:val="008D4D82"/>
    <w:rsid w:val="008D7BB8"/>
    <w:rsid w:val="008E0E46"/>
    <w:rsid w:val="008E7116"/>
    <w:rsid w:val="008F143B"/>
    <w:rsid w:val="008F3882"/>
    <w:rsid w:val="008F4B7C"/>
    <w:rsid w:val="00901D86"/>
    <w:rsid w:val="00902DBA"/>
    <w:rsid w:val="009112A2"/>
    <w:rsid w:val="009126ED"/>
    <w:rsid w:val="00912903"/>
    <w:rsid w:val="00913469"/>
    <w:rsid w:val="00926E47"/>
    <w:rsid w:val="00943748"/>
    <w:rsid w:val="00947162"/>
    <w:rsid w:val="009610D0"/>
    <w:rsid w:val="0096375C"/>
    <w:rsid w:val="00964B30"/>
    <w:rsid w:val="009662E6"/>
    <w:rsid w:val="0097095E"/>
    <w:rsid w:val="00975056"/>
    <w:rsid w:val="0098592B"/>
    <w:rsid w:val="00985FC4"/>
    <w:rsid w:val="0098735D"/>
    <w:rsid w:val="00990766"/>
    <w:rsid w:val="00991261"/>
    <w:rsid w:val="009964C4"/>
    <w:rsid w:val="009A1D86"/>
    <w:rsid w:val="009A7B81"/>
    <w:rsid w:val="009D01C0"/>
    <w:rsid w:val="009D40B9"/>
    <w:rsid w:val="009D61B0"/>
    <w:rsid w:val="009D6A08"/>
    <w:rsid w:val="009E0A16"/>
    <w:rsid w:val="009E33CE"/>
    <w:rsid w:val="009E6CB7"/>
    <w:rsid w:val="009E7970"/>
    <w:rsid w:val="009F2EAC"/>
    <w:rsid w:val="009F57E3"/>
    <w:rsid w:val="00A07A3E"/>
    <w:rsid w:val="00A10F4F"/>
    <w:rsid w:val="00A11067"/>
    <w:rsid w:val="00A12E8E"/>
    <w:rsid w:val="00A14999"/>
    <w:rsid w:val="00A1704A"/>
    <w:rsid w:val="00A24A4F"/>
    <w:rsid w:val="00A263FE"/>
    <w:rsid w:val="00A329B0"/>
    <w:rsid w:val="00A33BB8"/>
    <w:rsid w:val="00A347E2"/>
    <w:rsid w:val="00A425EB"/>
    <w:rsid w:val="00A52E94"/>
    <w:rsid w:val="00A53E8E"/>
    <w:rsid w:val="00A6555C"/>
    <w:rsid w:val="00A676EE"/>
    <w:rsid w:val="00A71012"/>
    <w:rsid w:val="00A71A2D"/>
    <w:rsid w:val="00A72F22"/>
    <w:rsid w:val="00A733BC"/>
    <w:rsid w:val="00A748A6"/>
    <w:rsid w:val="00A756CC"/>
    <w:rsid w:val="00A76A69"/>
    <w:rsid w:val="00A80F44"/>
    <w:rsid w:val="00A8683C"/>
    <w:rsid w:val="00A879A4"/>
    <w:rsid w:val="00A90A71"/>
    <w:rsid w:val="00A94841"/>
    <w:rsid w:val="00AA0FF8"/>
    <w:rsid w:val="00AA5EAB"/>
    <w:rsid w:val="00AC0F2C"/>
    <w:rsid w:val="00AC502A"/>
    <w:rsid w:val="00AD56E1"/>
    <w:rsid w:val="00AF1FD6"/>
    <w:rsid w:val="00AF58C1"/>
    <w:rsid w:val="00B04A3F"/>
    <w:rsid w:val="00B05564"/>
    <w:rsid w:val="00B06643"/>
    <w:rsid w:val="00B15055"/>
    <w:rsid w:val="00B20551"/>
    <w:rsid w:val="00B30179"/>
    <w:rsid w:val="00B3020C"/>
    <w:rsid w:val="00B33181"/>
    <w:rsid w:val="00B33FC7"/>
    <w:rsid w:val="00B37B15"/>
    <w:rsid w:val="00B41500"/>
    <w:rsid w:val="00B42806"/>
    <w:rsid w:val="00B45A1A"/>
    <w:rsid w:val="00B45C02"/>
    <w:rsid w:val="00B52BFE"/>
    <w:rsid w:val="00B53756"/>
    <w:rsid w:val="00B53CD4"/>
    <w:rsid w:val="00B601C3"/>
    <w:rsid w:val="00B70B63"/>
    <w:rsid w:val="00B72A1E"/>
    <w:rsid w:val="00B75DD0"/>
    <w:rsid w:val="00B81E12"/>
    <w:rsid w:val="00B850B0"/>
    <w:rsid w:val="00B86F65"/>
    <w:rsid w:val="00B93769"/>
    <w:rsid w:val="00BA339B"/>
    <w:rsid w:val="00BB1D60"/>
    <w:rsid w:val="00BB23CC"/>
    <w:rsid w:val="00BC06E9"/>
    <w:rsid w:val="00BC1E7E"/>
    <w:rsid w:val="00BC3F33"/>
    <w:rsid w:val="00BC74E9"/>
    <w:rsid w:val="00BD2E24"/>
    <w:rsid w:val="00BE36A9"/>
    <w:rsid w:val="00BE618E"/>
    <w:rsid w:val="00BE7BEC"/>
    <w:rsid w:val="00BF0A5A"/>
    <w:rsid w:val="00BF0E63"/>
    <w:rsid w:val="00BF12A3"/>
    <w:rsid w:val="00BF16D7"/>
    <w:rsid w:val="00BF1EEC"/>
    <w:rsid w:val="00BF2373"/>
    <w:rsid w:val="00C044E2"/>
    <w:rsid w:val="00C048CB"/>
    <w:rsid w:val="00C066F3"/>
    <w:rsid w:val="00C10FD4"/>
    <w:rsid w:val="00C11A84"/>
    <w:rsid w:val="00C2135F"/>
    <w:rsid w:val="00C2264C"/>
    <w:rsid w:val="00C22E1F"/>
    <w:rsid w:val="00C34913"/>
    <w:rsid w:val="00C43B0D"/>
    <w:rsid w:val="00C463DD"/>
    <w:rsid w:val="00C5555C"/>
    <w:rsid w:val="00C745C3"/>
    <w:rsid w:val="00C81E53"/>
    <w:rsid w:val="00C978F5"/>
    <w:rsid w:val="00CA24A4"/>
    <w:rsid w:val="00CA4F63"/>
    <w:rsid w:val="00CB348D"/>
    <w:rsid w:val="00CB660D"/>
    <w:rsid w:val="00CC121C"/>
    <w:rsid w:val="00CC581D"/>
    <w:rsid w:val="00CD01EF"/>
    <w:rsid w:val="00CD46F5"/>
    <w:rsid w:val="00CD6D5B"/>
    <w:rsid w:val="00CE09D5"/>
    <w:rsid w:val="00CE0D73"/>
    <w:rsid w:val="00CE4A8F"/>
    <w:rsid w:val="00CF071D"/>
    <w:rsid w:val="00CF331B"/>
    <w:rsid w:val="00D0123D"/>
    <w:rsid w:val="00D018ED"/>
    <w:rsid w:val="00D01E33"/>
    <w:rsid w:val="00D15B04"/>
    <w:rsid w:val="00D2031B"/>
    <w:rsid w:val="00D25FE2"/>
    <w:rsid w:val="00D308AA"/>
    <w:rsid w:val="00D368DE"/>
    <w:rsid w:val="00D37DA9"/>
    <w:rsid w:val="00D406A7"/>
    <w:rsid w:val="00D43252"/>
    <w:rsid w:val="00D44D86"/>
    <w:rsid w:val="00D50B7D"/>
    <w:rsid w:val="00D52012"/>
    <w:rsid w:val="00D55447"/>
    <w:rsid w:val="00D704E5"/>
    <w:rsid w:val="00D72727"/>
    <w:rsid w:val="00D76BBB"/>
    <w:rsid w:val="00D77655"/>
    <w:rsid w:val="00D964D1"/>
    <w:rsid w:val="00D978C6"/>
    <w:rsid w:val="00DA0956"/>
    <w:rsid w:val="00DA0A84"/>
    <w:rsid w:val="00DA333A"/>
    <w:rsid w:val="00DA357F"/>
    <w:rsid w:val="00DA3E12"/>
    <w:rsid w:val="00DA6347"/>
    <w:rsid w:val="00DB2155"/>
    <w:rsid w:val="00DB62B3"/>
    <w:rsid w:val="00DC18AD"/>
    <w:rsid w:val="00DD471B"/>
    <w:rsid w:val="00DE4A8D"/>
    <w:rsid w:val="00DF0A0C"/>
    <w:rsid w:val="00DF2978"/>
    <w:rsid w:val="00DF7CAE"/>
    <w:rsid w:val="00E156E8"/>
    <w:rsid w:val="00E343D9"/>
    <w:rsid w:val="00E423C0"/>
    <w:rsid w:val="00E4463F"/>
    <w:rsid w:val="00E51083"/>
    <w:rsid w:val="00E51C0B"/>
    <w:rsid w:val="00E52EA3"/>
    <w:rsid w:val="00E53E52"/>
    <w:rsid w:val="00E60DB6"/>
    <w:rsid w:val="00E62ACB"/>
    <w:rsid w:val="00E6414C"/>
    <w:rsid w:val="00E70650"/>
    <w:rsid w:val="00E7260F"/>
    <w:rsid w:val="00E72D8D"/>
    <w:rsid w:val="00E8702D"/>
    <w:rsid w:val="00E905F4"/>
    <w:rsid w:val="00E916A9"/>
    <w:rsid w:val="00E916DE"/>
    <w:rsid w:val="00E925AD"/>
    <w:rsid w:val="00E96630"/>
    <w:rsid w:val="00EA4C04"/>
    <w:rsid w:val="00EC030A"/>
    <w:rsid w:val="00EC6FD2"/>
    <w:rsid w:val="00ED18DC"/>
    <w:rsid w:val="00ED6201"/>
    <w:rsid w:val="00ED7A2A"/>
    <w:rsid w:val="00EF1D7F"/>
    <w:rsid w:val="00EF4BA9"/>
    <w:rsid w:val="00F0137E"/>
    <w:rsid w:val="00F04C43"/>
    <w:rsid w:val="00F21786"/>
    <w:rsid w:val="00F32EC1"/>
    <w:rsid w:val="00F3742B"/>
    <w:rsid w:val="00F37EA3"/>
    <w:rsid w:val="00F41FDB"/>
    <w:rsid w:val="00F54402"/>
    <w:rsid w:val="00F56D63"/>
    <w:rsid w:val="00F609A9"/>
    <w:rsid w:val="00F62E23"/>
    <w:rsid w:val="00F80C99"/>
    <w:rsid w:val="00F867EC"/>
    <w:rsid w:val="00F91B2B"/>
    <w:rsid w:val="00FA617D"/>
    <w:rsid w:val="00FC03CD"/>
    <w:rsid w:val="00FC0646"/>
    <w:rsid w:val="00FC68B7"/>
    <w:rsid w:val="00FE4472"/>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98F319"/>
  <w15:docId w15:val="{603385D1-4155-40C6-848F-2AF28707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902DBA"/>
    <w:rPr>
      <w:b/>
      <w:sz w:val="28"/>
      <w:lang w:val="en-GB"/>
    </w:rPr>
  </w:style>
  <w:style w:type="character" w:customStyle="1" w:styleId="Heading1Char">
    <w:name w:val="Heading 1 Char"/>
    <w:aliases w:val="Table_G Char"/>
    <w:basedOn w:val="DefaultParagraphFont"/>
    <w:link w:val="Heading1"/>
    <w:rsid w:val="00DD471B"/>
    <w:rPr>
      <w:lang w:val="en-GB"/>
    </w:rPr>
  </w:style>
  <w:style w:type="character" w:customStyle="1" w:styleId="Heading2Char">
    <w:name w:val="Heading 2 Char"/>
    <w:basedOn w:val="DefaultParagraphFont"/>
    <w:link w:val="Heading2"/>
    <w:semiHidden/>
    <w:rsid w:val="00DD471B"/>
    <w:rPr>
      <w:lang w:val="en-GB"/>
    </w:rPr>
  </w:style>
  <w:style w:type="character" w:customStyle="1" w:styleId="Heading3Char">
    <w:name w:val="Heading 3 Char"/>
    <w:basedOn w:val="DefaultParagraphFont"/>
    <w:link w:val="Heading3"/>
    <w:semiHidden/>
    <w:rsid w:val="00DD471B"/>
    <w:rPr>
      <w:lang w:val="en-GB"/>
    </w:rPr>
  </w:style>
  <w:style w:type="character" w:customStyle="1" w:styleId="Heading4Char">
    <w:name w:val="Heading 4 Char"/>
    <w:basedOn w:val="DefaultParagraphFont"/>
    <w:link w:val="Heading4"/>
    <w:semiHidden/>
    <w:rsid w:val="00DD471B"/>
    <w:rPr>
      <w:lang w:val="en-GB"/>
    </w:rPr>
  </w:style>
  <w:style w:type="character" w:customStyle="1" w:styleId="Heading5Char">
    <w:name w:val="Heading 5 Char"/>
    <w:basedOn w:val="DefaultParagraphFont"/>
    <w:link w:val="Heading5"/>
    <w:semiHidden/>
    <w:rsid w:val="00DD471B"/>
    <w:rPr>
      <w:lang w:val="en-GB"/>
    </w:rPr>
  </w:style>
  <w:style w:type="character" w:customStyle="1" w:styleId="Heading6Char">
    <w:name w:val="Heading 6 Char"/>
    <w:basedOn w:val="DefaultParagraphFont"/>
    <w:link w:val="Heading6"/>
    <w:semiHidden/>
    <w:rsid w:val="00DD471B"/>
    <w:rPr>
      <w:lang w:val="en-GB"/>
    </w:rPr>
  </w:style>
  <w:style w:type="character" w:customStyle="1" w:styleId="Heading7Char">
    <w:name w:val="Heading 7 Char"/>
    <w:basedOn w:val="DefaultParagraphFont"/>
    <w:link w:val="Heading7"/>
    <w:semiHidden/>
    <w:rsid w:val="00DD471B"/>
    <w:rPr>
      <w:lang w:val="en-GB"/>
    </w:rPr>
  </w:style>
  <w:style w:type="character" w:customStyle="1" w:styleId="Heading8Char">
    <w:name w:val="Heading 8 Char"/>
    <w:basedOn w:val="DefaultParagraphFont"/>
    <w:link w:val="Heading8"/>
    <w:semiHidden/>
    <w:rsid w:val="00DD471B"/>
    <w:rPr>
      <w:lang w:val="en-GB"/>
    </w:rPr>
  </w:style>
  <w:style w:type="character" w:customStyle="1" w:styleId="Heading9Char">
    <w:name w:val="Heading 9 Char"/>
    <w:basedOn w:val="DefaultParagraphFont"/>
    <w:link w:val="Heading9"/>
    <w:semiHidden/>
    <w:rsid w:val="00DD471B"/>
    <w:rPr>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basedOn w:val="DefaultParagraphFont"/>
    <w:link w:val="FootnoteText"/>
    <w:uiPriority w:val="99"/>
    <w:rsid w:val="00DD471B"/>
    <w:rPr>
      <w:sz w:val="18"/>
      <w:lang w:val="en-GB"/>
    </w:rPr>
  </w:style>
  <w:style w:type="character" w:customStyle="1" w:styleId="EndnoteTextChar">
    <w:name w:val="Endnote Text Char"/>
    <w:aliases w:val="2_G Char"/>
    <w:basedOn w:val="DefaultParagraphFont"/>
    <w:link w:val="EndnoteText"/>
    <w:uiPriority w:val="99"/>
    <w:rsid w:val="00DD471B"/>
    <w:rPr>
      <w:sz w:val="18"/>
      <w:lang w:val="en-GB"/>
    </w:rPr>
  </w:style>
  <w:style w:type="character" w:customStyle="1" w:styleId="FooterChar">
    <w:name w:val="Footer Char"/>
    <w:aliases w:val="3_G Char"/>
    <w:basedOn w:val="DefaultParagraphFont"/>
    <w:link w:val="Footer"/>
    <w:rsid w:val="00DD471B"/>
    <w:rPr>
      <w:sz w:val="16"/>
      <w:lang w:val="en-GB"/>
    </w:rPr>
  </w:style>
  <w:style w:type="character" w:customStyle="1" w:styleId="HeaderChar">
    <w:name w:val="Header Char"/>
    <w:aliases w:val="6_G Char"/>
    <w:basedOn w:val="DefaultParagraphFont"/>
    <w:link w:val="Header"/>
    <w:rsid w:val="00DD471B"/>
    <w:rPr>
      <w:b/>
      <w:sz w:val="18"/>
      <w:lang w:val="en-GB"/>
    </w:rPr>
  </w:style>
  <w:style w:type="paragraph" w:styleId="ListParagraph">
    <w:name w:val="List Paragraph"/>
    <w:basedOn w:val="Normal"/>
    <w:uiPriority w:val="34"/>
    <w:qFormat/>
    <w:rsid w:val="00DD471B"/>
    <w:pPr>
      <w:ind w:left="720"/>
      <w:contextualSpacing/>
    </w:pPr>
  </w:style>
  <w:style w:type="character" w:customStyle="1" w:styleId="SingleTxtGChar">
    <w:name w:val="_ Single Txt_G Char"/>
    <w:link w:val="SingleTxtG"/>
    <w:qFormat/>
    <w:rsid w:val="00DD471B"/>
    <w:rPr>
      <w:lang w:val="en-GB"/>
    </w:rPr>
  </w:style>
  <w:style w:type="character" w:styleId="CommentReference">
    <w:name w:val="annotation reference"/>
    <w:basedOn w:val="DefaultParagraphFont"/>
    <w:semiHidden/>
    <w:unhideWhenUsed/>
    <w:rsid w:val="00DD471B"/>
    <w:rPr>
      <w:sz w:val="16"/>
      <w:szCs w:val="16"/>
    </w:rPr>
  </w:style>
  <w:style w:type="paragraph" w:styleId="CommentText">
    <w:name w:val="annotation text"/>
    <w:basedOn w:val="Normal"/>
    <w:link w:val="CommentTextChar"/>
    <w:semiHidden/>
    <w:unhideWhenUsed/>
    <w:rsid w:val="00DD471B"/>
    <w:pPr>
      <w:spacing w:line="240" w:lineRule="auto"/>
    </w:pPr>
  </w:style>
  <w:style w:type="character" w:customStyle="1" w:styleId="CommentTextChar">
    <w:name w:val="Comment Text Char"/>
    <w:basedOn w:val="DefaultParagraphFont"/>
    <w:link w:val="CommentText"/>
    <w:semiHidden/>
    <w:rsid w:val="00DD471B"/>
    <w:rPr>
      <w:lang w:val="en-GB"/>
    </w:rPr>
  </w:style>
  <w:style w:type="character" w:styleId="UnresolvedMention">
    <w:name w:val="Unresolved Mention"/>
    <w:basedOn w:val="DefaultParagraphFont"/>
    <w:uiPriority w:val="99"/>
    <w:semiHidden/>
    <w:unhideWhenUsed/>
    <w:rsid w:val="00DD471B"/>
    <w:rPr>
      <w:color w:val="605E5C"/>
      <w:shd w:val="clear" w:color="auto" w:fill="E1DFDD"/>
    </w:rPr>
  </w:style>
  <w:style w:type="paragraph" w:styleId="CommentSubject">
    <w:name w:val="annotation subject"/>
    <w:basedOn w:val="CommentText"/>
    <w:next w:val="CommentText"/>
    <w:link w:val="CommentSubjectChar"/>
    <w:semiHidden/>
    <w:unhideWhenUsed/>
    <w:rsid w:val="00DD471B"/>
    <w:rPr>
      <w:b/>
      <w:bCs/>
    </w:rPr>
  </w:style>
  <w:style w:type="character" w:customStyle="1" w:styleId="CommentSubjectChar">
    <w:name w:val="Comment Subject Char"/>
    <w:basedOn w:val="CommentTextChar"/>
    <w:link w:val="CommentSubject"/>
    <w:semiHidden/>
    <w:rsid w:val="00DD471B"/>
    <w:rPr>
      <w:b/>
      <w:bCs/>
      <w:lang w:val="en-GB"/>
    </w:rPr>
  </w:style>
  <w:style w:type="paragraph" w:styleId="Revision">
    <w:name w:val="Revision"/>
    <w:hidden/>
    <w:uiPriority w:val="99"/>
    <w:semiHidden/>
    <w:rsid w:val="00DD471B"/>
    <w:rPr>
      <w:lang w:val="en-GB"/>
    </w:rPr>
  </w:style>
  <w:style w:type="character" w:customStyle="1" w:styleId="field-content">
    <w:name w:val="field-content"/>
    <w:basedOn w:val="DefaultParagraphFont"/>
    <w:rsid w:val="006A7586"/>
  </w:style>
  <w:style w:type="character" w:customStyle="1" w:styleId="normaltextrun">
    <w:name w:val="normaltextrun"/>
    <w:basedOn w:val="DefaultParagraphFont"/>
    <w:rsid w:val="005B5BC2"/>
  </w:style>
  <w:style w:type="character" w:customStyle="1" w:styleId="eop">
    <w:name w:val="eop"/>
    <w:basedOn w:val="DefaultParagraphFont"/>
    <w:rsid w:val="005B5BC2"/>
  </w:style>
  <w:style w:type="paragraph" w:customStyle="1" w:styleId="paragraph">
    <w:name w:val="paragraph"/>
    <w:basedOn w:val="Normal"/>
    <w:rsid w:val="00507E67"/>
    <w:pPr>
      <w:suppressAutoHyphens w:val="0"/>
      <w:spacing w:before="100" w:beforeAutospacing="1" w:after="100" w:afterAutospacing="1" w:line="240" w:lineRule="auto"/>
    </w:pPr>
    <w:rPr>
      <w:sz w:val="24"/>
      <w:szCs w:val="24"/>
      <w:lang w:eastAsia="en-GB"/>
    </w:rPr>
  </w:style>
  <w:style w:type="character" w:customStyle="1" w:styleId="contextualspellingandgrammarerror">
    <w:name w:val="contextualspellingandgrammarerror"/>
    <w:basedOn w:val="DefaultParagraphFont"/>
    <w:rsid w:val="0050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7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98B3-8BEF-42A3-97D6-0701186FE446}">
  <ds:schemaRefs>
    <ds:schemaRef ds:uri="http://purl.org/dc/dcmitype/"/>
    <ds:schemaRef ds:uri="http://purl.org/dc/elements/1.1/"/>
    <ds:schemaRef ds:uri="http://schemas.microsoft.com/office/2006/metadata/properties"/>
    <ds:schemaRef ds:uri="4b4a1c0d-4a69-4996-a84a-fc699b9f49d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665D920B-D1F1-40FF-A6A0-244B21613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F720A-559A-4A4D-BDEE-E5AC045E3FF3}">
  <ds:schemaRefs>
    <ds:schemaRef ds:uri="http://schemas.microsoft.com/sharepoint/v3/contenttype/forms"/>
  </ds:schemaRefs>
</ds:datastoreItem>
</file>

<file path=customXml/itemProps4.xml><?xml version="1.0" encoding="utf-8"?>
<ds:datastoreItem xmlns:ds="http://schemas.openxmlformats.org/officeDocument/2006/customXml" ds:itemID="{0987AAFE-D957-4803-B5C9-74033E0A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TRANS_E.dotm</Template>
  <TotalTime>1</TotalTime>
  <Pages>1</Pages>
  <Words>327</Words>
  <Characters>1867</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ECE/TRANS/304</vt:lpstr>
      <vt:lpstr/>
    </vt:vector>
  </TitlesOfParts>
  <Company>CSD</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ECE/TRANS/304/Add.1</dc:title>
  <dc:creator>ITC secretariat</dc:creator>
  <cp:lastModifiedBy>Anastasia Barinova</cp:lastModifiedBy>
  <cp:revision>2</cp:revision>
  <cp:lastPrinted>2021-04-08T11:54:00Z</cp:lastPrinted>
  <dcterms:created xsi:type="dcterms:W3CDTF">2021-05-06T07:21:00Z</dcterms:created>
  <dcterms:modified xsi:type="dcterms:W3CDTF">2021-05-06T07:21:00Z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