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05F0" w14:textId="77777777" w:rsidR="00426FFF" w:rsidRPr="005F29D6" w:rsidRDefault="00426FFF" w:rsidP="001C69F3">
      <w:pPr>
        <w:pStyle w:val="Default"/>
        <w:jc w:val="right"/>
        <w:rPr>
          <w:rFonts w:ascii="Times" w:hAnsi="Times"/>
          <w:sz w:val="22"/>
          <w:szCs w:val="22"/>
          <w:lang w:val="en-US"/>
        </w:rPr>
      </w:pPr>
    </w:p>
    <w:p w14:paraId="5211B28C" w14:textId="77777777" w:rsidR="00426FFF" w:rsidRPr="007C2E2A" w:rsidRDefault="00426FFF" w:rsidP="001C69F3">
      <w:pPr>
        <w:pStyle w:val="Default"/>
        <w:jc w:val="right"/>
        <w:rPr>
          <w:rFonts w:ascii="Times" w:hAnsi="Times"/>
          <w:sz w:val="20"/>
          <w:szCs w:val="20"/>
        </w:rPr>
      </w:pPr>
      <w:r w:rsidRPr="007F697D">
        <w:rPr>
          <w:rFonts w:ascii="Times" w:hAnsi="Times"/>
          <w:sz w:val="22"/>
          <w:szCs w:val="22"/>
        </w:rPr>
        <w:t xml:space="preserve"> </w:t>
      </w:r>
      <w:r w:rsidRPr="007C2E2A">
        <w:rPr>
          <w:rFonts w:ascii="Times" w:hAnsi="Times"/>
          <w:bCs/>
          <w:sz w:val="20"/>
          <w:szCs w:val="20"/>
        </w:rPr>
        <w:t xml:space="preserve">Working Group on Strategies and Review, </w:t>
      </w:r>
    </w:p>
    <w:p w14:paraId="0BFB8BAA" w14:textId="590C6EB0" w:rsidR="00426FFF" w:rsidRPr="007C2E2A" w:rsidRDefault="00426FFF" w:rsidP="001C69F3">
      <w:pPr>
        <w:pStyle w:val="Default"/>
        <w:jc w:val="right"/>
        <w:rPr>
          <w:rFonts w:ascii="Times" w:hAnsi="Times"/>
          <w:sz w:val="20"/>
          <w:szCs w:val="20"/>
        </w:rPr>
      </w:pPr>
      <w:r w:rsidRPr="007C2E2A">
        <w:rPr>
          <w:rFonts w:ascii="Times" w:hAnsi="Times"/>
          <w:bCs/>
          <w:sz w:val="20"/>
          <w:szCs w:val="20"/>
        </w:rPr>
        <w:t>Fifty-</w:t>
      </w:r>
      <w:r w:rsidR="005F29D6" w:rsidRPr="007C2E2A">
        <w:rPr>
          <w:rFonts w:ascii="Times" w:hAnsi="Times"/>
          <w:bCs/>
          <w:sz w:val="20"/>
          <w:szCs w:val="20"/>
        </w:rPr>
        <w:t>ninth</w:t>
      </w:r>
      <w:r w:rsidR="00C24B41" w:rsidRPr="007C2E2A">
        <w:rPr>
          <w:rFonts w:ascii="Times" w:hAnsi="Times"/>
          <w:bCs/>
          <w:sz w:val="20"/>
          <w:szCs w:val="20"/>
        </w:rPr>
        <w:t xml:space="preserve"> session, </w:t>
      </w:r>
      <w:r w:rsidR="005F29D6" w:rsidRPr="007C2E2A">
        <w:rPr>
          <w:rFonts w:ascii="Times" w:hAnsi="Times"/>
          <w:bCs/>
          <w:sz w:val="20"/>
          <w:szCs w:val="20"/>
        </w:rPr>
        <w:t>18</w:t>
      </w:r>
      <w:r w:rsidR="00FB4E08" w:rsidRPr="007C2E2A">
        <w:rPr>
          <w:rFonts w:ascii="Times" w:hAnsi="Times"/>
          <w:bCs/>
          <w:sz w:val="20"/>
          <w:szCs w:val="20"/>
        </w:rPr>
        <w:t>–2</w:t>
      </w:r>
      <w:r w:rsidR="005F29D6" w:rsidRPr="007C2E2A">
        <w:rPr>
          <w:rFonts w:ascii="Times" w:hAnsi="Times"/>
          <w:bCs/>
          <w:sz w:val="20"/>
          <w:szCs w:val="20"/>
        </w:rPr>
        <w:t>1</w:t>
      </w:r>
      <w:r w:rsidR="00FB4E08" w:rsidRPr="007C2E2A">
        <w:rPr>
          <w:rFonts w:ascii="Times" w:hAnsi="Times"/>
          <w:bCs/>
          <w:sz w:val="20"/>
          <w:szCs w:val="20"/>
        </w:rPr>
        <w:t xml:space="preserve"> May 20</w:t>
      </w:r>
      <w:r w:rsidR="0076582D" w:rsidRPr="007C2E2A">
        <w:rPr>
          <w:rFonts w:ascii="Times" w:hAnsi="Times"/>
          <w:bCs/>
          <w:sz w:val="20"/>
          <w:szCs w:val="20"/>
        </w:rPr>
        <w:t>2</w:t>
      </w:r>
      <w:r w:rsidR="005F29D6" w:rsidRPr="007C2E2A">
        <w:rPr>
          <w:rFonts w:ascii="Times" w:hAnsi="Times"/>
          <w:bCs/>
          <w:sz w:val="20"/>
          <w:szCs w:val="20"/>
        </w:rPr>
        <w:t>1</w:t>
      </w:r>
      <w:r w:rsidRPr="007C2E2A">
        <w:rPr>
          <w:rFonts w:ascii="Times" w:hAnsi="Times"/>
          <w:bCs/>
          <w:sz w:val="20"/>
          <w:szCs w:val="20"/>
        </w:rPr>
        <w:t xml:space="preserve"> </w:t>
      </w:r>
    </w:p>
    <w:p w14:paraId="192DC02D" w14:textId="091D5217" w:rsidR="007F697D" w:rsidRPr="007C2E2A" w:rsidRDefault="007F697D" w:rsidP="001C69F3">
      <w:pPr>
        <w:spacing w:after="0" w:line="240" w:lineRule="auto"/>
        <w:jc w:val="right"/>
        <w:rPr>
          <w:rFonts w:ascii="Times" w:eastAsia="Times New Roman" w:hAnsi="Times" w:cs="Times New Roman"/>
          <w:sz w:val="20"/>
          <w:szCs w:val="20"/>
          <w:lang w:eastAsia="fr-CH"/>
        </w:rPr>
      </w:pPr>
      <w:r w:rsidRPr="007C2E2A">
        <w:rPr>
          <w:rFonts w:ascii="Times" w:eastAsia="Times New Roman" w:hAnsi="Times" w:cs="Times New Roman"/>
          <w:sz w:val="20"/>
          <w:szCs w:val="20"/>
          <w:lang w:eastAsia="fr-CH"/>
        </w:rPr>
        <w:t xml:space="preserve">Provisional agenda item </w:t>
      </w:r>
      <w:r w:rsidR="00411511" w:rsidRPr="007C2E2A">
        <w:rPr>
          <w:rFonts w:ascii="Times" w:eastAsia="Times New Roman" w:hAnsi="Times" w:cs="Times New Roman"/>
          <w:sz w:val="20"/>
          <w:szCs w:val="20"/>
          <w:lang w:eastAsia="fr-CH"/>
        </w:rPr>
        <w:t>7</w:t>
      </w:r>
      <w:r w:rsidR="00F34314" w:rsidRPr="007C2E2A">
        <w:rPr>
          <w:rFonts w:ascii="Times" w:eastAsia="Times New Roman" w:hAnsi="Times" w:cs="Times New Roman"/>
          <w:sz w:val="20"/>
          <w:szCs w:val="20"/>
          <w:lang w:eastAsia="fr-CH"/>
        </w:rPr>
        <w:t xml:space="preserve"> (a)</w:t>
      </w:r>
    </w:p>
    <w:p w14:paraId="0B324EC0" w14:textId="77777777" w:rsidR="000F7789" w:rsidRPr="007C2E2A" w:rsidRDefault="00426FFF" w:rsidP="001C69F3">
      <w:pPr>
        <w:spacing w:after="0" w:line="240" w:lineRule="auto"/>
        <w:jc w:val="right"/>
        <w:rPr>
          <w:rFonts w:ascii="Times" w:eastAsia="Times New Roman" w:hAnsi="Times" w:cs="Times New Roman"/>
          <w:sz w:val="20"/>
          <w:szCs w:val="20"/>
          <w:lang w:eastAsia="fr-CH"/>
        </w:rPr>
      </w:pPr>
      <w:r w:rsidRPr="007C2E2A">
        <w:rPr>
          <w:rFonts w:ascii="Times" w:eastAsia="Times New Roman" w:hAnsi="Times" w:cs="Times New Roman"/>
          <w:sz w:val="20"/>
          <w:szCs w:val="20"/>
          <w:lang w:eastAsia="fr-CH"/>
        </w:rPr>
        <w:t>Information sharing by Parties on the implementation of the Convention</w:t>
      </w:r>
      <w:r w:rsidR="00B16B28" w:rsidRPr="007C2E2A">
        <w:rPr>
          <w:rFonts w:ascii="Times" w:eastAsia="Times New Roman" w:hAnsi="Times" w:cs="Times New Roman"/>
          <w:sz w:val="20"/>
          <w:szCs w:val="20"/>
          <w:lang w:eastAsia="fr-CH"/>
        </w:rPr>
        <w:t>:</w:t>
      </w:r>
    </w:p>
    <w:p w14:paraId="2403CB68" w14:textId="207438CC" w:rsidR="00426FFF" w:rsidRPr="007C2E2A" w:rsidRDefault="0081207F" w:rsidP="00F34314">
      <w:pPr>
        <w:spacing w:after="0" w:line="240" w:lineRule="auto"/>
        <w:ind w:left="2340"/>
        <w:jc w:val="right"/>
        <w:rPr>
          <w:rFonts w:ascii="Times" w:eastAsia="Times New Roman" w:hAnsi="Times" w:cs="Times New Roman"/>
          <w:sz w:val="20"/>
          <w:szCs w:val="20"/>
          <w:lang w:eastAsia="fr-CH"/>
        </w:rPr>
      </w:pPr>
      <w:r w:rsidRPr="007C2E2A">
        <w:rPr>
          <w:rFonts w:ascii="Times" w:eastAsia="Times New Roman" w:hAnsi="Times" w:cs="Times New Roman"/>
          <w:sz w:val="20"/>
          <w:szCs w:val="20"/>
          <w:lang w:eastAsia="fr-CH"/>
        </w:rPr>
        <w:t>Good practices to strengthen the implementation of air pollution-related policies, strategies and measures</w:t>
      </w:r>
    </w:p>
    <w:p w14:paraId="409F1C57" w14:textId="77777777" w:rsidR="00426FFF" w:rsidRPr="00CE18C2" w:rsidRDefault="00426FFF" w:rsidP="001520D5">
      <w:pPr>
        <w:spacing w:after="0" w:line="240" w:lineRule="auto"/>
        <w:jc w:val="right"/>
        <w:rPr>
          <w:rFonts w:ascii="Times" w:eastAsia="Times New Roman" w:hAnsi="Times" w:cs="Times New Roman"/>
          <w:lang w:eastAsia="fr-CH"/>
        </w:rPr>
      </w:pPr>
      <w:bookmarkStart w:id="0" w:name="_GoBack"/>
      <w:bookmarkEnd w:id="0"/>
    </w:p>
    <w:p w14:paraId="330EFAFD" w14:textId="77777777" w:rsidR="00AC3CC3" w:rsidRPr="00CE18C2" w:rsidRDefault="00AC3CC3" w:rsidP="001520D5">
      <w:pPr>
        <w:spacing w:after="0" w:line="240" w:lineRule="auto"/>
        <w:jc w:val="right"/>
        <w:rPr>
          <w:rFonts w:ascii="Times" w:eastAsia="Times New Roman" w:hAnsi="Times" w:cs="Times New Roman"/>
          <w:lang w:eastAsia="fr-CH"/>
        </w:rPr>
      </w:pPr>
    </w:p>
    <w:p w14:paraId="3205EB3B" w14:textId="0BEFB2CA" w:rsidR="0082125D" w:rsidRPr="006E5B80" w:rsidRDefault="00DB7229" w:rsidP="00DB7229">
      <w:pPr>
        <w:spacing w:after="0" w:line="240" w:lineRule="auto"/>
        <w:jc w:val="center"/>
        <w:rPr>
          <w:rFonts w:ascii="Times" w:eastAsia="Times New Roman" w:hAnsi="Times" w:cs="Times New Roman"/>
          <w:b/>
          <w:u w:val="single"/>
          <w:lang w:eastAsia="fr-CH"/>
        </w:rPr>
      </w:pPr>
      <w:r>
        <w:rPr>
          <w:rFonts w:ascii="Times" w:eastAsia="Times New Roman" w:hAnsi="Times" w:cs="Times New Roman"/>
          <w:b/>
          <w:lang w:eastAsia="fr-CH"/>
        </w:rPr>
        <w:t>T</w:t>
      </w:r>
      <w:r w:rsidR="0082125D" w:rsidRPr="00A55CC0">
        <w:rPr>
          <w:rFonts w:ascii="Times" w:eastAsia="Times New Roman" w:hAnsi="Times" w:cs="Times New Roman"/>
          <w:b/>
          <w:lang w:eastAsia="fr-CH"/>
        </w:rPr>
        <w:t xml:space="preserve">emplate </w:t>
      </w:r>
      <w:r w:rsidR="00FB08BD">
        <w:rPr>
          <w:rFonts w:ascii="Times" w:eastAsia="Times New Roman" w:hAnsi="Times" w:cs="Times New Roman"/>
          <w:b/>
          <w:lang w:eastAsia="fr-CH"/>
        </w:rPr>
        <w:t>for</w:t>
      </w:r>
      <w:r w:rsidR="0082125D" w:rsidRPr="00CE18C2">
        <w:rPr>
          <w:rFonts w:ascii="Times" w:eastAsia="Times New Roman" w:hAnsi="Times" w:cs="Times New Roman"/>
          <w:b/>
          <w:lang w:eastAsia="fr-CH"/>
        </w:rPr>
        <w:t xml:space="preserve"> the submission of</w:t>
      </w:r>
    </w:p>
    <w:p w14:paraId="7FE5D031" w14:textId="77777777" w:rsidR="00DB7229" w:rsidRDefault="00F34314"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e</w:t>
      </w:r>
      <w:r w:rsidR="001271F5" w:rsidRPr="00A55CC0">
        <w:rPr>
          <w:rFonts w:ascii="Times" w:eastAsia="Times New Roman" w:hAnsi="Times" w:cs="Times New Roman"/>
          <w:b/>
          <w:lang w:eastAsia="fr-CH"/>
        </w:rPr>
        <w:t>xamples</w:t>
      </w:r>
      <w:r w:rsidR="0002095C" w:rsidRPr="00A55CC0">
        <w:rPr>
          <w:rFonts w:ascii="Times" w:eastAsia="Times New Roman" w:hAnsi="Times" w:cs="Times New Roman"/>
          <w:b/>
          <w:lang w:eastAsia="fr-CH"/>
        </w:rPr>
        <w:t xml:space="preserve"> of g</w:t>
      </w:r>
      <w:r w:rsidR="00C70B78" w:rsidRPr="00A55CC0">
        <w:rPr>
          <w:rFonts w:ascii="Times" w:eastAsia="Times New Roman" w:hAnsi="Times" w:cs="Times New Roman"/>
          <w:b/>
          <w:lang w:eastAsia="fr-CH"/>
        </w:rPr>
        <w:t>ood practices</w:t>
      </w:r>
      <w:r w:rsidR="00DC35EB" w:rsidRPr="00A55CC0">
        <w:rPr>
          <w:rFonts w:ascii="Times" w:eastAsia="Times New Roman" w:hAnsi="Times" w:cs="Times New Roman"/>
          <w:b/>
          <w:lang w:eastAsia="fr-CH"/>
        </w:rPr>
        <w:t xml:space="preserve"> </w:t>
      </w:r>
      <w:proofErr w:type="gramStart"/>
      <w:r w:rsidR="0002095C" w:rsidRPr="00A55CC0">
        <w:rPr>
          <w:rFonts w:ascii="Times" w:eastAsia="Times New Roman" w:hAnsi="Times" w:cs="Times New Roman"/>
          <w:b/>
          <w:lang w:eastAsia="fr-CH"/>
        </w:rPr>
        <w:t>with regard to</w:t>
      </w:r>
      <w:proofErr w:type="gramEnd"/>
      <w:r w:rsidR="00DC35EB" w:rsidRPr="00A55CC0">
        <w:rPr>
          <w:rFonts w:ascii="Times" w:eastAsia="Times New Roman" w:hAnsi="Times" w:cs="Times New Roman"/>
          <w:b/>
          <w:lang w:eastAsia="fr-CH"/>
        </w:rPr>
        <w:t xml:space="preserve"> </w:t>
      </w:r>
      <w:r w:rsidR="000C5A68" w:rsidRPr="00A55CC0">
        <w:rPr>
          <w:rFonts w:ascii="Times" w:eastAsia="Times New Roman" w:hAnsi="Times" w:cs="Times New Roman"/>
          <w:b/>
          <w:lang w:eastAsia="fr-CH"/>
        </w:rPr>
        <w:t>air pollution</w:t>
      </w:r>
    </w:p>
    <w:p w14:paraId="24911D09" w14:textId="05AAAE1A" w:rsidR="00C70B78" w:rsidRPr="00A55CC0" w:rsidRDefault="000C5A68"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 xml:space="preserve"> related policies, strategies and </w:t>
      </w:r>
      <w:r w:rsidR="00DC35EB" w:rsidRPr="00A55CC0">
        <w:rPr>
          <w:rFonts w:ascii="Times" w:eastAsia="Times New Roman" w:hAnsi="Times" w:cs="Times New Roman"/>
          <w:b/>
          <w:lang w:eastAsia="fr-CH"/>
        </w:rPr>
        <w:t>measures</w:t>
      </w:r>
    </w:p>
    <w:p w14:paraId="6E13A015" w14:textId="77777777" w:rsidR="0082125D" w:rsidRPr="00A55CC0" w:rsidRDefault="0082125D" w:rsidP="00C70B78">
      <w:pPr>
        <w:spacing w:after="0" w:line="240" w:lineRule="auto"/>
        <w:rPr>
          <w:rFonts w:ascii="Times" w:eastAsia="Times New Roman" w:hAnsi="Times" w:cs="Times New Roman"/>
          <w:b/>
          <w:lang w:eastAsia="fr-CH"/>
        </w:rPr>
      </w:pPr>
    </w:p>
    <w:p w14:paraId="711C9C50" w14:textId="33EAD987" w:rsidR="000C5A68" w:rsidRPr="00CE18C2" w:rsidRDefault="000C5A68"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Background</w:t>
      </w:r>
    </w:p>
    <w:p w14:paraId="71A5988E" w14:textId="77777777" w:rsidR="001520D5" w:rsidRPr="00CE18C2" w:rsidRDefault="001520D5" w:rsidP="00FB08BD">
      <w:pPr>
        <w:spacing w:after="0" w:line="240" w:lineRule="auto"/>
        <w:jc w:val="both"/>
        <w:rPr>
          <w:rFonts w:ascii="Times" w:eastAsia="Times New Roman" w:hAnsi="Times" w:cs="Times New Roman"/>
          <w:lang w:eastAsia="fr-CH"/>
        </w:rPr>
      </w:pPr>
    </w:p>
    <w:p w14:paraId="78DA6436" w14:textId="2442D788" w:rsidR="00B51E07" w:rsidRPr="00BB4A1D" w:rsidRDefault="00566A15" w:rsidP="00EE2F1B">
      <w:pPr>
        <w:spacing w:after="120" w:line="240" w:lineRule="auto"/>
        <w:ind w:right="-46"/>
        <w:jc w:val="both"/>
        <w:rPr>
          <w:rFonts w:ascii="Times" w:hAnsi="Times"/>
          <w:b/>
          <w:bCs/>
          <w:i/>
        </w:rPr>
      </w:pPr>
      <w:r w:rsidRPr="00CE18C2">
        <w:rPr>
          <w:rFonts w:ascii="Times" w:hAnsi="Times"/>
        </w:rPr>
        <w:t>1.</w:t>
      </w:r>
      <w:r w:rsidRPr="00CE18C2">
        <w:rPr>
          <w:rFonts w:ascii="Times" w:hAnsi="Times"/>
        </w:rPr>
        <w:tab/>
      </w:r>
      <w:r w:rsidR="00333972" w:rsidRPr="00CE18C2">
        <w:rPr>
          <w:rFonts w:ascii="Times" w:hAnsi="Times"/>
        </w:rPr>
        <w:t>The Executive Body, at its thirty-s</w:t>
      </w:r>
      <w:r w:rsidR="00796CAD">
        <w:rPr>
          <w:rFonts w:ascii="Times" w:hAnsi="Times"/>
        </w:rPr>
        <w:t>ixth</w:t>
      </w:r>
      <w:r w:rsidR="00333972" w:rsidRPr="00CE18C2">
        <w:rPr>
          <w:rFonts w:ascii="Times" w:hAnsi="Times"/>
        </w:rPr>
        <w:t xml:space="preserve"> session, adopted </w:t>
      </w:r>
      <w:r w:rsidR="00333972" w:rsidRPr="00BF3FA0">
        <w:rPr>
          <w:rFonts w:ascii="Times" w:hAnsi="Times"/>
          <w:bCs/>
        </w:rPr>
        <w:t>decision 201</w:t>
      </w:r>
      <w:r w:rsidR="00796CAD" w:rsidRPr="00BF3FA0">
        <w:rPr>
          <w:rFonts w:ascii="Times" w:hAnsi="Times"/>
          <w:bCs/>
        </w:rPr>
        <w:t>6</w:t>
      </w:r>
      <w:r w:rsidR="00333972" w:rsidRPr="00BF3FA0">
        <w:rPr>
          <w:rFonts w:ascii="Times" w:hAnsi="Times"/>
          <w:bCs/>
        </w:rPr>
        <w:t>/</w:t>
      </w:r>
      <w:r w:rsidR="00796CAD" w:rsidRPr="00BF3FA0">
        <w:rPr>
          <w:rFonts w:ascii="Times" w:hAnsi="Times"/>
          <w:bCs/>
        </w:rPr>
        <w:t>3</w:t>
      </w:r>
      <w:r w:rsidR="00333972" w:rsidRPr="00CE18C2">
        <w:rPr>
          <w:rFonts w:ascii="Times" w:hAnsi="Times"/>
        </w:rPr>
        <w:t xml:space="preserve"> on </w:t>
      </w:r>
      <w:r w:rsidR="00796CAD">
        <w:rPr>
          <w:rFonts w:ascii="Times" w:hAnsi="Times"/>
        </w:rPr>
        <w:t>Improving the effectiveness of r</w:t>
      </w:r>
      <w:r w:rsidR="00333972" w:rsidRPr="00CE18C2">
        <w:rPr>
          <w:rFonts w:ascii="Times" w:hAnsi="Times"/>
        </w:rPr>
        <w:t>e</w:t>
      </w:r>
      <w:r w:rsidR="00796CAD">
        <w:rPr>
          <w:rFonts w:ascii="Times" w:hAnsi="Times"/>
        </w:rPr>
        <w:t>porting on strategies, policies</w:t>
      </w:r>
      <w:r w:rsidR="00333972" w:rsidRPr="00CE18C2">
        <w:rPr>
          <w:rFonts w:ascii="Times" w:hAnsi="Times"/>
        </w:rPr>
        <w:t xml:space="preserve"> and other measures to implement obligations under the Convention and its Protocols. This decision stipulates that </w:t>
      </w:r>
      <w:r w:rsidRPr="00BF3FA0">
        <w:rPr>
          <w:rFonts w:ascii="Times" w:hAnsi="Times"/>
          <w:bCs/>
          <w:i/>
        </w:rPr>
        <w:t>“</w:t>
      </w:r>
      <w:r w:rsidR="00796CAD" w:rsidRPr="00BF3FA0">
        <w:rPr>
          <w:rFonts w:ascii="Times" w:hAnsi="Times"/>
          <w:i/>
        </w:rPr>
        <w:t xml:space="preserve">the period for reporting the information referred to in article 5, paragraph 1 (a), of the 1994 Protocol on Further Reductions of Sulphur Emissions, article 7, paragraph 1 (a), of the Protocol on Heavy Metals, article 9, paragraph 1 (a), of the Protocol on Persistent Organic Pollutants and article 7, paragraph 1 (a), of the Protocol to Abate Acidification, Eutrophication and Ground-level Ozone (Gothenburg Protocol) is </w:t>
      </w:r>
      <w:r w:rsidR="00796CAD" w:rsidRPr="00BF3FA0">
        <w:rPr>
          <w:rFonts w:ascii="Times" w:hAnsi="Times"/>
          <w:b/>
          <w:bCs/>
          <w:i/>
        </w:rPr>
        <w:t>at least once every four years</w:t>
      </w:r>
      <w:r w:rsidR="00796CAD" w:rsidRPr="00BF3FA0">
        <w:t>”.</w:t>
      </w:r>
      <w:r w:rsidR="00796CAD">
        <w:t xml:space="preserve"> </w:t>
      </w:r>
      <w:r w:rsidR="00B51E07" w:rsidRPr="005C6C7D">
        <w:rPr>
          <w:rFonts w:ascii="Times" w:hAnsi="Times"/>
        </w:rPr>
        <w:t xml:space="preserve">As per this decision, the Executive Body also </w:t>
      </w:r>
      <w:r w:rsidR="00B51E07" w:rsidRPr="00BF3FA0">
        <w:rPr>
          <w:rFonts w:ascii="Times" w:hAnsi="Times"/>
          <w:bCs/>
          <w:i/>
        </w:rPr>
        <w:t>“invites States and organizations referred to in article 14, paragraph 1, of the Convention that are not Parties to these four Protocols to provide information on strategies, policies and measures to abate air pollution at the sessions of the Working Group on Strategies and Review.”</w:t>
      </w:r>
    </w:p>
    <w:p w14:paraId="70E385C8" w14:textId="3E915D5F" w:rsidR="004D1194" w:rsidRPr="00CE18C2" w:rsidRDefault="004D1194" w:rsidP="004D1194">
      <w:pPr>
        <w:spacing w:after="120" w:line="240" w:lineRule="auto"/>
        <w:ind w:right="-46"/>
        <w:jc w:val="both"/>
        <w:rPr>
          <w:rFonts w:ascii="Times" w:eastAsia="Times New Roman" w:hAnsi="Times" w:cs="Times New Roman"/>
          <w:lang w:eastAsia="fr-CH"/>
        </w:rPr>
      </w:pPr>
      <w:r w:rsidRPr="004D1194">
        <w:rPr>
          <w:rFonts w:ascii="Times" w:hAnsi="Times"/>
        </w:rPr>
        <w:t>2</w:t>
      </w:r>
      <w:r w:rsidRPr="000E418E">
        <w:rPr>
          <w:rFonts w:ascii="Times" w:hAnsi="Times"/>
        </w:rPr>
        <w:t>.</w:t>
      </w:r>
      <w:r w:rsidRPr="000E418E">
        <w:rPr>
          <w:rFonts w:ascii="Times" w:hAnsi="Times"/>
        </w:rPr>
        <w:tab/>
      </w:r>
      <w:r w:rsidRPr="00CE18C2">
        <w:rPr>
          <w:rFonts w:ascii="Times" w:eastAsia="Times New Roman" w:hAnsi="Times" w:cs="Times New Roman"/>
          <w:lang w:eastAsia="fr-CH"/>
        </w:rPr>
        <w:t xml:space="preserve">The enclosed template has been developed </w:t>
      </w:r>
      <w:r>
        <w:rPr>
          <w:rFonts w:ascii="Times" w:eastAsia="Times New Roman" w:hAnsi="Times" w:cs="Times New Roman"/>
          <w:lang w:eastAsia="fr-CH"/>
        </w:rPr>
        <w:t xml:space="preserve">to facilitate the submission </w:t>
      </w:r>
      <w:r w:rsidRPr="00CE18C2">
        <w:rPr>
          <w:rFonts w:ascii="Times" w:eastAsia="Times New Roman" w:hAnsi="Times" w:cs="Times New Roman"/>
          <w:lang w:eastAsia="fr-CH"/>
        </w:rPr>
        <w:t xml:space="preserve">by Parties </w:t>
      </w:r>
      <w:r>
        <w:rPr>
          <w:rFonts w:ascii="Times" w:eastAsia="Times New Roman" w:hAnsi="Times" w:cs="Times New Roman"/>
          <w:lang w:eastAsia="fr-CH"/>
        </w:rPr>
        <w:t xml:space="preserve">of </w:t>
      </w:r>
      <w:r w:rsidRPr="00CE18C2">
        <w:rPr>
          <w:rFonts w:ascii="Times" w:eastAsia="Times New Roman" w:hAnsi="Times" w:cs="Times New Roman"/>
          <w:lang w:eastAsia="fr-CH"/>
        </w:rPr>
        <w:t>examples</w:t>
      </w:r>
      <w:r>
        <w:rPr>
          <w:rFonts w:ascii="Times" w:eastAsia="Times New Roman" w:hAnsi="Times" w:cs="Times New Roman"/>
          <w:lang w:eastAsia="fr-CH"/>
        </w:rPr>
        <w:t xml:space="preserve"> of and </w:t>
      </w:r>
      <w:r w:rsidRPr="00CE18C2">
        <w:rPr>
          <w:rFonts w:ascii="Times" w:eastAsia="Times New Roman" w:hAnsi="Times" w:cs="Times New Roman"/>
          <w:lang w:eastAsia="fr-CH"/>
        </w:rPr>
        <w:t xml:space="preserve">good practices </w:t>
      </w:r>
      <w:proofErr w:type="gramStart"/>
      <w:r>
        <w:rPr>
          <w:rFonts w:ascii="Times" w:eastAsia="Times New Roman" w:hAnsi="Times" w:cs="Times New Roman"/>
          <w:lang w:eastAsia="fr-CH"/>
        </w:rPr>
        <w:t>with regard to</w:t>
      </w:r>
      <w:proofErr w:type="gramEnd"/>
      <w:r>
        <w:rPr>
          <w:rFonts w:ascii="Times" w:eastAsia="Times New Roman" w:hAnsi="Times" w:cs="Times New Roman"/>
          <w:lang w:eastAsia="fr-CH"/>
        </w:rPr>
        <w:t xml:space="preserve"> </w:t>
      </w:r>
      <w:r w:rsidRPr="00CE18C2">
        <w:rPr>
          <w:rFonts w:ascii="Times" w:eastAsia="Times New Roman" w:hAnsi="Times" w:cs="Times New Roman"/>
          <w:lang w:eastAsia="fr-CH"/>
        </w:rPr>
        <w:t>different regulatory, voluntary, economic and other measures relating to air pollution in advance of WGSR’s fifty-</w:t>
      </w:r>
      <w:r w:rsidR="00025A2F">
        <w:rPr>
          <w:rFonts w:ascii="Times" w:eastAsia="Times New Roman" w:hAnsi="Times" w:cs="Times New Roman"/>
          <w:lang w:eastAsia="fr-CH"/>
        </w:rPr>
        <w:t>ninth</w:t>
      </w:r>
      <w:r>
        <w:rPr>
          <w:rFonts w:ascii="Times" w:eastAsia="Times New Roman" w:hAnsi="Times" w:cs="Times New Roman"/>
          <w:lang w:eastAsia="fr-CH"/>
        </w:rPr>
        <w:t xml:space="preserve"> session</w:t>
      </w:r>
      <w:r>
        <w:rPr>
          <w:rFonts w:ascii="Times" w:hAnsi="Times"/>
          <w:bCs/>
        </w:rPr>
        <w:t xml:space="preserve">.  The templates with information filled in should be sent to the secretariat at </w:t>
      </w:r>
      <w:hyperlink r:id="rId11" w:history="1">
        <w:r w:rsidRPr="0021059B">
          <w:rPr>
            <w:rStyle w:val="Hyperlink"/>
            <w:rFonts w:ascii="Times New Roman" w:hAnsi="Times New Roman" w:cs="Times New Roman"/>
          </w:rPr>
          <w:t>air_meetings@un.org</w:t>
        </w:r>
      </w:hyperlink>
      <w:r w:rsidRPr="00E11948">
        <w:rPr>
          <w:rFonts w:ascii="Times New Roman" w:hAnsi="Times New Roman" w:cs="Times New Roman"/>
          <w:color w:val="000000"/>
        </w:rPr>
        <w:t xml:space="preserve"> </w:t>
      </w:r>
      <w:r w:rsidRPr="00BF3FA0">
        <w:rPr>
          <w:rFonts w:ascii="Times New Roman" w:eastAsia="Times New Roman" w:hAnsi="Times New Roman" w:cs="Times New Roman"/>
          <w:bCs/>
          <w:lang w:eastAsia="fr-CH"/>
        </w:rPr>
        <w:t>by</w:t>
      </w:r>
      <w:r w:rsidRPr="00E5238F">
        <w:rPr>
          <w:rFonts w:ascii="Times New Roman" w:eastAsia="Times New Roman" w:hAnsi="Times New Roman" w:cs="Times New Roman"/>
          <w:b/>
          <w:lang w:eastAsia="fr-CH"/>
        </w:rPr>
        <w:t xml:space="preserve"> </w:t>
      </w:r>
      <w:r w:rsidR="005F29D6">
        <w:rPr>
          <w:rFonts w:ascii="Times New Roman" w:eastAsia="Times New Roman" w:hAnsi="Times New Roman" w:cs="Times New Roman"/>
          <w:b/>
          <w:lang w:eastAsia="fr-CH"/>
        </w:rPr>
        <w:t>9</w:t>
      </w:r>
      <w:r w:rsidRPr="00E5238F">
        <w:rPr>
          <w:rFonts w:ascii="Times New Roman" w:eastAsia="Times New Roman" w:hAnsi="Times New Roman" w:cs="Times New Roman"/>
          <w:b/>
          <w:lang w:eastAsia="fr-CH"/>
        </w:rPr>
        <w:t xml:space="preserve"> April 20</w:t>
      </w:r>
      <w:r>
        <w:rPr>
          <w:rFonts w:ascii="Times New Roman" w:eastAsia="Times New Roman" w:hAnsi="Times New Roman" w:cs="Times New Roman"/>
          <w:b/>
          <w:lang w:eastAsia="fr-CH"/>
        </w:rPr>
        <w:t>2</w:t>
      </w:r>
      <w:r w:rsidR="00F31111">
        <w:rPr>
          <w:rFonts w:ascii="Times New Roman" w:eastAsia="Times New Roman" w:hAnsi="Times New Roman" w:cs="Times New Roman"/>
          <w:b/>
          <w:lang w:eastAsia="fr-CH"/>
        </w:rPr>
        <w:t>1</w:t>
      </w:r>
      <w:r w:rsidRPr="00E11948">
        <w:rPr>
          <w:rFonts w:ascii="Times New Roman" w:eastAsia="Times New Roman" w:hAnsi="Times New Roman" w:cs="Times New Roman"/>
          <w:b/>
          <w:lang w:eastAsia="fr-CH"/>
        </w:rPr>
        <w:t>.</w:t>
      </w:r>
    </w:p>
    <w:p w14:paraId="0E96AEC0" w14:textId="46C71759" w:rsidR="0068776A" w:rsidRDefault="004D1194" w:rsidP="0068776A">
      <w:pPr>
        <w:suppressAutoHyphens/>
        <w:spacing w:after="0" w:line="240" w:lineRule="auto"/>
        <w:rPr>
          <w:rFonts w:ascii="Times" w:eastAsia="Times New Roman" w:hAnsi="Times" w:cs="Times New Roman"/>
          <w:lang w:eastAsia="fr-CH"/>
        </w:rPr>
      </w:pPr>
      <w:r w:rsidRPr="00393CCA">
        <w:rPr>
          <w:rFonts w:ascii="Times" w:eastAsia="Times New Roman" w:hAnsi="Times" w:cs="Times New Roman"/>
          <w:lang w:eastAsia="fr-CH"/>
        </w:rPr>
        <w:t>3</w:t>
      </w:r>
      <w:r w:rsidR="0068776A" w:rsidRPr="00CE18C2">
        <w:rPr>
          <w:rFonts w:ascii="Times" w:eastAsia="Times New Roman" w:hAnsi="Times" w:cs="Times New Roman"/>
          <w:lang w:eastAsia="fr-CH"/>
        </w:rPr>
        <w:t>.</w:t>
      </w:r>
      <w:r w:rsidR="0068776A" w:rsidRPr="00CE18C2">
        <w:rPr>
          <w:rFonts w:ascii="Times" w:eastAsia="Times New Roman" w:hAnsi="Times" w:cs="Times New Roman"/>
          <w:lang w:eastAsia="fr-CH"/>
        </w:rPr>
        <w:tab/>
      </w:r>
      <w:r w:rsidR="0068776A">
        <w:rPr>
          <w:rFonts w:ascii="Times" w:eastAsia="Times New Roman" w:hAnsi="Times" w:cs="Times New Roman"/>
          <w:lang w:eastAsia="fr-CH"/>
        </w:rPr>
        <w:t>Delegations</w:t>
      </w:r>
      <w:r w:rsidR="0068776A" w:rsidRPr="00E11948">
        <w:rPr>
          <w:rFonts w:ascii="Times New Roman" w:eastAsia="Times New Roman" w:hAnsi="Times New Roman" w:cs="Times New Roman"/>
          <w:lang w:eastAsia="fr-CH"/>
        </w:rPr>
        <w:t xml:space="preserve"> are invited to submit to the secretariat case studies/examples which could be of interest to other countries and </w:t>
      </w:r>
      <w:r w:rsidR="00A10783">
        <w:rPr>
          <w:rFonts w:ascii="Times New Roman" w:eastAsia="Times New Roman" w:hAnsi="Times New Roman" w:cs="Times New Roman"/>
          <w:lang w:eastAsia="fr-CH"/>
        </w:rPr>
        <w:t>to make a presentation</w:t>
      </w:r>
      <w:r w:rsidR="0068776A" w:rsidRPr="00E11948">
        <w:rPr>
          <w:rFonts w:ascii="Times New Roman" w:eastAsia="Times New Roman" w:hAnsi="Times New Roman" w:cs="Times New Roman"/>
          <w:lang w:eastAsia="fr-CH"/>
        </w:rPr>
        <w:t xml:space="preserve"> at the W</w:t>
      </w:r>
      <w:r w:rsidR="00E47D9F">
        <w:rPr>
          <w:rFonts w:ascii="Times New Roman" w:eastAsia="Times New Roman" w:hAnsi="Times New Roman" w:cs="Times New Roman"/>
          <w:lang w:eastAsia="fr-CH"/>
        </w:rPr>
        <w:t>orking Group’s</w:t>
      </w:r>
      <w:r w:rsidR="0068776A" w:rsidRPr="00E11948">
        <w:rPr>
          <w:rFonts w:ascii="Times New Roman" w:eastAsia="Times New Roman" w:hAnsi="Times New Roman" w:cs="Times New Roman"/>
          <w:lang w:eastAsia="fr-CH"/>
        </w:rPr>
        <w:t xml:space="preserve"> session.</w:t>
      </w:r>
      <w:r w:rsidR="0068776A">
        <w:rPr>
          <w:rFonts w:ascii="Times New Roman" w:eastAsia="Times New Roman" w:hAnsi="Times New Roman" w:cs="Times New Roman"/>
          <w:lang w:eastAsia="fr-CH"/>
        </w:rPr>
        <w:t xml:space="preserve"> </w:t>
      </w:r>
      <w:r w:rsidR="0068776A" w:rsidRPr="00BF3FA0">
        <w:rPr>
          <w:rFonts w:ascii="Times" w:eastAsia="Times New Roman" w:hAnsi="Times" w:cs="Times New Roman"/>
          <w:bCs/>
          <w:lang w:eastAsia="fr-CH"/>
        </w:rPr>
        <w:t xml:space="preserve">Parties that had not yet shared such information at the previous sessions of the Working Group </w:t>
      </w:r>
      <w:r w:rsidR="00E47D9F">
        <w:rPr>
          <w:rFonts w:ascii="Times" w:eastAsia="Times New Roman" w:hAnsi="Times" w:cs="Times New Roman"/>
          <w:bCs/>
          <w:lang w:eastAsia="fr-CH"/>
        </w:rPr>
        <w:t xml:space="preserve">on Strategies and Review </w:t>
      </w:r>
      <w:r w:rsidR="0068776A" w:rsidRPr="00BF3FA0">
        <w:rPr>
          <w:rFonts w:ascii="Times" w:eastAsia="Times New Roman" w:hAnsi="Times" w:cs="Times New Roman"/>
          <w:bCs/>
          <w:lang w:eastAsia="fr-CH"/>
        </w:rPr>
        <w:t>are particularly invited to do so.</w:t>
      </w:r>
      <w:r w:rsidR="0068776A" w:rsidRPr="0000013A">
        <w:rPr>
          <w:rFonts w:ascii="Times" w:eastAsia="Times New Roman" w:hAnsi="Times" w:cs="Times New Roman"/>
          <w:lang w:eastAsia="fr-CH"/>
        </w:rPr>
        <w:t xml:space="preserve"> </w:t>
      </w:r>
      <w:r w:rsidR="0068776A">
        <w:rPr>
          <w:rFonts w:ascii="Times" w:eastAsia="Times New Roman" w:hAnsi="Times" w:cs="Times New Roman"/>
          <w:lang w:eastAsia="fr-CH"/>
        </w:rPr>
        <w:t xml:space="preserve">An overview of </w:t>
      </w:r>
      <w:r w:rsidR="0068776A" w:rsidRPr="005C6C7D">
        <w:rPr>
          <w:rFonts w:ascii="Times" w:eastAsia="Times New Roman" w:hAnsi="Times" w:cs="Times New Roman"/>
          <w:lang w:eastAsia="fr-CH"/>
        </w:rPr>
        <w:t>the previous reporting at WGSR sessions</w:t>
      </w:r>
      <w:r w:rsidR="0068776A">
        <w:rPr>
          <w:rFonts w:ascii="Times" w:eastAsia="Times New Roman" w:hAnsi="Times" w:cs="Times New Roman"/>
          <w:lang w:eastAsia="fr-CH"/>
        </w:rPr>
        <w:t xml:space="preserve"> since 2013</w:t>
      </w:r>
      <w:r w:rsidR="0068776A" w:rsidRPr="005C6C7D">
        <w:rPr>
          <w:rFonts w:ascii="Times" w:eastAsia="Times New Roman" w:hAnsi="Times" w:cs="Times New Roman"/>
          <w:lang w:eastAsia="fr-CH"/>
        </w:rPr>
        <w:t xml:space="preserve"> is available on the Convention</w:t>
      </w:r>
      <w:r w:rsidR="0068776A">
        <w:rPr>
          <w:rFonts w:ascii="Times" w:eastAsia="Times New Roman" w:hAnsi="Times" w:cs="Times New Roman"/>
          <w:lang w:eastAsia="fr-CH"/>
        </w:rPr>
        <w:t xml:space="preserve"> </w:t>
      </w:r>
      <w:r w:rsidR="0068776A" w:rsidRPr="005C6C7D">
        <w:rPr>
          <w:rFonts w:ascii="Times" w:eastAsia="Times New Roman" w:hAnsi="Times" w:cs="Times New Roman"/>
          <w:lang w:eastAsia="fr-CH"/>
        </w:rPr>
        <w:t>website:</w:t>
      </w:r>
    </w:p>
    <w:p w14:paraId="27680428" w14:textId="79A65048" w:rsidR="0068776A" w:rsidRDefault="0068776A" w:rsidP="009D23E2">
      <w:pPr>
        <w:suppressAutoHyphens/>
        <w:spacing w:after="0" w:line="240" w:lineRule="auto"/>
        <w:rPr>
          <w:rFonts w:ascii="Times" w:eastAsia="Times New Roman" w:hAnsi="Times" w:cs="Times New Roman"/>
          <w:lang w:eastAsia="fr-CH"/>
        </w:rPr>
      </w:pPr>
      <w:hyperlink r:id="rId12" w:history="1">
        <w:r w:rsidR="009D23E2" w:rsidRPr="009D23E2">
          <w:rPr>
            <w:rStyle w:val="Hyperlink"/>
            <w:rFonts w:ascii="Times" w:eastAsia="Times New Roman" w:hAnsi="Times" w:cs="Times New Roman"/>
            <w:lang w:eastAsia="fr-CH"/>
          </w:rPr>
          <w:t>https://unece.org/strategies-and-policies-abatement-air-pollution</w:t>
        </w:r>
      </w:hyperlink>
    </w:p>
    <w:p w14:paraId="7C62C992" w14:textId="77777777" w:rsidR="009D23E2" w:rsidRDefault="009D23E2" w:rsidP="009D23E2">
      <w:pPr>
        <w:suppressAutoHyphens/>
        <w:spacing w:after="0" w:line="240" w:lineRule="auto"/>
        <w:rPr>
          <w:rFonts w:ascii="Times" w:eastAsia="Times New Roman" w:hAnsi="Times" w:cs="Times New Roman"/>
          <w:lang w:eastAsia="fr-CH"/>
        </w:rPr>
      </w:pPr>
    </w:p>
    <w:p w14:paraId="53E22593" w14:textId="4D7EEA1C" w:rsidR="00422E22" w:rsidRDefault="00D07624" w:rsidP="00C77046">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4</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B94227" w:rsidRPr="00BF3FA0">
        <w:rPr>
          <w:rFonts w:ascii="Times" w:eastAsia="Times New Roman" w:hAnsi="Times" w:cs="Times New Roman"/>
          <w:bCs/>
          <w:lang w:eastAsia="fr-CH"/>
        </w:rPr>
        <w:t>Examples could comprise, among</w:t>
      </w:r>
      <w:r w:rsidR="00C77046">
        <w:rPr>
          <w:rFonts w:ascii="Times" w:eastAsia="Times New Roman" w:hAnsi="Times" w:cs="Times New Roman"/>
          <w:bCs/>
          <w:lang w:eastAsia="fr-CH"/>
        </w:rPr>
        <w:t xml:space="preserve"> </w:t>
      </w:r>
      <w:r w:rsidR="00B94227" w:rsidRPr="00BF3FA0">
        <w:rPr>
          <w:rFonts w:ascii="Times" w:eastAsia="Times New Roman" w:hAnsi="Times" w:cs="Times New Roman"/>
          <w:bCs/>
          <w:lang w:eastAsia="fr-CH"/>
        </w:rPr>
        <w:t xml:space="preserve">others, </w:t>
      </w:r>
      <w:r w:rsidR="00E01183" w:rsidRPr="00BF3FA0">
        <w:rPr>
          <w:rFonts w:ascii="Times" w:eastAsia="Times New Roman" w:hAnsi="Times" w:cs="Times New Roman"/>
          <w:bCs/>
          <w:lang w:eastAsia="fr-CH"/>
        </w:rPr>
        <w:t xml:space="preserve">economic measures such as </w:t>
      </w:r>
      <w:r w:rsidR="00B94227" w:rsidRPr="00BF3FA0">
        <w:rPr>
          <w:rFonts w:ascii="Times" w:eastAsia="Times New Roman" w:hAnsi="Times" w:cs="Times New Roman"/>
          <w:bCs/>
          <w:lang w:eastAsia="fr-CH"/>
        </w:rPr>
        <w:t>financial incentives or disincentives (</w:t>
      </w:r>
      <w:r w:rsidR="009D6376" w:rsidRPr="00BF3FA0">
        <w:rPr>
          <w:rFonts w:ascii="Times" w:eastAsia="Times New Roman" w:hAnsi="Times" w:cs="Times New Roman"/>
          <w:bCs/>
          <w:lang w:eastAsia="fr-CH"/>
        </w:rPr>
        <w:t xml:space="preserve">such as </w:t>
      </w:r>
      <w:r w:rsidR="00B94227" w:rsidRPr="00BF3FA0">
        <w:rPr>
          <w:rFonts w:ascii="Times" w:eastAsia="Times New Roman" w:hAnsi="Times" w:cs="Times New Roman"/>
          <w:bCs/>
          <w:lang w:eastAsia="fr-CH"/>
        </w:rPr>
        <w:t>taxes, subsidies</w:t>
      </w:r>
      <w:r w:rsidR="004D3779" w:rsidRPr="00BF3FA0">
        <w:rPr>
          <w:rFonts w:ascii="Times" w:eastAsia="Times New Roman" w:hAnsi="Times" w:cs="Times New Roman"/>
          <w:bCs/>
          <w:lang w:eastAsia="fr-CH"/>
        </w:rPr>
        <w:t>, set prices</w:t>
      </w:r>
      <w:r w:rsidR="00853C64" w:rsidRPr="00BF3FA0">
        <w:rPr>
          <w:rFonts w:ascii="Times" w:eastAsia="Times New Roman" w:hAnsi="Times" w:cs="Times New Roman"/>
          <w:bCs/>
          <w:lang w:eastAsia="fr-CH"/>
        </w:rPr>
        <w:t xml:space="preserve"> or caps/ceilings, payments, rebates</w:t>
      </w:r>
      <w:r w:rsidR="00B94227"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 xml:space="preserve"> voluntary measures</w:t>
      </w:r>
      <w:r w:rsidR="00E01183" w:rsidRPr="00BF3FA0">
        <w:rPr>
          <w:rFonts w:ascii="Times" w:eastAsia="Times New Roman" w:hAnsi="Times" w:cs="Times New Roman"/>
          <w:bCs/>
          <w:lang w:eastAsia="fr-CH"/>
        </w:rPr>
        <w:t xml:space="preserve"> (</w:t>
      </w:r>
      <w:r w:rsidR="009D6376" w:rsidRPr="00BF3FA0">
        <w:rPr>
          <w:rFonts w:ascii="Times" w:eastAsia="Times New Roman" w:hAnsi="Times" w:cs="Times New Roman"/>
          <w:bCs/>
          <w:lang w:eastAsia="fr-CH"/>
        </w:rPr>
        <w:t xml:space="preserve">such as </w:t>
      </w:r>
      <w:r w:rsidR="00E01183" w:rsidRPr="00BF3FA0">
        <w:rPr>
          <w:rFonts w:ascii="Times" w:eastAsia="Times New Roman" w:hAnsi="Times" w:cs="Times New Roman"/>
          <w:bCs/>
          <w:lang w:eastAsia="fr-CH"/>
        </w:rPr>
        <w:t>voluntary agreements</w:t>
      </w:r>
      <w:r w:rsidR="00D51D0E" w:rsidRPr="00BF3FA0">
        <w:rPr>
          <w:rFonts w:ascii="Times" w:eastAsia="Times New Roman" w:hAnsi="Times" w:cs="Times New Roman"/>
          <w:bCs/>
          <w:lang w:eastAsia="fr-CH"/>
        </w:rPr>
        <w:t xml:space="preserve">, </w:t>
      </w:r>
      <w:r w:rsidR="004D3779" w:rsidRPr="00BF3FA0">
        <w:rPr>
          <w:rFonts w:ascii="Times" w:eastAsia="Times New Roman" w:hAnsi="Times" w:cs="Times New Roman"/>
          <w:bCs/>
          <w:lang w:eastAsia="fr-CH"/>
        </w:rPr>
        <w:t>programmes</w:t>
      </w:r>
      <w:r w:rsidR="00D51D0E" w:rsidRPr="00BF3FA0">
        <w:rPr>
          <w:rFonts w:ascii="Times" w:eastAsia="Times New Roman" w:hAnsi="Times" w:cs="Times New Roman"/>
          <w:bCs/>
          <w:lang w:eastAsia="fr-CH"/>
        </w:rPr>
        <w:t xml:space="preserve"> or contracts</w:t>
      </w:r>
      <w:r w:rsidR="00E01183"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w:t>
      </w:r>
      <w:r w:rsidR="00B94227"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regulatory</w:t>
      </w:r>
      <w:r w:rsidR="00A83D5F"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 xml:space="preserve">or </w:t>
      </w:r>
      <w:r w:rsidR="00B94227" w:rsidRPr="00BF3FA0">
        <w:rPr>
          <w:rFonts w:ascii="Times" w:eastAsia="Times New Roman" w:hAnsi="Times" w:cs="Times New Roman"/>
          <w:bCs/>
          <w:lang w:eastAsia="fr-CH"/>
        </w:rPr>
        <w:t>legislative measures</w:t>
      </w:r>
      <w:r w:rsidR="009D6376" w:rsidRPr="00BF3FA0">
        <w:rPr>
          <w:rFonts w:ascii="Times" w:eastAsia="Times New Roman" w:hAnsi="Times" w:cs="Times New Roman"/>
          <w:bCs/>
          <w:lang w:eastAsia="fr-CH"/>
        </w:rPr>
        <w:t xml:space="preserve"> </w:t>
      </w:r>
      <w:r w:rsidR="007C5F06" w:rsidRPr="00BF3FA0">
        <w:rPr>
          <w:rFonts w:ascii="Times" w:eastAsia="Times New Roman" w:hAnsi="Times" w:cs="Times New Roman"/>
          <w:bCs/>
          <w:lang w:eastAsia="fr-CH"/>
        </w:rPr>
        <w:t>or other measures (such as educational or informational measures).</w:t>
      </w:r>
      <w:r w:rsidR="009D6376" w:rsidRPr="00CE18C2">
        <w:rPr>
          <w:rFonts w:ascii="Times" w:eastAsia="Times New Roman" w:hAnsi="Times" w:cs="Times New Roman"/>
          <w:lang w:eastAsia="fr-CH"/>
        </w:rPr>
        <w:t xml:space="preserve"> They can include policies, strategies and measures emanating from different sectors </w:t>
      </w:r>
      <w:r w:rsidR="007C5F06">
        <w:rPr>
          <w:rFonts w:ascii="Times" w:eastAsia="Times New Roman" w:hAnsi="Times" w:cs="Times New Roman"/>
          <w:lang w:eastAsia="fr-CH"/>
        </w:rPr>
        <w:t xml:space="preserve">with positive effects on air pollution abatement </w:t>
      </w:r>
      <w:r w:rsidR="00A83D5F" w:rsidRPr="00CE18C2">
        <w:rPr>
          <w:rFonts w:ascii="Times" w:eastAsia="Times New Roman" w:hAnsi="Times" w:cs="Times New Roman"/>
          <w:lang w:eastAsia="fr-CH"/>
        </w:rPr>
        <w:t>(</w:t>
      </w:r>
      <w:r w:rsidR="009D6376" w:rsidRPr="00CE18C2">
        <w:rPr>
          <w:rFonts w:ascii="Times" w:eastAsia="Times New Roman" w:hAnsi="Times" w:cs="Times New Roman"/>
          <w:lang w:eastAsia="fr-CH"/>
        </w:rPr>
        <w:t xml:space="preserve">such as </w:t>
      </w:r>
      <w:r w:rsidR="00A83D5F" w:rsidRPr="00CE18C2">
        <w:rPr>
          <w:rFonts w:ascii="Times" w:eastAsia="Times New Roman" w:hAnsi="Times" w:cs="Times New Roman"/>
          <w:lang w:eastAsia="fr-CH"/>
        </w:rPr>
        <w:t xml:space="preserve">acts/laws on </w:t>
      </w:r>
      <w:r w:rsidR="002D7973" w:rsidRPr="00CE18C2">
        <w:rPr>
          <w:rFonts w:ascii="Times" w:eastAsia="Times New Roman" w:hAnsi="Times" w:cs="Times New Roman"/>
          <w:lang w:eastAsia="fr-CH"/>
        </w:rPr>
        <w:t xml:space="preserve">sustainable transport, </w:t>
      </w:r>
      <w:r w:rsidR="00A83D5F" w:rsidRPr="00CE18C2">
        <w:rPr>
          <w:rFonts w:ascii="Times" w:eastAsia="Times New Roman" w:hAnsi="Times" w:cs="Times New Roman"/>
          <w:lang w:eastAsia="fr-CH"/>
        </w:rPr>
        <w:t xml:space="preserve">sustainable </w:t>
      </w:r>
      <w:r w:rsidR="00333972" w:rsidRPr="00CE18C2">
        <w:rPr>
          <w:rFonts w:ascii="Times" w:eastAsia="Times New Roman" w:hAnsi="Times" w:cs="Times New Roman"/>
          <w:lang w:eastAsia="fr-CH"/>
        </w:rPr>
        <w:t>agriculture</w:t>
      </w:r>
      <w:r w:rsidR="009D6376" w:rsidRPr="00CE18C2">
        <w:rPr>
          <w:rFonts w:ascii="Times" w:eastAsia="Times New Roman" w:hAnsi="Times" w:cs="Times New Roman"/>
          <w:lang w:eastAsia="fr-CH"/>
        </w:rPr>
        <w:t xml:space="preserve">/farming, </w:t>
      </w:r>
      <w:r w:rsidR="00AD7DB5">
        <w:rPr>
          <w:rFonts w:ascii="Times" w:eastAsia="Times New Roman" w:hAnsi="Times" w:cs="Times New Roman"/>
          <w:lang w:eastAsia="fr-CH"/>
        </w:rPr>
        <w:t xml:space="preserve">energy, </w:t>
      </w:r>
      <w:r w:rsidR="009D6376" w:rsidRPr="00CE18C2">
        <w:rPr>
          <w:rFonts w:ascii="Times" w:eastAsia="Times New Roman" w:hAnsi="Times" w:cs="Times New Roman"/>
          <w:lang w:eastAsia="fr-CH"/>
        </w:rPr>
        <w:t>green</w:t>
      </w:r>
      <w:r w:rsidR="00A83D5F" w:rsidRPr="00CE18C2">
        <w:rPr>
          <w:rFonts w:ascii="Times" w:eastAsia="Times New Roman" w:hAnsi="Times" w:cs="Times New Roman"/>
          <w:lang w:eastAsia="fr-CH"/>
        </w:rPr>
        <w:t xml:space="preserve"> building</w:t>
      </w:r>
      <w:r w:rsidR="009D6376" w:rsidRPr="00CE18C2">
        <w:rPr>
          <w:rFonts w:ascii="Times" w:eastAsia="Times New Roman" w:hAnsi="Times" w:cs="Times New Roman"/>
          <w:lang w:eastAsia="fr-CH"/>
        </w:rPr>
        <w:t>, biodiversity conservation and enhancement).</w:t>
      </w:r>
      <w:r w:rsidR="007A353D">
        <w:rPr>
          <w:rFonts w:ascii="Times" w:eastAsia="Times New Roman" w:hAnsi="Times" w:cs="Times New Roman"/>
          <w:lang w:eastAsia="fr-CH"/>
        </w:rPr>
        <w:t xml:space="preserve"> </w:t>
      </w:r>
      <w:r w:rsidR="00665423">
        <w:rPr>
          <w:rFonts w:ascii="Times" w:eastAsia="Times New Roman" w:hAnsi="Times" w:cs="Times New Roman"/>
          <w:lang w:eastAsia="fr-CH"/>
        </w:rPr>
        <w:t xml:space="preserve"> A more detailed description</w:t>
      </w:r>
      <w:r w:rsidR="00FE039B">
        <w:rPr>
          <w:rFonts w:ascii="Times" w:eastAsia="Times New Roman" w:hAnsi="Times" w:cs="Times New Roman"/>
          <w:lang w:eastAsia="fr-CH"/>
        </w:rPr>
        <w:t xml:space="preserve"> of the implementation </w:t>
      </w:r>
      <w:r w:rsidR="00665423">
        <w:rPr>
          <w:rFonts w:ascii="Times" w:eastAsia="Times New Roman" w:hAnsi="Times" w:cs="Times New Roman"/>
          <w:lang w:eastAsia="fr-CH"/>
        </w:rPr>
        <w:t xml:space="preserve">of your chosen policy, strategy or measure and related challenges and problems as well as solutions </w:t>
      </w:r>
      <w:r w:rsidR="00FE039B">
        <w:rPr>
          <w:rFonts w:ascii="Times" w:eastAsia="Times New Roman" w:hAnsi="Times" w:cs="Times New Roman"/>
          <w:lang w:eastAsia="fr-CH"/>
        </w:rPr>
        <w:t xml:space="preserve">would be more useful than the presentation of many different </w:t>
      </w:r>
      <w:r w:rsidR="00665423">
        <w:rPr>
          <w:rFonts w:ascii="Times" w:eastAsia="Times New Roman" w:hAnsi="Times" w:cs="Times New Roman"/>
          <w:lang w:eastAsia="fr-CH"/>
        </w:rPr>
        <w:t xml:space="preserve">examples. Furthermore, your examples could also be useful to other Parties even if they have not been successful by indicating why this was the case. You are thus also invited to submit experiences that cover </w:t>
      </w:r>
      <w:r w:rsidR="007A353D">
        <w:rPr>
          <w:rFonts w:ascii="Times" w:eastAsia="Times New Roman" w:hAnsi="Times" w:cs="Times New Roman"/>
          <w:lang w:eastAsia="fr-CH"/>
        </w:rPr>
        <w:t xml:space="preserve">such items as: </w:t>
      </w:r>
    </w:p>
    <w:p w14:paraId="25C856BD" w14:textId="77777777" w:rsidR="00665423" w:rsidRDefault="00665423" w:rsidP="00FB08BD">
      <w:pPr>
        <w:spacing w:after="0" w:line="240" w:lineRule="auto"/>
        <w:jc w:val="both"/>
        <w:rPr>
          <w:rFonts w:ascii="Times" w:eastAsia="Times New Roman" w:hAnsi="Times" w:cs="Times New Roman"/>
          <w:lang w:eastAsia="fr-CH"/>
        </w:rPr>
      </w:pPr>
    </w:p>
    <w:p w14:paraId="11B45E70"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a</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l</w:t>
      </w:r>
      <w:r w:rsidR="00422E22">
        <w:rPr>
          <w:rFonts w:ascii="Times" w:eastAsia="Times New Roman" w:hAnsi="Times" w:cs="Times New Roman"/>
          <w:lang w:eastAsia="fr-CH"/>
        </w:rPr>
        <w:t>e</w:t>
      </w:r>
      <w:r w:rsidR="007A353D">
        <w:rPr>
          <w:rFonts w:ascii="Times" w:eastAsia="Times New Roman" w:hAnsi="Times" w:cs="Times New Roman"/>
          <w:lang w:eastAsia="fr-CH"/>
        </w:rPr>
        <w:t xml:space="preserve">ss effective than you anticipated and why; </w:t>
      </w:r>
    </w:p>
    <w:p w14:paraId="4F97B6FE" w14:textId="77777777" w:rsidR="00422E22" w:rsidRDefault="00422E22"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 xml:space="preserve">b) </w:t>
      </w:r>
      <w:r w:rsidR="00665423">
        <w:rPr>
          <w:rFonts w:ascii="Times" w:eastAsia="Times New Roman" w:hAnsi="Times" w:cs="Times New Roman"/>
          <w:lang w:eastAsia="fr-CH"/>
        </w:rPr>
        <w:t>A</w:t>
      </w:r>
      <w:r w:rsidR="007A353D">
        <w:rPr>
          <w:rFonts w:ascii="Times" w:eastAsia="Times New Roman" w:hAnsi="Times" w:cs="Times New Roman"/>
          <w:lang w:eastAsia="fr-CH"/>
        </w:rPr>
        <w:t xml:space="preserve"> measure that was </w:t>
      </w:r>
      <w:proofErr w:type="gramStart"/>
      <w:r w:rsidR="007A353D">
        <w:rPr>
          <w:rFonts w:ascii="Times" w:eastAsia="Times New Roman" w:hAnsi="Times" w:cs="Times New Roman"/>
          <w:lang w:eastAsia="fr-CH"/>
        </w:rPr>
        <w:t>actually more</w:t>
      </w:r>
      <w:proofErr w:type="gramEnd"/>
      <w:r w:rsidR="007A353D">
        <w:rPr>
          <w:rFonts w:ascii="Times" w:eastAsia="Times New Roman" w:hAnsi="Times" w:cs="Times New Roman"/>
          <w:lang w:eastAsia="fr-CH"/>
        </w:rPr>
        <w:t xml:space="preserve"> effective than you predicted; </w:t>
      </w:r>
    </w:p>
    <w:p w14:paraId="0A5412FB"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c</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had </w:t>
      </w:r>
      <w:proofErr w:type="gramStart"/>
      <w:r w:rsidR="007A353D">
        <w:rPr>
          <w:rFonts w:ascii="Times" w:eastAsia="Times New Roman" w:hAnsi="Times" w:cs="Times New Roman"/>
          <w:lang w:eastAsia="fr-CH"/>
        </w:rPr>
        <w:t>particular implementation</w:t>
      </w:r>
      <w:proofErr w:type="gramEnd"/>
      <w:r w:rsidR="007A353D">
        <w:rPr>
          <w:rFonts w:ascii="Times" w:eastAsia="Times New Roman" w:hAnsi="Times" w:cs="Times New Roman"/>
          <w:lang w:eastAsia="fr-CH"/>
        </w:rPr>
        <w:t xml:space="preserve"> challenges – w</w:t>
      </w:r>
      <w:r w:rsidR="00D22D2A">
        <w:rPr>
          <w:rFonts w:ascii="Times" w:eastAsia="Times New Roman" w:hAnsi="Times" w:cs="Times New Roman"/>
          <w:lang w:eastAsia="fr-CH"/>
        </w:rPr>
        <w:t>h</w:t>
      </w:r>
      <w:r w:rsidR="007A353D">
        <w:rPr>
          <w:rFonts w:ascii="Times" w:eastAsia="Times New Roman" w:hAnsi="Times" w:cs="Times New Roman"/>
          <w:lang w:eastAsia="fr-CH"/>
        </w:rPr>
        <w:t xml:space="preserve">at were they and how </w:t>
      </w:r>
      <w:r w:rsidR="00665423">
        <w:rPr>
          <w:rFonts w:ascii="Times" w:eastAsia="Times New Roman" w:hAnsi="Times" w:cs="Times New Roman"/>
          <w:lang w:eastAsia="fr-CH"/>
        </w:rPr>
        <w:t xml:space="preserve">did </w:t>
      </w:r>
      <w:r w:rsidR="00E11948">
        <w:rPr>
          <w:rFonts w:ascii="Times" w:eastAsia="Times New Roman" w:hAnsi="Times" w:cs="Times New Roman"/>
          <w:lang w:eastAsia="fr-CH"/>
        </w:rPr>
        <w:t xml:space="preserve">you </w:t>
      </w:r>
      <w:r w:rsidR="007A353D">
        <w:rPr>
          <w:rFonts w:ascii="Times" w:eastAsia="Times New Roman" w:hAnsi="Times" w:cs="Times New Roman"/>
          <w:lang w:eastAsia="fr-CH"/>
        </w:rPr>
        <w:t xml:space="preserve">address them;  </w:t>
      </w:r>
    </w:p>
    <w:p w14:paraId="5668DF74"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lastRenderedPageBreak/>
        <w:t>d</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either less expensive or more expensive than you had estimated.  What caused the increased or decreased costs? </w:t>
      </w:r>
    </w:p>
    <w:p w14:paraId="10514ECB" w14:textId="77777777" w:rsidR="002D7973" w:rsidRPr="00CE18C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e</w:t>
      </w:r>
      <w:r w:rsidR="00422E22">
        <w:rPr>
          <w:rFonts w:ascii="Times" w:eastAsia="Times New Roman" w:hAnsi="Times" w:cs="Times New Roman"/>
          <w:lang w:eastAsia="fr-CH"/>
        </w:rPr>
        <w:t>)</w:t>
      </w:r>
      <w:r w:rsidR="00D22D2A">
        <w:rPr>
          <w:rFonts w:ascii="Times" w:eastAsia="Times New Roman" w:hAnsi="Times" w:cs="Times New Roman"/>
          <w:lang w:eastAsia="fr-CH"/>
        </w:rPr>
        <w:t xml:space="preserve"> </w:t>
      </w:r>
      <w:r w:rsidR="007A353D">
        <w:rPr>
          <w:rFonts w:ascii="Times" w:eastAsia="Times New Roman" w:hAnsi="Times" w:cs="Times New Roman"/>
          <w:lang w:eastAsia="fr-CH"/>
        </w:rPr>
        <w:t xml:space="preserve">Goals that were set and were met by innovative strategies. </w:t>
      </w:r>
    </w:p>
    <w:p w14:paraId="1A487992" w14:textId="77777777" w:rsidR="00CE18C2" w:rsidRDefault="00CE18C2" w:rsidP="00FB08BD">
      <w:pPr>
        <w:suppressAutoHyphens/>
        <w:spacing w:after="0" w:line="240" w:lineRule="auto"/>
        <w:jc w:val="both"/>
        <w:rPr>
          <w:bCs/>
        </w:rPr>
      </w:pPr>
    </w:p>
    <w:p w14:paraId="33CEB79E" w14:textId="33B2238C" w:rsidR="000C5A68" w:rsidRPr="00CE18C2" w:rsidRDefault="007C45CF" w:rsidP="009D23E2">
      <w:pPr>
        <w:spacing w:after="120"/>
        <w:ind w:right="1134"/>
        <w:jc w:val="both"/>
        <w:rPr>
          <w:rFonts w:ascii="Times" w:eastAsia="Times New Roman" w:hAnsi="Times" w:cs="Times New Roman"/>
          <w:lang w:eastAsia="fr-CH"/>
        </w:rPr>
      </w:pPr>
      <w:r w:rsidRPr="00BF3FA0">
        <w:rPr>
          <w:rFonts w:ascii="Times New Roman" w:hAnsi="Times New Roman" w:cs="Times New Roman"/>
        </w:rPr>
        <w:t xml:space="preserve"> </w:t>
      </w:r>
      <w:r w:rsidR="0001781B" w:rsidRPr="00CE18C2">
        <w:rPr>
          <w:rFonts w:ascii="Times" w:eastAsia="Times New Roman" w:hAnsi="Times" w:cs="Times New Roman"/>
          <w:b/>
          <w:lang w:eastAsia="fr-CH"/>
        </w:rPr>
        <w:t xml:space="preserve">Template to facilitate the submission of examples/good practices </w:t>
      </w:r>
      <w:r w:rsidR="003B362A">
        <w:rPr>
          <w:rFonts w:ascii="Times" w:eastAsia="Times New Roman" w:hAnsi="Times" w:cs="Times New Roman"/>
          <w:b/>
          <w:lang w:eastAsia="fr-CH"/>
        </w:rPr>
        <w:t xml:space="preserve">of </w:t>
      </w:r>
      <w:r w:rsidR="0001781B" w:rsidRPr="00CE18C2">
        <w:rPr>
          <w:rFonts w:ascii="Times" w:hAnsi="Times"/>
          <w:b/>
          <w:bCs/>
        </w:rPr>
        <w:t>strategies, policies and measures employed to implemen</w:t>
      </w:r>
      <w:r w:rsidR="000C488E">
        <w:rPr>
          <w:rFonts w:ascii="Times" w:hAnsi="Times"/>
          <w:b/>
          <w:bCs/>
        </w:rPr>
        <w:t>t obligations under any of the p</w:t>
      </w:r>
      <w:r w:rsidR="0001781B" w:rsidRPr="00CE18C2">
        <w:rPr>
          <w:rFonts w:ascii="Times" w:hAnsi="Times"/>
          <w:b/>
          <w:bCs/>
        </w:rPr>
        <w:t>rotocols to the Convention</w:t>
      </w:r>
      <w:r w:rsidR="000C488E">
        <w:rPr>
          <w:rFonts w:ascii="Times" w:hAnsi="Times"/>
          <w:b/>
          <w:bCs/>
        </w:rPr>
        <w:t xml:space="preserve"> on Long-range Transboundary Air Pollution</w:t>
      </w:r>
    </w:p>
    <w:tbl>
      <w:tblPr>
        <w:tblStyle w:val="TableGrid"/>
        <w:tblW w:w="0" w:type="auto"/>
        <w:tblLook w:val="04A0" w:firstRow="1" w:lastRow="0" w:firstColumn="1" w:lastColumn="0" w:noHBand="0" w:noVBand="1"/>
      </w:tblPr>
      <w:tblGrid>
        <w:gridCol w:w="4508"/>
        <w:gridCol w:w="4508"/>
      </w:tblGrid>
      <w:tr w:rsidR="00C76EF8" w:rsidRPr="00CE18C2" w14:paraId="52BC356C" w14:textId="77777777" w:rsidTr="009D23E2">
        <w:trPr>
          <w:trHeight w:val="764"/>
        </w:trPr>
        <w:tc>
          <w:tcPr>
            <w:tcW w:w="4519" w:type="dxa"/>
          </w:tcPr>
          <w:p w14:paraId="1C6700AB" w14:textId="77777777" w:rsidR="00C76EF8" w:rsidRPr="00CE18C2" w:rsidRDefault="00C76EF8" w:rsidP="00C76EF8">
            <w:pPr>
              <w:rPr>
                <w:rFonts w:ascii="Times" w:eastAsia="Times New Roman" w:hAnsi="Times" w:cs="Times New Roman"/>
                <w:b/>
                <w:lang w:eastAsia="fr-CH"/>
              </w:rPr>
            </w:pPr>
            <w:r w:rsidRPr="00CE18C2">
              <w:rPr>
                <w:rFonts w:ascii="Times" w:eastAsia="Times New Roman" w:hAnsi="Times" w:cs="Times New Roman"/>
                <w:b/>
                <w:lang w:eastAsia="fr-CH"/>
              </w:rPr>
              <w:t>Country:</w:t>
            </w:r>
          </w:p>
          <w:p w14:paraId="3691528C" w14:textId="77777777" w:rsidR="00C76EF8" w:rsidRPr="001535F5" w:rsidRDefault="00C76EF8" w:rsidP="001535F5">
            <w:pPr>
              <w:rPr>
                <w:rFonts w:ascii="Times" w:eastAsia="Times New Roman" w:hAnsi="Times" w:cs="Times New Roman"/>
                <w:b/>
                <w:lang w:eastAsia="fr-CH"/>
              </w:rPr>
            </w:pPr>
          </w:p>
        </w:tc>
        <w:tc>
          <w:tcPr>
            <w:tcW w:w="4520" w:type="dxa"/>
          </w:tcPr>
          <w:p w14:paraId="00C759BA" w14:textId="77777777" w:rsidR="00803930" w:rsidRDefault="00803930" w:rsidP="00803930">
            <w:pPr>
              <w:rPr>
                <w:rFonts w:ascii="Times" w:eastAsia="Times New Roman" w:hAnsi="Times" w:cs="Times New Roman"/>
                <w:b/>
                <w:lang w:eastAsia="fr-CH"/>
              </w:rPr>
            </w:pPr>
            <w:r>
              <w:rPr>
                <w:rFonts w:ascii="Times" w:eastAsia="Times New Roman" w:hAnsi="Times" w:cs="Times New Roman"/>
                <w:b/>
                <w:lang w:eastAsia="fr-CH"/>
              </w:rPr>
              <w:t>Pollutant(s):</w:t>
            </w:r>
          </w:p>
          <w:p w14:paraId="60706414" w14:textId="409E184E" w:rsidR="00C76EF8" w:rsidRPr="00CE18C2" w:rsidRDefault="00F64007" w:rsidP="009D23E2">
            <w:pPr>
              <w:rPr>
                <w:rFonts w:ascii="Times" w:eastAsia="Times New Roman" w:hAnsi="Times" w:cs="Times New Roman"/>
                <w:b/>
                <w:lang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 xml:space="preserve">pollutant(s), emissions of which are being controlled </w:t>
            </w:r>
          </w:p>
        </w:tc>
      </w:tr>
      <w:tr w:rsidR="0035297C" w:rsidRPr="00CE18C2" w14:paraId="623D8C6C" w14:textId="77777777" w:rsidTr="001C604A">
        <w:tc>
          <w:tcPr>
            <w:tcW w:w="4519" w:type="dxa"/>
          </w:tcPr>
          <w:p w14:paraId="46EE8E27" w14:textId="1B668EDC" w:rsidR="0035297C" w:rsidRDefault="00803930" w:rsidP="00C76EF8">
            <w:pPr>
              <w:rPr>
                <w:rFonts w:ascii="Times" w:eastAsia="Times New Roman" w:hAnsi="Times" w:cs="Times New Roman"/>
                <w:b/>
                <w:lang w:eastAsia="fr-CH"/>
              </w:rPr>
            </w:pPr>
            <w:r>
              <w:rPr>
                <w:rFonts w:ascii="Times" w:eastAsia="Times New Roman" w:hAnsi="Times" w:cs="Times New Roman"/>
                <w:b/>
                <w:lang w:eastAsia="fr-CH"/>
              </w:rPr>
              <w:t xml:space="preserve">Protocol(s): </w:t>
            </w:r>
          </w:p>
          <w:p w14:paraId="4484BDF7" w14:textId="4DF31B12" w:rsidR="00F64007" w:rsidRPr="0024074C" w:rsidRDefault="00F64007" w:rsidP="00F64007">
            <w:pPr>
              <w:rPr>
                <w:rFonts w:ascii="Times" w:eastAsia="Times New Roman" w:hAnsi="Times" w:cs="Times New Roman"/>
                <w:i/>
                <w:lang w:val="en-US"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name of the protocol(s) to the Convention</w:t>
            </w:r>
            <w:r w:rsidR="00990CF4">
              <w:rPr>
                <w:rFonts w:ascii="Times" w:eastAsia="Times New Roman" w:hAnsi="Times" w:cs="Times New Roman"/>
                <w:i/>
                <w:lang w:eastAsia="fr-CH"/>
              </w:rPr>
              <w:t xml:space="preserve">, obligations </w:t>
            </w:r>
            <w:r w:rsidR="00FE5193">
              <w:rPr>
                <w:rFonts w:ascii="Times" w:eastAsia="Times New Roman" w:hAnsi="Times" w:cs="Times New Roman"/>
                <w:i/>
                <w:lang w:eastAsia="fr-CH"/>
              </w:rPr>
              <w:t xml:space="preserve">under </w:t>
            </w:r>
            <w:r w:rsidR="00990CF4">
              <w:rPr>
                <w:rFonts w:ascii="Times" w:eastAsia="Times New Roman" w:hAnsi="Times" w:cs="Times New Roman"/>
                <w:i/>
                <w:lang w:eastAsia="fr-CH"/>
              </w:rPr>
              <w:t>which are being fulfilled</w:t>
            </w:r>
            <w:r>
              <w:rPr>
                <w:rFonts w:ascii="Times" w:eastAsia="Times New Roman" w:hAnsi="Times" w:cs="Times New Roman"/>
                <w:i/>
                <w:lang w:eastAsia="fr-CH"/>
              </w:rPr>
              <w:t xml:space="preserve"> </w:t>
            </w:r>
          </w:p>
          <w:p w14:paraId="7BBC4353" w14:textId="77777777" w:rsidR="0035297C" w:rsidRDefault="0035297C" w:rsidP="00C76EF8">
            <w:pPr>
              <w:rPr>
                <w:rFonts w:ascii="Times" w:eastAsia="Times New Roman" w:hAnsi="Times" w:cs="Times New Roman"/>
                <w:b/>
                <w:lang w:eastAsia="fr-CH"/>
              </w:rPr>
            </w:pPr>
          </w:p>
          <w:p w14:paraId="02D2A8C8" w14:textId="666CEC90" w:rsidR="0035297C" w:rsidRPr="00CE18C2" w:rsidRDefault="0035297C" w:rsidP="00C76EF8">
            <w:pPr>
              <w:rPr>
                <w:rFonts w:ascii="Times" w:eastAsia="Times New Roman" w:hAnsi="Times" w:cs="Times New Roman"/>
                <w:b/>
                <w:lang w:eastAsia="fr-CH"/>
              </w:rPr>
            </w:pPr>
            <w:r>
              <w:rPr>
                <w:rFonts w:ascii="Times" w:eastAsia="Times New Roman" w:hAnsi="Times" w:cs="Times New Roman"/>
                <w:b/>
                <w:lang w:eastAsia="fr-CH"/>
              </w:rPr>
              <w:t xml:space="preserve"> </w:t>
            </w:r>
          </w:p>
        </w:tc>
        <w:tc>
          <w:tcPr>
            <w:tcW w:w="4520" w:type="dxa"/>
          </w:tcPr>
          <w:p w14:paraId="3CD8BE72" w14:textId="77777777" w:rsidR="0035297C" w:rsidRDefault="0035297C" w:rsidP="0035297C">
            <w:pPr>
              <w:rPr>
                <w:rFonts w:ascii="Times" w:eastAsia="Times New Roman" w:hAnsi="Times" w:cs="Times New Roman"/>
                <w:i/>
                <w:lang w:eastAsia="fr-CH"/>
              </w:rPr>
            </w:pPr>
            <w:r w:rsidRPr="00CE18C2">
              <w:rPr>
                <w:rFonts w:ascii="Times" w:eastAsia="Times New Roman" w:hAnsi="Times" w:cs="Times New Roman"/>
                <w:b/>
                <w:lang w:eastAsia="fr-CH"/>
              </w:rPr>
              <w:t xml:space="preserve">Sector: </w:t>
            </w:r>
          </w:p>
          <w:p w14:paraId="66A1A4D6" w14:textId="0C17379D" w:rsidR="0035297C" w:rsidRPr="00CE18C2" w:rsidRDefault="0035297C" w:rsidP="009D23E2">
            <w:pPr>
              <w:rPr>
                <w:rFonts w:ascii="Times" w:eastAsia="Times New Roman" w:hAnsi="Times" w:cs="Times New Roman"/>
                <w:b/>
                <w:lang w:eastAsia="fr-CH"/>
              </w:rPr>
            </w:pPr>
            <w:r w:rsidRPr="00CE18C2">
              <w:rPr>
                <w:rFonts w:ascii="Times" w:eastAsia="Times New Roman" w:hAnsi="Times" w:cs="Times New Roman"/>
                <w:i/>
                <w:lang w:eastAsia="fr-CH"/>
              </w:rPr>
              <w:t>Please indicate the sector (e.g. agriculture, industry, urban planning,</w:t>
            </w:r>
            <w:r>
              <w:rPr>
                <w:rFonts w:ascii="Times" w:eastAsia="Times New Roman" w:hAnsi="Times" w:cs="Times New Roman"/>
                <w:i/>
                <w:lang w:eastAsia="fr-CH"/>
              </w:rPr>
              <w:t xml:space="preserve"> environment, </w:t>
            </w:r>
            <w:r w:rsidRPr="00CE18C2">
              <w:rPr>
                <w:rFonts w:ascii="Times" w:eastAsia="Times New Roman" w:hAnsi="Times" w:cs="Times New Roman"/>
                <w:i/>
                <w:lang w:eastAsia="fr-CH"/>
              </w:rPr>
              <w:t xml:space="preserve">etc.), or sectors (if several) for which the strategy, policy or measure </w:t>
            </w:r>
            <w:r>
              <w:rPr>
                <w:rFonts w:ascii="Times" w:eastAsia="Times New Roman" w:hAnsi="Times" w:cs="Times New Roman"/>
                <w:i/>
                <w:lang w:eastAsia="fr-CH"/>
              </w:rPr>
              <w:t>has been mainly designed</w:t>
            </w:r>
          </w:p>
        </w:tc>
      </w:tr>
      <w:tr w:rsidR="00B5663F" w:rsidRPr="00CE18C2" w14:paraId="25CB5BD6" w14:textId="77777777" w:rsidTr="001C604A">
        <w:tc>
          <w:tcPr>
            <w:tcW w:w="4519" w:type="dxa"/>
          </w:tcPr>
          <w:p w14:paraId="195A4821" w14:textId="4C9FD258"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Type of </w:t>
            </w:r>
            <w:r w:rsidR="00140EF2">
              <w:rPr>
                <w:rFonts w:ascii="Times" w:eastAsia="Times New Roman" w:hAnsi="Times" w:cs="Times New Roman"/>
                <w:b/>
                <w:lang w:eastAsia="fr-CH"/>
              </w:rPr>
              <w:t xml:space="preserve">strategy, policy or </w:t>
            </w:r>
            <w:r w:rsidRPr="00CE18C2">
              <w:rPr>
                <w:rFonts w:ascii="Times" w:eastAsia="Times New Roman" w:hAnsi="Times" w:cs="Times New Roman"/>
                <w:b/>
                <w:lang w:eastAsia="fr-CH"/>
              </w:rPr>
              <w:t>measure</w:t>
            </w:r>
            <w:r w:rsidR="003343E7">
              <w:rPr>
                <w:rFonts w:ascii="Times" w:eastAsia="Times New Roman" w:hAnsi="Times" w:cs="Times New Roman"/>
                <w:b/>
                <w:lang w:eastAsia="fr-CH"/>
              </w:rPr>
              <w:t xml:space="preserve"> and the level of implementation</w:t>
            </w:r>
            <w:r w:rsidRPr="00CE18C2">
              <w:rPr>
                <w:rFonts w:ascii="Times" w:eastAsia="Times New Roman" w:hAnsi="Times" w:cs="Times New Roman"/>
                <w:b/>
                <w:lang w:eastAsia="fr-CH"/>
              </w:rPr>
              <w:t xml:space="preserve">: </w:t>
            </w:r>
          </w:p>
          <w:p w14:paraId="378DCFF0" w14:textId="77777777" w:rsidR="00C5486C"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Please identify</w:t>
            </w:r>
            <w:r w:rsidR="00BA7DEB" w:rsidRPr="00CE18C2">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the </w:t>
            </w:r>
            <w:r w:rsidR="00BA7DEB" w:rsidRPr="00CE18C2">
              <w:rPr>
                <w:rFonts w:ascii="Times" w:eastAsia="Times New Roman" w:hAnsi="Times" w:cs="Times New Roman"/>
                <w:i/>
                <w:lang w:eastAsia="fr-CH"/>
              </w:rPr>
              <w:t xml:space="preserve">type </w:t>
            </w:r>
            <w:r w:rsidRPr="00CE18C2">
              <w:rPr>
                <w:rFonts w:ascii="Times" w:eastAsia="Times New Roman" w:hAnsi="Times" w:cs="Times New Roman"/>
                <w:i/>
                <w:lang w:eastAsia="fr-CH"/>
              </w:rPr>
              <w:t xml:space="preserve">of </w:t>
            </w:r>
            <w:r w:rsidR="00C5486C">
              <w:rPr>
                <w:rFonts w:ascii="Times" w:eastAsia="Times New Roman" w:hAnsi="Times" w:cs="Times New Roman"/>
                <w:i/>
                <w:lang w:eastAsia="fr-CH"/>
              </w:rPr>
              <w:t xml:space="preserve">strategy, policy or </w:t>
            </w:r>
            <w:r w:rsidRPr="00CE18C2">
              <w:rPr>
                <w:rFonts w:ascii="Times" w:eastAsia="Times New Roman" w:hAnsi="Times" w:cs="Times New Roman"/>
                <w:i/>
                <w:lang w:eastAsia="fr-CH"/>
              </w:rPr>
              <w:t>measure</w:t>
            </w:r>
            <w:r w:rsidR="00140EF2">
              <w:rPr>
                <w:rFonts w:ascii="Times" w:eastAsia="Times New Roman" w:hAnsi="Times" w:cs="Times New Roman"/>
                <w:i/>
                <w:lang w:eastAsia="fr-CH"/>
              </w:rPr>
              <w:t xml:space="preserve"> – </w:t>
            </w:r>
            <w:r w:rsidR="00BD44EC" w:rsidRPr="00CE18C2">
              <w:rPr>
                <w:rFonts w:ascii="Times" w:eastAsia="Times New Roman" w:hAnsi="Times" w:cs="Times New Roman"/>
                <w:i/>
                <w:lang w:eastAsia="fr-CH"/>
              </w:rPr>
              <w:t xml:space="preserve"> </w:t>
            </w:r>
            <w:r w:rsidR="00140EF2">
              <w:rPr>
                <w:rFonts w:ascii="Times" w:eastAsia="Times New Roman" w:hAnsi="Times" w:cs="Times New Roman"/>
                <w:i/>
                <w:lang w:eastAsia="fr-CH"/>
              </w:rPr>
              <w:t xml:space="preserve">economic e.g. </w:t>
            </w:r>
            <w:r w:rsidR="00701E0B" w:rsidRPr="00CE18C2">
              <w:rPr>
                <w:rFonts w:ascii="Times" w:eastAsia="Times New Roman" w:hAnsi="Times" w:cs="Times New Roman"/>
                <w:i/>
                <w:lang w:eastAsia="fr-CH"/>
              </w:rPr>
              <w:t>incentive</w:t>
            </w:r>
            <w:r w:rsidR="00140EF2">
              <w:rPr>
                <w:rFonts w:ascii="Times" w:eastAsia="Times New Roman" w:hAnsi="Times" w:cs="Times New Roman"/>
                <w:i/>
                <w:lang w:eastAsia="fr-CH"/>
              </w:rPr>
              <w:t xml:space="preserve"> or disincentive</w:t>
            </w:r>
            <w:r w:rsidRPr="00CE18C2">
              <w:rPr>
                <w:rFonts w:ascii="Times" w:eastAsia="Times New Roman" w:hAnsi="Times" w:cs="Times New Roman"/>
                <w:i/>
                <w:lang w:eastAsia="fr-CH"/>
              </w:rPr>
              <w:t xml:space="preserve"> (taxes, funds, subsi</w:t>
            </w:r>
            <w:r w:rsidR="00701E0B" w:rsidRPr="00CE18C2">
              <w:rPr>
                <w:rFonts w:ascii="Times" w:eastAsia="Times New Roman" w:hAnsi="Times" w:cs="Times New Roman"/>
                <w:i/>
                <w:lang w:eastAsia="fr-CH"/>
              </w:rPr>
              <w:t xml:space="preserve">dies, </w:t>
            </w:r>
            <w:r w:rsidR="006F0D16">
              <w:rPr>
                <w:rFonts w:ascii="Times" w:eastAsia="Times New Roman" w:hAnsi="Times" w:cs="Times New Roman"/>
                <w:i/>
                <w:lang w:eastAsia="fr-CH"/>
              </w:rPr>
              <w:t>prices</w:t>
            </w:r>
            <w:r w:rsidR="00C5486C">
              <w:rPr>
                <w:rFonts w:ascii="Times" w:eastAsia="Times New Roman" w:hAnsi="Times" w:cs="Times New Roman"/>
                <w:i/>
                <w:lang w:eastAsia="fr-CH"/>
              </w:rPr>
              <w:t xml:space="preserve"> or caps/ceilings, payments, rebates</w:t>
            </w:r>
            <w:r w:rsidR="006F0D16">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etc); </w:t>
            </w:r>
            <w:r w:rsidR="00AD7CF0" w:rsidRPr="00CE18C2">
              <w:rPr>
                <w:rFonts w:ascii="Times" w:eastAsia="Times New Roman" w:hAnsi="Times" w:cs="Times New Roman"/>
                <w:i/>
                <w:lang w:eastAsia="fr-CH"/>
              </w:rPr>
              <w:t>voluntary (agreement</w:t>
            </w:r>
            <w:r w:rsidR="004D3779">
              <w:rPr>
                <w:rFonts w:ascii="Times" w:eastAsia="Times New Roman" w:hAnsi="Times" w:cs="Times New Roman"/>
                <w:i/>
                <w:lang w:eastAsia="fr-CH"/>
              </w:rPr>
              <w:t>s, programmes</w:t>
            </w:r>
            <w:r w:rsidR="00C5486C">
              <w:rPr>
                <w:rFonts w:ascii="Times" w:eastAsia="Times New Roman" w:hAnsi="Times" w:cs="Times New Roman"/>
                <w:i/>
                <w:lang w:eastAsia="fr-CH"/>
              </w:rPr>
              <w:t>, contracts</w:t>
            </w:r>
            <w:r w:rsidR="00AD7CF0" w:rsidRPr="00CE18C2">
              <w:rPr>
                <w:rFonts w:ascii="Times" w:eastAsia="Times New Roman" w:hAnsi="Times" w:cs="Times New Roman"/>
                <w:i/>
                <w:lang w:eastAsia="fr-CH"/>
              </w:rPr>
              <w:t>)</w:t>
            </w:r>
            <w:r w:rsidR="00140EF2">
              <w:rPr>
                <w:rFonts w:ascii="Times" w:eastAsia="Times New Roman" w:hAnsi="Times" w:cs="Times New Roman"/>
                <w:i/>
                <w:lang w:eastAsia="fr-CH"/>
              </w:rPr>
              <w:t>,</w:t>
            </w:r>
            <w:r w:rsidR="00AD7CF0" w:rsidRPr="00CE18C2">
              <w:rPr>
                <w:rFonts w:ascii="Times" w:eastAsia="Times New Roman" w:hAnsi="Times" w:cs="Times New Roman"/>
                <w:i/>
                <w:lang w:eastAsia="fr-CH"/>
              </w:rPr>
              <w:t xml:space="preserve"> </w:t>
            </w:r>
            <w:r w:rsidR="008C4DF8" w:rsidRPr="00CE18C2">
              <w:rPr>
                <w:rFonts w:ascii="Times" w:eastAsia="Times New Roman" w:hAnsi="Times" w:cs="Times New Roman"/>
                <w:i/>
                <w:lang w:eastAsia="fr-CH"/>
              </w:rPr>
              <w:t>regulatory</w:t>
            </w:r>
            <w:r w:rsidR="00551541" w:rsidRPr="00CE18C2">
              <w:rPr>
                <w:rFonts w:ascii="Times" w:eastAsia="Times New Roman" w:hAnsi="Times" w:cs="Times New Roman"/>
                <w:i/>
                <w:lang w:eastAsia="fr-CH"/>
              </w:rPr>
              <w:t xml:space="preserve"> </w:t>
            </w:r>
            <w:r w:rsidR="00E87CE2">
              <w:rPr>
                <w:rFonts w:ascii="Times" w:eastAsia="Times New Roman" w:hAnsi="Times" w:cs="Times New Roman"/>
                <w:i/>
                <w:lang w:eastAsia="fr-CH"/>
              </w:rPr>
              <w:t xml:space="preserve">(legislation), </w:t>
            </w:r>
            <w:r w:rsidR="00551541" w:rsidRPr="00CE18C2">
              <w:rPr>
                <w:rFonts w:ascii="Times" w:eastAsia="Times New Roman" w:hAnsi="Times" w:cs="Times New Roman"/>
                <w:i/>
                <w:lang w:eastAsia="fr-CH"/>
              </w:rPr>
              <w:t xml:space="preserve">or other </w:t>
            </w:r>
            <w:r w:rsidR="00701E0B" w:rsidRPr="00CE18C2">
              <w:rPr>
                <w:rFonts w:ascii="Times" w:eastAsia="Times New Roman" w:hAnsi="Times" w:cs="Times New Roman"/>
                <w:i/>
                <w:lang w:eastAsia="fr-CH"/>
              </w:rPr>
              <w:t>measure</w:t>
            </w:r>
            <w:r w:rsidR="00C5486C">
              <w:rPr>
                <w:rFonts w:ascii="Times" w:eastAsia="Times New Roman" w:hAnsi="Times" w:cs="Times New Roman"/>
                <w:i/>
                <w:lang w:eastAsia="fr-CH"/>
              </w:rPr>
              <w:t>s (educational, informational, other)</w:t>
            </w:r>
          </w:p>
          <w:p w14:paraId="4A1CE8E6" w14:textId="71BD3C40" w:rsidR="003343E7" w:rsidRPr="00CE18C2" w:rsidRDefault="003343E7" w:rsidP="009D23E2">
            <w:pPr>
              <w:rPr>
                <w:rFonts w:ascii="Times" w:eastAsia="Times New Roman" w:hAnsi="Times" w:cs="Times New Roman"/>
                <w:b/>
                <w:lang w:eastAsia="fr-CH"/>
              </w:rPr>
            </w:pPr>
            <w:r w:rsidRPr="00CE18C2">
              <w:rPr>
                <w:rFonts w:ascii="Times" w:eastAsia="Times New Roman" w:hAnsi="Times" w:cs="Times New Roman"/>
                <w:i/>
                <w:lang w:eastAsia="fr-CH"/>
              </w:rPr>
              <w:t>Please state at which level (municipal, regional, sub-national, national) the policy, strategy or measure is targeted or</w:t>
            </w:r>
            <w:r>
              <w:rPr>
                <w:rFonts w:ascii="Times" w:eastAsia="Times New Roman" w:hAnsi="Times" w:cs="Times New Roman"/>
                <w:i/>
                <w:lang w:eastAsia="fr-CH"/>
              </w:rPr>
              <w:t xml:space="preserve"> implemented</w:t>
            </w:r>
          </w:p>
          <w:p w14:paraId="566EFBA2" w14:textId="77777777" w:rsidR="00BA7DEB" w:rsidRPr="00CE18C2" w:rsidRDefault="00BA7DEB" w:rsidP="00B5663F">
            <w:pPr>
              <w:rPr>
                <w:rFonts w:ascii="Times" w:eastAsia="Times New Roman" w:hAnsi="Times" w:cs="Times New Roman"/>
                <w:i/>
                <w:lang w:eastAsia="fr-CH"/>
              </w:rPr>
            </w:pPr>
          </w:p>
          <w:p w14:paraId="7AB860B2" w14:textId="77777777" w:rsidR="00B5663F" w:rsidRPr="00CE18C2" w:rsidRDefault="00B5663F" w:rsidP="00B5663F">
            <w:pPr>
              <w:rPr>
                <w:rFonts w:ascii="Times" w:eastAsia="Times New Roman" w:hAnsi="Times" w:cs="Times New Roman"/>
                <w:b/>
                <w:lang w:eastAsia="fr-CH"/>
              </w:rPr>
            </w:pPr>
          </w:p>
        </w:tc>
        <w:tc>
          <w:tcPr>
            <w:tcW w:w="4520" w:type="dxa"/>
          </w:tcPr>
          <w:p w14:paraId="242F7320" w14:textId="77777777" w:rsidR="00B5663F" w:rsidRDefault="003343E7" w:rsidP="003343E7">
            <w:pPr>
              <w:rPr>
                <w:rFonts w:ascii="Times" w:eastAsia="Times New Roman" w:hAnsi="Times" w:cs="Times New Roman"/>
                <w:b/>
                <w:lang w:eastAsia="fr-CH"/>
              </w:rPr>
            </w:pPr>
            <w:r>
              <w:rPr>
                <w:rFonts w:ascii="Times" w:eastAsia="Times New Roman" w:hAnsi="Times" w:cs="Times New Roman"/>
                <w:b/>
                <w:lang w:eastAsia="fr-CH"/>
              </w:rPr>
              <w:t>Method used for the current analysis:</w:t>
            </w:r>
          </w:p>
          <w:p w14:paraId="2E62F7DB" w14:textId="62D2FE6C" w:rsidR="008B650D" w:rsidRPr="00CE18C2" w:rsidRDefault="008B650D" w:rsidP="003343E7">
            <w:pPr>
              <w:rPr>
                <w:rFonts w:ascii="Times" w:eastAsia="Times New Roman" w:hAnsi="Times" w:cs="Times New Roman"/>
                <w:b/>
                <w:lang w:eastAsia="fr-CH"/>
              </w:rPr>
            </w:pPr>
            <w:r w:rsidRPr="00CE18C2">
              <w:rPr>
                <w:rFonts w:ascii="Times" w:eastAsia="Times New Roman" w:hAnsi="Times" w:cs="Times New Roman"/>
                <w:i/>
                <w:lang w:eastAsia="fr-CH"/>
              </w:rPr>
              <w:t xml:space="preserve">Please identify the </w:t>
            </w:r>
            <w:r>
              <w:rPr>
                <w:rFonts w:ascii="Times" w:eastAsia="Times New Roman" w:hAnsi="Times" w:cs="Times New Roman"/>
                <w:i/>
                <w:lang w:eastAsia="fr-CH"/>
              </w:rPr>
              <w:t>method used for collecting information and the analysis</w:t>
            </w:r>
            <w:r w:rsidR="00990CF4">
              <w:rPr>
                <w:rFonts w:ascii="Times" w:eastAsia="Times New Roman" w:hAnsi="Times" w:cs="Times New Roman"/>
                <w:i/>
                <w:lang w:eastAsia="fr-CH"/>
              </w:rPr>
              <w:t xml:space="preserve"> made </w:t>
            </w:r>
          </w:p>
        </w:tc>
      </w:tr>
      <w:tr w:rsidR="00862F3C" w:rsidRPr="00CE18C2" w14:paraId="08F6C85D" w14:textId="77777777" w:rsidTr="001520D5">
        <w:tc>
          <w:tcPr>
            <w:tcW w:w="9039" w:type="dxa"/>
            <w:gridSpan w:val="2"/>
          </w:tcPr>
          <w:p w14:paraId="058EDAF7" w14:textId="77777777" w:rsidR="001535F5" w:rsidRDefault="00862F3C" w:rsidP="00862F3C">
            <w:pPr>
              <w:rPr>
                <w:rFonts w:ascii="Times" w:eastAsia="Times New Roman" w:hAnsi="Times" w:cs="Times New Roman"/>
                <w:i/>
                <w:lang w:eastAsia="fr-CH"/>
              </w:rPr>
            </w:pPr>
            <w:r w:rsidRPr="00CE18C2">
              <w:rPr>
                <w:rFonts w:ascii="Times" w:eastAsia="Times New Roman" w:hAnsi="Times" w:cs="Times New Roman"/>
                <w:b/>
                <w:lang w:eastAsia="fr-CH"/>
              </w:rPr>
              <w:t>What is the main objective</w:t>
            </w:r>
            <w:r w:rsidR="00AD7CF0" w:rsidRPr="00CE18C2">
              <w:rPr>
                <w:rFonts w:ascii="Times" w:eastAsia="Times New Roman" w:hAnsi="Times" w:cs="Times New Roman"/>
                <w:b/>
                <w:lang w:eastAsia="fr-CH"/>
              </w:rPr>
              <w:t xml:space="preserve"> of the strategy, policy or measure</w:t>
            </w:r>
            <w:r w:rsidR="00701E0B" w:rsidRPr="00CE18C2">
              <w:rPr>
                <w:rFonts w:ascii="Times" w:eastAsia="Times New Roman" w:hAnsi="Times" w:cs="Times New Roman"/>
                <w:b/>
                <w:lang w:eastAsia="fr-CH"/>
              </w:rPr>
              <w:t>? W</w:t>
            </w:r>
            <w:r w:rsidRPr="00CE18C2">
              <w:rPr>
                <w:rFonts w:ascii="Times" w:eastAsia="Times New Roman" w:hAnsi="Times" w:cs="Times New Roman"/>
                <w:b/>
                <w:lang w:eastAsia="fr-CH"/>
              </w:rPr>
              <w:t xml:space="preserve">hen has </w:t>
            </w:r>
            <w:r w:rsidR="00AD7CF0" w:rsidRPr="00CE18C2">
              <w:rPr>
                <w:rFonts w:ascii="Times" w:eastAsia="Times New Roman" w:hAnsi="Times" w:cs="Times New Roman"/>
                <w:b/>
                <w:lang w:eastAsia="fr-CH"/>
              </w:rPr>
              <w:t>it</w:t>
            </w:r>
            <w:r w:rsidRPr="00CE18C2">
              <w:rPr>
                <w:rFonts w:ascii="Times" w:eastAsia="Times New Roman" w:hAnsi="Times" w:cs="Times New Roman"/>
                <w:b/>
                <w:lang w:eastAsia="fr-CH"/>
              </w:rPr>
              <w:t xml:space="preserve"> been implemented/or will be implemented?</w:t>
            </w:r>
            <w:r w:rsidR="00AD7CF0" w:rsidRPr="00CE18C2">
              <w:rPr>
                <w:rFonts w:ascii="Times" w:eastAsia="Times New Roman" w:hAnsi="Times" w:cs="Times New Roman"/>
                <w:i/>
                <w:lang w:eastAsia="fr-CH"/>
              </w:rPr>
              <w:t xml:space="preserve"> </w:t>
            </w:r>
          </w:p>
          <w:p w14:paraId="5472EE60" w14:textId="77777777" w:rsidR="00862F3C" w:rsidRPr="00CE18C2" w:rsidRDefault="00AD7CF0" w:rsidP="00862F3C">
            <w:pPr>
              <w:rPr>
                <w:rFonts w:ascii="Times" w:eastAsia="Times New Roman" w:hAnsi="Times" w:cs="Times New Roman"/>
                <w:i/>
                <w:lang w:eastAsia="fr-CH"/>
              </w:rPr>
            </w:pPr>
            <w:r w:rsidRPr="00CE18C2">
              <w:rPr>
                <w:rFonts w:ascii="Times" w:eastAsia="Times New Roman" w:hAnsi="Times" w:cs="Times New Roman"/>
                <w:i/>
                <w:lang w:eastAsia="fr-CH"/>
              </w:rPr>
              <w:t>Please describe briefly what</w:t>
            </w:r>
            <w:r w:rsidR="00862F3C" w:rsidRPr="00CE18C2">
              <w:rPr>
                <w:rFonts w:ascii="Times" w:eastAsia="Times New Roman" w:hAnsi="Times" w:cs="Times New Roman"/>
                <w:i/>
                <w:lang w:eastAsia="fr-CH"/>
              </w:rPr>
              <w:t xml:space="preserve"> the measure </w:t>
            </w:r>
            <w:r w:rsidRPr="00CE18C2">
              <w:rPr>
                <w:rFonts w:ascii="Times" w:eastAsia="Times New Roman" w:hAnsi="Times" w:cs="Times New Roman"/>
                <w:i/>
                <w:lang w:eastAsia="fr-CH"/>
              </w:rPr>
              <w:t>attempts</w:t>
            </w:r>
            <w:r w:rsidR="00862F3C" w:rsidRPr="00CE18C2">
              <w:rPr>
                <w:rFonts w:ascii="Times" w:eastAsia="Times New Roman" w:hAnsi="Times" w:cs="Times New Roman"/>
                <w:i/>
                <w:lang w:eastAsia="fr-CH"/>
              </w:rPr>
              <w:t xml:space="preserve"> to achieve</w:t>
            </w:r>
            <w:r w:rsidRPr="00CE18C2">
              <w:rPr>
                <w:rFonts w:ascii="Times" w:eastAsia="Times New Roman" w:hAnsi="Times" w:cs="Times New Roman"/>
                <w:i/>
                <w:lang w:eastAsia="fr-CH"/>
              </w:rPr>
              <w:t xml:space="preserve"> or what has been the result of its implementation. Please also describe </w:t>
            </w:r>
            <w:r w:rsidR="00701E0B" w:rsidRPr="00CE18C2">
              <w:rPr>
                <w:rFonts w:ascii="Times" w:eastAsia="Times New Roman" w:hAnsi="Times" w:cs="Times New Roman"/>
                <w:i/>
                <w:lang w:eastAsia="fr-CH"/>
              </w:rPr>
              <w:t xml:space="preserve">since when it is being </w:t>
            </w:r>
            <w:r w:rsidRPr="00CE18C2">
              <w:rPr>
                <w:rFonts w:ascii="Times" w:eastAsia="Times New Roman" w:hAnsi="Times" w:cs="Times New Roman"/>
                <w:i/>
                <w:lang w:eastAsia="fr-CH"/>
              </w:rPr>
              <w:t>employed or for when its implementation is foreseen</w:t>
            </w:r>
            <w:r w:rsidR="00862F3C" w:rsidRPr="00CE18C2">
              <w:rPr>
                <w:rFonts w:ascii="Times" w:eastAsia="Times New Roman" w:hAnsi="Times" w:cs="Times New Roman"/>
                <w:i/>
                <w:lang w:eastAsia="fr-CH"/>
              </w:rPr>
              <w:t xml:space="preserve">. </w:t>
            </w:r>
            <w:r w:rsidR="00D45BB5">
              <w:rPr>
                <w:rFonts w:ascii="Times" w:eastAsia="Times New Roman" w:hAnsi="Times" w:cs="Times New Roman"/>
                <w:i/>
                <w:lang w:eastAsia="fr-CH"/>
              </w:rPr>
              <w:t xml:space="preserve">Please explain whether implementation is/was immediate or gradual. </w:t>
            </w:r>
            <w:r w:rsidR="00862F3C" w:rsidRPr="00CE18C2">
              <w:rPr>
                <w:rFonts w:ascii="Times" w:eastAsia="Times New Roman" w:hAnsi="Times" w:cs="Times New Roman"/>
                <w:i/>
                <w:lang w:eastAsia="fr-CH"/>
              </w:rPr>
              <w:t>[</w:t>
            </w:r>
            <w:r w:rsidR="0095072F" w:rsidRPr="00CE18C2">
              <w:rPr>
                <w:rFonts w:ascii="Times" w:eastAsia="Times New Roman" w:hAnsi="Times" w:cs="Times New Roman"/>
                <w:i/>
                <w:lang w:eastAsia="fr-CH"/>
              </w:rPr>
              <w:t>15</w:t>
            </w:r>
            <w:r w:rsidR="00862F3C" w:rsidRPr="00CE18C2">
              <w:rPr>
                <w:rFonts w:ascii="Times" w:eastAsia="Times New Roman" w:hAnsi="Times" w:cs="Times New Roman"/>
                <w:i/>
                <w:lang w:eastAsia="fr-CH"/>
              </w:rPr>
              <w:t>0 words max]</w:t>
            </w:r>
          </w:p>
          <w:p w14:paraId="582FBF00" w14:textId="77777777" w:rsidR="00862F3C" w:rsidRPr="00CE18C2" w:rsidRDefault="00862F3C" w:rsidP="00B5663F">
            <w:pPr>
              <w:rPr>
                <w:rFonts w:ascii="Times" w:eastAsia="Times New Roman" w:hAnsi="Times" w:cs="Times New Roman"/>
                <w:b/>
                <w:lang w:eastAsia="fr-CH"/>
              </w:rPr>
            </w:pPr>
          </w:p>
          <w:p w14:paraId="3ABF52F2" w14:textId="77777777" w:rsidR="00862F3C" w:rsidRPr="00CE18C2" w:rsidRDefault="00862F3C" w:rsidP="00B5663F">
            <w:pPr>
              <w:rPr>
                <w:rFonts w:ascii="Times" w:eastAsia="Times New Roman" w:hAnsi="Times" w:cs="Times New Roman"/>
                <w:b/>
                <w:lang w:eastAsia="fr-CH"/>
              </w:rPr>
            </w:pPr>
          </w:p>
          <w:p w14:paraId="58DDCFA0" w14:textId="77777777" w:rsidR="00862F3C" w:rsidRPr="00CE18C2" w:rsidRDefault="00862F3C" w:rsidP="00B5663F">
            <w:pPr>
              <w:rPr>
                <w:rFonts w:ascii="Times" w:eastAsia="Times New Roman" w:hAnsi="Times" w:cs="Times New Roman"/>
                <w:b/>
                <w:lang w:eastAsia="fr-CH"/>
              </w:rPr>
            </w:pPr>
          </w:p>
          <w:p w14:paraId="5073126D" w14:textId="77777777" w:rsidR="00862F3C" w:rsidRPr="00CE18C2" w:rsidRDefault="00862F3C" w:rsidP="00B5663F">
            <w:pPr>
              <w:rPr>
                <w:rFonts w:ascii="Times" w:eastAsia="Times New Roman" w:hAnsi="Times" w:cs="Times New Roman"/>
                <w:b/>
                <w:lang w:eastAsia="fr-CH"/>
              </w:rPr>
            </w:pPr>
          </w:p>
          <w:p w14:paraId="6996CF9D" w14:textId="77777777" w:rsidR="00862F3C" w:rsidRPr="00CE18C2" w:rsidRDefault="00862F3C" w:rsidP="00B5663F">
            <w:pPr>
              <w:rPr>
                <w:rFonts w:ascii="Times" w:eastAsia="Times New Roman" w:hAnsi="Times" w:cs="Times New Roman"/>
                <w:b/>
                <w:lang w:eastAsia="fr-CH"/>
              </w:rPr>
            </w:pPr>
          </w:p>
          <w:p w14:paraId="59A7A914" w14:textId="77777777" w:rsidR="00862F3C" w:rsidRPr="00CE18C2" w:rsidRDefault="00862F3C" w:rsidP="00B5663F">
            <w:pPr>
              <w:rPr>
                <w:rFonts w:ascii="Times" w:eastAsia="Times New Roman" w:hAnsi="Times" w:cs="Times New Roman"/>
                <w:b/>
                <w:lang w:eastAsia="fr-CH"/>
              </w:rPr>
            </w:pPr>
          </w:p>
          <w:p w14:paraId="100E4573" w14:textId="77777777" w:rsidR="00862F3C" w:rsidRPr="00CE18C2" w:rsidRDefault="00862F3C" w:rsidP="00B5663F">
            <w:pPr>
              <w:rPr>
                <w:rFonts w:ascii="Times" w:eastAsia="Times New Roman" w:hAnsi="Times" w:cs="Times New Roman"/>
                <w:b/>
                <w:lang w:eastAsia="fr-CH"/>
              </w:rPr>
            </w:pPr>
          </w:p>
          <w:p w14:paraId="0E8B16CF" w14:textId="77777777" w:rsidR="00862F3C" w:rsidRPr="00CE18C2" w:rsidRDefault="00862F3C" w:rsidP="00B5663F">
            <w:pPr>
              <w:rPr>
                <w:rFonts w:ascii="Times" w:eastAsia="Times New Roman" w:hAnsi="Times" w:cs="Times New Roman"/>
                <w:b/>
                <w:lang w:eastAsia="fr-CH"/>
              </w:rPr>
            </w:pPr>
          </w:p>
        </w:tc>
      </w:tr>
      <w:tr w:rsidR="00701E0B" w:rsidRPr="00CE18C2" w14:paraId="74F07F7F" w14:textId="77777777" w:rsidTr="001520D5">
        <w:tc>
          <w:tcPr>
            <w:tcW w:w="9039" w:type="dxa"/>
            <w:gridSpan w:val="2"/>
          </w:tcPr>
          <w:p w14:paraId="7E713DFF" w14:textId="77777777" w:rsidR="001535F5" w:rsidRDefault="00701E0B" w:rsidP="00862F3C">
            <w:pPr>
              <w:rPr>
                <w:rFonts w:ascii="Times" w:eastAsia="Times New Roman" w:hAnsi="Times" w:cs="Times New Roman"/>
                <w:i/>
                <w:lang w:eastAsia="fr-CH"/>
              </w:rPr>
            </w:pPr>
            <w:r w:rsidRPr="00CE18C2">
              <w:rPr>
                <w:rFonts w:ascii="Times" w:eastAsia="Times New Roman" w:hAnsi="Times" w:cs="Times New Roman"/>
                <w:b/>
                <w:lang w:eastAsia="fr-CH"/>
              </w:rPr>
              <w:t>Background and driving forces</w:t>
            </w:r>
            <w:r w:rsidR="0095072F" w:rsidRPr="00CE18C2">
              <w:rPr>
                <w:rFonts w:ascii="Times" w:eastAsia="Times New Roman" w:hAnsi="Times" w:cs="Times New Roman"/>
                <w:b/>
                <w:lang w:eastAsia="fr-CH"/>
              </w:rPr>
              <w:t>:</w:t>
            </w:r>
            <w:r w:rsidRPr="00CE18C2">
              <w:rPr>
                <w:rFonts w:ascii="Times" w:eastAsia="Times New Roman" w:hAnsi="Times" w:cs="Times New Roman"/>
                <w:b/>
                <w:lang w:eastAsia="fr-CH"/>
              </w:rPr>
              <w:t xml:space="preserve"> </w:t>
            </w:r>
          </w:p>
          <w:p w14:paraId="78A6E4E7" w14:textId="03BD68A0" w:rsidR="00701E0B" w:rsidRPr="00CE18C2" w:rsidRDefault="001535F5" w:rsidP="009D23E2">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why this </w:t>
            </w:r>
            <w:r w:rsidR="00A57931">
              <w:rPr>
                <w:rFonts w:ascii="Times" w:eastAsia="Times New Roman" w:hAnsi="Times" w:cs="Times New Roman"/>
                <w:i/>
                <w:lang w:eastAsia="fr-CH"/>
              </w:rPr>
              <w:t xml:space="preserve">strategy, policy or </w:t>
            </w:r>
            <w:r>
              <w:rPr>
                <w:rFonts w:ascii="Times" w:eastAsia="Times New Roman" w:hAnsi="Times" w:cs="Times New Roman"/>
                <w:i/>
                <w:lang w:eastAsia="fr-CH"/>
              </w:rPr>
              <w:t>measure was implemented; mention</w:t>
            </w:r>
            <w:r w:rsidR="00701E0B" w:rsidRPr="00CE18C2">
              <w:rPr>
                <w:rFonts w:ascii="Times" w:eastAsia="Times New Roman" w:hAnsi="Times" w:cs="Times New Roman"/>
                <w:i/>
                <w:lang w:eastAsia="fr-CH"/>
              </w:rPr>
              <w:t xml:space="preserve"> the driving forces for its introduction e.g. </w:t>
            </w:r>
            <w:r>
              <w:rPr>
                <w:rFonts w:ascii="Times" w:eastAsia="Times New Roman" w:hAnsi="Times" w:cs="Times New Roman"/>
                <w:i/>
                <w:lang w:eastAsia="fr-CH"/>
              </w:rPr>
              <w:t xml:space="preserve">policy development, </w:t>
            </w:r>
            <w:r w:rsidR="00701E0B" w:rsidRPr="00CE18C2">
              <w:rPr>
                <w:rFonts w:ascii="Times" w:eastAsia="Times New Roman" w:hAnsi="Times" w:cs="Times New Roman"/>
                <w:i/>
                <w:lang w:eastAsia="fr-CH"/>
              </w:rPr>
              <w:t>legislati</w:t>
            </w:r>
            <w:r w:rsidR="005D5297">
              <w:rPr>
                <w:rFonts w:ascii="Times" w:eastAsia="Times New Roman" w:hAnsi="Times" w:cs="Times New Roman"/>
                <w:i/>
                <w:lang w:eastAsia="fr-CH"/>
              </w:rPr>
              <w:t xml:space="preserve">on (EU, national), action plans, </w:t>
            </w:r>
            <w:r w:rsidR="00701E0B" w:rsidRPr="00CE18C2">
              <w:rPr>
                <w:rFonts w:ascii="Times" w:eastAsia="Times New Roman" w:hAnsi="Times" w:cs="Times New Roman"/>
                <w:i/>
                <w:lang w:eastAsia="fr-CH"/>
              </w:rPr>
              <w:t>voluntary</w:t>
            </w:r>
            <w:r>
              <w:rPr>
                <w:rFonts w:ascii="Times" w:eastAsia="Times New Roman" w:hAnsi="Times" w:cs="Times New Roman"/>
                <w:i/>
                <w:lang w:eastAsia="fr-CH"/>
              </w:rPr>
              <w:t>, ince</w:t>
            </w:r>
            <w:r w:rsidR="005D5297">
              <w:rPr>
                <w:rFonts w:ascii="Times" w:eastAsia="Times New Roman" w:hAnsi="Times" w:cs="Times New Roman"/>
                <w:i/>
                <w:lang w:eastAsia="fr-CH"/>
              </w:rPr>
              <w:t>ntive, or other</w:t>
            </w:r>
            <w:r w:rsidR="00701E0B" w:rsidRPr="00CE18C2">
              <w:rPr>
                <w:rFonts w:ascii="Times" w:eastAsia="Times New Roman" w:hAnsi="Times" w:cs="Times New Roman"/>
                <w:i/>
                <w:lang w:eastAsia="fr-CH"/>
              </w:rPr>
              <w:t xml:space="preserve"> [150 words max]</w:t>
            </w:r>
          </w:p>
          <w:p w14:paraId="35A877E4" w14:textId="77777777" w:rsidR="00701E0B" w:rsidRPr="00CE18C2" w:rsidRDefault="00701E0B" w:rsidP="00862F3C">
            <w:pPr>
              <w:rPr>
                <w:rFonts w:ascii="Times" w:eastAsia="Times New Roman" w:hAnsi="Times" w:cs="Times New Roman"/>
                <w:i/>
                <w:lang w:eastAsia="fr-CH"/>
              </w:rPr>
            </w:pPr>
          </w:p>
          <w:p w14:paraId="1B0C36FA" w14:textId="77777777" w:rsidR="00701E0B" w:rsidRPr="00CE18C2" w:rsidRDefault="00701E0B" w:rsidP="00862F3C">
            <w:pPr>
              <w:rPr>
                <w:rFonts w:ascii="Times" w:eastAsia="Times New Roman" w:hAnsi="Times" w:cs="Times New Roman"/>
                <w:i/>
                <w:lang w:eastAsia="fr-CH"/>
              </w:rPr>
            </w:pPr>
          </w:p>
          <w:p w14:paraId="3EA5E3CC" w14:textId="77777777" w:rsidR="00701E0B" w:rsidRPr="00CE18C2" w:rsidRDefault="00701E0B" w:rsidP="00862F3C">
            <w:pPr>
              <w:rPr>
                <w:rFonts w:ascii="Times" w:eastAsia="Times New Roman" w:hAnsi="Times" w:cs="Times New Roman"/>
                <w:i/>
                <w:lang w:eastAsia="fr-CH"/>
              </w:rPr>
            </w:pPr>
          </w:p>
          <w:p w14:paraId="7D20CDD1" w14:textId="77777777" w:rsidR="00701E0B" w:rsidRPr="00CE18C2" w:rsidRDefault="00701E0B" w:rsidP="00862F3C">
            <w:pPr>
              <w:rPr>
                <w:rFonts w:ascii="Times" w:eastAsia="Times New Roman" w:hAnsi="Times" w:cs="Times New Roman"/>
                <w:i/>
                <w:lang w:eastAsia="fr-CH"/>
              </w:rPr>
            </w:pPr>
          </w:p>
          <w:p w14:paraId="6E84BA6B" w14:textId="77777777" w:rsidR="00701E0B" w:rsidRPr="00CE18C2" w:rsidRDefault="00701E0B" w:rsidP="00862F3C">
            <w:pPr>
              <w:rPr>
                <w:rFonts w:ascii="Times" w:eastAsia="Times New Roman" w:hAnsi="Times" w:cs="Times New Roman"/>
                <w:b/>
                <w:lang w:eastAsia="fr-CH"/>
              </w:rPr>
            </w:pPr>
          </w:p>
        </w:tc>
      </w:tr>
      <w:tr w:rsidR="00B5663F" w:rsidRPr="00CE18C2" w14:paraId="596FA53A" w14:textId="77777777" w:rsidTr="001520D5">
        <w:tc>
          <w:tcPr>
            <w:tcW w:w="9039" w:type="dxa"/>
            <w:gridSpan w:val="2"/>
          </w:tcPr>
          <w:p w14:paraId="4958293E" w14:textId="77777777" w:rsidR="00DF5FE0" w:rsidRDefault="00BB6D5E" w:rsidP="00B5663F">
            <w:pPr>
              <w:rPr>
                <w:rFonts w:ascii="Times" w:eastAsia="Times New Roman" w:hAnsi="Times" w:cs="Times New Roman"/>
                <w:b/>
                <w:lang w:eastAsia="fr-CH"/>
              </w:rPr>
            </w:pPr>
            <w:r>
              <w:rPr>
                <w:rFonts w:ascii="Times" w:eastAsia="Times New Roman" w:hAnsi="Times" w:cs="Times New Roman"/>
                <w:b/>
                <w:lang w:eastAsia="fr-CH"/>
              </w:rPr>
              <w:t>D</w:t>
            </w:r>
            <w:r w:rsidR="00B5663F" w:rsidRPr="00CE18C2">
              <w:rPr>
                <w:rFonts w:ascii="Times" w:eastAsia="Times New Roman" w:hAnsi="Times" w:cs="Times New Roman"/>
                <w:b/>
                <w:lang w:eastAsia="fr-CH"/>
              </w:rPr>
              <w:t xml:space="preserve">escription of the </w:t>
            </w:r>
            <w:r w:rsidR="006E5B80">
              <w:rPr>
                <w:rFonts w:ascii="Times" w:eastAsia="Times New Roman" w:hAnsi="Times" w:cs="Times New Roman"/>
                <w:b/>
                <w:lang w:eastAsia="fr-CH"/>
              </w:rPr>
              <w:t xml:space="preserve">strategy, </w:t>
            </w:r>
            <w:r w:rsidR="00B5663F" w:rsidRPr="00CE18C2">
              <w:rPr>
                <w:rFonts w:ascii="Times" w:eastAsia="Times New Roman" w:hAnsi="Times" w:cs="Times New Roman"/>
                <w:b/>
                <w:lang w:eastAsia="fr-CH"/>
              </w:rPr>
              <w:t>policy or measure</w:t>
            </w:r>
            <w:r w:rsidR="0095072F" w:rsidRPr="00CE18C2">
              <w:rPr>
                <w:rFonts w:ascii="Times" w:eastAsia="Times New Roman" w:hAnsi="Times" w:cs="Times New Roman"/>
                <w:b/>
                <w:lang w:eastAsia="fr-CH"/>
              </w:rPr>
              <w:t>:</w:t>
            </w:r>
          </w:p>
          <w:p w14:paraId="5632FDF9" w14:textId="77777777" w:rsidR="00B5663F" w:rsidRPr="00CE18C2" w:rsidRDefault="00DF5FE0" w:rsidP="00B5663F">
            <w:pPr>
              <w:rPr>
                <w:rFonts w:ascii="Times" w:eastAsia="Times New Roman" w:hAnsi="Times" w:cs="Times New Roman"/>
                <w:b/>
                <w:lang w:eastAsia="fr-CH"/>
              </w:rPr>
            </w:pPr>
            <w:r>
              <w:rPr>
                <w:rFonts w:ascii="Times" w:eastAsia="Times New Roman" w:hAnsi="Times" w:cs="Times New Roman"/>
                <w:i/>
                <w:lang w:eastAsia="fr-CH"/>
              </w:rPr>
              <w:t xml:space="preserve">Please </w:t>
            </w:r>
            <w:r w:rsidR="00B5663F" w:rsidRPr="00CE18C2">
              <w:rPr>
                <w:rFonts w:ascii="Times" w:eastAsia="Times New Roman" w:hAnsi="Times" w:cs="Times New Roman"/>
                <w:i/>
                <w:lang w:eastAsia="fr-CH"/>
              </w:rPr>
              <w:t xml:space="preserve">explain briefly how the </w:t>
            </w:r>
            <w:r w:rsidR="00A57931">
              <w:rPr>
                <w:rFonts w:ascii="Times" w:eastAsia="Times New Roman" w:hAnsi="Times" w:cs="Times New Roman"/>
                <w:i/>
                <w:lang w:eastAsia="fr-CH"/>
              </w:rPr>
              <w:t xml:space="preserve">strategy, policy or </w:t>
            </w:r>
            <w:r w:rsidR="00B5663F" w:rsidRPr="00CE18C2">
              <w:rPr>
                <w:rFonts w:ascii="Times" w:eastAsia="Times New Roman" w:hAnsi="Times" w:cs="Times New Roman"/>
                <w:i/>
                <w:lang w:eastAsia="fr-CH"/>
              </w:rPr>
              <w:t>measure works and why it has</w:t>
            </w:r>
            <w:r w:rsidR="00BA7DEB" w:rsidRPr="00CE18C2">
              <w:rPr>
                <w:rFonts w:ascii="Times" w:eastAsia="Times New Roman" w:hAnsi="Times" w:cs="Times New Roman"/>
                <w:i/>
                <w:lang w:eastAsia="fr-CH"/>
              </w:rPr>
              <w:t xml:space="preserve"> been chosen compared to other policies/measures</w:t>
            </w:r>
            <w:r w:rsidR="0095072F" w:rsidRPr="00CE18C2">
              <w:rPr>
                <w:rFonts w:ascii="Times" w:eastAsia="Times New Roman" w:hAnsi="Times" w:cs="Times New Roman"/>
                <w:i/>
                <w:lang w:eastAsia="fr-CH"/>
              </w:rPr>
              <w:t xml:space="preserve">. Please also explain how </w:t>
            </w:r>
            <w:r w:rsidR="00A57931">
              <w:rPr>
                <w:rFonts w:ascii="Times" w:eastAsia="Times New Roman" w:hAnsi="Times" w:cs="Times New Roman"/>
                <w:i/>
                <w:lang w:eastAsia="fr-CH"/>
              </w:rPr>
              <w:t xml:space="preserve">its implementation </w:t>
            </w:r>
            <w:r w:rsidR="0095072F" w:rsidRPr="00CE18C2">
              <w:rPr>
                <w:rFonts w:ascii="Times" w:eastAsia="Times New Roman" w:hAnsi="Times" w:cs="Times New Roman"/>
                <w:i/>
                <w:lang w:eastAsia="fr-CH"/>
              </w:rPr>
              <w:t>is being monitored</w:t>
            </w:r>
            <w:r>
              <w:rPr>
                <w:rFonts w:ascii="Times" w:eastAsia="Times New Roman" w:hAnsi="Times" w:cs="Times New Roman"/>
                <w:i/>
                <w:lang w:eastAsia="fr-CH"/>
              </w:rPr>
              <w:t>.</w:t>
            </w:r>
            <w:r w:rsidR="00BA7DEB" w:rsidRPr="00CE18C2">
              <w:rPr>
                <w:rFonts w:ascii="Times" w:eastAsia="Times New Roman" w:hAnsi="Times" w:cs="Times New Roman"/>
                <w:i/>
                <w:lang w:eastAsia="fr-CH"/>
              </w:rPr>
              <w:t xml:space="preserve"> [200 words max]</w:t>
            </w:r>
          </w:p>
          <w:p w14:paraId="7D461A1C" w14:textId="77777777" w:rsidR="00BA7DEB" w:rsidRPr="00CE18C2" w:rsidRDefault="00BA7DEB" w:rsidP="00B5663F">
            <w:pPr>
              <w:rPr>
                <w:rFonts w:ascii="Times" w:eastAsia="Times New Roman" w:hAnsi="Times" w:cs="Times New Roman"/>
                <w:i/>
                <w:lang w:eastAsia="fr-CH"/>
              </w:rPr>
            </w:pPr>
          </w:p>
          <w:p w14:paraId="0564B084" w14:textId="77777777" w:rsidR="00BA7DEB" w:rsidRPr="00CE18C2" w:rsidRDefault="00BA7DEB" w:rsidP="00B5663F">
            <w:pPr>
              <w:rPr>
                <w:rFonts w:ascii="Times" w:eastAsia="Times New Roman" w:hAnsi="Times" w:cs="Times New Roman"/>
                <w:i/>
                <w:lang w:eastAsia="fr-CH"/>
              </w:rPr>
            </w:pPr>
          </w:p>
          <w:p w14:paraId="02D473AD" w14:textId="77777777" w:rsidR="00BA7DEB" w:rsidRPr="00CE18C2" w:rsidRDefault="00BA7DEB" w:rsidP="00B5663F">
            <w:pPr>
              <w:rPr>
                <w:rFonts w:ascii="Times" w:eastAsia="Times New Roman" w:hAnsi="Times" w:cs="Times New Roman"/>
                <w:i/>
                <w:lang w:eastAsia="fr-CH"/>
              </w:rPr>
            </w:pPr>
          </w:p>
          <w:p w14:paraId="2B665E69" w14:textId="77777777" w:rsidR="00BA7DEB" w:rsidRPr="00CE18C2" w:rsidRDefault="00BA7DEB" w:rsidP="00B5663F">
            <w:pPr>
              <w:rPr>
                <w:rFonts w:ascii="Times" w:eastAsia="Times New Roman" w:hAnsi="Times" w:cs="Times New Roman"/>
                <w:i/>
                <w:lang w:eastAsia="fr-CH"/>
              </w:rPr>
            </w:pPr>
          </w:p>
          <w:p w14:paraId="11409C38" w14:textId="77777777" w:rsidR="00701E0B" w:rsidRPr="00CE18C2" w:rsidRDefault="00701E0B" w:rsidP="00B5663F">
            <w:pPr>
              <w:rPr>
                <w:rFonts w:ascii="Times" w:eastAsia="Times New Roman" w:hAnsi="Times" w:cs="Times New Roman"/>
                <w:i/>
                <w:lang w:eastAsia="fr-CH"/>
              </w:rPr>
            </w:pPr>
          </w:p>
          <w:p w14:paraId="76B5D20E" w14:textId="77777777" w:rsidR="00701E0B" w:rsidRPr="00CE18C2" w:rsidRDefault="00701E0B" w:rsidP="00B5663F">
            <w:pPr>
              <w:rPr>
                <w:rFonts w:ascii="Times" w:eastAsia="Times New Roman" w:hAnsi="Times" w:cs="Times New Roman"/>
                <w:i/>
                <w:lang w:eastAsia="fr-CH"/>
              </w:rPr>
            </w:pPr>
          </w:p>
          <w:p w14:paraId="38484864" w14:textId="77777777" w:rsidR="00701E0B" w:rsidRPr="00CE18C2" w:rsidRDefault="00701E0B" w:rsidP="00B5663F">
            <w:pPr>
              <w:rPr>
                <w:rFonts w:ascii="Times" w:eastAsia="Times New Roman" w:hAnsi="Times" w:cs="Times New Roman"/>
                <w:i/>
                <w:lang w:eastAsia="fr-CH"/>
              </w:rPr>
            </w:pPr>
          </w:p>
          <w:p w14:paraId="480DEDFC" w14:textId="77777777" w:rsidR="00B5663F" w:rsidRPr="00CE18C2" w:rsidRDefault="00B5663F" w:rsidP="00C70B78">
            <w:pPr>
              <w:rPr>
                <w:rFonts w:ascii="Times" w:eastAsia="Times New Roman" w:hAnsi="Times" w:cs="Times New Roman"/>
                <w:b/>
                <w:lang w:eastAsia="fr-CH"/>
              </w:rPr>
            </w:pPr>
          </w:p>
        </w:tc>
      </w:tr>
      <w:tr w:rsidR="001520D5" w:rsidRPr="00CE18C2" w14:paraId="34D25DA7" w14:textId="77777777" w:rsidTr="001520D5">
        <w:tc>
          <w:tcPr>
            <w:tcW w:w="9039" w:type="dxa"/>
            <w:gridSpan w:val="2"/>
          </w:tcPr>
          <w:p w14:paraId="2B228341" w14:textId="77777777" w:rsidR="00BA7DEB" w:rsidRPr="00CE18C2" w:rsidRDefault="00BA7DEB" w:rsidP="00C70B78">
            <w:pPr>
              <w:rPr>
                <w:rFonts w:ascii="Times" w:eastAsia="Times New Roman" w:hAnsi="Times" w:cs="Times New Roman"/>
                <w:i/>
                <w:lang w:eastAsia="fr-CH"/>
              </w:rPr>
            </w:pPr>
          </w:p>
          <w:p w14:paraId="66121EA4" w14:textId="77777777" w:rsidR="00A57931" w:rsidRDefault="00862F3C" w:rsidP="00C70B78">
            <w:pPr>
              <w:rPr>
                <w:rFonts w:ascii="Times" w:eastAsia="Times New Roman" w:hAnsi="Times" w:cs="Times New Roman"/>
                <w:i/>
                <w:lang w:eastAsia="fr-CH"/>
              </w:rPr>
            </w:pPr>
            <w:r w:rsidRPr="00CE18C2">
              <w:rPr>
                <w:rFonts w:ascii="Times" w:eastAsia="Times New Roman" w:hAnsi="Times" w:cs="Times New Roman"/>
                <w:b/>
                <w:lang w:eastAsia="fr-CH"/>
              </w:rPr>
              <w:t>Costs</w:t>
            </w:r>
            <w:r w:rsidR="0095072F" w:rsidRPr="00CE18C2">
              <w:rPr>
                <w:rFonts w:ascii="Times" w:eastAsia="Times New Roman" w:hAnsi="Times" w:cs="Times New Roman"/>
                <w:b/>
                <w:lang w:eastAsia="fr-CH"/>
              </w:rPr>
              <w:t xml:space="preserve">, </w:t>
            </w:r>
            <w:r w:rsidRPr="00CE18C2">
              <w:rPr>
                <w:rFonts w:ascii="Times" w:eastAsia="Times New Roman" w:hAnsi="Times" w:cs="Times New Roman"/>
                <w:b/>
                <w:lang w:eastAsia="fr-CH"/>
              </w:rPr>
              <w:t>Funding</w:t>
            </w:r>
            <w:r w:rsidR="0095072F" w:rsidRPr="00CE18C2">
              <w:rPr>
                <w:rFonts w:ascii="Times" w:eastAsia="Times New Roman" w:hAnsi="Times" w:cs="Times New Roman"/>
                <w:b/>
                <w:lang w:eastAsia="fr-CH"/>
              </w:rPr>
              <w:t xml:space="preserve"> and Revenue allocation: </w:t>
            </w:r>
          </w:p>
          <w:p w14:paraId="602E6519" w14:textId="77777777" w:rsidR="00BA7DEB" w:rsidRPr="00CE18C2" w:rsidRDefault="00A57931" w:rsidP="00C70B78">
            <w:pPr>
              <w:rPr>
                <w:rFonts w:ascii="Times" w:eastAsia="Times New Roman" w:hAnsi="Times" w:cs="Times New Roman"/>
                <w:i/>
                <w:lang w:eastAsia="fr-CH"/>
              </w:rPr>
            </w:pPr>
            <w:r>
              <w:rPr>
                <w:rFonts w:ascii="Times" w:eastAsia="Times New Roman" w:hAnsi="Times" w:cs="Times New Roman"/>
                <w:i/>
                <w:lang w:eastAsia="fr-CH"/>
              </w:rPr>
              <w:t xml:space="preserve">Please </w:t>
            </w:r>
            <w:r w:rsidR="00862F3C" w:rsidRPr="00CE18C2">
              <w:rPr>
                <w:rFonts w:ascii="Times" w:eastAsia="Times New Roman" w:hAnsi="Times" w:cs="Times New Roman"/>
                <w:i/>
                <w:lang w:eastAsia="fr-CH"/>
              </w:rPr>
              <w:t>state how much the</w:t>
            </w:r>
            <w:r w:rsidR="00E87CE2">
              <w:rPr>
                <w:rFonts w:ascii="Times" w:eastAsia="Times New Roman" w:hAnsi="Times" w:cs="Times New Roman"/>
                <w:i/>
                <w:lang w:eastAsia="fr-CH"/>
              </w:rPr>
              <w:t xml:space="preserve"> implementation of the</w:t>
            </w:r>
            <w:r w:rsidR="00862F3C" w:rsidRPr="00CE18C2">
              <w:rPr>
                <w:rFonts w:ascii="Times" w:eastAsia="Times New Roman" w:hAnsi="Times" w:cs="Times New Roman"/>
                <w:i/>
                <w:lang w:eastAsia="fr-CH"/>
              </w:rPr>
              <w:t xml:space="preserve"> measure costs </w:t>
            </w:r>
            <w:r w:rsidR="00E87CE2">
              <w:rPr>
                <w:rFonts w:ascii="Times" w:eastAsia="Times New Roman" w:hAnsi="Times" w:cs="Times New Roman"/>
                <w:i/>
                <w:lang w:eastAsia="fr-CH"/>
              </w:rPr>
              <w:t xml:space="preserve">including its monitoring </w:t>
            </w:r>
            <w:r w:rsidR="00862F3C" w:rsidRPr="00CE18C2">
              <w:rPr>
                <w:rFonts w:ascii="Times" w:eastAsia="Times New Roman" w:hAnsi="Times" w:cs="Times New Roman"/>
                <w:i/>
                <w:lang w:eastAsia="fr-CH"/>
              </w:rPr>
              <w:t>and how it is funded (national budget, industry, tax</w:t>
            </w:r>
            <w:r>
              <w:rPr>
                <w:rFonts w:ascii="Times" w:eastAsia="Times New Roman" w:hAnsi="Times" w:cs="Times New Roman"/>
                <w:i/>
                <w:lang w:eastAsia="fr-CH"/>
              </w:rPr>
              <w:t>es</w:t>
            </w:r>
            <w:r w:rsidR="00B93D81" w:rsidRPr="00CE18C2">
              <w:rPr>
                <w:rFonts w:ascii="Times" w:eastAsia="Times New Roman" w:hAnsi="Times" w:cs="Times New Roman"/>
                <w:i/>
                <w:lang w:eastAsia="fr-CH"/>
              </w:rPr>
              <w:t>, etc.</w:t>
            </w:r>
            <w:r w:rsidR="00862F3C" w:rsidRPr="00CE18C2">
              <w:rPr>
                <w:rFonts w:ascii="Times" w:eastAsia="Times New Roman" w:hAnsi="Times" w:cs="Times New Roman"/>
                <w:i/>
                <w:lang w:eastAsia="fr-CH"/>
              </w:rPr>
              <w:t>)</w:t>
            </w:r>
            <w:r w:rsidR="00B93D81" w:rsidRPr="00CE18C2">
              <w:rPr>
                <w:rFonts w:ascii="Times" w:eastAsia="Times New Roman" w:hAnsi="Times" w:cs="Times New Roman"/>
                <w:i/>
                <w:lang w:eastAsia="fr-CH"/>
              </w:rPr>
              <w:t xml:space="preserve"> If the measure is creating revenue, please also explain how this</w:t>
            </w:r>
            <w:r w:rsidR="0095072F" w:rsidRPr="00CE18C2">
              <w:rPr>
                <w:rFonts w:ascii="Times" w:eastAsia="Times New Roman" w:hAnsi="Times" w:cs="Times New Roman"/>
                <w:i/>
                <w:lang w:eastAsia="fr-CH"/>
              </w:rPr>
              <w:t xml:space="preserve"> revenue is being allocated</w:t>
            </w:r>
            <w:r w:rsidR="00701E0B" w:rsidRPr="00CE18C2">
              <w:rPr>
                <w:rFonts w:ascii="Times" w:eastAsia="Times New Roman" w:hAnsi="Times" w:cs="Times New Roman"/>
                <w:i/>
                <w:lang w:eastAsia="fr-CH"/>
              </w:rPr>
              <w:t xml:space="preserve"> and collected</w:t>
            </w:r>
            <w:r>
              <w:rPr>
                <w:rFonts w:ascii="Times" w:eastAsia="Times New Roman" w:hAnsi="Times" w:cs="Times New Roman"/>
                <w:i/>
                <w:lang w:eastAsia="fr-CH"/>
              </w:rPr>
              <w:t>.</w:t>
            </w:r>
            <w:r w:rsidR="00701E0B" w:rsidRPr="00CE18C2">
              <w:rPr>
                <w:rFonts w:ascii="Times" w:eastAsia="Times New Roman" w:hAnsi="Times" w:cs="Times New Roman"/>
                <w:i/>
                <w:lang w:eastAsia="fr-CH"/>
              </w:rPr>
              <w:t xml:space="preserve"> [200 words max]</w:t>
            </w:r>
          </w:p>
          <w:p w14:paraId="6EE96305" w14:textId="77777777" w:rsidR="00BA7DEB" w:rsidRPr="00CE18C2" w:rsidRDefault="00BA7DEB" w:rsidP="00C70B78">
            <w:pPr>
              <w:rPr>
                <w:rFonts w:ascii="Times" w:eastAsia="Times New Roman" w:hAnsi="Times" w:cs="Times New Roman"/>
                <w:i/>
                <w:lang w:eastAsia="fr-CH"/>
              </w:rPr>
            </w:pPr>
          </w:p>
          <w:p w14:paraId="0A88A916" w14:textId="77777777" w:rsidR="00BA7DEB" w:rsidRPr="00CE18C2" w:rsidRDefault="00BA7DEB" w:rsidP="00C70B78">
            <w:pPr>
              <w:rPr>
                <w:rFonts w:ascii="Times" w:eastAsia="Times New Roman" w:hAnsi="Times" w:cs="Times New Roman"/>
                <w:b/>
                <w:lang w:eastAsia="fr-CH"/>
              </w:rPr>
            </w:pPr>
          </w:p>
          <w:p w14:paraId="37CB649E" w14:textId="77777777" w:rsidR="00B5663F" w:rsidRPr="00CE18C2" w:rsidRDefault="00B5663F" w:rsidP="00C70B78">
            <w:pPr>
              <w:rPr>
                <w:rFonts w:ascii="Times" w:eastAsia="Times New Roman" w:hAnsi="Times" w:cs="Times New Roman"/>
                <w:b/>
                <w:lang w:eastAsia="fr-CH"/>
              </w:rPr>
            </w:pPr>
          </w:p>
          <w:p w14:paraId="10DFE103" w14:textId="77777777" w:rsidR="00B5663F" w:rsidRPr="00CE18C2" w:rsidRDefault="00B5663F" w:rsidP="00C70B78">
            <w:pPr>
              <w:rPr>
                <w:rFonts w:ascii="Times" w:eastAsia="Times New Roman" w:hAnsi="Times" w:cs="Times New Roman"/>
                <w:b/>
                <w:lang w:eastAsia="fr-CH"/>
              </w:rPr>
            </w:pPr>
          </w:p>
          <w:p w14:paraId="77C7DADF" w14:textId="77777777" w:rsidR="00701E0B" w:rsidRPr="00CE18C2" w:rsidRDefault="00701E0B" w:rsidP="00C70B78">
            <w:pPr>
              <w:rPr>
                <w:rFonts w:ascii="Times" w:eastAsia="Times New Roman" w:hAnsi="Times" w:cs="Times New Roman"/>
                <w:b/>
                <w:lang w:eastAsia="fr-CH"/>
              </w:rPr>
            </w:pPr>
          </w:p>
          <w:p w14:paraId="49249259" w14:textId="77777777" w:rsidR="00701E0B" w:rsidRPr="00CE18C2" w:rsidRDefault="00701E0B" w:rsidP="00C70B78">
            <w:pPr>
              <w:rPr>
                <w:rFonts w:ascii="Times" w:eastAsia="Times New Roman" w:hAnsi="Times" w:cs="Times New Roman"/>
                <w:b/>
                <w:lang w:eastAsia="fr-CH"/>
              </w:rPr>
            </w:pPr>
          </w:p>
          <w:p w14:paraId="1B0F4B8F" w14:textId="77777777" w:rsidR="00B5663F" w:rsidRPr="00CE18C2" w:rsidRDefault="00B5663F" w:rsidP="00C70B78">
            <w:pPr>
              <w:rPr>
                <w:rFonts w:ascii="Times" w:eastAsia="Times New Roman" w:hAnsi="Times" w:cs="Times New Roman"/>
                <w:b/>
                <w:lang w:eastAsia="fr-CH"/>
              </w:rPr>
            </w:pPr>
          </w:p>
        </w:tc>
      </w:tr>
      <w:tr w:rsidR="001520D5" w:rsidRPr="00CE18C2" w14:paraId="554534C4" w14:textId="77777777" w:rsidTr="001520D5">
        <w:tc>
          <w:tcPr>
            <w:tcW w:w="9039" w:type="dxa"/>
            <w:gridSpan w:val="2"/>
          </w:tcPr>
          <w:p w14:paraId="055FAC0F" w14:textId="77777777" w:rsidR="00A57931" w:rsidRDefault="00BB6D5E" w:rsidP="00701E0B">
            <w:pPr>
              <w:rPr>
                <w:rFonts w:ascii="Times" w:eastAsia="Times New Roman" w:hAnsi="Times" w:cs="Times New Roman"/>
                <w:i/>
                <w:lang w:eastAsia="fr-CH"/>
              </w:rPr>
            </w:pPr>
            <w:r>
              <w:rPr>
                <w:rFonts w:ascii="Times" w:eastAsia="Times New Roman" w:hAnsi="Times" w:cs="Times New Roman"/>
                <w:b/>
                <w:lang w:eastAsia="fr-CH"/>
              </w:rPr>
              <w:t>Effect and i</w:t>
            </w:r>
            <w:r w:rsidR="00701E0B" w:rsidRPr="00CE18C2">
              <w:rPr>
                <w:rFonts w:ascii="Times" w:eastAsia="Times New Roman" w:hAnsi="Times" w:cs="Times New Roman"/>
                <w:b/>
                <w:lang w:eastAsia="fr-CH"/>
              </w:rPr>
              <w:t>mpacts on air pollution abatement</w:t>
            </w:r>
            <w:r w:rsidR="0095072F" w:rsidRPr="00CE18C2">
              <w:rPr>
                <w:rFonts w:ascii="Times" w:eastAsia="Times New Roman" w:hAnsi="Times" w:cs="Times New Roman"/>
                <w:b/>
                <w:lang w:eastAsia="fr-CH"/>
              </w:rPr>
              <w:t xml:space="preserve">: </w:t>
            </w:r>
          </w:p>
          <w:p w14:paraId="42586D80" w14:textId="77777777" w:rsidR="001520D5" w:rsidRPr="00CE18C2" w:rsidRDefault="00A57931" w:rsidP="00701E0B">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t>
            </w:r>
            <w:r w:rsidR="00BB6D5E">
              <w:rPr>
                <w:rFonts w:ascii="Times" w:eastAsia="Times New Roman" w:hAnsi="Times" w:cs="Times New Roman"/>
                <w:i/>
                <w:lang w:eastAsia="fr-CH"/>
              </w:rPr>
              <w:t xml:space="preserve">the effect of the policy, strategy or measure and </w:t>
            </w:r>
            <w:r w:rsidR="00701E0B" w:rsidRPr="00CE18C2">
              <w:rPr>
                <w:rFonts w:ascii="Times" w:eastAsia="Times New Roman" w:hAnsi="Times" w:cs="Times New Roman"/>
                <w:i/>
                <w:lang w:eastAsia="fr-CH"/>
              </w:rPr>
              <w:t xml:space="preserve">how </w:t>
            </w:r>
            <w:r w:rsidR="00BB6D5E">
              <w:rPr>
                <w:rFonts w:ascii="Times" w:eastAsia="Times New Roman" w:hAnsi="Times" w:cs="Times New Roman"/>
                <w:i/>
                <w:lang w:eastAsia="fr-CH"/>
              </w:rPr>
              <w:t>it</w:t>
            </w:r>
            <w:r w:rsidR="00701E0B" w:rsidRPr="00CE18C2">
              <w:rPr>
                <w:rFonts w:ascii="Times" w:eastAsia="Times New Roman" w:hAnsi="Times" w:cs="Times New Roman"/>
                <w:i/>
                <w:lang w:eastAsia="fr-CH"/>
              </w:rPr>
              <w:t xml:space="preserve"> has impacted the abatement of air pollution. If impacts are known</w:t>
            </w:r>
            <w:r>
              <w:rPr>
                <w:rFonts w:ascii="Times" w:eastAsia="Times New Roman" w:hAnsi="Times" w:cs="Times New Roman"/>
                <w:i/>
                <w:lang w:eastAsia="fr-CH"/>
              </w:rPr>
              <w:t>, please quantify, if possible.</w:t>
            </w:r>
            <w:r w:rsidR="00E87CE2">
              <w:rPr>
                <w:rFonts w:ascii="Times" w:eastAsia="Times New Roman" w:hAnsi="Times" w:cs="Times New Roman"/>
                <w:i/>
                <w:lang w:eastAsia="fr-CH"/>
              </w:rPr>
              <w:t xml:space="preserve"> Please highlight also other effects of the implementation of the measure e.g. </w:t>
            </w:r>
            <w:proofErr w:type="gramStart"/>
            <w:r w:rsidR="00E87CE2">
              <w:rPr>
                <w:rFonts w:ascii="Times" w:eastAsia="Times New Roman" w:hAnsi="Times" w:cs="Times New Roman"/>
                <w:i/>
                <w:lang w:eastAsia="fr-CH"/>
              </w:rPr>
              <w:t>with regard to</w:t>
            </w:r>
            <w:proofErr w:type="gramEnd"/>
            <w:r w:rsidR="00E87CE2">
              <w:rPr>
                <w:rFonts w:ascii="Times" w:eastAsia="Times New Roman" w:hAnsi="Times" w:cs="Times New Roman"/>
                <w:i/>
                <w:lang w:eastAsia="fr-CH"/>
              </w:rPr>
              <w:t xml:space="preserve"> compliance,</w:t>
            </w:r>
            <w:r w:rsidR="00B53ED6">
              <w:rPr>
                <w:rFonts w:ascii="Times" w:eastAsia="Times New Roman" w:hAnsi="Times" w:cs="Times New Roman"/>
                <w:i/>
                <w:lang w:eastAsia="fr-CH"/>
              </w:rPr>
              <w:t xml:space="preserve"> the acceptance of the measure or its transposition (e.g. from a voluntary to a regulatory </w:t>
            </w:r>
            <w:r w:rsidR="00BB6D5E">
              <w:rPr>
                <w:rFonts w:ascii="Times" w:eastAsia="Times New Roman" w:hAnsi="Times" w:cs="Times New Roman"/>
                <w:i/>
                <w:lang w:eastAsia="fr-CH"/>
              </w:rPr>
              <w:t xml:space="preserve">or another type of </w:t>
            </w:r>
            <w:r w:rsidR="00B53ED6">
              <w:rPr>
                <w:rFonts w:ascii="Times" w:eastAsia="Times New Roman" w:hAnsi="Times" w:cs="Times New Roman"/>
                <w:i/>
                <w:lang w:eastAsia="fr-CH"/>
              </w:rPr>
              <w:t>measure).</w:t>
            </w:r>
            <w:r w:rsidR="00E87CE2">
              <w:rPr>
                <w:rFonts w:ascii="Times" w:eastAsia="Times New Roman" w:hAnsi="Times" w:cs="Times New Roman"/>
                <w:i/>
                <w:lang w:eastAsia="fr-CH"/>
              </w:rPr>
              <w:t xml:space="preserve"> </w:t>
            </w:r>
            <w:r w:rsidR="0095072F" w:rsidRPr="00CE18C2">
              <w:rPr>
                <w:rFonts w:ascii="Times" w:eastAsia="Times New Roman" w:hAnsi="Times" w:cs="Times New Roman"/>
                <w:i/>
                <w:lang w:eastAsia="fr-CH"/>
              </w:rPr>
              <w:t xml:space="preserve"> [150 words max]</w:t>
            </w:r>
          </w:p>
          <w:p w14:paraId="556DAE3A" w14:textId="77777777" w:rsidR="0095072F" w:rsidRPr="00CE18C2" w:rsidRDefault="0095072F" w:rsidP="00701E0B">
            <w:pPr>
              <w:rPr>
                <w:rFonts w:ascii="Times" w:eastAsia="Times New Roman" w:hAnsi="Times" w:cs="Times New Roman"/>
                <w:i/>
                <w:lang w:eastAsia="fr-CH"/>
              </w:rPr>
            </w:pPr>
          </w:p>
          <w:p w14:paraId="6BC1C208" w14:textId="77777777" w:rsidR="0095072F" w:rsidRPr="00CE18C2" w:rsidRDefault="0095072F" w:rsidP="00701E0B">
            <w:pPr>
              <w:rPr>
                <w:rFonts w:ascii="Times" w:eastAsia="Times New Roman" w:hAnsi="Times" w:cs="Times New Roman"/>
                <w:i/>
                <w:lang w:eastAsia="fr-CH"/>
              </w:rPr>
            </w:pPr>
          </w:p>
          <w:p w14:paraId="033D9A61" w14:textId="77777777" w:rsidR="0095072F" w:rsidRPr="00CE18C2" w:rsidRDefault="0095072F" w:rsidP="00701E0B">
            <w:pPr>
              <w:rPr>
                <w:rFonts w:ascii="Times" w:eastAsia="Times New Roman" w:hAnsi="Times" w:cs="Times New Roman"/>
                <w:i/>
                <w:lang w:eastAsia="fr-CH"/>
              </w:rPr>
            </w:pPr>
          </w:p>
          <w:p w14:paraId="6D583D3F" w14:textId="77777777" w:rsidR="0095072F" w:rsidRPr="00CE18C2" w:rsidRDefault="0095072F" w:rsidP="00701E0B">
            <w:pPr>
              <w:rPr>
                <w:rFonts w:ascii="Times" w:eastAsia="Times New Roman" w:hAnsi="Times" w:cs="Times New Roman"/>
                <w:i/>
                <w:lang w:eastAsia="fr-CH"/>
              </w:rPr>
            </w:pPr>
          </w:p>
          <w:p w14:paraId="6D329B10" w14:textId="77777777" w:rsidR="0095072F" w:rsidRPr="00CE18C2" w:rsidRDefault="0095072F" w:rsidP="00701E0B">
            <w:pPr>
              <w:rPr>
                <w:rFonts w:ascii="Times" w:eastAsia="Times New Roman" w:hAnsi="Times" w:cs="Times New Roman"/>
                <w:i/>
                <w:lang w:eastAsia="fr-CH"/>
              </w:rPr>
            </w:pPr>
          </w:p>
          <w:p w14:paraId="4973AB6C" w14:textId="77777777" w:rsidR="0095072F" w:rsidRPr="00CE18C2" w:rsidRDefault="0095072F" w:rsidP="00701E0B">
            <w:pPr>
              <w:rPr>
                <w:rFonts w:ascii="Times" w:eastAsia="Times New Roman" w:hAnsi="Times" w:cs="Times New Roman"/>
                <w:i/>
                <w:lang w:eastAsia="fr-CH"/>
              </w:rPr>
            </w:pPr>
          </w:p>
          <w:p w14:paraId="75843CC0" w14:textId="77777777" w:rsidR="0095072F" w:rsidRPr="00CE18C2" w:rsidRDefault="0095072F" w:rsidP="00701E0B">
            <w:pPr>
              <w:rPr>
                <w:rFonts w:ascii="Times" w:eastAsia="Times New Roman" w:hAnsi="Times" w:cs="Times New Roman"/>
                <w:i/>
                <w:lang w:eastAsia="fr-CH"/>
              </w:rPr>
            </w:pPr>
          </w:p>
          <w:p w14:paraId="6D1B8EE1" w14:textId="77777777" w:rsidR="0095072F" w:rsidRPr="00CE18C2" w:rsidRDefault="0095072F" w:rsidP="00701E0B">
            <w:pPr>
              <w:rPr>
                <w:rFonts w:ascii="Times" w:eastAsia="Times New Roman" w:hAnsi="Times" w:cs="Times New Roman"/>
                <w:b/>
                <w:lang w:eastAsia="fr-CH"/>
              </w:rPr>
            </w:pPr>
          </w:p>
        </w:tc>
      </w:tr>
      <w:tr w:rsidR="001520D5" w:rsidRPr="00CE18C2" w14:paraId="5EF91FEC" w14:textId="77777777" w:rsidTr="001520D5">
        <w:tc>
          <w:tcPr>
            <w:tcW w:w="9039" w:type="dxa"/>
            <w:gridSpan w:val="2"/>
          </w:tcPr>
          <w:p w14:paraId="5B0613C0" w14:textId="77777777" w:rsidR="0095072F" w:rsidRPr="00CE18C2" w:rsidRDefault="0095072F" w:rsidP="00B5663F">
            <w:pPr>
              <w:rPr>
                <w:rFonts w:ascii="Times" w:eastAsia="Times New Roman" w:hAnsi="Times" w:cs="Times New Roman"/>
                <w:i/>
                <w:lang w:eastAsia="fr-CH"/>
              </w:rPr>
            </w:pPr>
            <w:r w:rsidRPr="00CE18C2">
              <w:rPr>
                <w:rFonts w:ascii="Times" w:eastAsia="Times New Roman" w:hAnsi="Times" w:cs="Times New Roman"/>
                <w:b/>
                <w:lang w:eastAsia="fr-CH"/>
              </w:rPr>
              <w:t>References/Further information:</w:t>
            </w:r>
            <w:r w:rsidRPr="00CE18C2">
              <w:rPr>
                <w:rFonts w:ascii="Times" w:eastAsia="Times New Roman" w:hAnsi="Times" w:cs="Times New Roman"/>
                <w:lang w:eastAsia="fr-CH"/>
              </w:rPr>
              <w:t xml:space="preserve"> </w:t>
            </w:r>
            <w:r w:rsidRPr="00CE18C2">
              <w:rPr>
                <w:rFonts w:ascii="Times" w:eastAsia="Times New Roman" w:hAnsi="Times" w:cs="Times New Roman"/>
                <w:i/>
                <w:lang w:eastAsia="fr-CH"/>
              </w:rPr>
              <w:t>Please provide most relevant sources for information such as references for</w:t>
            </w:r>
            <w:r w:rsidR="00CC4260">
              <w:rPr>
                <w:rFonts w:ascii="Times" w:eastAsia="Times New Roman" w:hAnsi="Times" w:cs="Times New Roman"/>
                <w:i/>
                <w:lang w:eastAsia="fr-CH"/>
              </w:rPr>
              <w:t xml:space="preserve"> </w:t>
            </w:r>
            <w:r w:rsidRPr="00CE18C2">
              <w:rPr>
                <w:rFonts w:ascii="Times" w:eastAsia="Times New Roman" w:hAnsi="Times" w:cs="Times New Roman"/>
                <w:i/>
                <w:lang w:eastAsia="fr-CH"/>
              </w:rPr>
              <w:t xml:space="preserve">web links, </w:t>
            </w:r>
            <w:r w:rsidR="00A57931" w:rsidRPr="00CE18C2">
              <w:rPr>
                <w:rFonts w:ascii="Times" w:eastAsia="Times New Roman" w:hAnsi="Times" w:cs="Times New Roman"/>
                <w:i/>
                <w:lang w:eastAsia="fr-CH"/>
              </w:rPr>
              <w:t>books</w:t>
            </w:r>
            <w:r w:rsidR="00A57931">
              <w:rPr>
                <w:rFonts w:ascii="Times" w:eastAsia="Times New Roman" w:hAnsi="Times" w:cs="Times New Roman"/>
                <w:i/>
                <w:lang w:eastAsia="fr-CH"/>
              </w:rPr>
              <w:t>, other resources</w:t>
            </w:r>
            <w:r w:rsidR="000B7360">
              <w:rPr>
                <w:rFonts w:ascii="Times" w:eastAsia="Times New Roman" w:hAnsi="Times" w:cs="Times New Roman"/>
                <w:i/>
                <w:lang w:eastAsia="fr-CH"/>
              </w:rPr>
              <w:t>.</w:t>
            </w:r>
          </w:p>
          <w:p w14:paraId="133090B5" w14:textId="77777777" w:rsidR="00525EB4" w:rsidRPr="00CE18C2" w:rsidRDefault="00525EB4" w:rsidP="00B5663F">
            <w:pPr>
              <w:rPr>
                <w:rFonts w:ascii="Times" w:eastAsia="Times New Roman" w:hAnsi="Times" w:cs="Times New Roman"/>
                <w:i/>
                <w:lang w:eastAsia="fr-CH"/>
              </w:rPr>
            </w:pPr>
          </w:p>
          <w:p w14:paraId="492C2F11" w14:textId="77777777" w:rsidR="00525EB4" w:rsidRPr="00CE18C2" w:rsidRDefault="00525EB4" w:rsidP="00B5663F">
            <w:pPr>
              <w:rPr>
                <w:rFonts w:ascii="Times" w:eastAsia="Times New Roman" w:hAnsi="Times" w:cs="Times New Roman"/>
                <w:i/>
                <w:lang w:eastAsia="fr-CH"/>
              </w:rPr>
            </w:pPr>
          </w:p>
          <w:p w14:paraId="3F168BAC" w14:textId="77777777" w:rsidR="00525EB4" w:rsidRPr="00CE18C2" w:rsidRDefault="00525EB4" w:rsidP="00B5663F">
            <w:pPr>
              <w:rPr>
                <w:rFonts w:ascii="Times" w:eastAsia="Times New Roman" w:hAnsi="Times" w:cs="Times New Roman"/>
                <w:lang w:eastAsia="fr-CH"/>
              </w:rPr>
            </w:pPr>
          </w:p>
        </w:tc>
      </w:tr>
      <w:tr w:rsidR="001520D5" w:rsidRPr="00CE18C2" w14:paraId="7EB163AA" w14:textId="77777777" w:rsidTr="001520D5">
        <w:tc>
          <w:tcPr>
            <w:tcW w:w="9039" w:type="dxa"/>
            <w:gridSpan w:val="2"/>
          </w:tcPr>
          <w:p w14:paraId="164A83CB" w14:textId="77777777" w:rsidR="0095072F" w:rsidRPr="00CE18C2" w:rsidRDefault="000B7360" w:rsidP="0095072F">
            <w:pPr>
              <w:rPr>
                <w:rFonts w:ascii="Times" w:hAnsi="Times"/>
              </w:rPr>
            </w:pPr>
            <w:r>
              <w:rPr>
                <w:rFonts w:ascii="Times" w:hAnsi="Times"/>
                <w:b/>
                <w:bCs/>
              </w:rPr>
              <w:t xml:space="preserve">Contact: </w:t>
            </w:r>
            <w:r w:rsidR="0095072F" w:rsidRPr="000B7360">
              <w:rPr>
                <w:rFonts w:ascii="Times" w:hAnsi="Times"/>
                <w:bCs/>
                <w:i/>
              </w:rPr>
              <w:t xml:space="preserve">Please insert </w:t>
            </w:r>
            <w:r w:rsidRPr="000B7360">
              <w:rPr>
                <w:rFonts w:ascii="Times" w:hAnsi="Times"/>
                <w:bCs/>
                <w:i/>
              </w:rPr>
              <w:t xml:space="preserve">your </w:t>
            </w:r>
            <w:r w:rsidR="0095072F" w:rsidRPr="000B7360">
              <w:rPr>
                <w:rFonts w:ascii="Times" w:hAnsi="Times"/>
                <w:bCs/>
                <w:i/>
              </w:rPr>
              <w:t>contact details</w:t>
            </w:r>
            <w:r w:rsidRPr="000B7360">
              <w:rPr>
                <w:rFonts w:ascii="Times" w:hAnsi="Times"/>
                <w:i/>
              </w:rPr>
              <w:t xml:space="preserve"> below.</w:t>
            </w:r>
          </w:p>
          <w:p w14:paraId="43AEBB2B" w14:textId="77777777" w:rsidR="0095072F" w:rsidRPr="00CE18C2" w:rsidRDefault="0095072F" w:rsidP="0095072F">
            <w:pPr>
              <w:rPr>
                <w:rFonts w:ascii="Times" w:hAnsi="Times"/>
                <w:b/>
                <w:bCs/>
              </w:rPr>
            </w:pPr>
          </w:p>
          <w:p w14:paraId="214F31D8" w14:textId="77777777" w:rsidR="0095072F" w:rsidRPr="00CE18C2" w:rsidRDefault="0095072F" w:rsidP="0095072F">
            <w:pPr>
              <w:rPr>
                <w:rFonts w:ascii="Times" w:hAnsi="Times"/>
              </w:rPr>
            </w:pPr>
            <w:r w:rsidRPr="00CE18C2">
              <w:rPr>
                <w:rFonts w:ascii="Times" w:hAnsi="Times"/>
                <w:b/>
                <w:bCs/>
              </w:rPr>
              <w:t>Name</w:t>
            </w:r>
            <w:r w:rsidRPr="00CE18C2">
              <w:rPr>
                <w:rFonts w:ascii="Times" w:hAnsi="Times"/>
              </w:rPr>
              <w:t xml:space="preserve">: </w:t>
            </w:r>
          </w:p>
          <w:p w14:paraId="76380169" w14:textId="77777777" w:rsidR="0095072F" w:rsidRPr="00CE18C2" w:rsidRDefault="0095072F" w:rsidP="0095072F">
            <w:pPr>
              <w:rPr>
                <w:rFonts w:ascii="Times" w:hAnsi="Times"/>
              </w:rPr>
            </w:pPr>
            <w:r w:rsidRPr="00CE18C2">
              <w:rPr>
                <w:rFonts w:ascii="Times" w:hAnsi="Times"/>
                <w:b/>
                <w:bCs/>
              </w:rPr>
              <w:t>Country</w:t>
            </w:r>
            <w:r w:rsidRPr="00CE18C2">
              <w:rPr>
                <w:rFonts w:ascii="Times" w:hAnsi="Times"/>
              </w:rPr>
              <w:t xml:space="preserve">: </w:t>
            </w:r>
          </w:p>
          <w:p w14:paraId="5D9B0018" w14:textId="77777777" w:rsidR="0095072F" w:rsidRPr="00CE18C2" w:rsidRDefault="0095072F" w:rsidP="0095072F">
            <w:pPr>
              <w:rPr>
                <w:rFonts w:ascii="Times" w:hAnsi="Times"/>
              </w:rPr>
            </w:pPr>
            <w:r w:rsidRPr="00CE18C2">
              <w:rPr>
                <w:rFonts w:ascii="Times" w:hAnsi="Times"/>
                <w:b/>
                <w:bCs/>
              </w:rPr>
              <w:t>Organization</w:t>
            </w:r>
            <w:r w:rsidRPr="00CE18C2">
              <w:rPr>
                <w:rFonts w:ascii="Times" w:hAnsi="Times"/>
              </w:rPr>
              <w:t xml:space="preserve">: </w:t>
            </w:r>
          </w:p>
          <w:p w14:paraId="1E5F88BD" w14:textId="77777777" w:rsidR="0095072F" w:rsidRPr="00CE18C2" w:rsidRDefault="0095072F" w:rsidP="0095072F">
            <w:pPr>
              <w:rPr>
                <w:rFonts w:ascii="Times" w:hAnsi="Times"/>
              </w:rPr>
            </w:pPr>
            <w:r w:rsidRPr="00CE18C2">
              <w:rPr>
                <w:rFonts w:ascii="Times" w:hAnsi="Times"/>
                <w:b/>
                <w:bCs/>
              </w:rPr>
              <w:t>Address</w:t>
            </w:r>
            <w:r w:rsidRPr="00CE18C2">
              <w:rPr>
                <w:rFonts w:ascii="Times" w:hAnsi="Times"/>
              </w:rPr>
              <w:t xml:space="preserve">: </w:t>
            </w:r>
          </w:p>
          <w:p w14:paraId="520D8357" w14:textId="77777777" w:rsidR="0095072F" w:rsidRPr="00CE18C2" w:rsidRDefault="0095072F" w:rsidP="0095072F">
            <w:pPr>
              <w:rPr>
                <w:rFonts w:ascii="Times" w:hAnsi="Times"/>
              </w:rPr>
            </w:pPr>
            <w:r w:rsidRPr="00CE18C2">
              <w:rPr>
                <w:rFonts w:ascii="Times" w:hAnsi="Times"/>
                <w:b/>
                <w:bCs/>
              </w:rPr>
              <w:t>Telephone</w:t>
            </w:r>
            <w:r w:rsidRPr="00CE18C2">
              <w:rPr>
                <w:rFonts w:ascii="Times" w:hAnsi="Times"/>
              </w:rPr>
              <w:t xml:space="preserve">: </w:t>
            </w:r>
          </w:p>
          <w:p w14:paraId="6B7481C9"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6FA3EC69" w14:textId="77777777" w:rsidR="001520D5" w:rsidRPr="00CE18C2" w:rsidRDefault="001520D5" w:rsidP="00BA7DEB">
            <w:pPr>
              <w:rPr>
                <w:rFonts w:ascii="Times" w:eastAsia="Times New Roman" w:hAnsi="Times" w:cs="Times New Roman"/>
                <w:lang w:eastAsia="fr-CH"/>
              </w:rPr>
            </w:pPr>
          </w:p>
        </w:tc>
      </w:tr>
      <w:tr w:rsidR="001520D5" w:rsidRPr="00CE18C2" w14:paraId="3307EF36" w14:textId="77777777" w:rsidTr="001520D5">
        <w:tc>
          <w:tcPr>
            <w:tcW w:w="9039" w:type="dxa"/>
            <w:gridSpan w:val="2"/>
          </w:tcPr>
          <w:p w14:paraId="788575DF" w14:textId="0172CE94" w:rsidR="0095072F" w:rsidRPr="00CE18C2" w:rsidRDefault="0095072F" w:rsidP="001F5B26">
            <w:pPr>
              <w:rPr>
                <w:rFonts w:ascii="Times" w:eastAsia="Times New Roman" w:hAnsi="Times" w:cs="Times New Roman"/>
                <w:b/>
                <w:lang w:eastAsia="fr-CH"/>
              </w:rPr>
            </w:pPr>
            <w:r w:rsidRPr="00CE18C2">
              <w:rPr>
                <w:rFonts w:ascii="Times" w:eastAsia="Times New Roman" w:hAnsi="Times" w:cs="Times New Roman"/>
                <w:b/>
                <w:lang w:eastAsia="fr-CH"/>
              </w:rPr>
              <w:t>Additional comments:</w:t>
            </w:r>
            <w:r w:rsidR="000B7360">
              <w:rPr>
                <w:rFonts w:ascii="Times" w:eastAsia="Times New Roman" w:hAnsi="Times" w:cs="Times New Roman"/>
                <w:b/>
                <w:lang w:eastAsia="fr-CH"/>
              </w:rPr>
              <w:t xml:space="preserve"> </w:t>
            </w:r>
            <w:r w:rsidR="000B7360" w:rsidRPr="000B7360">
              <w:rPr>
                <w:rFonts w:ascii="Times" w:eastAsia="Times New Roman" w:hAnsi="Times" w:cs="Times New Roman"/>
                <w:i/>
                <w:lang w:eastAsia="fr-CH"/>
              </w:rPr>
              <w:t>Please include any additional information you may wish to provide here.</w:t>
            </w:r>
          </w:p>
        </w:tc>
      </w:tr>
    </w:tbl>
    <w:p w14:paraId="5270C68E" w14:textId="77777777" w:rsidR="000C5A68" w:rsidRPr="00CE18C2" w:rsidRDefault="000C5A68" w:rsidP="002950D7">
      <w:pPr>
        <w:rPr>
          <w:rFonts w:ascii="Times" w:hAnsi="Times"/>
        </w:rPr>
      </w:pPr>
    </w:p>
    <w:sectPr w:rsidR="000C5A68" w:rsidRPr="00CE18C2" w:rsidSect="00FB08BD">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0BA4" w14:textId="77777777" w:rsidR="0026238A" w:rsidRDefault="0026238A" w:rsidP="0046459A">
      <w:pPr>
        <w:spacing w:after="0" w:line="240" w:lineRule="auto"/>
      </w:pPr>
      <w:r>
        <w:separator/>
      </w:r>
    </w:p>
  </w:endnote>
  <w:endnote w:type="continuationSeparator" w:id="0">
    <w:p w14:paraId="477CD437" w14:textId="77777777" w:rsidR="0026238A" w:rsidRDefault="0026238A"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B92E" w14:textId="77777777"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ECE1" w14:textId="77777777" w:rsidR="00665423" w:rsidRDefault="00665423"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0F62" w14:textId="713E434B"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391">
      <w:rPr>
        <w:rStyle w:val="PageNumber"/>
        <w:noProof/>
      </w:rPr>
      <w:t>7</w:t>
    </w:r>
    <w:r>
      <w:rPr>
        <w:rStyle w:val="PageNumber"/>
      </w:rPr>
      <w:fldChar w:fldCharType="end"/>
    </w:r>
  </w:p>
  <w:p w14:paraId="25E4232E" w14:textId="77777777" w:rsidR="00665423" w:rsidRDefault="00665423"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3C66" w14:textId="77777777" w:rsidR="0026238A" w:rsidRDefault="0026238A" w:rsidP="0046459A">
      <w:pPr>
        <w:spacing w:after="0" w:line="240" w:lineRule="auto"/>
      </w:pPr>
      <w:r>
        <w:separator/>
      </w:r>
    </w:p>
  </w:footnote>
  <w:footnote w:type="continuationSeparator" w:id="0">
    <w:p w14:paraId="00951A6B" w14:textId="77777777" w:rsidR="0026238A" w:rsidRDefault="0026238A"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423"/>
    <w:multiLevelType w:val="hybridMultilevel"/>
    <w:tmpl w:val="52A84814"/>
    <w:lvl w:ilvl="0" w:tplc="DFA20CB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F4E7D"/>
    <w:multiLevelType w:val="hybridMultilevel"/>
    <w:tmpl w:val="8DF21154"/>
    <w:lvl w:ilvl="0" w:tplc="47C8362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8"/>
    <w:rsid w:val="0000013A"/>
    <w:rsid w:val="0001781B"/>
    <w:rsid w:val="0002095C"/>
    <w:rsid w:val="00025A2F"/>
    <w:rsid w:val="00066FAB"/>
    <w:rsid w:val="00072471"/>
    <w:rsid w:val="0007319F"/>
    <w:rsid w:val="000766E7"/>
    <w:rsid w:val="00096DD9"/>
    <w:rsid w:val="000A06D7"/>
    <w:rsid w:val="000A4D59"/>
    <w:rsid w:val="000A76CC"/>
    <w:rsid w:val="000B3F98"/>
    <w:rsid w:val="000B6F9F"/>
    <w:rsid w:val="000B7360"/>
    <w:rsid w:val="000C488E"/>
    <w:rsid w:val="000C5A68"/>
    <w:rsid w:val="000D7804"/>
    <w:rsid w:val="000E418E"/>
    <w:rsid w:val="000F7789"/>
    <w:rsid w:val="001271F5"/>
    <w:rsid w:val="00132770"/>
    <w:rsid w:val="001369DB"/>
    <w:rsid w:val="00140EF2"/>
    <w:rsid w:val="00143D99"/>
    <w:rsid w:val="001520D5"/>
    <w:rsid w:val="001535F5"/>
    <w:rsid w:val="00157AF4"/>
    <w:rsid w:val="00174D1C"/>
    <w:rsid w:val="00185B62"/>
    <w:rsid w:val="0019300B"/>
    <w:rsid w:val="001A3503"/>
    <w:rsid w:val="001A7FD3"/>
    <w:rsid w:val="001B18A2"/>
    <w:rsid w:val="001C38A9"/>
    <w:rsid w:val="001C3BE3"/>
    <w:rsid w:val="001C604A"/>
    <w:rsid w:val="001C69F3"/>
    <w:rsid w:val="001E5A63"/>
    <w:rsid w:val="001E657A"/>
    <w:rsid w:val="001E7380"/>
    <w:rsid w:val="001F5B26"/>
    <w:rsid w:val="00233984"/>
    <w:rsid w:val="0023684E"/>
    <w:rsid w:val="0024074C"/>
    <w:rsid w:val="00243986"/>
    <w:rsid w:val="00252994"/>
    <w:rsid w:val="0026238A"/>
    <w:rsid w:val="0027274A"/>
    <w:rsid w:val="0027491E"/>
    <w:rsid w:val="00283628"/>
    <w:rsid w:val="002950D7"/>
    <w:rsid w:val="002D7973"/>
    <w:rsid w:val="002E5BE2"/>
    <w:rsid w:val="002F594B"/>
    <w:rsid w:val="0030577D"/>
    <w:rsid w:val="00333972"/>
    <w:rsid w:val="003343E7"/>
    <w:rsid w:val="00350D90"/>
    <w:rsid w:val="0035297C"/>
    <w:rsid w:val="00353BB1"/>
    <w:rsid w:val="00384B35"/>
    <w:rsid w:val="00393CCA"/>
    <w:rsid w:val="00394866"/>
    <w:rsid w:val="003A0FB5"/>
    <w:rsid w:val="003B362A"/>
    <w:rsid w:val="003B4355"/>
    <w:rsid w:val="003C0A04"/>
    <w:rsid w:val="003D4EF4"/>
    <w:rsid w:val="003E3426"/>
    <w:rsid w:val="00411511"/>
    <w:rsid w:val="00422E22"/>
    <w:rsid w:val="00426FFF"/>
    <w:rsid w:val="00436DA7"/>
    <w:rsid w:val="0045498B"/>
    <w:rsid w:val="00454C4E"/>
    <w:rsid w:val="00463F16"/>
    <w:rsid w:val="0046459A"/>
    <w:rsid w:val="004731A4"/>
    <w:rsid w:val="004760FA"/>
    <w:rsid w:val="004812EB"/>
    <w:rsid w:val="004B6A6B"/>
    <w:rsid w:val="004C7BB0"/>
    <w:rsid w:val="004D1194"/>
    <w:rsid w:val="004D3779"/>
    <w:rsid w:val="004F087A"/>
    <w:rsid w:val="004F6C95"/>
    <w:rsid w:val="005169B6"/>
    <w:rsid w:val="00525EB4"/>
    <w:rsid w:val="00551541"/>
    <w:rsid w:val="00566A15"/>
    <w:rsid w:val="00580EA6"/>
    <w:rsid w:val="0059171B"/>
    <w:rsid w:val="005935F1"/>
    <w:rsid w:val="00596FC5"/>
    <w:rsid w:val="005B123C"/>
    <w:rsid w:val="005B3278"/>
    <w:rsid w:val="005C6C7D"/>
    <w:rsid w:val="005D5297"/>
    <w:rsid w:val="005D74BD"/>
    <w:rsid w:val="005E52A2"/>
    <w:rsid w:val="005F2773"/>
    <w:rsid w:val="005F29D6"/>
    <w:rsid w:val="0061624A"/>
    <w:rsid w:val="006342CF"/>
    <w:rsid w:val="0065317E"/>
    <w:rsid w:val="00663B8D"/>
    <w:rsid w:val="00665423"/>
    <w:rsid w:val="00665F37"/>
    <w:rsid w:val="00671E39"/>
    <w:rsid w:val="0068776A"/>
    <w:rsid w:val="00692D1F"/>
    <w:rsid w:val="006970A8"/>
    <w:rsid w:val="006A019A"/>
    <w:rsid w:val="006A05C9"/>
    <w:rsid w:val="006C384A"/>
    <w:rsid w:val="006D2961"/>
    <w:rsid w:val="006D34E6"/>
    <w:rsid w:val="006E5B80"/>
    <w:rsid w:val="006E775B"/>
    <w:rsid w:val="006F0D16"/>
    <w:rsid w:val="006F730C"/>
    <w:rsid w:val="00701E0B"/>
    <w:rsid w:val="007242EC"/>
    <w:rsid w:val="00743767"/>
    <w:rsid w:val="0076582D"/>
    <w:rsid w:val="007745D5"/>
    <w:rsid w:val="00796CAD"/>
    <w:rsid w:val="007A353D"/>
    <w:rsid w:val="007A3FD8"/>
    <w:rsid w:val="007C2E2A"/>
    <w:rsid w:val="007C45CF"/>
    <w:rsid w:val="007C47C8"/>
    <w:rsid w:val="007C5F06"/>
    <w:rsid w:val="007E755B"/>
    <w:rsid w:val="007F2EB6"/>
    <w:rsid w:val="007F697D"/>
    <w:rsid w:val="00803930"/>
    <w:rsid w:val="00810CD6"/>
    <w:rsid w:val="0081207F"/>
    <w:rsid w:val="0082125D"/>
    <w:rsid w:val="00851426"/>
    <w:rsid w:val="00853C64"/>
    <w:rsid w:val="00862F3C"/>
    <w:rsid w:val="00881532"/>
    <w:rsid w:val="00883C8A"/>
    <w:rsid w:val="00895E45"/>
    <w:rsid w:val="008A4EC9"/>
    <w:rsid w:val="008A7C92"/>
    <w:rsid w:val="008B366A"/>
    <w:rsid w:val="008B650D"/>
    <w:rsid w:val="008C1F86"/>
    <w:rsid w:val="008C4DF8"/>
    <w:rsid w:val="008D14DB"/>
    <w:rsid w:val="008F1BE0"/>
    <w:rsid w:val="00902F6C"/>
    <w:rsid w:val="009138B5"/>
    <w:rsid w:val="009359AD"/>
    <w:rsid w:val="0094771B"/>
    <w:rsid w:val="0095072F"/>
    <w:rsid w:val="00987104"/>
    <w:rsid w:val="00990CF4"/>
    <w:rsid w:val="00991EC1"/>
    <w:rsid w:val="0099432F"/>
    <w:rsid w:val="009B0D64"/>
    <w:rsid w:val="009B67C1"/>
    <w:rsid w:val="009B7281"/>
    <w:rsid w:val="009D23E2"/>
    <w:rsid w:val="009D3932"/>
    <w:rsid w:val="009D6376"/>
    <w:rsid w:val="00A10783"/>
    <w:rsid w:val="00A11A9A"/>
    <w:rsid w:val="00A12FE0"/>
    <w:rsid w:val="00A30083"/>
    <w:rsid w:val="00A55CC0"/>
    <w:rsid w:val="00A57931"/>
    <w:rsid w:val="00A83D5F"/>
    <w:rsid w:val="00AC3CC3"/>
    <w:rsid w:val="00AD7A3D"/>
    <w:rsid w:val="00AD7CF0"/>
    <w:rsid w:val="00AD7DB5"/>
    <w:rsid w:val="00AE285C"/>
    <w:rsid w:val="00AE445D"/>
    <w:rsid w:val="00AF1017"/>
    <w:rsid w:val="00AF6166"/>
    <w:rsid w:val="00B00291"/>
    <w:rsid w:val="00B02D8C"/>
    <w:rsid w:val="00B162FD"/>
    <w:rsid w:val="00B16B28"/>
    <w:rsid w:val="00B230EC"/>
    <w:rsid w:val="00B24666"/>
    <w:rsid w:val="00B51E07"/>
    <w:rsid w:val="00B53ED6"/>
    <w:rsid w:val="00B5663F"/>
    <w:rsid w:val="00B61F5D"/>
    <w:rsid w:val="00B629BA"/>
    <w:rsid w:val="00B7383D"/>
    <w:rsid w:val="00B87C86"/>
    <w:rsid w:val="00B91580"/>
    <w:rsid w:val="00B93A3C"/>
    <w:rsid w:val="00B93D81"/>
    <w:rsid w:val="00B94227"/>
    <w:rsid w:val="00BA1FE1"/>
    <w:rsid w:val="00BA2424"/>
    <w:rsid w:val="00BA7DEB"/>
    <w:rsid w:val="00BB13B3"/>
    <w:rsid w:val="00BB4A1D"/>
    <w:rsid w:val="00BB6D5E"/>
    <w:rsid w:val="00BD44EC"/>
    <w:rsid w:val="00BE2F1E"/>
    <w:rsid w:val="00BE7FD1"/>
    <w:rsid w:val="00BF2E9B"/>
    <w:rsid w:val="00BF3FA0"/>
    <w:rsid w:val="00BF6CE8"/>
    <w:rsid w:val="00C0764F"/>
    <w:rsid w:val="00C15660"/>
    <w:rsid w:val="00C15C8F"/>
    <w:rsid w:val="00C16D47"/>
    <w:rsid w:val="00C24A14"/>
    <w:rsid w:val="00C24B41"/>
    <w:rsid w:val="00C5486C"/>
    <w:rsid w:val="00C62757"/>
    <w:rsid w:val="00C70B78"/>
    <w:rsid w:val="00C76EF8"/>
    <w:rsid w:val="00C77046"/>
    <w:rsid w:val="00C90CBD"/>
    <w:rsid w:val="00C946EB"/>
    <w:rsid w:val="00CA71DE"/>
    <w:rsid w:val="00CC17C8"/>
    <w:rsid w:val="00CC40D2"/>
    <w:rsid w:val="00CC4260"/>
    <w:rsid w:val="00CC4676"/>
    <w:rsid w:val="00CD122F"/>
    <w:rsid w:val="00CD41F3"/>
    <w:rsid w:val="00CD4316"/>
    <w:rsid w:val="00CE18C2"/>
    <w:rsid w:val="00CE340F"/>
    <w:rsid w:val="00D01DE0"/>
    <w:rsid w:val="00D07624"/>
    <w:rsid w:val="00D22D2A"/>
    <w:rsid w:val="00D269E3"/>
    <w:rsid w:val="00D37AC6"/>
    <w:rsid w:val="00D45BB5"/>
    <w:rsid w:val="00D51D0E"/>
    <w:rsid w:val="00D66F51"/>
    <w:rsid w:val="00D715B8"/>
    <w:rsid w:val="00D76A1A"/>
    <w:rsid w:val="00D82A28"/>
    <w:rsid w:val="00D91D18"/>
    <w:rsid w:val="00D955ED"/>
    <w:rsid w:val="00DA2979"/>
    <w:rsid w:val="00DB7229"/>
    <w:rsid w:val="00DB7F4A"/>
    <w:rsid w:val="00DC35EB"/>
    <w:rsid w:val="00DC3B5F"/>
    <w:rsid w:val="00DC7134"/>
    <w:rsid w:val="00DC76D4"/>
    <w:rsid w:val="00DD7B77"/>
    <w:rsid w:val="00DF3E39"/>
    <w:rsid w:val="00DF40ED"/>
    <w:rsid w:val="00DF5FE0"/>
    <w:rsid w:val="00E006BB"/>
    <w:rsid w:val="00E01183"/>
    <w:rsid w:val="00E10E9D"/>
    <w:rsid w:val="00E11948"/>
    <w:rsid w:val="00E258DE"/>
    <w:rsid w:val="00E37763"/>
    <w:rsid w:val="00E37D5A"/>
    <w:rsid w:val="00E44C05"/>
    <w:rsid w:val="00E47D9F"/>
    <w:rsid w:val="00E5238F"/>
    <w:rsid w:val="00E65C15"/>
    <w:rsid w:val="00E730D4"/>
    <w:rsid w:val="00E741D7"/>
    <w:rsid w:val="00E81391"/>
    <w:rsid w:val="00E87CE2"/>
    <w:rsid w:val="00EA3F32"/>
    <w:rsid w:val="00EB796A"/>
    <w:rsid w:val="00ED48FF"/>
    <w:rsid w:val="00EE2F1B"/>
    <w:rsid w:val="00EE77C2"/>
    <w:rsid w:val="00EF6928"/>
    <w:rsid w:val="00F011E3"/>
    <w:rsid w:val="00F03306"/>
    <w:rsid w:val="00F12CAD"/>
    <w:rsid w:val="00F14BD2"/>
    <w:rsid w:val="00F26F4E"/>
    <w:rsid w:val="00F31111"/>
    <w:rsid w:val="00F34314"/>
    <w:rsid w:val="00F64007"/>
    <w:rsid w:val="00F64982"/>
    <w:rsid w:val="00F819EE"/>
    <w:rsid w:val="00F8404C"/>
    <w:rsid w:val="00FA0535"/>
    <w:rsid w:val="00FB08BD"/>
    <w:rsid w:val="00FB168B"/>
    <w:rsid w:val="00FB4E08"/>
    <w:rsid w:val="00FB6541"/>
    <w:rsid w:val="00FC75BD"/>
    <w:rsid w:val="00FD1ED3"/>
    <w:rsid w:val="00FE039B"/>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9CFBA"/>
  <w15:docId w15:val="{7CD5023C-B5FB-4EC1-A00E-AF0E6B0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nhideWhenUsed/>
    <w:rsid w:val="0046459A"/>
    <w:pPr>
      <w:spacing w:after="0" w:line="240" w:lineRule="auto"/>
    </w:pPr>
    <w:rPr>
      <w:sz w:val="24"/>
      <w:szCs w:val="24"/>
    </w:rPr>
  </w:style>
  <w:style w:type="character" w:customStyle="1" w:styleId="FootnoteTextChar">
    <w:name w:val="Footnote Text Char"/>
    <w:aliases w:val="5_G Char"/>
    <w:basedOn w:val="DefaultParagraphFont"/>
    <w:link w:val="FootnoteText"/>
    <w:rsid w:val="0046459A"/>
    <w:rPr>
      <w:sz w:val="24"/>
      <w:szCs w:val="24"/>
    </w:rPr>
  </w:style>
  <w:style w:type="character" w:styleId="FootnoteReference">
    <w:name w:val="footnote reference"/>
    <w:aliases w:val="4_G"/>
    <w:basedOn w:val="DefaultParagraphFont"/>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paragraph" w:styleId="Header">
    <w:name w:val="header"/>
    <w:basedOn w:val="Normal"/>
    <w:link w:val="HeaderChar"/>
    <w:uiPriority w:val="99"/>
    <w:unhideWhenUsed/>
    <w:rsid w:val="000B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9F"/>
    <w:rPr>
      <w:lang w:val="en-GB"/>
    </w:rPr>
  </w:style>
  <w:style w:type="character" w:styleId="UnresolvedMention">
    <w:name w:val="Unresolved Mention"/>
    <w:basedOn w:val="DefaultParagraphFont"/>
    <w:uiPriority w:val="99"/>
    <w:semiHidden/>
    <w:unhideWhenUsed/>
    <w:rsid w:val="00F6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_meetings@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F9F6-C5A1-410A-8579-773735D68BFB}">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09FD1E20-FBA5-469D-8203-6EF5B8942BE4}">
  <ds:schemaRefs>
    <ds:schemaRef ds:uri="http://schemas.microsoft.com/sharepoint/v3/contenttype/forms"/>
  </ds:schemaRefs>
</ds:datastoreItem>
</file>

<file path=customXml/itemProps3.xml><?xml version="1.0" encoding="utf-8"?>
<ds:datastoreItem xmlns:ds="http://schemas.openxmlformats.org/officeDocument/2006/customXml" ds:itemID="{A4B73899-1880-4D68-816B-CF87E0DE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2665C-EEDE-45DB-8ECB-509ADBF2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27</cp:revision>
  <dcterms:created xsi:type="dcterms:W3CDTF">2019-02-22T13:52:00Z</dcterms:created>
  <dcterms:modified xsi:type="dcterms:W3CDTF">2021-03-03T15:47:00Z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