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DA5CF5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CD88B72" w14:textId="77777777" w:rsidR="002D5AAC" w:rsidRDefault="002D5AAC" w:rsidP="00254B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A6A56A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C8B0E07" w14:textId="77777777" w:rsidR="002D5AAC" w:rsidRDefault="00254BDB" w:rsidP="00254BDB">
            <w:pPr>
              <w:jc w:val="right"/>
            </w:pPr>
            <w:r w:rsidRPr="00254BDB">
              <w:rPr>
                <w:sz w:val="40"/>
              </w:rPr>
              <w:t>ECE</w:t>
            </w:r>
            <w:r>
              <w:t>/TRANS/WP.29/GRVA/2021/14</w:t>
            </w:r>
          </w:p>
        </w:tc>
      </w:tr>
      <w:tr w:rsidR="002D5AAC" w:rsidRPr="00254BDB" w14:paraId="1CA328A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107AF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9FB5A63" wp14:editId="2AC7467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4B778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6356FA6" w14:textId="77777777" w:rsidR="002D5AAC" w:rsidRDefault="00254BD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B092BF1" w14:textId="77777777" w:rsidR="00254BDB" w:rsidRDefault="00254BDB" w:rsidP="00254B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November 2020</w:t>
            </w:r>
          </w:p>
          <w:p w14:paraId="19E780F7" w14:textId="77777777" w:rsidR="00254BDB" w:rsidRDefault="00254BDB" w:rsidP="00254B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14B30FC" w14:textId="77777777" w:rsidR="00254BDB" w:rsidRPr="008D53B6" w:rsidRDefault="00254BDB" w:rsidP="00254B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A5BB19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AB7B6CE" w14:textId="77777777" w:rsidR="00254BDB" w:rsidRPr="007C471A" w:rsidRDefault="00254BDB" w:rsidP="00254BDB">
      <w:pPr>
        <w:spacing w:before="120" w:after="120" w:line="216" w:lineRule="auto"/>
        <w:rPr>
          <w:sz w:val="28"/>
          <w:szCs w:val="28"/>
        </w:rPr>
      </w:pPr>
      <w:r w:rsidRPr="007C471A">
        <w:rPr>
          <w:sz w:val="28"/>
          <w:szCs w:val="28"/>
        </w:rPr>
        <w:t>Комитет по внутреннему транспорту</w:t>
      </w:r>
    </w:p>
    <w:p w14:paraId="24ECE058" w14:textId="77777777" w:rsidR="00254BDB" w:rsidRPr="007C471A" w:rsidRDefault="00254BDB" w:rsidP="00254BDB">
      <w:pPr>
        <w:spacing w:before="120" w:after="120" w:line="216" w:lineRule="auto"/>
        <w:rPr>
          <w:b/>
          <w:sz w:val="24"/>
          <w:szCs w:val="24"/>
        </w:rPr>
      </w:pPr>
      <w:bookmarkStart w:id="0" w:name="_Hlk518466992"/>
      <w:r w:rsidRPr="007C471A">
        <w:rPr>
          <w:b/>
          <w:sz w:val="24"/>
          <w:szCs w:val="24"/>
        </w:rPr>
        <w:t xml:space="preserve">Всемирный форум для согласования правил </w:t>
      </w:r>
      <w:r w:rsidRPr="007C471A">
        <w:rPr>
          <w:b/>
          <w:sz w:val="24"/>
          <w:szCs w:val="24"/>
        </w:rPr>
        <w:br/>
        <w:t xml:space="preserve">в области транспортных средств </w:t>
      </w:r>
    </w:p>
    <w:p w14:paraId="2E674BD6" w14:textId="77777777" w:rsidR="00254BDB" w:rsidRPr="007C471A" w:rsidRDefault="00254BDB" w:rsidP="00254BDB">
      <w:pPr>
        <w:spacing w:before="120"/>
        <w:rPr>
          <w:b/>
        </w:rPr>
      </w:pPr>
      <w:r w:rsidRPr="007C471A">
        <w:rPr>
          <w:b/>
          <w:bCs/>
        </w:rPr>
        <w:t xml:space="preserve">Рабочая группа по автоматизированным/автономным </w:t>
      </w:r>
      <w:r w:rsidRPr="007C471A">
        <w:rPr>
          <w:b/>
          <w:bCs/>
        </w:rPr>
        <w:br/>
        <w:t>и подключенным транспортным средствам</w:t>
      </w:r>
      <w:bookmarkEnd w:id="0"/>
    </w:p>
    <w:p w14:paraId="4BD52F9A" w14:textId="77777777" w:rsidR="00254BDB" w:rsidRPr="007C471A" w:rsidRDefault="00254BDB" w:rsidP="00254BDB">
      <w:pPr>
        <w:spacing w:before="120"/>
        <w:rPr>
          <w:b/>
        </w:rPr>
      </w:pPr>
      <w:r w:rsidRPr="007C471A">
        <w:rPr>
          <w:b/>
        </w:rPr>
        <w:t>Девятая сессия</w:t>
      </w:r>
    </w:p>
    <w:p w14:paraId="4C8FFF23" w14:textId="77777777" w:rsidR="00254BDB" w:rsidRPr="007C471A" w:rsidRDefault="00254BDB" w:rsidP="00254BDB">
      <w:r w:rsidRPr="007C471A">
        <w:t>Пункт 5 b) предварительной повестки дня</w:t>
      </w:r>
    </w:p>
    <w:p w14:paraId="4B3BB389" w14:textId="77777777" w:rsidR="00E12C5F" w:rsidRDefault="00254BDB" w:rsidP="00254BDB">
      <w:r w:rsidRPr="007C471A">
        <w:rPr>
          <w:b/>
          <w:bCs/>
        </w:rPr>
        <w:t>Подключенные транспортные средства</w:t>
      </w:r>
      <w:r w:rsidRPr="007C471A">
        <w:rPr>
          <w:b/>
        </w:rPr>
        <w:t>:</w:t>
      </w:r>
      <w:r>
        <w:rPr>
          <w:b/>
        </w:rPr>
        <w:br/>
      </w:r>
      <w:r w:rsidRPr="007C471A">
        <w:rPr>
          <w:b/>
          <w:bCs/>
        </w:rPr>
        <w:t xml:space="preserve">вопросы, касающиеся обновлений программного </w:t>
      </w:r>
      <w:r>
        <w:rPr>
          <w:b/>
          <w:bCs/>
        </w:rPr>
        <w:br/>
      </w:r>
      <w:r w:rsidRPr="007C471A">
        <w:rPr>
          <w:b/>
          <w:bCs/>
        </w:rPr>
        <w:t>обеспечения и беспроводной связи</w:t>
      </w:r>
    </w:p>
    <w:p w14:paraId="4C637618" w14:textId="77777777" w:rsidR="00254BDB" w:rsidRPr="007C471A" w:rsidRDefault="00254BDB" w:rsidP="00254BDB">
      <w:pPr>
        <w:pStyle w:val="HChG"/>
      </w:pPr>
      <w:r w:rsidRPr="007C471A">
        <w:tab/>
      </w:r>
      <w:r w:rsidRPr="007C471A">
        <w:tab/>
        <w:t>Предложение по исправлению к Правилам №</w:t>
      </w:r>
      <w:r w:rsidRPr="007C471A">
        <w:rPr>
          <w:bCs/>
          <w:szCs w:val="28"/>
        </w:rPr>
        <w:t xml:space="preserve"> </w:t>
      </w:r>
      <w:r w:rsidRPr="007C471A">
        <w:t>[156] ООН (обновления программного обеспечения и системы управления обновлениями программного обеспечения)</w:t>
      </w:r>
    </w:p>
    <w:p w14:paraId="1EB66311" w14:textId="77777777" w:rsidR="00254BDB" w:rsidRPr="007C471A" w:rsidRDefault="00254BDB" w:rsidP="00254BDB">
      <w:pPr>
        <w:pStyle w:val="H1G"/>
        <w:rPr>
          <w:szCs w:val="24"/>
        </w:rPr>
      </w:pPr>
      <w:r w:rsidRPr="007C471A">
        <w:tab/>
      </w:r>
      <w:r w:rsidRPr="007C471A">
        <w:tab/>
        <w:t>Представлено экспертом от Европейского комитета ассоциаций производителей сельскохозяйственных машин</w:t>
      </w:r>
      <w:r w:rsidRPr="00254BD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6034FAD" w14:textId="77777777" w:rsidR="00254BDB" w:rsidRDefault="00254BDB" w:rsidP="00254BDB">
      <w:pPr>
        <w:pStyle w:val="SingleTxtG"/>
      </w:pPr>
      <w:r>
        <w:tab/>
      </w:r>
      <w:r w:rsidRPr="007C471A">
        <w:t xml:space="preserve">Воспроизведенный ниже текст был подготовлен экспертом от </w:t>
      </w:r>
      <w:r w:rsidRPr="007C471A">
        <w:rPr>
          <w:shd w:val="clear" w:color="auto" w:fill="FFFFFF"/>
        </w:rPr>
        <w:t>Европейского комитета ассоциаций производителей сельскохозяйственных машин (CEMA).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58148B25" w14:textId="77777777" w:rsidR="00254BDB" w:rsidRDefault="00254BD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72AE87A" w14:textId="77777777" w:rsidR="00254BDB" w:rsidRPr="007C471A" w:rsidRDefault="00254BDB" w:rsidP="00254BDB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 w:rsidRPr="007C471A">
        <w:lastRenderedPageBreak/>
        <w:tab/>
        <w:t>I.</w:t>
      </w:r>
      <w:r w:rsidRPr="007C471A">
        <w:tab/>
      </w:r>
      <w:r w:rsidRPr="007C471A">
        <w:rPr>
          <w:szCs w:val="28"/>
        </w:rPr>
        <w:t>Предложение</w:t>
      </w:r>
      <w:r w:rsidRPr="007C471A">
        <w:tab/>
      </w:r>
      <w:r w:rsidRPr="007C471A">
        <w:tab/>
      </w:r>
    </w:p>
    <w:p w14:paraId="34256896" w14:textId="77777777" w:rsidR="00254BDB" w:rsidRPr="007C471A" w:rsidRDefault="00254BDB" w:rsidP="00254BDB">
      <w:pPr>
        <w:keepNext/>
        <w:keepLines/>
        <w:spacing w:after="120"/>
        <w:ind w:left="2268" w:right="1134" w:hanging="1134"/>
        <w:jc w:val="both"/>
        <w:rPr>
          <w:rFonts w:eastAsia="Malgun Gothic"/>
        </w:rPr>
      </w:pPr>
      <w:r w:rsidRPr="007C471A">
        <w:rPr>
          <w:rFonts w:eastAsia="Malgun Gothic"/>
          <w:i/>
          <w:iCs/>
        </w:rPr>
        <w:t xml:space="preserve">Пункт 1.1 </w:t>
      </w:r>
      <w:r w:rsidRPr="007C471A">
        <w:rPr>
          <w:rFonts w:eastAsia="Malgun Gothic"/>
        </w:rPr>
        <w:t>изменить следующим образом:</w:t>
      </w:r>
    </w:p>
    <w:p w14:paraId="1A2A1B49" w14:textId="77777777" w:rsidR="00254BDB" w:rsidRPr="007C471A" w:rsidRDefault="00254BDB" w:rsidP="00254BDB">
      <w:pPr>
        <w:pStyle w:val="SingleTxtG"/>
        <w:tabs>
          <w:tab w:val="clear" w:pos="1701"/>
        </w:tabs>
        <w:ind w:left="2268" w:hanging="1134"/>
      </w:pPr>
      <w:r w:rsidRPr="007C471A">
        <w:t>«1.1</w:t>
      </w:r>
      <w:r w:rsidRPr="007C471A">
        <w:tab/>
        <w:t xml:space="preserve">Настоящие Правила применяются к транспортным средствам категорий </w:t>
      </w:r>
      <w:r w:rsidRPr="007C471A">
        <w:rPr>
          <w:lang w:val="en-US"/>
        </w:rPr>
        <w:t>M</w:t>
      </w:r>
      <w:r w:rsidRPr="007C471A">
        <w:t xml:space="preserve">, </w:t>
      </w:r>
      <w:r w:rsidRPr="007C471A">
        <w:rPr>
          <w:lang w:val="en-US"/>
        </w:rPr>
        <w:t>N</w:t>
      </w:r>
      <w:r w:rsidRPr="007C471A">
        <w:rPr>
          <w:strike/>
        </w:rPr>
        <w:t>,</w:t>
      </w:r>
      <w:r w:rsidRPr="007C471A">
        <w:t xml:space="preserve"> </w:t>
      </w:r>
      <w:r w:rsidRPr="007C471A">
        <w:rPr>
          <w:b/>
          <w:bCs/>
        </w:rPr>
        <w:t xml:space="preserve">и </w:t>
      </w:r>
      <w:r w:rsidRPr="007C471A">
        <w:rPr>
          <w:lang w:val="en-US"/>
        </w:rPr>
        <w:t>O</w:t>
      </w:r>
      <w:r w:rsidRPr="007C471A">
        <w:rPr>
          <w:strike/>
        </w:rPr>
        <w:t xml:space="preserve">, </w:t>
      </w:r>
      <w:r w:rsidRPr="007C471A">
        <w:rPr>
          <w:strike/>
          <w:lang w:val="en-US"/>
        </w:rPr>
        <w:t>R</w:t>
      </w:r>
      <w:r w:rsidRPr="007C471A">
        <w:rPr>
          <w:strike/>
        </w:rPr>
        <w:t xml:space="preserve">, </w:t>
      </w:r>
      <w:r w:rsidRPr="007C471A">
        <w:rPr>
          <w:strike/>
          <w:lang w:val="en-US"/>
        </w:rPr>
        <w:t>S</w:t>
      </w:r>
      <w:r w:rsidRPr="007C471A">
        <w:rPr>
          <w:strike/>
        </w:rPr>
        <w:t xml:space="preserve"> и </w:t>
      </w:r>
      <w:r w:rsidRPr="007C471A">
        <w:rPr>
          <w:strike/>
          <w:lang w:val="en-US"/>
        </w:rPr>
        <w:t>T</w:t>
      </w:r>
      <w:r w:rsidRPr="007C471A">
        <w:t>, которые допускают обновление программного обеспечения».</w:t>
      </w:r>
    </w:p>
    <w:p w14:paraId="5C657C5C" w14:textId="77777777" w:rsidR="00254BDB" w:rsidRPr="007C471A" w:rsidRDefault="00254BDB" w:rsidP="00254BDB">
      <w:pPr>
        <w:pStyle w:val="HChG"/>
      </w:pPr>
      <w:r w:rsidRPr="007C471A">
        <w:tab/>
        <w:t>II.</w:t>
      </w:r>
      <w:r w:rsidRPr="007C471A">
        <w:tab/>
        <w:t>Обоснование</w:t>
      </w:r>
    </w:p>
    <w:p w14:paraId="3C60C225" w14:textId="77777777" w:rsidR="00254BDB" w:rsidRPr="007C471A" w:rsidRDefault="00254BDB" w:rsidP="00254BDB">
      <w:pPr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7C471A">
        <w:rPr>
          <w:rFonts w:asciiTheme="majorBidi" w:hAnsiTheme="majorBidi" w:cstheme="majorBidi"/>
          <w:lang w:val="sv-SE"/>
        </w:rPr>
        <w:t>1.</w:t>
      </w:r>
      <w:r w:rsidRPr="007C471A">
        <w:rPr>
          <w:rFonts w:asciiTheme="majorBidi" w:hAnsiTheme="majorBidi" w:cstheme="majorBidi"/>
          <w:lang w:val="sv-SE"/>
        </w:rPr>
        <w:tab/>
      </w:r>
      <w:r w:rsidRPr="007C471A">
        <w:rPr>
          <w:shd w:val="clear" w:color="auto" w:fill="FFFFFF"/>
        </w:rPr>
        <w:t>На шестой сессии GRVA в марте 2020 года Комитет CEMA представил предложение по поправкам к документам ECE/TRANS/WP29/GRVA/2020/3 и ECE/TRANS/WP29/GRVA/2020/4, направленное на временное исключение из области применения проектов правил № [155] и [156] ООН транспортных средств категорий R, S и T (сельскохозяйственные машины).</w:t>
      </w:r>
    </w:p>
    <w:p w14:paraId="6704CE6B" w14:textId="77777777" w:rsidR="00254BDB" w:rsidRPr="007C471A" w:rsidRDefault="00254BDB" w:rsidP="00254BDB">
      <w:pPr>
        <w:spacing w:after="120" w:line="240" w:lineRule="auto"/>
        <w:ind w:left="1134" w:right="1134"/>
        <w:jc w:val="both"/>
      </w:pPr>
      <w:r w:rsidRPr="007C471A">
        <w:t>2.</w:t>
      </w:r>
      <w:r w:rsidRPr="007C471A">
        <w:tab/>
      </w:r>
      <w:r w:rsidRPr="007C471A">
        <w:rPr>
          <w:shd w:val="clear" w:color="auto" w:fill="FFFFFF"/>
        </w:rPr>
        <w:t xml:space="preserve">Следует отметить, что на шестой сессии GRVA </w:t>
      </w:r>
      <w:r>
        <w:rPr>
          <w:shd w:val="clear" w:color="auto" w:fill="FFFFFF"/>
        </w:rPr>
        <w:t>«</w:t>
      </w:r>
      <w:r w:rsidRPr="007C471A">
        <w:rPr>
          <w:shd w:val="clear" w:color="auto" w:fill="FFFFFF"/>
        </w:rPr>
        <w:t>область применения</w:t>
      </w:r>
      <w:r>
        <w:rPr>
          <w:shd w:val="clear" w:color="auto" w:fill="FFFFFF"/>
        </w:rPr>
        <w:t>»</w:t>
      </w:r>
      <w:r w:rsidRPr="007C471A">
        <w:rPr>
          <w:shd w:val="clear" w:color="auto" w:fill="FFFFFF"/>
        </w:rPr>
        <w:t xml:space="preserve"> двух вышеупомянутых правил была заключена в квадратные скобки следующим образом: категории M, N [O, R, S и T].</w:t>
      </w:r>
    </w:p>
    <w:p w14:paraId="3E6FDBED" w14:textId="2E422185" w:rsidR="00254BDB" w:rsidRDefault="00254BDB" w:rsidP="00254BDB">
      <w:pPr>
        <w:pStyle w:val="SingleTxtG"/>
      </w:pPr>
      <w:r w:rsidRPr="007C471A">
        <w:t>3.</w:t>
      </w:r>
      <w:r w:rsidRPr="007C471A">
        <w:tab/>
      </w:r>
      <w:r w:rsidRPr="007C471A">
        <w:rPr>
          <w:shd w:val="clear" w:color="auto" w:fill="FFFFFF"/>
        </w:rPr>
        <w:t xml:space="preserve">Предложение CEMA, содержащееся в неофициальном документе GRVA-06-03, было принято GRVA при поддержке со стороны экспертов от Соединенного Королевства Великобритании и Северной Ирландии, Италии и Европейской комиссии. Кроме того, CEMA было рекомендовано пересмотреть текст проектов правил № [155] и [156] ООН в порядке </w:t>
      </w:r>
      <w:bookmarkStart w:id="1" w:name="_GoBack"/>
      <w:bookmarkEnd w:id="1"/>
      <w:r w:rsidRPr="007C471A">
        <w:rPr>
          <w:shd w:val="clear" w:color="auto" w:fill="FFFFFF"/>
        </w:rPr>
        <w:t xml:space="preserve">распространения </w:t>
      </w:r>
      <w:r w:rsidR="0003114C">
        <w:rPr>
          <w:shd w:val="clear" w:color="auto" w:fill="FFFFFF"/>
        </w:rPr>
        <w:t>—</w:t>
      </w:r>
      <w:r w:rsidRPr="007C471A">
        <w:rPr>
          <w:shd w:val="clear" w:color="auto" w:fill="FFFFFF"/>
        </w:rPr>
        <w:t xml:space="preserve"> путем внесения будущей поправки </w:t>
      </w:r>
      <w:r w:rsidR="0003114C">
        <w:rPr>
          <w:shd w:val="clear" w:color="auto" w:fill="FFFFFF"/>
        </w:rPr>
        <w:t>—</w:t>
      </w:r>
      <w:r w:rsidRPr="007C471A">
        <w:rPr>
          <w:shd w:val="clear" w:color="auto" w:fill="FFFFFF"/>
        </w:rPr>
        <w:t xml:space="preserve"> области их применения на категории R, S и T, тем более что нынешний текст Правил</w:t>
      </w:r>
      <w:r w:rsidR="00806B1A">
        <w:rPr>
          <w:shd w:val="clear" w:color="auto" w:fill="FFFFFF"/>
        </w:rPr>
        <w:t> </w:t>
      </w:r>
      <w:r w:rsidRPr="007C471A">
        <w:rPr>
          <w:shd w:val="clear" w:color="auto" w:fill="FFFFFF"/>
        </w:rPr>
        <w:t>№ [156] ООН был подготовлен с особым акцентом сугубо на дорожные транспортные средства и при полном отсутствии представителей от производителей сельскохозяйственной техники.</w:t>
      </w:r>
    </w:p>
    <w:p w14:paraId="6454F301" w14:textId="77777777" w:rsidR="00254BDB" w:rsidRPr="00254BDB" w:rsidRDefault="00254BDB" w:rsidP="00254BD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54BDB" w:rsidRPr="00254BDB" w:rsidSect="00254BD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08E84" w14:textId="77777777" w:rsidR="000457CA" w:rsidRPr="00A312BC" w:rsidRDefault="000457CA" w:rsidP="00A312BC"/>
  </w:endnote>
  <w:endnote w:type="continuationSeparator" w:id="0">
    <w:p w14:paraId="0DE4E770" w14:textId="77777777" w:rsidR="000457CA" w:rsidRPr="00A312BC" w:rsidRDefault="000457C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F0F4" w14:textId="77777777" w:rsidR="00254BDB" w:rsidRPr="00254BDB" w:rsidRDefault="00254BDB">
    <w:pPr>
      <w:pStyle w:val="a8"/>
    </w:pPr>
    <w:r w:rsidRPr="00254BDB">
      <w:rPr>
        <w:b/>
        <w:sz w:val="18"/>
      </w:rPr>
      <w:fldChar w:fldCharType="begin"/>
    </w:r>
    <w:r w:rsidRPr="00254BDB">
      <w:rPr>
        <w:b/>
        <w:sz w:val="18"/>
      </w:rPr>
      <w:instrText xml:space="preserve"> PAGE  \* MERGEFORMAT </w:instrText>
    </w:r>
    <w:r w:rsidRPr="00254BDB">
      <w:rPr>
        <w:b/>
        <w:sz w:val="18"/>
      </w:rPr>
      <w:fldChar w:fldCharType="separate"/>
    </w:r>
    <w:r w:rsidRPr="00254BDB">
      <w:rPr>
        <w:b/>
        <w:noProof/>
        <w:sz w:val="18"/>
      </w:rPr>
      <w:t>2</w:t>
    </w:r>
    <w:r w:rsidRPr="00254BDB">
      <w:rPr>
        <w:b/>
        <w:sz w:val="18"/>
      </w:rPr>
      <w:fldChar w:fldCharType="end"/>
    </w:r>
    <w:r>
      <w:rPr>
        <w:b/>
        <w:sz w:val="18"/>
      </w:rPr>
      <w:tab/>
    </w:r>
    <w:r>
      <w:t>GE.20-15681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80FB" w14:textId="77777777" w:rsidR="00254BDB" w:rsidRPr="00254BDB" w:rsidRDefault="00254BDB" w:rsidP="00254BDB">
    <w:pPr>
      <w:pStyle w:val="a8"/>
      <w:tabs>
        <w:tab w:val="clear" w:pos="9639"/>
        <w:tab w:val="right" w:pos="9638"/>
      </w:tabs>
      <w:rPr>
        <w:b/>
        <w:sz w:val="18"/>
      </w:rPr>
    </w:pPr>
    <w:r>
      <w:t>GE.20-15681</w:t>
    </w:r>
    <w:r>
      <w:tab/>
    </w:r>
    <w:r w:rsidRPr="00254BDB">
      <w:rPr>
        <w:b/>
        <w:sz w:val="18"/>
      </w:rPr>
      <w:fldChar w:fldCharType="begin"/>
    </w:r>
    <w:r w:rsidRPr="00254BDB">
      <w:rPr>
        <w:b/>
        <w:sz w:val="18"/>
      </w:rPr>
      <w:instrText xml:space="preserve"> PAGE  \* MERGEFORMAT </w:instrText>
    </w:r>
    <w:r w:rsidRPr="00254BDB">
      <w:rPr>
        <w:b/>
        <w:sz w:val="18"/>
      </w:rPr>
      <w:fldChar w:fldCharType="separate"/>
    </w:r>
    <w:r w:rsidRPr="00254BDB">
      <w:rPr>
        <w:b/>
        <w:noProof/>
        <w:sz w:val="18"/>
      </w:rPr>
      <w:t>3</w:t>
    </w:r>
    <w:r w:rsidRPr="00254B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DCCC" w14:textId="77777777" w:rsidR="00042B72" w:rsidRPr="00254BDB" w:rsidRDefault="00254BDB" w:rsidP="00254BD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BE0E7E1" wp14:editId="2E2C9D9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20-15681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8B3319A" wp14:editId="0D82E9D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141220  141220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49573" w14:textId="77777777" w:rsidR="000457CA" w:rsidRPr="001075E9" w:rsidRDefault="000457C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33FBE8" w14:textId="77777777" w:rsidR="000457CA" w:rsidRDefault="000457C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251B18C" w14:textId="77777777" w:rsidR="00254BDB" w:rsidRPr="00EA475E" w:rsidRDefault="00254BDB" w:rsidP="00254BDB">
      <w:pPr>
        <w:pStyle w:val="ad"/>
      </w:pPr>
      <w:r w:rsidRPr="00254BDB">
        <w:rPr>
          <w:rStyle w:val="aa"/>
          <w:vertAlign w:val="baseline"/>
        </w:rPr>
        <w:tab/>
      </w:r>
      <w:r w:rsidRPr="00254BDB">
        <w:rPr>
          <w:rStyle w:val="aa"/>
          <w:sz w:val="20"/>
          <w:vertAlign w:val="baseline"/>
        </w:rPr>
        <w:t>*</w:t>
      </w:r>
      <w:r w:rsidRPr="00BE1023">
        <w:tab/>
      </w:r>
      <w:r w:rsidRPr="0051047C">
        <w:rPr>
          <w:szCs w:val="18"/>
          <w:shd w:val="clear" w:color="auto" w:fill="FFFFFF"/>
        </w:rPr>
        <w:t>В соответствии с программой работы Комитета по внутреннему транспорту на 202</w:t>
      </w:r>
      <w:r w:rsidRPr="0089624E">
        <w:rPr>
          <w:szCs w:val="18"/>
          <w:shd w:val="clear" w:color="auto" w:fill="FFFFFF"/>
        </w:rPr>
        <w:t>1</w:t>
      </w:r>
      <w:r w:rsidRPr="0051047C">
        <w:rPr>
          <w:szCs w:val="18"/>
          <w:shd w:val="clear" w:color="auto" w:fill="FFFFFF"/>
        </w:rPr>
        <w:t xml:space="preserve"> год, изложенной в предлагаемом бюджете по программам на 202</w:t>
      </w:r>
      <w:r w:rsidRPr="0089624E">
        <w:rPr>
          <w:szCs w:val="18"/>
          <w:shd w:val="clear" w:color="auto" w:fill="FFFFFF"/>
        </w:rPr>
        <w:t>1</w:t>
      </w:r>
      <w:r w:rsidRPr="0051047C">
        <w:rPr>
          <w:szCs w:val="18"/>
          <w:shd w:val="clear" w:color="auto" w:fill="FFFFFF"/>
        </w:rPr>
        <w:t xml:space="preserve"> год (A/7</w:t>
      </w:r>
      <w:r w:rsidRPr="0089624E">
        <w:rPr>
          <w:szCs w:val="18"/>
          <w:shd w:val="clear" w:color="auto" w:fill="FFFFFF"/>
        </w:rPr>
        <w:t>5</w:t>
      </w:r>
      <w:r w:rsidRPr="0051047C">
        <w:rPr>
          <w:szCs w:val="18"/>
          <w:shd w:val="clear" w:color="auto" w:fill="FFFFFF"/>
        </w:rPr>
        <w:t>/6 (разд</w:t>
      </w:r>
      <w:r w:rsidRPr="00254BDB">
        <w:rPr>
          <w:szCs w:val="18"/>
          <w:shd w:val="clear" w:color="auto" w:fill="FFFFFF"/>
        </w:rPr>
        <w:t>.</w:t>
      </w:r>
      <w:r w:rsidRPr="0051047C">
        <w:rPr>
          <w:szCs w:val="18"/>
          <w:shd w:val="clear" w:color="auto" w:fill="FFFFFF"/>
        </w:rPr>
        <w:t xml:space="preserve"> 20), </w:t>
      </w:r>
      <w:r>
        <w:rPr>
          <w:szCs w:val="18"/>
          <w:shd w:val="clear" w:color="auto" w:fill="FFFFFF"/>
        </w:rPr>
        <w:t>п.</w:t>
      </w:r>
      <w:r w:rsidRPr="0051047C">
        <w:rPr>
          <w:szCs w:val="18"/>
          <w:shd w:val="clear" w:color="auto" w:fill="FFFFFF"/>
        </w:rPr>
        <w:t xml:space="preserve"> 20.</w:t>
      </w:r>
      <w:r w:rsidRPr="0089624E">
        <w:rPr>
          <w:szCs w:val="18"/>
          <w:shd w:val="clear" w:color="auto" w:fill="FFFFFF"/>
        </w:rPr>
        <w:t>5</w:t>
      </w:r>
      <w:r w:rsidRPr="008C54AD">
        <w:rPr>
          <w:szCs w:val="18"/>
          <w:shd w:val="clear" w:color="auto" w:fill="FFFFFF"/>
        </w:rPr>
        <w:t>1</w:t>
      </w:r>
      <w:r w:rsidRPr="0051047C">
        <w:rPr>
          <w:szCs w:val="18"/>
          <w:shd w:val="clear" w:color="auto" w:fill="FFFFFF"/>
        </w:rPr>
        <w:t xml:space="preserve">), Всемирный форум будет разрабатывать, согласовывать и обновлять </w:t>
      </w:r>
      <w:r>
        <w:rPr>
          <w:szCs w:val="18"/>
          <w:shd w:val="clear" w:color="auto" w:fill="FFFFFF"/>
        </w:rPr>
        <w:t>п</w:t>
      </w:r>
      <w:r w:rsidRPr="0051047C">
        <w:rPr>
          <w:szCs w:val="18"/>
          <w:shd w:val="clear" w:color="auto" w:fill="FFFFFF"/>
        </w:rPr>
        <w:t xml:space="preserve">равила Организации Объединенных Наций в целях повышения эффективности транспортных средств. </w:t>
      </w:r>
      <w:r w:rsidRPr="002A11CE">
        <w:rPr>
          <w:szCs w:val="18"/>
          <w:shd w:val="clear" w:color="auto" w:fill="FFFFFF"/>
        </w:rPr>
        <w:t>Настоящий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документ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представлен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в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соответствии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с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этим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мандатом</w:t>
      </w:r>
      <w:r w:rsidRPr="00254BDB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5E8C" w14:textId="4045140D" w:rsidR="00254BDB" w:rsidRPr="00254BDB" w:rsidRDefault="00254BDB">
    <w:pPr>
      <w:pStyle w:val="a5"/>
    </w:pPr>
    <w:fldSimple w:instr=" TITLE  \* MERGEFORMAT ">
      <w:r w:rsidR="003E27FB">
        <w:t>ECE/TRANS/WP.29/GRVA/2021/14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5504F" w14:textId="00A09A75" w:rsidR="00254BDB" w:rsidRPr="00254BDB" w:rsidRDefault="00254BDB" w:rsidP="00254BDB">
    <w:pPr>
      <w:pStyle w:val="a5"/>
      <w:jc w:val="right"/>
    </w:pPr>
    <w:fldSimple w:instr=" TITLE  \* MERGEFORMAT ">
      <w:r w:rsidR="003E27FB">
        <w:t>ECE/TRANS/WP.29/GRVA/2021/14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CA"/>
    <w:rsid w:val="0003114C"/>
    <w:rsid w:val="00033EE1"/>
    <w:rsid w:val="00042B72"/>
    <w:rsid w:val="000457CA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4BD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27FB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06B1A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1739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589CB7"/>
  <w15:docId w15:val="{ABCE8A26-5291-4CC2-B486-B397A410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Block Text"/>
    <w:basedOn w:val="a"/>
    <w:semiHidden/>
    <w:rsid w:val="00254BDB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rsid w:val="00254BDB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254BDB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254BD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2</Pages>
  <Words>306</Words>
  <Characters>2144</Characters>
  <Application>Microsoft Office Word</Application>
  <DocSecurity>0</DocSecurity>
  <Lines>56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ECE/TRANS/WP.29/GRVA/2021/14</vt:lpstr>
      <vt:lpstr>A/</vt:lpstr>
      <vt:lpstr>A/</vt:lpstr>
    </vt:vector>
  </TitlesOfParts>
  <Company>DCM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ECE/TRANS/WP.29/GRVA/2021/14</dc:title>
  <dc:subject/>
  <dc:creator>Marina KOROTKOVA</dc:creator>
  <cp:keywords/>
  <cp:lastModifiedBy>Marina KOROTKOVA</cp:lastModifiedBy>
  <cp:revision>3</cp:revision>
  <cp:lastPrinted>2020-12-14T12:30:00Z</cp:lastPrinted>
  <dcterms:created xsi:type="dcterms:W3CDTF">2020-12-14T12:30:00Z</dcterms:created>
  <dcterms:modified xsi:type="dcterms:W3CDTF">2020-12-14T12:31:00Z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