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4912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8465B1" w14:textId="77777777" w:rsidR="002D5AAC" w:rsidRDefault="002D5AAC" w:rsidP="004737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3E40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4B715F" w14:textId="77777777" w:rsidR="002D5AAC" w:rsidRDefault="00473707" w:rsidP="00473707">
            <w:pPr>
              <w:jc w:val="right"/>
            </w:pPr>
            <w:r w:rsidRPr="00473707">
              <w:rPr>
                <w:sz w:val="40"/>
              </w:rPr>
              <w:t>ECE</w:t>
            </w:r>
            <w:r>
              <w:t>/TRANS/WP.29/GRVA/2021/6</w:t>
            </w:r>
          </w:p>
        </w:tc>
      </w:tr>
      <w:tr w:rsidR="002D5AAC" w14:paraId="3011DE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5742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823D25" wp14:editId="59705D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9DAF2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54BEBD" w14:textId="77777777" w:rsidR="002D5AAC" w:rsidRDefault="004737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261727" w14:textId="77777777" w:rsidR="00473707" w:rsidRDefault="00473707" w:rsidP="00473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3652F960" w14:textId="77777777" w:rsidR="00473707" w:rsidRDefault="00473707" w:rsidP="00473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35B949" w14:textId="77777777" w:rsidR="00473707" w:rsidRPr="008D53B6" w:rsidRDefault="00473707" w:rsidP="00473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81F78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0150A7" w14:textId="77777777" w:rsidR="00473707" w:rsidRPr="00A33B4E" w:rsidRDefault="00473707" w:rsidP="00473707">
      <w:pPr>
        <w:spacing w:before="120" w:after="120" w:line="216" w:lineRule="auto"/>
        <w:rPr>
          <w:sz w:val="28"/>
          <w:szCs w:val="28"/>
        </w:rPr>
      </w:pPr>
      <w:r w:rsidRPr="00A33B4E">
        <w:rPr>
          <w:sz w:val="28"/>
          <w:szCs w:val="28"/>
        </w:rPr>
        <w:t>Комитет по внутреннему транспорту</w:t>
      </w:r>
    </w:p>
    <w:p w14:paraId="667FFE5E" w14:textId="77777777" w:rsidR="00473707" w:rsidRPr="00A33B4E" w:rsidRDefault="00473707" w:rsidP="00473707">
      <w:pPr>
        <w:spacing w:before="120" w:after="120" w:line="216" w:lineRule="auto"/>
        <w:rPr>
          <w:b/>
          <w:sz w:val="24"/>
          <w:szCs w:val="24"/>
        </w:rPr>
      </w:pPr>
      <w:bookmarkStart w:id="0" w:name="_Hlk518466992"/>
      <w:r w:rsidRPr="00A33B4E">
        <w:rPr>
          <w:b/>
          <w:sz w:val="24"/>
          <w:szCs w:val="24"/>
        </w:rPr>
        <w:t xml:space="preserve">Всемирный форум для согласования правил </w:t>
      </w:r>
      <w:r w:rsidRPr="00A33B4E">
        <w:rPr>
          <w:b/>
          <w:sz w:val="24"/>
          <w:szCs w:val="24"/>
        </w:rPr>
        <w:br/>
        <w:t xml:space="preserve">в области транспортных средств </w:t>
      </w:r>
    </w:p>
    <w:p w14:paraId="574E44F9" w14:textId="77777777" w:rsidR="00473707" w:rsidRPr="00A33B4E" w:rsidRDefault="00473707" w:rsidP="00473707">
      <w:pPr>
        <w:spacing w:before="120"/>
        <w:rPr>
          <w:b/>
        </w:rPr>
      </w:pPr>
      <w:r w:rsidRPr="00A33B4E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A33B4E">
        <w:rPr>
          <w:b/>
          <w:bCs/>
        </w:rPr>
        <w:t>и подключенным транспортным средствам</w:t>
      </w:r>
      <w:bookmarkEnd w:id="0"/>
    </w:p>
    <w:p w14:paraId="70B8E2B7" w14:textId="77777777" w:rsidR="00473707" w:rsidRPr="00A33B4E" w:rsidRDefault="00473707" w:rsidP="00473707">
      <w:pPr>
        <w:spacing w:before="120"/>
        <w:rPr>
          <w:b/>
        </w:rPr>
      </w:pPr>
      <w:r w:rsidRPr="00A33B4E">
        <w:rPr>
          <w:b/>
        </w:rPr>
        <w:t>Девятая сессия</w:t>
      </w:r>
    </w:p>
    <w:p w14:paraId="7FDE73A6" w14:textId="77777777" w:rsidR="00473707" w:rsidRPr="00A33B4E" w:rsidRDefault="00473707" w:rsidP="00473707">
      <w:bookmarkStart w:id="1" w:name="OLE_LINK2"/>
      <w:r w:rsidRPr="00A33B4E">
        <w:t>Пункт 5 b) предварительной повестки дня</w:t>
      </w:r>
    </w:p>
    <w:p w14:paraId="14079A2C" w14:textId="77777777" w:rsidR="00473707" w:rsidRPr="00A33B4E" w:rsidRDefault="00473707" w:rsidP="00473707">
      <w:pPr>
        <w:rPr>
          <w:b/>
        </w:rPr>
      </w:pPr>
      <w:r w:rsidRPr="00A33B4E">
        <w:rPr>
          <w:b/>
          <w:bCs/>
        </w:rPr>
        <w:t>Подключенные транспортные средства</w:t>
      </w:r>
      <w:r w:rsidRPr="00A33B4E">
        <w:rPr>
          <w:b/>
        </w:rPr>
        <w:t>:</w:t>
      </w:r>
    </w:p>
    <w:p w14:paraId="02B24EFF" w14:textId="77777777" w:rsidR="00473707" w:rsidRPr="00A33B4E" w:rsidRDefault="00473707" w:rsidP="00473707">
      <w:pPr>
        <w:rPr>
          <w:b/>
          <w:bCs/>
        </w:rPr>
      </w:pPr>
      <w:r w:rsidRPr="00A33B4E">
        <w:rPr>
          <w:b/>
          <w:bCs/>
        </w:rPr>
        <w:t xml:space="preserve">вопросы, касающиеся обновлений программного </w:t>
      </w:r>
      <w:r>
        <w:rPr>
          <w:b/>
          <w:bCs/>
        </w:rPr>
        <w:br/>
      </w:r>
      <w:r w:rsidRPr="00A33B4E">
        <w:rPr>
          <w:b/>
          <w:bCs/>
        </w:rPr>
        <w:t>обеспечения и беспроводной связи</w:t>
      </w:r>
    </w:p>
    <w:p w14:paraId="0D8D4B48" w14:textId="77777777" w:rsidR="00473707" w:rsidRPr="00A33B4E" w:rsidRDefault="00473707" w:rsidP="00473707">
      <w:pPr>
        <w:pStyle w:val="HChG"/>
      </w:pPr>
      <w:r w:rsidRPr="00A33B4E">
        <w:tab/>
      </w:r>
      <w:r w:rsidRPr="00A33B4E">
        <w:tab/>
      </w:r>
      <w:bookmarkEnd w:id="1"/>
      <w:r w:rsidRPr="00A33B4E">
        <w:t xml:space="preserve">Предложение по дополнению к Правилам № [156] ООН </w:t>
      </w:r>
      <w:r w:rsidRPr="00A33B4E">
        <w:br/>
        <w:t>(обновления программного обеспечения и системы управления обновлениями программного обеспечения)</w:t>
      </w:r>
    </w:p>
    <w:p w14:paraId="008DB6F2" w14:textId="77777777" w:rsidR="00473707" w:rsidRPr="00A33B4E" w:rsidRDefault="00473707" w:rsidP="00473707">
      <w:pPr>
        <w:pStyle w:val="H1G"/>
        <w:rPr>
          <w:szCs w:val="24"/>
        </w:rPr>
      </w:pPr>
      <w:r w:rsidRPr="00A33B4E">
        <w:tab/>
      </w:r>
      <w:r w:rsidRPr="00A33B4E">
        <w:tab/>
        <w:t>Представлено экспертом от Франции</w:t>
      </w:r>
      <w:r w:rsidRPr="0047370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7B0055B" w14:textId="0D1657C7" w:rsidR="00473707" w:rsidRPr="00A33B4E" w:rsidRDefault="00473707" w:rsidP="00473707">
      <w:pPr>
        <w:pStyle w:val="SingleTxtG"/>
        <w:rPr>
          <w:shd w:val="clear" w:color="auto" w:fill="FFFFFF"/>
        </w:rPr>
      </w:pPr>
      <w:r>
        <w:tab/>
      </w:r>
      <w:r w:rsidRPr="00A33B4E">
        <w:t xml:space="preserve">Данное </w:t>
      </w:r>
      <w:r w:rsidRPr="00A33B4E">
        <w:rPr>
          <w:shd w:val="clear" w:color="auto" w:fill="FFFFFF"/>
        </w:rPr>
        <w:t>предложение было подготовлено экспертом от Франции в порядке уточнения требований, предъявляемых к альтернативным системам идентификации программного обеспечения, отличным от определенного в настоящих Правилах идентификационного номера RX-пакета программного обеспечения</w:t>
      </w:r>
      <w:r w:rsidR="000942E3" w:rsidRPr="000942E3">
        <w:rPr>
          <w:shd w:val="clear" w:color="auto" w:fill="FFFFFF"/>
        </w:rPr>
        <w:t xml:space="preserve"> </w:t>
      </w:r>
      <w:bookmarkStart w:id="2" w:name="_GoBack"/>
      <w:bookmarkEnd w:id="2"/>
      <w:r w:rsidRPr="00A33B4E">
        <w:rPr>
          <w:shd w:val="clear" w:color="auto" w:fill="FFFFFF"/>
        </w:rPr>
        <w:t xml:space="preserve">(RxSWIN). В его основу положен неофициальный документ </w:t>
      </w:r>
      <w:r w:rsidRPr="00A33B4E">
        <w:rPr>
          <w:lang w:val="en-US"/>
        </w:rPr>
        <w:t>GRVA</w:t>
      </w:r>
      <w:r w:rsidRPr="00A33B4E">
        <w:t xml:space="preserve">-07-37, представленный ранее на </w:t>
      </w:r>
      <w:r w:rsidRPr="00A33B4E">
        <w:rPr>
          <w:shd w:val="clear" w:color="auto" w:fill="FFFFFF"/>
        </w:rPr>
        <w:t>седьмой сессии Рабочей группы по автоматизированным/автономным и подключенным транспортным средствам (GRVA) в сентябре 2020 года.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16CA4AAE" w14:textId="77777777" w:rsidR="00473707" w:rsidRPr="00A33B4E" w:rsidRDefault="00473707" w:rsidP="00473707">
      <w:pPr>
        <w:suppressAutoHyphens w:val="0"/>
        <w:spacing w:line="240" w:lineRule="auto"/>
      </w:pPr>
      <w:r w:rsidRPr="00A33B4E">
        <w:br w:type="page"/>
      </w:r>
    </w:p>
    <w:p w14:paraId="699FB340" w14:textId="77777777" w:rsidR="00473707" w:rsidRPr="00A33B4E" w:rsidRDefault="00473707" w:rsidP="00473707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A33B4E">
        <w:lastRenderedPageBreak/>
        <w:tab/>
        <w:t>I.</w:t>
      </w:r>
      <w:r w:rsidRPr="00A33B4E">
        <w:tab/>
      </w:r>
      <w:r w:rsidRPr="00A33B4E">
        <w:rPr>
          <w:szCs w:val="28"/>
        </w:rPr>
        <w:t>Предложение</w:t>
      </w:r>
    </w:p>
    <w:p w14:paraId="2EAC8760" w14:textId="77777777" w:rsidR="00473707" w:rsidRPr="00A33B4E" w:rsidRDefault="00473707" w:rsidP="00473707">
      <w:pPr>
        <w:spacing w:before="120" w:after="120"/>
        <w:ind w:left="2268" w:right="1134" w:hanging="1134"/>
        <w:jc w:val="both"/>
      </w:pPr>
      <w:r w:rsidRPr="00A33B4E">
        <w:rPr>
          <w:i/>
          <w:iCs/>
        </w:rPr>
        <w:t xml:space="preserve">Включить новый пункт </w:t>
      </w:r>
      <w:r w:rsidRPr="00A33B4E">
        <w:rPr>
          <w:i/>
        </w:rPr>
        <w:t>2.12</w:t>
      </w:r>
      <w:r w:rsidRPr="00A33B4E">
        <w:t xml:space="preserve"> следующего содержания:</w:t>
      </w:r>
    </w:p>
    <w:p w14:paraId="2BD241A5" w14:textId="77777777" w:rsidR="00473707" w:rsidRPr="00A33B4E" w:rsidRDefault="00473707" w:rsidP="00473707">
      <w:pPr>
        <w:spacing w:before="120" w:after="120"/>
        <w:ind w:left="2268" w:right="1134" w:hanging="1134"/>
        <w:jc w:val="both"/>
        <w:rPr>
          <w:bCs/>
        </w:rPr>
      </w:pPr>
      <w:r w:rsidRPr="00A33B4E">
        <w:rPr>
          <w:bCs/>
        </w:rPr>
        <w:t>«</w:t>
      </w:r>
      <w:r w:rsidRPr="00A33B4E">
        <w:rPr>
          <w:b/>
        </w:rPr>
        <w:t>2.12</w:t>
      </w:r>
      <w:r w:rsidRPr="00A33B4E">
        <w:rPr>
          <w:b/>
        </w:rPr>
        <w:tab/>
      </w:r>
      <w:r w:rsidR="00EA1E45" w:rsidRPr="00EA1E45">
        <w:rPr>
          <w:b/>
        </w:rPr>
        <w:t>“</w:t>
      </w:r>
      <w:r w:rsidRPr="00A33B4E">
        <w:rPr>
          <w:b/>
          <w:bCs/>
          <w:i/>
          <w:iCs/>
        </w:rPr>
        <w:t>Альтернативная система идентификации программного обеспечения</w:t>
      </w:r>
      <w:r w:rsidR="00EA1E45" w:rsidRPr="00EA1E45">
        <w:rPr>
          <w:b/>
          <w:bCs/>
        </w:rPr>
        <w:t>”</w:t>
      </w:r>
      <w:r w:rsidRPr="00A33B4E">
        <w:rPr>
          <w:b/>
        </w:rPr>
        <w:t xml:space="preserve"> означает указанную изготовителем транспортного средства выделенную систему идентификации версии и отражения информации о связанном с официальным утверждением типа программном обеспечении электронной системы управления</w:t>
      </w:r>
      <w:r w:rsidR="00EA1E45" w:rsidRPr="00EA1E45">
        <w:rPr>
          <w:b/>
        </w:rPr>
        <w:t xml:space="preserve"> </w:t>
      </w:r>
      <w:r w:rsidRPr="00A33B4E">
        <w:rPr>
          <w:b/>
        </w:rPr>
        <w:t>для целей официального утверждения типа транспортного средства с надлежащими характеристиками на основании соответствующих правил</w:t>
      </w:r>
      <w:r w:rsidRPr="00A33B4E">
        <w:rPr>
          <w:bCs/>
        </w:rPr>
        <w:t>».</w:t>
      </w:r>
    </w:p>
    <w:p w14:paraId="3C2D33A1" w14:textId="77777777" w:rsidR="00473707" w:rsidRPr="00A33B4E" w:rsidRDefault="00473707" w:rsidP="0047370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A33B4E">
        <w:rPr>
          <w:rFonts w:asciiTheme="majorBidi" w:hAnsiTheme="majorBidi" w:cstheme="majorBidi"/>
          <w:i/>
        </w:rPr>
        <w:t>Пункт</w:t>
      </w:r>
      <w:r w:rsidRPr="00A33B4E">
        <w:rPr>
          <w:rFonts w:asciiTheme="majorBidi" w:hAnsiTheme="majorBidi" w:cstheme="majorBidi"/>
          <w:i/>
          <w:lang w:val="sv-SE"/>
        </w:rPr>
        <w:t xml:space="preserve"> 7.1.1.3</w:t>
      </w:r>
      <w:r w:rsidRPr="00A33B4E">
        <w:rPr>
          <w:rFonts w:asciiTheme="majorBidi" w:hAnsiTheme="majorBidi" w:cstheme="majorBidi"/>
          <w:i/>
        </w:rPr>
        <w:t xml:space="preserve"> </w:t>
      </w:r>
      <w:r w:rsidRPr="00A33B4E">
        <w:rPr>
          <w:rFonts w:asciiTheme="majorBidi" w:hAnsiTheme="majorBidi" w:cstheme="majorBidi"/>
          <w:iCs/>
        </w:rPr>
        <w:t>изменить следующим образом</w:t>
      </w:r>
      <w:r w:rsidRPr="00A33B4E">
        <w:rPr>
          <w:rFonts w:asciiTheme="majorBidi" w:hAnsiTheme="majorBidi" w:cstheme="majorBidi"/>
        </w:rPr>
        <w:t>:</w:t>
      </w:r>
    </w:p>
    <w:p w14:paraId="2D22756A" w14:textId="77777777" w:rsidR="00473707" w:rsidRPr="00A33B4E" w:rsidRDefault="00473707" w:rsidP="00473707">
      <w:pPr>
        <w:spacing w:before="120" w:after="120"/>
        <w:ind w:left="2268" w:right="1134" w:hanging="1134"/>
        <w:jc w:val="both"/>
      </w:pPr>
      <w:r w:rsidRPr="00A33B4E">
        <w:t>«7.1.1.3</w:t>
      </w:r>
      <w:r w:rsidRPr="00A33B4E">
        <w:tab/>
        <w:t xml:space="preserve">процесс, в рамках которого и применительно к типу транспортных средств с RXSWIN </w:t>
      </w:r>
      <w:r w:rsidRPr="00A33B4E">
        <w:rPr>
          <w:b/>
          <w:bCs/>
        </w:rPr>
        <w:t>или альтернативной системой идентификации программного обеспечения</w:t>
      </w:r>
      <w:r w:rsidRPr="00A33B4E">
        <w:t xml:space="preserve"> обеспечивается возможность </w:t>
      </w:r>
      <w:r w:rsidR="00EA1E45" w:rsidRPr="00EA1E45">
        <w:t>—</w:t>
      </w:r>
      <w:r w:rsidRPr="00A33B4E">
        <w:t xml:space="preserve"> причем как до, так и после установки обновленной версии, </w:t>
      </w:r>
      <w:r w:rsidR="00EA1E45" w:rsidRPr="00EA1E45">
        <w:t xml:space="preserve">— </w:t>
      </w:r>
      <w:r w:rsidRPr="00A33B4E">
        <w:t xml:space="preserve">получения доступа к информации относительно такого RXSWIN </w:t>
      </w:r>
      <w:r w:rsidRPr="00A33B4E">
        <w:rPr>
          <w:b/>
          <w:bCs/>
        </w:rPr>
        <w:t>или такой системы идентификации программного обеспечения</w:t>
      </w:r>
      <w:r w:rsidRPr="00A33B4E">
        <w:t xml:space="preserve"> и ее обновления. Также должна предусматриваться возможность обновления информации о версиях программного обеспечения, включая данные проверки их целостности, применительно ко всему соответствующему программному обеспечению с присвоенным RXSWIN </w:t>
      </w:r>
      <w:r w:rsidRPr="00A33B4E">
        <w:rPr>
          <w:b/>
          <w:bCs/>
        </w:rPr>
        <w:t>либо подпадающему под требования, диктуемые любой альтернативной системой идентификации программного обеспечения</w:t>
      </w:r>
      <w:r w:rsidRPr="00A33B4E">
        <w:t>;»</w:t>
      </w:r>
    </w:p>
    <w:p w14:paraId="1DFF39C1" w14:textId="77777777" w:rsidR="00473707" w:rsidRPr="00A33B4E" w:rsidRDefault="00473707" w:rsidP="0047370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A33B4E">
        <w:rPr>
          <w:rFonts w:asciiTheme="majorBidi" w:hAnsiTheme="majorBidi" w:cstheme="majorBidi"/>
          <w:i/>
        </w:rPr>
        <w:t>Пункт</w:t>
      </w:r>
      <w:r w:rsidRPr="00A33B4E">
        <w:rPr>
          <w:rFonts w:asciiTheme="majorBidi" w:hAnsiTheme="majorBidi" w:cstheme="majorBidi"/>
          <w:i/>
          <w:lang w:val="sv-SE"/>
        </w:rPr>
        <w:t xml:space="preserve"> 7.1.1.4</w:t>
      </w:r>
      <w:r w:rsidRPr="00A33B4E">
        <w:rPr>
          <w:rFonts w:asciiTheme="majorBidi" w:hAnsiTheme="majorBidi" w:cstheme="majorBidi"/>
          <w:i/>
        </w:rPr>
        <w:t xml:space="preserve"> </w:t>
      </w:r>
      <w:r w:rsidRPr="00A33B4E">
        <w:rPr>
          <w:rFonts w:asciiTheme="majorBidi" w:hAnsiTheme="majorBidi" w:cstheme="majorBidi"/>
          <w:iCs/>
        </w:rPr>
        <w:t>изменить следующим образом</w:t>
      </w:r>
      <w:r w:rsidRPr="00A33B4E">
        <w:rPr>
          <w:rFonts w:asciiTheme="majorBidi" w:hAnsiTheme="majorBidi" w:cstheme="majorBidi"/>
        </w:rPr>
        <w:t>:</w:t>
      </w:r>
    </w:p>
    <w:p w14:paraId="63575736" w14:textId="77777777" w:rsidR="00473707" w:rsidRPr="00A33B4E" w:rsidRDefault="00473707" w:rsidP="00473707">
      <w:pPr>
        <w:spacing w:before="120" w:after="120"/>
        <w:ind w:left="2268" w:right="1134" w:hanging="1134"/>
        <w:jc w:val="both"/>
      </w:pPr>
      <w:r w:rsidRPr="00A33B4E">
        <w:t>«7.1.1.4</w:t>
      </w:r>
      <w:r w:rsidRPr="00A33B4E">
        <w:tab/>
        <w:t xml:space="preserve">процесс, в рамках которого и применительно к типу транспортных средств с RXSWIN </w:t>
      </w:r>
      <w:r w:rsidRPr="00A33B4E">
        <w:rPr>
          <w:b/>
          <w:bCs/>
        </w:rPr>
        <w:t>или альтернативной системой идентификации программного обеспечения</w:t>
      </w:r>
      <w:r w:rsidRPr="00A33B4E">
        <w:t xml:space="preserve"> изготовитель транспортного средства может удостовериться, что версия(и) программного обеспечения, установленная(ые) на аппаратной части официально утвержденной по типу системы, соответствует(ют) версиям, которые по своим параметрам аналогичны программному обеспечению с RXSWIN </w:t>
      </w:r>
      <w:r w:rsidRPr="00A33B4E">
        <w:rPr>
          <w:b/>
          <w:bCs/>
        </w:rPr>
        <w:t>либо подпадающему под требования, диктуемые любой</w:t>
      </w:r>
      <w:r w:rsidRPr="00A33B4E">
        <w:t xml:space="preserve"> </w:t>
      </w:r>
      <w:r w:rsidRPr="00A33B4E">
        <w:rPr>
          <w:b/>
          <w:bCs/>
        </w:rPr>
        <w:t>альтернативной системой идентификации программного обеспечения</w:t>
      </w:r>
      <w:r w:rsidRPr="00A33B4E">
        <w:t>;»</w:t>
      </w:r>
    </w:p>
    <w:p w14:paraId="28B99201" w14:textId="77777777" w:rsidR="00473707" w:rsidRPr="00A33B4E" w:rsidRDefault="00473707" w:rsidP="0047370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A33B4E">
        <w:rPr>
          <w:rFonts w:asciiTheme="majorBidi" w:hAnsiTheme="majorBidi" w:cstheme="majorBidi"/>
          <w:i/>
        </w:rPr>
        <w:t>Пункт</w:t>
      </w:r>
      <w:r w:rsidRPr="00A33B4E">
        <w:rPr>
          <w:rFonts w:asciiTheme="majorBidi" w:hAnsiTheme="majorBidi" w:cstheme="majorBidi"/>
          <w:i/>
          <w:lang w:val="sv-SE"/>
        </w:rPr>
        <w:t xml:space="preserve"> 7.1.2.3</w:t>
      </w:r>
      <w:r w:rsidRPr="00A33B4E">
        <w:rPr>
          <w:rFonts w:asciiTheme="majorBidi" w:hAnsiTheme="majorBidi" w:cstheme="majorBidi"/>
          <w:i/>
        </w:rPr>
        <w:t xml:space="preserve"> </w:t>
      </w:r>
      <w:r w:rsidRPr="00A33B4E">
        <w:rPr>
          <w:rFonts w:asciiTheme="majorBidi" w:hAnsiTheme="majorBidi" w:cstheme="majorBidi"/>
          <w:iCs/>
        </w:rPr>
        <w:t>изменить следующим образом</w:t>
      </w:r>
      <w:r w:rsidRPr="00A33B4E">
        <w:rPr>
          <w:rFonts w:asciiTheme="majorBidi" w:hAnsiTheme="majorBidi" w:cstheme="majorBidi"/>
        </w:rPr>
        <w:t>:</w:t>
      </w:r>
    </w:p>
    <w:p w14:paraId="7222EC9A" w14:textId="77777777" w:rsidR="00473707" w:rsidRPr="00A33B4E" w:rsidRDefault="00473707" w:rsidP="00473707">
      <w:pPr>
        <w:tabs>
          <w:tab w:val="left" w:pos="1220"/>
          <w:tab w:val="left" w:pos="2268"/>
        </w:tabs>
        <w:spacing w:before="120" w:after="120"/>
        <w:ind w:left="2268" w:right="1134" w:hanging="1134"/>
        <w:jc w:val="both"/>
      </w:pPr>
      <w:r w:rsidRPr="00A33B4E">
        <w:t xml:space="preserve">«7.1.2.3 </w:t>
      </w:r>
      <w:r w:rsidRPr="00A33B4E">
        <w:tab/>
        <w:t xml:space="preserve">по каждому присвоенному RXSWIN </w:t>
      </w:r>
      <w:r w:rsidRPr="00A33B4E">
        <w:rPr>
          <w:b/>
          <w:bCs/>
        </w:rPr>
        <w:t>или каждой альтернативной системе идентификации программного обеспечения</w:t>
      </w:r>
      <w:r w:rsidRPr="00A33B4E">
        <w:t xml:space="preserve"> и применительно к типу транспортных средств с RXSWIN </w:t>
      </w:r>
      <w:r w:rsidRPr="00A33B4E">
        <w:rPr>
          <w:b/>
          <w:bCs/>
        </w:rPr>
        <w:t xml:space="preserve">или альтернативной системой идентификации программного обеспечения </w:t>
      </w:r>
      <w:r w:rsidRPr="00A33B4E">
        <w:t xml:space="preserve">в наличии должен иметься проверяемый журнал учета с описанием всех видов соответствующего программного обеспечения до и после установки обновления. Он должен включать информацию о версиях программного обеспечения, в том числе данные проверки их целостности, применительно ко всему соответствующему программному обеспечению с присвоенным RXSWIN </w:t>
      </w:r>
      <w:r w:rsidRPr="00A33B4E">
        <w:rPr>
          <w:b/>
          <w:bCs/>
        </w:rPr>
        <w:t>либо подпадающему под требования, диктуемые любой альтернативной системе идентификации программного обеспечения</w:t>
      </w:r>
      <w:r w:rsidRPr="00A33B4E">
        <w:t>;»</w:t>
      </w:r>
    </w:p>
    <w:p w14:paraId="40DBD1A5" w14:textId="77777777" w:rsidR="00473707" w:rsidRPr="00A33B4E" w:rsidRDefault="00473707" w:rsidP="00473707">
      <w:pPr>
        <w:tabs>
          <w:tab w:val="left" w:pos="1220"/>
          <w:tab w:val="left" w:pos="2268"/>
        </w:tabs>
        <w:spacing w:before="120" w:after="120"/>
        <w:ind w:left="2268" w:right="1134" w:hanging="1134"/>
        <w:jc w:val="both"/>
      </w:pPr>
      <w:r w:rsidRPr="00A33B4E">
        <w:rPr>
          <w:i/>
          <w:iCs/>
        </w:rPr>
        <w:t xml:space="preserve">Добавить новый пункт </w:t>
      </w:r>
      <w:r w:rsidRPr="00A33B4E">
        <w:rPr>
          <w:i/>
        </w:rPr>
        <w:t>7.2.3</w:t>
      </w:r>
      <w:r w:rsidRPr="00A33B4E">
        <w:t xml:space="preserve"> следующего содержания:</w:t>
      </w:r>
    </w:p>
    <w:p w14:paraId="4C0690F7" w14:textId="77777777" w:rsidR="00473707" w:rsidRPr="00A33B4E" w:rsidRDefault="00473707" w:rsidP="00473707">
      <w:pPr>
        <w:tabs>
          <w:tab w:val="left" w:pos="1220"/>
          <w:tab w:val="left" w:pos="2268"/>
        </w:tabs>
        <w:spacing w:before="120" w:after="120"/>
        <w:ind w:left="2268" w:right="1134" w:hanging="1134"/>
        <w:jc w:val="both"/>
        <w:rPr>
          <w:bCs/>
        </w:rPr>
      </w:pPr>
      <w:r w:rsidRPr="00EA1E45">
        <w:rPr>
          <w:bCs/>
        </w:rPr>
        <w:t>«</w:t>
      </w:r>
      <w:r w:rsidRPr="00A33B4E">
        <w:rPr>
          <w:b/>
        </w:rPr>
        <w:t>7.2.3</w:t>
      </w:r>
      <w:r w:rsidRPr="00A33B4E">
        <w:rPr>
          <w:b/>
        </w:rPr>
        <w:tab/>
        <w:t xml:space="preserve">Если изготовителем </w:t>
      </w:r>
      <w:r w:rsidRPr="00A33B4E">
        <w:rPr>
          <w:b/>
          <w:shd w:val="clear" w:color="auto" w:fill="FFFFFF"/>
        </w:rPr>
        <w:t xml:space="preserve">реализуется подход на базе альтернативной системы идентификации программного обеспечения, то он должен подтвердить соблюдение требований по пунктам </w:t>
      </w:r>
      <w:r w:rsidRPr="00A33B4E">
        <w:rPr>
          <w:b/>
        </w:rPr>
        <w:t>7.2.1.2.1–7.2.1.2.3</w:t>
      </w:r>
      <w:r w:rsidRPr="00A33B4E">
        <w:rPr>
          <w:bCs/>
        </w:rPr>
        <w:t>».</w:t>
      </w:r>
    </w:p>
    <w:p w14:paraId="32F42E65" w14:textId="77777777" w:rsidR="00473707" w:rsidRPr="00473707" w:rsidRDefault="00473707" w:rsidP="00EA1E45">
      <w:pPr>
        <w:pStyle w:val="HChG"/>
      </w:pPr>
      <w:r w:rsidRPr="00A33B4E">
        <w:lastRenderedPageBreak/>
        <w:tab/>
        <w:t>II.</w:t>
      </w:r>
      <w:r w:rsidRPr="00A33B4E">
        <w:tab/>
        <w:t>Обоснование</w:t>
      </w:r>
    </w:p>
    <w:p w14:paraId="5CA4AA49" w14:textId="77777777" w:rsidR="00473707" w:rsidRPr="00A33B4E" w:rsidRDefault="00473707" w:rsidP="00473707">
      <w:pPr>
        <w:tabs>
          <w:tab w:val="left" w:pos="1701"/>
        </w:tabs>
        <w:spacing w:after="120" w:line="240" w:lineRule="auto"/>
        <w:ind w:left="1134" w:right="1134"/>
        <w:jc w:val="both"/>
        <w:rPr>
          <w:shd w:val="clear" w:color="auto" w:fill="FFFFFF"/>
        </w:rPr>
      </w:pPr>
      <w:r w:rsidRPr="00A33B4E">
        <w:rPr>
          <w:rFonts w:asciiTheme="majorBidi" w:hAnsiTheme="majorBidi" w:cstheme="majorBidi"/>
          <w:lang w:val="sv-SE"/>
        </w:rPr>
        <w:t>1.</w:t>
      </w:r>
      <w:r w:rsidRPr="00A33B4E">
        <w:rPr>
          <w:rFonts w:asciiTheme="majorBidi" w:hAnsiTheme="majorBidi" w:cstheme="majorBidi"/>
          <w:lang w:val="sv-SE"/>
        </w:rPr>
        <w:tab/>
      </w:r>
      <w:r w:rsidRPr="00A33B4E">
        <w:rPr>
          <w:rFonts w:asciiTheme="majorBidi" w:hAnsiTheme="majorBidi" w:cstheme="majorBidi"/>
        </w:rPr>
        <w:t>В контексте</w:t>
      </w:r>
      <w:r w:rsidRPr="00A33B4E">
        <w:rPr>
          <w:shd w:val="clear" w:color="auto" w:fill="FFFFFF"/>
        </w:rPr>
        <w:t xml:space="preserve"> Правил, касающихся обновления программного обеспечения, и первой ссылки на них в Правилах № [157] ООН </w:t>
      </w:r>
      <w:r w:rsidRPr="00A33B4E">
        <w:rPr>
          <w:rFonts w:asciiTheme="majorBidi" w:hAnsiTheme="majorBidi" w:cstheme="majorBidi"/>
          <w:lang w:val="sv-SE"/>
        </w:rPr>
        <w:t xml:space="preserve">GRVA </w:t>
      </w:r>
      <w:r w:rsidRPr="00A33B4E">
        <w:rPr>
          <w:rFonts w:asciiTheme="majorBidi" w:hAnsiTheme="majorBidi" w:cstheme="majorBidi"/>
        </w:rPr>
        <w:t xml:space="preserve">решила, что изготовитель транспортного средства может </w:t>
      </w:r>
      <w:r w:rsidR="00EA1E45" w:rsidRPr="00EA1E45">
        <w:rPr>
          <w:rFonts w:asciiTheme="majorBidi" w:hAnsiTheme="majorBidi" w:cstheme="majorBidi"/>
        </w:rPr>
        <w:t>—</w:t>
      </w:r>
      <w:r w:rsidRPr="00A33B4E">
        <w:rPr>
          <w:rFonts w:asciiTheme="majorBidi" w:hAnsiTheme="majorBidi" w:cstheme="majorBidi"/>
        </w:rPr>
        <w:t xml:space="preserve"> по </w:t>
      </w:r>
      <w:r w:rsidRPr="00A33B4E">
        <w:rPr>
          <w:shd w:val="clear" w:color="auto" w:fill="FFFFFF"/>
        </w:rPr>
        <w:t xml:space="preserve">своему усмотрению </w:t>
      </w:r>
      <w:r w:rsidR="00EA1E45" w:rsidRPr="00EA1E45">
        <w:rPr>
          <w:rFonts w:asciiTheme="majorBidi" w:hAnsiTheme="majorBidi" w:cstheme="majorBidi"/>
        </w:rPr>
        <w:t>—</w:t>
      </w:r>
      <w:r w:rsidRPr="00A33B4E">
        <w:rPr>
          <w:rFonts w:asciiTheme="majorBidi" w:hAnsiTheme="majorBidi" w:cstheme="majorBidi"/>
        </w:rPr>
        <w:t xml:space="preserve"> </w:t>
      </w:r>
      <w:r w:rsidRPr="00A33B4E">
        <w:rPr>
          <w:shd w:val="clear" w:color="auto" w:fill="FFFFFF"/>
        </w:rPr>
        <w:t>использовать систему идентификации программного обеспечения, отличную от RXSWIN. Представленное предложение направлено на введение одного и того же уровня требований, причем вне зависимости от выбранной системы идентификации.</w:t>
      </w:r>
    </w:p>
    <w:p w14:paraId="3425AB4E" w14:textId="77777777" w:rsidR="00473707" w:rsidRPr="00A33B4E" w:rsidRDefault="00473707" w:rsidP="00473707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33B4E">
        <w:rPr>
          <w:rFonts w:asciiTheme="majorBidi" w:hAnsiTheme="majorBidi" w:cstheme="majorBidi"/>
        </w:rPr>
        <w:t>2.</w:t>
      </w:r>
      <w:r w:rsidRPr="00A33B4E">
        <w:rPr>
          <w:rFonts w:asciiTheme="majorBidi" w:hAnsiTheme="majorBidi" w:cstheme="majorBidi"/>
        </w:rPr>
        <w:tab/>
        <w:t>Настоящее предложение представлено вместе с соответствующим предложением по поправкам к Правилам № [157] ООН.</w:t>
      </w:r>
    </w:p>
    <w:p w14:paraId="2429A1AF" w14:textId="77777777" w:rsidR="00473707" w:rsidRPr="00A33B4E" w:rsidRDefault="00473707" w:rsidP="00473707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A33B4E">
        <w:rPr>
          <w:rFonts w:eastAsia="SimSun"/>
          <w:u w:val="single"/>
        </w:rPr>
        <w:tab/>
      </w:r>
      <w:r w:rsidRPr="00A33B4E">
        <w:rPr>
          <w:rFonts w:eastAsia="SimSun"/>
          <w:u w:val="single"/>
        </w:rPr>
        <w:tab/>
      </w:r>
      <w:r w:rsidRPr="00A33B4E">
        <w:rPr>
          <w:rFonts w:eastAsia="SimSun"/>
          <w:u w:val="single"/>
        </w:rPr>
        <w:tab/>
      </w:r>
      <w:r w:rsidRPr="00A33B4E">
        <w:rPr>
          <w:rFonts w:eastAsia="SimSun"/>
          <w:u w:val="single"/>
        </w:rPr>
        <w:tab/>
      </w:r>
    </w:p>
    <w:p w14:paraId="6C2C81F3" w14:textId="77777777" w:rsidR="00E12C5F" w:rsidRPr="008D53B6" w:rsidRDefault="00E12C5F" w:rsidP="00D9145B"/>
    <w:sectPr w:rsidR="00E12C5F" w:rsidRPr="008D53B6" w:rsidSect="004737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064F" w14:textId="77777777" w:rsidR="00522583" w:rsidRPr="00A312BC" w:rsidRDefault="00522583" w:rsidP="00A312BC"/>
  </w:endnote>
  <w:endnote w:type="continuationSeparator" w:id="0">
    <w:p w14:paraId="685ACAE1" w14:textId="77777777" w:rsidR="00522583" w:rsidRPr="00A312BC" w:rsidRDefault="005225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F7F6" w14:textId="77777777" w:rsidR="00473707" w:rsidRPr="00473707" w:rsidRDefault="00473707">
    <w:pPr>
      <w:pStyle w:val="a8"/>
    </w:pPr>
    <w:r w:rsidRPr="00473707">
      <w:rPr>
        <w:b/>
        <w:sz w:val="18"/>
      </w:rPr>
      <w:fldChar w:fldCharType="begin"/>
    </w:r>
    <w:r w:rsidRPr="00473707">
      <w:rPr>
        <w:b/>
        <w:sz w:val="18"/>
      </w:rPr>
      <w:instrText xml:space="preserve"> PAGE  \* MERGEFORMAT </w:instrText>
    </w:r>
    <w:r w:rsidRPr="00473707">
      <w:rPr>
        <w:b/>
        <w:sz w:val="18"/>
      </w:rPr>
      <w:fldChar w:fldCharType="separate"/>
    </w:r>
    <w:r w:rsidRPr="00473707">
      <w:rPr>
        <w:b/>
        <w:noProof/>
        <w:sz w:val="18"/>
      </w:rPr>
      <w:t>2</w:t>
    </w:r>
    <w:r w:rsidRPr="00473707">
      <w:rPr>
        <w:b/>
        <w:sz w:val="18"/>
      </w:rPr>
      <w:fldChar w:fldCharType="end"/>
    </w:r>
    <w:r>
      <w:rPr>
        <w:b/>
        <w:sz w:val="18"/>
      </w:rPr>
      <w:tab/>
    </w:r>
    <w:r>
      <w:t>GE.20-15669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D199" w14:textId="77777777" w:rsidR="00473707" w:rsidRPr="00473707" w:rsidRDefault="00473707" w:rsidP="00473707">
    <w:pPr>
      <w:pStyle w:val="a8"/>
      <w:tabs>
        <w:tab w:val="clear" w:pos="9639"/>
        <w:tab w:val="right" w:pos="9638"/>
      </w:tabs>
      <w:rPr>
        <w:b/>
        <w:sz w:val="18"/>
      </w:rPr>
    </w:pPr>
    <w:r>
      <w:t>GE.20-15669</w:t>
    </w:r>
    <w:r>
      <w:tab/>
    </w:r>
    <w:r w:rsidRPr="00473707">
      <w:rPr>
        <w:b/>
        <w:sz w:val="18"/>
      </w:rPr>
      <w:fldChar w:fldCharType="begin"/>
    </w:r>
    <w:r w:rsidRPr="00473707">
      <w:rPr>
        <w:b/>
        <w:sz w:val="18"/>
      </w:rPr>
      <w:instrText xml:space="preserve"> PAGE  \* MERGEFORMAT </w:instrText>
    </w:r>
    <w:r w:rsidRPr="00473707">
      <w:rPr>
        <w:b/>
        <w:sz w:val="18"/>
      </w:rPr>
      <w:fldChar w:fldCharType="separate"/>
    </w:r>
    <w:r w:rsidRPr="00473707">
      <w:rPr>
        <w:b/>
        <w:noProof/>
        <w:sz w:val="18"/>
      </w:rPr>
      <w:t>3</w:t>
    </w:r>
    <w:r w:rsidRPr="004737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82F8" w14:textId="77777777" w:rsidR="00042B72" w:rsidRPr="00473707" w:rsidRDefault="00473707" w:rsidP="0047370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CF18CD" wp14:editId="36F74A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4F807B" wp14:editId="0B00B3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21F3" w14:textId="77777777" w:rsidR="00522583" w:rsidRPr="001075E9" w:rsidRDefault="005225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640BB1" w14:textId="77777777" w:rsidR="00522583" w:rsidRDefault="005225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E37357" w14:textId="77777777" w:rsidR="00473707" w:rsidRPr="00EA475E" w:rsidRDefault="00473707" w:rsidP="00473707">
      <w:pPr>
        <w:pStyle w:val="ad"/>
      </w:pPr>
      <w:r w:rsidRPr="00A301CA">
        <w:rPr>
          <w:rStyle w:val="aa"/>
        </w:rPr>
        <w:tab/>
      </w:r>
      <w:r w:rsidRPr="00473707">
        <w:rPr>
          <w:rStyle w:val="aa"/>
          <w:sz w:val="20"/>
          <w:vertAlign w:val="baseline"/>
        </w:rPr>
        <w:t>*</w:t>
      </w:r>
      <w:r w:rsidRPr="00A301CA">
        <w:t xml:space="preserve"> </w:t>
      </w:r>
      <w:r w:rsidRPr="00A301CA">
        <w:rPr>
          <w:rStyle w:val="aa"/>
        </w:rPr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</w:t>
      </w:r>
      <w:r w:rsidR="00EA1E45" w:rsidRPr="00EA1E45">
        <w:rPr>
          <w:szCs w:val="18"/>
          <w:shd w:val="clear" w:color="auto" w:fill="FFFFFF"/>
        </w:rPr>
        <w:t>.</w:t>
      </w:r>
      <w:r w:rsidRPr="0051047C">
        <w:rPr>
          <w:szCs w:val="18"/>
          <w:shd w:val="clear" w:color="auto" w:fill="FFFFFF"/>
        </w:rPr>
        <w:t xml:space="preserve"> 20), п</w:t>
      </w:r>
      <w:r w:rsidR="00EA1E45" w:rsidRPr="00EA1E45">
        <w:rPr>
          <w:szCs w:val="18"/>
          <w:shd w:val="clear" w:color="auto" w:fill="FFFFFF"/>
        </w:rPr>
        <w:t>.</w:t>
      </w:r>
      <w:r w:rsidR="00AA591A">
        <w:rPr>
          <w:szCs w:val="18"/>
          <w:shd w:val="clear" w:color="auto" w:fill="FFFFFF"/>
          <w:lang w:val="en-US"/>
        </w:rPr>
        <w:t> </w:t>
      </w:r>
      <w:r w:rsidRPr="0051047C">
        <w:rPr>
          <w:szCs w:val="18"/>
          <w:shd w:val="clear" w:color="auto" w:fill="FFFFFF"/>
        </w:rPr>
        <w:t>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AA591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DDC7" w14:textId="307D21AF" w:rsidR="00473707" w:rsidRPr="00473707" w:rsidRDefault="00473707">
    <w:pPr>
      <w:pStyle w:val="a5"/>
    </w:pPr>
    <w:fldSimple w:instr=" TITLE  \* MERGEFORMAT ">
      <w:r w:rsidR="00002438">
        <w:t>ECE/TRANS/WP.29/GRVA/2021/6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7AF3" w14:textId="55DC79C7" w:rsidR="00473707" w:rsidRPr="00473707" w:rsidRDefault="00473707" w:rsidP="00473707">
    <w:pPr>
      <w:pStyle w:val="a5"/>
      <w:jc w:val="right"/>
    </w:pPr>
    <w:fldSimple w:instr=" TITLE  \* MERGEFORMAT ">
      <w:r w:rsidR="00002438">
        <w:t>ECE/TRANS/WP.29/GRVA/2021/6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3"/>
    <w:rsid w:val="00002438"/>
    <w:rsid w:val="00033EE1"/>
    <w:rsid w:val="00042B72"/>
    <w:rsid w:val="000558BD"/>
    <w:rsid w:val="000942E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707"/>
    <w:rsid w:val="00485F8A"/>
    <w:rsid w:val="004E05B7"/>
    <w:rsid w:val="0050108D"/>
    <w:rsid w:val="00513081"/>
    <w:rsid w:val="00517901"/>
    <w:rsid w:val="00522583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14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591A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1E4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5741B"/>
  <w15:docId w15:val="{E08EA11C-A45D-4F3D-9A40-D980F021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73707"/>
    <w:rPr>
      <w:lang w:val="ru-RU" w:eastAsia="en-US"/>
    </w:rPr>
  </w:style>
  <w:style w:type="character" w:customStyle="1" w:styleId="H1GChar">
    <w:name w:val="_ H_1_G Char"/>
    <w:link w:val="H1G"/>
    <w:rsid w:val="0047370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47370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538</Words>
  <Characters>4221</Characters>
  <Application>Microsoft Office Word</Application>
  <DocSecurity>0</DocSecurity>
  <Lines>383</Lines>
  <Paragraphs>158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ECE/TRANS/WP.29/GRVA/2021/6</vt:lpstr>
      <vt:lpstr>A/</vt:lpstr>
      <vt:lpstr>A/</vt:lpstr>
    </vt:vector>
  </TitlesOfParts>
  <Company>DCM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ECE/TRANS/WP.29/GRVA/2021/6</dc:title>
  <dc:subject/>
  <dc:creator>Elena IZOTOVA</dc:creator>
  <cp:keywords/>
  <cp:lastModifiedBy>Elena IZOTOVA</cp:lastModifiedBy>
  <cp:revision>3</cp:revision>
  <cp:lastPrinted>2020-12-14T14:56:00Z</cp:lastPrinted>
  <dcterms:created xsi:type="dcterms:W3CDTF">2020-12-14T14:56:00Z</dcterms:created>
  <dcterms:modified xsi:type="dcterms:W3CDTF">2020-12-14T14:57:00Z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