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D72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D7208" w:rsidP="005D7208">
            <w:pPr>
              <w:jc w:val="right"/>
            </w:pPr>
            <w:r w:rsidRPr="005D7208">
              <w:rPr>
                <w:sz w:val="40"/>
              </w:rPr>
              <w:t>ECE</w:t>
            </w:r>
            <w:r>
              <w:t>/TRANS/WP.29/1139/Add.1</w:t>
            </w:r>
          </w:p>
        </w:tc>
      </w:tr>
      <w:tr w:rsidR="002D5AAC" w:rsidRPr="005D720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D72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D7208" w:rsidRDefault="005D7208" w:rsidP="005D72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2018</w:t>
            </w:r>
          </w:p>
          <w:p w:rsidR="005D7208" w:rsidRDefault="005D7208" w:rsidP="005D72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D7208" w:rsidRPr="008D53B6" w:rsidRDefault="005D7208" w:rsidP="005D72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5D720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D7208" w:rsidRPr="005D7208" w:rsidRDefault="005D7208" w:rsidP="005D7208">
      <w:pPr>
        <w:spacing w:before="120"/>
        <w:rPr>
          <w:sz w:val="28"/>
          <w:szCs w:val="28"/>
        </w:rPr>
      </w:pPr>
      <w:r w:rsidRPr="005D7208">
        <w:rPr>
          <w:sz w:val="28"/>
          <w:szCs w:val="28"/>
        </w:rPr>
        <w:t>Комитет по внутреннему транспорту</w:t>
      </w:r>
    </w:p>
    <w:p w:rsidR="005D7208" w:rsidRPr="005D7208" w:rsidRDefault="005D7208" w:rsidP="005D7208">
      <w:pPr>
        <w:spacing w:before="120"/>
        <w:rPr>
          <w:b/>
          <w:bCs/>
          <w:sz w:val="24"/>
          <w:szCs w:val="24"/>
        </w:rPr>
      </w:pPr>
      <w:r w:rsidRPr="005D720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D7208">
        <w:rPr>
          <w:b/>
          <w:bCs/>
          <w:sz w:val="24"/>
          <w:szCs w:val="24"/>
        </w:rPr>
        <w:br/>
        <w:t>в области транспортных средств</w:t>
      </w:r>
    </w:p>
    <w:p w:rsidR="005D7208" w:rsidRPr="00E24F00" w:rsidRDefault="005D7208" w:rsidP="005D7208">
      <w:pPr>
        <w:spacing w:before="120"/>
        <w:rPr>
          <w:b/>
        </w:rPr>
      </w:pPr>
      <w:r>
        <w:rPr>
          <w:b/>
          <w:bCs/>
        </w:rPr>
        <w:t>175-я сессия</w:t>
      </w:r>
    </w:p>
    <w:p w:rsidR="005D7208" w:rsidRPr="00E24F00" w:rsidRDefault="005D7208" w:rsidP="005D7208">
      <w:r>
        <w:t>Женева, 19–22 июня 2018 года</w:t>
      </w:r>
    </w:p>
    <w:p w:rsidR="005D7208" w:rsidRPr="000927EF" w:rsidRDefault="005D7208" w:rsidP="005D7208">
      <w:pPr>
        <w:pStyle w:val="HChGR"/>
      </w:pPr>
      <w:r>
        <w:tab/>
      </w:r>
      <w:r w:rsidRPr="00940234">
        <w:tab/>
      </w:r>
      <w:r w:rsidRPr="000927EF">
        <w:t xml:space="preserve">Доклады </w:t>
      </w:r>
      <w:bookmarkStart w:id="1" w:name="_Toc341077962"/>
      <w:bookmarkStart w:id="2" w:name="_Toc341100686"/>
      <w:bookmarkStart w:id="3" w:name="_Toc341107605"/>
      <w:bookmarkStart w:id="4" w:name="_Toc382923484"/>
      <w:bookmarkEnd w:id="1"/>
      <w:bookmarkEnd w:id="2"/>
      <w:bookmarkEnd w:id="3"/>
      <w:bookmarkEnd w:id="4"/>
    </w:p>
    <w:p w:rsidR="005D7208" w:rsidRPr="000927EF" w:rsidRDefault="005D7208" w:rsidP="005D7208">
      <w:pPr>
        <w:pStyle w:val="HChGR"/>
      </w:pPr>
      <w:r w:rsidRPr="000927EF">
        <w:tab/>
      </w:r>
      <w:r w:rsidRPr="000927EF">
        <w:tab/>
        <w:t>Всемирного форума для согласования правил в области транспортных средств о работе его 175-й сессии</w:t>
      </w:r>
      <w:bookmarkStart w:id="5" w:name="_Toc341077963"/>
      <w:bookmarkStart w:id="6" w:name="_Toc341100687"/>
      <w:bookmarkStart w:id="7" w:name="_Toc341107606"/>
      <w:bookmarkStart w:id="8" w:name="_Toc382923485"/>
      <w:bookmarkEnd w:id="5"/>
      <w:bookmarkEnd w:id="6"/>
      <w:bookmarkEnd w:id="7"/>
      <w:bookmarkEnd w:id="8"/>
    </w:p>
    <w:p w:rsidR="005D7208" w:rsidRPr="00E24F00" w:rsidRDefault="005D7208" w:rsidP="005D7208">
      <w:pPr>
        <w:pStyle w:val="HChGR"/>
      </w:pPr>
      <w:r>
        <w:tab/>
      </w:r>
      <w:r>
        <w:tab/>
        <w:t>Административного комитета Соглашения 1958 года о работе его шестьдесят девятой сессии,</w:t>
      </w:r>
      <w:bookmarkStart w:id="9" w:name="_Toc341077964"/>
      <w:bookmarkStart w:id="10" w:name="_Toc341100688"/>
      <w:bookmarkStart w:id="11" w:name="_Toc341107607"/>
      <w:bookmarkStart w:id="12" w:name="_Toc382923486"/>
      <w:bookmarkStart w:id="13" w:name="_Toc423423676"/>
      <w:bookmarkStart w:id="14" w:name="_Toc436139518"/>
      <w:bookmarkStart w:id="15" w:name="_Toc445734981"/>
      <w:bookmarkStart w:id="16" w:name="_Toc455503941"/>
      <w:bookmarkStart w:id="17" w:name="_Toc468111661"/>
      <w:bookmarkStart w:id="18" w:name="_Toc478663100"/>
      <w:bookmarkStart w:id="19" w:name="_Toc51787930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D7208" w:rsidRPr="000927EF" w:rsidRDefault="005D7208" w:rsidP="005D7208">
      <w:pPr>
        <w:pStyle w:val="HChGR"/>
      </w:pPr>
      <w:r w:rsidRPr="000927EF">
        <w:tab/>
      </w:r>
      <w:r w:rsidRPr="000927EF">
        <w:tab/>
        <w:t xml:space="preserve">Исполнительного </w:t>
      </w:r>
      <w:r>
        <w:t>комитета Соглашения 1998 года о </w:t>
      </w:r>
      <w:r w:rsidRPr="000927EF">
        <w:t>работе его пятьдесят третьей сессии</w:t>
      </w:r>
      <w:bookmarkStart w:id="20" w:name="_Toc341077965"/>
      <w:bookmarkStart w:id="21" w:name="_Toc341100689"/>
      <w:bookmarkStart w:id="22" w:name="_Toc341107608"/>
      <w:bookmarkStart w:id="23" w:name="_Toc382923487"/>
      <w:bookmarkEnd w:id="20"/>
      <w:bookmarkEnd w:id="21"/>
      <w:bookmarkEnd w:id="22"/>
      <w:bookmarkEnd w:id="23"/>
    </w:p>
    <w:p w:rsidR="005D7208" w:rsidRPr="00E24F00" w:rsidRDefault="005D7208" w:rsidP="005D7208">
      <w:pPr>
        <w:pStyle w:val="HChGR"/>
      </w:pPr>
      <w:r>
        <w:tab/>
      </w:r>
      <w:r>
        <w:tab/>
        <w:t xml:space="preserve">Административного комитета Соглашения 1997 года о работе его двенадцатой сессии </w:t>
      </w:r>
      <w:bookmarkStart w:id="24" w:name="_Toc341077966"/>
      <w:bookmarkStart w:id="25" w:name="_Toc341100690"/>
      <w:bookmarkStart w:id="26" w:name="_Toc341107609"/>
      <w:bookmarkStart w:id="27" w:name="_Toc382923488"/>
      <w:bookmarkStart w:id="28" w:name="_Toc423423677"/>
      <w:bookmarkStart w:id="29" w:name="_Toc436139519"/>
      <w:bookmarkStart w:id="30" w:name="_Toc445734982"/>
      <w:bookmarkStart w:id="31" w:name="_Toc455503942"/>
      <w:bookmarkStart w:id="32" w:name="_Toc468111662"/>
      <w:bookmarkStart w:id="33" w:name="_Toc478663101"/>
      <w:bookmarkStart w:id="34" w:name="_Toc51787930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5D7208" w:rsidRDefault="005D7208" w:rsidP="005D7208">
      <w:pPr>
        <w:pStyle w:val="H23GR"/>
      </w:pPr>
      <w:r>
        <w:tab/>
      </w:r>
      <w:r>
        <w:tab/>
      </w:r>
      <w:r w:rsidRPr="00940234">
        <w:tab/>
      </w:r>
      <w:r w:rsidRPr="006D3764">
        <w:t>Добавление</w:t>
      </w:r>
    </w:p>
    <w:p w:rsidR="005D7208" w:rsidRDefault="005D7208" w:rsidP="005D7208">
      <w:pPr>
        <w:suppressAutoHyphens w:val="0"/>
        <w:spacing w:line="240" w:lineRule="auto"/>
      </w:pPr>
      <w:r>
        <w:br w:type="page"/>
      </w:r>
    </w:p>
    <w:p w:rsidR="005D7208" w:rsidRPr="005D7208" w:rsidRDefault="005D7208" w:rsidP="005D7208">
      <w:pPr>
        <w:pStyle w:val="SingleTxtGR"/>
      </w:pPr>
      <w:r w:rsidRPr="005D7208">
        <w:rPr>
          <w:i/>
        </w:rPr>
        <w:lastRenderedPageBreak/>
        <w:t xml:space="preserve">Часть </w:t>
      </w:r>
      <w:bookmarkStart w:id="35" w:name="_Toc517879358"/>
      <w:r w:rsidRPr="005D7208">
        <w:rPr>
          <w:i/>
        </w:rPr>
        <w:t xml:space="preserve">C, Исполнительный комитет Соглашения 1998 года (AC.3), пункт </w:t>
      </w:r>
      <w:bookmarkEnd w:id="35"/>
      <w:r w:rsidRPr="005D7208">
        <w:rPr>
          <w:i/>
        </w:rPr>
        <w:t>XVI. Рассмотрение АС.3 проектов ГТП ООН и/или пр</w:t>
      </w:r>
      <w:r>
        <w:rPr>
          <w:i/>
        </w:rPr>
        <w:t>оектов поправок к введенным ГТП </w:t>
      </w:r>
      <w:r w:rsidRPr="005D7208">
        <w:rPr>
          <w:i/>
        </w:rPr>
        <w:t>ООН и голосование по ним, если таковые представлены (пункт 14 повестки дня), подпункт C</w:t>
      </w:r>
      <w:r w:rsidR="00AC27B5">
        <w:rPr>
          <w:i/>
        </w:rPr>
        <w:t xml:space="preserve">. </w:t>
      </w:r>
      <w:r w:rsidRPr="005D7208">
        <w:rPr>
          <w:i/>
        </w:rPr>
        <w:t xml:space="preserve">Предложение по поправке 1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 (пункт 14.3 повестки дня), Документация, </w:t>
      </w:r>
      <w:r w:rsidRPr="005D7208">
        <w:t>изменить следующим образом:</w:t>
      </w:r>
    </w:p>
    <w:p w:rsidR="005D7208" w:rsidRDefault="005D7208" w:rsidP="005D7208">
      <w:pPr>
        <w:pStyle w:val="SingleTxtGR"/>
        <w:spacing w:after="0"/>
      </w:pPr>
      <w:r>
        <w:t>«</w:t>
      </w:r>
      <w:r w:rsidRPr="00940234">
        <w:rPr>
          <w:b/>
          <w:bCs/>
        </w:rPr>
        <w:t>Документация</w:t>
      </w:r>
      <w:r w:rsidRPr="00940234">
        <w:t>:</w:t>
      </w:r>
      <w:r w:rsidRPr="00940234">
        <w:tab/>
      </w:r>
      <w:r>
        <w:t>ECE</w:t>
      </w:r>
      <w:r w:rsidRPr="00940234">
        <w:t>/</w:t>
      </w:r>
      <w:r>
        <w:t>TRANS</w:t>
      </w:r>
      <w:r w:rsidRPr="00940234">
        <w:t>/</w:t>
      </w:r>
      <w:r>
        <w:t>WP</w:t>
      </w:r>
      <w:r w:rsidRPr="00940234">
        <w:t xml:space="preserve">.29/2018/73 </w:t>
      </w:r>
      <w:r>
        <w:t>и</w:t>
      </w:r>
      <w:r w:rsidRPr="00940234">
        <w:t xml:space="preserve"> </w:t>
      </w:r>
      <w:r>
        <w:t>Amend</w:t>
      </w:r>
      <w:r w:rsidRPr="00940234">
        <w:t>.1</w:t>
      </w:r>
    </w:p>
    <w:p w:rsidR="005D7208" w:rsidRDefault="005D7208" w:rsidP="005D7208">
      <w:pPr>
        <w:tabs>
          <w:tab w:val="left" w:pos="2835"/>
        </w:tabs>
        <w:ind w:left="2835" w:right="856" w:firstLine="11"/>
        <w:rPr>
          <w:lang w:val="en-US"/>
        </w:rPr>
      </w:pPr>
      <w:r w:rsidRPr="005D7208">
        <w:rPr>
          <w:lang w:val="en-US"/>
        </w:rPr>
        <w:t>ECE/TRANS/WP.29/2018/74</w:t>
      </w:r>
    </w:p>
    <w:p w:rsidR="005D7208" w:rsidRPr="00940234" w:rsidRDefault="005D7208" w:rsidP="005D7208">
      <w:pPr>
        <w:tabs>
          <w:tab w:val="left" w:pos="2835"/>
        </w:tabs>
        <w:spacing w:after="120"/>
        <w:ind w:left="2835" w:right="856" w:firstLine="11"/>
        <w:rPr>
          <w:lang w:val="en-US"/>
        </w:rPr>
      </w:pPr>
      <w:r w:rsidRPr="005D7208">
        <w:rPr>
          <w:lang w:val="en-US"/>
        </w:rPr>
        <w:t>ECE/TRANS/WP.29/AC.3/44</w:t>
      </w:r>
      <w:r w:rsidRPr="00940234">
        <w:rPr>
          <w:lang w:val="en-US"/>
        </w:rPr>
        <w:t>»</w:t>
      </w:r>
    </w:p>
    <w:p w:rsidR="005D7208" w:rsidRPr="00D10119" w:rsidRDefault="005D7208" w:rsidP="005D7208">
      <w:pPr>
        <w:pStyle w:val="SingleTxtGR"/>
      </w:pPr>
      <w:r>
        <w:rPr>
          <w:i/>
        </w:rPr>
        <w:t>Приложение</w:t>
      </w:r>
      <w:r w:rsidRPr="00D10119">
        <w:rPr>
          <w:i/>
        </w:rPr>
        <w:t xml:space="preserve"> </w:t>
      </w:r>
      <w:r w:rsidRPr="00A50482">
        <w:rPr>
          <w:i/>
        </w:rPr>
        <w:t>IV</w:t>
      </w:r>
      <w:r w:rsidRPr="00D10119">
        <w:rPr>
          <w:i/>
        </w:rPr>
        <w:t xml:space="preserve">, </w:t>
      </w:r>
      <w:r>
        <w:rPr>
          <w:i/>
        </w:rPr>
        <w:t>таблицу</w:t>
      </w:r>
      <w:r w:rsidRPr="00D10119">
        <w:t xml:space="preserve"> </w:t>
      </w:r>
      <w:r w:rsidRPr="00940234">
        <w:t>изменить следующим образом</w:t>
      </w:r>
      <w:r w:rsidRPr="00D10119">
        <w:t>:</w:t>
      </w:r>
    </w:p>
    <w:p w:rsidR="005D7208" w:rsidRPr="00D10119" w:rsidRDefault="005D7208" w:rsidP="005D7208">
      <w:pPr>
        <w:pStyle w:val="SingleTxtGR"/>
        <w:ind w:left="0"/>
      </w:pPr>
      <w:r>
        <w:t>«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1087"/>
        <w:gridCol w:w="3710"/>
        <w:gridCol w:w="867"/>
        <w:gridCol w:w="1960"/>
        <w:gridCol w:w="504"/>
        <w:gridCol w:w="546"/>
        <w:gridCol w:w="461"/>
      </w:tblGrid>
      <w:tr w:rsidR="005D7208" w:rsidRPr="005D7208" w:rsidTr="006B28B7">
        <w:trPr>
          <w:trHeight w:val="283"/>
          <w:jc w:val="center"/>
        </w:trPr>
        <w:tc>
          <w:tcPr>
            <w:tcW w:w="1087" w:type="dxa"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3710" w:type="dxa"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</w:tcPr>
          <w:p w:rsidR="005D7208" w:rsidRPr="005D7208" w:rsidRDefault="005D7208" w:rsidP="005D72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4" w:type="dxa"/>
          </w:tcPr>
          <w:p w:rsidR="005D7208" w:rsidRPr="005D7208" w:rsidRDefault="005D7208" w:rsidP="005D72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61" w:type="dxa"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5D7208" w:rsidRPr="005D7208" w:rsidTr="006B28B7">
        <w:trPr>
          <w:trHeight w:val="283"/>
          <w:jc w:val="center"/>
        </w:trPr>
        <w:tc>
          <w:tcPr>
            <w:tcW w:w="1087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ЯНВАРЬ</w:t>
            </w:r>
          </w:p>
        </w:tc>
        <w:tc>
          <w:tcPr>
            <w:tcW w:w="3710" w:type="dxa"/>
            <w:hideMark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 xml:space="preserve">Рабочая группа по вопросам шума (GRB)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5D7208">
              <w:rPr>
                <w:rFonts w:cs="Times New Roman"/>
                <w:sz w:val="18"/>
                <w:szCs w:val="18"/>
                <w:lang w:eastAsia="en-GB"/>
              </w:rPr>
              <w:t xml:space="preserve">(69-я сессия) </w:t>
            </w:r>
          </w:p>
        </w:tc>
        <w:tc>
          <w:tcPr>
            <w:tcW w:w="867" w:type="dxa"/>
            <w:hideMark/>
          </w:tcPr>
          <w:p w:rsidR="005D7208" w:rsidRPr="005D7208" w:rsidRDefault="005D7208" w:rsidP="00AC27B5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23</w:t>
            </w:r>
            <w:r w:rsidR="00AC27B5">
              <w:rPr>
                <w:rFonts w:cs="Times New Roman"/>
                <w:sz w:val="18"/>
                <w:szCs w:val="18"/>
                <w:lang w:val="en-US" w:eastAsia="en-GB"/>
              </w:rPr>
              <w:t>–</w:t>
            </w:r>
            <w:r w:rsidRPr="005D7208">
              <w:rPr>
                <w:rFonts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960" w:type="dxa"/>
            <w:hideMark/>
          </w:tcPr>
          <w:p w:rsidR="005D7208" w:rsidRPr="005D7208" w:rsidRDefault="005D7208" w:rsidP="00AC27B5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вторая половина дня/</w:t>
            </w:r>
            <w:r w:rsidR="00AC27B5">
              <w:rPr>
                <w:rFonts w:cs="Times New Roman"/>
                <w:sz w:val="18"/>
                <w:szCs w:val="18"/>
              </w:rPr>
              <w:br/>
            </w:r>
            <w:r w:rsidRPr="005D7208">
              <w:rPr>
                <w:rFonts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504" w:type="dxa"/>
            <w:hideMark/>
          </w:tcPr>
          <w:p w:rsidR="005D7208" w:rsidRPr="005D7208" w:rsidRDefault="005D7208" w:rsidP="005D72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6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Да</w:t>
            </w:r>
          </w:p>
        </w:tc>
        <w:tc>
          <w:tcPr>
            <w:tcW w:w="461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80</w:t>
            </w:r>
          </w:p>
        </w:tc>
      </w:tr>
      <w:tr w:rsidR="005D7208" w:rsidRPr="005D7208" w:rsidTr="006B28B7">
        <w:trPr>
          <w:trHeight w:val="283"/>
          <w:jc w:val="center"/>
        </w:trPr>
        <w:tc>
          <w:tcPr>
            <w:tcW w:w="1087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ЯНВАРЬ</w:t>
            </w:r>
          </w:p>
        </w:tc>
        <w:tc>
          <w:tcPr>
            <w:tcW w:w="3710" w:type="dxa"/>
            <w:hideMark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Рабочая группа по автоматизированным, автономным и подключенным транспортным средствам</w:t>
            </w:r>
            <w:r w:rsidRPr="005D7208">
              <w:rPr>
                <w:rFonts w:cs="Times New Roman"/>
                <w:sz w:val="18"/>
                <w:szCs w:val="18"/>
                <w:lang w:eastAsia="en-GB"/>
              </w:rPr>
              <w:t xml:space="preserve"> (GRVA) (вторая сессия)</w:t>
            </w:r>
          </w:p>
        </w:tc>
        <w:tc>
          <w:tcPr>
            <w:tcW w:w="867" w:type="dxa"/>
            <w:hideMark/>
          </w:tcPr>
          <w:p w:rsidR="005D7208" w:rsidRPr="005D7208" w:rsidRDefault="00AC27B5" w:rsidP="00F16EF4">
            <w:pPr>
              <w:autoSpaceDE w:val="0"/>
              <w:autoSpaceDN w:val="0"/>
              <w:adjustRightInd w:val="0"/>
              <w:spacing w:before="40" w:after="40" w:line="220" w:lineRule="exact"/>
              <w:ind w:left="-57" w:right="-57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>
              <w:rPr>
                <w:rFonts w:cs="Times New Roman"/>
                <w:sz w:val="18"/>
                <w:szCs w:val="18"/>
                <w:lang w:eastAsia="en-GB"/>
              </w:rPr>
              <w:t>28</w:t>
            </w:r>
            <w:r>
              <w:rPr>
                <w:rFonts w:cs="Times New Roman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en-GB"/>
              </w:rPr>
              <w:t>–</w:t>
            </w:r>
            <w:r>
              <w:rPr>
                <w:rFonts w:cs="Times New Roman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 w:eastAsia="en-GB"/>
              </w:rPr>
              <w:br/>
            </w:r>
            <w:r w:rsidR="005D7208" w:rsidRPr="005D7208">
              <w:rPr>
                <w:rFonts w:cs="Times New Roman"/>
                <w:sz w:val="18"/>
                <w:szCs w:val="18"/>
                <w:lang w:eastAsia="en-GB"/>
              </w:rPr>
              <w:t>1 февраля</w:t>
            </w:r>
          </w:p>
        </w:tc>
        <w:tc>
          <w:tcPr>
            <w:tcW w:w="1960" w:type="dxa"/>
            <w:hideMark/>
          </w:tcPr>
          <w:p w:rsidR="005D7208" w:rsidRPr="005D7208" w:rsidRDefault="005D7208" w:rsidP="00AC27B5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вторая половина дня/</w:t>
            </w:r>
            <w:r w:rsidR="00AC27B5">
              <w:rPr>
                <w:rFonts w:cs="Times New Roman"/>
                <w:sz w:val="18"/>
                <w:szCs w:val="18"/>
              </w:rPr>
              <w:br/>
            </w:r>
            <w:r w:rsidRPr="005D7208">
              <w:rPr>
                <w:rFonts w:cs="Times New Roman"/>
                <w:sz w:val="18"/>
                <w:szCs w:val="18"/>
              </w:rPr>
              <w:t>первая половина дня</w:t>
            </w:r>
          </w:p>
        </w:tc>
        <w:tc>
          <w:tcPr>
            <w:tcW w:w="504" w:type="dxa"/>
            <w:hideMark/>
          </w:tcPr>
          <w:p w:rsidR="005D7208" w:rsidRPr="005D7208" w:rsidRDefault="005D7208" w:rsidP="005D72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6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Да</w:t>
            </w:r>
          </w:p>
        </w:tc>
        <w:tc>
          <w:tcPr>
            <w:tcW w:w="461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130</w:t>
            </w:r>
          </w:p>
        </w:tc>
      </w:tr>
      <w:tr w:rsidR="005D7208" w:rsidRPr="005D7208" w:rsidTr="006B28B7">
        <w:trPr>
          <w:trHeight w:val="283"/>
          <w:jc w:val="center"/>
        </w:trPr>
        <w:tc>
          <w:tcPr>
            <w:tcW w:w="1087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3710" w:type="dxa"/>
            <w:hideMark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ind w:right="-87"/>
              <w:rPr>
                <w:rFonts w:cs="Times New Roman"/>
                <w:spacing w:val="-2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Административный комитет по координации работы (WP.29/AC.2) (129-я сессия)</w:t>
            </w:r>
          </w:p>
        </w:tc>
        <w:tc>
          <w:tcPr>
            <w:tcW w:w="867" w:type="dxa"/>
            <w:hideMark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960" w:type="dxa"/>
            <w:hideMark/>
          </w:tcPr>
          <w:p w:rsidR="005D7208" w:rsidRPr="005D7208" w:rsidRDefault="005D7208" w:rsidP="00AC27B5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первая половина дня/</w:t>
            </w:r>
            <w:r w:rsidR="00AC27B5">
              <w:rPr>
                <w:rFonts w:cs="Times New Roman"/>
                <w:sz w:val="18"/>
                <w:szCs w:val="18"/>
              </w:rPr>
              <w:br/>
            </w:r>
            <w:r w:rsidRPr="005D7208">
              <w:rPr>
                <w:rFonts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504" w:type="dxa"/>
            <w:hideMark/>
          </w:tcPr>
          <w:p w:rsidR="005D7208" w:rsidRPr="005D7208" w:rsidRDefault="005D7208" w:rsidP="005D72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6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Нет</w:t>
            </w:r>
          </w:p>
        </w:tc>
        <w:tc>
          <w:tcPr>
            <w:tcW w:w="461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35</w:t>
            </w:r>
          </w:p>
        </w:tc>
      </w:tr>
      <w:tr w:rsidR="005D7208" w:rsidRPr="005D7208" w:rsidTr="006B28B7">
        <w:trPr>
          <w:trHeight w:val="283"/>
          <w:jc w:val="center"/>
        </w:trPr>
        <w:tc>
          <w:tcPr>
            <w:tcW w:w="1087" w:type="dxa"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3710" w:type="dxa"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ind w:right="-87"/>
              <w:rPr>
                <w:rFonts w:cs="Times New Roman"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</w:tcPr>
          <w:p w:rsidR="005D7208" w:rsidRPr="005D7208" w:rsidRDefault="005D7208" w:rsidP="005D72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4" w:type="dxa"/>
          </w:tcPr>
          <w:p w:rsidR="005D7208" w:rsidRPr="005D7208" w:rsidRDefault="005D7208" w:rsidP="005D72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61" w:type="dxa"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5D7208" w:rsidRPr="005D7208" w:rsidTr="006B28B7">
        <w:trPr>
          <w:trHeight w:val="283"/>
          <w:jc w:val="center"/>
        </w:trPr>
        <w:tc>
          <w:tcPr>
            <w:tcW w:w="1087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СЕНТЯБРЬ</w:t>
            </w:r>
          </w:p>
        </w:tc>
        <w:tc>
          <w:tcPr>
            <w:tcW w:w="3710" w:type="dxa"/>
            <w:hideMark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 xml:space="preserve">Рабочая группа по вопросам шума (GRB)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5D7208">
              <w:rPr>
                <w:rFonts w:cs="Times New Roman"/>
                <w:sz w:val="18"/>
                <w:szCs w:val="18"/>
              </w:rPr>
              <w:t>(70-я сессия)</w:t>
            </w:r>
          </w:p>
        </w:tc>
        <w:tc>
          <w:tcPr>
            <w:tcW w:w="867" w:type="dxa"/>
            <w:hideMark/>
          </w:tcPr>
          <w:p w:rsidR="005D7208" w:rsidRPr="005D7208" w:rsidRDefault="00AC27B5" w:rsidP="00F16EF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>
              <w:rPr>
                <w:rFonts w:cs="Times New Roman"/>
                <w:sz w:val="18"/>
                <w:szCs w:val="18"/>
                <w:lang w:eastAsia="en-GB"/>
              </w:rPr>
              <w:t>11–</w:t>
            </w:r>
            <w:r w:rsidR="005D7208" w:rsidRPr="005D7208">
              <w:rPr>
                <w:rFonts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960" w:type="dxa"/>
            <w:hideMark/>
          </w:tcPr>
          <w:p w:rsidR="005D7208" w:rsidRPr="005D7208" w:rsidRDefault="005D7208" w:rsidP="00AC27B5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вторая половина дня/</w:t>
            </w:r>
            <w:r w:rsidR="00AC27B5">
              <w:rPr>
                <w:rFonts w:cs="Times New Roman"/>
                <w:sz w:val="18"/>
                <w:szCs w:val="18"/>
              </w:rPr>
              <w:br/>
            </w:r>
            <w:r w:rsidRPr="005D7208">
              <w:rPr>
                <w:rFonts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504" w:type="dxa"/>
            <w:hideMark/>
          </w:tcPr>
          <w:p w:rsidR="005D7208" w:rsidRPr="005D7208" w:rsidRDefault="005D7208" w:rsidP="005D72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6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Да</w:t>
            </w:r>
          </w:p>
        </w:tc>
        <w:tc>
          <w:tcPr>
            <w:tcW w:w="461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80</w:t>
            </w:r>
          </w:p>
        </w:tc>
      </w:tr>
      <w:tr w:rsidR="005D7208" w:rsidRPr="005D7208" w:rsidTr="006B28B7">
        <w:trPr>
          <w:trHeight w:val="283"/>
          <w:jc w:val="center"/>
        </w:trPr>
        <w:tc>
          <w:tcPr>
            <w:tcW w:w="1087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СЕНТЯБРЬ</w:t>
            </w:r>
          </w:p>
        </w:tc>
        <w:tc>
          <w:tcPr>
            <w:tcW w:w="3710" w:type="dxa"/>
            <w:hideMark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Рабочая группа по автоматизированным, автономным и подключенным транспортным средствам</w:t>
            </w:r>
            <w:r w:rsidRPr="005D7208">
              <w:rPr>
                <w:rFonts w:cs="Times New Roman"/>
                <w:sz w:val="18"/>
                <w:szCs w:val="18"/>
                <w:lang w:eastAsia="en-GB"/>
              </w:rPr>
              <w:t xml:space="preserve"> (GRVA) (третья сессия)</w:t>
            </w:r>
          </w:p>
        </w:tc>
        <w:tc>
          <w:tcPr>
            <w:tcW w:w="867" w:type="dxa"/>
            <w:hideMark/>
          </w:tcPr>
          <w:p w:rsidR="005D7208" w:rsidRPr="005D7208" w:rsidRDefault="005D7208" w:rsidP="00AC27B5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24</w:t>
            </w:r>
            <w:r w:rsidR="00AC27B5">
              <w:rPr>
                <w:rFonts w:cs="Times New Roman"/>
                <w:sz w:val="18"/>
                <w:szCs w:val="18"/>
                <w:lang w:val="en-US" w:eastAsia="en-GB"/>
              </w:rPr>
              <w:t>–</w:t>
            </w:r>
            <w:r w:rsidRPr="005D7208">
              <w:rPr>
                <w:rFonts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60" w:type="dxa"/>
            <w:hideMark/>
          </w:tcPr>
          <w:p w:rsidR="005D7208" w:rsidRPr="005D7208" w:rsidRDefault="005D7208" w:rsidP="005D72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первая половина дня/</w:t>
            </w:r>
            <w:r w:rsidR="00AC27B5">
              <w:rPr>
                <w:rFonts w:cs="Times New Roman"/>
                <w:sz w:val="18"/>
                <w:szCs w:val="18"/>
              </w:rPr>
              <w:br/>
            </w:r>
            <w:r w:rsidRPr="005D7208">
              <w:rPr>
                <w:rFonts w:cs="Times New Roman"/>
                <w:sz w:val="18"/>
                <w:szCs w:val="18"/>
              </w:rPr>
              <w:t>первая половина дня</w:t>
            </w:r>
          </w:p>
        </w:tc>
        <w:tc>
          <w:tcPr>
            <w:tcW w:w="504" w:type="dxa"/>
            <w:hideMark/>
          </w:tcPr>
          <w:p w:rsidR="005D7208" w:rsidRPr="005D7208" w:rsidRDefault="005D7208" w:rsidP="005D72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6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Да</w:t>
            </w:r>
          </w:p>
        </w:tc>
        <w:tc>
          <w:tcPr>
            <w:tcW w:w="461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130</w:t>
            </w:r>
          </w:p>
        </w:tc>
      </w:tr>
      <w:tr w:rsidR="005D7208" w:rsidRPr="005D7208" w:rsidTr="006B28B7">
        <w:trPr>
          <w:trHeight w:val="283"/>
          <w:jc w:val="center"/>
        </w:trPr>
        <w:tc>
          <w:tcPr>
            <w:tcW w:w="1087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ОКТЯБРЬ</w:t>
            </w:r>
          </w:p>
        </w:tc>
        <w:tc>
          <w:tcPr>
            <w:tcW w:w="3710" w:type="dxa"/>
            <w:hideMark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 xml:space="preserve">Рабочая группа по общим предписаниям, касающимся безопасности (GRSG) </w:t>
            </w:r>
            <w:r w:rsidR="00AC27B5">
              <w:rPr>
                <w:rFonts w:cs="Times New Roman"/>
                <w:sz w:val="18"/>
                <w:szCs w:val="18"/>
              </w:rPr>
              <w:br/>
            </w:r>
            <w:r w:rsidRPr="005D7208">
              <w:rPr>
                <w:rFonts w:cs="Times New Roman"/>
                <w:sz w:val="18"/>
                <w:szCs w:val="18"/>
              </w:rPr>
              <w:t>(117-я сессия)</w:t>
            </w:r>
          </w:p>
        </w:tc>
        <w:tc>
          <w:tcPr>
            <w:tcW w:w="867" w:type="dxa"/>
            <w:hideMark/>
          </w:tcPr>
          <w:p w:rsidR="005D7208" w:rsidRPr="005D7208" w:rsidRDefault="005D7208" w:rsidP="00AC27B5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8</w:t>
            </w:r>
            <w:r w:rsidR="00AC27B5">
              <w:rPr>
                <w:rFonts w:cs="Times New Roman"/>
                <w:sz w:val="18"/>
                <w:szCs w:val="18"/>
                <w:lang w:val="en-US" w:eastAsia="en-GB"/>
              </w:rPr>
              <w:t>–</w:t>
            </w:r>
            <w:r w:rsidRPr="005D7208">
              <w:rPr>
                <w:rFonts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960" w:type="dxa"/>
            <w:hideMark/>
          </w:tcPr>
          <w:p w:rsidR="005D7208" w:rsidRPr="005D7208" w:rsidRDefault="005D7208" w:rsidP="005D72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</w:rPr>
              <w:t>первая половина дня/</w:t>
            </w:r>
            <w:r w:rsidR="00AC27B5">
              <w:rPr>
                <w:rFonts w:cs="Times New Roman"/>
                <w:sz w:val="18"/>
                <w:szCs w:val="18"/>
              </w:rPr>
              <w:br/>
            </w:r>
            <w:r w:rsidRPr="005D7208">
              <w:rPr>
                <w:rFonts w:cs="Times New Roman"/>
                <w:sz w:val="18"/>
                <w:szCs w:val="18"/>
              </w:rPr>
              <w:t>первая половина дня</w:t>
            </w:r>
          </w:p>
        </w:tc>
        <w:tc>
          <w:tcPr>
            <w:tcW w:w="504" w:type="dxa"/>
            <w:hideMark/>
          </w:tcPr>
          <w:p w:rsidR="005D7208" w:rsidRPr="005D7208" w:rsidRDefault="005D7208" w:rsidP="005D72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6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Да</w:t>
            </w:r>
          </w:p>
        </w:tc>
        <w:tc>
          <w:tcPr>
            <w:tcW w:w="461" w:type="dxa"/>
            <w:hideMark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120</w:t>
            </w:r>
          </w:p>
        </w:tc>
      </w:tr>
      <w:tr w:rsidR="005D7208" w:rsidRPr="005D7208" w:rsidTr="006B28B7">
        <w:trPr>
          <w:trHeight w:val="283"/>
          <w:jc w:val="center"/>
        </w:trPr>
        <w:tc>
          <w:tcPr>
            <w:tcW w:w="1087" w:type="dxa"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jc w:val="both"/>
              <w:rPr>
                <w:rFonts w:cs="Times New Roman"/>
                <w:sz w:val="18"/>
                <w:szCs w:val="18"/>
                <w:lang w:eastAsia="en-GB"/>
              </w:rPr>
            </w:pPr>
            <w:r w:rsidRPr="005D7208">
              <w:rPr>
                <w:rFonts w:cs="Times New Roman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3710" w:type="dxa"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</w:tcPr>
          <w:p w:rsidR="005D7208" w:rsidRPr="005D7208" w:rsidRDefault="005D7208" w:rsidP="00F16EF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</w:tcPr>
          <w:p w:rsidR="005D7208" w:rsidRPr="005D7208" w:rsidRDefault="005D7208" w:rsidP="005D72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04" w:type="dxa"/>
          </w:tcPr>
          <w:p w:rsidR="005D7208" w:rsidRPr="005D7208" w:rsidRDefault="005D7208" w:rsidP="005D72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461" w:type="dxa"/>
          </w:tcPr>
          <w:p w:rsidR="005D7208" w:rsidRPr="005D7208" w:rsidRDefault="005D7208" w:rsidP="005D7208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</w:tbl>
    <w:p w:rsidR="005D7208" w:rsidRPr="006D3764" w:rsidRDefault="005D7208" w:rsidP="005D7208">
      <w:pPr>
        <w:spacing w:after="120"/>
        <w:jc w:val="right"/>
      </w:pPr>
      <w:r>
        <w:t>»</w:t>
      </w:r>
    </w:p>
    <w:p w:rsidR="005D7208" w:rsidRPr="006D3764" w:rsidRDefault="005D7208" w:rsidP="005D7208">
      <w:pPr>
        <w:pStyle w:val="SingleTxtGR"/>
      </w:pPr>
      <w:r w:rsidRPr="005D7208">
        <w:rPr>
          <w:i/>
        </w:rPr>
        <w:t>Приложение VII, заголовок таблицы 5</w:t>
      </w:r>
      <w:r w:rsidRPr="006D3764">
        <w:t xml:space="preserve"> </w:t>
      </w:r>
      <w:r>
        <w:t>изменить следующим образом</w:t>
      </w:r>
      <w:r w:rsidRPr="006D3764">
        <w:t>:</w:t>
      </w:r>
    </w:p>
    <w:p w:rsidR="005D7208" w:rsidRPr="005D7208" w:rsidRDefault="005D7208" w:rsidP="006B28B7">
      <w:pPr>
        <w:pStyle w:val="SingleTxtGR"/>
      </w:pPr>
      <w:r>
        <w:t>«</w:t>
      </w:r>
      <w:r w:rsidRPr="006D3764">
        <w:t>Вопросы, рассматриваемые</w:t>
      </w:r>
      <w:r>
        <w:rPr>
          <w:b/>
          <w:bCs/>
        </w:rPr>
        <w:t xml:space="preserve"> </w:t>
      </w:r>
      <w:r w:rsidRPr="006D3764">
        <w:t>Рабоч</w:t>
      </w:r>
      <w:r>
        <w:t>ей</w:t>
      </w:r>
      <w:r w:rsidRPr="006D3764">
        <w:t xml:space="preserve"> групп</w:t>
      </w:r>
      <w:r>
        <w:t>ой</w:t>
      </w:r>
      <w:r w:rsidRPr="006D3764">
        <w:t xml:space="preserve"> по автоматизированным</w:t>
      </w:r>
      <w:r>
        <w:t xml:space="preserve">, </w:t>
      </w:r>
      <w:r w:rsidRPr="006D3764">
        <w:t>автономным и подключенным транспортным средствам</w:t>
      </w:r>
      <w:r w:rsidRPr="006D3764">
        <w:rPr>
          <w:sz w:val="14"/>
          <w:szCs w:val="14"/>
          <w:lang w:eastAsia="en-GB"/>
        </w:rPr>
        <w:t xml:space="preserve"> </w:t>
      </w:r>
      <w:r w:rsidRPr="006D3764">
        <w:rPr>
          <w:sz w:val="18"/>
          <w:szCs w:val="18"/>
          <w:lang w:eastAsia="en-GB"/>
        </w:rPr>
        <w:t>(GRVA)</w:t>
      </w:r>
      <w:r>
        <w:rPr>
          <w:sz w:val="18"/>
          <w:szCs w:val="18"/>
          <w:lang w:eastAsia="en-GB"/>
        </w:rPr>
        <w:t>»</w:t>
      </w:r>
      <w:r w:rsidRPr="005D7208">
        <w:rPr>
          <w:sz w:val="18"/>
          <w:szCs w:val="18"/>
          <w:lang w:eastAsia="en-GB"/>
        </w:rPr>
        <w:t>.</w:t>
      </w:r>
    </w:p>
    <w:p w:rsidR="005D7208" w:rsidRPr="005D7208" w:rsidRDefault="005D7208" w:rsidP="005D720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5D72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4F" w:rsidRPr="00A312BC" w:rsidRDefault="00B9534F" w:rsidP="00A312BC"/>
  </w:endnote>
  <w:endnote w:type="continuationSeparator" w:id="0">
    <w:p w:rsidR="00B9534F" w:rsidRPr="00A312BC" w:rsidRDefault="00B953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08" w:rsidRPr="005D7208" w:rsidRDefault="005D7208">
    <w:pPr>
      <w:pStyle w:val="Footer"/>
    </w:pPr>
    <w:r w:rsidRPr="005D7208">
      <w:rPr>
        <w:b/>
        <w:sz w:val="18"/>
      </w:rPr>
      <w:fldChar w:fldCharType="begin"/>
    </w:r>
    <w:r w:rsidRPr="005D7208">
      <w:rPr>
        <w:b/>
        <w:sz w:val="18"/>
      </w:rPr>
      <w:instrText xml:space="preserve"> PAGE  \* MERGEFORMAT </w:instrText>
    </w:r>
    <w:r w:rsidRPr="005D7208">
      <w:rPr>
        <w:b/>
        <w:sz w:val="18"/>
      </w:rPr>
      <w:fldChar w:fldCharType="separate"/>
    </w:r>
    <w:r w:rsidR="00F10961">
      <w:rPr>
        <w:b/>
        <w:noProof/>
        <w:sz w:val="18"/>
      </w:rPr>
      <w:t>2</w:t>
    </w:r>
    <w:r w:rsidRPr="005D7208">
      <w:rPr>
        <w:b/>
        <w:sz w:val="18"/>
      </w:rPr>
      <w:fldChar w:fldCharType="end"/>
    </w:r>
    <w:r>
      <w:rPr>
        <w:b/>
        <w:sz w:val="18"/>
      </w:rPr>
      <w:tab/>
    </w:r>
    <w:r>
      <w:t>GE.18-12983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08" w:rsidRPr="005D7208" w:rsidRDefault="005D7208" w:rsidP="005D720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GE.18-12983</w:t>
    </w:r>
    <w:r>
      <w:tab/>
    </w:r>
    <w:r w:rsidRPr="005D7208">
      <w:rPr>
        <w:b/>
        <w:sz w:val="18"/>
      </w:rPr>
      <w:fldChar w:fldCharType="begin"/>
    </w:r>
    <w:r w:rsidRPr="005D7208">
      <w:rPr>
        <w:b/>
        <w:sz w:val="18"/>
      </w:rPr>
      <w:instrText xml:space="preserve"> PAGE  \* MERGEFORMAT </w:instrText>
    </w:r>
    <w:r w:rsidRPr="005D720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D72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D7208" w:rsidRDefault="005D7208" w:rsidP="005D7208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18-12983  (R)</w:t>
    </w:r>
    <w:r>
      <w:rPr>
        <w:lang w:val="en-US"/>
      </w:rPr>
      <w:t xml:space="preserve">  300818  310818</w:t>
    </w:r>
    <w:r>
      <w:br/>
    </w:r>
    <w:r w:rsidRPr="005D7208">
      <w:rPr>
        <w:rFonts w:ascii="C39T30Lfz" w:hAnsi="C39T30Lfz"/>
        <w:kern w:val="14"/>
        <w:sz w:val="56"/>
      </w:rPr>
      <w:t></w:t>
    </w:r>
    <w:r w:rsidRPr="005D7208">
      <w:rPr>
        <w:rFonts w:ascii="C39T30Lfz" w:hAnsi="C39T30Lfz"/>
        <w:kern w:val="14"/>
        <w:sz w:val="56"/>
      </w:rPr>
      <w:t></w:t>
    </w:r>
    <w:r w:rsidRPr="005D7208">
      <w:rPr>
        <w:rFonts w:ascii="C39T30Lfz" w:hAnsi="C39T30Lfz"/>
        <w:kern w:val="14"/>
        <w:sz w:val="56"/>
      </w:rPr>
      <w:t></w:t>
    </w:r>
    <w:r w:rsidRPr="005D7208">
      <w:rPr>
        <w:rFonts w:ascii="C39T30Lfz" w:hAnsi="C39T30Lfz"/>
        <w:kern w:val="14"/>
        <w:sz w:val="56"/>
      </w:rPr>
      <w:t></w:t>
    </w:r>
    <w:r w:rsidRPr="005D7208">
      <w:rPr>
        <w:rFonts w:ascii="C39T30Lfz" w:hAnsi="C39T30Lfz"/>
        <w:kern w:val="14"/>
        <w:sz w:val="56"/>
      </w:rPr>
      <w:t></w:t>
    </w:r>
    <w:r w:rsidRPr="005D7208">
      <w:rPr>
        <w:rFonts w:ascii="C39T30Lfz" w:hAnsi="C39T30Lfz"/>
        <w:kern w:val="14"/>
        <w:sz w:val="56"/>
      </w:rPr>
      <w:t></w:t>
    </w:r>
    <w:r w:rsidRPr="005D7208">
      <w:rPr>
        <w:rFonts w:ascii="C39T30Lfz" w:hAnsi="C39T30Lfz"/>
        <w:kern w:val="14"/>
        <w:sz w:val="56"/>
      </w:rPr>
      <w:t></w:t>
    </w:r>
    <w:r w:rsidRPr="005D7208">
      <w:rPr>
        <w:rFonts w:ascii="C39T30Lfz" w:hAnsi="C39T30Lfz"/>
        <w:kern w:val="14"/>
        <w:sz w:val="56"/>
      </w:rPr>
      <w:t></w:t>
    </w:r>
    <w:r w:rsidRPr="005D7208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1139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9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4F" w:rsidRPr="001075E9" w:rsidRDefault="00B953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534F" w:rsidRDefault="00B953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08" w:rsidRPr="005D7208" w:rsidRDefault="00F1096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ECE/TRANS/WP.29/1139/Add.1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08" w:rsidRPr="005D7208" w:rsidRDefault="00F10961" w:rsidP="005D720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ECE/TRANS/WP.29/1139/Add.1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F"/>
    <w:rsid w:val="00030E3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45D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7B30"/>
    <w:rsid w:val="004E05B7"/>
    <w:rsid w:val="0050108D"/>
    <w:rsid w:val="00501572"/>
    <w:rsid w:val="00513081"/>
    <w:rsid w:val="00517901"/>
    <w:rsid w:val="00526683"/>
    <w:rsid w:val="005639C1"/>
    <w:rsid w:val="005709E0"/>
    <w:rsid w:val="00572E19"/>
    <w:rsid w:val="005961C8"/>
    <w:rsid w:val="005966F1"/>
    <w:rsid w:val="005D7208"/>
    <w:rsid w:val="005D7914"/>
    <w:rsid w:val="005E2B41"/>
    <w:rsid w:val="005F0B42"/>
    <w:rsid w:val="00617A43"/>
    <w:rsid w:val="006345DB"/>
    <w:rsid w:val="00640F49"/>
    <w:rsid w:val="00680468"/>
    <w:rsid w:val="00680D03"/>
    <w:rsid w:val="00681A10"/>
    <w:rsid w:val="006A1ED8"/>
    <w:rsid w:val="006B28B7"/>
    <w:rsid w:val="006C2031"/>
    <w:rsid w:val="006D461A"/>
    <w:rsid w:val="006F35EE"/>
    <w:rsid w:val="007021FF"/>
    <w:rsid w:val="00712895"/>
    <w:rsid w:val="00734ACB"/>
    <w:rsid w:val="00757357"/>
    <w:rsid w:val="007764B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5FE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27B5"/>
    <w:rsid w:val="00B10CC7"/>
    <w:rsid w:val="00B36DF7"/>
    <w:rsid w:val="00B539E7"/>
    <w:rsid w:val="00B62458"/>
    <w:rsid w:val="00B9534F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83FF9"/>
    <w:rsid w:val="00EA2C9F"/>
    <w:rsid w:val="00EA420E"/>
    <w:rsid w:val="00ED0BDA"/>
    <w:rsid w:val="00EE142A"/>
    <w:rsid w:val="00EF1360"/>
    <w:rsid w:val="00EF3220"/>
    <w:rsid w:val="00F10961"/>
    <w:rsid w:val="00F2007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27C8FF8-E099-4E25-8C0E-6B847EB6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5D7208"/>
    <w:rPr>
      <w:b/>
      <w:sz w:val="28"/>
    </w:rPr>
  </w:style>
  <w:style w:type="paragraph" w:customStyle="1" w:styleId="HChG">
    <w:name w:val="_ H _Ch_G"/>
    <w:basedOn w:val="Normal"/>
    <w:next w:val="Normal"/>
    <w:link w:val="HChGChar"/>
    <w:qFormat/>
    <w:rsid w:val="005D720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5D7208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2164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ECE/TRANS/WP.29/1139/Add.1</vt:lpstr>
      <vt:lpstr>ECE/TRANS/WP.29/1139/Add.1</vt:lpstr>
      <vt:lpstr>A/</vt:lpstr>
    </vt:vector>
  </TitlesOfParts>
  <Company>DCM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ECE/TRANS/WP.29/1139/Add.1</dc:title>
  <dc:subject/>
  <dc:creator>Elena IZOTOVA</dc:creator>
  <cp:keywords/>
  <cp:lastModifiedBy>Marie-Claude Collet</cp:lastModifiedBy>
  <cp:revision>3</cp:revision>
  <cp:lastPrinted>2019-03-11T17:43:00Z</cp:lastPrinted>
  <dcterms:created xsi:type="dcterms:W3CDTF">2019-03-11T17:43:00Z</dcterms:created>
  <dcterms:modified xsi:type="dcterms:W3CDTF">2019-03-11T17:43:00Z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