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C8B" w:rsidRDefault="001E7C8B" w:rsidP="001E7C8B">
      <w:pPr>
        <w:tabs>
          <w:tab w:val="center" w:pos="4513"/>
          <w:tab w:val="left" w:pos="7050"/>
        </w:tabs>
        <w:jc w:val="center"/>
        <w:rPr>
          <w:b/>
          <w:bCs/>
          <w:sz w:val="22"/>
          <w:szCs w:val="22"/>
          <w:lang w:val="en-GB"/>
        </w:rPr>
      </w:pPr>
    </w:p>
    <w:p w:rsidR="001E7C8B" w:rsidRDefault="001E7C8B" w:rsidP="001E7C8B">
      <w:pPr>
        <w:tabs>
          <w:tab w:val="center" w:pos="4513"/>
          <w:tab w:val="left" w:pos="7050"/>
        </w:tabs>
        <w:jc w:val="center"/>
        <w:rPr>
          <w:b/>
          <w:bCs/>
          <w:sz w:val="22"/>
          <w:szCs w:val="22"/>
          <w:lang w:val="en-GB"/>
        </w:rPr>
      </w:pPr>
    </w:p>
    <w:p w:rsidR="001E7C8B" w:rsidRDefault="001E7C8B" w:rsidP="001E7C8B">
      <w:pPr>
        <w:tabs>
          <w:tab w:val="center" w:pos="4513"/>
          <w:tab w:val="left" w:pos="7050"/>
        </w:tabs>
        <w:jc w:val="center"/>
        <w:rPr>
          <w:b/>
          <w:bCs/>
          <w:sz w:val="22"/>
          <w:szCs w:val="22"/>
          <w:lang w:val="en-GB"/>
        </w:rPr>
      </w:pPr>
      <w:bookmarkStart w:id="0" w:name="_GoBack"/>
      <w:bookmarkEnd w:id="0"/>
      <w:r>
        <w:rPr>
          <w:b/>
          <w:bCs/>
          <w:sz w:val="22"/>
          <w:szCs w:val="22"/>
          <w:lang w:val="en-GB"/>
        </w:rPr>
        <w:t>Priorities</w:t>
      </w:r>
      <w:r w:rsidRPr="000126BC">
        <w:rPr>
          <w:b/>
          <w:bCs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 xml:space="preserve">areas </w:t>
      </w:r>
      <w:r w:rsidRPr="000126BC">
        <w:rPr>
          <w:b/>
          <w:bCs/>
          <w:sz w:val="22"/>
          <w:szCs w:val="22"/>
          <w:lang w:val="en-GB"/>
        </w:rPr>
        <w:t xml:space="preserve">for discussion in groups during the session </w:t>
      </w:r>
      <w:r>
        <w:rPr>
          <w:b/>
          <w:bCs/>
          <w:sz w:val="22"/>
          <w:szCs w:val="22"/>
          <w:lang w:val="en-GB"/>
        </w:rPr>
        <w:t>4</w:t>
      </w:r>
      <w:r w:rsidRPr="000126BC">
        <w:rPr>
          <w:b/>
          <w:bCs/>
          <w:sz w:val="22"/>
          <w:szCs w:val="22"/>
          <w:lang w:val="en-GB"/>
        </w:rPr>
        <w:t xml:space="preserve"> on identifying </w:t>
      </w:r>
      <w:r>
        <w:rPr>
          <w:b/>
          <w:bCs/>
          <w:sz w:val="22"/>
          <w:szCs w:val="22"/>
          <w:lang w:val="en-GB"/>
        </w:rPr>
        <w:t xml:space="preserve">practical solutions </w:t>
      </w:r>
      <w:r>
        <w:rPr>
          <w:b/>
          <w:bCs/>
          <w:sz w:val="22"/>
          <w:szCs w:val="22"/>
          <w:lang w:val="en-GB"/>
        </w:rPr>
        <w:br/>
        <w:t>in priority areas</w:t>
      </w:r>
      <w:r w:rsidRPr="000126BC">
        <w:rPr>
          <w:b/>
          <w:bCs/>
          <w:sz w:val="22"/>
          <w:szCs w:val="22"/>
          <w:lang w:val="en-GB"/>
        </w:rPr>
        <w:t xml:space="preserve"> to support sustainable urban transport and mobility</w:t>
      </w:r>
      <w:r>
        <w:rPr>
          <w:b/>
          <w:bCs/>
          <w:sz w:val="22"/>
          <w:szCs w:val="22"/>
          <w:lang w:val="en-GB"/>
        </w:rPr>
        <w:t xml:space="preserve"> </w:t>
      </w:r>
      <w:r w:rsidRPr="00DD4EFC">
        <w:rPr>
          <w:i/>
          <w:iCs/>
          <w:sz w:val="22"/>
          <w:szCs w:val="22"/>
          <w:lang w:val="en-GB"/>
        </w:rPr>
        <w:t>(identified by workshop participants)</w:t>
      </w:r>
    </w:p>
    <w:p w:rsidR="001E7C8B" w:rsidRPr="00DE021A" w:rsidRDefault="001E7C8B" w:rsidP="001E7C8B">
      <w:pPr>
        <w:tabs>
          <w:tab w:val="center" w:pos="4513"/>
          <w:tab w:val="left" w:pos="7050"/>
        </w:tabs>
        <w:jc w:val="center"/>
        <w:rPr>
          <w:b/>
          <w:bCs/>
          <w:sz w:val="16"/>
          <w:szCs w:val="16"/>
          <w:lang w:val="en-GB"/>
        </w:rPr>
      </w:pPr>
    </w:p>
    <w:tbl>
      <w:tblPr>
        <w:tblStyle w:val="TableGrid"/>
        <w:tblW w:w="15297" w:type="dxa"/>
        <w:tblLayout w:type="fixed"/>
        <w:tblLook w:val="04A0" w:firstRow="1" w:lastRow="0" w:firstColumn="1" w:lastColumn="0" w:noHBand="0" w:noVBand="1"/>
      </w:tblPr>
      <w:tblGrid>
        <w:gridCol w:w="2263"/>
        <w:gridCol w:w="988"/>
        <w:gridCol w:w="855"/>
        <w:gridCol w:w="992"/>
        <w:gridCol w:w="851"/>
        <w:gridCol w:w="1134"/>
        <w:gridCol w:w="709"/>
        <w:gridCol w:w="851"/>
        <w:gridCol w:w="1134"/>
        <w:gridCol w:w="851"/>
        <w:gridCol w:w="707"/>
        <w:gridCol w:w="992"/>
        <w:gridCol w:w="851"/>
        <w:gridCol w:w="709"/>
        <w:gridCol w:w="707"/>
        <w:gridCol w:w="703"/>
      </w:tblGrid>
      <w:tr w:rsidR="001E7C8B" w:rsidRPr="009F03B7" w:rsidTr="009D036F">
        <w:tc>
          <w:tcPr>
            <w:tcW w:w="2263" w:type="dxa"/>
            <w:shd w:val="clear" w:color="auto" w:fill="FFFFFF" w:themeFill="background1"/>
          </w:tcPr>
          <w:p w:rsidR="001E7C8B" w:rsidRPr="004D10B5" w:rsidRDefault="001E7C8B" w:rsidP="009D036F">
            <w:pPr>
              <w:tabs>
                <w:tab w:val="center" w:pos="4513"/>
                <w:tab w:val="left" w:pos="7050"/>
              </w:tabs>
              <w:ind w:left="-120" w:right="-108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D10B5">
              <w:rPr>
                <w:rFonts w:asciiTheme="majorBidi" w:hAnsiTheme="majorBidi" w:cstheme="majorBidi"/>
                <w:sz w:val="20"/>
                <w:szCs w:val="20"/>
                <w:lang w:val="en-GB"/>
              </w:rPr>
              <w:t>Priority areas for Session 4</w:t>
            </w:r>
          </w:p>
        </w:tc>
        <w:tc>
          <w:tcPr>
            <w:tcW w:w="988" w:type="dxa"/>
            <w:shd w:val="clear" w:color="auto" w:fill="FFFFFF" w:themeFill="background1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Albania</w:t>
            </w:r>
          </w:p>
        </w:tc>
        <w:tc>
          <w:tcPr>
            <w:tcW w:w="855" w:type="dxa"/>
            <w:shd w:val="clear" w:color="auto" w:fill="FFFFFF" w:themeFill="background1"/>
          </w:tcPr>
          <w:p w:rsidR="001E7C8B" w:rsidRPr="009F03B7" w:rsidRDefault="001E7C8B" w:rsidP="009D036F">
            <w:pPr>
              <w:tabs>
                <w:tab w:val="left" w:pos="324"/>
                <w:tab w:val="center" w:pos="4513"/>
              </w:tabs>
              <w:ind w:left="-108" w:right="-105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Armenia</w:t>
            </w:r>
          </w:p>
        </w:tc>
        <w:tc>
          <w:tcPr>
            <w:tcW w:w="992" w:type="dxa"/>
            <w:shd w:val="clear" w:color="auto" w:fill="FFFFFF" w:themeFill="background1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ind w:left="-109" w:right="-113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Azerbaijan</w:t>
            </w:r>
          </w:p>
        </w:tc>
        <w:tc>
          <w:tcPr>
            <w:tcW w:w="851" w:type="dxa"/>
            <w:shd w:val="clear" w:color="auto" w:fill="FFFFFF" w:themeFill="background1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ind w:left="-113" w:right="-114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Belarus</w:t>
            </w:r>
          </w:p>
        </w:tc>
        <w:tc>
          <w:tcPr>
            <w:tcW w:w="1134" w:type="dxa"/>
            <w:shd w:val="clear" w:color="auto" w:fill="FFFFFF" w:themeFill="background1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ind w:left="-112" w:right="-108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Bosnia and Herzegovina</w:t>
            </w:r>
          </w:p>
        </w:tc>
        <w:tc>
          <w:tcPr>
            <w:tcW w:w="709" w:type="dxa"/>
            <w:shd w:val="clear" w:color="auto" w:fill="FFFFFF" w:themeFill="background1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ind w:left="-106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Croatia</w:t>
            </w:r>
          </w:p>
        </w:tc>
        <w:tc>
          <w:tcPr>
            <w:tcW w:w="851" w:type="dxa"/>
            <w:shd w:val="clear" w:color="auto" w:fill="FFFFFF" w:themeFill="background1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ind w:left="-108" w:right="-102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Georgia</w:t>
            </w:r>
          </w:p>
        </w:tc>
        <w:tc>
          <w:tcPr>
            <w:tcW w:w="1134" w:type="dxa"/>
            <w:shd w:val="clear" w:color="auto" w:fill="FFFFFF" w:themeFill="background1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ind w:left="-109" w:right="-106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Montenegro</w:t>
            </w:r>
          </w:p>
        </w:tc>
        <w:tc>
          <w:tcPr>
            <w:tcW w:w="851" w:type="dxa"/>
            <w:shd w:val="clear" w:color="auto" w:fill="FFFFFF" w:themeFill="background1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ind w:left="-108" w:right="-165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707" w:type="dxa"/>
            <w:shd w:val="clear" w:color="auto" w:fill="FFFFFF" w:themeFill="background1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ind w:left="-107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Italy</w:t>
            </w:r>
          </w:p>
        </w:tc>
        <w:tc>
          <w:tcPr>
            <w:tcW w:w="992" w:type="dxa"/>
            <w:shd w:val="clear" w:color="auto" w:fill="FFFFFF" w:themeFill="background1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ind w:left="-106" w:right="-102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North Macedonia</w:t>
            </w:r>
          </w:p>
        </w:tc>
        <w:tc>
          <w:tcPr>
            <w:tcW w:w="851" w:type="dxa"/>
            <w:shd w:val="clear" w:color="auto" w:fill="FFFFFF" w:themeFill="background1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ind w:left="-112" w:right="-102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Romania</w:t>
            </w:r>
          </w:p>
        </w:tc>
        <w:tc>
          <w:tcPr>
            <w:tcW w:w="709" w:type="dxa"/>
            <w:shd w:val="clear" w:color="auto" w:fill="FFFFFF" w:themeFill="background1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ind w:left="-114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Serbia</w:t>
            </w:r>
          </w:p>
        </w:tc>
        <w:tc>
          <w:tcPr>
            <w:tcW w:w="707" w:type="dxa"/>
            <w:shd w:val="clear" w:color="auto" w:fill="FFFFFF" w:themeFill="background1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ind w:left="-105" w:right="-104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Ukraine</w:t>
            </w:r>
          </w:p>
        </w:tc>
        <w:tc>
          <w:tcPr>
            <w:tcW w:w="703" w:type="dxa"/>
            <w:shd w:val="clear" w:color="auto" w:fill="FFFFFF" w:themeFill="background1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ind w:left="-109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Total</w:t>
            </w:r>
          </w:p>
        </w:tc>
      </w:tr>
      <w:tr w:rsidR="001E7C8B" w:rsidRPr="009F03B7" w:rsidTr="009D036F">
        <w:tc>
          <w:tcPr>
            <w:tcW w:w="2263" w:type="dxa"/>
            <w:shd w:val="clear" w:color="auto" w:fill="C5E0B3" w:themeFill="accent6" w:themeFillTint="66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ind w:left="-120" w:right="-108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Minimizing environmental impact from transport </w:t>
            </w:r>
          </w:p>
        </w:tc>
        <w:tc>
          <w:tcPr>
            <w:tcW w:w="988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</w:p>
        </w:tc>
        <w:tc>
          <w:tcPr>
            <w:tcW w:w="855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</w:p>
        </w:tc>
        <w:tc>
          <w:tcPr>
            <w:tcW w:w="851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</w:p>
        </w:tc>
        <w:tc>
          <w:tcPr>
            <w:tcW w:w="1134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</w:p>
        </w:tc>
        <w:tc>
          <w:tcPr>
            <w:tcW w:w="709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XX</w:t>
            </w:r>
          </w:p>
        </w:tc>
        <w:tc>
          <w:tcPr>
            <w:tcW w:w="1134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XXXXXX</w:t>
            </w:r>
          </w:p>
        </w:tc>
        <w:tc>
          <w:tcPr>
            <w:tcW w:w="851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</w:p>
        </w:tc>
        <w:tc>
          <w:tcPr>
            <w:tcW w:w="992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</w:p>
        </w:tc>
        <w:tc>
          <w:tcPr>
            <w:tcW w:w="851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</w:p>
        </w:tc>
        <w:tc>
          <w:tcPr>
            <w:tcW w:w="709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</w:p>
        </w:tc>
        <w:tc>
          <w:tcPr>
            <w:tcW w:w="707" w:type="dxa"/>
            <w:shd w:val="clear" w:color="auto" w:fill="auto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703" w:type="dxa"/>
            <w:shd w:val="clear" w:color="auto" w:fill="auto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6</w:t>
            </w:r>
          </w:p>
        </w:tc>
      </w:tr>
      <w:tr w:rsidR="001E7C8B" w:rsidRPr="009F03B7" w:rsidTr="009D036F">
        <w:tc>
          <w:tcPr>
            <w:tcW w:w="2263" w:type="dxa"/>
            <w:shd w:val="clear" w:color="auto" w:fill="C5E0B3" w:themeFill="accent6" w:themeFillTint="66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ind w:left="-120" w:right="-108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Reduction of emissions from transport</w:t>
            </w:r>
          </w:p>
        </w:tc>
        <w:tc>
          <w:tcPr>
            <w:tcW w:w="988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</w:p>
        </w:tc>
        <w:tc>
          <w:tcPr>
            <w:tcW w:w="855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</w:p>
        </w:tc>
        <w:tc>
          <w:tcPr>
            <w:tcW w:w="992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</w:p>
        </w:tc>
        <w:tc>
          <w:tcPr>
            <w:tcW w:w="851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</w:p>
        </w:tc>
        <w:tc>
          <w:tcPr>
            <w:tcW w:w="1134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</w:p>
        </w:tc>
        <w:tc>
          <w:tcPr>
            <w:tcW w:w="851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</w:p>
        </w:tc>
        <w:tc>
          <w:tcPr>
            <w:tcW w:w="1134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XXXXX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XX</w:t>
            </w:r>
          </w:p>
        </w:tc>
        <w:tc>
          <w:tcPr>
            <w:tcW w:w="851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</w:p>
        </w:tc>
        <w:tc>
          <w:tcPr>
            <w:tcW w:w="707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</w:p>
        </w:tc>
        <w:tc>
          <w:tcPr>
            <w:tcW w:w="707" w:type="dxa"/>
            <w:shd w:val="clear" w:color="auto" w:fill="auto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703" w:type="dxa"/>
            <w:shd w:val="clear" w:color="auto" w:fill="auto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6</w:t>
            </w:r>
          </w:p>
        </w:tc>
      </w:tr>
      <w:tr w:rsidR="001E7C8B" w:rsidRPr="009F03B7" w:rsidTr="009D036F">
        <w:tc>
          <w:tcPr>
            <w:tcW w:w="2263" w:type="dxa"/>
            <w:shd w:val="clear" w:color="auto" w:fill="C5E0B3" w:themeFill="accent6" w:themeFillTint="66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ind w:left="-120" w:right="-108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Improvement of public transport </w:t>
            </w:r>
          </w:p>
        </w:tc>
        <w:tc>
          <w:tcPr>
            <w:tcW w:w="988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</w:p>
        </w:tc>
        <w:tc>
          <w:tcPr>
            <w:tcW w:w="855" w:type="dxa"/>
          </w:tcPr>
          <w:p w:rsidR="001E7C8B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1E7C8B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</w:p>
        </w:tc>
        <w:tc>
          <w:tcPr>
            <w:tcW w:w="851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XX</w:t>
            </w:r>
          </w:p>
        </w:tc>
        <w:tc>
          <w:tcPr>
            <w:tcW w:w="1134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XXXXX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XX</w:t>
            </w:r>
          </w:p>
        </w:tc>
        <w:tc>
          <w:tcPr>
            <w:tcW w:w="851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</w:p>
        </w:tc>
        <w:tc>
          <w:tcPr>
            <w:tcW w:w="851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auto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3</w:t>
            </w:r>
          </w:p>
        </w:tc>
      </w:tr>
      <w:tr w:rsidR="001E7C8B" w:rsidRPr="009F03B7" w:rsidTr="009D036F">
        <w:tc>
          <w:tcPr>
            <w:tcW w:w="2263" w:type="dxa"/>
            <w:shd w:val="clear" w:color="auto" w:fill="C5E0B3" w:themeFill="accent6" w:themeFillTint="66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ind w:left="-120" w:right="-108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Electric-mobility</w:t>
            </w:r>
          </w:p>
        </w:tc>
        <w:tc>
          <w:tcPr>
            <w:tcW w:w="988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855" w:type="dxa"/>
          </w:tcPr>
          <w:p w:rsidR="001E7C8B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1E7C8B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</w:p>
        </w:tc>
        <w:tc>
          <w:tcPr>
            <w:tcW w:w="1134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</w:p>
        </w:tc>
        <w:tc>
          <w:tcPr>
            <w:tcW w:w="851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</w:p>
        </w:tc>
        <w:tc>
          <w:tcPr>
            <w:tcW w:w="851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</w:p>
        </w:tc>
        <w:tc>
          <w:tcPr>
            <w:tcW w:w="707" w:type="dxa"/>
            <w:shd w:val="clear" w:color="auto" w:fill="auto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</w:p>
        </w:tc>
      </w:tr>
      <w:tr w:rsidR="001E7C8B" w:rsidRPr="009F03B7" w:rsidTr="009D036F">
        <w:tc>
          <w:tcPr>
            <w:tcW w:w="2263" w:type="dxa"/>
            <w:shd w:val="clear" w:color="auto" w:fill="C5E0B3" w:themeFill="accent6" w:themeFillTint="66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ind w:left="-120" w:right="-108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Change of modal shift to environmentally friendly modes of transport</w:t>
            </w:r>
          </w:p>
        </w:tc>
        <w:tc>
          <w:tcPr>
            <w:tcW w:w="988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855" w:type="dxa"/>
          </w:tcPr>
          <w:p w:rsidR="001E7C8B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</w:p>
        </w:tc>
        <w:tc>
          <w:tcPr>
            <w:tcW w:w="992" w:type="dxa"/>
          </w:tcPr>
          <w:p w:rsidR="001E7C8B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</w:p>
        </w:tc>
        <w:tc>
          <w:tcPr>
            <w:tcW w:w="1134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</w:p>
        </w:tc>
        <w:tc>
          <w:tcPr>
            <w:tcW w:w="707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</w:p>
        </w:tc>
        <w:tc>
          <w:tcPr>
            <w:tcW w:w="992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1E7C8B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</w:p>
        </w:tc>
        <w:tc>
          <w:tcPr>
            <w:tcW w:w="707" w:type="dxa"/>
            <w:shd w:val="clear" w:color="auto" w:fill="auto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703" w:type="dxa"/>
            <w:shd w:val="clear" w:color="auto" w:fill="auto"/>
          </w:tcPr>
          <w:p w:rsidR="001E7C8B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</w:p>
        </w:tc>
      </w:tr>
      <w:tr w:rsidR="001E7C8B" w:rsidRPr="009F03B7" w:rsidTr="009D036F">
        <w:tc>
          <w:tcPr>
            <w:tcW w:w="2263" w:type="dxa"/>
            <w:shd w:val="clear" w:color="auto" w:fill="C5E0B3" w:themeFill="accent6" w:themeFillTint="66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ind w:left="-120" w:right="-108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Biking as an alternative mode of transportation</w:t>
            </w:r>
          </w:p>
        </w:tc>
        <w:tc>
          <w:tcPr>
            <w:tcW w:w="988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855" w:type="dxa"/>
          </w:tcPr>
          <w:p w:rsidR="001E7C8B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1E7C8B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XX</w:t>
            </w:r>
          </w:p>
        </w:tc>
        <w:tc>
          <w:tcPr>
            <w:tcW w:w="851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</w:p>
        </w:tc>
        <w:tc>
          <w:tcPr>
            <w:tcW w:w="709" w:type="dxa"/>
          </w:tcPr>
          <w:p w:rsidR="001E7C8B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</w:p>
        </w:tc>
        <w:tc>
          <w:tcPr>
            <w:tcW w:w="707" w:type="dxa"/>
            <w:shd w:val="clear" w:color="auto" w:fill="auto"/>
          </w:tcPr>
          <w:p w:rsidR="001E7C8B" w:rsidRPr="009F03B7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:rsidR="001E7C8B" w:rsidRDefault="001E7C8B" w:rsidP="009D036F">
            <w:pPr>
              <w:tabs>
                <w:tab w:val="center" w:pos="4513"/>
                <w:tab w:val="left" w:pos="705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</w:p>
        </w:tc>
      </w:tr>
      <w:tr w:rsidR="001E7C8B" w:rsidRPr="009F03B7" w:rsidTr="009D036F">
        <w:tc>
          <w:tcPr>
            <w:tcW w:w="2263" w:type="dxa"/>
            <w:shd w:val="clear" w:color="auto" w:fill="FFFFFF" w:themeFill="background1"/>
          </w:tcPr>
          <w:p w:rsidR="001E7C8B" w:rsidRPr="009F03B7" w:rsidRDefault="001E7C8B" w:rsidP="009D036F">
            <w:pPr>
              <w:ind w:left="-120" w:right="-108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Reduction of greenhouse gases from transport</w:t>
            </w:r>
          </w:p>
        </w:tc>
        <w:tc>
          <w:tcPr>
            <w:tcW w:w="988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855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</w:p>
        </w:tc>
        <w:tc>
          <w:tcPr>
            <w:tcW w:w="992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</w:p>
        </w:tc>
        <w:tc>
          <w:tcPr>
            <w:tcW w:w="851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</w:p>
        </w:tc>
        <w:tc>
          <w:tcPr>
            <w:tcW w:w="707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</w:p>
        </w:tc>
        <w:tc>
          <w:tcPr>
            <w:tcW w:w="709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auto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703" w:type="dxa"/>
            <w:shd w:val="clear" w:color="auto" w:fill="auto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4</w:t>
            </w:r>
          </w:p>
        </w:tc>
      </w:tr>
      <w:tr w:rsidR="001E7C8B" w:rsidRPr="009F03B7" w:rsidTr="009D036F">
        <w:tc>
          <w:tcPr>
            <w:tcW w:w="2263" w:type="dxa"/>
            <w:shd w:val="clear" w:color="auto" w:fill="FFFFFF" w:themeFill="background1"/>
          </w:tcPr>
          <w:p w:rsidR="001E7C8B" w:rsidRPr="009F03B7" w:rsidRDefault="001E7C8B" w:rsidP="009D036F">
            <w:pPr>
              <w:ind w:left="-120" w:right="-108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Urban planning and reduction of emissions from transport</w:t>
            </w:r>
          </w:p>
        </w:tc>
        <w:tc>
          <w:tcPr>
            <w:tcW w:w="988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855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</w:p>
        </w:tc>
        <w:tc>
          <w:tcPr>
            <w:tcW w:w="992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</w:p>
        </w:tc>
        <w:tc>
          <w:tcPr>
            <w:tcW w:w="851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</w:p>
        </w:tc>
        <w:tc>
          <w:tcPr>
            <w:tcW w:w="709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auto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703" w:type="dxa"/>
            <w:shd w:val="clear" w:color="auto" w:fill="auto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4</w:t>
            </w:r>
          </w:p>
        </w:tc>
      </w:tr>
      <w:tr w:rsidR="001E7C8B" w:rsidRPr="009F03B7" w:rsidTr="009D036F">
        <w:tc>
          <w:tcPr>
            <w:tcW w:w="2263" w:type="dxa"/>
            <w:shd w:val="clear" w:color="auto" w:fill="FFFFFF" w:themeFill="background1"/>
          </w:tcPr>
          <w:p w:rsidR="001E7C8B" w:rsidRPr="009F03B7" w:rsidRDefault="001E7C8B" w:rsidP="009D036F">
            <w:pPr>
              <w:ind w:left="-120" w:right="-108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Progress made in achieving Sustainable Development Goal targets related to transport and the environment</w:t>
            </w:r>
          </w:p>
        </w:tc>
        <w:tc>
          <w:tcPr>
            <w:tcW w:w="988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855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XX</w:t>
            </w:r>
          </w:p>
        </w:tc>
        <w:tc>
          <w:tcPr>
            <w:tcW w:w="851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auto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703" w:type="dxa"/>
            <w:shd w:val="clear" w:color="auto" w:fill="auto"/>
          </w:tcPr>
          <w:p w:rsidR="001E7C8B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</w:p>
        </w:tc>
      </w:tr>
      <w:tr w:rsidR="001E7C8B" w:rsidRPr="009F03B7" w:rsidTr="009D036F">
        <w:tc>
          <w:tcPr>
            <w:tcW w:w="2263" w:type="dxa"/>
            <w:shd w:val="clear" w:color="auto" w:fill="FFFFFF" w:themeFill="background1"/>
          </w:tcPr>
          <w:p w:rsidR="001E7C8B" w:rsidRPr="009F03B7" w:rsidRDefault="001E7C8B" w:rsidP="009D036F">
            <w:pPr>
              <w:ind w:left="-120" w:right="-108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Interconnectivity of public and private transport</w:t>
            </w:r>
          </w:p>
        </w:tc>
        <w:tc>
          <w:tcPr>
            <w:tcW w:w="988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855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</w:t>
            </w:r>
          </w:p>
        </w:tc>
        <w:tc>
          <w:tcPr>
            <w:tcW w:w="851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auto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1E7C8B" w:rsidRPr="009F03B7" w:rsidRDefault="001E7C8B" w:rsidP="009D036F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F03B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</w:p>
        </w:tc>
      </w:tr>
    </w:tbl>
    <w:p w:rsidR="001E7C8B" w:rsidRPr="000126BC" w:rsidRDefault="001E7C8B" w:rsidP="001E7C8B">
      <w:pPr>
        <w:tabs>
          <w:tab w:val="center" w:pos="4513"/>
          <w:tab w:val="left" w:pos="7050"/>
        </w:tabs>
        <w:rPr>
          <w:sz w:val="22"/>
          <w:szCs w:val="22"/>
          <w:lang w:val="en-GB"/>
        </w:rPr>
      </w:pPr>
    </w:p>
    <w:p w:rsidR="00A237BC" w:rsidRDefault="00A237BC"/>
    <w:sectPr w:rsidR="00A237BC" w:rsidSect="00DE021A">
      <w:headerReference w:type="first" r:id="rId6"/>
      <w:footnotePr>
        <w:numFmt w:val="chicago"/>
      </w:footnotePr>
      <w:pgSz w:w="16838" w:h="11906" w:orient="landscape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B6412">
      <w:r>
        <w:separator/>
      </w:r>
    </w:p>
  </w:endnote>
  <w:endnote w:type="continuationSeparator" w:id="0">
    <w:p w:rsidR="00000000" w:rsidRDefault="00CB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B6412">
      <w:r>
        <w:separator/>
      </w:r>
    </w:p>
  </w:footnote>
  <w:footnote w:type="continuationSeparator" w:id="0">
    <w:p w:rsidR="00000000" w:rsidRDefault="00CB6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1F3" w:rsidRDefault="001E7C8B" w:rsidP="00703FAB">
    <w:pPr>
      <w:pStyle w:val="Header"/>
      <w:jc w:val="center"/>
    </w:pPr>
    <w:r>
      <w:rPr>
        <w:lang w:val="en-US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8B"/>
    <w:rsid w:val="001E7C8B"/>
    <w:rsid w:val="00A237BC"/>
    <w:rsid w:val="00CB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39FC60-A114-4EFC-98E5-BAE64719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C8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7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7C8B"/>
    <w:rPr>
      <w:rFonts w:ascii="Times New Roman" w:eastAsia="MS Mincho" w:hAnsi="Times New Roman" w:cs="Times New Roman"/>
      <w:sz w:val="24"/>
      <w:szCs w:val="24"/>
      <w:lang w:val="ru-RU" w:eastAsia="ja-JP"/>
    </w:rPr>
  </w:style>
  <w:style w:type="table" w:styleId="TableGrid">
    <w:name w:val="Table Grid"/>
    <w:basedOn w:val="TableNormal"/>
    <w:uiPriority w:val="39"/>
    <w:rsid w:val="001E7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947</Characters>
  <Application>Microsoft Office Word</Application>
  <DocSecurity>0</DocSecurity>
  <Lines>236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Sochirca</dc:creator>
  <cp:keywords/>
  <dc:description/>
  <cp:lastModifiedBy>Angela Sochirca</cp:lastModifiedBy>
  <cp:revision>2</cp:revision>
  <dcterms:created xsi:type="dcterms:W3CDTF">2019-06-16T15:10:00Z</dcterms:created>
  <dcterms:modified xsi:type="dcterms:W3CDTF">2019-06-16T15:13:00Z</dcterms:modified>
</cp:coreProperties>
</file>