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807" w:rsidRPr="00DA56C3" w:rsidRDefault="00D63807"/>
    <w:p w:rsidR="00D63807" w:rsidRDefault="00D63807" w:rsidP="00C1337F">
      <w:pPr>
        <w:jc w:val="center"/>
        <w:rPr>
          <w:b/>
          <w:bCs/>
          <w:u w:val="single"/>
        </w:rPr>
      </w:pPr>
      <w:r w:rsidRPr="00C1337F">
        <w:rPr>
          <w:b/>
          <w:bCs/>
          <w:u w:val="single"/>
        </w:rPr>
        <w:t>Running</w:t>
      </w:r>
      <w:r w:rsidR="00C1337F" w:rsidRPr="00C1337F">
        <w:rPr>
          <w:b/>
          <w:bCs/>
          <w:u w:val="single"/>
        </w:rPr>
        <w:t>-</w:t>
      </w:r>
      <w:r w:rsidRPr="00C1337F">
        <w:rPr>
          <w:b/>
          <w:bCs/>
          <w:u w:val="single"/>
        </w:rPr>
        <w:t>order</w:t>
      </w:r>
      <w:r w:rsidR="006F44B3">
        <w:rPr>
          <w:b/>
          <w:bCs/>
          <w:u w:val="single"/>
        </w:rPr>
        <w:t xml:space="preserve"> of the 179</w:t>
      </w:r>
      <w:r w:rsidR="006F44B3" w:rsidRPr="006F44B3">
        <w:rPr>
          <w:b/>
          <w:bCs/>
          <w:u w:val="single"/>
          <w:vertAlign w:val="superscript"/>
        </w:rPr>
        <w:t>th</w:t>
      </w:r>
      <w:r w:rsidR="006F44B3">
        <w:rPr>
          <w:b/>
          <w:bCs/>
          <w:u w:val="single"/>
        </w:rPr>
        <w:t xml:space="preserve"> session of WP.29</w:t>
      </w:r>
    </w:p>
    <w:p w:rsidR="006F44B3" w:rsidRPr="00C1337F" w:rsidRDefault="006F44B3" w:rsidP="00C1337F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63807" w:rsidTr="008E2911">
        <w:tc>
          <w:tcPr>
            <w:tcW w:w="2254" w:type="dxa"/>
            <w:shd w:val="clear" w:color="auto" w:fill="D9D9D9" w:themeFill="background1" w:themeFillShade="D9"/>
          </w:tcPr>
          <w:p w:rsidR="00D63807" w:rsidRPr="008E2911" w:rsidRDefault="00D63807">
            <w:pPr>
              <w:rPr>
                <w:b/>
                <w:bCs/>
                <w:lang w:val="fr-CH"/>
              </w:rPr>
            </w:pPr>
            <w:r w:rsidRPr="008E2911">
              <w:rPr>
                <w:b/>
                <w:bCs/>
                <w:lang w:val="fr-CH"/>
              </w:rPr>
              <w:t>Day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D63807" w:rsidRPr="008E2911" w:rsidRDefault="00D63807">
            <w:pPr>
              <w:rPr>
                <w:b/>
                <w:bCs/>
                <w:lang w:val="fr-CH"/>
              </w:rPr>
            </w:pPr>
            <w:r w:rsidRPr="008E2911">
              <w:rPr>
                <w:b/>
                <w:bCs/>
                <w:lang w:val="fr-CH"/>
              </w:rPr>
              <w:t>Time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D63807" w:rsidRPr="008E2911" w:rsidRDefault="00D63807">
            <w:pPr>
              <w:rPr>
                <w:b/>
                <w:bCs/>
                <w:lang w:val="fr-CH"/>
              </w:rPr>
            </w:pPr>
            <w:r w:rsidRPr="008E2911">
              <w:rPr>
                <w:b/>
                <w:bCs/>
                <w:lang w:val="fr-CH"/>
              </w:rPr>
              <w:t>Agenda item(s)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D63807" w:rsidRPr="008E2911" w:rsidRDefault="00D63807">
            <w:pPr>
              <w:rPr>
                <w:b/>
                <w:bCs/>
                <w:lang w:val="fr-CH"/>
              </w:rPr>
            </w:pPr>
            <w:r w:rsidRPr="008E2911">
              <w:rPr>
                <w:b/>
                <w:bCs/>
                <w:lang w:val="fr-CH"/>
              </w:rPr>
              <w:t>Comment</w:t>
            </w:r>
          </w:p>
        </w:tc>
      </w:tr>
      <w:tr w:rsidR="00DA56C3" w:rsidTr="00D63807">
        <w:tc>
          <w:tcPr>
            <w:tcW w:w="2254" w:type="dxa"/>
          </w:tcPr>
          <w:p w:rsidR="00DA56C3" w:rsidRPr="006F44B3" w:rsidRDefault="00DA56C3">
            <w:r w:rsidRPr="006F44B3">
              <w:t>Monday</w:t>
            </w:r>
            <w:r w:rsidR="006F44B3" w:rsidRPr="006F44B3">
              <w:t>, 11 Nov 2019</w:t>
            </w:r>
          </w:p>
        </w:tc>
        <w:tc>
          <w:tcPr>
            <w:tcW w:w="2254" w:type="dxa"/>
          </w:tcPr>
          <w:p w:rsidR="00DA56C3" w:rsidRDefault="00DA56C3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14:</w:t>
            </w:r>
            <w:proofErr w:type="gramEnd"/>
            <w:r>
              <w:rPr>
                <w:lang w:val="fr-CH"/>
              </w:rPr>
              <w:t>30 – 17:30</w:t>
            </w:r>
          </w:p>
        </w:tc>
        <w:tc>
          <w:tcPr>
            <w:tcW w:w="2254" w:type="dxa"/>
          </w:tcPr>
          <w:p w:rsidR="00DA56C3" w:rsidRDefault="00DA56C3">
            <w:pPr>
              <w:rPr>
                <w:lang w:val="fr-CH"/>
              </w:rPr>
            </w:pPr>
            <w:r>
              <w:rPr>
                <w:lang w:val="fr-CH"/>
              </w:rPr>
              <w:t>Workshop</w:t>
            </w:r>
            <w:r w:rsidR="000C3880">
              <w:rPr>
                <w:lang w:val="fr-CH"/>
              </w:rPr>
              <w:t xml:space="preserve"> "</w:t>
            </w:r>
            <w:r w:rsidR="000C3880" w:rsidRPr="000C3880">
              <w:t xml:space="preserve">Implementation </w:t>
            </w:r>
            <w:r w:rsidR="000C3880">
              <w:rPr>
                <w:lang w:val="fr-CH"/>
              </w:rPr>
              <w:t>of 1958</w:t>
            </w:r>
            <w:r w:rsidR="005832DE">
              <w:rPr>
                <w:lang w:val="fr-CH"/>
              </w:rPr>
              <w:t>/1998</w:t>
            </w:r>
            <w:r w:rsidR="000C3880">
              <w:rPr>
                <w:lang w:val="fr-CH"/>
              </w:rPr>
              <w:t xml:space="preserve"> Agreement"</w:t>
            </w:r>
          </w:p>
        </w:tc>
        <w:tc>
          <w:tcPr>
            <w:tcW w:w="2254" w:type="dxa"/>
          </w:tcPr>
          <w:p w:rsidR="00DA56C3" w:rsidRPr="000C3880" w:rsidRDefault="000C3880">
            <w:r w:rsidRPr="000C3880">
              <w:t xml:space="preserve">Exchange of best practice </w:t>
            </w:r>
            <w:r>
              <w:t>between experienced and new Contracting Parties</w:t>
            </w:r>
          </w:p>
        </w:tc>
      </w:tr>
      <w:tr w:rsidR="00D63807" w:rsidTr="000C3880">
        <w:tc>
          <w:tcPr>
            <w:tcW w:w="2254" w:type="dxa"/>
            <w:vMerge w:val="restart"/>
            <w:shd w:val="clear" w:color="auto" w:fill="F2F2F2" w:themeFill="background1" w:themeFillShade="F2"/>
          </w:tcPr>
          <w:p w:rsidR="00D63807" w:rsidRPr="006F44B3" w:rsidRDefault="00D63807">
            <w:r w:rsidRPr="006F44B3">
              <w:t>Tuesday</w:t>
            </w:r>
            <w:r w:rsidR="006F44B3" w:rsidRPr="006F44B3">
              <w:t>, 12 Nov 2019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D63807" w:rsidRDefault="00D63807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09:</w:t>
            </w:r>
            <w:proofErr w:type="gramEnd"/>
            <w:r>
              <w:rPr>
                <w:lang w:val="fr-CH"/>
              </w:rPr>
              <w:t>00 – 13:00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D63807" w:rsidRDefault="00D63807">
            <w:pPr>
              <w:rPr>
                <w:lang w:val="fr-CH"/>
              </w:rPr>
            </w:pPr>
            <w:r>
              <w:rPr>
                <w:lang w:val="fr-CH"/>
              </w:rPr>
              <w:t>AC.2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D63807" w:rsidRDefault="00D63807">
            <w:pPr>
              <w:rPr>
                <w:lang w:val="fr-CH"/>
              </w:rPr>
            </w:pPr>
          </w:p>
        </w:tc>
      </w:tr>
      <w:tr w:rsidR="00D63807" w:rsidRPr="00D63807" w:rsidTr="000C3880">
        <w:tc>
          <w:tcPr>
            <w:tcW w:w="2254" w:type="dxa"/>
            <w:vMerge/>
            <w:shd w:val="clear" w:color="auto" w:fill="F2F2F2" w:themeFill="background1" w:themeFillShade="F2"/>
          </w:tcPr>
          <w:p w:rsidR="00D63807" w:rsidRPr="006F44B3" w:rsidRDefault="00D63807"/>
        </w:tc>
        <w:tc>
          <w:tcPr>
            <w:tcW w:w="2254" w:type="dxa"/>
            <w:shd w:val="clear" w:color="auto" w:fill="F2F2F2" w:themeFill="background1" w:themeFillShade="F2"/>
          </w:tcPr>
          <w:p w:rsidR="00D63807" w:rsidRDefault="00D63807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14:</w:t>
            </w:r>
            <w:proofErr w:type="gramEnd"/>
            <w:r>
              <w:rPr>
                <w:lang w:val="fr-CH"/>
              </w:rPr>
              <w:t>30 – 17:30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D63807" w:rsidRDefault="00D63807">
            <w:pPr>
              <w:rPr>
                <w:lang w:val="fr-CH"/>
              </w:rPr>
            </w:pPr>
            <w:r>
              <w:rPr>
                <w:lang w:val="fr-CH"/>
              </w:rPr>
              <w:t>1 – 2.2, 3 – 4.5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D63807" w:rsidRPr="00D63807" w:rsidRDefault="00D63807">
            <w:r w:rsidRPr="00D63807">
              <w:t>3.6 highlights of recent sessions i</w:t>
            </w:r>
            <w:r>
              <w:t>n form of short ppt.</w:t>
            </w:r>
          </w:p>
        </w:tc>
      </w:tr>
      <w:tr w:rsidR="00C1337F" w:rsidRPr="00D63807" w:rsidTr="000C3880">
        <w:tc>
          <w:tcPr>
            <w:tcW w:w="2254" w:type="dxa"/>
            <w:vMerge w:val="restart"/>
            <w:shd w:val="clear" w:color="auto" w:fill="F2F2F2" w:themeFill="background1" w:themeFillShade="F2"/>
          </w:tcPr>
          <w:p w:rsidR="00C1337F" w:rsidRPr="006F44B3" w:rsidRDefault="00C1337F">
            <w:r w:rsidRPr="006F44B3">
              <w:t>Wednesday</w:t>
            </w:r>
            <w:r w:rsidR="006F44B3" w:rsidRPr="006F44B3">
              <w:t>, 13 Nov 2019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C1337F" w:rsidRPr="00D63807" w:rsidRDefault="00C1337F">
            <w:r>
              <w:t>09:30 – 10:30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C1337F" w:rsidRPr="00D63807" w:rsidRDefault="00C1337F">
            <w:r>
              <w:t>2.3.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C1337F" w:rsidRPr="00D63807" w:rsidRDefault="00C1337F"/>
        </w:tc>
      </w:tr>
      <w:tr w:rsidR="00C1337F" w:rsidRPr="00D63807" w:rsidTr="000C3880">
        <w:tc>
          <w:tcPr>
            <w:tcW w:w="2254" w:type="dxa"/>
            <w:vMerge/>
            <w:shd w:val="clear" w:color="auto" w:fill="F2F2F2" w:themeFill="background1" w:themeFillShade="F2"/>
          </w:tcPr>
          <w:p w:rsidR="00C1337F" w:rsidRPr="006F44B3" w:rsidRDefault="00C1337F"/>
        </w:tc>
        <w:tc>
          <w:tcPr>
            <w:tcW w:w="2254" w:type="dxa"/>
            <w:shd w:val="clear" w:color="auto" w:fill="F2F2F2" w:themeFill="background1" w:themeFillShade="F2"/>
          </w:tcPr>
          <w:p w:rsidR="00C1337F" w:rsidRPr="00D63807" w:rsidRDefault="00C1337F">
            <w:r>
              <w:t>10:30 – 11:00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C1337F" w:rsidRPr="00D63807" w:rsidRDefault="00C1337F">
            <w:r>
              <w:t>4.6. – 4.17.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C1337F" w:rsidRPr="00D63807" w:rsidRDefault="00C1337F"/>
        </w:tc>
      </w:tr>
      <w:tr w:rsidR="00C1337F" w:rsidRPr="00D63807" w:rsidTr="000C3880">
        <w:tc>
          <w:tcPr>
            <w:tcW w:w="2254" w:type="dxa"/>
            <w:vMerge/>
            <w:shd w:val="clear" w:color="auto" w:fill="F2F2F2" w:themeFill="background1" w:themeFillShade="F2"/>
          </w:tcPr>
          <w:p w:rsidR="00C1337F" w:rsidRPr="006F44B3" w:rsidRDefault="00C1337F"/>
        </w:tc>
        <w:tc>
          <w:tcPr>
            <w:tcW w:w="2254" w:type="dxa"/>
            <w:shd w:val="clear" w:color="auto" w:fill="F2F2F2" w:themeFill="background1" w:themeFillShade="F2"/>
          </w:tcPr>
          <w:p w:rsidR="00C1337F" w:rsidRPr="00D63807" w:rsidRDefault="00C1337F">
            <w:r>
              <w:t>11:30 – 12:00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C1337F" w:rsidRPr="00D63807" w:rsidRDefault="00C1337F">
            <w:r>
              <w:t>7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C1337F" w:rsidRPr="00D63807" w:rsidRDefault="00C1337F"/>
        </w:tc>
      </w:tr>
      <w:tr w:rsidR="00C1337F" w:rsidRPr="00D63807" w:rsidTr="000C3880">
        <w:tc>
          <w:tcPr>
            <w:tcW w:w="2254" w:type="dxa"/>
            <w:vMerge/>
            <w:shd w:val="clear" w:color="auto" w:fill="F2F2F2" w:themeFill="background1" w:themeFillShade="F2"/>
          </w:tcPr>
          <w:p w:rsidR="00C1337F" w:rsidRPr="006F44B3" w:rsidRDefault="00C1337F"/>
        </w:tc>
        <w:tc>
          <w:tcPr>
            <w:tcW w:w="2254" w:type="dxa"/>
            <w:shd w:val="clear" w:color="auto" w:fill="F2F2F2" w:themeFill="background1" w:themeFillShade="F2"/>
          </w:tcPr>
          <w:p w:rsidR="00C1337F" w:rsidRPr="00D63807" w:rsidRDefault="00C1337F">
            <w:r>
              <w:t>12:00 – 12:30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C1337F" w:rsidRPr="00D63807" w:rsidRDefault="00C1337F">
            <w:r>
              <w:t>AC.1 and AC.4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C1337F" w:rsidRPr="00D63807" w:rsidRDefault="00C1337F">
            <w:r>
              <w:t>AC.4 depending on recommendation by AC.2</w:t>
            </w:r>
          </w:p>
        </w:tc>
      </w:tr>
      <w:tr w:rsidR="00C1337F" w:rsidRPr="00D63807" w:rsidTr="000C3880">
        <w:tc>
          <w:tcPr>
            <w:tcW w:w="2254" w:type="dxa"/>
            <w:vMerge/>
            <w:shd w:val="clear" w:color="auto" w:fill="F2F2F2" w:themeFill="background1" w:themeFillShade="F2"/>
          </w:tcPr>
          <w:p w:rsidR="00C1337F" w:rsidRPr="006F44B3" w:rsidRDefault="00C1337F"/>
        </w:tc>
        <w:tc>
          <w:tcPr>
            <w:tcW w:w="2254" w:type="dxa"/>
            <w:shd w:val="clear" w:color="auto" w:fill="F2F2F2" w:themeFill="background1" w:themeFillShade="F2"/>
          </w:tcPr>
          <w:p w:rsidR="00C1337F" w:rsidRPr="00D63807" w:rsidRDefault="00C1337F">
            <w:r>
              <w:t>14:30 – 17:30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C1337F" w:rsidRPr="00D63807" w:rsidRDefault="00C1337F">
            <w:r>
              <w:t>AC.3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C1337F" w:rsidRPr="00D63807" w:rsidRDefault="00C1337F"/>
        </w:tc>
      </w:tr>
      <w:tr w:rsidR="00C1337F" w:rsidRPr="00D63807" w:rsidTr="000C3880">
        <w:tc>
          <w:tcPr>
            <w:tcW w:w="2254" w:type="dxa"/>
            <w:vMerge w:val="restart"/>
            <w:shd w:val="clear" w:color="auto" w:fill="F2F2F2" w:themeFill="background1" w:themeFillShade="F2"/>
          </w:tcPr>
          <w:p w:rsidR="00C1337F" w:rsidRPr="006F44B3" w:rsidRDefault="00C1337F">
            <w:r w:rsidRPr="006F44B3">
              <w:t>Thursday</w:t>
            </w:r>
            <w:r w:rsidR="006F44B3" w:rsidRPr="006F44B3">
              <w:t>, 14 Nov 2019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C1337F" w:rsidRDefault="00C1337F">
            <w:r>
              <w:t>09:30 – 12:30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C1337F" w:rsidRDefault="00C1337F">
            <w:r>
              <w:t>8 and presentations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C1337F" w:rsidRPr="00D63807" w:rsidRDefault="00C1337F"/>
        </w:tc>
      </w:tr>
      <w:tr w:rsidR="00C1337F" w:rsidRPr="00D63807" w:rsidTr="00D63807">
        <w:tc>
          <w:tcPr>
            <w:tcW w:w="2254" w:type="dxa"/>
            <w:vMerge/>
          </w:tcPr>
          <w:p w:rsidR="00C1337F" w:rsidRPr="006F44B3" w:rsidRDefault="00C1337F"/>
        </w:tc>
        <w:tc>
          <w:tcPr>
            <w:tcW w:w="2254" w:type="dxa"/>
          </w:tcPr>
          <w:p w:rsidR="00C1337F" w:rsidRDefault="00C1337F">
            <w:r>
              <w:t>14:30 – 16:00</w:t>
            </w:r>
          </w:p>
        </w:tc>
        <w:tc>
          <w:tcPr>
            <w:tcW w:w="2254" w:type="dxa"/>
          </w:tcPr>
          <w:p w:rsidR="00C1337F" w:rsidRDefault="00C1337F">
            <w:r>
              <w:t>IWG on ITS</w:t>
            </w:r>
          </w:p>
        </w:tc>
        <w:tc>
          <w:tcPr>
            <w:tcW w:w="2254" w:type="dxa"/>
          </w:tcPr>
          <w:p w:rsidR="00C1337F" w:rsidRPr="00D63807" w:rsidRDefault="00C1337F"/>
        </w:tc>
      </w:tr>
      <w:tr w:rsidR="00C1337F" w:rsidRPr="00D63807" w:rsidTr="000C3880">
        <w:tc>
          <w:tcPr>
            <w:tcW w:w="2254" w:type="dxa"/>
            <w:vMerge/>
          </w:tcPr>
          <w:p w:rsidR="00C1337F" w:rsidRPr="006F44B3" w:rsidRDefault="00C1337F"/>
        </w:tc>
        <w:tc>
          <w:tcPr>
            <w:tcW w:w="2254" w:type="dxa"/>
            <w:shd w:val="clear" w:color="auto" w:fill="F2F2F2" w:themeFill="background1" w:themeFillShade="F2"/>
          </w:tcPr>
          <w:p w:rsidR="00C1337F" w:rsidRDefault="00C1337F">
            <w:r>
              <w:t>16:30 – 17:30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C1337F" w:rsidRDefault="00C1337F">
            <w:r>
              <w:t>9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C1337F" w:rsidRPr="00D63807" w:rsidRDefault="00C1337F"/>
        </w:tc>
      </w:tr>
      <w:tr w:rsidR="00FF671C" w:rsidRPr="00D63807" w:rsidTr="00D63807">
        <w:tc>
          <w:tcPr>
            <w:tcW w:w="2254" w:type="dxa"/>
            <w:vMerge w:val="restart"/>
          </w:tcPr>
          <w:p w:rsidR="00FF671C" w:rsidRPr="006F44B3" w:rsidRDefault="00FF671C" w:rsidP="00DA56C3">
            <w:r w:rsidRPr="006F44B3">
              <w:t>Friday</w:t>
            </w:r>
            <w:r w:rsidR="006F44B3" w:rsidRPr="006F44B3">
              <w:t>, 15 Nov 2019</w:t>
            </w:r>
          </w:p>
        </w:tc>
        <w:tc>
          <w:tcPr>
            <w:tcW w:w="2254" w:type="dxa"/>
          </w:tcPr>
          <w:p w:rsidR="00FF671C" w:rsidRDefault="00FF671C" w:rsidP="00DA56C3">
            <w:r>
              <w:t>09:30 – 12:30</w:t>
            </w:r>
          </w:p>
        </w:tc>
        <w:tc>
          <w:tcPr>
            <w:tcW w:w="2254" w:type="dxa"/>
          </w:tcPr>
          <w:p w:rsidR="00FF671C" w:rsidRDefault="00FF671C" w:rsidP="00DA56C3">
            <w:r>
              <w:t>IWG on PTI</w:t>
            </w:r>
          </w:p>
        </w:tc>
        <w:tc>
          <w:tcPr>
            <w:tcW w:w="2254" w:type="dxa"/>
          </w:tcPr>
          <w:p w:rsidR="00FF671C" w:rsidRPr="00D63807" w:rsidRDefault="00FF671C" w:rsidP="00DA56C3"/>
        </w:tc>
      </w:tr>
      <w:tr w:rsidR="00FF671C" w:rsidRPr="00D63807" w:rsidTr="00D63807">
        <w:tc>
          <w:tcPr>
            <w:tcW w:w="2254" w:type="dxa"/>
            <w:vMerge/>
          </w:tcPr>
          <w:p w:rsidR="00FF671C" w:rsidRPr="00D63807" w:rsidRDefault="00FF671C" w:rsidP="00DA56C3"/>
        </w:tc>
        <w:tc>
          <w:tcPr>
            <w:tcW w:w="2254" w:type="dxa"/>
          </w:tcPr>
          <w:p w:rsidR="00FF671C" w:rsidRDefault="00FF671C" w:rsidP="00DA56C3">
            <w:r>
              <w:t>14:30 – 16:00</w:t>
            </w:r>
          </w:p>
        </w:tc>
        <w:tc>
          <w:tcPr>
            <w:tcW w:w="2254" w:type="dxa"/>
          </w:tcPr>
          <w:p w:rsidR="00FF671C" w:rsidRDefault="00FF671C" w:rsidP="00DA56C3">
            <w:r>
              <w:t>Workshop</w:t>
            </w:r>
            <w:r w:rsidR="000C3880">
              <w:t xml:space="preserve"> "Implementation of 1997 Agreement"</w:t>
            </w:r>
          </w:p>
        </w:tc>
        <w:tc>
          <w:tcPr>
            <w:tcW w:w="2254" w:type="dxa"/>
          </w:tcPr>
          <w:p w:rsidR="00FF671C" w:rsidRPr="00D63807" w:rsidRDefault="000C3880" w:rsidP="00DA56C3">
            <w:r w:rsidRPr="000C3880">
              <w:t xml:space="preserve">Exchange of best practice </w:t>
            </w:r>
            <w:r>
              <w:t>between experienced and new Contracting Parties</w:t>
            </w:r>
          </w:p>
        </w:tc>
      </w:tr>
    </w:tbl>
    <w:p w:rsidR="00D63807" w:rsidRDefault="00D63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</w:tblGrid>
      <w:tr w:rsidR="000C3880" w:rsidTr="000C3880">
        <w:tc>
          <w:tcPr>
            <w:tcW w:w="2689" w:type="dxa"/>
            <w:shd w:val="clear" w:color="auto" w:fill="F2F2F2" w:themeFill="background1" w:themeFillShade="F2"/>
          </w:tcPr>
          <w:p w:rsidR="000C3880" w:rsidRDefault="000C3880">
            <w:r>
              <w:t>WP.29 proper session</w:t>
            </w:r>
          </w:p>
        </w:tc>
      </w:tr>
      <w:tr w:rsidR="000C3880" w:rsidTr="000C3880">
        <w:tc>
          <w:tcPr>
            <w:tcW w:w="2689" w:type="dxa"/>
            <w:shd w:val="clear" w:color="auto" w:fill="auto"/>
          </w:tcPr>
          <w:p w:rsidR="000C3880" w:rsidRDefault="000C3880">
            <w:r>
              <w:t>Side events/ IWG meetings</w:t>
            </w:r>
          </w:p>
        </w:tc>
      </w:tr>
    </w:tbl>
    <w:p w:rsidR="000C3880" w:rsidRDefault="000C3880"/>
    <w:p w:rsidR="006F44B3" w:rsidRPr="00D63807" w:rsidRDefault="006F44B3">
      <w:r>
        <w:t>This document provides informal guidance for the running order of the work of WP.29. It may be modified according to the work progress made d</w:t>
      </w:r>
      <w:bookmarkStart w:id="0" w:name="_GoBack"/>
      <w:bookmarkEnd w:id="0"/>
      <w:r>
        <w:t xml:space="preserve">uring the session. </w:t>
      </w:r>
    </w:p>
    <w:sectPr w:rsidR="006F44B3" w:rsidRPr="00D6380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7B3" w:rsidRDefault="000657B3" w:rsidP="000657B3">
      <w:pPr>
        <w:spacing w:after="0" w:line="240" w:lineRule="auto"/>
      </w:pPr>
      <w:r>
        <w:separator/>
      </w:r>
    </w:p>
  </w:endnote>
  <w:endnote w:type="continuationSeparator" w:id="0">
    <w:p w:rsidR="000657B3" w:rsidRDefault="000657B3" w:rsidP="0006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7B3" w:rsidRDefault="000657B3" w:rsidP="000657B3">
      <w:pPr>
        <w:spacing w:after="0" w:line="240" w:lineRule="auto"/>
      </w:pPr>
      <w:r>
        <w:separator/>
      </w:r>
    </w:p>
  </w:footnote>
  <w:footnote w:type="continuationSeparator" w:id="0">
    <w:p w:rsidR="000657B3" w:rsidRDefault="000657B3" w:rsidP="0006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4B3" w:rsidRDefault="00CB0C84" w:rsidP="006F44B3">
    <w:pPr>
      <w:pStyle w:val="Header"/>
      <w:tabs>
        <w:tab w:val="clear" w:pos="9026"/>
        <w:tab w:val="center" w:pos="5670"/>
        <w:tab w:val="right" w:pos="8789"/>
      </w:tabs>
      <w:ind w:left="2160" w:right="95" w:hanging="2160"/>
      <w:jc w:val="right"/>
      <w:rPr>
        <w:b/>
        <w:bCs/>
      </w:rPr>
    </w:pPr>
    <w:r>
      <w:t>Submitted</w:t>
    </w:r>
    <w:r>
      <w:rPr>
        <w:rFonts w:hint="eastAsia"/>
      </w:rPr>
      <w:t xml:space="preserve"> by </w:t>
    </w:r>
    <w:r>
      <w:t>the secretariat</w:t>
    </w:r>
    <w:r w:rsidR="006F44B3">
      <w:tab/>
    </w:r>
    <w:r w:rsidR="006F44B3">
      <w:tab/>
    </w:r>
    <w:r w:rsidR="006F44B3">
      <w:tab/>
    </w:r>
    <w:r w:rsidRPr="007C0B00">
      <w:rPr>
        <w:rFonts w:hint="eastAsia"/>
        <w:u w:val="single"/>
      </w:rPr>
      <w:t>I</w:t>
    </w:r>
    <w:r w:rsidRPr="007C0B00">
      <w:rPr>
        <w:u w:val="single"/>
      </w:rPr>
      <w:t xml:space="preserve">nformal </w:t>
    </w:r>
    <w:r w:rsidRPr="007C0B00">
      <w:rPr>
        <w:rFonts w:hint="eastAsia"/>
        <w:u w:val="single"/>
      </w:rPr>
      <w:t>document</w:t>
    </w:r>
    <w:r>
      <w:rPr>
        <w:rFonts w:hint="eastAsia"/>
      </w:rPr>
      <w:t xml:space="preserve"> </w:t>
    </w:r>
    <w:r w:rsidRPr="007C0B00">
      <w:rPr>
        <w:rFonts w:hint="eastAsia"/>
        <w:b/>
        <w:bCs/>
      </w:rPr>
      <w:t>WP.29-17</w:t>
    </w:r>
    <w:r>
      <w:rPr>
        <w:b/>
        <w:bCs/>
      </w:rPr>
      <w:t>9</w:t>
    </w:r>
    <w:r w:rsidRPr="007C0B00">
      <w:rPr>
        <w:rFonts w:hint="eastAsia"/>
        <w:b/>
        <w:bCs/>
      </w:rPr>
      <w:t>-</w:t>
    </w:r>
    <w:r>
      <w:rPr>
        <w:b/>
        <w:bCs/>
      </w:rPr>
      <w:t>03</w:t>
    </w:r>
  </w:p>
  <w:p w:rsidR="006F44B3" w:rsidRDefault="00CB0C84" w:rsidP="006F44B3">
    <w:pPr>
      <w:pStyle w:val="Header"/>
      <w:tabs>
        <w:tab w:val="clear" w:pos="9026"/>
        <w:tab w:val="center" w:pos="5670"/>
        <w:tab w:val="right" w:pos="8789"/>
      </w:tabs>
      <w:ind w:left="2160" w:right="95" w:hanging="2160"/>
      <w:jc w:val="right"/>
    </w:pPr>
    <w:r>
      <w:t>179th WP.29, 12-14 November 2019</w:t>
    </w:r>
  </w:p>
  <w:p w:rsidR="006F44B3" w:rsidRDefault="00CB0C84" w:rsidP="006F44B3">
    <w:pPr>
      <w:pStyle w:val="Header"/>
      <w:tabs>
        <w:tab w:val="clear" w:pos="9026"/>
        <w:tab w:val="center" w:pos="5670"/>
        <w:tab w:val="right" w:pos="8789"/>
      </w:tabs>
      <w:ind w:left="2160" w:right="95" w:hanging="2160"/>
      <w:jc w:val="right"/>
    </w:pPr>
    <w:r>
      <w:t>Agenda item 1.</w:t>
    </w:r>
  </w:p>
  <w:p w:rsidR="00CB0C84" w:rsidRDefault="00CB0C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07"/>
    <w:rsid w:val="000657B3"/>
    <w:rsid w:val="000C3880"/>
    <w:rsid w:val="005832DE"/>
    <w:rsid w:val="006F44B3"/>
    <w:rsid w:val="008E2911"/>
    <w:rsid w:val="00B14A4A"/>
    <w:rsid w:val="00C1337F"/>
    <w:rsid w:val="00C37D54"/>
    <w:rsid w:val="00CB0C84"/>
    <w:rsid w:val="00D63807"/>
    <w:rsid w:val="00DA56C3"/>
    <w:rsid w:val="00DE6AC2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324F44"/>
  <w15:chartTrackingRefBased/>
  <w15:docId w15:val="{67E55E2E-E3E8-4F75-8A9A-1A90D070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5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7B3"/>
  </w:style>
  <w:style w:type="paragraph" w:styleId="Footer">
    <w:name w:val="footer"/>
    <w:basedOn w:val="Normal"/>
    <w:link w:val="FooterChar"/>
    <w:uiPriority w:val="99"/>
    <w:unhideWhenUsed/>
    <w:rsid w:val="00065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Nissler</dc:creator>
  <cp:keywords/>
  <dc:description/>
  <cp:lastModifiedBy>Heini Amanda SALONEN</cp:lastModifiedBy>
  <cp:revision>4</cp:revision>
  <cp:lastPrinted>2019-09-12T12:50:00Z</cp:lastPrinted>
  <dcterms:created xsi:type="dcterms:W3CDTF">2019-09-18T07:59:00Z</dcterms:created>
  <dcterms:modified xsi:type="dcterms:W3CDTF">2019-09-18T09:32:00Z</dcterms:modified>
</cp:coreProperties>
</file>