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16E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16ED3" w:rsidP="00916ED3">
            <w:pPr>
              <w:jc w:val="right"/>
            </w:pPr>
            <w:r w:rsidRPr="00916ED3">
              <w:rPr>
                <w:sz w:val="40"/>
              </w:rPr>
              <w:t>ECE</w:t>
            </w:r>
            <w:r>
              <w:t>/TRANS/WP.29/GRBP/2019/24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16ED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16ED3" w:rsidRDefault="00916ED3" w:rsidP="00916E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June 2019</w:t>
            </w:r>
          </w:p>
          <w:p w:rsidR="00916ED3" w:rsidRDefault="00916ED3" w:rsidP="00916E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16ED3" w:rsidRPr="008D53B6" w:rsidRDefault="00916ED3" w:rsidP="00916E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16ED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16ED3" w:rsidRPr="00916ED3" w:rsidRDefault="00916ED3" w:rsidP="00916ED3">
      <w:pPr>
        <w:spacing w:before="120"/>
        <w:rPr>
          <w:sz w:val="28"/>
          <w:szCs w:val="28"/>
        </w:rPr>
      </w:pPr>
      <w:r w:rsidRPr="00916ED3">
        <w:rPr>
          <w:sz w:val="28"/>
          <w:szCs w:val="28"/>
        </w:rPr>
        <w:t>Комитет по внутреннему транспорту</w:t>
      </w:r>
    </w:p>
    <w:p w:rsidR="00916ED3" w:rsidRPr="00916ED3" w:rsidRDefault="00916ED3" w:rsidP="00916ED3">
      <w:pPr>
        <w:spacing w:before="120"/>
        <w:rPr>
          <w:b/>
          <w:bCs/>
          <w:sz w:val="24"/>
          <w:szCs w:val="24"/>
        </w:rPr>
      </w:pPr>
      <w:r w:rsidRPr="00916ED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16ED3">
        <w:rPr>
          <w:b/>
          <w:bCs/>
          <w:sz w:val="24"/>
          <w:szCs w:val="24"/>
        </w:rPr>
        <w:t>в области транспортных средств</w:t>
      </w:r>
    </w:p>
    <w:p w:rsidR="00916ED3" w:rsidRPr="00E03339" w:rsidRDefault="00916ED3" w:rsidP="00916ED3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:rsidR="00916ED3" w:rsidRPr="00E03339" w:rsidRDefault="00916ED3" w:rsidP="00916ED3">
      <w:pPr>
        <w:spacing w:before="120"/>
        <w:rPr>
          <w:rFonts w:eastAsia="Times New Roman"/>
          <w:b/>
        </w:rPr>
      </w:pPr>
      <w:r>
        <w:rPr>
          <w:b/>
          <w:bCs/>
        </w:rPr>
        <w:t>Семидесятая сессия</w:t>
      </w:r>
    </w:p>
    <w:p w:rsidR="00916ED3" w:rsidRPr="00E03339" w:rsidRDefault="00916ED3" w:rsidP="00916ED3">
      <w:pPr>
        <w:rPr>
          <w:bCs/>
        </w:rPr>
      </w:pPr>
      <w:r>
        <w:t>Женева, 11–13 сентября 2019 года</w:t>
      </w:r>
    </w:p>
    <w:p w:rsidR="00916ED3" w:rsidRPr="00E03339" w:rsidRDefault="00916ED3" w:rsidP="00916ED3">
      <w:pPr>
        <w:ind w:right="1134"/>
        <w:rPr>
          <w:bCs/>
        </w:rPr>
      </w:pPr>
      <w:r>
        <w:t>Пункт 3 предварительной повестки дня</w:t>
      </w:r>
    </w:p>
    <w:p w:rsidR="00916ED3" w:rsidRPr="00E03339" w:rsidRDefault="00916ED3" w:rsidP="00916ED3">
      <w:r>
        <w:rPr>
          <w:b/>
          <w:bCs/>
        </w:rPr>
        <w:t>Правила № 9 ООН (шум, производимый мотоциклами)</w:t>
      </w:r>
    </w:p>
    <w:p w:rsidR="00916ED3" w:rsidRPr="00E03339" w:rsidRDefault="00916ED3" w:rsidP="00916ED3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04 к</w:t>
      </w:r>
      <w:r>
        <w:rPr>
          <w:bCs/>
          <w:lang w:val="en-US"/>
        </w:rPr>
        <w:t> </w:t>
      </w:r>
      <w:r>
        <w:rPr>
          <w:bCs/>
        </w:rPr>
        <w:t>Правилам № 41 ООН (шум, производимый мотоциклами)</w:t>
      </w:r>
    </w:p>
    <w:p w:rsidR="00916ED3" w:rsidRPr="00E03339" w:rsidRDefault="00916ED3" w:rsidP="00916ED3">
      <w:pPr>
        <w:pStyle w:val="H1G"/>
        <w:ind w:right="1467" w:firstLine="0"/>
      </w:pPr>
      <w:r>
        <w:rPr>
          <w:bCs/>
        </w:rPr>
        <w:t>Представлено экспертом от Международной ассоциации заводов-изготовителей мотоциклов (МАЗМ)</w:t>
      </w:r>
      <w:r w:rsidRPr="00916ED3">
        <w:rPr>
          <w:rFonts w:ascii="Times New Roman Bold" w:hAnsi="Times New Roman Bold"/>
          <w:b w:val="0"/>
          <w:sz w:val="20"/>
        </w:rPr>
        <w:footnoteReference w:customMarkFollows="1" w:id="1"/>
        <w:t>*</w:t>
      </w:r>
    </w:p>
    <w:p w:rsidR="00916ED3" w:rsidRPr="00E03339" w:rsidRDefault="00916ED3" w:rsidP="00916ED3">
      <w:pPr>
        <w:pStyle w:val="SingleTxtG"/>
      </w:pPr>
      <w:r>
        <w:tab/>
      </w:r>
      <w:r>
        <w:tab/>
        <w:t xml:space="preserve">Воспроизведенный ниже текст был подготовлен экспертом от </w:t>
      </w:r>
      <w:r w:rsidR="004B3001">
        <w:t>МАЗМ</w:t>
      </w:r>
      <w:r>
        <w:t xml:space="preserve"> для исправления упущения. Изменения выделены жирным шрифтом в случае нового текста либо зачеркиванием в случае исключенного текста.</w:t>
      </w:r>
    </w:p>
    <w:p w:rsidR="00916ED3" w:rsidRPr="00E03339" w:rsidRDefault="00916ED3" w:rsidP="00916ED3">
      <w:pPr>
        <w:suppressAutoHyphens w:val="0"/>
        <w:spacing w:line="240" w:lineRule="auto"/>
        <w:rPr>
          <w:b/>
          <w:sz w:val="28"/>
        </w:rPr>
      </w:pPr>
      <w:r w:rsidRPr="00E03339">
        <w:br w:type="page"/>
      </w:r>
    </w:p>
    <w:p w:rsidR="00916ED3" w:rsidRPr="00E03339" w:rsidRDefault="00916ED3" w:rsidP="00916ED3">
      <w:pPr>
        <w:pStyle w:val="HChG"/>
      </w:pPr>
      <w:r>
        <w:lastRenderedPageBreak/>
        <w:tab/>
      </w:r>
      <w:r w:rsidR="00044EB9">
        <w:t>I.</w:t>
      </w:r>
      <w:r>
        <w:tab/>
      </w:r>
      <w:r>
        <w:rPr>
          <w:bCs/>
        </w:rPr>
        <w:t>Предложение</w:t>
      </w:r>
    </w:p>
    <w:p w:rsidR="00916ED3" w:rsidRPr="00E03339" w:rsidRDefault="00916ED3" w:rsidP="00916ED3">
      <w:pPr>
        <w:pStyle w:val="SingleTxtG"/>
        <w:jc w:val="left"/>
      </w:pPr>
      <w:r>
        <w:rPr>
          <w:i/>
          <w:iCs/>
        </w:rPr>
        <w:t>Приложение 5, рис. 1, примечание 3</w:t>
      </w:r>
      <w:r>
        <w:t xml:space="preserve"> изменить следующим образом:</w:t>
      </w:r>
    </w:p>
    <w:p w:rsidR="00916ED3" w:rsidRPr="00E03339" w:rsidRDefault="004D3A16" w:rsidP="0014467A">
      <w:pPr>
        <w:pStyle w:val="SingleTxtG"/>
        <w:ind w:left="1700" w:right="1138" w:hanging="562"/>
        <w:jc w:val="left"/>
      </w:pPr>
      <w:r>
        <w:t>«</w:t>
      </w:r>
      <w:r w:rsidR="00916ED3">
        <w:t>3.</w:t>
      </w:r>
      <w:r w:rsidR="00916ED3">
        <w:tab/>
        <w:t xml:space="preserve">Компенсационная емкость </w:t>
      </w:r>
      <w:r w:rsidR="00916ED3">
        <w:rPr>
          <w:lang w:val="en-US"/>
        </w:rPr>
        <w:t>c</w:t>
      </w:r>
      <w:r w:rsidR="00916ED3" w:rsidRPr="005C531B">
        <w:t xml:space="preserve"> </w:t>
      </w:r>
      <w:r w:rsidR="00916ED3">
        <w:t>максимальным объемом 40 литров</w:t>
      </w:r>
      <w:r w:rsidR="00916ED3">
        <w:rPr>
          <w:b/>
          <w:bCs/>
        </w:rPr>
        <w:t>, время заполнения которой составляет не менее 1 секунды</w:t>
      </w:r>
      <w:r>
        <w:t xml:space="preserve">». </w:t>
      </w:r>
    </w:p>
    <w:p w:rsidR="00916ED3" w:rsidRPr="00E03339" w:rsidRDefault="00916ED3" w:rsidP="00916ED3">
      <w:pPr>
        <w:pStyle w:val="HChG"/>
        <w:rPr>
          <w:i/>
        </w:rPr>
      </w:pPr>
      <w:r>
        <w:tab/>
        <w:t>II.</w:t>
      </w:r>
      <w:r>
        <w:tab/>
      </w:r>
      <w:r>
        <w:rPr>
          <w:bCs/>
        </w:rPr>
        <w:t>Обоснование</w:t>
      </w:r>
    </w:p>
    <w:p w:rsidR="00E12C5F" w:rsidRDefault="00916ED3" w:rsidP="00916ED3">
      <w:pPr>
        <w:pStyle w:val="SingleTxtG"/>
      </w:pPr>
      <w:r>
        <w:tab/>
      </w:r>
      <w:r>
        <w:tab/>
        <w:t xml:space="preserve">Цель данного предложения – исправить упущение, т. е. </w:t>
      </w:r>
      <w:r w:rsidR="00CB37AD">
        <w:t>добавить</w:t>
      </w:r>
      <w:r>
        <w:t xml:space="preserve"> требование о</w:t>
      </w:r>
      <w:r w:rsidR="004D3A16">
        <w:t> </w:t>
      </w:r>
      <w:r>
        <w:t>кондиционировании методом пульсации в соответствии с другими правилами</w:t>
      </w:r>
      <w:r w:rsidR="004D3A16">
        <w:t> </w:t>
      </w:r>
      <w:r>
        <w:t>ООН</w:t>
      </w:r>
      <w:r w:rsidR="004D3A16">
        <w:t> </w:t>
      </w:r>
      <w:r>
        <w:t>№ 9, 51 и 63, касающимися шума.</w:t>
      </w:r>
    </w:p>
    <w:p w:rsidR="004D3A16" w:rsidRPr="004D3A16" w:rsidRDefault="004D3A16" w:rsidP="004D3A1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3A16" w:rsidRPr="004D3A16" w:rsidSect="00916E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2A" w:rsidRPr="00A312BC" w:rsidRDefault="00C65C2A" w:rsidP="00A312BC"/>
  </w:endnote>
  <w:endnote w:type="continuationSeparator" w:id="0">
    <w:p w:rsidR="00C65C2A" w:rsidRPr="00A312BC" w:rsidRDefault="00C65C2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D3" w:rsidRPr="00916ED3" w:rsidRDefault="00916ED3">
    <w:pPr>
      <w:pStyle w:val="a8"/>
    </w:pPr>
    <w:r w:rsidRPr="00916ED3">
      <w:rPr>
        <w:b/>
        <w:sz w:val="18"/>
      </w:rPr>
      <w:fldChar w:fldCharType="begin"/>
    </w:r>
    <w:r w:rsidRPr="00916ED3">
      <w:rPr>
        <w:b/>
        <w:sz w:val="18"/>
      </w:rPr>
      <w:instrText xml:space="preserve"> PAGE  \* MERGEFORMAT </w:instrText>
    </w:r>
    <w:r w:rsidRPr="00916ED3">
      <w:rPr>
        <w:b/>
        <w:sz w:val="18"/>
      </w:rPr>
      <w:fldChar w:fldCharType="separate"/>
    </w:r>
    <w:r w:rsidR="00EB31D0">
      <w:rPr>
        <w:b/>
        <w:noProof/>
        <w:sz w:val="18"/>
      </w:rPr>
      <w:t>2</w:t>
    </w:r>
    <w:r w:rsidRPr="00916ED3">
      <w:rPr>
        <w:b/>
        <w:sz w:val="18"/>
      </w:rPr>
      <w:fldChar w:fldCharType="end"/>
    </w:r>
    <w:r>
      <w:rPr>
        <w:b/>
        <w:sz w:val="18"/>
      </w:rPr>
      <w:tab/>
    </w:r>
    <w:r>
      <w:t>GE.19-10232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D3" w:rsidRPr="00916ED3" w:rsidRDefault="00916ED3" w:rsidP="00916ED3">
    <w:pPr>
      <w:pStyle w:val="a8"/>
      <w:tabs>
        <w:tab w:val="clear" w:pos="9639"/>
        <w:tab w:val="right" w:pos="9638"/>
      </w:tabs>
      <w:rPr>
        <w:b/>
        <w:sz w:val="18"/>
      </w:rPr>
    </w:pPr>
    <w:r>
      <w:t>GE.19-10232</w:t>
    </w:r>
    <w:r>
      <w:tab/>
    </w:r>
    <w:r w:rsidRPr="00916ED3">
      <w:rPr>
        <w:b/>
        <w:sz w:val="18"/>
      </w:rPr>
      <w:fldChar w:fldCharType="begin"/>
    </w:r>
    <w:r w:rsidRPr="00916ED3">
      <w:rPr>
        <w:b/>
        <w:sz w:val="18"/>
      </w:rPr>
      <w:instrText xml:space="preserve"> PAGE  \* MERGEFORMAT </w:instrText>
    </w:r>
    <w:r w:rsidRPr="00916ED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16E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16ED3" w:rsidRDefault="00916ED3" w:rsidP="00916ED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19-10232  (R)</w:t>
    </w:r>
    <w:r>
      <w:rPr>
        <w:lang w:val="en-US"/>
      </w:rPr>
      <w:t xml:space="preserve">  270619  270619</w:t>
    </w:r>
    <w:r>
      <w:br/>
    </w:r>
    <w:r w:rsidRPr="00916ED3">
      <w:rPr>
        <w:rFonts w:ascii="C39T30Lfz" w:hAnsi="C39T30Lfz"/>
        <w:kern w:val="14"/>
        <w:sz w:val="56"/>
      </w:rPr>
      <w:t></w:t>
    </w:r>
    <w:r w:rsidRPr="00916ED3">
      <w:rPr>
        <w:rFonts w:ascii="C39T30Lfz" w:hAnsi="C39T30Lfz"/>
        <w:kern w:val="14"/>
        <w:sz w:val="56"/>
      </w:rPr>
      <w:t></w:t>
    </w:r>
    <w:r w:rsidRPr="00916ED3">
      <w:rPr>
        <w:rFonts w:ascii="C39T30Lfz" w:hAnsi="C39T30Lfz"/>
        <w:kern w:val="14"/>
        <w:sz w:val="56"/>
      </w:rPr>
      <w:t></w:t>
    </w:r>
    <w:r w:rsidRPr="00916ED3">
      <w:rPr>
        <w:rFonts w:ascii="C39T30Lfz" w:hAnsi="C39T30Lfz"/>
        <w:kern w:val="14"/>
        <w:sz w:val="56"/>
      </w:rPr>
      <w:t></w:t>
    </w:r>
    <w:r w:rsidRPr="00916ED3">
      <w:rPr>
        <w:rFonts w:ascii="C39T30Lfz" w:hAnsi="C39T30Lfz"/>
        <w:kern w:val="14"/>
        <w:sz w:val="56"/>
      </w:rPr>
      <w:t></w:t>
    </w:r>
    <w:r w:rsidRPr="00916ED3">
      <w:rPr>
        <w:rFonts w:ascii="C39T30Lfz" w:hAnsi="C39T30Lfz"/>
        <w:kern w:val="14"/>
        <w:sz w:val="56"/>
      </w:rPr>
      <w:t></w:t>
    </w:r>
    <w:r w:rsidRPr="00916ED3">
      <w:rPr>
        <w:rFonts w:ascii="C39T30Lfz" w:hAnsi="C39T30Lfz"/>
        <w:kern w:val="14"/>
        <w:sz w:val="56"/>
      </w:rPr>
      <w:t></w:t>
    </w:r>
    <w:r w:rsidRPr="00916ED3">
      <w:rPr>
        <w:rFonts w:ascii="C39T30Lfz" w:hAnsi="C39T30Lfz"/>
        <w:kern w:val="14"/>
        <w:sz w:val="56"/>
      </w:rPr>
      <w:t></w:t>
    </w:r>
    <w:r w:rsidRPr="00916ED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2A" w:rsidRPr="001075E9" w:rsidRDefault="00C65C2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65C2A" w:rsidRDefault="00C65C2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16ED3" w:rsidRPr="00C477C8" w:rsidRDefault="00916ED3" w:rsidP="00916ED3">
      <w:pPr>
        <w:pStyle w:val="ad"/>
        <w:rPr>
          <w:szCs w:val="18"/>
        </w:rPr>
      </w:pPr>
      <w:r>
        <w:tab/>
      </w:r>
      <w:r w:rsidRPr="00916ED3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D3" w:rsidRPr="00916ED3" w:rsidRDefault="00EB31D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5271B2">
      <w:t>ECE/TRANS/WP.29/GRBP/2019/24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D3" w:rsidRPr="00916ED3" w:rsidRDefault="00EB31D0" w:rsidP="00916ED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271B2">
      <w:t>ECE/TRANS/WP.29/GRBP/2019/24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2A"/>
    <w:rsid w:val="00033EE1"/>
    <w:rsid w:val="00042B72"/>
    <w:rsid w:val="00044EB9"/>
    <w:rsid w:val="000558BD"/>
    <w:rsid w:val="000B57E7"/>
    <w:rsid w:val="000B6373"/>
    <w:rsid w:val="000E4E5B"/>
    <w:rsid w:val="000F09DF"/>
    <w:rsid w:val="000F61B2"/>
    <w:rsid w:val="001075E9"/>
    <w:rsid w:val="0014152F"/>
    <w:rsid w:val="0014467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3001"/>
    <w:rsid w:val="004D3A16"/>
    <w:rsid w:val="004E05B7"/>
    <w:rsid w:val="0050108D"/>
    <w:rsid w:val="00513081"/>
    <w:rsid w:val="00517901"/>
    <w:rsid w:val="00526683"/>
    <w:rsid w:val="005271B2"/>
    <w:rsid w:val="0055088E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6ED3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5C2A"/>
    <w:rsid w:val="00C71E84"/>
    <w:rsid w:val="00C805C9"/>
    <w:rsid w:val="00C92939"/>
    <w:rsid w:val="00CA1679"/>
    <w:rsid w:val="00CB151C"/>
    <w:rsid w:val="00CB37AD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31D0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14A83E-8358-427A-8A4A-6060CFD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16ED3"/>
    <w:rPr>
      <w:lang w:val="ru-RU" w:eastAsia="en-US"/>
    </w:rPr>
  </w:style>
  <w:style w:type="character" w:customStyle="1" w:styleId="HChGChar">
    <w:name w:val="_ H _Ch_G Char"/>
    <w:link w:val="HChG"/>
    <w:rsid w:val="00916ED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16ED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162</Words>
  <Characters>1081</Characters>
  <Application>Microsoft Office Word</Application>
  <DocSecurity>0</DocSecurity>
  <Lines>37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ECE/TRANS/WP.29/GRBP/2019/24</vt:lpstr>
      <vt:lpstr>A/</vt:lpstr>
      <vt:lpstr>A/</vt:lpstr>
    </vt:vector>
  </TitlesOfParts>
  <Company>DCM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ECE/TRANS/WP.29/GRBP/2019/24</dc:title>
  <dc:subject/>
  <dc:creator>Tatiana SHARKINA</dc:creator>
  <cp:keywords/>
  <cp:lastModifiedBy>Tatiana Sharkina</cp:lastModifiedBy>
  <cp:revision>4</cp:revision>
  <cp:lastPrinted>2019-06-27T08:23:00Z</cp:lastPrinted>
  <dcterms:created xsi:type="dcterms:W3CDTF">2019-06-27T08:23:00Z</dcterms:created>
  <dcterms:modified xsi:type="dcterms:W3CDTF">2019-06-27T08:25:00Z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