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DC" w:rsidRPr="00274A7B" w:rsidRDefault="00E604DC">
      <w:pPr>
        <w:spacing w:before="120"/>
        <w:rPr>
          <w:b/>
          <w:sz w:val="28"/>
          <w:szCs w:val="28"/>
          <w:lang w:val="en-US"/>
        </w:rPr>
      </w:pPr>
      <w:r w:rsidRPr="00274A7B">
        <w:rPr>
          <w:b/>
          <w:sz w:val="28"/>
          <w:szCs w:val="28"/>
          <w:lang w:val="en-US"/>
        </w:rPr>
        <w:t>Economic Commission for Europe</w:t>
      </w:r>
    </w:p>
    <w:p w:rsidR="00E604DC" w:rsidRPr="00274A7B" w:rsidRDefault="00E604DC">
      <w:pPr>
        <w:spacing w:before="120"/>
        <w:rPr>
          <w:sz w:val="28"/>
          <w:szCs w:val="28"/>
          <w:lang w:val="en-US"/>
        </w:rPr>
      </w:pPr>
      <w:r w:rsidRPr="00274A7B">
        <w:rPr>
          <w:sz w:val="28"/>
          <w:szCs w:val="28"/>
          <w:lang w:val="en-US"/>
        </w:rPr>
        <w:t>Inland Transport Committee</w:t>
      </w:r>
    </w:p>
    <w:p w:rsidR="00E604DC" w:rsidRPr="00274A7B" w:rsidRDefault="00E604DC">
      <w:pPr>
        <w:spacing w:before="120" w:after="120"/>
        <w:rPr>
          <w:b/>
          <w:sz w:val="24"/>
          <w:szCs w:val="24"/>
          <w:lang w:val="en-US"/>
        </w:rPr>
      </w:pPr>
      <w:r w:rsidRPr="00274A7B">
        <w:rPr>
          <w:b/>
          <w:sz w:val="24"/>
          <w:szCs w:val="24"/>
          <w:lang w:val="en-US"/>
        </w:rPr>
        <w:t>Working Party on the Transport of Dangerous Goods</w:t>
      </w:r>
    </w:p>
    <w:p w:rsidR="00E604DC" w:rsidRPr="00274A7B" w:rsidRDefault="00E604DC">
      <w:pPr>
        <w:rPr>
          <w:b/>
          <w:lang w:val="en-US"/>
        </w:rPr>
      </w:pPr>
      <w:r w:rsidRPr="00274A7B">
        <w:rPr>
          <w:b/>
          <w:lang w:val="en-US"/>
        </w:rPr>
        <w:t>Joint Meeting of the RID Committee of Experts and the</w:t>
      </w:r>
    </w:p>
    <w:p w:rsidR="00E604DC" w:rsidRPr="00274A7B" w:rsidRDefault="00E604DC" w:rsidP="0047131A">
      <w:pPr>
        <w:tabs>
          <w:tab w:val="right" w:pos="9498"/>
        </w:tabs>
        <w:rPr>
          <w:b/>
          <w:lang w:val="en-US"/>
        </w:rPr>
      </w:pPr>
      <w:r w:rsidRPr="00274A7B">
        <w:rPr>
          <w:b/>
          <w:lang w:val="en-US"/>
        </w:rPr>
        <w:t>Working Party on the Transport of Dangerous Goods</w:t>
      </w:r>
      <w:r w:rsidRPr="00274A7B">
        <w:rPr>
          <w:b/>
          <w:lang w:val="en-US"/>
        </w:rPr>
        <w:tab/>
      </w:r>
      <w:r w:rsidR="00CE5320">
        <w:rPr>
          <w:b/>
          <w:lang w:val="en-US"/>
        </w:rPr>
        <w:t>1 March</w:t>
      </w:r>
      <w:r w:rsidR="008C5B63" w:rsidRPr="00274A7B">
        <w:rPr>
          <w:b/>
          <w:lang w:val="en-US"/>
        </w:rPr>
        <w:t xml:space="preserve"> 2019</w:t>
      </w:r>
    </w:p>
    <w:p w:rsidR="008C5B63" w:rsidRPr="00274A7B" w:rsidRDefault="008C5B63" w:rsidP="008C5B63">
      <w:pPr>
        <w:rPr>
          <w:lang w:val="en-US"/>
        </w:rPr>
      </w:pPr>
      <w:r w:rsidRPr="00274A7B">
        <w:rPr>
          <w:lang w:val="en-US"/>
        </w:rPr>
        <w:t>Bern, 18-22 March 2019</w:t>
      </w:r>
    </w:p>
    <w:p w:rsidR="00E95E73" w:rsidRPr="00274A7B" w:rsidRDefault="00E95E73" w:rsidP="00E95E73">
      <w:pPr>
        <w:rPr>
          <w:lang w:val="en-US"/>
        </w:rPr>
      </w:pPr>
      <w:r w:rsidRPr="00274A7B">
        <w:rPr>
          <w:lang w:val="en-US"/>
        </w:rPr>
        <w:t>Item 5 (b) of the provisional agenda</w:t>
      </w:r>
    </w:p>
    <w:p w:rsidR="00E95E73" w:rsidRPr="00274A7B" w:rsidRDefault="00E95E73" w:rsidP="00E95E73">
      <w:pPr>
        <w:spacing w:line="235" w:lineRule="exact"/>
        <w:rPr>
          <w:b/>
          <w:lang w:val="en-US"/>
        </w:rPr>
      </w:pPr>
      <w:r w:rsidRPr="00274A7B">
        <w:rPr>
          <w:b/>
          <w:lang w:val="en-US"/>
        </w:rPr>
        <w:t>Proposals for amendments to RID/ADR/ADN:</w:t>
      </w:r>
    </w:p>
    <w:p w:rsidR="00E95E73" w:rsidRPr="00274A7B" w:rsidRDefault="00CE5320" w:rsidP="00E95E73">
      <w:pPr>
        <w:rPr>
          <w:b/>
          <w:lang w:val="en-US"/>
        </w:rPr>
      </w:pPr>
      <w:r>
        <w:rPr>
          <w:b/>
          <w:lang w:val="en-US"/>
        </w:rPr>
        <w:t>n</w:t>
      </w:r>
      <w:r w:rsidR="00E95E73" w:rsidRPr="00274A7B">
        <w:rPr>
          <w:b/>
          <w:lang w:val="en-US"/>
        </w:rPr>
        <w:t>ew proposal</w:t>
      </w:r>
      <w:r w:rsidR="0070514D">
        <w:rPr>
          <w:b/>
          <w:lang w:val="en-US"/>
        </w:rPr>
        <w:t>s</w:t>
      </w:r>
    </w:p>
    <w:p w:rsidR="008C5B63" w:rsidRPr="00274A7B" w:rsidRDefault="008C5B63" w:rsidP="004804CE">
      <w:pPr>
        <w:pStyle w:val="HChG"/>
        <w:rPr>
          <w:color w:val="000000"/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="00D52557" w:rsidRPr="00274A7B">
        <w:rPr>
          <w:lang w:val="en-US"/>
        </w:rPr>
        <w:t>Container/vehicle packing certificate</w:t>
      </w:r>
    </w:p>
    <w:p w:rsidR="00E604DC" w:rsidRPr="00274A7B" w:rsidRDefault="008C5B63" w:rsidP="004804CE">
      <w:pPr>
        <w:pStyle w:val="H1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="0070514D">
        <w:rPr>
          <w:lang w:val="en-US"/>
        </w:rPr>
        <w:t>T</w:t>
      </w:r>
      <w:r w:rsidR="004804CE" w:rsidRPr="00274A7B">
        <w:rPr>
          <w:lang w:val="en-US"/>
        </w:rPr>
        <w:t>ransmitted by th</w:t>
      </w:r>
      <w:r w:rsidR="00D52557" w:rsidRPr="00274A7B">
        <w:rPr>
          <w:lang w:val="en-US"/>
        </w:rPr>
        <w:t>e Government of the Netherlands</w:t>
      </w:r>
    </w:p>
    <w:p w:rsidR="004804CE" w:rsidRPr="00274A7B" w:rsidRDefault="004804CE" w:rsidP="004804CE">
      <w:pPr>
        <w:pStyle w:val="HCh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  <w:t>Introduction</w:t>
      </w:r>
    </w:p>
    <w:p w:rsidR="004804CE" w:rsidRPr="00274A7B" w:rsidRDefault="004804CE" w:rsidP="00CE5320">
      <w:pPr>
        <w:pStyle w:val="SingleTxtG"/>
        <w:rPr>
          <w:lang w:val="en-US"/>
        </w:rPr>
      </w:pPr>
      <w:r w:rsidRPr="00274A7B">
        <w:rPr>
          <w:lang w:val="en-US"/>
        </w:rPr>
        <w:t>1.</w:t>
      </w:r>
      <w:r w:rsidRPr="00274A7B">
        <w:rPr>
          <w:lang w:val="en-US"/>
        </w:rPr>
        <w:tab/>
      </w:r>
      <w:r w:rsidR="000E1B70" w:rsidRPr="00274A7B">
        <w:rPr>
          <w:lang w:val="en-US"/>
        </w:rPr>
        <w:t xml:space="preserve">Section </w:t>
      </w:r>
      <w:r w:rsidR="006D651C" w:rsidRPr="00274A7B">
        <w:rPr>
          <w:lang w:val="en-US"/>
        </w:rPr>
        <w:t>5.4.2 of RID/ADR/ADN regulates the issuance of the container/vehicle packing certificate. If a carriage of dangerous goods in a container precedes a voyage by sea, this document shall be provided with the transport documents</w:t>
      </w:r>
      <w:r w:rsidRPr="00274A7B">
        <w:rPr>
          <w:lang w:val="en-US"/>
        </w:rPr>
        <w:t>.</w:t>
      </w:r>
      <w:r w:rsidR="006D651C" w:rsidRPr="00274A7B">
        <w:rPr>
          <w:lang w:val="en-US"/>
        </w:rPr>
        <w:t xml:space="preserve"> The document certifies that the operation of packing or loading</w:t>
      </w:r>
      <w:r w:rsidR="0070514D">
        <w:rPr>
          <w:lang w:val="en-US"/>
        </w:rPr>
        <w:t xml:space="preserve"> the</w:t>
      </w:r>
      <w:r w:rsidR="00274A7B">
        <w:rPr>
          <w:lang w:val="en-US"/>
        </w:rPr>
        <w:t xml:space="preserve"> </w:t>
      </w:r>
      <w:r w:rsidR="006D651C" w:rsidRPr="00274A7B">
        <w:rPr>
          <w:lang w:val="en-US"/>
        </w:rPr>
        <w:t>da</w:t>
      </w:r>
      <w:r w:rsidR="0070514D">
        <w:rPr>
          <w:lang w:val="en-US"/>
        </w:rPr>
        <w:t>ngerous goods has been carried out</w:t>
      </w:r>
      <w:r w:rsidR="006D651C" w:rsidRPr="00274A7B">
        <w:rPr>
          <w:lang w:val="en-US"/>
        </w:rPr>
        <w:t xml:space="preserve"> in accordance with the IMDG Code.</w:t>
      </w:r>
      <w:r w:rsidR="000E1B70" w:rsidRPr="00274A7B">
        <w:rPr>
          <w:lang w:val="en-US"/>
        </w:rPr>
        <w:t xml:space="preserve"> </w:t>
      </w:r>
      <w:r w:rsidR="0070514D">
        <w:rPr>
          <w:lang w:val="en-US"/>
        </w:rPr>
        <w:t xml:space="preserve">Section </w:t>
      </w:r>
      <w:r w:rsidR="000E1B70" w:rsidRPr="00274A7B">
        <w:rPr>
          <w:lang w:val="en-US"/>
        </w:rPr>
        <w:t>5.4.2</w:t>
      </w:r>
      <w:r w:rsidR="00840CB5">
        <w:rPr>
          <w:lang w:val="en-US"/>
        </w:rPr>
        <w:t xml:space="preserve"> </w:t>
      </w:r>
      <w:r w:rsidR="000E1B70" w:rsidRPr="00274A7B">
        <w:rPr>
          <w:lang w:val="en-US"/>
        </w:rPr>
        <w:t>sets the requirements under which the transport documents and the container/vehicle packing certificate may be incorporated.</w:t>
      </w:r>
      <w:r w:rsidR="006D651C" w:rsidRPr="00274A7B">
        <w:rPr>
          <w:lang w:val="en-US"/>
        </w:rPr>
        <w:t xml:space="preserve"> </w:t>
      </w:r>
    </w:p>
    <w:p w:rsidR="004804CE" w:rsidRPr="00274A7B" w:rsidRDefault="004804CE" w:rsidP="006D651C">
      <w:pPr>
        <w:pStyle w:val="SingleTxtG"/>
        <w:rPr>
          <w:lang w:val="en-US"/>
        </w:rPr>
      </w:pPr>
      <w:r w:rsidRPr="00274A7B">
        <w:rPr>
          <w:lang w:val="en-US"/>
        </w:rPr>
        <w:t>2.</w:t>
      </w:r>
      <w:r w:rsidR="006D651C" w:rsidRPr="00274A7B">
        <w:rPr>
          <w:lang w:val="en-US"/>
        </w:rPr>
        <w:tab/>
        <w:t>When there is no s</w:t>
      </w:r>
      <w:r w:rsidR="000E1B70" w:rsidRPr="00274A7B">
        <w:rPr>
          <w:lang w:val="en-US"/>
        </w:rPr>
        <w:t>ubsequent voyage by sea anticipated, it is not necessary to draft a container/vehicle packing certificate. Therefore</w:t>
      </w:r>
      <w:r w:rsidR="00274A7B">
        <w:rPr>
          <w:lang w:val="en-US"/>
        </w:rPr>
        <w:t>,</w:t>
      </w:r>
      <w:r w:rsidR="000E1B70" w:rsidRPr="00274A7B">
        <w:rPr>
          <w:lang w:val="en-US"/>
        </w:rPr>
        <w:t xml:space="preserve"> it can be concluded that the certificate should not be considered as a safety improving </w:t>
      </w:r>
      <w:r w:rsidR="00274A7B" w:rsidRPr="00274A7B">
        <w:rPr>
          <w:lang w:val="en-US"/>
        </w:rPr>
        <w:t>measure</w:t>
      </w:r>
      <w:r w:rsidR="000E1B70" w:rsidRPr="00274A7B">
        <w:rPr>
          <w:lang w:val="en-US"/>
        </w:rPr>
        <w:t xml:space="preserve"> for the carriage of dangerous goods on the inland modes</w:t>
      </w:r>
      <w:r w:rsidR="0070514D">
        <w:rPr>
          <w:lang w:val="en-US"/>
        </w:rPr>
        <w:t>, so it i</w:t>
      </w:r>
      <w:r w:rsidR="00840CB5">
        <w:rPr>
          <w:lang w:val="en-US"/>
        </w:rPr>
        <w:t>s somewhat remarkable to require the carriage of this document during inland transport</w:t>
      </w:r>
      <w:r w:rsidR="000E1B70" w:rsidRPr="00274A7B">
        <w:rPr>
          <w:lang w:val="en-US"/>
        </w:rPr>
        <w:t>.</w:t>
      </w:r>
    </w:p>
    <w:p w:rsidR="000E1B70" w:rsidRPr="00274A7B" w:rsidRDefault="000E1B70" w:rsidP="000E1B70">
      <w:pPr>
        <w:pStyle w:val="HCh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bookmarkStart w:id="0" w:name="_GoBack"/>
      <w:bookmarkEnd w:id="0"/>
      <w:r w:rsidRPr="00274A7B">
        <w:rPr>
          <w:lang w:val="en-US"/>
        </w:rPr>
        <w:t>Considerations</w:t>
      </w:r>
    </w:p>
    <w:p w:rsidR="000E1B70" w:rsidRPr="00274A7B" w:rsidRDefault="000E1B70" w:rsidP="000E1B70">
      <w:pPr>
        <w:pStyle w:val="SingleTxtG"/>
        <w:rPr>
          <w:lang w:val="en-US"/>
        </w:rPr>
      </w:pPr>
      <w:r w:rsidRPr="00274A7B">
        <w:rPr>
          <w:lang w:val="en-US"/>
        </w:rPr>
        <w:t>3.</w:t>
      </w:r>
      <w:r w:rsidRPr="00274A7B">
        <w:rPr>
          <w:lang w:val="en-US"/>
        </w:rPr>
        <w:tab/>
        <w:t xml:space="preserve">Although section 5.4.2 </w:t>
      </w:r>
      <w:r w:rsidR="00C23796" w:rsidRPr="00274A7B">
        <w:rPr>
          <w:lang w:val="en-US"/>
        </w:rPr>
        <w:t>has been forming</w:t>
      </w:r>
      <w:r w:rsidRPr="00274A7B">
        <w:rPr>
          <w:lang w:val="en-US"/>
        </w:rPr>
        <w:t xml:space="preserve"> an integral part of RID/ADR/ADN f</w:t>
      </w:r>
      <w:r w:rsidR="00C23796" w:rsidRPr="00274A7B">
        <w:rPr>
          <w:lang w:val="en-US"/>
        </w:rPr>
        <w:t xml:space="preserve">or a long </w:t>
      </w:r>
      <w:r w:rsidR="00274A7B" w:rsidRPr="00274A7B">
        <w:rPr>
          <w:lang w:val="en-US"/>
        </w:rPr>
        <w:t>period</w:t>
      </w:r>
      <w:r w:rsidR="00C23796" w:rsidRPr="00274A7B">
        <w:rPr>
          <w:lang w:val="en-US"/>
        </w:rPr>
        <w:t xml:space="preserve">, the question was raised in the Netherlands whether the </w:t>
      </w:r>
      <w:r w:rsidR="00840CB5">
        <w:rPr>
          <w:lang w:val="en-US"/>
        </w:rPr>
        <w:t xml:space="preserve">inland </w:t>
      </w:r>
      <w:r w:rsidR="00C23796" w:rsidRPr="00274A7B">
        <w:rPr>
          <w:lang w:val="en-US"/>
        </w:rPr>
        <w:t>carrying industry should be tasked with this administrative requirement.</w:t>
      </w:r>
      <w:r w:rsidR="00840CB5">
        <w:rPr>
          <w:lang w:val="en-US"/>
        </w:rPr>
        <w:t xml:space="preserve"> It should also be possible to distribute the packing certificate for the container directly to the maritime carrier.</w:t>
      </w:r>
      <w:r w:rsidR="00C23796" w:rsidRPr="00274A7B">
        <w:rPr>
          <w:lang w:val="en-US"/>
        </w:rPr>
        <w:t xml:space="preserve"> Especially in the current digital era</w:t>
      </w:r>
      <w:r w:rsidR="00365836" w:rsidRPr="00274A7B">
        <w:rPr>
          <w:lang w:val="en-US"/>
        </w:rPr>
        <w:t>, it is imaginable that</w:t>
      </w:r>
      <w:r w:rsidR="00C23796" w:rsidRPr="00274A7B">
        <w:rPr>
          <w:lang w:val="en-US"/>
        </w:rPr>
        <w:t xml:space="preserve"> the loader or</w:t>
      </w:r>
      <w:r w:rsidR="00365836" w:rsidRPr="00274A7B">
        <w:rPr>
          <w:lang w:val="en-US"/>
        </w:rPr>
        <w:t xml:space="preserve"> the</w:t>
      </w:r>
      <w:r w:rsidR="00C23796" w:rsidRPr="00274A7B">
        <w:rPr>
          <w:lang w:val="en-US"/>
        </w:rPr>
        <w:t xml:space="preserve"> packer </w:t>
      </w:r>
      <w:r w:rsidR="00365836" w:rsidRPr="00274A7B">
        <w:rPr>
          <w:lang w:val="en-US"/>
        </w:rPr>
        <w:t>(responsible for d</w:t>
      </w:r>
      <w:r w:rsidR="00840CB5">
        <w:rPr>
          <w:lang w:val="en-US"/>
        </w:rPr>
        <w:t>rafting the certificate) can provide directly the maritime carrier</w:t>
      </w:r>
      <w:r w:rsidR="00365836" w:rsidRPr="00274A7B">
        <w:rPr>
          <w:lang w:val="en-US"/>
        </w:rPr>
        <w:t xml:space="preserve"> </w:t>
      </w:r>
      <w:r w:rsidR="00840CB5">
        <w:rPr>
          <w:lang w:val="en-US"/>
        </w:rPr>
        <w:t>with the certificate</w:t>
      </w:r>
      <w:r w:rsidR="00365836" w:rsidRPr="00274A7B">
        <w:rPr>
          <w:lang w:val="en-US"/>
        </w:rPr>
        <w:t>.</w:t>
      </w:r>
      <w:r w:rsidRPr="00274A7B">
        <w:rPr>
          <w:lang w:val="en-US"/>
        </w:rPr>
        <w:t xml:space="preserve"> </w:t>
      </w:r>
    </w:p>
    <w:p w:rsidR="004804CE" w:rsidRPr="00274A7B" w:rsidRDefault="00365836" w:rsidP="00E95E73">
      <w:pPr>
        <w:pStyle w:val="HCh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  <w:t>Request</w:t>
      </w:r>
    </w:p>
    <w:p w:rsidR="004804CE" w:rsidRPr="00274A7B" w:rsidRDefault="00365836" w:rsidP="00365836">
      <w:pPr>
        <w:pStyle w:val="SingleTxtG"/>
        <w:rPr>
          <w:lang w:val="en-US"/>
        </w:rPr>
      </w:pPr>
      <w:r w:rsidRPr="00274A7B">
        <w:rPr>
          <w:lang w:val="en-US"/>
        </w:rPr>
        <w:t>4</w:t>
      </w:r>
      <w:r w:rsidR="004804CE" w:rsidRPr="00274A7B">
        <w:rPr>
          <w:lang w:val="en-US"/>
        </w:rPr>
        <w:t>.</w:t>
      </w:r>
      <w:r w:rsidR="004804CE" w:rsidRPr="00274A7B">
        <w:rPr>
          <w:lang w:val="en-US"/>
        </w:rPr>
        <w:tab/>
      </w:r>
      <w:r w:rsidRPr="00274A7B">
        <w:rPr>
          <w:lang w:val="en-US"/>
        </w:rPr>
        <w:t xml:space="preserve">The Dutch delegation is interested to hear the opinions of the other delegations and invites the Joint Meeting to </w:t>
      </w:r>
      <w:proofErr w:type="gramStart"/>
      <w:r w:rsidRPr="00274A7B">
        <w:rPr>
          <w:lang w:val="en-US"/>
        </w:rPr>
        <w:t>take action</w:t>
      </w:r>
      <w:proofErr w:type="gramEnd"/>
      <w:r w:rsidR="00274A7B">
        <w:rPr>
          <w:lang w:val="en-US"/>
        </w:rPr>
        <w:t>,</w:t>
      </w:r>
      <w:r w:rsidRPr="00274A7B">
        <w:rPr>
          <w:lang w:val="en-US"/>
        </w:rPr>
        <w:t xml:space="preserve"> as it deems appropriate. If desired, the Dutch delegation is willing to table a working document on this subject for the autumn 2019 session of the Joint Meeting.</w:t>
      </w:r>
    </w:p>
    <w:p w:rsidR="004804CE" w:rsidRPr="004804CE" w:rsidRDefault="004804CE" w:rsidP="004804C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04CE" w:rsidRPr="004804CE" w:rsidSect="0063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96" w:rsidRDefault="00C23796">
      <w:pPr>
        <w:spacing w:line="240" w:lineRule="auto"/>
      </w:pPr>
      <w:r>
        <w:separator/>
      </w:r>
    </w:p>
  </w:endnote>
  <w:endnote w:type="continuationSeparator" w:id="0">
    <w:p w:rsidR="00C23796" w:rsidRDefault="00C23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6" w:rsidRPr="00E023B1" w:rsidRDefault="00C23796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840CB5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6" w:rsidRPr="00E023B1" w:rsidRDefault="00C23796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96" w:rsidRDefault="00C23796">
      <w:r>
        <w:separator/>
      </w:r>
    </w:p>
  </w:footnote>
  <w:footnote w:type="continuationSeparator" w:id="0">
    <w:p w:rsidR="00C23796" w:rsidRDefault="00C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6" w:rsidRPr="00630413" w:rsidRDefault="00C23796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CE5320">
      <w:rPr>
        <w:sz w:val="28"/>
        <w:szCs w:val="28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04F9C"/>
    <w:rsid w:val="000244CF"/>
    <w:rsid w:val="00032ED8"/>
    <w:rsid w:val="00037051"/>
    <w:rsid w:val="000B3036"/>
    <w:rsid w:val="000E1B70"/>
    <w:rsid w:val="00111CE4"/>
    <w:rsid w:val="00121296"/>
    <w:rsid w:val="00124B77"/>
    <w:rsid w:val="00152473"/>
    <w:rsid w:val="00190B9E"/>
    <w:rsid w:val="001C39CE"/>
    <w:rsid w:val="001E44B6"/>
    <w:rsid w:val="0021751C"/>
    <w:rsid w:val="00221AEA"/>
    <w:rsid w:val="002728F3"/>
    <w:rsid w:val="00274A7B"/>
    <w:rsid w:val="002E404C"/>
    <w:rsid w:val="003341D4"/>
    <w:rsid w:val="00361661"/>
    <w:rsid w:val="00365836"/>
    <w:rsid w:val="003A3CDE"/>
    <w:rsid w:val="003C6374"/>
    <w:rsid w:val="00425748"/>
    <w:rsid w:val="00447288"/>
    <w:rsid w:val="0047131A"/>
    <w:rsid w:val="004804CE"/>
    <w:rsid w:val="004A53C8"/>
    <w:rsid w:val="004A6057"/>
    <w:rsid w:val="004C4BF9"/>
    <w:rsid w:val="004D422C"/>
    <w:rsid w:val="0050636F"/>
    <w:rsid w:val="00582C34"/>
    <w:rsid w:val="005A249B"/>
    <w:rsid w:val="005F7D50"/>
    <w:rsid w:val="00630413"/>
    <w:rsid w:val="00677416"/>
    <w:rsid w:val="006A3FBB"/>
    <w:rsid w:val="006B2556"/>
    <w:rsid w:val="006D651C"/>
    <w:rsid w:val="006E2338"/>
    <w:rsid w:val="0070514D"/>
    <w:rsid w:val="007313AA"/>
    <w:rsid w:val="00737EBF"/>
    <w:rsid w:val="007701AF"/>
    <w:rsid w:val="007959C8"/>
    <w:rsid w:val="007A34D3"/>
    <w:rsid w:val="007C735B"/>
    <w:rsid w:val="007D7C22"/>
    <w:rsid w:val="00840CB5"/>
    <w:rsid w:val="00877F4B"/>
    <w:rsid w:val="008A49FA"/>
    <w:rsid w:val="008B0C17"/>
    <w:rsid w:val="008B1779"/>
    <w:rsid w:val="008C5B63"/>
    <w:rsid w:val="008C640D"/>
    <w:rsid w:val="0095119C"/>
    <w:rsid w:val="009A1D6E"/>
    <w:rsid w:val="009A7A7A"/>
    <w:rsid w:val="009D6E87"/>
    <w:rsid w:val="009E188F"/>
    <w:rsid w:val="009F0BA5"/>
    <w:rsid w:val="009F70C1"/>
    <w:rsid w:val="00A0681F"/>
    <w:rsid w:val="00A2258E"/>
    <w:rsid w:val="00A372BF"/>
    <w:rsid w:val="00A50A9D"/>
    <w:rsid w:val="00A572AD"/>
    <w:rsid w:val="00A918D1"/>
    <w:rsid w:val="00A92CBF"/>
    <w:rsid w:val="00B262E5"/>
    <w:rsid w:val="00B33B1C"/>
    <w:rsid w:val="00B3602D"/>
    <w:rsid w:val="00BE3581"/>
    <w:rsid w:val="00C13D1B"/>
    <w:rsid w:val="00C23796"/>
    <w:rsid w:val="00C929EE"/>
    <w:rsid w:val="00CD2EDE"/>
    <w:rsid w:val="00CE5320"/>
    <w:rsid w:val="00D0791D"/>
    <w:rsid w:val="00D52557"/>
    <w:rsid w:val="00D92145"/>
    <w:rsid w:val="00D924DC"/>
    <w:rsid w:val="00DA566B"/>
    <w:rsid w:val="00DC1883"/>
    <w:rsid w:val="00E023B1"/>
    <w:rsid w:val="00E05920"/>
    <w:rsid w:val="00E604DC"/>
    <w:rsid w:val="00E610C2"/>
    <w:rsid w:val="00E95E73"/>
    <w:rsid w:val="00EC6F8C"/>
    <w:rsid w:val="00F0675E"/>
    <w:rsid w:val="00F25544"/>
    <w:rsid w:val="00F255C5"/>
    <w:rsid w:val="00F43DED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5A7BB9"/>
  <w15:docId w15:val="{09E447B7-36FF-47BC-A3A7-D45E832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dc:description>Final</dc:description>
  <cp:lastModifiedBy>Christine Barrio-Champeau</cp:lastModifiedBy>
  <cp:revision>3</cp:revision>
  <cp:lastPrinted>2019-03-01T07:57:00Z</cp:lastPrinted>
  <dcterms:created xsi:type="dcterms:W3CDTF">2019-03-01T08:06:00Z</dcterms:created>
  <dcterms:modified xsi:type="dcterms:W3CDTF">2019-03-01T08:07:00Z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