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Dear Members of GRSP,</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7224A7" w:rsidP="001A5731">
      <w:pPr>
        <w:spacing w:line="300" w:lineRule="atLeast"/>
        <w:rPr>
          <w:rFonts w:ascii="Times New Roman" w:hAnsi="Times New Roman" w:cs="Times New Roman"/>
          <w:color w:val="222222"/>
          <w:sz w:val="28"/>
          <w:szCs w:val="24"/>
        </w:rPr>
      </w:pPr>
      <w:r>
        <w:rPr>
          <w:rFonts w:ascii="Times New Roman" w:hAnsi="Times New Roman" w:cs="Times New Roman"/>
          <w:color w:val="222222"/>
          <w:sz w:val="28"/>
          <w:szCs w:val="24"/>
        </w:rPr>
        <w:t xml:space="preserve">In May </w:t>
      </w:r>
      <w:r w:rsidR="001A5731" w:rsidRPr="00580F18">
        <w:rPr>
          <w:rFonts w:ascii="Times New Roman" w:hAnsi="Times New Roman" w:cs="Times New Roman"/>
          <w:color w:val="222222"/>
          <w:sz w:val="28"/>
          <w:szCs w:val="24"/>
        </w:rPr>
        <w:t xml:space="preserve">2019, I will be retiring from government service at the National Highway Traffic Safety Administration (NHTSA).  Consequently, I wish to let all of you know that I will no longer be participating in future sessions of </w:t>
      </w:r>
      <w:r w:rsidR="00BE42B5" w:rsidRPr="00580F18">
        <w:rPr>
          <w:rFonts w:ascii="Times New Roman" w:hAnsi="Times New Roman" w:cs="Times New Roman"/>
          <w:color w:val="222222"/>
          <w:sz w:val="28"/>
          <w:szCs w:val="24"/>
        </w:rPr>
        <w:t xml:space="preserve">the </w:t>
      </w:r>
      <w:r w:rsidR="001A5731" w:rsidRPr="00580F18">
        <w:rPr>
          <w:rFonts w:ascii="Times New Roman" w:hAnsi="Times New Roman" w:cs="Times New Roman"/>
          <w:color w:val="222222"/>
          <w:sz w:val="28"/>
          <w:szCs w:val="24"/>
        </w:rPr>
        <w:t>GRSP thus concluding my mandate as Chairman.</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 xml:space="preserve">It has indeed been a great honor to serve as Chairman of GRSP for the last five years.  As I look back at our achievements, my gratitude goes to all of you for your commitment and excellent work towards </w:t>
      </w:r>
      <w:r w:rsidR="00BE42B5" w:rsidRPr="00580F18">
        <w:rPr>
          <w:rFonts w:ascii="Times New Roman" w:hAnsi="Times New Roman" w:cs="Times New Roman"/>
          <w:color w:val="222222"/>
          <w:sz w:val="28"/>
          <w:szCs w:val="24"/>
        </w:rPr>
        <w:t xml:space="preserve">the </w:t>
      </w:r>
      <w:r w:rsidRPr="00580F18">
        <w:rPr>
          <w:rFonts w:ascii="Times New Roman" w:hAnsi="Times New Roman" w:cs="Times New Roman"/>
          <w:color w:val="222222"/>
          <w:sz w:val="28"/>
          <w:szCs w:val="24"/>
        </w:rPr>
        <w:t>continuous development of passive safety requirements for vehicles. I am proud to have worked with such outstanding and hardworking people who have introduced me to big words like ISOFIX</w:t>
      </w:r>
      <w:r w:rsidR="00702619" w:rsidRPr="00580F18">
        <w:rPr>
          <w:rFonts w:ascii="Times New Roman" w:hAnsi="Times New Roman" w:cs="Times New Roman"/>
          <w:color w:val="222222"/>
          <w:sz w:val="28"/>
          <w:szCs w:val="24"/>
        </w:rPr>
        <w:t xml:space="preserve">, </w:t>
      </w:r>
      <w:proofErr w:type="spellStart"/>
      <w:r w:rsidR="00761A79" w:rsidRPr="00580F18">
        <w:rPr>
          <w:rFonts w:ascii="Times New Roman" w:hAnsi="Times New Roman" w:cs="Times New Roman"/>
          <w:color w:val="222222"/>
          <w:sz w:val="28"/>
          <w:szCs w:val="24"/>
        </w:rPr>
        <w:t>i</w:t>
      </w:r>
      <w:proofErr w:type="spellEnd"/>
      <w:r w:rsidR="00761A79" w:rsidRPr="00580F18">
        <w:rPr>
          <w:rFonts w:ascii="Times New Roman" w:hAnsi="Times New Roman" w:cs="Times New Roman"/>
          <w:color w:val="222222"/>
          <w:sz w:val="28"/>
          <w:szCs w:val="24"/>
        </w:rPr>
        <w:t xml:space="preserve">-size </w:t>
      </w:r>
      <w:r w:rsidR="00702619" w:rsidRPr="00580F18">
        <w:rPr>
          <w:rFonts w:ascii="Times New Roman" w:hAnsi="Times New Roman" w:cs="Times New Roman"/>
          <w:color w:val="222222"/>
          <w:sz w:val="28"/>
          <w:szCs w:val="24"/>
        </w:rPr>
        <w:t xml:space="preserve">dummies, </w:t>
      </w:r>
      <w:r w:rsidRPr="00580F18">
        <w:rPr>
          <w:rFonts w:ascii="Times New Roman" w:hAnsi="Times New Roman" w:cs="Times New Roman"/>
          <w:color w:val="222222"/>
          <w:sz w:val="28"/>
          <w:szCs w:val="24"/>
        </w:rPr>
        <w:t>and used working expressions l</w:t>
      </w:r>
      <w:r w:rsidR="00BE42B5" w:rsidRPr="00580F18">
        <w:rPr>
          <w:rFonts w:ascii="Times New Roman" w:hAnsi="Times New Roman" w:cs="Times New Roman"/>
          <w:color w:val="222222"/>
          <w:sz w:val="28"/>
          <w:szCs w:val="24"/>
        </w:rPr>
        <w:t>ike "It's not rocket science"; </w:t>
      </w:r>
      <w:r w:rsidRPr="00580F18">
        <w:rPr>
          <w:rFonts w:ascii="Times New Roman" w:hAnsi="Times New Roman" w:cs="Times New Roman"/>
          <w:color w:val="222222"/>
          <w:sz w:val="28"/>
          <w:szCs w:val="24"/>
        </w:rPr>
        <w:t>who have spent long afternoon sessions of proposals and counter-proposals only to realize that more mutual resolutions happen at small group discussions during coffee breaks at the delegate lounge.  What a difference a small cup of espresso makes!</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 xml:space="preserve">To Mr. Secretary Edoardo Gianotti, </w:t>
      </w:r>
      <w:r w:rsidR="0044026C" w:rsidRPr="00580F18">
        <w:rPr>
          <w:rFonts w:ascii="Times New Roman" w:hAnsi="Times New Roman" w:cs="Times New Roman"/>
          <w:color w:val="222222"/>
          <w:sz w:val="28"/>
          <w:szCs w:val="24"/>
        </w:rPr>
        <w:t xml:space="preserve">thank you for keeping me </w:t>
      </w:r>
      <w:r w:rsidR="00761A79" w:rsidRPr="00580F18">
        <w:rPr>
          <w:rFonts w:ascii="Times New Roman" w:hAnsi="Times New Roman" w:cs="Times New Roman"/>
          <w:color w:val="222222"/>
          <w:sz w:val="28"/>
          <w:szCs w:val="24"/>
        </w:rPr>
        <w:t>straight</w:t>
      </w:r>
      <w:r w:rsidR="0044026C" w:rsidRPr="00580F18">
        <w:rPr>
          <w:rFonts w:ascii="Times New Roman" w:hAnsi="Times New Roman" w:cs="Times New Roman"/>
          <w:color w:val="222222"/>
          <w:sz w:val="28"/>
          <w:szCs w:val="24"/>
        </w:rPr>
        <w:t xml:space="preserve"> on </w:t>
      </w:r>
      <w:r w:rsidR="00761A79" w:rsidRPr="00580F18">
        <w:rPr>
          <w:rFonts w:ascii="Times New Roman" w:hAnsi="Times New Roman" w:cs="Times New Roman"/>
          <w:color w:val="222222"/>
          <w:sz w:val="28"/>
          <w:szCs w:val="24"/>
        </w:rPr>
        <w:t xml:space="preserve">so many issues including </w:t>
      </w:r>
      <w:r w:rsidR="0044026C" w:rsidRPr="00580F18">
        <w:rPr>
          <w:rFonts w:ascii="Times New Roman" w:hAnsi="Times New Roman" w:cs="Times New Roman"/>
          <w:color w:val="222222"/>
          <w:sz w:val="28"/>
          <w:szCs w:val="24"/>
        </w:rPr>
        <w:t>“</w:t>
      </w:r>
      <w:r w:rsidR="00761A79" w:rsidRPr="00580F18">
        <w:rPr>
          <w:rFonts w:ascii="Times New Roman" w:hAnsi="Times New Roman" w:cs="Times New Roman"/>
          <w:sz w:val="28"/>
          <w:szCs w:val="24"/>
        </w:rPr>
        <w:t>Corrigendum to Supplement</w:t>
      </w:r>
      <w:r w:rsidR="00900CAF" w:rsidRPr="00580F18">
        <w:rPr>
          <w:rFonts w:ascii="Times New Roman" w:hAnsi="Times New Roman" w:cs="Times New Roman"/>
          <w:sz w:val="28"/>
          <w:szCs w:val="24"/>
        </w:rPr>
        <w:t>’</w:t>
      </w:r>
      <w:r w:rsidR="00761A79" w:rsidRPr="00580F18">
        <w:rPr>
          <w:rFonts w:ascii="Times New Roman" w:hAnsi="Times New Roman" w:cs="Times New Roman"/>
          <w:sz w:val="28"/>
          <w:szCs w:val="24"/>
        </w:rPr>
        <w:t xml:space="preserve"> and </w:t>
      </w:r>
      <w:r w:rsidR="00900CAF" w:rsidRPr="00580F18">
        <w:rPr>
          <w:rFonts w:ascii="Times New Roman" w:hAnsi="Times New Roman" w:cs="Times New Roman"/>
          <w:sz w:val="28"/>
          <w:szCs w:val="24"/>
        </w:rPr>
        <w:t>‘</w:t>
      </w:r>
      <w:r w:rsidR="00761A79" w:rsidRPr="00580F18">
        <w:rPr>
          <w:rFonts w:ascii="Times New Roman" w:hAnsi="Times New Roman" w:cs="Times New Roman"/>
          <w:color w:val="222222"/>
          <w:sz w:val="28"/>
          <w:szCs w:val="24"/>
        </w:rPr>
        <w:t>S</w:t>
      </w:r>
      <w:r w:rsidR="0044026C" w:rsidRPr="00580F18">
        <w:rPr>
          <w:rFonts w:ascii="Times New Roman" w:hAnsi="Times New Roman" w:cs="Times New Roman"/>
          <w:color w:val="222222"/>
          <w:sz w:val="28"/>
          <w:szCs w:val="24"/>
        </w:rPr>
        <w:t xml:space="preserve">upplement to series of </w:t>
      </w:r>
      <w:r w:rsidR="00761A79" w:rsidRPr="00580F18">
        <w:rPr>
          <w:rFonts w:ascii="Times New Roman" w:hAnsi="Times New Roman" w:cs="Times New Roman"/>
          <w:color w:val="222222"/>
          <w:sz w:val="28"/>
          <w:szCs w:val="24"/>
        </w:rPr>
        <w:t>A</w:t>
      </w:r>
      <w:r w:rsidR="0044026C" w:rsidRPr="00580F18">
        <w:rPr>
          <w:rFonts w:ascii="Times New Roman" w:hAnsi="Times New Roman" w:cs="Times New Roman"/>
          <w:color w:val="222222"/>
          <w:sz w:val="28"/>
          <w:szCs w:val="24"/>
        </w:rPr>
        <w:t>mendments</w:t>
      </w:r>
      <w:r w:rsidR="00761A79" w:rsidRPr="00580F18">
        <w:rPr>
          <w:rFonts w:ascii="Times New Roman" w:hAnsi="Times New Roman" w:cs="Times New Roman"/>
          <w:color w:val="222222"/>
          <w:sz w:val="28"/>
          <w:szCs w:val="24"/>
        </w:rPr>
        <w:t>.</w:t>
      </w:r>
      <w:r w:rsidR="0044026C" w:rsidRPr="00580F18">
        <w:rPr>
          <w:rFonts w:ascii="Times New Roman" w:hAnsi="Times New Roman" w:cs="Times New Roman"/>
          <w:color w:val="222222"/>
          <w:sz w:val="28"/>
          <w:szCs w:val="24"/>
        </w:rPr>
        <w:t xml:space="preserve">” Please accept </w:t>
      </w:r>
      <w:r w:rsidRPr="00580F18">
        <w:rPr>
          <w:rFonts w:ascii="Times New Roman" w:hAnsi="Times New Roman" w:cs="Times New Roman"/>
          <w:color w:val="222222"/>
          <w:sz w:val="28"/>
          <w:szCs w:val="24"/>
        </w:rPr>
        <w:t>my gratitude to you for the valuable support that you have given me at GRSP and for the friendship that this mandate has fostered between us.  </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I also wish to extend my apprecia</w:t>
      </w:r>
      <w:r w:rsidR="007224A7">
        <w:rPr>
          <w:rFonts w:ascii="Times New Roman" w:hAnsi="Times New Roman" w:cs="Times New Roman"/>
          <w:color w:val="222222"/>
          <w:sz w:val="28"/>
          <w:szCs w:val="24"/>
        </w:rPr>
        <w:t>tion to Vice-Chairman Dr. Jae-Wa</w:t>
      </w:r>
      <w:r w:rsidRPr="00580F18">
        <w:rPr>
          <w:rFonts w:ascii="Times New Roman" w:hAnsi="Times New Roman" w:cs="Times New Roman"/>
          <w:color w:val="222222"/>
          <w:sz w:val="28"/>
          <w:szCs w:val="24"/>
        </w:rPr>
        <w:t>n Lee of the Republic of Korea for your valuable partnership and leadership that made our commitment to making each GRSP session a success possible. </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And to the rest of the experts here at GRSP, my most sincere thanks for the cooperation that you have rendered to me during my mandate as GRSP chairman.  Your contribution and dedication has brought many excellent endeavors into fruition.  I hold your hard work in the highest respect.</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As I bid all of you farewell, I am grateful for all your years of hard work and commitment.  I value the frien</w:t>
      </w:r>
      <w:r w:rsidR="00BE42B5" w:rsidRPr="00580F18">
        <w:rPr>
          <w:rFonts w:ascii="Times New Roman" w:hAnsi="Times New Roman" w:cs="Times New Roman"/>
          <w:color w:val="222222"/>
          <w:sz w:val="28"/>
          <w:szCs w:val="24"/>
        </w:rPr>
        <w:t>dships that we have</w:t>
      </w:r>
      <w:r w:rsidRPr="00580F18">
        <w:rPr>
          <w:rFonts w:ascii="Times New Roman" w:hAnsi="Times New Roman" w:cs="Times New Roman"/>
          <w:color w:val="222222"/>
          <w:sz w:val="28"/>
          <w:szCs w:val="24"/>
        </w:rPr>
        <w:t xml:space="preserve"> fostered and will always consider it my immense honor to have worked with each one of you</w:t>
      </w:r>
      <w:r w:rsidR="00BE42B5" w:rsidRPr="00580F18">
        <w:rPr>
          <w:rFonts w:ascii="Times New Roman" w:hAnsi="Times New Roman" w:cs="Times New Roman"/>
          <w:color w:val="222222"/>
          <w:sz w:val="28"/>
          <w:szCs w:val="24"/>
        </w:rPr>
        <w:t xml:space="preserve"> here</w:t>
      </w:r>
      <w:r w:rsidRPr="00580F18">
        <w:rPr>
          <w:rFonts w:ascii="Times New Roman" w:hAnsi="Times New Roman" w:cs="Times New Roman"/>
          <w:color w:val="222222"/>
          <w:sz w:val="28"/>
          <w:szCs w:val="24"/>
        </w:rPr>
        <w:t xml:space="preserve"> at the U</w:t>
      </w:r>
      <w:r w:rsidR="0058602B">
        <w:rPr>
          <w:rFonts w:ascii="Times New Roman" w:hAnsi="Times New Roman" w:cs="Times New Roman"/>
          <w:color w:val="222222"/>
          <w:sz w:val="28"/>
          <w:szCs w:val="24"/>
        </w:rPr>
        <w:t xml:space="preserve">nited </w:t>
      </w:r>
      <w:r w:rsidRPr="00580F18">
        <w:rPr>
          <w:rFonts w:ascii="Times New Roman" w:hAnsi="Times New Roman" w:cs="Times New Roman"/>
          <w:color w:val="222222"/>
          <w:sz w:val="28"/>
          <w:szCs w:val="24"/>
        </w:rPr>
        <w:t>N</w:t>
      </w:r>
      <w:r w:rsidR="0058602B">
        <w:rPr>
          <w:rFonts w:ascii="Times New Roman" w:hAnsi="Times New Roman" w:cs="Times New Roman"/>
          <w:color w:val="222222"/>
          <w:sz w:val="28"/>
          <w:szCs w:val="24"/>
        </w:rPr>
        <w:t>ations</w:t>
      </w:r>
      <w:r w:rsidRPr="00580F18">
        <w:rPr>
          <w:rFonts w:ascii="Times New Roman" w:hAnsi="Times New Roman" w:cs="Times New Roman"/>
          <w:color w:val="222222"/>
          <w:sz w:val="28"/>
          <w:szCs w:val="24"/>
        </w:rPr>
        <w:t xml:space="preserve"> in Geneva.</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I wish for the success of GRSP in its undertakings</w:t>
      </w:r>
      <w:r w:rsidR="00BE42B5" w:rsidRPr="00580F18">
        <w:rPr>
          <w:rFonts w:ascii="Times New Roman" w:hAnsi="Times New Roman" w:cs="Times New Roman"/>
          <w:color w:val="222222"/>
          <w:sz w:val="28"/>
          <w:szCs w:val="24"/>
        </w:rPr>
        <w:t>,</w:t>
      </w:r>
      <w:r w:rsidRPr="00580F18">
        <w:rPr>
          <w:rFonts w:ascii="Times New Roman" w:hAnsi="Times New Roman" w:cs="Times New Roman"/>
          <w:color w:val="222222"/>
          <w:sz w:val="28"/>
          <w:szCs w:val="24"/>
        </w:rPr>
        <w:t xml:space="preserve"> and I wish all of you the best</w:t>
      </w:r>
      <w:r w:rsidR="00BE42B5" w:rsidRPr="00580F18">
        <w:rPr>
          <w:rFonts w:ascii="Times New Roman" w:hAnsi="Times New Roman" w:cs="Times New Roman"/>
          <w:color w:val="222222"/>
          <w:sz w:val="28"/>
          <w:szCs w:val="24"/>
        </w:rPr>
        <w:t xml:space="preserve"> in your future endeavors</w:t>
      </w:r>
      <w:r w:rsidRPr="00580F18">
        <w:rPr>
          <w:rFonts w:ascii="Times New Roman" w:hAnsi="Times New Roman" w:cs="Times New Roman"/>
          <w:color w:val="222222"/>
          <w:sz w:val="28"/>
          <w:szCs w:val="24"/>
        </w:rPr>
        <w:t>. I remain,</w:t>
      </w:r>
    </w:p>
    <w:p w:rsidR="001A5731" w:rsidRPr="00580F18" w:rsidRDefault="001A5731" w:rsidP="001A5731">
      <w:pPr>
        <w:spacing w:line="300" w:lineRule="atLeast"/>
        <w:rPr>
          <w:rFonts w:ascii="Times New Roman" w:hAnsi="Times New Roman" w:cs="Times New Roman"/>
          <w:color w:val="222222"/>
          <w:sz w:val="28"/>
          <w:szCs w:val="24"/>
        </w:rPr>
      </w:pP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Respectfully yours,</w:t>
      </w:r>
    </w:p>
    <w:p w:rsidR="001A5731" w:rsidRPr="00580F18" w:rsidRDefault="001A5731" w:rsidP="001A5731">
      <w:pPr>
        <w:spacing w:line="300" w:lineRule="atLeast"/>
        <w:rPr>
          <w:rFonts w:ascii="Times New Roman" w:hAnsi="Times New Roman" w:cs="Times New Roman"/>
          <w:color w:val="222222"/>
          <w:sz w:val="28"/>
          <w:szCs w:val="24"/>
        </w:rPr>
      </w:pPr>
      <w:r w:rsidRPr="00580F18">
        <w:rPr>
          <w:rFonts w:ascii="Times New Roman" w:hAnsi="Times New Roman" w:cs="Times New Roman"/>
          <w:color w:val="222222"/>
          <w:sz w:val="28"/>
          <w:szCs w:val="24"/>
        </w:rPr>
        <w:t>Nha Nguyen</w:t>
      </w:r>
    </w:p>
    <w:p w:rsidR="001A5731" w:rsidRPr="00A4388A" w:rsidRDefault="00A4388A">
      <w:pPr>
        <w:rPr>
          <w:rFonts w:ascii="Times New Roman" w:hAnsi="Times New Roman" w:cs="Times New Roman"/>
          <w:b/>
          <w:sz w:val="36"/>
          <w:szCs w:val="36"/>
        </w:rPr>
      </w:pPr>
      <w:r w:rsidRPr="00A4388A">
        <w:rPr>
          <w:rFonts w:ascii="Times New Roman" w:hAnsi="Times New Roman" w:cs="Times New Roman"/>
          <w:b/>
          <w:sz w:val="36"/>
          <w:szCs w:val="36"/>
        </w:rPr>
        <w:t>nhanguyen@comcast.net</w:t>
      </w:r>
    </w:p>
    <w:sectPr w:rsidR="001A5731" w:rsidRPr="00A4388A" w:rsidSect="0008692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21" w:rsidRDefault="00086921" w:rsidP="00086921">
      <w:r>
        <w:separator/>
      </w:r>
    </w:p>
  </w:endnote>
  <w:endnote w:type="continuationSeparator" w:id="0">
    <w:p w:rsidR="00086921" w:rsidRDefault="00086921" w:rsidP="0008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21" w:rsidRDefault="0008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21" w:rsidRDefault="00086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21" w:rsidRDefault="0008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21" w:rsidRDefault="00086921" w:rsidP="00086921">
      <w:r>
        <w:separator/>
      </w:r>
    </w:p>
  </w:footnote>
  <w:footnote w:type="continuationSeparator" w:id="0">
    <w:p w:rsidR="00086921" w:rsidRDefault="00086921" w:rsidP="0008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21" w:rsidRDefault="0008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21" w:rsidRDefault="0008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0" w:type="dxa"/>
      <w:tblCellMar>
        <w:left w:w="0" w:type="dxa"/>
        <w:right w:w="0" w:type="dxa"/>
      </w:tblCellMar>
      <w:tblLook w:val="04A0" w:firstRow="1" w:lastRow="0" w:firstColumn="1" w:lastColumn="0" w:noHBand="0" w:noVBand="1"/>
    </w:tblPr>
    <w:tblGrid>
      <w:gridCol w:w="4960"/>
      <w:gridCol w:w="4960"/>
    </w:tblGrid>
    <w:tr w:rsidR="00086921" w:rsidRPr="008E7873" w:rsidTr="002B6DDA">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086921" w:rsidRPr="008E7873" w:rsidRDefault="00086921" w:rsidP="00086921">
          <w:r w:rsidRPr="008E7873">
            <w:t>Subm</w:t>
          </w:r>
          <w:r>
            <w:t xml:space="preserve">itted by the </w:t>
          </w:r>
          <w:r>
            <w:t>GRSP Chair</w:t>
          </w:r>
        </w:p>
        <w:p w:rsidR="00086921" w:rsidRPr="008E7873" w:rsidRDefault="00086921" w:rsidP="00086921">
          <w:r w:rsidRPr="008E7873">
            <w:t> </w:t>
          </w:r>
          <w:bookmarkStart w:id="0" w:name="_GoBack"/>
          <w:bookmarkEnd w:id="0"/>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086921" w:rsidRPr="00F457AA" w:rsidRDefault="00086921" w:rsidP="00086921">
          <w:r w:rsidRPr="00F457AA">
            <w:rPr>
              <w:u w:val="single"/>
            </w:rPr>
            <w:t>Informal document</w:t>
          </w:r>
          <w:r w:rsidRPr="00F457AA">
            <w:t xml:space="preserve"> </w:t>
          </w:r>
          <w:r w:rsidRPr="00F457AA">
            <w:rPr>
              <w:b/>
            </w:rPr>
            <w:t>GRSP-65-</w:t>
          </w:r>
          <w:r>
            <w:rPr>
              <w:b/>
            </w:rPr>
            <w:t>1</w:t>
          </w:r>
          <w:r>
            <w:rPr>
              <w:b/>
            </w:rPr>
            <w:t>5</w:t>
          </w:r>
        </w:p>
        <w:p w:rsidR="00086921" w:rsidRPr="00F457AA" w:rsidRDefault="00086921" w:rsidP="00086921">
          <w:r w:rsidRPr="00F457AA">
            <w:t>(65</w:t>
          </w:r>
          <w:r w:rsidRPr="00F457AA">
            <w:rPr>
              <w:vertAlign w:val="superscript"/>
            </w:rPr>
            <w:t xml:space="preserve">th </w:t>
          </w:r>
          <w:r w:rsidRPr="00F457AA">
            <w:t xml:space="preserve">GRSP, 13-17 May 2019 </w:t>
          </w:r>
        </w:p>
        <w:p w:rsidR="00086921" w:rsidRPr="008E7873" w:rsidRDefault="00086921" w:rsidP="00086921">
          <w:r w:rsidRPr="00F457AA">
            <w:t xml:space="preserve"> </w:t>
          </w:r>
          <w:r>
            <w:t>agenda item</w:t>
          </w:r>
          <w:r>
            <w:t xml:space="preserve"> 28(h)</w:t>
          </w:r>
          <w:r w:rsidRPr="008E7873">
            <w:t>)</w:t>
          </w:r>
        </w:p>
      </w:tc>
    </w:tr>
  </w:tbl>
  <w:p w:rsidR="00086921" w:rsidRDefault="00086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31"/>
    <w:rsid w:val="00086921"/>
    <w:rsid w:val="001A5731"/>
    <w:rsid w:val="0044026C"/>
    <w:rsid w:val="00474E61"/>
    <w:rsid w:val="00580F18"/>
    <w:rsid w:val="0058602B"/>
    <w:rsid w:val="00702619"/>
    <w:rsid w:val="00720A72"/>
    <w:rsid w:val="007224A7"/>
    <w:rsid w:val="00761A79"/>
    <w:rsid w:val="008424D1"/>
    <w:rsid w:val="008643E5"/>
    <w:rsid w:val="00900CAF"/>
    <w:rsid w:val="009042B4"/>
    <w:rsid w:val="009D7BE5"/>
    <w:rsid w:val="00A4388A"/>
    <w:rsid w:val="00BE42B5"/>
    <w:rsid w:val="00DA175C"/>
    <w:rsid w:val="00ED704A"/>
    <w:rsid w:val="00F14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8526"/>
  <w15:chartTrackingRefBased/>
  <w15:docId w15:val="{B9915755-A0C9-415B-95E1-F5FEBAF4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7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21"/>
    <w:pPr>
      <w:tabs>
        <w:tab w:val="center" w:pos="4513"/>
        <w:tab w:val="right" w:pos="9026"/>
      </w:tabs>
    </w:pPr>
  </w:style>
  <w:style w:type="character" w:customStyle="1" w:styleId="HeaderChar">
    <w:name w:val="Header Char"/>
    <w:basedOn w:val="DefaultParagraphFont"/>
    <w:link w:val="Header"/>
    <w:uiPriority w:val="99"/>
    <w:rsid w:val="00086921"/>
    <w:rPr>
      <w:rFonts w:ascii="Calibri" w:hAnsi="Calibri" w:cs="Calibri"/>
    </w:rPr>
  </w:style>
  <w:style w:type="paragraph" w:styleId="Footer">
    <w:name w:val="footer"/>
    <w:basedOn w:val="Normal"/>
    <w:link w:val="FooterChar"/>
    <w:uiPriority w:val="99"/>
    <w:unhideWhenUsed/>
    <w:rsid w:val="00086921"/>
    <w:pPr>
      <w:tabs>
        <w:tab w:val="center" w:pos="4513"/>
        <w:tab w:val="right" w:pos="9026"/>
      </w:tabs>
    </w:pPr>
  </w:style>
  <w:style w:type="character" w:customStyle="1" w:styleId="FooterChar">
    <w:name w:val="Footer Char"/>
    <w:basedOn w:val="DefaultParagraphFont"/>
    <w:link w:val="Footer"/>
    <w:uiPriority w:val="99"/>
    <w:rsid w:val="000869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C815-69F8-49C0-B5E3-982F7765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1908</Characters>
  <Application>Microsoft Office Word</Application>
  <DocSecurity>4</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Nha (NHTSA)</dc:creator>
  <cp:keywords/>
  <dc:description/>
  <cp:lastModifiedBy>Edoardo Gianotti</cp:lastModifiedBy>
  <cp:revision>2</cp:revision>
  <dcterms:created xsi:type="dcterms:W3CDTF">2019-05-09T15:45:00Z</dcterms:created>
  <dcterms:modified xsi:type="dcterms:W3CDTF">2019-05-09T15:45:00Z</dcterms:modified>
</cp:coreProperties>
</file>