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45E22" w:rsidRPr="005A1F2E" w:rsidTr="00B241B9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745E22" w:rsidRPr="00E34CB3" w:rsidRDefault="00245AAF" w:rsidP="009132E3">
            <w:pPr>
              <w:jc w:val="right"/>
              <w:rPr>
                <w:b/>
                <w:sz w:val="28"/>
                <w:szCs w:val="28"/>
              </w:rPr>
            </w:pPr>
            <w:r w:rsidRPr="00E34CB3">
              <w:rPr>
                <w:b/>
                <w:sz w:val="28"/>
                <w:szCs w:val="28"/>
              </w:rPr>
              <w:t>INF</w:t>
            </w:r>
            <w:r w:rsidR="0059358B" w:rsidRPr="00E34CB3">
              <w:rPr>
                <w:b/>
                <w:sz w:val="28"/>
                <w:szCs w:val="28"/>
              </w:rPr>
              <w:t>.</w:t>
            </w:r>
            <w:r w:rsidR="00E34CB3">
              <w:rPr>
                <w:b/>
                <w:sz w:val="28"/>
                <w:szCs w:val="28"/>
              </w:rPr>
              <w:t>4</w:t>
            </w:r>
            <w:r w:rsidR="00963558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745E22" w:rsidRPr="005A1F2E" w:rsidTr="00B241B9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745E22" w:rsidRDefault="00745E22" w:rsidP="00745E22">
            <w:r w:rsidRPr="0099186D">
              <w:tab/>
            </w:r>
            <w:r w:rsidRPr="0099186D">
              <w:tab/>
            </w:r>
          </w:p>
          <w:p w:rsidR="0084020D" w:rsidRDefault="0084020D" w:rsidP="0084020D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 Commission for Europe</w:t>
            </w:r>
          </w:p>
          <w:p w:rsidR="0084020D" w:rsidRDefault="0084020D" w:rsidP="0084020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84020D" w:rsidRDefault="0084020D" w:rsidP="0084020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84020D" w:rsidRDefault="0084020D" w:rsidP="0084020D">
            <w:pPr>
              <w:rPr>
                <w:b/>
              </w:rPr>
            </w:pPr>
            <w:r>
              <w:rPr>
                <w:b/>
              </w:rPr>
              <w:t>Joint Meeting of the RID Committee of Experts and the</w:t>
            </w:r>
          </w:p>
          <w:p w:rsidR="0084020D" w:rsidRDefault="0084020D" w:rsidP="0084020D">
            <w:pPr>
              <w:rPr>
                <w:b/>
              </w:rPr>
            </w:pPr>
            <w:r>
              <w:rPr>
                <w:b/>
              </w:rPr>
              <w:t>Working Party on the Tra</w:t>
            </w:r>
            <w:r w:rsidR="00245AAF">
              <w:rPr>
                <w:b/>
              </w:rPr>
              <w:t>nsport of Dangerous Goods</w:t>
            </w:r>
            <w:r w:rsidR="00245AAF">
              <w:rPr>
                <w:b/>
              </w:rPr>
              <w:tab/>
            </w:r>
            <w:r w:rsidR="00245AAF">
              <w:rPr>
                <w:b/>
              </w:rPr>
              <w:tab/>
            </w:r>
            <w:r w:rsidR="00245AAF">
              <w:rPr>
                <w:b/>
              </w:rPr>
              <w:tab/>
            </w:r>
            <w:r w:rsidR="00245AAF">
              <w:rPr>
                <w:b/>
              </w:rPr>
              <w:tab/>
            </w:r>
            <w:r w:rsidR="00245AAF">
              <w:rPr>
                <w:b/>
              </w:rPr>
              <w:tab/>
              <w:t xml:space="preserve"> 9</w:t>
            </w:r>
            <w:r>
              <w:rPr>
                <w:b/>
              </w:rPr>
              <w:t xml:space="preserve"> </w:t>
            </w:r>
            <w:r w:rsidR="00245AAF">
              <w:rPr>
                <w:b/>
              </w:rPr>
              <w:t>March</w:t>
            </w:r>
            <w:r w:rsidR="0085601E">
              <w:rPr>
                <w:b/>
              </w:rPr>
              <w:t xml:space="preserve"> 201</w:t>
            </w:r>
            <w:r w:rsidR="00424556">
              <w:rPr>
                <w:b/>
              </w:rPr>
              <w:t>8</w:t>
            </w:r>
          </w:p>
          <w:p w:rsidR="0084020D" w:rsidRDefault="00245AAF" w:rsidP="0084020D">
            <w:r>
              <w:t>Bern, 1</w:t>
            </w:r>
            <w:r w:rsidR="00424556">
              <w:t>2</w:t>
            </w:r>
            <w:r>
              <w:t>-1</w:t>
            </w:r>
            <w:r w:rsidR="00424556">
              <w:t>6</w:t>
            </w:r>
            <w:r>
              <w:t xml:space="preserve"> March </w:t>
            </w:r>
            <w:r w:rsidR="0085601E">
              <w:t>201</w:t>
            </w:r>
            <w:r w:rsidR="00424556">
              <w:t>8</w:t>
            </w:r>
          </w:p>
          <w:p w:rsidR="000C3876" w:rsidRPr="0047131A" w:rsidRDefault="00AC0D1B" w:rsidP="000C3876">
            <w:r>
              <w:t>Item 2</w:t>
            </w:r>
            <w:r w:rsidR="000C3876" w:rsidRPr="0047131A">
              <w:t xml:space="preserve"> of the provisional agenda</w:t>
            </w:r>
          </w:p>
          <w:p w:rsidR="00745E22" w:rsidRDefault="00AC0D1B" w:rsidP="000C3876">
            <w:pPr>
              <w:rPr>
                <w:b/>
              </w:rPr>
            </w:pPr>
            <w:r>
              <w:rPr>
                <w:b/>
              </w:rPr>
              <w:t>Tanks</w:t>
            </w:r>
          </w:p>
          <w:p w:rsidR="00A861FD" w:rsidRPr="00C35E2C" w:rsidRDefault="00A861FD" w:rsidP="00C35E2C">
            <w:pPr>
              <w:rPr>
                <w:b/>
              </w:rPr>
            </w:pPr>
          </w:p>
        </w:tc>
      </w:tr>
    </w:tbl>
    <w:p w:rsidR="005F7477" w:rsidRDefault="005F7477" w:rsidP="000C3876">
      <w:pPr>
        <w:pStyle w:val="HChG"/>
      </w:pPr>
      <w:r>
        <w:tab/>
      </w:r>
      <w:r>
        <w:tab/>
      </w:r>
      <w:r w:rsidR="00AA11D7">
        <w:t>Tanks</w:t>
      </w:r>
      <w:r w:rsidR="00056471">
        <w:t xml:space="preserve">: </w:t>
      </w:r>
      <w:r w:rsidR="00424556">
        <w:t>The use of ultrasound for non-destructive tests of austenitic-ferritic stainless steels</w:t>
      </w:r>
    </w:p>
    <w:p w:rsidR="00A06E0B" w:rsidRPr="005124CC" w:rsidRDefault="005F7477" w:rsidP="000C3876">
      <w:pPr>
        <w:pStyle w:val="H1G"/>
      </w:pPr>
      <w:r>
        <w:tab/>
      </w:r>
      <w:r>
        <w:tab/>
      </w:r>
      <w:r w:rsidR="00A06E0B" w:rsidRPr="00A66E8A">
        <w:t xml:space="preserve">Transmitted by the </w:t>
      </w:r>
      <w:r w:rsidR="00F1235D">
        <w:t xml:space="preserve">Government of </w:t>
      </w:r>
      <w:r w:rsidR="00A06E0B" w:rsidRPr="00A66E8A">
        <w:t>the United Kingdom</w:t>
      </w:r>
    </w:p>
    <w:p w:rsidR="004178B9" w:rsidRPr="00BC0391" w:rsidRDefault="006F0C17" w:rsidP="00BC0391">
      <w:pPr>
        <w:pStyle w:val="SingleTxtG"/>
        <w:tabs>
          <w:tab w:val="num" w:pos="1854"/>
        </w:tabs>
        <w:rPr>
          <w:b/>
        </w:rPr>
      </w:pPr>
      <w:r>
        <w:t>1</w:t>
      </w:r>
      <w:r w:rsidR="00056B4C">
        <w:t>.</w:t>
      </w:r>
      <w:r w:rsidR="00056B4C">
        <w:tab/>
      </w:r>
      <w:r>
        <w:t>During discussion on INF.13 at the</w:t>
      </w:r>
      <w:r w:rsidR="008670CA">
        <w:t xml:space="preserve"> Autumn s</w:t>
      </w:r>
      <w:r>
        <w:t xml:space="preserve">ession, the United Kingdom informed the Working Group on Tanks that the British Institute of Non-Destructive Testing had raised an issue about the use of ultrasound for non-destructive tests of austenitic-ferritic stainless steels. </w:t>
      </w:r>
      <w:r w:rsidR="008670CA">
        <w:t xml:space="preserve">Apparently, conventional ultrasound techniques are rarely used to </w:t>
      </w:r>
      <w:r w:rsidR="00491FEE">
        <w:t>assess the quality of</w:t>
      </w:r>
      <w:r w:rsidR="008670CA">
        <w:t xml:space="preserve"> welds of austenitic-ferritic stainless steels because traditionally such materials provide a high attenuation of ultrasonic waves. Accordingly, the United Kingdom gave notice of intent to prepare a proposal for the Spring session.</w:t>
      </w:r>
    </w:p>
    <w:p w:rsidR="00062624" w:rsidRDefault="000C3876" w:rsidP="000C3876">
      <w:pPr>
        <w:pStyle w:val="HChG"/>
      </w:pPr>
      <w:r>
        <w:tab/>
      </w:r>
      <w:r>
        <w:tab/>
      </w:r>
      <w:r w:rsidR="00062624" w:rsidRPr="00CF4FF3">
        <w:t>Proposal</w:t>
      </w:r>
    </w:p>
    <w:p w:rsidR="00F849C7" w:rsidRDefault="00491FEE" w:rsidP="0055457E">
      <w:pPr>
        <w:pStyle w:val="SingleTxtG"/>
        <w:tabs>
          <w:tab w:val="num" w:pos="1854"/>
        </w:tabs>
      </w:pPr>
      <w:r>
        <w:t>2</w:t>
      </w:r>
      <w:r w:rsidR="00062624">
        <w:t>.</w:t>
      </w:r>
      <w:r w:rsidR="00062624">
        <w:tab/>
        <w:t>Amend RID and ADR 6.8.2.</w:t>
      </w:r>
      <w:r w:rsidR="008670CA">
        <w:t>1</w:t>
      </w:r>
      <w:r w:rsidR="00062624">
        <w:t>.</w:t>
      </w:r>
      <w:r w:rsidR="008670CA">
        <w:t>23</w:t>
      </w:r>
      <w:r w:rsidR="00062624">
        <w:t xml:space="preserve"> to read</w:t>
      </w:r>
      <w:r w:rsidR="008670CA">
        <w:t xml:space="preserve"> (new text in italics)</w:t>
      </w:r>
      <w:r w:rsidR="00F94218">
        <w:t>:</w:t>
      </w:r>
    </w:p>
    <w:p w:rsidR="00156CA4" w:rsidRDefault="00491FEE" w:rsidP="0055457E">
      <w:pPr>
        <w:pStyle w:val="SingleTxtG"/>
        <w:tabs>
          <w:tab w:val="num" w:pos="1854"/>
        </w:tabs>
      </w:pPr>
      <w:r>
        <w:t xml:space="preserve">“… Non-destructive tests shall be carried out by radiography or by ultrasound and shall confirm that the quality of the welding is appropriate to the stresses. </w:t>
      </w:r>
      <w:r w:rsidR="00A506EC">
        <w:rPr>
          <w:i/>
        </w:rPr>
        <w:t>If the n</w:t>
      </w:r>
      <w:r w:rsidR="00A506EC" w:rsidRPr="00A506EC">
        <w:rPr>
          <w:i/>
        </w:rPr>
        <w:t xml:space="preserve">on-destructive tests </w:t>
      </w:r>
      <w:r w:rsidR="005E164E">
        <w:rPr>
          <w:i/>
        </w:rPr>
        <w:t xml:space="preserve">of </w:t>
      </w:r>
      <w:r w:rsidR="00A506EC" w:rsidRPr="00491FEE">
        <w:rPr>
          <w:i/>
        </w:rPr>
        <w:t>welds of austenitic-ferritic stainless steels</w:t>
      </w:r>
      <w:r w:rsidR="005E164E">
        <w:rPr>
          <w:i/>
        </w:rPr>
        <w:t xml:space="preserve"> are carried out by ultrasound</w:t>
      </w:r>
      <w:r w:rsidR="00A506EC">
        <w:rPr>
          <w:i/>
        </w:rPr>
        <w:t>,</w:t>
      </w:r>
      <w:r w:rsidR="00A506EC" w:rsidRPr="00491FEE">
        <w:rPr>
          <w:i/>
        </w:rPr>
        <w:t xml:space="preserve"> </w:t>
      </w:r>
      <w:r w:rsidR="00A506EC">
        <w:rPr>
          <w:i/>
        </w:rPr>
        <w:t xml:space="preserve">the method used shall have been verified to ensure that the </w:t>
      </w:r>
      <w:r w:rsidR="00A506EC" w:rsidRPr="00810819">
        <w:rPr>
          <w:i/>
        </w:rPr>
        <w:t xml:space="preserve">high attenuation of ultrasonic waves </w:t>
      </w:r>
      <w:r w:rsidR="00A506EC">
        <w:rPr>
          <w:i/>
        </w:rPr>
        <w:t>provided by such materials does not compromise the inspection of the welds</w:t>
      </w:r>
      <w:r w:rsidR="005E164E">
        <w:rPr>
          <w:i/>
        </w:rPr>
        <w:t>.</w:t>
      </w:r>
      <w:r w:rsidR="003D35B4" w:rsidRPr="003D35B4">
        <w:t>”</w:t>
      </w:r>
    </w:p>
    <w:p w:rsidR="000C3876" w:rsidRPr="000C3876" w:rsidRDefault="000C3876" w:rsidP="000C3876">
      <w:pPr>
        <w:pStyle w:val="SingleTxtG"/>
        <w:tabs>
          <w:tab w:val="num" w:pos="1854"/>
        </w:tabs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3876" w:rsidRPr="000C3876" w:rsidSect="000C3876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14" w:rsidRDefault="00781214"/>
  </w:endnote>
  <w:endnote w:type="continuationSeparator" w:id="0">
    <w:p w:rsidR="00781214" w:rsidRDefault="00781214"/>
  </w:endnote>
  <w:endnote w:type="continuationNotice" w:id="1">
    <w:p w:rsidR="00781214" w:rsidRDefault="00781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F9" w:rsidRPr="00284F49" w:rsidRDefault="00DB16F9" w:rsidP="00284F49">
    <w:pPr>
      <w:pStyle w:val="Footer"/>
      <w:tabs>
        <w:tab w:val="right" w:pos="9638"/>
      </w:tabs>
      <w:rPr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6CA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F9" w:rsidRPr="00284F49" w:rsidRDefault="00DB16F9" w:rsidP="00284F49">
    <w:pPr>
      <w:pStyle w:val="Footer"/>
      <w:tabs>
        <w:tab w:val="right" w:pos="9638"/>
      </w:tabs>
      <w:rPr>
        <w:b/>
        <w:sz w:val="18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6CA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14" w:rsidRPr="000B175B" w:rsidRDefault="0078121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1214" w:rsidRPr="00FC68B7" w:rsidRDefault="0078121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81214" w:rsidRDefault="007812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F9" w:rsidRPr="00284F49" w:rsidRDefault="00DB16F9" w:rsidP="00284F4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46" w:rsidRDefault="00315246" w:rsidP="00315246">
    <w:pPr>
      <w:pStyle w:val="Header"/>
      <w:tabs>
        <w:tab w:val="left" w:pos="82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24230"/>
    <w:multiLevelType w:val="hybridMultilevel"/>
    <w:tmpl w:val="F96C3D34"/>
    <w:lvl w:ilvl="0" w:tplc="ED1C084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F20A6F"/>
    <w:multiLevelType w:val="hybridMultilevel"/>
    <w:tmpl w:val="94C259FE"/>
    <w:lvl w:ilvl="0" w:tplc="1C88FF2A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A867A1E"/>
    <w:multiLevelType w:val="hybridMultilevel"/>
    <w:tmpl w:val="5582DCDC"/>
    <w:lvl w:ilvl="0" w:tplc="040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0EB602B1"/>
    <w:multiLevelType w:val="hybridMultilevel"/>
    <w:tmpl w:val="B1DCF478"/>
    <w:lvl w:ilvl="0" w:tplc="D684341E">
      <w:start w:val="1"/>
      <w:numFmt w:val="decimal"/>
      <w:lvlText w:val="%1.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0ECF5B98"/>
    <w:multiLevelType w:val="hybridMultilevel"/>
    <w:tmpl w:val="DF963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76AC4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08447D4"/>
    <w:multiLevelType w:val="multilevel"/>
    <w:tmpl w:val="2CA4E2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1CE4271"/>
    <w:multiLevelType w:val="hybridMultilevel"/>
    <w:tmpl w:val="1152D59C"/>
    <w:lvl w:ilvl="0" w:tplc="B9A8D1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69D360F"/>
    <w:multiLevelType w:val="hybridMultilevel"/>
    <w:tmpl w:val="2BEA226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049D9"/>
    <w:multiLevelType w:val="hybridMultilevel"/>
    <w:tmpl w:val="056A2D22"/>
    <w:lvl w:ilvl="0" w:tplc="934E9A04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1789168A"/>
    <w:multiLevelType w:val="multilevel"/>
    <w:tmpl w:val="A7B8EA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2C3038"/>
    <w:multiLevelType w:val="hybridMultilevel"/>
    <w:tmpl w:val="149044EC"/>
    <w:lvl w:ilvl="0" w:tplc="EBD4DCA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315E2F"/>
    <w:multiLevelType w:val="multilevel"/>
    <w:tmpl w:val="D526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2B662E"/>
    <w:multiLevelType w:val="hybridMultilevel"/>
    <w:tmpl w:val="D712462A"/>
    <w:lvl w:ilvl="0" w:tplc="603A1A2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1DAE4D60"/>
    <w:multiLevelType w:val="hybridMultilevel"/>
    <w:tmpl w:val="A142F37C"/>
    <w:lvl w:ilvl="0" w:tplc="D1C28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F611606"/>
    <w:multiLevelType w:val="hybridMultilevel"/>
    <w:tmpl w:val="E71813DC"/>
    <w:lvl w:ilvl="0" w:tplc="BDE4732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6C21A0"/>
    <w:multiLevelType w:val="hybridMultilevel"/>
    <w:tmpl w:val="589E19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71623A"/>
    <w:multiLevelType w:val="hybridMultilevel"/>
    <w:tmpl w:val="CEDEBF1A"/>
    <w:lvl w:ilvl="0" w:tplc="C03C48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3E669CA"/>
    <w:multiLevelType w:val="hybridMultilevel"/>
    <w:tmpl w:val="6456C3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5E7567"/>
    <w:multiLevelType w:val="hybridMultilevel"/>
    <w:tmpl w:val="D526A0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8216E">
      <w:start w:val="2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6178B2"/>
    <w:multiLevelType w:val="multilevel"/>
    <w:tmpl w:val="589E19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091006"/>
    <w:multiLevelType w:val="multilevel"/>
    <w:tmpl w:val="10C84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4A4867"/>
    <w:multiLevelType w:val="hybridMultilevel"/>
    <w:tmpl w:val="6A92D62E"/>
    <w:lvl w:ilvl="0" w:tplc="6CD2532E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0E76201"/>
    <w:multiLevelType w:val="multilevel"/>
    <w:tmpl w:val="1F7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804074"/>
    <w:multiLevelType w:val="multilevel"/>
    <w:tmpl w:val="41F841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D2F2CA7"/>
    <w:multiLevelType w:val="hybridMultilevel"/>
    <w:tmpl w:val="7346B094"/>
    <w:lvl w:ilvl="0" w:tplc="03B8216E">
      <w:start w:val="2"/>
      <w:numFmt w:val="decimal"/>
      <w:lvlText w:val="%1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9F63F3"/>
    <w:multiLevelType w:val="multilevel"/>
    <w:tmpl w:val="E71813D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63F33FE3"/>
    <w:multiLevelType w:val="hybridMultilevel"/>
    <w:tmpl w:val="B700EB90"/>
    <w:lvl w:ilvl="0" w:tplc="03B8216E">
      <w:start w:val="2"/>
      <w:numFmt w:val="decimal"/>
      <w:lvlText w:val="%1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85491"/>
    <w:multiLevelType w:val="hybridMultilevel"/>
    <w:tmpl w:val="3A205C8A"/>
    <w:lvl w:ilvl="0" w:tplc="19E85950">
      <w:start w:val="1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000E4"/>
    <w:multiLevelType w:val="hybridMultilevel"/>
    <w:tmpl w:val="4D2051D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9A7013F"/>
    <w:multiLevelType w:val="multilevel"/>
    <w:tmpl w:val="6456C3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18"/>
  </w:num>
  <w:num w:numId="13">
    <w:abstractNumId w:val="11"/>
  </w:num>
  <w:num w:numId="14">
    <w:abstractNumId w:val="40"/>
  </w:num>
  <w:num w:numId="15">
    <w:abstractNumId w:val="44"/>
  </w:num>
  <w:num w:numId="16">
    <w:abstractNumId w:val="41"/>
  </w:num>
  <w:num w:numId="17">
    <w:abstractNumId w:val="24"/>
  </w:num>
  <w:num w:numId="18">
    <w:abstractNumId w:val="30"/>
  </w:num>
  <w:num w:numId="19">
    <w:abstractNumId w:val="13"/>
  </w:num>
  <w:num w:numId="20">
    <w:abstractNumId w:val="39"/>
  </w:num>
  <w:num w:numId="21">
    <w:abstractNumId w:val="36"/>
  </w:num>
  <w:num w:numId="22">
    <w:abstractNumId w:val="33"/>
  </w:num>
  <w:num w:numId="23">
    <w:abstractNumId w:val="19"/>
  </w:num>
  <w:num w:numId="24">
    <w:abstractNumId w:val="42"/>
  </w:num>
  <w:num w:numId="25">
    <w:abstractNumId w:val="28"/>
  </w:num>
  <w:num w:numId="26">
    <w:abstractNumId w:val="16"/>
  </w:num>
  <w:num w:numId="27">
    <w:abstractNumId w:val="27"/>
  </w:num>
  <w:num w:numId="28">
    <w:abstractNumId w:val="31"/>
  </w:num>
  <w:num w:numId="29">
    <w:abstractNumId w:val="26"/>
  </w:num>
  <w:num w:numId="30">
    <w:abstractNumId w:val="32"/>
  </w:num>
  <w:num w:numId="31">
    <w:abstractNumId w:val="37"/>
  </w:num>
  <w:num w:numId="32">
    <w:abstractNumId w:val="22"/>
  </w:num>
  <w:num w:numId="33">
    <w:abstractNumId w:val="29"/>
  </w:num>
  <w:num w:numId="34">
    <w:abstractNumId w:val="43"/>
  </w:num>
  <w:num w:numId="35">
    <w:abstractNumId w:val="10"/>
  </w:num>
  <w:num w:numId="36">
    <w:abstractNumId w:val="21"/>
  </w:num>
  <w:num w:numId="37">
    <w:abstractNumId w:val="23"/>
  </w:num>
  <w:num w:numId="38">
    <w:abstractNumId w:val="20"/>
  </w:num>
  <w:num w:numId="39">
    <w:abstractNumId w:val="25"/>
  </w:num>
  <w:num w:numId="40">
    <w:abstractNumId w:val="14"/>
  </w:num>
  <w:num w:numId="41">
    <w:abstractNumId w:val="34"/>
  </w:num>
  <w:num w:numId="42">
    <w:abstractNumId w:val="40"/>
  </w:num>
  <w:num w:numId="43">
    <w:abstractNumId w:val="12"/>
  </w:num>
  <w:num w:numId="44">
    <w:abstractNumId w:val="35"/>
  </w:num>
  <w:num w:numId="45">
    <w:abstractNumId w:val="15"/>
  </w:num>
  <w:num w:numId="4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AD"/>
    <w:rsid w:val="0000140E"/>
    <w:rsid w:val="00001847"/>
    <w:rsid w:val="00002439"/>
    <w:rsid w:val="0001318F"/>
    <w:rsid w:val="00013747"/>
    <w:rsid w:val="00013B8B"/>
    <w:rsid w:val="000150A9"/>
    <w:rsid w:val="00015A9F"/>
    <w:rsid w:val="0001688F"/>
    <w:rsid w:val="00021788"/>
    <w:rsid w:val="00023597"/>
    <w:rsid w:val="000243C1"/>
    <w:rsid w:val="0002471C"/>
    <w:rsid w:val="00025CBA"/>
    <w:rsid w:val="000316BF"/>
    <w:rsid w:val="000320E6"/>
    <w:rsid w:val="0003331D"/>
    <w:rsid w:val="00033A68"/>
    <w:rsid w:val="00033A7E"/>
    <w:rsid w:val="00034D52"/>
    <w:rsid w:val="000363B9"/>
    <w:rsid w:val="000401E8"/>
    <w:rsid w:val="00040373"/>
    <w:rsid w:val="00040F60"/>
    <w:rsid w:val="0004148E"/>
    <w:rsid w:val="000417CD"/>
    <w:rsid w:val="000443D0"/>
    <w:rsid w:val="0004717F"/>
    <w:rsid w:val="0005080B"/>
    <w:rsid w:val="00050F21"/>
    <w:rsid w:val="00050F6B"/>
    <w:rsid w:val="00053AEE"/>
    <w:rsid w:val="000563D4"/>
    <w:rsid w:val="00056471"/>
    <w:rsid w:val="00056B4C"/>
    <w:rsid w:val="0006207D"/>
    <w:rsid w:val="00062624"/>
    <w:rsid w:val="0006486B"/>
    <w:rsid w:val="00064EC0"/>
    <w:rsid w:val="00065406"/>
    <w:rsid w:val="000660C7"/>
    <w:rsid w:val="00071A0C"/>
    <w:rsid w:val="00072C8C"/>
    <w:rsid w:val="000759DB"/>
    <w:rsid w:val="00076592"/>
    <w:rsid w:val="00081504"/>
    <w:rsid w:val="000835A5"/>
    <w:rsid w:val="00084D35"/>
    <w:rsid w:val="00085A69"/>
    <w:rsid w:val="00090A54"/>
    <w:rsid w:val="000913DB"/>
    <w:rsid w:val="00091419"/>
    <w:rsid w:val="000931C0"/>
    <w:rsid w:val="000931E9"/>
    <w:rsid w:val="0009347E"/>
    <w:rsid w:val="00095D20"/>
    <w:rsid w:val="000A3E93"/>
    <w:rsid w:val="000A75C1"/>
    <w:rsid w:val="000B1281"/>
    <w:rsid w:val="000B175B"/>
    <w:rsid w:val="000B28CB"/>
    <w:rsid w:val="000B3A0F"/>
    <w:rsid w:val="000B56BA"/>
    <w:rsid w:val="000B57E9"/>
    <w:rsid w:val="000B6882"/>
    <w:rsid w:val="000B7E82"/>
    <w:rsid w:val="000C3876"/>
    <w:rsid w:val="000C3FDE"/>
    <w:rsid w:val="000C4743"/>
    <w:rsid w:val="000C6739"/>
    <w:rsid w:val="000D1495"/>
    <w:rsid w:val="000D3D6E"/>
    <w:rsid w:val="000D460F"/>
    <w:rsid w:val="000D4DD1"/>
    <w:rsid w:val="000D4EBE"/>
    <w:rsid w:val="000D5935"/>
    <w:rsid w:val="000D786E"/>
    <w:rsid w:val="000E015A"/>
    <w:rsid w:val="000E0415"/>
    <w:rsid w:val="000E11FE"/>
    <w:rsid w:val="000E4672"/>
    <w:rsid w:val="000E5467"/>
    <w:rsid w:val="000E59F2"/>
    <w:rsid w:val="000F021E"/>
    <w:rsid w:val="000F2644"/>
    <w:rsid w:val="000F3B8D"/>
    <w:rsid w:val="000F68F8"/>
    <w:rsid w:val="00104715"/>
    <w:rsid w:val="00104FAA"/>
    <w:rsid w:val="001066E3"/>
    <w:rsid w:val="00111402"/>
    <w:rsid w:val="00111CDB"/>
    <w:rsid w:val="00114290"/>
    <w:rsid w:val="0011430A"/>
    <w:rsid w:val="00116915"/>
    <w:rsid w:val="00117787"/>
    <w:rsid w:val="00117F22"/>
    <w:rsid w:val="001202BE"/>
    <w:rsid w:val="00121E0C"/>
    <w:rsid w:val="0012260A"/>
    <w:rsid w:val="00122BF6"/>
    <w:rsid w:val="00126790"/>
    <w:rsid w:val="001271D9"/>
    <w:rsid w:val="00127822"/>
    <w:rsid w:val="00131D42"/>
    <w:rsid w:val="0013200C"/>
    <w:rsid w:val="00133922"/>
    <w:rsid w:val="001400B3"/>
    <w:rsid w:val="0014043F"/>
    <w:rsid w:val="0014198A"/>
    <w:rsid w:val="00142C90"/>
    <w:rsid w:val="00143562"/>
    <w:rsid w:val="00147198"/>
    <w:rsid w:val="00147EC7"/>
    <w:rsid w:val="0015053C"/>
    <w:rsid w:val="00151E71"/>
    <w:rsid w:val="00154BE7"/>
    <w:rsid w:val="00156CA4"/>
    <w:rsid w:val="001577E3"/>
    <w:rsid w:val="00160A9B"/>
    <w:rsid w:val="00160EF5"/>
    <w:rsid w:val="00162021"/>
    <w:rsid w:val="001633FB"/>
    <w:rsid w:val="00164AB6"/>
    <w:rsid w:val="0016519E"/>
    <w:rsid w:val="00165E86"/>
    <w:rsid w:val="00167DFD"/>
    <w:rsid w:val="00167E6B"/>
    <w:rsid w:val="00170AFF"/>
    <w:rsid w:val="00170C6C"/>
    <w:rsid w:val="00173CFA"/>
    <w:rsid w:val="00173ED0"/>
    <w:rsid w:val="001743BE"/>
    <w:rsid w:val="001743E2"/>
    <w:rsid w:val="001763F0"/>
    <w:rsid w:val="00176895"/>
    <w:rsid w:val="00181B89"/>
    <w:rsid w:val="00183BBD"/>
    <w:rsid w:val="00183D07"/>
    <w:rsid w:val="00186A50"/>
    <w:rsid w:val="00187DDA"/>
    <w:rsid w:val="00190140"/>
    <w:rsid w:val="00190716"/>
    <w:rsid w:val="00192F21"/>
    <w:rsid w:val="0019502A"/>
    <w:rsid w:val="00197A35"/>
    <w:rsid w:val="00197D24"/>
    <w:rsid w:val="001A03B7"/>
    <w:rsid w:val="001A14F1"/>
    <w:rsid w:val="001A58BB"/>
    <w:rsid w:val="001B2434"/>
    <w:rsid w:val="001B4B04"/>
    <w:rsid w:val="001B5C32"/>
    <w:rsid w:val="001B7300"/>
    <w:rsid w:val="001C0349"/>
    <w:rsid w:val="001C25CD"/>
    <w:rsid w:val="001C6663"/>
    <w:rsid w:val="001C7895"/>
    <w:rsid w:val="001D0909"/>
    <w:rsid w:val="001D26DF"/>
    <w:rsid w:val="001D2730"/>
    <w:rsid w:val="001D27EE"/>
    <w:rsid w:val="001D2FDC"/>
    <w:rsid w:val="001D3C47"/>
    <w:rsid w:val="001D7F4D"/>
    <w:rsid w:val="001E0D89"/>
    <w:rsid w:val="001E3012"/>
    <w:rsid w:val="001E3B06"/>
    <w:rsid w:val="001E3D20"/>
    <w:rsid w:val="001E55F4"/>
    <w:rsid w:val="001F449F"/>
    <w:rsid w:val="001F70D4"/>
    <w:rsid w:val="001F7449"/>
    <w:rsid w:val="001F7F6E"/>
    <w:rsid w:val="0020260C"/>
    <w:rsid w:val="00204AC7"/>
    <w:rsid w:val="0020745E"/>
    <w:rsid w:val="00211919"/>
    <w:rsid w:val="00211E0B"/>
    <w:rsid w:val="00212827"/>
    <w:rsid w:val="00215A34"/>
    <w:rsid w:val="00217235"/>
    <w:rsid w:val="002172E6"/>
    <w:rsid w:val="00220600"/>
    <w:rsid w:val="00221E10"/>
    <w:rsid w:val="002230B8"/>
    <w:rsid w:val="00225986"/>
    <w:rsid w:val="002277BA"/>
    <w:rsid w:val="002309A7"/>
    <w:rsid w:val="002335A3"/>
    <w:rsid w:val="00237785"/>
    <w:rsid w:val="00241466"/>
    <w:rsid w:val="00242A98"/>
    <w:rsid w:val="002430E1"/>
    <w:rsid w:val="002437C7"/>
    <w:rsid w:val="00244E70"/>
    <w:rsid w:val="00245AAF"/>
    <w:rsid w:val="0025155F"/>
    <w:rsid w:val="0025156D"/>
    <w:rsid w:val="00254B52"/>
    <w:rsid w:val="00255DF2"/>
    <w:rsid w:val="00256E0E"/>
    <w:rsid w:val="00257368"/>
    <w:rsid w:val="002577EE"/>
    <w:rsid w:val="00257883"/>
    <w:rsid w:val="00260B85"/>
    <w:rsid w:val="00264556"/>
    <w:rsid w:val="0026512F"/>
    <w:rsid w:val="002655D0"/>
    <w:rsid w:val="002659B0"/>
    <w:rsid w:val="00266741"/>
    <w:rsid w:val="00267201"/>
    <w:rsid w:val="002725CA"/>
    <w:rsid w:val="00273376"/>
    <w:rsid w:val="00273B38"/>
    <w:rsid w:val="00280E6C"/>
    <w:rsid w:val="00280EB7"/>
    <w:rsid w:val="00281A12"/>
    <w:rsid w:val="00284F49"/>
    <w:rsid w:val="00285282"/>
    <w:rsid w:val="00285802"/>
    <w:rsid w:val="0028639A"/>
    <w:rsid w:val="00292A59"/>
    <w:rsid w:val="00293B11"/>
    <w:rsid w:val="00295253"/>
    <w:rsid w:val="00295D25"/>
    <w:rsid w:val="002A00AA"/>
    <w:rsid w:val="002A12D4"/>
    <w:rsid w:val="002A12F7"/>
    <w:rsid w:val="002A2AA2"/>
    <w:rsid w:val="002A2BA4"/>
    <w:rsid w:val="002A67BD"/>
    <w:rsid w:val="002B1661"/>
    <w:rsid w:val="002B1CDA"/>
    <w:rsid w:val="002B2DCB"/>
    <w:rsid w:val="002B519A"/>
    <w:rsid w:val="002C0551"/>
    <w:rsid w:val="002C4AFB"/>
    <w:rsid w:val="002D0BCE"/>
    <w:rsid w:val="002D5C76"/>
    <w:rsid w:val="002D6A46"/>
    <w:rsid w:val="002E1A7F"/>
    <w:rsid w:val="002E74F6"/>
    <w:rsid w:val="002F06D7"/>
    <w:rsid w:val="002F1D57"/>
    <w:rsid w:val="002F3F16"/>
    <w:rsid w:val="002F5EA2"/>
    <w:rsid w:val="002F65E6"/>
    <w:rsid w:val="002F6DAE"/>
    <w:rsid w:val="00300BFB"/>
    <w:rsid w:val="00301868"/>
    <w:rsid w:val="00304F7F"/>
    <w:rsid w:val="00306696"/>
    <w:rsid w:val="003107FA"/>
    <w:rsid w:val="00313031"/>
    <w:rsid w:val="00315246"/>
    <w:rsid w:val="003219F3"/>
    <w:rsid w:val="00322535"/>
    <w:rsid w:val="003229D8"/>
    <w:rsid w:val="00327529"/>
    <w:rsid w:val="00333F50"/>
    <w:rsid w:val="00334FE2"/>
    <w:rsid w:val="00335390"/>
    <w:rsid w:val="003357CF"/>
    <w:rsid w:val="0034060D"/>
    <w:rsid w:val="00341F38"/>
    <w:rsid w:val="00342CFA"/>
    <w:rsid w:val="00343647"/>
    <w:rsid w:val="00345BC0"/>
    <w:rsid w:val="0035233B"/>
    <w:rsid w:val="0035273B"/>
    <w:rsid w:val="003532BE"/>
    <w:rsid w:val="0035588F"/>
    <w:rsid w:val="00356328"/>
    <w:rsid w:val="00357E12"/>
    <w:rsid w:val="003612AB"/>
    <w:rsid w:val="003631BC"/>
    <w:rsid w:val="003656B0"/>
    <w:rsid w:val="00367DFF"/>
    <w:rsid w:val="00372114"/>
    <w:rsid w:val="00372BB6"/>
    <w:rsid w:val="00372FF9"/>
    <w:rsid w:val="0037410B"/>
    <w:rsid w:val="00375211"/>
    <w:rsid w:val="003761F7"/>
    <w:rsid w:val="00380D90"/>
    <w:rsid w:val="00382E6F"/>
    <w:rsid w:val="00385C56"/>
    <w:rsid w:val="0038637A"/>
    <w:rsid w:val="00386AB5"/>
    <w:rsid w:val="00386B60"/>
    <w:rsid w:val="00391CB7"/>
    <w:rsid w:val="0039277A"/>
    <w:rsid w:val="003947AC"/>
    <w:rsid w:val="00394B45"/>
    <w:rsid w:val="0039643F"/>
    <w:rsid w:val="003972E0"/>
    <w:rsid w:val="00397356"/>
    <w:rsid w:val="003A032C"/>
    <w:rsid w:val="003A04C0"/>
    <w:rsid w:val="003A1647"/>
    <w:rsid w:val="003A7C06"/>
    <w:rsid w:val="003B3F27"/>
    <w:rsid w:val="003B4464"/>
    <w:rsid w:val="003B539A"/>
    <w:rsid w:val="003B7B3B"/>
    <w:rsid w:val="003B7F27"/>
    <w:rsid w:val="003C1B5A"/>
    <w:rsid w:val="003C2CC4"/>
    <w:rsid w:val="003C7F24"/>
    <w:rsid w:val="003D35B4"/>
    <w:rsid w:val="003D4665"/>
    <w:rsid w:val="003D4B23"/>
    <w:rsid w:val="003D5A02"/>
    <w:rsid w:val="003E1D81"/>
    <w:rsid w:val="003E2D2A"/>
    <w:rsid w:val="003E3767"/>
    <w:rsid w:val="003E3AAA"/>
    <w:rsid w:val="003E3E7E"/>
    <w:rsid w:val="003E5978"/>
    <w:rsid w:val="003E6124"/>
    <w:rsid w:val="003E64FD"/>
    <w:rsid w:val="003F1450"/>
    <w:rsid w:val="003F1FAE"/>
    <w:rsid w:val="003F5A15"/>
    <w:rsid w:val="003F5E81"/>
    <w:rsid w:val="003F7F7C"/>
    <w:rsid w:val="00400286"/>
    <w:rsid w:val="00400424"/>
    <w:rsid w:val="0040110F"/>
    <w:rsid w:val="004021B7"/>
    <w:rsid w:val="0040226B"/>
    <w:rsid w:val="004023B6"/>
    <w:rsid w:val="004047A9"/>
    <w:rsid w:val="00404A4A"/>
    <w:rsid w:val="00405CEF"/>
    <w:rsid w:val="004079C6"/>
    <w:rsid w:val="004178B9"/>
    <w:rsid w:val="00420559"/>
    <w:rsid w:val="00421262"/>
    <w:rsid w:val="00421FE4"/>
    <w:rsid w:val="00422F9D"/>
    <w:rsid w:val="00424556"/>
    <w:rsid w:val="00426F73"/>
    <w:rsid w:val="00427F98"/>
    <w:rsid w:val="00430222"/>
    <w:rsid w:val="004325CB"/>
    <w:rsid w:val="0043310E"/>
    <w:rsid w:val="0043369C"/>
    <w:rsid w:val="00437F3F"/>
    <w:rsid w:val="004418D9"/>
    <w:rsid w:val="00443F14"/>
    <w:rsid w:val="00446C17"/>
    <w:rsid w:val="00446DE4"/>
    <w:rsid w:val="00446F74"/>
    <w:rsid w:val="00450126"/>
    <w:rsid w:val="00451C1A"/>
    <w:rsid w:val="00454036"/>
    <w:rsid w:val="00454202"/>
    <w:rsid w:val="0045567B"/>
    <w:rsid w:val="0045581A"/>
    <w:rsid w:val="0045741A"/>
    <w:rsid w:val="00463429"/>
    <w:rsid w:val="004634C5"/>
    <w:rsid w:val="00466C3A"/>
    <w:rsid w:val="00470B7E"/>
    <w:rsid w:val="00472D99"/>
    <w:rsid w:val="00473DDD"/>
    <w:rsid w:val="004752D2"/>
    <w:rsid w:val="00476F37"/>
    <w:rsid w:val="0048293F"/>
    <w:rsid w:val="004840F9"/>
    <w:rsid w:val="00486225"/>
    <w:rsid w:val="004876D5"/>
    <w:rsid w:val="004919B9"/>
    <w:rsid w:val="00491EBE"/>
    <w:rsid w:val="00491FEE"/>
    <w:rsid w:val="00492FDE"/>
    <w:rsid w:val="004949A3"/>
    <w:rsid w:val="00495CCA"/>
    <w:rsid w:val="004A2C48"/>
    <w:rsid w:val="004A2E7E"/>
    <w:rsid w:val="004A324A"/>
    <w:rsid w:val="004B11B5"/>
    <w:rsid w:val="004B2C9D"/>
    <w:rsid w:val="004B55D9"/>
    <w:rsid w:val="004B60D6"/>
    <w:rsid w:val="004B62AB"/>
    <w:rsid w:val="004B662E"/>
    <w:rsid w:val="004C07F1"/>
    <w:rsid w:val="004C3D87"/>
    <w:rsid w:val="004C59F4"/>
    <w:rsid w:val="004C5A56"/>
    <w:rsid w:val="004C6590"/>
    <w:rsid w:val="004C7DC8"/>
    <w:rsid w:val="004D0AD7"/>
    <w:rsid w:val="004D37EC"/>
    <w:rsid w:val="004E12E1"/>
    <w:rsid w:val="004F1126"/>
    <w:rsid w:val="004F2ECB"/>
    <w:rsid w:val="004F37A8"/>
    <w:rsid w:val="004F3BE5"/>
    <w:rsid w:val="004F43A6"/>
    <w:rsid w:val="004F4FFC"/>
    <w:rsid w:val="004F5FCA"/>
    <w:rsid w:val="004F71BB"/>
    <w:rsid w:val="005000BC"/>
    <w:rsid w:val="0050021B"/>
    <w:rsid w:val="00500C9B"/>
    <w:rsid w:val="00501958"/>
    <w:rsid w:val="00501E4A"/>
    <w:rsid w:val="00502089"/>
    <w:rsid w:val="0050697A"/>
    <w:rsid w:val="0051035C"/>
    <w:rsid w:val="005123A2"/>
    <w:rsid w:val="005124CC"/>
    <w:rsid w:val="00514B91"/>
    <w:rsid w:val="0051557B"/>
    <w:rsid w:val="00515A2C"/>
    <w:rsid w:val="0051738D"/>
    <w:rsid w:val="00517A3F"/>
    <w:rsid w:val="00517F2A"/>
    <w:rsid w:val="005225C2"/>
    <w:rsid w:val="0052288A"/>
    <w:rsid w:val="00523B2B"/>
    <w:rsid w:val="005265E3"/>
    <w:rsid w:val="00527910"/>
    <w:rsid w:val="005340AE"/>
    <w:rsid w:val="00536823"/>
    <w:rsid w:val="0054072F"/>
    <w:rsid w:val="005420F2"/>
    <w:rsid w:val="005427F2"/>
    <w:rsid w:val="00542FB7"/>
    <w:rsid w:val="005430CA"/>
    <w:rsid w:val="0054454A"/>
    <w:rsid w:val="00544575"/>
    <w:rsid w:val="00546718"/>
    <w:rsid w:val="00546C84"/>
    <w:rsid w:val="00550C51"/>
    <w:rsid w:val="00550CC5"/>
    <w:rsid w:val="00552FDF"/>
    <w:rsid w:val="0055323C"/>
    <w:rsid w:val="0055457E"/>
    <w:rsid w:val="0055539A"/>
    <w:rsid w:val="00556A2A"/>
    <w:rsid w:val="00562DB2"/>
    <w:rsid w:val="00565BE1"/>
    <w:rsid w:val="00567F33"/>
    <w:rsid w:val="005706D5"/>
    <w:rsid w:val="005722AC"/>
    <w:rsid w:val="0057285B"/>
    <w:rsid w:val="00574355"/>
    <w:rsid w:val="00574C32"/>
    <w:rsid w:val="00575C04"/>
    <w:rsid w:val="00581EEC"/>
    <w:rsid w:val="00582272"/>
    <w:rsid w:val="00582BD3"/>
    <w:rsid w:val="005835EA"/>
    <w:rsid w:val="005836EA"/>
    <w:rsid w:val="005851B5"/>
    <w:rsid w:val="00585D32"/>
    <w:rsid w:val="0058618B"/>
    <w:rsid w:val="00587084"/>
    <w:rsid w:val="00590144"/>
    <w:rsid w:val="00590761"/>
    <w:rsid w:val="00592245"/>
    <w:rsid w:val="005922DB"/>
    <w:rsid w:val="0059358B"/>
    <w:rsid w:val="00593BB1"/>
    <w:rsid w:val="005A04B6"/>
    <w:rsid w:val="005A264F"/>
    <w:rsid w:val="005A29EB"/>
    <w:rsid w:val="005A2FA1"/>
    <w:rsid w:val="005A336E"/>
    <w:rsid w:val="005A520B"/>
    <w:rsid w:val="005A78C2"/>
    <w:rsid w:val="005B0339"/>
    <w:rsid w:val="005B3DB3"/>
    <w:rsid w:val="005B5449"/>
    <w:rsid w:val="005B5670"/>
    <w:rsid w:val="005B6369"/>
    <w:rsid w:val="005C0961"/>
    <w:rsid w:val="005C29E3"/>
    <w:rsid w:val="005C3853"/>
    <w:rsid w:val="005C508F"/>
    <w:rsid w:val="005D1E5F"/>
    <w:rsid w:val="005D1FF9"/>
    <w:rsid w:val="005D22FE"/>
    <w:rsid w:val="005D5B80"/>
    <w:rsid w:val="005D652F"/>
    <w:rsid w:val="005D6B24"/>
    <w:rsid w:val="005E164E"/>
    <w:rsid w:val="005E2D84"/>
    <w:rsid w:val="005E467C"/>
    <w:rsid w:val="005E6E3E"/>
    <w:rsid w:val="005F0C97"/>
    <w:rsid w:val="005F2E3C"/>
    <w:rsid w:val="005F3A1D"/>
    <w:rsid w:val="005F4DDE"/>
    <w:rsid w:val="005F575A"/>
    <w:rsid w:val="005F5DB9"/>
    <w:rsid w:val="005F7477"/>
    <w:rsid w:val="005F76C1"/>
    <w:rsid w:val="00604818"/>
    <w:rsid w:val="0060610F"/>
    <w:rsid w:val="00607D0D"/>
    <w:rsid w:val="00610E3B"/>
    <w:rsid w:val="00611FC4"/>
    <w:rsid w:val="00614333"/>
    <w:rsid w:val="006176FB"/>
    <w:rsid w:val="006178BC"/>
    <w:rsid w:val="00621DD2"/>
    <w:rsid w:val="00624A28"/>
    <w:rsid w:val="006273CD"/>
    <w:rsid w:val="00627E1F"/>
    <w:rsid w:val="006300AE"/>
    <w:rsid w:val="006321B2"/>
    <w:rsid w:val="00632F9A"/>
    <w:rsid w:val="0063419C"/>
    <w:rsid w:val="006354F8"/>
    <w:rsid w:val="00635937"/>
    <w:rsid w:val="00635965"/>
    <w:rsid w:val="00637188"/>
    <w:rsid w:val="006400B0"/>
    <w:rsid w:val="006402CA"/>
    <w:rsid w:val="00640B26"/>
    <w:rsid w:val="0064119B"/>
    <w:rsid w:val="0064271D"/>
    <w:rsid w:val="006457E7"/>
    <w:rsid w:val="00646781"/>
    <w:rsid w:val="006500BA"/>
    <w:rsid w:val="00652DF4"/>
    <w:rsid w:val="006562B3"/>
    <w:rsid w:val="0065664F"/>
    <w:rsid w:val="006610FC"/>
    <w:rsid w:val="00661A92"/>
    <w:rsid w:val="00661A96"/>
    <w:rsid w:val="00662554"/>
    <w:rsid w:val="0066501C"/>
    <w:rsid w:val="006661C0"/>
    <w:rsid w:val="00670796"/>
    <w:rsid w:val="0067256E"/>
    <w:rsid w:val="00673CA0"/>
    <w:rsid w:val="00674251"/>
    <w:rsid w:val="006745CF"/>
    <w:rsid w:val="00674E70"/>
    <w:rsid w:val="00675C2D"/>
    <w:rsid w:val="006777D4"/>
    <w:rsid w:val="00680197"/>
    <w:rsid w:val="00680BF2"/>
    <w:rsid w:val="00680F20"/>
    <w:rsid w:val="006818B9"/>
    <w:rsid w:val="00681CF3"/>
    <w:rsid w:val="00682156"/>
    <w:rsid w:val="00686566"/>
    <w:rsid w:val="00687526"/>
    <w:rsid w:val="00693482"/>
    <w:rsid w:val="006940A2"/>
    <w:rsid w:val="00694154"/>
    <w:rsid w:val="006941CA"/>
    <w:rsid w:val="006962D6"/>
    <w:rsid w:val="006A0218"/>
    <w:rsid w:val="006A27CF"/>
    <w:rsid w:val="006A43BA"/>
    <w:rsid w:val="006A53B8"/>
    <w:rsid w:val="006A7392"/>
    <w:rsid w:val="006B1935"/>
    <w:rsid w:val="006B28B5"/>
    <w:rsid w:val="006B5300"/>
    <w:rsid w:val="006B5AF9"/>
    <w:rsid w:val="006C00FE"/>
    <w:rsid w:val="006C0D34"/>
    <w:rsid w:val="006C46CC"/>
    <w:rsid w:val="006C4D53"/>
    <w:rsid w:val="006C5531"/>
    <w:rsid w:val="006C7E11"/>
    <w:rsid w:val="006D04D8"/>
    <w:rsid w:val="006D0666"/>
    <w:rsid w:val="006D1329"/>
    <w:rsid w:val="006D3A80"/>
    <w:rsid w:val="006D46D6"/>
    <w:rsid w:val="006E2468"/>
    <w:rsid w:val="006E2560"/>
    <w:rsid w:val="006E29E7"/>
    <w:rsid w:val="006E31C5"/>
    <w:rsid w:val="006E3924"/>
    <w:rsid w:val="006E4A14"/>
    <w:rsid w:val="006E564B"/>
    <w:rsid w:val="006E6781"/>
    <w:rsid w:val="006F0C17"/>
    <w:rsid w:val="00701518"/>
    <w:rsid w:val="0070351E"/>
    <w:rsid w:val="00703C61"/>
    <w:rsid w:val="00704BA2"/>
    <w:rsid w:val="00704E67"/>
    <w:rsid w:val="00706096"/>
    <w:rsid w:val="0070677F"/>
    <w:rsid w:val="00706D8C"/>
    <w:rsid w:val="0070771C"/>
    <w:rsid w:val="0071076A"/>
    <w:rsid w:val="0071150F"/>
    <w:rsid w:val="00711D4B"/>
    <w:rsid w:val="00712E42"/>
    <w:rsid w:val="0071308C"/>
    <w:rsid w:val="00714EF6"/>
    <w:rsid w:val="007151C1"/>
    <w:rsid w:val="00715C4F"/>
    <w:rsid w:val="0072632A"/>
    <w:rsid w:val="0072798E"/>
    <w:rsid w:val="00731129"/>
    <w:rsid w:val="007312D5"/>
    <w:rsid w:val="0074137A"/>
    <w:rsid w:val="00742CEE"/>
    <w:rsid w:val="00742D54"/>
    <w:rsid w:val="0074465D"/>
    <w:rsid w:val="00745E22"/>
    <w:rsid w:val="00747B74"/>
    <w:rsid w:val="00747CC1"/>
    <w:rsid w:val="007501BB"/>
    <w:rsid w:val="00754E33"/>
    <w:rsid w:val="00755C02"/>
    <w:rsid w:val="00757130"/>
    <w:rsid w:val="0076126C"/>
    <w:rsid w:val="007667FE"/>
    <w:rsid w:val="00767241"/>
    <w:rsid w:val="00774A4A"/>
    <w:rsid w:val="00776D33"/>
    <w:rsid w:val="00777464"/>
    <w:rsid w:val="007808D7"/>
    <w:rsid w:val="00781214"/>
    <w:rsid w:val="00782B6D"/>
    <w:rsid w:val="007840EA"/>
    <w:rsid w:val="007842C9"/>
    <w:rsid w:val="007851A3"/>
    <w:rsid w:val="00787752"/>
    <w:rsid w:val="00790791"/>
    <w:rsid w:val="007907BB"/>
    <w:rsid w:val="00792927"/>
    <w:rsid w:val="00795343"/>
    <w:rsid w:val="00796AB3"/>
    <w:rsid w:val="007A24A4"/>
    <w:rsid w:val="007A7321"/>
    <w:rsid w:val="007A7A88"/>
    <w:rsid w:val="007B343B"/>
    <w:rsid w:val="007B4FC9"/>
    <w:rsid w:val="007B6A98"/>
    <w:rsid w:val="007B6BA5"/>
    <w:rsid w:val="007B6C85"/>
    <w:rsid w:val="007B7B37"/>
    <w:rsid w:val="007B7E89"/>
    <w:rsid w:val="007C0C73"/>
    <w:rsid w:val="007C1426"/>
    <w:rsid w:val="007C3390"/>
    <w:rsid w:val="007C3A7C"/>
    <w:rsid w:val="007C49C4"/>
    <w:rsid w:val="007C4D0F"/>
    <w:rsid w:val="007C4F4B"/>
    <w:rsid w:val="007D2013"/>
    <w:rsid w:val="007D2605"/>
    <w:rsid w:val="007D2623"/>
    <w:rsid w:val="007D4A45"/>
    <w:rsid w:val="007D6363"/>
    <w:rsid w:val="007E03C2"/>
    <w:rsid w:val="007E237E"/>
    <w:rsid w:val="007E3544"/>
    <w:rsid w:val="007E3A09"/>
    <w:rsid w:val="007E5BFA"/>
    <w:rsid w:val="007E636B"/>
    <w:rsid w:val="007E6E61"/>
    <w:rsid w:val="007F1EDA"/>
    <w:rsid w:val="007F6611"/>
    <w:rsid w:val="00800200"/>
    <w:rsid w:val="0080316E"/>
    <w:rsid w:val="00803AF5"/>
    <w:rsid w:val="0080599E"/>
    <w:rsid w:val="00807A73"/>
    <w:rsid w:val="00810819"/>
    <w:rsid w:val="0081241D"/>
    <w:rsid w:val="00814DDD"/>
    <w:rsid w:val="0081582A"/>
    <w:rsid w:val="008175E9"/>
    <w:rsid w:val="00821EB0"/>
    <w:rsid w:val="00823346"/>
    <w:rsid w:val="0082400A"/>
    <w:rsid w:val="008242D7"/>
    <w:rsid w:val="00827B78"/>
    <w:rsid w:val="00830354"/>
    <w:rsid w:val="00831AC1"/>
    <w:rsid w:val="00832309"/>
    <w:rsid w:val="0083406C"/>
    <w:rsid w:val="00834F02"/>
    <w:rsid w:val="008351CE"/>
    <w:rsid w:val="00835449"/>
    <w:rsid w:val="00835F04"/>
    <w:rsid w:val="00836820"/>
    <w:rsid w:val="00837624"/>
    <w:rsid w:val="0084020D"/>
    <w:rsid w:val="008402F7"/>
    <w:rsid w:val="008407B6"/>
    <w:rsid w:val="00842637"/>
    <w:rsid w:val="00844F12"/>
    <w:rsid w:val="0085097F"/>
    <w:rsid w:val="008527DA"/>
    <w:rsid w:val="00853F9A"/>
    <w:rsid w:val="00854214"/>
    <w:rsid w:val="0085601E"/>
    <w:rsid w:val="008627B5"/>
    <w:rsid w:val="00865964"/>
    <w:rsid w:val="00865FD4"/>
    <w:rsid w:val="0086657B"/>
    <w:rsid w:val="008668E3"/>
    <w:rsid w:val="008670CA"/>
    <w:rsid w:val="0087073C"/>
    <w:rsid w:val="00871FD5"/>
    <w:rsid w:val="008744B4"/>
    <w:rsid w:val="008747D9"/>
    <w:rsid w:val="008756EA"/>
    <w:rsid w:val="00876A6E"/>
    <w:rsid w:val="00877FF8"/>
    <w:rsid w:val="00880D9B"/>
    <w:rsid w:val="0088794F"/>
    <w:rsid w:val="00887AE5"/>
    <w:rsid w:val="00890A40"/>
    <w:rsid w:val="00895120"/>
    <w:rsid w:val="00896AEB"/>
    <w:rsid w:val="00897806"/>
    <w:rsid w:val="008979B1"/>
    <w:rsid w:val="008A3AA5"/>
    <w:rsid w:val="008A6B25"/>
    <w:rsid w:val="008A6C4F"/>
    <w:rsid w:val="008A70AD"/>
    <w:rsid w:val="008A79DE"/>
    <w:rsid w:val="008A7D4E"/>
    <w:rsid w:val="008B1E31"/>
    <w:rsid w:val="008B475D"/>
    <w:rsid w:val="008B5345"/>
    <w:rsid w:val="008B5650"/>
    <w:rsid w:val="008C0559"/>
    <w:rsid w:val="008C0EFC"/>
    <w:rsid w:val="008C22BA"/>
    <w:rsid w:val="008C263A"/>
    <w:rsid w:val="008C7D3E"/>
    <w:rsid w:val="008D3927"/>
    <w:rsid w:val="008D48A0"/>
    <w:rsid w:val="008D4FC6"/>
    <w:rsid w:val="008D711D"/>
    <w:rsid w:val="008E0E46"/>
    <w:rsid w:val="008E13A1"/>
    <w:rsid w:val="008E3553"/>
    <w:rsid w:val="008E434F"/>
    <w:rsid w:val="008E47BD"/>
    <w:rsid w:val="008F0354"/>
    <w:rsid w:val="008F2F50"/>
    <w:rsid w:val="00900DC2"/>
    <w:rsid w:val="00903AEB"/>
    <w:rsid w:val="00905E60"/>
    <w:rsid w:val="00910F37"/>
    <w:rsid w:val="00912922"/>
    <w:rsid w:val="009132E3"/>
    <w:rsid w:val="009138AC"/>
    <w:rsid w:val="00917AB2"/>
    <w:rsid w:val="00921914"/>
    <w:rsid w:val="00931387"/>
    <w:rsid w:val="0093140C"/>
    <w:rsid w:val="009374EE"/>
    <w:rsid w:val="00945A5D"/>
    <w:rsid w:val="00946AAB"/>
    <w:rsid w:val="00952D1E"/>
    <w:rsid w:val="00952FC1"/>
    <w:rsid w:val="00963558"/>
    <w:rsid w:val="00963CBA"/>
    <w:rsid w:val="00965381"/>
    <w:rsid w:val="00966F2C"/>
    <w:rsid w:val="009670D1"/>
    <w:rsid w:val="00967C5E"/>
    <w:rsid w:val="00970B73"/>
    <w:rsid w:val="0097495F"/>
    <w:rsid w:val="00977FE5"/>
    <w:rsid w:val="00980152"/>
    <w:rsid w:val="00980BA1"/>
    <w:rsid w:val="00982D44"/>
    <w:rsid w:val="00983839"/>
    <w:rsid w:val="0098432D"/>
    <w:rsid w:val="009860F5"/>
    <w:rsid w:val="0099124E"/>
    <w:rsid w:val="00991261"/>
    <w:rsid w:val="0099186D"/>
    <w:rsid w:val="009936E3"/>
    <w:rsid w:val="00993762"/>
    <w:rsid w:val="0099582E"/>
    <w:rsid w:val="00995A8B"/>
    <w:rsid w:val="00995D6E"/>
    <w:rsid w:val="009964C4"/>
    <w:rsid w:val="009A02BA"/>
    <w:rsid w:val="009A0D68"/>
    <w:rsid w:val="009A1780"/>
    <w:rsid w:val="009A2540"/>
    <w:rsid w:val="009A6B7F"/>
    <w:rsid w:val="009A73E9"/>
    <w:rsid w:val="009B0438"/>
    <w:rsid w:val="009B1D8F"/>
    <w:rsid w:val="009B420D"/>
    <w:rsid w:val="009C2CE8"/>
    <w:rsid w:val="009C3182"/>
    <w:rsid w:val="009C3671"/>
    <w:rsid w:val="009C393D"/>
    <w:rsid w:val="009C431D"/>
    <w:rsid w:val="009D0C4F"/>
    <w:rsid w:val="009D389D"/>
    <w:rsid w:val="009D42E6"/>
    <w:rsid w:val="009D4EE5"/>
    <w:rsid w:val="009D6D22"/>
    <w:rsid w:val="009E289E"/>
    <w:rsid w:val="009E2D79"/>
    <w:rsid w:val="009E62D8"/>
    <w:rsid w:val="009E65AC"/>
    <w:rsid w:val="009F0F06"/>
    <w:rsid w:val="009F13FA"/>
    <w:rsid w:val="009F5568"/>
    <w:rsid w:val="009F6679"/>
    <w:rsid w:val="00A0169F"/>
    <w:rsid w:val="00A016DC"/>
    <w:rsid w:val="00A0290F"/>
    <w:rsid w:val="00A06402"/>
    <w:rsid w:val="00A06E0B"/>
    <w:rsid w:val="00A1369D"/>
    <w:rsid w:val="00A1399C"/>
    <w:rsid w:val="00A1427D"/>
    <w:rsid w:val="00A14C66"/>
    <w:rsid w:val="00A14CB3"/>
    <w:rsid w:val="00A1503D"/>
    <w:rsid w:val="00A16185"/>
    <w:rsid w:val="00A173DC"/>
    <w:rsid w:val="00A2473D"/>
    <w:rsid w:val="00A25695"/>
    <w:rsid w:val="00A27A99"/>
    <w:rsid w:val="00A320B1"/>
    <w:rsid w:val="00A32579"/>
    <w:rsid w:val="00A32B01"/>
    <w:rsid w:val="00A34579"/>
    <w:rsid w:val="00A34786"/>
    <w:rsid w:val="00A40939"/>
    <w:rsid w:val="00A40A2E"/>
    <w:rsid w:val="00A41BD9"/>
    <w:rsid w:val="00A4345E"/>
    <w:rsid w:val="00A47C4B"/>
    <w:rsid w:val="00A5041F"/>
    <w:rsid w:val="00A506EC"/>
    <w:rsid w:val="00A5091F"/>
    <w:rsid w:val="00A5205D"/>
    <w:rsid w:val="00A521E8"/>
    <w:rsid w:val="00A52BFB"/>
    <w:rsid w:val="00A54A73"/>
    <w:rsid w:val="00A558E1"/>
    <w:rsid w:val="00A560D9"/>
    <w:rsid w:val="00A572B5"/>
    <w:rsid w:val="00A6024D"/>
    <w:rsid w:val="00A60553"/>
    <w:rsid w:val="00A636DF"/>
    <w:rsid w:val="00A637FD"/>
    <w:rsid w:val="00A67082"/>
    <w:rsid w:val="00A672C8"/>
    <w:rsid w:val="00A7048C"/>
    <w:rsid w:val="00A71D3E"/>
    <w:rsid w:val="00A72F22"/>
    <w:rsid w:val="00A748A6"/>
    <w:rsid w:val="00A75007"/>
    <w:rsid w:val="00A75EC9"/>
    <w:rsid w:val="00A77100"/>
    <w:rsid w:val="00A82930"/>
    <w:rsid w:val="00A833E8"/>
    <w:rsid w:val="00A83FBC"/>
    <w:rsid w:val="00A861FD"/>
    <w:rsid w:val="00A86D7D"/>
    <w:rsid w:val="00A879A4"/>
    <w:rsid w:val="00A91137"/>
    <w:rsid w:val="00A9296A"/>
    <w:rsid w:val="00AA11D7"/>
    <w:rsid w:val="00AA5318"/>
    <w:rsid w:val="00AA5369"/>
    <w:rsid w:val="00AB1918"/>
    <w:rsid w:val="00AB4561"/>
    <w:rsid w:val="00AB4676"/>
    <w:rsid w:val="00AB4D2D"/>
    <w:rsid w:val="00AC0D1B"/>
    <w:rsid w:val="00AC7446"/>
    <w:rsid w:val="00AC770A"/>
    <w:rsid w:val="00AD16CB"/>
    <w:rsid w:val="00AD7CFB"/>
    <w:rsid w:val="00AE33F4"/>
    <w:rsid w:val="00AE4CE9"/>
    <w:rsid w:val="00AE55F7"/>
    <w:rsid w:val="00AE76C4"/>
    <w:rsid w:val="00AF0FC9"/>
    <w:rsid w:val="00AF3374"/>
    <w:rsid w:val="00AF44A3"/>
    <w:rsid w:val="00AF4717"/>
    <w:rsid w:val="00B01EBF"/>
    <w:rsid w:val="00B027BA"/>
    <w:rsid w:val="00B04921"/>
    <w:rsid w:val="00B069F9"/>
    <w:rsid w:val="00B0792D"/>
    <w:rsid w:val="00B07B6A"/>
    <w:rsid w:val="00B11098"/>
    <w:rsid w:val="00B129A1"/>
    <w:rsid w:val="00B20A25"/>
    <w:rsid w:val="00B218F1"/>
    <w:rsid w:val="00B241B9"/>
    <w:rsid w:val="00B2435A"/>
    <w:rsid w:val="00B25598"/>
    <w:rsid w:val="00B2687F"/>
    <w:rsid w:val="00B26B78"/>
    <w:rsid w:val="00B30179"/>
    <w:rsid w:val="00B307BC"/>
    <w:rsid w:val="00B3317B"/>
    <w:rsid w:val="00B3573D"/>
    <w:rsid w:val="00B36B1A"/>
    <w:rsid w:val="00B36F2E"/>
    <w:rsid w:val="00B444F5"/>
    <w:rsid w:val="00B459CE"/>
    <w:rsid w:val="00B501B5"/>
    <w:rsid w:val="00B503D6"/>
    <w:rsid w:val="00B50531"/>
    <w:rsid w:val="00B517F3"/>
    <w:rsid w:val="00B525CF"/>
    <w:rsid w:val="00B54DC8"/>
    <w:rsid w:val="00B57F4D"/>
    <w:rsid w:val="00B618BF"/>
    <w:rsid w:val="00B6230D"/>
    <w:rsid w:val="00B6563C"/>
    <w:rsid w:val="00B661BB"/>
    <w:rsid w:val="00B66261"/>
    <w:rsid w:val="00B6699A"/>
    <w:rsid w:val="00B66D5F"/>
    <w:rsid w:val="00B6770C"/>
    <w:rsid w:val="00B71DAD"/>
    <w:rsid w:val="00B7275B"/>
    <w:rsid w:val="00B73484"/>
    <w:rsid w:val="00B76664"/>
    <w:rsid w:val="00B778B9"/>
    <w:rsid w:val="00B80041"/>
    <w:rsid w:val="00B81E12"/>
    <w:rsid w:val="00B82634"/>
    <w:rsid w:val="00B84613"/>
    <w:rsid w:val="00B84D6D"/>
    <w:rsid w:val="00B858E2"/>
    <w:rsid w:val="00B91047"/>
    <w:rsid w:val="00B92CF4"/>
    <w:rsid w:val="00B93068"/>
    <w:rsid w:val="00B956B1"/>
    <w:rsid w:val="00BA223E"/>
    <w:rsid w:val="00BA57C6"/>
    <w:rsid w:val="00BB07FF"/>
    <w:rsid w:val="00BB2065"/>
    <w:rsid w:val="00BB238C"/>
    <w:rsid w:val="00BB3357"/>
    <w:rsid w:val="00BB6F4A"/>
    <w:rsid w:val="00BB6F71"/>
    <w:rsid w:val="00BB7AA1"/>
    <w:rsid w:val="00BC0391"/>
    <w:rsid w:val="00BC2237"/>
    <w:rsid w:val="00BC33D7"/>
    <w:rsid w:val="00BC384F"/>
    <w:rsid w:val="00BC5BAF"/>
    <w:rsid w:val="00BC60E9"/>
    <w:rsid w:val="00BC6B8F"/>
    <w:rsid w:val="00BC74E9"/>
    <w:rsid w:val="00BD034C"/>
    <w:rsid w:val="00BD1E38"/>
    <w:rsid w:val="00BD4823"/>
    <w:rsid w:val="00BE0DBE"/>
    <w:rsid w:val="00BE3FCE"/>
    <w:rsid w:val="00BE4171"/>
    <w:rsid w:val="00BE618E"/>
    <w:rsid w:val="00BE6B73"/>
    <w:rsid w:val="00BF2045"/>
    <w:rsid w:val="00BF51AF"/>
    <w:rsid w:val="00BF56F7"/>
    <w:rsid w:val="00C009AF"/>
    <w:rsid w:val="00C0223B"/>
    <w:rsid w:val="00C03B91"/>
    <w:rsid w:val="00C04828"/>
    <w:rsid w:val="00C11FDB"/>
    <w:rsid w:val="00C12032"/>
    <w:rsid w:val="00C132DA"/>
    <w:rsid w:val="00C13C1D"/>
    <w:rsid w:val="00C13F62"/>
    <w:rsid w:val="00C232D0"/>
    <w:rsid w:val="00C25B81"/>
    <w:rsid w:val="00C26C36"/>
    <w:rsid w:val="00C276E7"/>
    <w:rsid w:val="00C27C99"/>
    <w:rsid w:val="00C304D7"/>
    <w:rsid w:val="00C32844"/>
    <w:rsid w:val="00C32E50"/>
    <w:rsid w:val="00C341F0"/>
    <w:rsid w:val="00C34E25"/>
    <w:rsid w:val="00C35E2C"/>
    <w:rsid w:val="00C44BB6"/>
    <w:rsid w:val="00C463DD"/>
    <w:rsid w:val="00C46AEB"/>
    <w:rsid w:val="00C47042"/>
    <w:rsid w:val="00C4773E"/>
    <w:rsid w:val="00C47B37"/>
    <w:rsid w:val="00C50F4C"/>
    <w:rsid w:val="00C54830"/>
    <w:rsid w:val="00C5581F"/>
    <w:rsid w:val="00C558AF"/>
    <w:rsid w:val="00C565A2"/>
    <w:rsid w:val="00C56AFF"/>
    <w:rsid w:val="00C62F76"/>
    <w:rsid w:val="00C64BF9"/>
    <w:rsid w:val="00C662B1"/>
    <w:rsid w:val="00C727DE"/>
    <w:rsid w:val="00C72CA2"/>
    <w:rsid w:val="00C745C3"/>
    <w:rsid w:val="00C763D4"/>
    <w:rsid w:val="00C768CA"/>
    <w:rsid w:val="00C83097"/>
    <w:rsid w:val="00C84B68"/>
    <w:rsid w:val="00C91B67"/>
    <w:rsid w:val="00C93355"/>
    <w:rsid w:val="00CA2188"/>
    <w:rsid w:val="00CA48E4"/>
    <w:rsid w:val="00CB443D"/>
    <w:rsid w:val="00CB6D3B"/>
    <w:rsid w:val="00CB7183"/>
    <w:rsid w:val="00CB7C97"/>
    <w:rsid w:val="00CC5363"/>
    <w:rsid w:val="00CC6909"/>
    <w:rsid w:val="00CC6DC0"/>
    <w:rsid w:val="00CD05E4"/>
    <w:rsid w:val="00CD2182"/>
    <w:rsid w:val="00CD24D3"/>
    <w:rsid w:val="00CD29CA"/>
    <w:rsid w:val="00CD3225"/>
    <w:rsid w:val="00CD44A1"/>
    <w:rsid w:val="00CD50B0"/>
    <w:rsid w:val="00CD7881"/>
    <w:rsid w:val="00CE4A8F"/>
    <w:rsid w:val="00CE5D1F"/>
    <w:rsid w:val="00CE687A"/>
    <w:rsid w:val="00CE74E6"/>
    <w:rsid w:val="00CF036B"/>
    <w:rsid w:val="00CF2DB6"/>
    <w:rsid w:val="00CF2EED"/>
    <w:rsid w:val="00CF4FF3"/>
    <w:rsid w:val="00CF5D30"/>
    <w:rsid w:val="00CF7C05"/>
    <w:rsid w:val="00CF7DF6"/>
    <w:rsid w:val="00CF7E7B"/>
    <w:rsid w:val="00D015D9"/>
    <w:rsid w:val="00D020AE"/>
    <w:rsid w:val="00D05F4F"/>
    <w:rsid w:val="00D06E0F"/>
    <w:rsid w:val="00D10926"/>
    <w:rsid w:val="00D11694"/>
    <w:rsid w:val="00D16352"/>
    <w:rsid w:val="00D2031B"/>
    <w:rsid w:val="00D2197E"/>
    <w:rsid w:val="00D23B07"/>
    <w:rsid w:val="00D243B0"/>
    <w:rsid w:val="00D24DCC"/>
    <w:rsid w:val="00D25689"/>
    <w:rsid w:val="00D25FE2"/>
    <w:rsid w:val="00D30806"/>
    <w:rsid w:val="00D33918"/>
    <w:rsid w:val="00D354C2"/>
    <w:rsid w:val="00D35D56"/>
    <w:rsid w:val="00D36516"/>
    <w:rsid w:val="00D36C11"/>
    <w:rsid w:val="00D370BE"/>
    <w:rsid w:val="00D41E69"/>
    <w:rsid w:val="00D42718"/>
    <w:rsid w:val="00D43252"/>
    <w:rsid w:val="00D4604B"/>
    <w:rsid w:val="00D464D1"/>
    <w:rsid w:val="00D53F42"/>
    <w:rsid w:val="00D60B22"/>
    <w:rsid w:val="00D623C0"/>
    <w:rsid w:val="00D640B7"/>
    <w:rsid w:val="00D64C64"/>
    <w:rsid w:val="00D671B5"/>
    <w:rsid w:val="00D70CC1"/>
    <w:rsid w:val="00D73416"/>
    <w:rsid w:val="00D74433"/>
    <w:rsid w:val="00D7479C"/>
    <w:rsid w:val="00D753D8"/>
    <w:rsid w:val="00D821F9"/>
    <w:rsid w:val="00D82C2F"/>
    <w:rsid w:val="00D869E1"/>
    <w:rsid w:val="00D90E60"/>
    <w:rsid w:val="00D91A05"/>
    <w:rsid w:val="00D94702"/>
    <w:rsid w:val="00D94F53"/>
    <w:rsid w:val="00D95328"/>
    <w:rsid w:val="00D959F2"/>
    <w:rsid w:val="00D96CC5"/>
    <w:rsid w:val="00D978C6"/>
    <w:rsid w:val="00DA3D59"/>
    <w:rsid w:val="00DA4292"/>
    <w:rsid w:val="00DA5852"/>
    <w:rsid w:val="00DA67AD"/>
    <w:rsid w:val="00DB16F9"/>
    <w:rsid w:val="00DB1E2D"/>
    <w:rsid w:val="00DB2FD5"/>
    <w:rsid w:val="00DB5AFD"/>
    <w:rsid w:val="00DB6A3C"/>
    <w:rsid w:val="00DB7502"/>
    <w:rsid w:val="00DC0438"/>
    <w:rsid w:val="00DC348D"/>
    <w:rsid w:val="00DC4369"/>
    <w:rsid w:val="00DC6E07"/>
    <w:rsid w:val="00DC7174"/>
    <w:rsid w:val="00DC71BD"/>
    <w:rsid w:val="00DC726B"/>
    <w:rsid w:val="00DD10EB"/>
    <w:rsid w:val="00DD22B4"/>
    <w:rsid w:val="00DD2E54"/>
    <w:rsid w:val="00DD347E"/>
    <w:rsid w:val="00DD5271"/>
    <w:rsid w:val="00DE462D"/>
    <w:rsid w:val="00DF1A0E"/>
    <w:rsid w:val="00DF1D26"/>
    <w:rsid w:val="00DF2D3B"/>
    <w:rsid w:val="00DF320E"/>
    <w:rsid w:val="00DF66FC"/>
    <w:rsid w:val="00DF7B4E"/>
    <w:rsid w:val="00E071EC"/>
    <w:rsid w:val="00E12410"/>
    <w:rsid w:val="00E130AB"/>
    <w:rsid w:val="00E1395E"/>
    <w:rsid w:val="00E17765"/>
    <w:rsid w:val="00E21596"/>
    <w:rsid w:val="00E23BA3"/>
    <w:rsid w:val="00E248D6"/>
    <w:rsid w:val="00E2620C"/>
    <w:rsid w:val="00E275FF"/>
    <w:rsid w:val="00E319E8"/>
    <w:rsid w:val="00E32D49"/>
    <w:rsid w:val="00E340E4"/>
    <w:rsid w:val="00E34CB3"/>
    <w:rsid w:val="00E35753"/>
    <w:rsid w:val="00E35EEE"/>
    <w:rsid w:val="00E402B6"/>
    <w:rsid w:val="00E407A6"/>
    <w:rsid w:val="00E41CE8"/>
    <w:rsid w:val="00E436A8"/>
    <w:rsid w:val="00E43D5C"/>
    <w:rsid w:val="00E442D2"/>
    <w:rsid w:val="00E46497"/>
    <w:rsid w:val="00E4664D"/>
    <w:rsid w:val="00E4664E"/>
    <w:rsid w:val="00E4746A"/>
    <w:rsid w:val="00E536C0"/>
    <w:rsid w:val="00E5644E"/>
    <w:rsid w:val="00E5727A"/>
    <w:rsid w:val="00E62B62"/>
    <w:rsid w:val="00E66568"/>
    <w:rsid w:val="00E7260F"/>
    <w:rsid w:val="00E7308F"/>
    <w:rsid w:val="00E74B22"/>
    <w:rsid w:val="00E75252"/>
    <w:rsid w:val="00E76FB9"/>
    <w:rsid w:val="00E81A80"/>
    <w:rsid w:val="00E8535A"/>
    <w:rsid w:val="00E863A3"/>
    <w:rsid w:val="00E86C4E"/>
    <w:rsid w:val="00E96630"/>
    <w:rsid w:val="00E96C47"/>
    <w:rsid w:val="00EA1460"/>
    <w:rsid w:val="00EA3F02"/>
    <w:rsid w:val="00EA472E"/>
    <w:rsid w:val="00EA4D92"/>
    <w:rsid w:val="00EA53A2"/>
    <w:rsid w:val="00EA58F8"/>
    <w:rsid w:val="00EA62BE"/>
    <w:rsid w:val="00EA6486"/>
    <w:rsid w:val="00EA772F"/>
    <w:rsid w:val="00EA7C2B"/>
    <w:rsid w:val="00EA7D9A"/>
    <w:rsid w:val="00EB0781"/>
    <w:rsid w:val="00EB6832"/>
    <w:rsid w:val="00EB75BC"/>
    <w:rsid w:val="00EC045B"/>
    <w:rsid w:val="00EC2302"/>
    <w:rsid w:val="00EC438F"/>
    <w:rsid w:val="00EC638E"/>
    <w:rsid w:val="00EC7156"/>
    <w:rsid w:val="00ED1346"/>
    <w:rsid w:val="00ED3542"/>
    <w:rsid w:val="00ED4469"/>
    <w:rsid w:val="00ED53D9"/>
    <w:rsid w:val="00ED608B"/>
    <w:rsid w:val="00ED78FB"/>
    <w:rsid w:val="00ED79CE"/>
    <w:rsid w:val="00ED7A2A"/>
    <w:rsid w:val="00EE1F08"/>
    <w:rsid w:val="00EE274E"/>
    <w:rsid w:val="00EE353A"/>
    <w:rsid w:val="00EE3D2F"/>
    <w:rsid w:val="00EE40DD"/>
    <w:rsid w:val="00EE42C4"/>
    <w:rsid w:val="00EE56F4"/>
    <w:rsid w:val="00EE6588"/>
    <w:rsid w:val="00EE7432"/>
    <w:rsid w:val="00EF06D5"/>
    <w:rsid w:val="00EF14ED"/>
    <w:rsid w:val="00EF1D7F"/>
    <w:rsid w:val="00EF2810"/>
    <w:rsid w:val="00EF432A"/>
    <w:rsid w:val="00EF6921"/>
    <w:rsid w:val="00EF72AB"/>
    <w:rsid w:val="00F00135"/>
    <w:rsid w:val="00F03E23"/>
    <w:rsid w:val="00F04915"/>
    <w:rsid w:val="00F04E93"/>
    <w:rsid w:val="00F10586"/>
    <w:rsid w:val="00F105D2"/>
    <w:rsid w:val="00F105EA"/>
    <w:rsid w:val="00F11216"/>
    <w:rsid w:val="00F11AEC"/>
    <w:rsid w:val="00F1235D"/>
    <w:rsid w:val="00F13EC6"/>
    <w:rsid w:val="00F14650"/>
    <w:rsid w:val="00F201D5"/>
    <w:rsid w:val="00F22875"/>
    <w:rsid w:val="00F24A80"/>
    <w:rsid w:val="00F24C0B"/>
    <w:rsid w:val="00F26259"/>
    <w:rsid w:val="00F30DC2"/>
    <w:rsid w:val="00F37F58"/>
    <w:rsid w:val="00F40E75"/>
    <w:rsid w:val="00F412F9"/>
    <w:rsid w:val="00F43E51"/>
    <w:rsid w:val="00F43E7D"/>
    <w:rsid w:val="00F44336"/>
    <w:rsid w:val="00F44837"/>
    <w:rsid w:val="00F45FCE"/>
    <w:rsid w:val="00F46BF6"/>
    <w:rsid w:val="00F47C96"/>
    <w:rsid w:val="00F54674"/>
    <w:rsid w:val="00F570D9"/>
    <w:rsid w:val="00F624DF"/>
    <w:rsid w:val="00F62AEE"/>
    <w:rsid w:val="00F65AA6"/>
    <w:rsid w:val="00F65C4F"/>
    <w:rsid w:val="00F67D24"/>
    <w:rsid w:val="00F70401"/>
    <w:rsid w:val="00F70ACB"/>
    <w:rsid w:val="00F71D50"/>
    <w:rsid w:val="00F7324A"/>
    <w:rsid w:val="00F77A63"/>
    <w:rsid w:val="00F77BC2"/>
    <w:rsid w:val="00F83029"/>
    <w:rsid w:val="00F83762"/>
    <w:rsid w:val="00F83AEF"/>
    <w:rsid w:val="00F848C7"/>
    <w:rsid w:val="00F849C7"/>
    <w:rsid w:val="00F8739A"/>
    <w:rsid w:val="00F90670"/>
    <w:rsid w:val="00F90976"/>
    <w:rsid w:val="00F94218"/>
    <w:rsid w:val="00F95180"/>
    <w:rsid w:val="00F95C64"/>
    <w:rsid w:val="00F974A6"/>
    <w:rsid w:val="00FA3DE4"/>
    <w:rsid w:val="00FA5D90"/>
    <w:rsid w:val="00FA7400"/>
    <w:rsid w:val="00FB183B"/>
    <w:rsid w:val="00FB713E"/>
    <w:rsid w:val="00FC5C73"/>
    <w:rsid w:val="00FC68B7"/>
    <w:rsid w:val="00FC72D3"/>
    <w:rsid w:val="00FD08C7"/>
    <w:rsid w:val="00FD2323"/>
    <w:rsid w:val="00FD60A8"/>
    <w:rsid w:val="00FD6B2B"/>
    <w:rsid w:val="00FE0775"/>
    <w:rsid w:val="00FE2496"/>
    <w:rsid w:val="00FE406D"/>
    <w:rsid w:val="00FE4732"/>
    <w:rsid w:val="00FE5119"/>
    <w:rsid w:val="00FE6165"/>
    <w:rsid w:val="00FE621C"/>
    <w:rsid w:val="00FE6654"/>
    <w:rsid w:val="00FF03BB"/>
    <w:rsid w:val="00FF135E"/>
    <w:rsid w:val="00FF1E8B"/>
    <w:rsid w:val="00FF293B"/>
    <w:rsid w:val="00FF44FB"/>
    <w:rsid w:val="00FF4F2B"/>
    <w:rsid w:val="00FF54C0"/>
    <w:rsid w:val="00FF571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14E4A70"/>
  <w15:chartTrackingRefBased/>
  <w15:docId w15:val="{22419CF5-BEB8-41B5-8DD1-9DD84997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C384F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SingleTxtGChar">
    <w:name w:val="_ Single Txt_G Char"/>
    <w:link w:val="SingleTxtG"/>
    <w:rsid w:val="00BC384F"/>
    <w:rPr>
      <w:lang w:val="en-GB" w:eastAsia="en-US" w:bidi="ar-SA"/>
    </w:rPr>
  </w:style>
  <w:style w:type="paragraph" w:customStyle="1" w:styleId="a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eastAsia="de-DE"/>
    </w:rPr>
  </w:style>
  <w:style w:type="paragraph" w:customStyle="1" w:styleId="Standardowy">
    <w:name w:val="Standardowy"/>
    <w:rsid w:val="00982D44"/>
    <w:rPr>
      <w:rFonts w:ascii="Arial" w:hAnsi="Arial"/>
      <w:snapToGrid w:val="0"/>
      <w:sz w:val="24"/>
      <w:lang w:val="en-GB" w:eastAsia="en-US"/>
    </w:rPr>
  </w:style>
  <w:style w:type="paragraph" w:customStyle="1" w:styleId="a0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eastAsia="de-DE"/>
    </w:rPr>
  </w:style>
  <w:style w:type="paragraph" w:styleId="BalloonText">
    <w:name w:val="Balloon Text"/>
    <w:basedOn w:val="Normal"/>
    <w:semiHidden/>
    <w:rsid w:val="0019071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4575"/>
    <w:rPr>
      <w:b/>
      <w:bCs/>
    </w:rPr>
  </w:style>
  <w:style w:type="paragraph" w:customStyle="1" w:styleId="Default">
    <w:name w:val="Default"/>
    <w:rsid w:val="000443D0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HeaderChar">
    <w:name w:val="Header Char"/>
    <w:aliases w:val="6_G Char"/>
    <w:link w:val="Header"/>
    <w:uiPriority w:val="99"/>
    <w:rsid w:val="00B6699A"/>
    <w:rPr>
      <w:b/>
      <w:sz w:val="18"/>
      <w:lang w:eastAsia="en-US"/>
    </w:rPr>
  </w:style>
  <w:style w:type="character" w:customStyle="1" w:styleId="FootnoteTextChar">
    <w:name w:val="Footnote Text Char"/>
    <w:aliases w:val="5_G Char"/>
    <w:link w:val="FootnoteText"/>
    <w:rsid w:val="00FF54C0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F54C0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38BC-4051-488B-B739-7A96B482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1336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Berthet</dc:creator>
  <cp:keywords/>
  <cp:lastModifiedBy>Christine Barrio-Champeau</cp:lastModifiedBy>
  <cp:revision>5</cp:revision>
  <cp:lastPrinted>2018-03-09T10:30:00Z</cp:lastPrinted>
  <dcterms:created xsi:type="dcterms:W3CDTF">2018-03-09T11:03:00Z</dcterms:created>
  <dcterms:modified xsi:type="dcterms:W3CDTF">2018-03-09T12:27:00Z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