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74C9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74C94" w:rsidP="00774C94">
            <w:pPr>
              <w:jc w:val="right"/>
            </w:pPr>
            <w:r w:rsidRPr="00774C94">
              <w:rPr>
                <w:sz w:val="40"/>
              </w:rPr>
              <w:t>ECE</w:t>
            </w:r>
            <w:r>
              <w:t>/TRANS/WP.29/GRRF/2017/24</w:t>
            </w:r>
          </w:p>
        </w:tc>
      </w:tr>
      <w:tr w:rsidR="002D5AAC" w:rsidRPr="00774C9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74C9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74C94" w:rsidRDefault="00774C94" w:rsidP="00774C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July 2017</w:t>
            </w:r>
          </w:p>
          <w:p w:rsidR="00774C94" w:rsidRDefault="00774C94" w:rsidP="00774C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74C94" w:rsidRPr="008D53B6" w:rsidRDefault="00774C94" w:rsidP="00774C9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D4AE5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96E56" w:rsidRPr="00596E56" w:rsidRDefault="00596E56" w:rsidP="002D4AE5">
      <w:pPr>
        <w:spacing w:after="120"/>
        <w:rPr>
          <w:sz w:val="28"/>
          <w:szCs w:val="28"/>
        </w:rPr>
      </w:pPr>
      <w:r w:rsidRPr="00596E56">
        <w:rPr>
          <w:sz w:val="28"/>
          <w:szCs w:val="28"/>
        </w:rPr>
        <w:t>Комитет по внутреннему транспорту</w:t>
      </w:r>
    </w:p>
    <w:p w:rsidR="00596E56" w:rsidRPr="00596E56" w:rsidRDefault="00596E56" w:rsidP="002D4AE5">
      <w:pPr>
        <w:spacing w:after="120"/>
        <w:rPr>
          <w:b/>
          <w:bCs/>
          <w:sz w:val="24"/>
          <w:szCs w:val="24"/>
        </w:rPr>
      </w:pPr>
      <w:r w:rsidRPr="00596E5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596E56">
        <w:rPr>
          <w:rFonts w:hint="eastAsia"/>
          <w:b/>
          <w:bCs/>
          <w:sz w:val="24"/>
          <w:szCs w:val="24"/>
        </w:rPr>
        <w:br/>
      </w:r>
      <w:r w:rsidRPr="00596E56">
        <w:rPr>
          <w:b/>
          <w:bCs/>
          <w:sz w:val="24"/>
          <w:szCs w:val="24"/>
        </w:rPr>
        <w:t>в области транспортных средств</w:t>
      </w:r>
    </w:p>
    <w:p w:rsidR="00596E56" w:rsidRPr="00596E56" w:rsidRDefault="00596E56" w:rsidP="002D4AE5">
      <w:pPr>
        <w:spacing w:after="120"/>
        <w:rPr>
          <w:b/>
          <w:bCs/>
        </w:rPr>
      </w:pPr>
      <w:r w:rsidRPr="00596E56">
        <w:rPr>
          <w:b/>
          <w:bCs/>
        </w:rPr>
        <w:t xml:space="preserve">Рабочая группа по вопросам торможения </w:t>
      </w:r>
      <w:r w:rsidR="002D4AE5">
        <w:rPr>
          <w:b/>
          <w:bCs/>
        </w:rPr>
        <w:br/>
      </w:r>
      <w:r w:rsidRPr="00596E56">
        <w:rPr>
          <w:b/>
          <w:bCs/>
        </w:rPr>
        <w:t>и ходовой части</w:t>
      </w:r>
    </w:p>
    <w:p w:rsidR="00596E56" w:rsidRPr="002D4AE5" w:rsidRDefault="00596E56" w:rsidP="00596E56">
      <w:pPr>
        <w:rPr>
          <w:b/>
          <w:bCs/>
        </w:rPr>
      </w:pPr>
      <w:r w:rsidRPr="002D4AE5">
        <w:rPr>
          <w:b/>
          <w:bCs/>
        </w:rPr>
        <w:t>Восемьдесят четвертая сессия</w:t>
      </w:r>
    </w:p>
    <w:p w:rsidR="00596E56" w:rsidRPr="00596E56" w:rsidRDefault="00596E56" w:rsidP="00596E56">
      <w:r w:rsidRPr="00596E56">
        <w:t>Женева, 19</w:t>
      </w:r>
      <w:r>
        <w:rPr>
          <w:lang w:val="en-US"/>
        </w:rPr>
        <w:t>–</w:t>
      </w:r>
      <w:r w:rsidRPr="00596E56">
        <w:t>22 сентября 2017 года</w:t>
      </w:r>
    </w:p>
    <w:p w:rsidR="00596E56" w:rsidRPr="00596E56" w:rsidRDefault="00596E56" w:rsidP="00596E56">
      <w:r w:rsidRPr="00596E56">
        <w:t>Пункт 2 предварительной повестки дня</w:t>
      </w:r>
    </w:p>
    <w:p w:rsidR="00596E56" w:rsidRPr="00596E56" w:rsidRDefault="00596E56" w:rsidP="00596E56">
      <w:pPr>
        <w:rPr>
          <w:b/>
          <w:bCs/>
        </w:rPr>
      </w:pPr>
      <w:r w:rsidRPr="00596E56">
        <w:rPr>
          <w:b/>
          <w:bCs/>
        </w:rPr>
        <w:t>Опережающие системы экстренного торможения</w:t>
      </w:r>
    </w:p>
    <w:p w:rsidR="00596E56" w:rsidRPr="00596E56" w:rsidRDefault="00596E56" w:rsidP="00596E56">
      <w:pPr>
        <w:pStyle w:val="HChGR"/>
      </w:pPr>
      <w:r w:rsidRPr="00596E56">
        <w:tab/>
      </w:r>
      <w:r w:rsidRPr="00596E56">
        <w:tab/>
        <w:t xml:space="preserve">Предложение по поправкам к Правилам № 131 (опережающие системы экстренного торможения (ОСЭТ)) </w:t>
      </w:r>
    </w:p>
    <w:p w:rsidR="00596E56" w:rsidRPr="00596E56" w:rsidRDefault="00596E56" w:rsidP="00596E56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596E56">
        <w:t>Представлено экспертом от Германии</w:t>
      </w:r>
      <w:r w:rsidRPr="00596E56">
        <w:rPr>
          <w:b w:val="0"/>
          <w:bCs/>
          <w:sz w:val="20"/>
        </w:rPr>
        <w:footnoteReference w:customMarkFollows="1" w:id="1"/>
        <w:t>*</w:t>
      </w:r>
      <w:r w:rsidRPr="00596E56">
        <w:t xml:space="preserve"> </w:t>
      </w:r>
    </w:p>
    <w:p w:rsidR="00596E56" w:rsidRPr="00596E56" w:rsidRDefault="00596E56" w:rsidP="00596E56">
      <w:pPr>
        <w:pStyle w:val="SingleTxtGR"/>
      </w:pPr>
      <w:r w:rsidRPr="00596E56">
        <w:tab/>
        <w:t>Воспроизведенный ниже текст был подготовлен экспертом от Германии для корректировки предписаний об отключении функции опережающих систем экстренного торможения (ОСЭТ). Изменения к действующему тексту Правил выделены жирным шрифтом в случае новых положений или зачеркиванием в случае исключенных элементов.</w:t>
      </w:r>
    </w:p>
    <w:p w:rsidR="00596E56" w:rsidRPr="00596E56" w:rsidRDefault="00596E56" w:rsidP="00596E56">
      <w:pPr>
        <w:pStyle w:val="HChGR"/>
      </w:pPr>
      <w:r w:rsidRPr="00596E56">
        <w:br w:type="page"/>
      </w:r>
      <w:r w:rsidRPr="00596E56">
        <w:lastRenderedPageBreak/>
        <w:tab/>
      </w:r>
      <w:r w:rsidRPr="00596E56">
        <w:rPr>
          <w:lang w:val="en-US"/>
        </w:rPr>
        <w:t>I</w:t>
      </w:r>
      <w:r w:rsidRPr="00596E56">
        <w:t>.</w:t>
      </w:r>
      <w:r w:rsidRPr="00596E56">
        <w:tab/>
        <w:t>Предложение</w:t>
      </w:r>
    </w:p>
    <w:p w:rsidR="00596E56" w:rsidRPr="00596E56" w:rsidRDefault="00596E56" w:rsidP="00596E56">
      <w:pPr>
        <w:pStyle w:val="SingleTxtGR"/>
        <w:rPr>
          <w:i/>
        </w:rPr>
      </w:pPr>
      <w:r w:rsidRPr="00596E56">
        <w:rPr>
          <w:i/>
        </w:rPr>
        <w:t xml:space="preserve">Пункт 5.4 </w:t>
      </w:r>
      <w:r w:rsidRPr="00596E56">
        <w:t>изменить следующим образом</w:t>
      </w:r>
      <w:r w:rsidR="00532DA3">
        <w:t>:</w:t>
      </w:r>
    </w:p>
    <w:p w:rsidR="00596E56" w:rsidRPr="00596E56" w:rsidRDefault="00596E56" w:rsidP="00480AC4">
      <w:pPr>
        <w:pStyle w:val="SingleTxtGR"/>
        <w:ind w:left="2268" w:hanging="1134"/>
      </w:pPr>
      <w:r>
        <w:t>«</w:t>
      </w:r>
      <w:r w:rsidRPr="00596E56">
        <w:t>5.4</w:t>
      </w:r>
      <w:r w:rsidRPr="00596E56">
        <w:tab/>
      </w:r>
      <w:r w:rsidR="00480AC4">
        <w:tab/>
      </w:r>
      <w:r w:rsidRPr="00596E56">
        <w:t xml:space="preserve">В тех случаях, когда транспортное средство оснащено механизмом отключения функции ОСЭТ, должны </w:t>
      </w:r>
      <w:r w:rsidRPr="00480AC4">
        <w:rPr>
          <w:strike/>
        </w:rPr>
        <w:t>надлежащим образом</w:t>
      </w:r>
      <w:r w:rsidRPr="00596E56">
        <w:t xml:space="preserve"> выпо</w:t>
      </w:r>
      <w:r w:rsidRPr="00596E56">
        <w:t>л</w:t>
      </w:r>
      <w:r w:rsidRPr="00596E56">
        <w:t>няться следующие условия:</w:t>
      </w:r>
    </w:p>
    <w:p w:rsidR="00596E56" w:rsidRPr="00596E56" w:rsidRDefault="00596E56" w:rsidP="00480AC4">
      <w:pPr>
        <w:pStyle w:val="SingleTxtGR"/>
        <w:ind w:left="2268" w:hanging="1134"/>
      </w:pPr>
      <w:r w:rsidRPr="00596E56">
        <w:t>5.4.1</w:t>
      </w:r>
      <w:r w:rsidRPr="00596E56">
        <w:tab/>
      </w:r>
      <w:r w:rsidR="00480AC4">
        <w:tab/>
      </w:r>
      <w:r w:rsidRPr="00596E56">
        <w:t xml:space="preserve">Функция ОСЭТ должна автоматически </w:t>
      </w:r>
      <w:r w:rsidRPr="00596E56">
        <w:rPr>
          <w:b/>
          <w:bCs/>
        </w:rPr>
        <w:t>включаться</w:t>
      </w:r>
      <w:r w:rsidRPr="00596E56">
        <w:t xml:space="preserve"> </w:t>
      </w:r>
      <w:r w:rsidRPr="0087410C">
        <w:rPr>
          <w:strike/>
        </w:rPr>
        <w:t>восстанавл</w:t>
      </w:r>
      <w:r w:rsidRPr="0087410C">
        <w:rPr>
          <w:strike/>
        </w:rPr>
        <w:t>и</w:t>
      </w:r>
      <w:r w:rsidRPr="0087410C">
        <w:rPr>
          <w:strike/>
        </w:rPr>
        <w:t>ваться</w:t>
      </w:r>
      <w:r w:rsidRPr="00596E56">
        <w:t xml:space="preserve"> при инициации каждого нового цикла зажигания.</w:t>
      </w:r>
    </w:p>
    <w:p w:rsidR="00596E56" w:rsidRPr="00596E56" w:rsidRDefault="00596E56" w:rsidP="00480AC4">
      <w:pPr>
        <w:pStyle w:val="SingleTxtGR"/>
        <w:ind w:left="2268" w:hanging="1134"/>
        <w:rPr>
          <w:b/>
        </w:rPr>
      </w:pPr>
      <w:r w:rsidRPr="00596E56">
        <w:rPr>
          <w:b/>
        </w:rPr>
        <w:t>5.4.2</w:t>
      </w:r>
      <w:r w:rsidRPr="00596E56">
        <w:rPr>
          <w:b/>
        </w:rPr>
        <w:tab/>
      </w:r>
      <w:r w:rsidR="00480AC4">
        <w:rPr>
          <w:b/>
        </w:rPr>
        <w:tab/>
      </w:r>
      <w:r w:rsidRPr="00596E56">
        <w:rPr>
          <w:b/>
          <w:bCs/>
        </w:rPr>
        <w:t>Функция ОСЭТ должна автоматически</w:t>
      </w:r>
      <w:r w:rsidRPr="00596E56">
        <w:t xml:space="preserve"> </w:t>
      </w:r>
      <w:r w:rsidRPr="00596E56">
        <w:rPr>
          <w:b/>
          <w:bCs/>
        </w:rPr>
        <w:t>включаться сразу же после того, как скорость транспортного средства превысит 30</w:t>
      </w:r>
      <w:r w:rsidR="00480AC4">
        <w:rPr>
          <w:b/>
          <w:bCs/>
        </w:rPr>
        <w:t> </w:t>
      </w:r>
      <w:r w:rsidRPr="00596E56">
        <w:rPr>
          <w:b/>
          <w:bCs/>
        </w:rPr>
        <w:t>км/ч</w:t>
      </w:r>
      <w:r w:rsidRPr="00596E56">
        <w:rPr>
          <w:b/>
        </w:rPr>
        <w:t>.</w:t>
      </w:r>
    </w:p>
    <w:p w:rsidR="00596E56" w:rsidRPr="00596E56" w:rsidRDefault="00596E56" w:rsidP="00480AC4">
      <w:pPr>
        <w:pStyle w:val="SingleTxtGR"/>
        <w:ind w:left="2268" w:hanging="1134"/>
        <w:rPr>
          <w:b/>
        </w:rPr>
      </w:pPr>
      <w:r w:rsidRPr="00596E56">
        <w:rPr>
          <w:b/>
        </w:rPr>
        <w:t>5.4.3</w:t>
      </w:r>
      <w:r w:rsidRPr="00596E56">
        <w:rPr>
          <w:b/>
        </w:rPr>
        <w:tab/>
      </w:r>
      <w:r w:rsidR="00480AC4">
        <w:rPr>
          <w:b/>
        </w:rPr>
        <w:tab/>
      </w:r>
      <w:r w:rsidRPr="00596E56">
        <w:rPr>
          <w:b/>
        </w:rPr>
        <w:t>Отключение ф</w:t>
      </w:r>
      <w:r w:rsidRPr="00596E56">
        <w:rPr>
          <w:b/>
          <w:bCs/>
        </w:rPr>
        <w:t>ункции ОСЭТ не должно быть возможным при движении транспортного средства со скоростью 30 км/ч</w:t>
      </w:r>
      <w:r w:rsidRPr="00596E56">
        <w:rPr>
          <w:b/>
        </w:rPr>
        <w:t>.</w:t>
      </w:r>
    </w:p>
    <w:p w:rsidR="00596E56" w:rsidRPr="00596E56" w:rsidRDefault="00596E56" w:rsidP="00480AC4">
      <w:pPr>
        <w:pStyle w:val="SingleTxtGR"/>
        <w:ind w:left="2268" w:hanging="1134"/>
      </w:pPr>
      <w:r w:rsidRPr="00596E56">
        <w:t>5.4.</w:t>
      </w:r>
      <w:r w:rsidRPr="00596E56">
        <w:rPr>
          <w:b/>
        </w:rPr>
        <w:t>4</w:t>
      </w:r>
      <w:r w:rsidRPr="00480AC4">
        <w:rPr>
          <w:strike/>
        </w:rPr>
        <w:t>2</w:t>
      </w:r>
      <w:r w:rsidRPr="00596E56">
        <w:tab/>
      </w:r>
      <w:r w:rsidR="00480AC4">
        <w:tab/>
      </w:r>
      <w:r w:rsidRPr="00596E56">
        <w:t>Негаснущий оптический сигнал предупреждения должен информ</w:t>
      </w:r>
      <w:r w:rsidRPr="00596E56">
        <w:t>и</w:t>
      </w:r>
      <w:r w:rsidRPr="00596E56">
        <w:t>ровать водителя о том, что функция ОСЭТ отключена. Для этой ц</w:t>
      </w:r>
      <w:r w:rsidRPr="00596E56">
        <w:t>е</w:t>
      </w:r>
      <w:r w:rsidRPr="00596E56">
        <w:t>ли может быть использован желтый предупреждающий сигнал, указанный в пункте 5.5.4 ниже</w:t>
      </w:r>
      <w:r w:rsidR="002D4AE5">
        <w:t>»</w:t>
      </w:r>
      <w:r w:rsidRPr="00596E56">
        <w:t>.</w:t>
      </w:r>
    </w:p>
    <w:p w:rsidR="00596E56" w:rsidRPr="00596E56" w:rsidRDefault="00596E56" w:rsidP="00596E56">
      <w:pPr>
        <w:pStyle w:val="SingleTxtGR"/>
        <w:rPr>
          <w:i/>
        </w:rPr>
      </w:pPr>
      <w:r w:rsidRPr="00596E56">
        <w:rPr>
          <w:i/>
        </w:rPr>
        <w:t xml:space="preserve">Пункт 6.7.1 </w:t>
      </w:r>
      <w:r w:rsidRPr="00596E56">
        <w:t>изменить следующим образом</w:t>
      </w:r>
      <w:r w:rsidR="00532DA3">
        <w:t>:</w:t>
      </w:r>
    </w:p>
    <w:p w:rsidR="00596E56" w:rsidRPr="00596E56" w:rsidRDefault="002D4AE5" w:rsidP="00480AC4">
      <w:pPr>
        <w:pStyle w:val="SingleTxtGR"/>
        <w:ind w:left="2268" w:hanging="1134"/>
      </w:pPr>
      <w:r>
        <w:t>«</w:t>
      </w:r>
      <w:r w:rsidR="00480AC4">
        <w:t xml:space="preserve">6.7.1 </w:t>
      </w:r>
      <w:r w:rsidR="00480AC4">
        <w:tab/>
      </w:r>
      <w:r w:rsidR="00596E56" w:rsidRPr="00596E56">
        <w:t>В случае транспортных средств, оснащенных устройством откл</w:t>
      </w:r>
      <w:r w:rsidR="00596E56" w:rsidRPr="00596E56">
        <w:t>ю</w:t>
      </w:r>
      <w:r w:rsidR="00596E56" w:rsidRPr="00596E56">
        <w:t>чения ОСЭТ, ключ в замке зажигания переводится в положение "включено" и ОСЭТ отключается. Должен включаться предупр</w:t>
      </w:r>
      <w:r w:rsidR="00596E56" w:rsidRPr="00596E56">
        <w:t>е</w:t>
      </w:r>
      <w:r w:rsidR="00596E56" w:rsidRPr="00596E56">
        <w:t>ждающий сигнал, упомянутый в пункте 5.4.2 выше. Ключ в замке зажигания переводится в положение "отключено", затем ключ в замке зажигания вновь переводится в положение "включено" и проводится проверка, с тем чтобы убедиться в отсутствии вкл</w:t>
      </w:r>
      <w:r w:rsidR="00596E56" w:rsidRPr="00596E56">
        <w:t>ю</w:t>
      </w:r>
      <w:r w:rsidR="00596E56" w:rsidRPr="00596E56">
        <w:t xml:space="preserve">чавшегося ранее сигнала предупреждения, что соответствует </w:t>
      </w:r>
      <w:r w:rsidR="00596E56" w:rsidRPr="00596E56">
        <w:rPr>
          <w:b/>
          <w:bCs/>
        </w:rPr>
        <w:t>включению</w:t>
      </w:r>
      <w:r w:rsidR="00596E56" w:rsidRPr="00596E56">
        <w:t xml:space="preserve"> </w:t>
      </w:r>
      <w:r w:rsidR="00596E56" w:rsidRPr="00480AC4">
        <w:rPr>
          <w:strike/>
        </w:rPr>
        <w:t>восстановлению</w:t>
      </w:r>
      <w:r w:rsidR="00596E56" w:rsidRPr="00596E56">
        <w:t xml:space="preserve"> функции ОСЭТ, как указано в пун</w:t>
      </w:r>
      <w:r w:rsidR="00596E56" w:rsidRPr="00596E56">
        <w:t>к</w:t>
      </w:r>
      <w:r w:rsidR="00596E56" w:rsidRPr="00596E56">
        <w:t>те</w:t>
      </w:r>
      <w:r w:rsidR="00480AC4">
        <w:t> </w:t>
      </w:r>
      <w:r w:rsidR="00596E56" w:rsidRPr="00596E56">
        <w:t>5.4.1 выше. Если система зажигания приводится в действие при помощи "ключа", то указанное выше требование должно выпо</w:t>
      </w:r>
      <w:r w:rsidR="00596E56" w:rsidRPr="00596E56">
        <w:t>л</w:t>
      </w:r>
      <w:r w:rsidR="00596E56" w:rsidRPr="00596E56">
        <w:t>няться без извлечения ключа из замка зажигания</w:t>
      </w:r>
      <w:r>
        <w:t>»</w:t>
      </w:r>
      <w:r w:rsidR="00596E56" w:rsidRPr="00596E56">
        <w:t>.</w:t>
      </w:r>
    </w:p>
    <w:p w:rsidR="00596E56" w:rsidRPr="00596E56" w:rsidRDefault="00596E56" w:rsidP="00596E56">
      <w:pPr>
        <w:pStyle w:val="SingleTxtGR"/>
        <w:rPr>
          <w:i/>
        </w:rPr>
      </w:pPr>
      <w:r w:rsidRPr="00596E56">
        <w:rPr>
          <w:i/>
          <w:iCs/>
        </w:rPr>
        <w:t>Включить новые пункты 6.7.2</w:t>
      </w:r>
      <w:r w:rsidR="0087410C">
        <w:rPr>
          <w:i/>
          <w:iCs/>
        </w:rPr>
        <w:t>–</w:t>
      </w:r>
      <w:r w:rsidRPr="00596E56">
        <w:rPr>
          <w:i/>
          <w:iCs/>
        </w:rPr>
        <w:t xml:space="preserve">6.7.3 </w:t>
      </w:r>
      <w:r w:rsidRPr="00596E56">
        <w:t>следующего содержания:</w:t>
      </w:r>
    </w:p>
    <w:p w:rsidR="00596E56" w:rsidRPr="00596E56" w:rsidRDefault="002D4AE5" w:rsidP="00480AC4">
      <w:pPr>
        <w:pStyle w:val="SingleTxtGR"/>
        <w:ind w:left="2268" w:hanging="1134"/>
        <w:rPr>
          <w:b/>
          <w:bCs/>
        </w:rPr>
      </w:pPr>
      <w:r>
        <w:rPr>
          <w:bCs/>
        </w:rPr>
        <w:t>«</w:t>
      </w:r>
      <w:r w:rsidR="00596E56" w:rsidRPr="00596E56">
        <w:rPr>
          <w:b/>
          <w:bCs/>
        </w:rPr>
        <w:t>6.7.2</w:t>
      </w:r>
      <w:r w:rsidR="00596E56" w:rsidRPr="00596E56">
        <w:rPr>
          <w:b/>
          <w:bCs/>
        </w:rPr>
        <w:tab/>
      </w:r>
      <w:r w:rsidR="00480AC4">
        <w:rPr>
          <w:b/>
          <w:bCs/>
        </w:rPr>
        <w:tab/>
      </w:r>
      <w:r w:rsidR="00596E56" w:rsidRPr="00596E56">
        <w:rPr>
          <w:b/>
          <w:bCs/>
        </w:rPr>
        <w:t>В случае транспортных средств, оснащенных устройством о</w:t>
      </w:r>
      <w:r w:rsidR="00596E56" w:rsidRPr="00596E56">
        <w:rPr>
          <w:b/>
          <w:bCs/>
        </w:rPr>
        <w:t>т</w:t>
      </w:r>
      <w:r w:rsidR="00596E56" w:rsidRPr="00596E56">
        <w:rPr>
          <w:b/>
          <w:bCs/>
        </w:rPr>
        <w:t>ключения ОСЭТ, ключ в замке зажигания переводится в пол</w:t>
      </w:r>
      <w:r w:rsidR="00596E56" w:rsidRPr="00596E56">
        <w:rPr>
          <w:b/>
          <w:bCs/>
        </w:rPr>
        <w:t>о</w:t>
      </w:r>
      <w:r w:rsidR="00596E56" w:rsidRPr="00596E56">
        <w:rPr>
          <w:b/>
          <w:bCs/>
        </w:rPr>
        <w:t>жение "включено" и ОСЭТ отключается. Должен включаться предупреждающий сигнал, упомянутый в пункте 5.4.2 выше. Транспортное средство разгоняется до скорости свыше 30 км/ч. Испытание считается пройденным, если автоматически вкл</w:t>
      </w:r>
      <w:r w:rsidR="00596E56" w:rsidRPr="00596E56">
        <w:rPr>
          <w:b/>
          <w:bCs/>
        </w:rPr>
        <w:t>ю</w:t>
      </w:r>
      <w:r w:rsidR="00596E56" w:rsidRPr="00596E56">
        <w:rPr>
          <w:b/>
          <w:bCs/>
        </w:rPr>
        <w:t>чается функция ОСЭТ и автоматически отключается пред</w:t>
      </w:r>
      <w:r w:rsidR="00596E56" w:rsidRPr="00596E56">
        <w:rPr>
          <w:b/>
          <w:bCs/>
        </w:rPr>
        <w:t>у</w:t>
      </w:r>
      <w:r w:rsidR="00596E56" w:rsidRPr="00596E56">
        <w:rPr>
          <w:b/>
          <w:bCs/>
        </w:rPr>
        <w:t xml:space="preserve">преждающий сигнал, упомянутый в пункте 5.4.2 выше, когда скорость транспортного средства превысит 30 км/ч. </w:t>
      </w:r>
    </w:p>
    <w:p w:rsidR="00596E56" w:rsidRPr="00596E56" w:rsidRDefault="00596E56" w:rsidP="00480AC4">
      <w:pPr>
        <w:pStyle w:val="SingleTxtGR"/>
        <w:ind w:left="2268" w:hanging="1134"/>
        <w:rPr>
          <w:b/>
          <w:bCs/>
        </w:rPr>
      </w:pPr>
      <w:r w:rsidRPr="00596E56">
        <w:rPr>
          <w:b/>
          <w:bCs/>
        </w:rPr>
        <w:t>6.7.3</w:t>
      </w:r>
      <w:r w:rsidRPr="00596E56">
        <w:rPr>
          <w:b/>
          <w:bCs/>
        </w:rPr>
        <w:tab/>
      </w:r>
      <w:r w:rsidR="00480AC4">
        <w:rPr>
          <w:b/>
          <w:bCs/>
        </w:rPr>
        <w:tab/>
      </w:r>
      <w:r w:rsidRPr="00596E56">
        <w:rPr>
          <w:b/>
          <w:bCs/>
        </w:rPr>
        <w:t>В случае транспортных средств, оснащенных устройством о</w:t>
      </w:r>
      <w:r w:rsidRPr="00596E56">
        <w:rPr>
          <w:b/>
          <w:bCs/>
        </w:rPr>
        <w:t>т</w:t>
      </w:r>
      <w:r w:rsidRPr="00596E56">
        <w:rPr>
          <w:b/>
          <w:bCs/>
        </w:rPr>
        <w:t>ключения ОСЭТ, ключ в замке зажигания переводится в пол</w:t>
      </w:r>
      <w:r w:rsidRPr="00596E56">
        <w:rPr>
          <w:b/>
          <w:bCs/>
        </w:rPr>
        <w:t>о</w:t>
      </w:r>
      <w:r w:rsidRPr="00596E56">
        <w:rPr>
          <w:b/>
          <w:bCs/>
        </w:rPr>
        <w:t>жение "включено". Транспортное средство разгоняется до ск</w:t>
      </w:r>
      <w:r w:rsidRPr="00596E56">
        <w:rPr>
          <w:b/>
          <w:bCs/>
        </w:rPr>
        <w:t>о</w:t>
      </w:r>
      <w:r w:rsidRPr="00596E56">
        <w:rPr>
          <w:b/>
          <w:bCs/>
        </w:rPr>
        <w:t>рости свыше 30 км/ч, и предпринимается попытка отключить функцию ОСЭТ. Испытание считается пройденным, если функция ОСЭТ не отключается после преднамеренных де</w:t>
      </w:r>
      <w:r w:rsidRPr="00596E56">
        <w:rPr>
          <w:b/>
          <w:bCs/>
        </w:rPr>
        <w:t>й</w:t>
      </w:r>
      <w:r w:rsidRPr="00596E56">
        <w:rPr>
          <w:b/>
          <w:bCs/>
        </w:rPr>
        <w:t>ствий водителя по отключению функции ОСЭТ</w:t>
      </w:r>
      <w:r w:rsidR="002D4AE5" w:rsidRPr="002D4AE5">
        <w:t>»</w:t>
      </w:r>
      <w:r w:rsidRPr="002D4AE5">
        <w:t>.</w:t>
      </w:r>
    </w:p>
    <w:p w:rsidR="00596E56" w:rsidRPr="00596E56" w:rsidRDefault="00480AC4" w:rsidP="00596E56">
      <w:pPr>
        <w:pStyle w:val="HChGR"/>
      </w:pPr>
      <w:r>
        <w:br w:type="page"/>
      </w:r>
      <w:r w:rsidR="00596E56" w:rsidRPr="00596E56">
        <w:lastRenderedPageBreak/>
        <w:tab/>
      </w:r>
      <w:r w:rsidR="00596E56" w:rsidRPr="00596E56">
        <w:rPr>
          <w:lang w:val="en-US"/>
        </w:rPr>
        <w:t>II</w:t>
      </w:r>
      <w:r w:rsidR="00596E56" w:rsidRPr="00596E56">
        <w:t>.</w:t>
      </w:r>
      <w:r w:rsidR="00596E56" w:rsidRPr="00596E56">
        <w:tab/>
        <w:t>Обоснование</w:t>
      </w:r>
    </w:p>
    <w:p w:rsidR="00596E56" w:rsidRPr="00596E56" w:rsidRDefault="00596E56" w:rsidP="00596E56">
      <w:pPr>
        <w:pStyle w:val="SingleTxtGR"/>
      </w:pPr>
      <w:r w:rsidRPr="00596E56">
        <w:t>1.</w:t>
      </w:r>
      <w:r w:rsidRPr="00596E56">
        <w:tab/>
        <w:t>За последнее время численность ДТП, связанных с ударом сзади, на а</w:t>
      </w:r>
      <w:r w:rsidRPr="00596E56">
        <w:t>в</w:t>
      </w:r>
      <w:r w:rsidRPr="00596E56">
        <w:t>томагистралях с участием тяжелых грузовых автомобилей увеличилась (напр</w:t>
      </w:r>
      <w:r w:rsidRPr="00596E56">
        <w:t>и</w:t>
      </w:r>
      <w:r w:rsidRPr="00596E56">
        <w:t xml:space="preserve">мер, в Германии на 16% с 2013 по 2015 </w:t>
      </w:r>
      <w:r w:rsidR="00480AC4">
        <w:t>год</w:t>
      </w:r>
      <w:r w:rsidRPr="00596E56">
        <w:t>, хотя в период 2010–2012 годов она оставалась постоянной). И хотя предпочтительным средством предупреждения ДТП такого рода служит функция ОСЭТ, эта функция может принести пользу только в том случае, если она включена. Вместе с тем исследования [</w:t>
      </w:r>
      <w:r w:rsidRPr="00596E56">
        <w:rPr>
          <w:lang w:val="en-US"/>
        </w:rPr>
        <w:t>ZVS</w:t>
      </w:r>
      <w:r w:rsidRPr="00596E56">
        <w:t>]</w:t>
      </w:r>
      <w:r w:rsidRPr="00596E56">
        <w:rPr>
          <w:vertAlign w:val="superscript"/>
          <w:lang w:val="fr-CH"/>
        </w:rPr>
        <w:footnoteReference w:id="2"/>
      </w:r>
      <w:r w:rsidRPr="00596E56">
        <w:t xml:space="preserve"> п</w:t>
      </w:r>
      <w:r w:rsidRPr="00596E56">
        <w:t>о</w:t>
      </w:r>
      <w:r w:rsidRPr="00596E56">
        <w:t>казывают, что серьезные ДТП имеют место именно в тех случаях, когда система ОСЭТ отключена.</w:t>
      </w:r>
    </w:p>
    <w:p w:rsidR="00596E56" w:rsidRPr="00596E56" w:rsidRDefault="00596E56" w:rsidP="00480AC4">
      <w:pPr>
        <w:pStyle w:val="SingleTxtGR"/>
      </w:pPr>
      <w:r w:rsidRPr="00596E56">
        <w:t>2.</w:t>
      </w:r>
      <w:r w:rsidRPr="00596E56">
        <w:tab/>
        <w:t>В настоящее время отключение функции ОСЭТ допускается без каких-либо ограничений в отношении диапазонов скорости транспортного средства. Данная факультативная возможность ее ручного отключения была предусмо</w:t>
      </w:r>
      <w:r w:rsidRPr="00596E56">
        <w:t>т</w:t>
      </w:r>
      <w:r w:rsidRPr="00596E56">
        <w:t>рена из-за опасений, связанных с соответствующей технической готовностью на момент разработки Правил № 131. Между тем функция ОСЭТ получила зн</w:t>
      </w:r>
      <w:r w:rsidRPr="00596E56">
        <w:t>а</w:t>
      </w:r>
      <w:r w:rsidRPr="00596E56">
        <w:t xml:space="preserve">чительное распространение на рынке (например, речь идет об обязательном оснащении ОСЭТ транспортных средств категорий </w:t>
      </w:r>
      <w:r w:rsidRPr="00596E56">
        <w:rPr>
          <w:lang w:val="en-US"/>
        </w:rPr>
        <w:t>M</w:t>
      </w:r>
      <w:r w:rsidRPr="00596E56">
        <w:rPr>
          <w:vertAlign w:val="subscript"/>
        </w:rPr>
        <w:t>2</w:t>
      </w:r>
      <w:r w:rsidRPr="00596E56">
        <w:t xml:space="preserve">, </w:t>
      </w:r>
      <w:r w:rsidRPr="00596E56">
        <w:rPr>
          <w:lang w:val="en-US"/>
        </w:rPr>
        <w:t>M</w:t>
      </w:r>
      <w:r w:rsidRPr="00596E56">
        <w:rPr>
          <w:vertAlign w:val="subscript"/>
        </w:rPr>
        <w:t>3</w:t>
      </w:r>
      <w:r w:rsidRPr="00596E56">
        <w:t xml:space="preserve">, </w:t>
      </w:r>
      <w:r w:rsidRPr="00596E56">
        <w:rPr>
          <w:lang w:val="en-US"/>
        </w:rPr>
        <w:t>N</w:t>
      </w:r>
      <w:r w:rsidRPr="00596E56">
        <w:rPr>
          <w:vertAlign w:val="subscript"/>
        </w:rPr>
        <w:t>2</w:t>
      </w:r>
      <w:r w:rsidRPr="00596E56">
        <w:t xml:space="preserve">, </w:t>
      </w:r>
      <w:r w:rsidRPr="00596E56">
        <w:rPr>
          <w:lang w:val="en-US"/>
        </w:rPr>
        <w:t>N</w:t>
      </w:r>
      <w:r w:rsidRPr="00596E56">
        <w:rPr>
          <w:vertAlign w:val="subscript"/>
        </w:rPr>
        <w:t>3</w:t>
      </w:r>
      <w:r w:rsidRPr="00596E56">
        <w:t xml:space="preserve"> в ЕС, факул</w:t>
      </w:r>
      <w:r w:rsidRPr="00596E56">
        <w:t>ь</w:t>
      </w:r>
      <w:r w:rsidRPr="00596E56">
        <w:t xml:space="preserve">тативной установке оборудования ОСЭТ на большинстве транспортных средств категорий </w:t>
      </w:r>
      <w:r w:rsidRPr="00596E56">
        <w:rPr>
          <w:lang w:val="en-US"/>
        </w:rPr>
        <w:t>M</w:t>
      </w:r>
      <w:r w:rsidRPr="00596E56">
        <w:rPr>
          <w:vertAlign w:val="subscript"/>
        </w:rPr>
        <w:t>1</w:t>
      </w:r>
      <w:r w:rsidRPr="00596E56">
        <w:t xml:space="preserve"> и </w:t>
      </w:r>
      <w:r w:rsidRPr="00596E56">
        <w:rPr>
          <w:lang w:val="en-US"/>
        </w:rPr>
        <w:t>N</w:t>
      </w:r>
      <w:r w:rsidRPr="00596E56">
        <w:rPr>
          <w:vertAlign w:val="subscript"/>
        </w:rPr>
        <w:t>1</w:t>
      </w:r>
      <w:r w:rsidRPr="00596E56">
        <w:t xml:space="preserve">, а также о том, что системы ОСЭТ значительной части транспортных средств категорий </w:t>
      </w:r>
      <w:r w:rsidRPr="00596E56">
        <w:rPr>
          <w:lang w:val="en-US"/>
        </w:rPr>
        <w:t>M</w:t>
      </w:r>
      <w:r w:rsidRPr="00596E56">
        <w:rPr>
          <w:vertAlign w:val="subscript"/>
        </w:rPr>
        <w:t>3</w:t>
      </w:r>
      <w:r w:rsidRPr="00596E56">
        <w:t xml:space="preserve"> и </w:t>
      </w:r>
      <w:r w:rsidRPr="00596E56">
        <w:rPr>
          <w:lang w:val="en-US"/>
        </w:rPr>
        <w:t>N</w:t>
      </w:r>
      <w:r w:rsidRPr="00596E56">
        <w:rPr>
          <w:vertAlign w:val="subscript"/>
        </w:rPr>
        <w:t>3</w:t>
      </w:r>
      <w:r w:rsidRPr="00596E56">
        <w:t xml:space="preserve"> имеют потенциал, который пока в</w:t>
      </w:r>
      <w:r w:rsidRPr="00596E56">
        <w:t>ы</w:t>
      </w:r>
      <w:r w:rsidRPr="00596E56">
        <w:t>ше, чем это предусмотрено предписаниями Правил № 131) и ее технические возможности и надежность достигли более высокого уровня.</w:t>
      </w:r>
    </w:p>
    <w:p w:rsidR="00596E56" w:rsidRPr="00596E56" w:rsidRDefault="00596E56" w:rsidP="00596E56">
      <w:pPr>
        <w:pStyle w:val="SingleTxtGR"/>
      </w:pPr>
      <w:r w:rsidRPr="00596E56">
        <w:t>3.</w:t>
      </w:r>
      <w:r w:rsidRPr="00596E56">
        <w:tab/>
        <w:t>Поскольку отключение этой функции противоречит Правилам, предста</w:t>
      </w:r>
      <w:r w:rsidRPr="00596E56">
        <w:t>в</w:t>
      </w:r>
      <w:r w:rsidRPr="00596E56">
        <w:t>ляется, что уже нельзя допускать ее отключения. Предполагается, что ложное предупреждение и ложное срабатывание происходят главным образом в усл</w:t>
      </w:r>
      <w:r w:rsidRPr="00596E56">
        <w:t>о</w:t>
      </w:r>
      <w:r w:rsidRPr="00596E56">
        <w:t>виях городского движения при низких скоростях и что гарантировать правил</w:t>
      </w:r>
      <w:r w:rsidRPr="00596E56">
        <w:t>ь</w:t>
      </w:r>
      <w:r w:rsidRPr="00596E56">
        <w:t>ное толкование ситуации в контексте функции ОСЭТ невозможно</w:t>
      </w:r>
      <w:r w:rsidR="00532DA3">
        <w:t>.</w:t>
      </w:r>
      <w:r w:rsidRPr="00596E56">
        <w:t xml:space="preserve"> По этой пр</w:t>
      </w:r>
      <w:r w:rsidRPr="00596E56">
        <w:t>и</w:t>
      </w:r>
      <w:r w:rsidRPr="00596E56">
        <w:t>чине можно было бы требовать временного отключения функции ОСЭТ. В этом смысле можно было бы допускать ручное отключение функции ОСЭТ в диап</w:t>
      </w:r>
      <w:r w:rsidRPr="00596E56">
        <w:t>а</w:t>
      </w:r>
      <w:r w:rsidRPr="00596E56">
        <w:t>зонах скорости ниже 30 км/ч при условии ее автоматического включения, когда данный диапазон скорости превышается.</w:t>
      </w:r>
    </w:p>
    <w:p w:rsidR="00E12C5F" w:rsidRDefault="00596E56" w:rsidP="00596E56">
      <w:pPr>
        <w:pStyle w:val="SingleTxtGR"/>
      </w:pPr>
      <w:r w:rsidRPr="00596E56">
        <w:t>4.</w:t>
      </w:r>
      <w:r w:rsidRPr="00596E56">
        <w:tab/>
        <w:t>Автоматическое включение функции ОСЭТ при превышении предельной скорости в 30 км/ч позволяло бы временно отключать эту функцию в у</w:t>
      </w:r>
      <w:r w:rsidR="002D4AE5">
        <w:t>словиях замедленного дорожного д</w:t>
      </w:r>
      <w:r w:rsidRPr="00596E56">
        <w:t>вижения, например в случае заторов.</w:t>
      </w:r>
    </w:p>
    <w:p w:rsidR="002D4AE5" w:rsidRPr="002D4AE5" w:rsidRDefault="002D4AE5" w:rsidP="002D4AE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D4AE5" w:rsidRPr="002D4AE5" w:rsidSect="00774C9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E2" w:rsidRPr="00A312BC" w:rsidRDefault="00F455E2" w:rsidP="00A312BC"/>
  </w:endnote>
  <w:endnote w:type="continuationSeparator" w:id="0">
    <w:p w:rsidR="00F455E2" w:rsidRPr="00A312BC" w:rsidRDefault="00F455E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94" w:rsidRPr="00774C94" w:rsidRDefault="00774C94">
    <w:pPr>
      <w:pStyle w:val="Footer"/>
    </w:pPr>
    <w:r w:rsidRPr="00774C94">
      <w:rPr>
        <w:b/>
        <w:sz w:val="18"/>
      </w:rPr>
      <w:fldChar w:fldCharType="begin"/>
    </w:r>
    <w:r w:rsidRPr="00774C94">
      <w:rPr>
        <w:b/>
        <w:sz w:val="18"/>
      </w:rPr>
      <w:instrText xml:space="preserve"> PAGE  \* MERGEFORMAT </w:instrText>
    </w:r>
    <w:r w:rsidRPr="00774C94">
      <w:rPr>
        <w:b/>
        <w:sz w:val="18"/>
      </w:rPr>
      <w:fldChar w:fldCharType="separate"/>
    </w:r>
    <w:r w:rsidR="0045439A">
      <w:rPr>
        <w:b/>
        <w:noProof/>
        <w:sz w:val="18"/>
      </w:rPr>
      <w:t>2</w:t>
    </w:r>
    <w:r w:rsidRPr="00774C94">
      <w:rPr>
        <w:b/>
        <w:sz w:val="18"/>
      </w:rPr>
      <w:fldChar w:fldCharType="end"/>
    </w:r>
    <w:r>
      <w:rPr>
        <w:b/>
        <w:sz w:val="18"/>
      </w:rPr>
      <w:tab/>
    </w:r>
    <w:r>
      <w:t>GE.17-11617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94" w:rsidRPr="00774C94" w:rsidRDefault="00774C94" w:rsidP="00774C94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GE.17-11617</w:t>
    </w:r>
    <w:r>
      <w:tab/>
    </w:r>
    <w:r w:rsidRPr="00774C94">
      <w:rPr>
        <w:b/>
        <w:sz w:val="18"/>
      </w:rPr>
      <w:fldChar w:fldCharType="begin"/>
    </w:r>
    <w:r w:rsidRPr="00774C94">
      <w:rPr>
        <w:b/>
        <w:sz w:val="18"/>
      </w:rPr>
      <w:instrText xml:space="preserve"> PAGE  \* MERGEFORMAT </w:instrText>
    </w:r>
    <w:r w:rsidRPr="00774C94">
      <w:rPr>
        <w:b/>
        <w:sz w:val="18"/>
      </w:rPr>
      <w:fldChar w:fldCharType="separate"/>
    </w:r>
    <w:r w:rsidR="0045439A">
      <w:rPr>
        <w:b/>
        <w:noProof/>
        <w:sz w:val="18"/>
      </w:rPr>
      <w:t>3</w:t>
    </w:r>
    <w:r w:rsidRPr="00774C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774C94" w:rsidRDefault="00774C94" w:rsidP="00774C9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FA53C80" wp14:editId="310EE5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17-11617  (R)</w:t>
    </w:r>
    <w:r>
      <w:rPr>
        <w:lang w:val="en-US"/>
      </w:rPr>
      <w:t xml:space="preserve">  180717  180717</w:t>
    </w:r>
    <w:r>
      <w:br/>
    </w:r>
    <w:r w:rsidRPr="00774C94">
      <w:rPr>
        <w:rFonts w:ascii="C39T30Lfz" w:hAnsi="C39T30Lfz"/>
        <w:spacing w:val="0"/>
        <w:w w:val="100"/>
        <w:sz w:val="56"/>
      </w:rPr>
      <w:t></w:t>
    </w:r>
    <w:r w:rsidRPr="00774C94">
      <w:rPr>
        <w:rFonts w:ascii="C39T30Lfz" w:hAnsi="C39T30Lfz"/>
        <w:spacing w:val="0"/>
        <w:w w:val="100"/>
        <w:sz w:val="56"/>
      </w:rPr>
      <w:t></w:t>
    </w:r>
    <w:r w:rsidRPr="00774C94">
      <w:rPr>
        <w:rFonts w:ascii="C39T30Lfz" w:hAnsi="C39T30Lfz"/>
        <w:spacing w:val="0"/>
        <w:w w:val="100"/>
        <w:sz w:val="56"/>
      </w:rPr>
      <w:t></w:t>
    </w:r>
    <w:r w:rsidRPr="00774C94">
      <w:rPr>
        <w:rFonts w:ascii="C39T30Lfz" w:hAnsi="C39T30Lfz"/>
        <w:spacing w:val="0"/>
        <w:w w:val="100"/>
        <w:sz w:val="56"/>
      </w:rPr>
      <w:t></w:t>
    </w:r>
    <w:r w:rsidRPr="00774C94">
      <w:rPr>
        <w:rFonts w:ascii="C39T30Lfz" w:hAnsi="C39T30Lfz"/>
        <w:spacing w:val="0"/>
        <w:w w:val="100"/>
        <w:sz w:val="56"/>
      </w:rPr>
      <w:t></w:t>
    </w:r>
    <w:r w:rsidRPr="00774C94">
      <w:rPr>
        <w:rFonts w:ascii="C39T30Lfz" w:hAnsi="C39T30Lfz"/>
        <w:spacing w:val="0"/>
        <w:w w:val="100"/>
        <w:sz w:val="56"/>
      </w:rPr>
      <w:t></w:t>
    </w:r>
    <w:r w:rsidRPr="00774C94">
      <w:rPr>
        <w:rFonts w:ascii="C39T30Lfz" w:hAnsi="C39T30Lfz"/>
        <w:spacing w:val="0"/>
        <w:w w:val="100"/>
        <w:sz w:val="56"/>
      </w:rPr>
      <w:t></w:t>
    </w:r>
    <w:r w:rsidRPr="00774C94">
      <w:rPr>
        <w:rFonts w:ascii="C39T30Lfz" w:hAnsi="C39T30Lfz"/>
        <w:spacing w:val="0"/>
        <w:w w:val="100"/>
        <w:sz w:val="56"/>
      </w:rPr>
      <w:t></w:t>
    </w:r>
    <w:r w:rsidRPr="00774C9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2017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E2" w:rsidRPr="001075E9" w:rsidRDefault="00F455E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455E2" w:rsidRDefault="00F455E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96E56" w:rsidRPr="003C06C3" w:rsidRDefault="00596E56" w:rsidP="00596E56">
      <w:pPr>
        <w:pStyle w:val="FootnoteText"/>
        <w:rPr>
          <w:lang w:val="ru-RU"/>
        </w:rPr>
      </w:pPr>
      <w:r>
        <w:rPr>
          <w:lang w:val="ru-RU"/>
        </w:rPr>
        <w:tab/>
      </w:r>
      <w:r w:rsidRPr="00BB2169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rFonts w:eastAsiaTheme="minorEastAsia" w:hint="eastAsia"/>
          <w:lang w:val="ru-RU" w:eastAsia="zh-CN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596E56" w:rsidRPr="00130DC8" w:rsidRDefault="00596E56" w:rsidP="00596E56">
      <w:pPr>
        <w:pStyle w:val="FootnoteText"/>
        <w:rPr>
          <w:lang w:val="en-US"/>
        </w:rPr>
      </w:pPr>
      <w:r w:rsidRPr="00596E56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de-DE"/>
        </w:rPr>
        <w:tab/>
      </w:r>
      <w:r w:rsidRPr="004F06E5">
        <w:rPr>
          <w:lang w:val="de-DE"/>
        </w:rPr>
        <w:t>[ZVS]</w:t>
      </w:r>
      <w:r w:rsidRPr="004F06E5">
        <w:rPr>
          <w:lang w:val="de-DE"/>
        </w:rPr>
        <w:tab/>
        <w:t xml:space="preserve">Petersen, E., Simon, N., Krupitzer, U.: "Lkw-Unfälle mit schweren Personenschäden auf </w:t>
      </w:r>
      <w:r>
        <w:rPr>
          <w:lang w:val="de-DE"/>
        </w:rPr>
        <w:t xml:space="preserve"> </w:t>
      </w:r>
      <w:r w:rsidRPr="004F06E5">
        <w:rPr>
          <w:lang w:val="de-DE"/>
        </w:rPr>
        <w:t xml:space="preserve">niedersächsischen Autobahnen und deren Relevanz sowie Vermeidbarkeit durch aktuelle </w:t>
      </w:r>
      <w:r>
        <w:rPr>
          <w:lang w:val="de-DE"/>
        </w:rPr>
        <w:t>Notbrems-</w:t>
      </w:r>
      <w:r w:rsidRPr="004F06E5">
        <w:rPr>
          <w:lang w:val="de-DE"/>
        </w:rPr>
        <w:t xml:space="preserve">Assistenzsysteme", p. 276. </w:t>
      </w:r>
      <w:r w:rsidRPr="00FF24F6">
        <w:rPr>
          <w:lang w:val="de-DE"/>
        </w:rPr>
        <w:t>In: Zeitschrift für Verkehrssicherheit 5/2016.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94" w:rsidRPr="00774C94" w:rsidRDefault="0045439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C0CA7">
      <w:t>ECE/TRANS/WP.29/GRRF/2017/24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94" w:rsidRPr="00774C94" w:rsidRDefault="0045439A" w:rsidP="00774C9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C0CA7">
      <w:t>ECE/TRANS/WP.29/GRRF/2017/24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E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0CA7"/>
    <w:rsid w:val="001C7A89"/>
    <w:rsid w:val="00255343"/>
    <w:rsid w:val="0027151D"/>
    <w:rsid w:val="002A2EFC"/>
    <w:rsid w:val="002B0106"/>
    <w:rsid w:val="002B74B1"/>
    <w:rsid w:val="002C0E18"/>
    <w:rsid w:val="002D4AE5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39A"/>
    <w:rsid w:val="00454AF2"/>
    <w:rsid w:val="00454E07"/>
    <w:rsid w:val="00472C5C"/>
    <w:rsid w:val="00480AC4"/>
    <w:rsid w:val="004E05B7"/>
    <w:rsid w:val="0050108D"/>
    <w:rsid w:val="00513081"/>
    <w:rsid w:val="00517901"/>
    <w:rsid w:val="00526683"/>
    <w:rsid w:val="00532DA3"/>
    <w:rsid w:val="005639C1"/>
    <w:rsid w:val="005709E0"/>
    <w:rsid w:val="00572E19"/>
    <w:rsid w:val="005961C8"/>
    <w:rsid w:val="005966F1"/>
    <w:rsid w:val="00596E56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4C94"/>
    <w:rsid w:val="00792497"/>
    <w:rsid w:val="00806737"/>
    <w:rsid w:val="00825F8D"/>
    <w:rsid w:val="00834B71"/>
    <w:rsid w:val="0086445C"/>
    <w:rsid w:val="0087410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5C1B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55E2"/>
    <w:rsid w:val="00F94155"/>
    <w:rsid w:val="00F9783F"/>
    <w:rsid w:val="00FB5E9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926"/>
      </w:tabs>
      <w:spacing w:after="120"/>
      <w:ind w:left="926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926"/>
      </w:tabs>
      <w:spacing w:after="120"/>
      <w:ind w:left="926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4777</Characters>
  <Application>Microsoft Office Word</Application>
  <DocSecurity>4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ECE/TRANS/WP.29/GRRF/2017/24</vt:lpstr>
      <vt:lpstr>ECE/TRANS/WP.29/GRRF/2017/24</vt:lpstr>
      <vt:lpstr>A/</vt:lpstr>
    </vt:vector>
  </TitlesOfParts>
  <Company>DCM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ECE/TRANS/WP.29/GRRF/2017/24</dc:title>
  <dc:creator>Ekaterina SALYNSKAYA</dc:creator>
  <cp:lastModifiedBy>Benedicte Boudol</cp:lastModifiedBy>
  <cp:revision>2</cp:revision>
  <cp:lastPrinted>2017-07-18T12:58:00Z</cp:lastPrinted>
  <dcterms:created xsi:type="dcterms:W3CDTF">2017-08-15T14:48:00Z</dcterms:created>
  <dcterms:modified xsi:type="dcterms:W3CDTF">2017-08-15T14:48:00Z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