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65508">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65508" w:rsidP="00C65508">
            <w:pPr>
              <w:jc w:val="right"/>
            </w:pPr>
            <w:r w:rsidRPr="00C65508">
              <w:rPr>
                <w:sz w:val="40"/>
              </w:rPr>
              <w:t>ECE</w:t>
            </w:r>
            <w:r>
              <w:t>/TRANS/WP.15/AC.2/2017/41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65508" w:rsidP="00C97039">
            <w:pPr>
              <w:spacing w:before="240"/>
            </w:pPr>
            <w:proofErr w:type="spellStart"/>
            <w:r>
              <w:t>Distr</w:t>
            </w:r>
            <w:proofErr w:type="spellEnd"/>
            <w:r>
              <w:t xml:space="preserve">. </w:t>
            </w:r>
            <w:proofErr w:type="gramStart"/>
            <w:r>
              <w:t>générale</w:t>
            </w:r>
            <w:proofErr w:type="gramEnd"/>
          </w:p>
          <w:p w:rsidR="00C65508" w:rsidRDefault="00C65508" w:rsidP="00C65508">
            <w:pPr>
              <w:spacing w:line="240" w:lineRule="exact"/>
            </w:pPr>
            <w:r>
              <w:t>16 juin 2017</w:t>
            </w:r>
          </w:p>
          <w:p w:rsidR="00C65508" w:rsidRDefault="00C65508" w:rsidP="00C65508">
            <w:pPr>
              <w:spacing w:line="240" w:lineRule="exact"/>
            </w:pPr>
            <w:r>
              <w:t>Français</w:t>
            </w:r>
          </w:p>
          <w:p w:rsidR="00C65508" w:rsidRPr="00DB58B5" w:rsidRDefault="00C65508" w:rsidP="00C6550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C52CA0">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C65508" w:rsidRPr="009E01B8" w:rsidRDefault="00C65508" w:rsidP="00AF0CB5">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de marchandises dangereuses</w:t>
      </w:r>
    </w:p>
    <w:p w:rsidR="00C65508" w:rsidRPr="004812F5" w:rsidRDefault="00C65508" w:rsidP="00AF0CB5">
      <w:pPr>
        <w:spacing w:before="120"/>
        <w:rPr>
          <w:b/>
        </w:rPr>
      </w:pPr>
      <w:r w:rsidRPr="004812F5">
        <w:rPr>
          <w:b/>
          <w:lang w:val="fr-FR"/>
        </w:rPr>
        <w:t>Réunion commune d</w:t>
      </w:r>
      <w:r w:rsidR="00C52CA0">
        <w:rPr>
          <w:b/>
          <w:lang w:val="fr-FR"/>
        </w:rPr>
        <w:t>’</w:t>
      </w:r>
      <w:r w:rsidRPr="004812F5">
        <w:rPr>
          <w:b/>
          <w:lang w:val="fr-FR"/>
        </w:rPr>
        <w:t>experts sur le Règlement annexé</w:t>
      </w:r>
      <w:r>
        <w:rPr>
          <w:b/>
          <w:lang w:val="fr-FR"/>
        </w:rPr>
        <w:br/>
      </w:r>
      <w:r w:rsidRPr="004812F5">
        <w:rPr>
          <w:b/>
          <w:lang w:val="fr-FR"/>
        </w:rPr>
        <w:t>à l</w:t>
      </w:r>
      <w:r w:rsidR="00C52CA0">
        <w:rPr>
          <w:b/>
          <w:lang w:val="fr-FR"/>
        </w:rPr>
        <w:t>’</w:t>
      </w:r>
      <w:r w:rsidRPr="004812F5">
        <w:rPr>
          <w:b/>
          <w:lang w:val="fr-FR"/>
        </w:rPr>
        <w:t>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w:t>
      </w:r>
      <w:r w:rsidR="00C52CA0">
        <w:rPr>
          <w:b/>
          <w:bCs/>
          <w:lang w:val="fr-FR"/>
        </w:rPr>
        <w:t>’</w:t>
      </w:r>
      <w:r w:rsidRPr="004812F5">
        <w:rPr>
          <w:b/>
          <w:bCs/>
          <w:lang w:val="fr-FR"/>
        </w:rPr>
        <w:t>ADN)</w:t>
      </w:r>
    </w:p>
    <w:p w:rsidR="00C65508" w:rsidRPr="00234E40" w:rsidRDefault="00C65508" w:rsidP="00AF0CB5">
      <w:pPr>
        <w:spacing w:before="120"/>
        <w:rPr>
          <w:b/>
        </w:rPr>
      </w:pPr>
      <w:r w:rsidRPr="00C65508">
        <w:rPr>
          <w:b/>
          <w:lang w:val="fr-FR"/>
        </w:rPr>
        <w:t>Trente et unième</w:t>
      </w:r>
      <w:r w:rsidRPr="00C65508">
        <w:rPr>
          <w:b/>
        </w:rPr>
        <w:t xml:space="preserve"> </w:t>
      </w:r>
      <w:r w:rsidRPr="00234E40">
        <w:rPr>
          <w:b/>
        </w:rPr>
        <w:t>session</w:t>
      </w:r>
    </w:p>
    <w:p w:rsidR="00C65508" w:rsidRDefault="00C65508" w:rsidP="00AF0CB5">
      <w:r>
        <w:t xml:space="preserve">Genève, </w:t>
      </w:r>
      <w:r>
        <w:rPr>
          <w:lang w:val="fr-FR"/>
        </w:rPr>
        <w:t>28-31 août 2017</w:t>
      </w:r>
    </w:p>
    <w:p w:rsidR="00C65508" w:rsidRDefault="00C65508" w:rsidP="00AF0CB5">
      <w:r w:rsidRPr="00B93E72">
        <w:t xml:space="preserve">Point </w:t>
      </w:r>
      <w:r>
        <w:t>4 b)</w:t>
      </w:r>
      <w:r w:rsidRPr="00B93E72">
        <w:t xml:space="preserve"> de l</w:t>
      </w:r>
      <w:r w:rsidR="00C52CA0">
        <w:t>’</w:t>
      </w:r>
      <w:r w:rsidRPr="00B93E72">
        <w:t>ordre du jour provisoire</w:t>
      </w:r>
    </w:p>
    <w:p w:rsidR="00F9573C" w:rsidRDefault="00C65508" w:rsidP="00C65508">
      <w:r w:rsidRPr="00041E88">
        <w:rPr>
          <w:b/>
          <w:lang w:val="fr-FR"/>
        </w:rPr>
        <w:t>Propositions d</w:t>
      </w:r>
      <w:r w:rsidR="00C52CA0">
        <w:rPr>
          <w:b/>
          <w:lang w:val="fr-FR"/>
        </w:rPr>
        <w:t>’</w:t>
      </w:r>
      <w:r w:rsidRPr="00041E88">
        <w:rPr>
          <w:b/>
          <w:lang w:val="fr-FR"/>
        </w:rPr>
        <w:t>amendements au Règlement annexé à l</w:t>
      </w:r>
      <w:r w:rsidR="00C52CA0">
        <w:rPr>
          <w:b/>
          <w:lang w:val="fr-FR"/>
        </w:rPr>
        <w:t>’</w:t>
      </w:r>
      <w:r w:rsidRPr="00041E88">
        <w:rPr>
          <w:b/>
          <w:lang w:val="fr-FR"/>
        </w:rPr>
        <w:t>ADN</w:t>
      </w:r>
      <w:r>
        <w:rPr>
          <w:b/>
          <w:lang w:val="fr-FR"/>
        </w:rPr>
        <w:t> </w:t>
      </w:r>
      <w:r w:rsidRPr="00041E88">
        <w:rPr>
          <w:b/>
          <w:lang w:val="fr-FR"/>
        </w:rPr>
        <w:t>:</w:t>
      </w:r>
    </w:p>
    <w:p w:rsidR="00C65508" w:rsidRDefault="00C65508" w:rsidP="00AF0CB5">
      <w:proofErr w:type="gramStart"/>
      <w:r w:rsidRPr="00041E88">
        <w:rPr>
          <w:b/>
          <w:lang w:val="fr-FR"/>
        </w:rPr>
        <w:t>autres</w:t>
      </w:r>
      <w:proofErr w:type="gramEnd"/>
      <w:r w:rsidRPr="00041E88">
        <w:rPr>
          <w:b/>
          <w:lang w:val="fr-FR"/>
        </w:rPr>
        <w:t xml:space="preserve"> propositions</w:t>
      </w:r>
    </w:p>
    <w:p w:rsidR="00C65508" w:rsidRPr="00041E88" w:rsidRDefault="00C65508" w:rsidP="00C65508">
      <w:pPr>
        <w:pStyle w:val="HChG"/>
      </w:pPr>
      <w:r>
        <w:rPr>
          <w:lang w:val="fr-FR"/>
        </w:rPr>
        <w:tab/>
      </w:r>
      <w:r>
        <w:rPr>
          <w:lang w:val="fr-FR"/>
        </w:rPr>
        <w:tab/>
        <w:t>Présence d</w:t>
      </w:r>
      <w:r w:rsidR="00C52CA0">
        <w:rPr>
          <w:lang w:val="fr-FR"/>
        </w:rPr>
        <w:t>’</w:t>
      </w:r>
      <w:r>
        <w:rPr>
          <w:lang w:val="fr-FR"/>
        </w:rPr>
        <w:t>éventuelles ambiguïtés dans le tableau C</w:t>
      </w:r>
    </w:p>
    <w:p w:rsidR="00C65508" w:rsidRPr="00041E88" w:rsidRDefault="00C65508" w:rsidP="00C65508">
      <w:pPr>
        <w:pStyle w:val="H1G"/>
      </w:pPr>
      <w:r>
        <w:rPr>
          <w:lang w:val="fr-FR"/>
        </w:rPr>
        <w:tab/>
      </w:r>
      <w:r>
        <w:rPr>
          <w:lang w:val="fr-FR"/>
        </w:rPr>
        <w:tab/>
        <w:t>Communication du Gouvernement belge</w:t>
      </w:r>
      <w:r w:rsidRPr="00C65508">
        <w:rPr>
          <w:rStyle w:val="FootnoteReference"/>
          <w:b w:val="0"/>
          <w:sz w:val="20"/>
          <w:vertAlign w:val="baseline"/>
        </w:rPr>
        <w:footnoteReference w:customMarkFollows="1" w:id="2"/>
        <w:t>*</w:t>
      </w:r>
      <w:r w:rsidRPr="00C65508">
        <w:rPr>
          <w:b w:val="0"/>
          <w:position w:val="6"/>
          <w:sz w:val="20"/>
          <w:lang w:val="fr-FR"/>
        </w:rPr>
        <w:t>,</w:t>
      </w:r>
      <w:r w:rsidR="004019F3">
        <w:rPr>
          <w:b w:val="0"/>
          <w:position w:val="6"/>
          <w:sz w:val="20"/>
          <w:lang w:val="fr-FR"/>
        </w:rPr>
        <w:t xml:space="preserve"> </w:t>
      </w:r>
      <w:r w:rsidRPr="00C65508">
        <w:rPr>
          <w:rStyle w:val="FootnoteReference"/>
          <w:b w:val="0"/>
          <w:sz w:val="20"/>
          <w:vertAlign w:val="baseline"/>
        </w:rPr>
        <w:footnoteReference w:customMarkFollows="1" w:id="3"/>
        <w:t>**</w:t>
      </w:r>
    </w:p>
    <w:p w:rsidR="00C65508" w:rsidRPr="00041E88" w:rsidRDefault="00C65508" w:rsidP="00C65508">
      <w:pPr>
        <w:pStyle w:val="SingleTxtG"/>
      </w:pPr>
      <w:r>
        <w:rPr>
          <w:lang w:val="fr-FR"/>
        </w:rPr>
        <w:t>1.</w:t>
      </w:r>
      <w:r>
        <w:rPr>
          <w:lang w:val="fr-FR"/>
        </w:rPr>
        <w:tab/>
        <w:t>Après avoir examiné le tableau C, la Belgique a noté les ambiguïtés décrites ci</w:t>
      </w:r>
      <w:r w:rsidR="00C52CA0">
        <w:rPr>
          <w:lang w:val="fr-FR"/>
        </w:rPr>
        <w:noBreakHyphen/>
      </w:r>
      <w:r>
        <w:rPr>
          <w:lang w:val="fr-FR"/>
        </w:rPr>
        <w:t>après.</w:t>
      </w:r>
    </w:p>
    <w:p w:rsidR="00C65508" w:rsidRPr="00041E88" w:rsidRDefault="00C65508" w:rsidP="00C65508">
      <w:pPr>
        <w:pStyle w:val="HChG"/>
      </w:pPr>
      <w:r>
        <w:rPr>
          <w:lang w:val="fr-FR"/>
        </w:rPr>
        <w:tab/>
        <w:t>I.</w:t>
      </w:r>
      <w:r>
        <w:rPr>
          <w:lang w:val="fr-FR"/>
        </w:rPr>
        <w:tab/>
        <w:t>Référence à la norme EN pour le No ONU</w:t>
      </w:r>
      <w:r w:rsidR="00AC0470">
        <w:rPr>
          <w:lang w:val="fr-FR"/>
        </w:rPr>
        <w:t> </w:t>
      </w:r>
      <w:r>
        <w:rPr>
          <w:lang w:val="fr-FR"/>
        </w:rPr>
        <w:t>1202</w:t>
      </w:r>
    </w:p>
    <w:p w:rsidR="00C65508" w:rsidRPr="00041E88" w:rsidRDefault="00C65508" w:rsidP="00C65508">
      <w:pPr>
        <w:pStyle w:val="SingleTxtG"/>
      </w:pPr>
      <w:r>
        <w:rPr>
          <w:lang w:val="fr-FR"/>
        </w:rPr>
        <w:t>2.</w:t>
      </w:r>
      <w:r>
        <w:rPr>
          <w:lang w:val="fr-FR"/>
        </w:rPr>
        <w:tab/>
        <w:t>La Belgique a noté que la référence à la norme n</w:t>
      </w:r>
      <w:r w:rsidR="00C52CA0">
        <w:rPr>
          <w:lang w:val="fr-FR"/>
        </w:rPr>
        <w:t>’</w:t>
      </w:r>
      <w:r>
        <w:rPr>
          <w:lang w:val="fr-FR"/>
        </w:rPr>
        <w:t>avait probablement pas été mise à</w:t>
      </w:r>
      <w:r w:rsidR="00C52CA0">
        <w:rPr>
          <w:lang w:val="fr-FR"/>
        </w:rPr>
        <w:t> </w:t>
      </w:r>
      <w:r>
        <w:rPr>
          <w:lang w:val="fr-FR"/>
        </w:rPr>
        <w:t>jour à la suite du passage de l</w:t>
      </w:r>
      <w:r w:rsidR="00C52CA0">
        <w:rPr>
          <w:lang w:val="fr-FR"/>
        </w:rPr>
        <w:t>’</w:t>
      </w:r>
      <w:r>
        <w:rPr>
          <w:lang w:val="fr-FR"/>
        </w:rPr>
        <w:t>ADN 2015 à l</w:t>
      </w:r>
      <w:r w:rsidR="00C52CA0">
        <w:rPr>
          <w:lang w:val="fr-FR"/>
        </w:rPr>
        <w:t>’</w:t>
      </w:r>
      <w:r>
        <w:rPr>
          <w:lang w:val="fr-FR"/>
        </w:rPr>
        <w:t>ADN 2017.</w:t>
      </w:r>
    </w:p>
    <w:p w:rsidR="00C52CA0" w:rsidRDefault="00C65508" w:rsidP="00C65508">
      <w:pPr>
        <w:pStyle w:val="SingleTxtG"/>
        <w:rPr>
          <w:lang w:val="fr-FR"/>
        </w:rPr>
      </w:pPr>
      <w:r>
        <w:rPr>
          <w:lang w:val="fr-FR"/>
        </w:rPr>
        <w:t>3.</w:t>
      </w:r>
      <w:r>
        <w:rPr>
          <w:lang w:val="fr-FR"/>
        </w:rPr>
        <w:tab/>
        <w:t>Dans le tableau C de l</w:t>
      </w:r>
      <w:r w:rsidR="00C52CA0">
        <w:rPr>
          <w:lang w:val="fr-FR"/>
        </w:rPr>
        <w:t>’</w:t>
      </w:r>
      <w:r>
        <w:rPr>
          <w:lang w:val="fr-FR"/>
        </w:rPr>
        <w:t>ADN 2017, la norme « EN-590:2009 + A1:2010 » est mentionnée pour le No ONU</w:t>
      </w:r>
      <w:r w:rsidR="00AC0470">
        <w:rPr>
          <w:lang w:val="fr-FR"/>
        </w:rPr>
        <w:t> </w:t>
      </w:r>
      <w:r>
        <w:rPr>
          <w:lang w:val="fr-FR"/>
        </w:rPr>
        <w:t>1202. En revanche, la mention « EN 590:2013 + AC:2014 » figure dans le tableau A de l</w:t>
      </w:r>
      <w:r w:rsidR="00C52CA0">
        <w:rPr>
          <w:lang w:val="fr-FR"/>
        </w:rPr>
        <w:t>’</w:t>
      </w:r>
      <w:r>
        <w:rPr>
          <w:lang w:val="fr-FR"/>
        </w:rPr>
        <w:t>ADN 2017. La Belgique pense que la norme a été mise à jour dans le tableau A de l</w:t>
      </w:r>
      <w:r w:rsidR="00C52CA0">
        <w:rPr>
          <w:lang w:val="fr-FR"/>
        </w:rPr>
        <w:t>’</w:t>
      </w:r>
      <w:r>
        <w:rPr>
          <w:lang w:val="fr-FR"/>
        </w:rPr>
        <w:t>ADN 2017, mais pas dans le tableau C. En outre, la Belgique fait observer que le mot «</w:t>
      </w:r>
      <w:r w:rsidR="006A62E0">
        <w:rPr>
          <w:lang w:val="fr-FR"/>
        </w:rPr>
        <w:t> </w:t>
      </w:r>
      <w:r>
        <w:rPr>
          <w:lang w:val="fr-FR"/>
        </w:rPr>
        <w:t>LÉGÈRE</w:t>
      </w:r>
      <w:r w:rsidR="006A62E0">
        <w:rPr>
          <w:lang w:val="fr-FR"/>
        </w:rPr>
        <w:t> </w:t>
      </w:r>
      <w:r>
        <w:rPr>
          <w:lang w:val="fr-FR"/>
        </w:rPr>
        <w:t>» est placé entre parenthèses dans le tableau C, mais pas dans le tableau A.</w:t>
      </w:r>
    </w:p>
    <w:p w:rsidR="00C52CA0" w:rsidRPr="00AB40C6" w:rsidRDefault="00C52CA0" w:rsidP="00413A65">
      <w:pPr>
        <w:pStyle w:val="Heading1"/>
        <w:spacing w:after="120"/>
      </w:pPr>
      <w:r>
        <w:rPr>
          <w:lang w:val="fr-FR"/>
        </w:rPr>
        <w:br w:type="page"/>
      </w:r>
      <w:r>
        <w:rPr>
          <w:lang w:val="fr-FR"/>
        </w:rPr>
        <w:lastRenderedPageBreak/>
        <w:t>Tableau C de l’ADN 2017</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8"/>
        <w:gridCol w:w="1765"/>
        <w:gridCol w:w="289"/>
        <w:gridCol w:w="304"/>
        <w:gridCol w:w="266"/>
        <w:gridCol w:w="693"/>
        <w:gridCol w:w="389"/>
        <w:gridCol w:w="388"/>
        <w:gridCol w:w="388"/>
        <w:gridCol w:w="388"/>
        <w:gridCol w:w="302"/>
        <w:gridCol w:w="284"/>
        <w:gridCol w:w="850"/>
        <w:gridCol w:w="284"/>
        <w:gridCol w:w="283"/>
        <w:gridCol w:w="378"/>
        <w:gridCol w:w="378"/>
        <w:gridCol w:w="378"/>
        <w:gridCol w:w="378"/>
        <w:gridCol w:w="378"/>
        <w:gridCol w:w="378"/>
      </w:tblGrid>
      <w:tr w:rsidR="00C52CA0" w:rsidRPr="00AB40C6" w:rsidTr="004019F3">
        <w:trPr>
          <w:trHeight w:val="1998"/>
        </w:trPr>
        <w:tc>
          <w:tcPr>
            <w:tcW w:w="498" w:type="dxa"/>
          </w:tcPr>
          <w:p w:rsidR="00C52CA0" w:rsidRPr="00041E88" w:rsidRDefault="00C52CA0" w:rsidP="004019F3">
            <w:pPr>
              <w:pStyle w:val="TableParagraph"/>
              <w:spacing w:before="60" w:after="60" w:line="220" w:lineRule="exact"/>
              <w:ind w:left="28" w:right="28"/>
              <w:rPr>
                <w:sz w:val="16"/>
              </w:rPr>
            </w:pPr>
            <w:r w:rsidRPr="00041E88">
              <w:rPr>
                <w:sz w:val="16"/>
                <w:lang w:val="fr-FR"/>
              </w:rPr>
              <w:t>1202</w:t>
            </w:r>
          </w:p>
        </w:tc>
        <w:tc>
          <w:tcPr>
            <w:tcW w:w="1765" w:type="dxa"/>
          </w:tcPr>
          <w:p w:rsidR="00C52CA0" w:rsidRPr="00C52CA0" w:rsidRDefault="00C52CA0" w:rsidP="004019F3">
            <w:pPr>
              <w:pStyle w:val="TableParagraph"/>
              <w:spacing w:before="60" w:after="60" w:line="220" w:lineRule="exact"/>
              <w:ind w:left="28" w:right="28"/>
              <w:rPr>
                <w:sz w:val="16"/>
                <w:lang w:val="fr-CH"/>
              </w:rPr>
            </w:pPr>
            <w:r w:rsidRPr="00041E88">
              <w:rPr>
                <w:sz w:val="16"/>
                <w:lang w:val="fr-FR"/>
              </w:rPr>
              <w:t>CARBURANT DIESEL conforme à la norme EN 59</w:t>
            </w:r>
            <w:r>
              <w:rPr>
                <w:sz w:val="16"/>
                <w:lang w:val="fr-FR"/>
              </w:rPr>
              <w:t>0</w:t>
            </w:r>
            <w:r w:rsidRPr="00041E88">
              <w:rPr>
                <w:sz w:val="16"/>
                <w:lang w:val="fr-FR"/>
              </w:rPr>
              <w:t>:2009 + A1:2010 ou GAZOLE ou HUILE DE CHAUFFE</w:t>
            </w:r>
            <w:r w:rsidR="00805F6D">
              <w:rPr>
                <w:sz w:val="16"/>
                <w:lang w:val="fr-CH"/>
              </w:rPr>
              <w:br/>
            </w:r>
            <w:r w:rsidRPr="00041E88">
              <w:rPr>
                <w:sz w:val="16"/>
                <w:lang w:val="fr-FR"/>
              </w:rPr>
              <w:t>(LÉGÈRE) à un point d</w:t>
            </w:r>
            <w:r>
              <w:rPr>
                <w:sz w:val="16"/>
                <w:lang w:val="fr-FR"/>
              </w:rPr>
              <w:t>’</w:t>
            </w:r>
            <w:r w:rsidRPr="00041E88">
              <w:rPr>
                <w:sz w:val="16"/>
                <w:lang w:val="fr-FR"/>
              </w:rPr>
              <w:t>éclair défini dans</w:t>
            </w:r>
            <w:r>
              <w:rPr>
                <w:sz w:val="16"/>
                <w:lang w:val="fr-FR"/>
              </w:rPr>
              <w:t xml:space="preserve"> </w:t>
            </w:r>
            <w:r w:rsidRPr="00041E88">
              <w:rPr>
                <w:sz w:val="16"/>
                <w:lang w:val="fr-FR"/>
              </w:rPr>
              <w:t>la norme EN 590:2009 + A1:2010</w:t>
            </w:r>
          </w:p>
        </w:tc>
        <w:tc>
          <w:tcPr>
            <w:tcW w:w="289" w:type="dxa"/>
          </w:tcPr>
          <w:p w:rsidR="00C52CA0" w:rsidRPr="00041E88" w:rsidRDefault="00C52CA0" w:rsidP="004019F3">
            <w:pPr>
              <w:pStyle w:val="TableParagraph"/>
              <w:spacing w:before="60" w:after="60" w:line="220" w:lineRule="exact"/>
              <w:ind w:left="28" w:right="28"/>
              <w:rPr>
                <w:sz w:val="16"/>
              </w:rPr>
            </w:pPr>
            <w:r w:rsidRPr="00041E88">
              <w:rPr>
                <w:sz w:val="16"/>
                <w:lang w:val="fr-FR"/>
              </w:rPr>
              <w:t>3</w:t>
            </w:r>
          </w:p>
        </w:tc>
        <w:tc>
          <w:tcPr>
            <w:tcW w:w="304" w:type="dxa"/>
          </w:tcPr>
          <w:p w:rsidR="00C52CA0" w:rsidRPr="00041E88" w:rsidRDefault="00C52CA0" w:rsidP="004019F3">
            <w:pPr>
              <w:pStyle w:val="TableParagraph"/>
              <w:spacing w:before="60" w:after="60" w:line="220" w:lineRule="exact"/>
              <w:ind w:left="28" w:right="28"/>
              <w:rPr>
                <w:sz w:val="16"/>
              </w:rPr>
            </w:pPr>
            <w:r w:rsidRPr="00041E88">
              <w:rPr>
                <w:sz w:val="16"/>
                <w:lang w:val="fr-FR"/>
              </w:rPr>
              <w:t>F1</w:t>
            </w:r>
          </w:p>
        </w:tc>
        <w:tc>
          <w:tcPr>
            <w:tcW w:w="266" w:type="dxa"/>
          </w:tcPr>
          <w:p w:rsidR="00C52CA0" w:rsidRPr="00041E88" w:rsidRDefault="00C52CA0" w:rsidP="004019F3">
            <w:pPr>
              <w:pStyle w:val="TableParagraph"/>
              <w:spacing w:before="60" w:after="60" w:line="220" w:lineRule="exact"/>
              <w:ind w:left="28" w:right="28"/>
              <w:rPr>
                <w:sz w:val="16"/>
              </w:rPr>
            </w:pPr>
            <w:r w:rsidRPr="00041E88">
              <w:rPr>
                <w:sz w:val="16"/>
                <w:lang w:val="fr-FR"/>
              </w:rPr>
              <w:t>III</w:t>
            </w:r>
          </w:p>
        </w:tc>
        <w:tc>
          <w:tcPr>
            <w:tcW w:w="693" w:type="dxa"/>
          </w:tcPr>
          <w:p w:rsidR="00C52CA0" w:rsidRPr="00041E88" w:rsidRDefault="00C52CA0" w:rsidP="004019F3">
            <w:pPr>
              <w:pStyle w:val="TableParagraph"/>
              <w:spacing w:before="60" w:after="60" w:line="220" w:lineRule="exact"/>
              <w:ind w:left="28" w:right="28"/>
              <w:rPr>
                <w:sz w:val="16"/>
              </w:rPr>
            </w:pPr>
            <w:r w:rsidRPr="00041E88">
              <w:rPr>
                <w:sz w:val="16"/>
                <w:lang w:val="fr-FR"/>
              </w:rPr>
              <w:t>3+N2+F</w:t>
            </w:r>
          </w:p>
        </w:tc>
        <w:tc>
          <w:tcPr>
            <w:tcW w:w="389" w:type="dxa"/>
          </w:tcPr>
          <w:p w:rsidR="00C52CA0" w:rsidRPr="00041E88" w:rsidRDefault="00C52CA0" w:rsidP="004019F3">
            <w:pPr>
              <w:pStyle w:val="TableParagraph"/>
              <w:spacing w:before="60" w:after="60" w:line="220" w:lineRule="exact"/>
              <w:ind w:left="28" w:right="28"/>
              <w:rPr>
                <w:sz w:val="16"/>
              </w:rPr>
            </w:pPr>
            <w:r w:rsidRPr="00041E88">
              <w:rPr>
                <w:sz w:val="16"/>
                <w:lang w:val="fr-FR"/>
              </w:rPr>
              <w:t>N</w:t>
            </w:r>
          </w:p>
        </w:tc>
        <w:tc>
          <w:tcPr>
            <w:tcW w:w="388" w:type="dxa"/>
          </w:tcPr>
          <w:p w:rsidR="00C52CA0" w:rsidRPr="00041E88" w:rsidRDefault="00C52CA0" w:rsidP="004019F3">
            <w:pPr>
              <w:pStyle w:val="TableParagraph"/>
              <w:spacing w:before="60" w:after="60" w:line="220" w:lineRule="exact"/>
              <w:ind w:left="28" w:right="28"/>
              <w:rPr>
                <w:sz w:val="16"/>
              </w:rPr>
            </w:pPr>
            <w:r w:rsidRPr="00041E88">
              <w:rPr>
                <w:sz w:val="16"/>
                <w:lang w:val="fr-FR"/>
              </w:rPr>
              <w:t>4</w:t>
            </w:r>
          </w:p>
        </w:tc>
        <w:tc>
          <w:tcPr>
            <w:tcW w:w="388" w:type="dxa"/>
          </w:tcPr>
          <w:p w:rsidR="00C52CA0" w:rsidRPr="00041E88" w:rsidRDefault="00C52CA0" w:rsidP="004019F3">
            <w:pPr>
              <w:pStyle w:val="TableParagraph"/>
              <w:spacing w:before="60" w:after="60" w:line="220" w:lineRule="exact"/>
              <w:ind w:left="28" w:right="28"/>
              <w:rPr>
                <w:sz w:val="16"/>
              </w:rPr>
            </w:pPr>
            <w:r w:rsidRPr="00041E88">
              <w:rPr>
                <w:sz w:val="16"/>
                <w:lang w:val="fr-FR"/>
              </w:rPr>
              <w:t>3</w:t>
            </w:r>
          </w:p>
        </w:tc>
        <w:tc>
          <w:tcPr>
            <w:tcW w:w="388" w:type="dxa"/>
          </w:tcPr>
          <w:p w:rsidR="00C52CA0" w:rsidRPr="00041E88" w:rsidRDefault="00C52CA0" w:rsidP="004019F3">
            <w:pPr>
              <w:pStyle w:val="TableParagraph"/>
              <w:spacing w:before="60" w:after="60" w:line="220" w:lineRule="exact"/>
              <w:ind w:left="28" w:right="28"/>
              <w:rPr>
                <w:sz w:val="16"/>
              </w:rPr>
            </w:pPr>
          </w:p>
        </w:tc>
        <w:tc>
          <w:tcPr>
            <w:tcW w:w="302" w:type="dxa"/>
          </w:tcPr>
          <w:p w:rsidR="00C52CA0" w:rsidRPr="00041E88" w:rsidRDefault="00C52CA0" w:rsidP="004019F3">
            <w:pPr>
              <w:pStyle w:val="TableParagraph"/>
              <w:spacing w:before="60" w:after="60" w:line="220" w:lineRule="exact"/>
              <w:ind w:left="28" w:right="28"/>
              <w:rPr>
                <w:sz w:val="16"/>
              </w:rPr>
            </w:pPr>
          </w:p>
        </w:tc>
        <w:tc>
          <w:tcPr>
            <w:tcW w:w="284" w:type="dxa"/>
          </w:tcPr>
          <w:p w:rsidR="00C52CA0" w:rsidRPr="00041E88" w:rsidRDefault="00C52CA0" w:rsidP="004019F3">
            <w:pPr>
              <w:pStyle w:val="TableParagraph"/>
              <w:spacing w:before="60" w:after="60" w:line="220" w:lineRule="exact"/>
              <w:ind w:left="28" w:right="28"/>
              <w:rPr>
                <w:sz w:val="16"/>
              </w:rPr>
            </w:pPr>
            <w:r w:rsidRPr="00041E88">
              <w:rPr>
                <w:sz w:val="16"/>
                <w:lang w:val="fr-FR"/>
              </w:rPr>
              <w:t>97</w:t>
            </w:r>
          </w:p>
        </w:tc>
        <w:tc>
          <w:tcPr>
            <w:tcW w:w="850" w:type="dxa"/>
          </w:tcPr>
          <w:p w:rsidR="00C52CA0" w:rsidRPr="00041E88" w:rsidRDefault="00C52CA0" w:rsidP="004019F3">
            <w:pPr>
              <w:pStyle w:val="TableParagraph"/>
              <w:spacing w:before="60" w:after="60" w:line="220" w:lineRule="exact"/>
              <w:ind w:left="28" w:right="28"/>
              <w:rPr>
                <w:sz w:val="16"/>
              </w:rPr>
            </w:pPr>
            <w:r w:rsidRPr="00041E88">
              <w:rPr>
                <w:sz w:val="16"/>
                <w:lang w:val="fr-FR"/>
              </w:rPr>
              <w:t>0,82 -0,85</w:t>
            </w:r>
          </w:p>
        </w:tc>
        <w:tc>
          <w:tcPr>
            <w:tcW w:w="284" w:type="dxa"/>
          </w:tcPr>
          <w:p w:rsidR="00C52CA0" w:rsidRPr="00041E88" w:rsidRDefault="00C52CA0" w:rsidP="004019F3">
            <w:pPr>
              <w:pStyle w:val="TableParagraph"/>
              <w:spacing w:before="60" w:after="60" w:line="220" w:lineRule="exact"/>
              <w:ind w:left="28" w:right="28"/>
              <w:rPr>
                <w:sz w:val="16"/>
              </w:rPr>
            </w:pPr>
            <w:r w:rsidRPr="00041E88">
              <w:rPr>
                <w:sz w:val="16"/>
                <w:lang w:val="fr-FR"/>
              </w:rPr>
              <w:t>3</w:t>
            </w:r>
          </w:p>
        </w:tc>
        <w:tc>
          <w:tcPr>
            <w:tcW w:w="283" w:type="dxa"/>
          </w:tcPr>
          <w:p w:rsidR="00C52CA0" w:rsidRPr="00041E88" w:rsidRDefault="00C52CA0" w:rsidP="004019F3">
            <w:pPr>
              <w:pStyle w:val="TableParagraph"/>
              <w:spacing w:before="60" w:after="60" w:line="220" w:lineRule="exact"/>
              <w:ind w:left="28" w:right="28"/>
              <w:rPr>
                <w:sz w:val="16"/>
              </w:rPr>
            </w:pPr>
            <w:r w:rsidRPr="00041E88">
              <w:rPr>
                <w:sz w:val="16"/>
                <w:lang w:val="fr-FR"/>
              </w:rPr>
              <w:t>oui</w:t>
            </w:r>
          </w:p>
        </w:tc>
        <w:tc>
          <w:tcPr>
            <w:tcW w:w="378" w:type="dxa"/>
          </w:tcPr>
          <w:p w:rsidR="00C52CA0" w:rsidRPr="00041E88" w:rsidRDefault="00C52CA0" w:rsidP="004019F3">
            <w:pPr>
              <w:pStyle w:val="TableParagraph"/>
              <w:spacing w:before="60" w:after="60" w:line="220" w:lineRule="exact"/>
              <w:ind w:left="28" w:right="28"/>
              <w:rPr>
                <w:sz w:val="16"/>
              </w:rPr>
            </w:pPr>
          </w:p>
        </w:tc>
        <w:tc>
          <w:tcPr>
            <w:tcW w:w="378" w:type="dxa"/>
          </w:tcPr>
          <w:p w:rsidR="00C52CA0" w:rsidRPr="00041E88" w:rsidRDefault="00C52CA0" w:rsidP="004019F3">
            <w:pPr>
              <w:pStyle w:val="TableParagraph"/>
              <w:spacing w:before="60" w:after="60" w:line="220" w:lineRule="exact"/>
              <w:ind w:left="28" w:right="28"/>
              <w:rPr>
                <w:sz w:val="16"/>
              </w:rPr>
            </w:pPr>
          </w:p>
        </w:tc>
        <w:tc>
          <w:tcPr>
            <w:tcW w:w="378" w:type="dxa"/>
          </w:tcPr>
          <w:p w:rsidR="00C52CA0" w:rsidRPr="00041E88" w:rsidRDefault="00C52CA0" w:rsidP="004019F3">
            <w:pPr>
              <w:pStyle w:val="TableParagraph"/>
              <w:spacing w:before="60" w:after="60" w:line="220" w:lineRule="exact"/>
              <w:ind w:left="28" w:right="28"/>
              <w:rPr>
                <w:sz w:val="16"/>
              </w:rPr>
            </w:pPr>
            <w:r w:rsidRPr="00041E88">
              <w:rPr>
                <w:sz w:val="16"/>
                <w:lang w:val="fr-FR"/>
              </w:rPr>
              <w:t>non</w:t>
            </w:r>
          </w:p>
        </w:tc>
        <w:tc>
          <w:tcPr>
            <w:tcW w:w="378" w:type="dxa"/>
          </w:tcPr>
          <w:p w:rsidR="00C52CA0" w:rsidRPr="00041E88" w:rsidRDefault="00C52CA0" w:rsidP="004019F3">
            <w:pPr>
              <w:pStyle w:val="TableParagraph"/>
              <w:spacing w:before="60" w:after="60" w:line="220" w:lineRule="exact"/>
              <w:ind w:left="28" w:right="28"/>
              <w:rPr>
                <w:sz w:val="16"/>
              </w:rPr>
            </w:pPr>
            <w:r w:rsidRPr="00041E88">
              <w:rPr>
                <w:sz w:val="16"/>
                <w:lang w:val="fr-FR"/>
              </w:rPr>
              <w:t>PP</w:t>
            </w:r>
          </w:p>
        </w:tc>
        <w:tc>
          <w:tcPr>
            <w:tcW w:w="378" w:type="dxa"/>
          </w:tcPr>
          <w:p w:rsidR="00C52CA0" w:rsidRPr="00041E88" w:rsidRDefault="00C52CA0" w:rsidP="004019F3">
            <w:pPr>
              <w:pStyle w:val="TableParagraph"/>
              <w:spacing w:before="60" w:after="60" w:line="220" w:lineRule="exact"/>
              <w:ind w:left="28" w:right="28"/>
              <w:rPr>
                <w:sz w:val="16"/>
              </w:rPr>
            </w:pPr>
            <w:r w:rsidRPr="00041E88">
              <w:rPr>
                <w:sz w:val="16"/>
                <w:lang w:val="fr-FR"/>
              </w:rPr>
              <w:t>0</w:t>
            </w:r>
          </w:p>
        </w:tc>
        <w:tc>
          <w:tcPr>
            <w:tcW w:w="378" w:type="dxa"/>
          </w:tcPr>
          <w:p w:rsidR="00C52CA0" w:rsidRPr="00041E88" w:rsidRDefault="00C52CA0" w:rsidP="004019F3">
            <w:pPr>
              <w:pStyle w:val="TableParagraph"/>
              <w:spacing w:before="60" w:after="60" w:line="220" w:lineRule="exact"/>
              <w:ind w:left="28" w:right="28"/>
              <w:rPr>
                <w:sz w:val="16"/>
              </w:rPr>
            </w:pPr>
          </w:p>
        </w:tc>
      </w:tr>
    </w:tbl>
    <w:p w:rsidR="00C52CA0" w:rsidRPr="00AB40C6" w:rsidRDefault="00C52CA0" w:rsidP="00413A65">
      <w:pPr>
        <w:pStyle w:val="Heading1"/>
        <w:spacing w:before="240" w:after="120"/>
      </w:pPr>
      <w:r>
        <w:rPr>
          <w:lang w:val="fr-FR"/>
        </w:rPr>
        <w:t>Tableau A de l’ADN 2017</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
        <w:gridCol w:w="2999"/>
        <w:gridCol w:w="403"/>
        <w:gridCol w:w="404"/>
        <w:gridCol w:w="404"/>
        <w:gridCol w:w="403"/>
        <w:gridCol w:w="404"/>
        <w:gridCol w:w="404"/>
        <w:gridCol w:w="403"/>
        <w:gridCol w:w="404"/>
        <w:gridCol w:w="404"/>
        <w:gridCol w:w="538"/>
        <w:gridCol w:w="376"/>
        <w:gridCol w:w="377"/>
        <w:gridCol w:w="377"/>
        <w:gridCol w:w="377"/>
        <w:gridCol w:w="377"/>
      </w:tblGrid>
      <w:tr w:rsidR="00C52CA0" w:rsidRPr="00041E88" w:rsidTr="00EC6312">
        <w:trPr>
          <w:trHeight w:val="1199"/>
        </w:trPr>
        <w:tc>
          <w:tcPr>
            <w:tcW w:w="585" w:type="dxa"/>
          </w:tcPr>
          <w:p w:rsidR="00C52CA0" w:rsidRPr="00041E88" w:rsidRDefault="00C52CA0" w:rsidP="00EC6312">
            <w:pPr>
              <w:pStyle w:val="TableParagraph"/>
              <w:spacing w:before="60" w:after="60" w:line="220" w:lineRule="exact"/>
              <w:ind w:left="28" w:right="28"/>
              <w:rPr>
                <w:sz w:val="16"/>
                <w:szCs w:val="16"/>
              </w:rPr>
            </w:pPr>
            <w:r w:rsidRPr="00041E88">
              <w:rPr>
                <w:sz w:val="16"/>
                <w:lang w:val="fr-FR"/>
              </w:rPr>
              <w:t>1202</w:t>
            </w:r>
          </w:p>
        </w:tc>
        <w:tc>
          <w:tcPr>
            <w:tcW w:w="2999" w:type="dxa"/>
          </w:tcPr>
          <w:p w:rsidR="00C52CA0" w:rsidRPr="00413A65" w:rsidRDefault="00C52CA0" w:rsidP="00EC6312">
            <w:pPr>
              <w:pStyle w:val="TableParagraph"/>
              <w:spacing w:before="60" w:after="60" w:line="220" w:lineRule="exact"/>
              <w:ind w:left="28" w:right="28"/>
              <w:rPr>
                <w:sz w:val="16"/>
                <w:lang w:val="fr-CH"/>
              </w:rPr>
            </w:pPr>
            <w:r w:rsidRPr="00041E88">
              <w:rPr>
                <w:sz w:val="16"/>
                <w:lang w:val="fr-FR"/>
              </w:rPr>
              <w:t>CARBURANT DIESEL conforme à la norme EN 59</w:t>
            </w:r>
            <w:r>
              <w:rPr>
                <w:sz w:val="16"/>
                <w:lang w:val="fr-FR"/>
              </w:rPr>
              <w:t>0</w:t>
            </w:r>
            <w:r w:rsidRPr="00041E88">
              <w:rPr>
                <w:sz w:val="16"/>
                <w:lang w:val="fr-FR"/>
              </w:rPr>
              <w:t>:2013 + A1:2014 ou GAZOLE ou HUILE DE CHAUFFE LÉGÈRE</w:t>
            </w:r>
            <w:r w:rsidR="00413A65">
              <w:rPr>
                <w:sz w:val="16"/>
                <w:lang w:val="fr-FR"/>
              </w:rPr>
              <w:t xml:space="preserve"> </w:t>
            </w:r>
            <w:r w:rsidR="00413A65">
              <w:rPr>
                <w:sz w:val="16"/>
                <w:lang w:val="fr-FR"/>
              </w:rPr>
              <w:br/>
            </w:r>
            <w:r w:rsidRPr="00041E88">
              <w:rPr>
                <w:sz w:val="16"/>
                <w:lang w:val="fr-FR"/>
              </w:rPr>
              <w:t>à un point d</w:t>
            </w:r>
            <w:r>
              <w:rPr>
                <w:sz w:val="16"/>
                <w:lang w:val="fr-FR"/>
              </w:rPr>
              <w:t>’</w:t>
            </w:r>
            <w:r w:rsidRPr="00041E88">
              <w:rPr>
                <w:sz w:val="16"/>
                <w:lang w:val="fr-FR"/>
              </w:rPr>
              <w:t>éclair défini dans</w:t>
            </w:r>
            <w:r w:rsidR="00413A65">
              <w:rPr>
                <w:sz w:val="16"/>
                <w:lang w:val="fr-FR"/>
              </w:rPr>
              <w:t xml:space="preserve"> </w:t>
            </w:r>
            <w:r w:rsidRPr="00041E88">
              <w:rPr>
                <w:sz w:val="16"/>
                <w:lang w:val="fr-FR"/>
              </w:rPr>
              <w:t>la norme EN</w:t>
            </w:r>
            <w:r w:rsidR="00413A65">
              <w:rPr>
                <w:sz w:val="16"/>
                <w:lang w:val="fr-FR"/>
              </w:rPr>
              <w:t> </w:t>
            </w:r>
            <w:r w:rsidRPr="00041E88">
              <w:rPr>
                <w:sz w:val="16"/>
                <w:lang w:val="fr-FR"/>
              </w:rPr>
              <w:t>590:2013 + A1:2014</w:t>
            </w:r>
          </w:p>
        </w:tc>
        <w:tc>
          <w:tcPr>
            <w:tcW w:w="403" w:type="dxa"/>
          </w:tcPr>
          <w:p w:rsidR="00C52CA0" w:rsidRPr="00413A65" w:rsidRDefault="00C52CA0" w:rsidP="00EC6312">
            <w:pPr>
              <w:pStyle w:val="TableParagraph"/>
              <w:spacing w:before="60" w:after="60" w:line="220" w:lineRule="exact"/>
              <w:ind w:left="28" w:right="28"/>
              <w:rPr>
                <w:sz w:val="16"/>
                <w:szCs w:val="16"/>
                <w:lang w:val="fr-CH"/>
              </w:rPr>
            </w:pPr>
            <w:r w:rsidRPr="00041E88">
              <w:rPr>
                <w:sz w:val="16"/>
                <w:lang w:val="fr-FR"/>
              </w:rPr>
              <w:t>3</w:t>
            </w:r>
          </w:p>
        </w:tc>
        <w:tc>
          <w:tcPr>
            <w:tcW w:w="404" w:type="dxa"/>
          </w:tcPr>
          <w:p w:rsidR="00C52CA0" w:rsidRPr="00413A65" w:rsidRDefault="00C52CA0" w:rsidP="00EC6312">
            <w:pPr>
              <w:pStyle w:val="TableParagraph"/>
              <w:spacing w:before="60" w:after="60" w:line="220" w:lineRule="exact"/>
              <w:ind w:left="28" w:right="28"/>
              <w:rPr>
                <w:sz w:val="16"/>
                <w:szCs w:val="16"/>
                <w:lang w:val="fr-CH"/>
              </w:rPr>
            </w:pPr>
            <w:r w:rsidRPr="00041E88">
              <w:rPr>
                <w:sz w:val="16"/>
                <w:lang w:val="fr-FR"/>
              </w:rPr>
              <w:t>F1</w:t>
            </w:r>
          </w:p>
        </w:tc>
        <w:tc>
          <w:tcPr>
            <w:tcW w:w="404" w:type="dxa"/>
          </w:tcPr>
          <w:p w:rsidR="00C52CA0" w:rsidRPr="00413A65" w:rsidRDefault="00C52CA0" w:rsidP="00EC6312">
            <w:pPr>
              <w:pStyle w:val="TableParagraph"/>
              <w:spacing w:before="60" w:after="60" w:line="220" w:lineRule="exact"/>
              <w:ind w:left="28" w:right="28"/>
              <w:rPr>
                <w:sz w:val="16"/>
                <w:szCs w:val="16"/>
                <w:lang w:val="fr-CH"/>
              </w:rPr>
            </w:pPr>
            <w:r w:rsidRPr="00041E88">
              <w:rPr>
                <w:sz w:val="16"/>
                <w:lang w:val="fr-FR"/>
              </w:rPr>
              <w:t>III</w:t>
            </w:r>
          </w:p>
        </w:tc>
        <w:tc>
          <w:tcPr>
            <w:tcW w:w="403" w:type="dxa"/>
          </w:tcPr>
          <w:p w:rsidR="00C52CA0" w:rsidRPr="00413A65" w:rsidRDefault="00C52CA0" w:rsidP="00EC6312">
            <w:pPr>
              <w:pStyle w:val="TableParagraph"/>
              <w:spacing w:before="60" w:after="60" w:line="220" w:lineRule="exact"/>
              <w:ind w:left="28" w:right="28"/>
              <w:rPr>
                <w:sz w:val="16"/>
                <w:szCs w:val="16"/>
                <w:lang w:val="fr-CH"/>
              </w:rPr>
            </w:pPr>
            <w:r w:rsidRPr="00041E88">
              <w:rPr>
                <w:sz w:val="16"/>
                <w:lang w:val="fr-FR"/>
              </w:rPr>
              <w:t>3</w:t>
            </w:r>
          </w:p>
        </w:tc>
        <w:tc>
          <w:tcPr>
            <w:tcW w:w="404" w:type="dxa"/>
          </w:tcPr>
          <w:p w:rsidR="00C52CA0" w:rsidRPr="00413A65" w:rsidRDefault="00C52CA0" w:rsidP="00EC6312">
            <w:pPr>
              <w:pStyle w:val="TableParagraph"/>
              <w:spacing w:before="60" w:after="60" w:line="220" w:lineRule="exact"/>
              <w:ind w:left="28" w:right="28"/>
              <w:rPr>
                <w:sz w:val="16"/>
                <w:szCs w:val="16"/>
                <w:lang w:val="fr-CH"/>
              </w:rPr>
            </w:pPr>
            <w:r w:rsidRPr="00041E88">
              <w:rPr>
                <w:sz w:val="16"/>
                <w:lang w:val="fr-FR"/>
              </w:rPr>
              <w:t>640L</w:t>
            </w:r>
          </w:p>
        </w:tc>
        <w:tc>
          <w:tcPr>
            <w:tcW w:w="404" w:type="dxa"/>
          </w:tcPr>
          <w:p w:rsidR="00C52CA0" w:rsidRPr="00413A65" w:rsidRDefault="00C52CA0" w:rsidP="00EC6312">
            <w:pPr>
              <w:pStyle w:val="TableParagraph"/>
              <w:spacing w:before="60" w:after="60" w:line="220" w:lineRule="exact"/>
              <w:ind w:left="28" w:right="28"/>
              <w:rPr>
                <w:sz w:val="16"/>
                <w:szCs w:val="16"/>
                <w:lang w:val="fr-CH"/>
              </w:rPr>
            </w:pPr>
            <w:r w:rsidRPr="00041E88">
              <w:rPr>
                <w:sz w:val="16"/>
                <w:lang w:val="fr-FR"/>
              </w:rPr>
              <w:t>5L</w:t>
            </w:r>
          </w:p>
        </w:tc>
        <w:tc>
          <w:tcPr>
            <w:tcW w:w="403" w:type="dxa"/>
          </w:tcPr>
          <w:p w:rsidR="00C52CA0" w:rsidRPr="00413A65" w:rsidRDefault="00C52CA0" w:rsidP="00EC6312">
            <w:pPr>
              <w:pStyle w:val="TableParagraph"/>
              <w:spacing w:before="60" w:after="60" w:line="220" w:lineRule="exact"/>
              <w:ind w:left="28" w:right="28"/>
              <w:rPr>
                <w:sz w:val="16"/>
                <w:szCs w:val="16"/>
                <w:lang w:val="fr-CH"/>
              </w:rPr>
            </w:pPr>
            <w:r w:rsidRPr="00041E88">
              <w:rPr>
                <w:sz w:val="16"/>
                <w:lang w:val="fr-FR"/>
              </w:rPr>
              <w:t>E1</w:t>
            </w:r>
          </w:p>
        </w:tc>
        <w:tc>
          <w:tcPr>
            <w:tcW w:w="404" w:type="dxa"/>
          </w:tcPr>
          <w:p w:rsidR="00C52CA0" w:rsidRPr="00413A65" w:rsidRDefault="00C52CA0" w:rsidP="00EC6312">
            <w:pPr>
              <w:pStyle w:val="TableParagraph"/>
              <w:spacing w:before="60" w:after="60" w:line="220" w:lineRule="exact"/>
              <w:ind w:left="28" w:right="28"/>
              <w:rPr>
                <w:sz w:val="16"/>
                <w:szCs w:val="16"/>
                <w:lang w:val="fr-CH"/>
              </w:rPr>
            </w:pPr>
            <w:r w:rsidRPr="00041E88">
              <w:rPr>
                <w:sz w:val="16"/>
                <w:lang w:val="fr-FR"/>
              </w:rPr>
              <w:t>T</w:t>
            </w:r>
          </w:p>
        </w:tc>
        <w:tc>
          <w:tcPr>
            <w:tcW w:w="404" w:type="dxa"/>
          </w:tcPr>
          <w:p w:rsidR="00C52CA0" w:rsidRPr="00413A65" w:rsidRDefault="00C52CA0" w:rsidP="00EC6312">
            <w:pPr>
              <w:pStyle w:val="TableParagraph"/>
              <w:spacing w:before="60" w:after="60" w:line="220" w:lineRule="exact"/>
              <w:ind w:left="28" w:right="28"/>
              <w:rPr>
                <w:sz w:val="16"/>
                <w:szCs w:val="16"/>
                <w:lang w:val="fr-CH"/>
              </w:rPr>
            </w:pPr>
            <w:r w:rsidRPr="00041E88">
              <w:rPr>
                <w:sz w:val="16"/>
                <w:lang w:val="fr-FR"/>
              </w:rPr>
              <w:t>PP,</w:t>
            </w:r>
            <w:r w:rsidR="00805F6D">
              <w:rPr>
                <w:sz w:val="16"/>
                <w:lang w:val="fr-FR"/>
              </w:rPr>
              <w:t xml:space="preserve"> </w:t>
            </w:r>
            <w:r w:rsidRPr="00041E88">
              <w:rPr>
                <w:sz w:val="16"/>
                <w:lang w:val="fr-FR"/>
              </w:rPr>
              <w:t>EX, A</w:t>
            </w:r>
          </w:p>
        </w:tc>
        <w:tc>
          <w:tcPr>
            <w:tcW w:w="538" w:type="dxa"/>
          </w:tcPr>
          <w:p w:rsidR="00C52CA0" w:rsidRPr="00413A65" w:rsidRDefault="00C52CA0" w:rsidP="00EC6312">
            <w:pPr>
              <w:pStyle w:val="TableParagraph"/>
              <w:spacing w:before="60" w:after="60" w:line="220" w:lineRule="exact"/>
              <w:ind w:left="28" w:right="28"/>
              <w:rPr>
                <w:sz w:val="16"/>
                <w:szCs w:val="16"/>
                <w:lang w:val="fr-CH"/>
              </w:rPr>
            </w:pPr>
            <w:r w:rsidRPr="00041E88">
              <w:rPr>
                <w:sz w:val="16"/>
                <w:lang w:val="fr-FR"/>
              </w:rPr>
              <w:t>VE01</w:t>
            </w:r>
          </w:p>
        </w:tc>
        <w:tc>
          <w:tcPr>
            <w:tcW w:w="376" w:type="dxa"/>
          </w:tcPr>
          <w:p w:rsidR="00C52CA0" w:rsidRPr="00413A65" w:rsidRDefault="00C52CA0" w:rsidP="00EC6312">
            <w:pPr>
              <w:pStyle w:val="TableParagraph"/>
              <w:spacing w:before="60" w:after="60" w:line="220" w:lineRule="exact"/>
              <w:ind w:left="28" w:right="28"/>
              <w:rPr>
                <w:sz w:val="16"/>
                <w:szCs w:val="16"/>
                <w:lang w:val="fr-CH"/>
              </w:rPr>
            </w:pPr>
          </w:p>
        </w:tc>
        <w:tc>
          <w:tcPr>
            <w:tcW w:w="377" w:type="dxa"/>
          </w:tcPr>
          <w:p w:rsidR="00C52CA0" w:rsidRPr="00413A65" w:rsidRDefault="00C52CA0" w:rsidP="00EC6312">
            <w:pPr>
              <w:pStyle w:val="TableParagraph"/>
              <w:spacing w:before="60" w:after="60" w:line="220" w:lineRule="exact"/>
              <w:ind w:left="28" w:right="28"/>
              <w:rPr>
                <w:sz w:val="16"/>
                <w:szCs w:val="16"/>
                <w:lang w:val="fr-CH"/>
              </w:rPr>
            </w:pPr>
          </w:p>
        </w:tc>
        <w:tc>
          <w:tcPr>
            <w:tcW w:w="377" w:type="dxa"/>
          </w:tcPr>
          <w:p w:rsidR="00C52CA0" w:rsidRPr="00413A65" w:rsidRDefault="00C52CA0" w:rsidP="00EC6312">
            <w:pPr>
              <w:pStyle w:val="TableParagraph"/>
              <w:spacing w:before="60" w:after="60" w:line="220" w:lineRule="exact"/>
              <w:ind w:left="28" w:right="28"/>
              <w:rPr>
                <w:sz w:val="16"/>
                <w:szCs w:val="16"/>
                <w:lang w:val="fr-CH"/>
              </w:rPr>
            </w:pPr>
          </w:p>
        </w:tc>
        <w:tc>
          <w:tcPr>
            <w:tcW w:w="377" w:type="dxa"/>
          </w:tcPr>
          <w:p w:rsidR="00C52CA0" w:rsidRPr="00413A65" w:rsidRDefault="00C52CA0" w:rsidP="00EC6312">
            <w:pPr>
              <w:pStyle w:val="TableParagraph"/>
              <w:spacing w:before="60" w:after="60" w:line="220" w:lineRule="exact"/>
              <w:ind w:left="28" w:right="28"/>
              <w:rPr>
                <w:sz w:val="16"/>
                <w:szCs w:val="16"/>
                <w:lang w:val="fr-CH"/>
              </w:rPr>
            </w:pPr>
            <w:r w:rsidRPr="00041E88">
              <w:rPr>
                <w:sz w:val="16"/>
                <w:lang w:val="fr-FR"/>
              </w:rPr>
              <w:t>0</w:t>
            </w:r>
          </w:p>
        </w:tc>
        <w:tc>
          <w:tcPr>
            <w:tcW w:w="377" w:type="dxa"/>
          </w:tcPr>
          <w:p w:rsidR="00C52CA0" w:rsidRPr="00413A65" w:rsidRDefault="00C52CA0" w:rsidP="00EC6312">
            <w:pPr>
              <w:pStyle w:val="TableParagraph"/>
              <w:spacing w:before="60" w:after="60" w:line="220" w:lineRule="exact"/>
              <w:ind w:left="28" w:right="28"/>
              <w:rPr>
                <w:sz w:val="16"/>
                <w:szCs w:val="16"/>
                <w:lang w:val="fr-CH"/>
              </w:rPr>
            </w:pPr>
          </w:p>
        </w:tc>
      </w:tr>
    </w:tbl>
    <w:p w:rsidR="00C52CA0" w:rsidRPr="00AB40C6" w:rsidRDefault="00C52CA0" w:rsidP="00805F6D">
      <w:pPr>
        <w:pStyle w:val="H1G"/>
      </w:pPr>
      <w:r>
        <w:rPr>
          <w:lang w:val="fr-FR"/>
        </w:rPr>
        <w:tab/>
      </w:r>
      <w:r>
        <w:rPr>
          <w:lang w:val="fr-FR"/>
        </w:rPr>
        <w:tab/>
        <w:t>Proposition</w:t>
      </w:r>
    </w:p>
    <w:p w:rsidR="00C52CA0" w:rsidRPr="00041E88" w:rsidRDefault="00C52CA0" w:rsidP="00805F6D">
      <w:pPr>
        <w:pStyle w:val="SingleTxtG"/>
      </w:pPr>
      <w:r>
        <w:rPr>
          <w:lang w:val="fr-FR"/>
        </w:rPr>
        <w:t>4.</w:t>
      </w:r>
      <w:r>
        <w:rPr>
          <w:lang w:val="fr-FR"/>
        </w:rPr>
        <w:tab/>
        <w:t>La Belgique propose de remplacer dans le tableau C la mention «</w:t>
      </w:r>
      <w:r w:rsidR="00805F6D">
        <w:rPr>
          <w:lang w:val="fr-FR"/>
        </w:rPr>
        <w:t> </w:t>
      </w:r>
      <w:r>
        <w:rPr>
          <w:lang w:val="fr-FR"/>
        </w:rPr>
        <w:t>EN-590:2009 + A1:2010</w:t>
      </w:r>
      <w:r w:rsidR="006A62E0">
        <w:rPr>
          <w:lang w:val="fr-FR"/>
        </w:rPr>
        <w:t> </w:t>
      </w:r>
      <w:r>
        <w:rPr>
          <w:lang w:val="fr-FR"/>
        </w:rPr>
        <w:t xml:space="preserve">» correspondant au </w:t>
      </w:r>
      <w:r w:rsidR="005F6687">
        <w:rPr>
          <w:lang w:val="fr-FR"/>
        </w:rPr>
        <w:t>No </w:t>
      </w:r>
      <w:r>
        <w:rPr>
          <w:lang w:val="fr-FR"/>
        </w:rPr>
        <w:t>ONU</w:t>
      </w:r>
      <w:r w:rsidR="005F6687">
        <w:rPr>
          <w:lang w:val="fr-FR"/>
        </w:rPr>
        <w:t> </w:t>
      </w:r>
      <w:r>
        <w:rPr>
          <w:lang w:val="fr-FR"/>
        </w:rPr>
        <w:t>1202 par la mention «</w:t>
      </w:r>
      <w:r w:rsidR="00805F6D">
        <w:rPr>
          <w:lang w:val="fr-FR"/>
        </w:rPr>
        <w:t> </w:t>
      </w:r>
      <w:r>
        <w:rPr>
          <w:lang w:val="fr-FR"/>
        </w:rPr>
        <w:t>EN 590:2013 + AC:2014</w:t>
      </w:r>
      <w:r w:rsidR="00805F6D">
        <w:rPr>
          <w:lang w:val="fr-FR"/>
        </w:rPr>
        <w:t> </w:t>
      </w:r>
      <w:r>
        <w:rPr>
          <w:lang w:val="fr-FR"/>
        </w:rPr>
        <w:t>». Le mot «</w:t>
      </w:r>
      <w:r w:rsidR="00805F6D">
        <w:rPr>
          <w:lang w:val="fr-FR"/>
        </w:rPr>
        <w:t> </w:t>
      </w:r>
      <w:r>
        <w:rPr>
          <w:lang w:val="fr-FR"/>
        </w:rPr>
        <w:t>LÉGÈRE</w:t>
      </w:r>
      <w:r w:rsidR="00805F6D">
        <w:rPr>
          <w:lang w:val="fr-FR"/>
        </w:rPr>
        <w:t> </w:t>
      </w:r>
      <w:r>
        <w:rPr>
          <w:lang w:val="fr-FR"/>
        </w:rPr>
        <w:t>» devrait en outre être mis entre parenthèses (</w:t>
      </w:r>
      <w:r w:rsidRPr="00041E88">
        <w:rPr>
          <w:b/>
          <w:lang w:val="fr-FR"/>
        </w:rPr>
        <w:t>modifications indiquées en caractères gras</w:t>
      </w:r>
      <w:r>
        <w:rPr>
          <w:lang w:val="fr-FR"/>
        </w:rPr>
        <w:t>).</w:t>
      </w:r>
    </w:p>
    <w:p w:rsidR="00C52CA0" w:rsidRPr="00AB40C6" w:rsidRDefault="00C52CA0" w:rsidP="00413A65">
      <w:pPr>
        <w:pStyle w:val="Heading1"/>
        <w:spacing w:after="120"/>
      </w:pPr>
      <w:r>
        <w:rPr>
          <w:lang w:val="fr-FR"/>
        </w:rPr>
        <w:t>Tableau C de l’ADN 2017</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8"/>
        <w:gridCol w:w="1748"/>
        <w:gridCol w:w="306"/>
        <w:gridCol w:w="283"/>
        <w:gridCol w:w="287"/>
        <w:gridCol w:w="664"/>
        <w:gridCol w:w="385"/>
        <w:gridCol w:w="385"/>
        <w:gridCol w:w="385"/>
        <w:gridCol w:w="385"/>
        <w:gridCol w:w="385"/>
        <w:gridCol w:w="385"/>
        <w:gridCol w:w="708"/>
        <w:gridCol w:w="354"/>
        <w:gridCol w:w="354"/>
        <w:gridCol w:w="355"/>
        <w:gridCol w:w="354"/>
        <w:gridCol w:w="354"/>
        <w:gridCol w:w="355"/>
        <w:gridCol w:w="354"/>
        <w:gridCol w:w="355"/>
      </w:tblGrid>
      <w:tr w:rsidR="00C52CA0" w:rsidRPr="00AB40C6" w:rsidTr="001B0A45">
        <w:trPr>
          <w:trHeight w:val="1643"/>
        </w:trPr>
        <w:tc>
          <w:tcPr>
            <w:tcW w:w="498" w:type="dxa"/>
          </w:tcPr>
          <w:p w:rsidR="00C52CA0" w:rsidRPr="00041E88" w:rsidRDefault="00C52CA0" w:rsidP="001B0A45">
            <w:pPr>
              <w:pStyle w:val="TableParagraph"/>
              <w:spacing w:before="60" w:after="60" w:line="220" w:lineRule="exact"/>
              <w:ind w:left="28" w:right="28"/>
              <w:rPr>
                <w:sz w:val="16"/>
              </w:rPr>
            </w:pPr>
            <w:r w:rsidRPr="00041E88">
              <w:rPr>
                <w:sz w:val="16"/>
                <w:lang w:val="fr-FR"/>
              </w:rPr>
              <w:t>1202</w:t>
            </w:r>
          </w:p>
        </w:tc>
        <w:tc>
          <w:tcPr>
            <w:tcW w:w="1748" w:type="dxa"/>
          </w:tcPr>
          <w:p w:rsidR="00C52CA0" w:rsidRPr="00BA7836" w:rsidRDefault="00C52CA0" w:rsidP="001B0A45">
            <w:pPr>
              <w:pStyle w:val="TableParagraph"/>
              <w:spacing w:before="60" w:after="60" w:line="220" w:lineRule="exact"/>
              <w:ind w:left="28" w:right="28"/>
              <w:rPr>
                <w:b/>
                <w:sz w:val="16"/>
                <w:lang w:val="fr-CH"/>
              </w:rPr>
            </w:pPr>
            <w:r w:rsidRPr="00041E88">
              <w:rPr>
                <w:sz w:val="16"/>
                <w:lang w:val="fr-FR"/>
              </w:rPr>
              <w:t xml:space="preserve">CARBURANT DIESEL conforme à la norme </w:t>
            </w:r>
            <w:r w:rsidR="004019F3">
              <w:rPr>
                <w:b/>
                <w:sz w:val="16"/>
                <w:lang w:val="fr-FR"/>
              </w:rPr>
              <w:t>EN 590:</w:t>
            </w:r>
            <w:r w:rsidRPr="00041E88">
              <w:rPr>
                <w:b/>
                <w:sz w:val="16"/>
                <w:lang w:val="fr-FR"/>
              </w:rPr>
              <w:t>2013 + AC:2014</w:t>
            </w:r>
            <w:r w:rsidRPr="00041E88">
              <w:rPr>
                <w:sz w:val="16"/>
                <w:lang w:val="fr-FR"/>
              </w:rPr>
              <w:t xml:space="preserve"> ou GAZOLE ou HUILE DE CHAUFFE</w:t>
            </w:r>
            <w:r w:rsidR="00805F6D">
              <w:rPr>
                <w:sz w:val="16"/>
                <w:lang w:val="fr-FR"/>
              </w:rPr>
              <w:t xml:space="preserve"> </w:t>
            </w:r>
            <w:r w:rsidR="00805F6D">
              <w:rPr>
                <w:sz w:val="16"/>
                <w:lang w:val="fr-FR"/>
              </w:rPr>
              <w:br/>
            </w:r>
            <w:r w:rsidRPr="00041E88">
              <w:rPr>
                <w:sz w:val="16"/>
                <w:lang w:val="fr-FR"/>
              </w:rPr>
              <w:t>(LÉGÈRE) à un point d</w:t>
            </w:r>
            <w:r>
              <w:rPr>
                <w:sz w:val="16"/>
                <w:lang w:val="fr-FR"/>
              </w:rPr>
              <w:t>’</w:t>
            </w:r>
            <w:r w:rsidRPr="00041E88">
              <w:rPr>
                <w:sz w:val="16"/>
                <w:lang w:val="fr-FR"/>
              </w:rPr>
              <w:t xml:space="preserve">éclair défini dans la norme </w:t>
            </w:r>
            <w:r w:rsidRPr="00041E88">
              <w:rPr>
                <w:b/>
                <w:sz w:val="16"/>
                <w:lang w:val="fr-FR"/>
              </w:rPr>
              <w:t>EN 590:2013 + AC:2014</w:t>
            </w:r>
          </w:p>
        </w:tc>
        <w:tc>
          <w:tcPr>
            <w:tcW w:w="306" w:type="dxa"/>
          </w:tcPr>
          <w:p w:rsidR="00C52CA0" w:rsidRPr="00805F6D" w:rsidRDefault="00C52CA0" w:rsidP="001B0A45">
            <w:pPr>
              <w:pStyle w:val="TableParagraph"/>
              <w:spacing w:before="60" w:after="60" w:line="220" w:lineRule="exact"/>
              <w:ind w:left="28" w:right="28"/>
              <w:rPr>
                <w:sz w:val="16"/>
                <w:lang w:val="fr-CH"/>
              </w:rPr>
            </w:pPr>
            <w:r w:rsidRPr="00041E88">
              <w:rPr>
                <w:sz w:val="16"/>
                <w:lang w:val="fr-FR"/>
              </w:rPr>
              <w:t>3</w:t>
            </w:r>
          </w:p>
        </w:tc>
        <w:tc>
          <w:tcPr>
            <w:tcW w:w="283" w:type="dxa"/>
          </w:tcPr>
          <w:p w:rsidR="00C52CA0" w:rsidRPr="00805F6D" w:rsidRDefault="00C52CA0" w:rsidP="001B0A45">
            <w:pPr>
              <w:pStyle w:val="TableParagraph"/>
              <w:spacing w:before="60" w:after="60" w:line="220" w:lineRule="exact"/>
              <w:ind w:left="28" w:right="28"/>
              <w:rPr>
                <w:sz w:val="16"/>
                <w:lang w:val="fr-CH"/>
              </w:rPr>
            </w:pPr>
            <w:r w:rsidRPr="00041E88">
              <w:rPr>
                <w:sz w:val="16"/>
                <w:lang w:val="fr-FR"/>
              </w:rPr>
              <w:t>F1</w:t>
            </w:r>
          </w:p>
        </w:tc>
        <w:tc>
          <w:tcPr>
            <w:tcW w:w="287" w:type="dxa"/>
          </w:tcPr>
          <w:p w:rsidR="00C52CA0" w:rsidRPr="00805F6D" w:rsidRDefault="00C52CA0" w:rsidP="001B0A45">
            <w:pPr>
              <w:pStyle w:val="TableParagraph"/>
              <w:spacing w:before="60" w:after="60" w:line="220" w:lineRule="exact"/>
              <w:ind w:left="28" w:right="28"/>
              <w:rPr>
                <w:sz w:val="16"/>
                <w:lang w:val="fr-CH"/>
              </w:rPr>
            </w:pPr>
            <w:r w:rsidRPr="00041E88">
              <w:rPr>
                <w:sz w:val="16"/>
                <w:lang w:val="fr-FR"/>
              </w:rPr>
              <w:t>III</w:t>
            </w:r>
          </w:p>
        </w:tc>
        <w:tc>
          <w:tcPr>
            <w:tcW w:w="664" w:type="dxa"/>
          </w:tcPr>
          <w:p w:rsidR="00C52CA0" w:rsidRPr="00805F6D" w:rsidRDefault="00C52CA0" w:rsidP="001B0A45">
            <w:pPr>
              <w:pStyle w:val="TableParagraph"/>
              <w:spacing w:before="60" w:after="60" w:line="220" w:lineRule="exact"/>
              <w:ind w:left="28" w:right="28"/>
              <w:rPr>
                <w:sz w:val="16"/>
                <w:lang w:val="fr-CH"/>
              </w:rPr>
            </w:pPr>
            <w:r w:rsidRPr="00041E88">
              <w:rPr>
                <w:sz w:val="16"/>
                <w:lang w:val="fr-FR"/>
              </w:rPr>
              <w:t>3+N2+F</w:t>
            </w:r>
          </w:p>
        </w:tc>
        <w:tc>
          <w:tcPr>
            <w:tcW w:w="385" w:type="dxa"/>
          </w:tcPr>
          <w:p w:rsidR="00C52CA0" w:rsidRPr="00805F6D" w:rsidRDefault="00C52CA0" w:rsidP="001B0A45">
            <w:pPr>
              <w:pStyle w:val="TableParagraph"/>
              <w:spacing w:before="60" w:after="60" w:line="220" w:lineRule="exact"/>
              <w:ind w:left="28" w:right="28"/>
              <w:rPr>
                <w:sz w:val="16"/>
                <w:lang w:val="fr-CH"/>
              </w:rPr>
            </w:pPr>
            <w:r w:rsidRPr="00041E88">
              <w:rPr>
                <w:sz w:val="16"/>
                <w:lang w:val="fr-FR"/>
              </w:rPr>
              <w:t>N</w:t>
            </w:r>
          </w:p>
        </w:tc>
        <w:tc>
          <w:tcPr>
            <w:tcW w:w="385" w:type="dxa"/>
          </w:tcPr>
          <w:p w:rsidR="00C52CA0" w:rsidRPr="00805F6D" w:rsidRDefault="00C52CA0" w:rsidP="001B0A45">
            <w:pPr>
              <w:pStyle w:val="TableParagraph"/>
              <w:spacing w:before="60" w:after="60" w:line="220" w:lineRule="exact"/>
              <w:ind w:left="28" w:right="28"/>
              <w:rPr>
                <w:sz w:val="16"/>
                <w:lang w:val="fr-CH"/>
              </w:rPr>
            </w:pPr>
            <w:r w:rsidRPr="00041E88">
              <w:rPr>
                <w:sz w:val="16"/>
                <w:lang w:val="fr-FR"/>
              </w:rPr>
              <w:t>4</w:t>
            </w:r>
          </w:p>
        </w:tc>
        <w:tc>
          <w:tcPr>
            <w:tcW w:w="385" w:type="dxa"/>
          </w:tcPr>
          <w:p w:rsidR="00C52CA0" w:rsidRPr="00805F6D" w:rsidRDefault="00C52CA0" w:rsidP="001B0A45">
            <w:pPr>
              <w:pStyle w:val="TableParagraph"/>
              <w:spacing w:before="60" w:after="60" w:line="220" w:lineRule="exact"/>
              <w:ind w:left="28" w:right="28"/>
              <w:rPr>
                <w:sz w:val="16"/>
                <w:lang w:val="fr-CH"/>
              </w:rPr>
            </w:pPr>
            <w:r w:rsidRPr="00041E88">
              <w:rPr>
                <w:sz w:val="16"/>
                <w:lang w:val="fr-FR"/>
              </w:rPr>
              <w:t>3</w:t>
            </w:r>
          </w:p>
        </w:tc>
        <w:tc>
          <w:tcPr>
            <w:tcW w:w="385" w:type="dxa"/>
          </w:tcPr>
          <w:p w:rsidR="00C52CA0" w:rsidRPr="00805F6D" w:rsidRDefault="00C52CA0" w:rsidP="001B0A45">
            <w:pPr>
              <w:pStyle w:val="TableParagraph"/>
              <w:spacing w:before="60" w:after="60" w:line="220" w:lineRule="exact"/>
              <w:ind w:left="28" w:right="28"/>
              <w:rPr>
                <w:sz w:val="16"/>
                <w:lang w:val="fr-CH"/>
              </w:rPr>
            </w:pPr>
          </w:p>
        </w:tc>
        <w:tc>
          <w:tcPr>
            <w:tcW w:w="385" w:type="dxa"/>
          </w:tcPr>
          <w:p w:rsidR="00C52CA0" w:rsidRPr="00805F6D" w:rsidRDefault="00C52CA0" w:rsidP="001B0A45">
            <w:pPr>
              <w:pStyle w:val="TableParagraph"/>
              <w:spacing w:before="60" w:after="60" w:line="220" w:lineRule="exact"/>
              <w:ind w:left="28" w:right="28"/>
              <w:rPr>
                <w:sz w:val="16"/>
                <w:lang w:val="fr-CH"/>
              </w:rPr>
            </w:pPr>
          </w:p>
        </w:tc>
        <w:tc>
          <w:tcPr>
            <w:tcW w:w="385" w:type="dxa"/>
          </w:tcPr>
          <w:p w:rsidR="00C52CA0" w:rsidRPr="00805F6D" w:rsidRDefault="00C52CA0" w:rsidP="001B0A45">
            <w:pPr>
              <w:pStyle w:val="TableParagraph"/>
              <w:spacing w:before="60" w:after="60" w:line="220" w:lineRule="exact"/>
              <w:ind w:left="28" w:right="28"/>
              <w:rPr>
                <w:sz w:val="16"/>
                <w:lang w:val="fr-CH"/>
              </w:rPr>
            </w:pPr>
            <w:r w:rsidRPr="00041E88">
              <w:rPr>
                <w:sz w:val="16"/>
                <w:lang w:val="fr-FR"/>
              </w:rPr>
              <w:t>97</w:t>
            </w:r>
          </w:p>
        </w:tc>
        <w:tc>
          <w:tcPr>
            <w:tcW w:w="708" w:type="dxa"/>
          </w:tcPr>
          <w:p w:rsidR="00C52CA0" w:rsidRPr="00805F6D" w:rsidRDefault="00C52CA0" w:rsidP="001B0A45">
            <w:pPr>
              <w:pStyle w:val="TableParagraph"/>
              <w:spacing w:before="60" w:after="60" w:line="220" w:lineRule="exact"/>
              <w:ind w:left="28" w:right="28"/>
              <w:rPr>
                <w:sz w:val="16"/>
                <w:lang w:val="fr-CH"/>
              </w:rPr>
            </w:pPr>
            <w:r w:rsidRPr="00041E88">
              <w:rPr>
                <w:sz w:val="16"/>
                <w:lang w:val="fr-FR"/>
              </w:rPr>
              <w:t>0,82-0,85</w:t>
            </w:r>
          </w:p>
        </w:tc>
        <w:tc>
          <w:tcPr>
            <w:tcW w:w="354" w:type="dxa"/>
          </w:tcPr>
          <w:p w:rsidR="00C52CA0" w:rsidRPr="00805F6D" w:rsidRDefault="00C52CA0" w:rsidP="001B0A45">
            <w:pPr>
              <w:pStyle w:val="TableParagraph"/>
              <w:spacing w:before="60" w:after="60" w:line="220" w:lineRule="exact"/>
              <w:ind w:left="28" w:right="28"/>
              <w:rPr>
                <w:sz w:val="16"/>
                <w:lang w:val="fr-CH"/>
              </w:rPr>
            </w:pPr>
            <w:r w:rsidRPr="00041E88">
              <w:rPr>
                <w:sz w:val="16"/>
                <w:lang w:val="fr-FR"/>
              </w:rPr>
              <w:t>3</w:t>
            </w:r>
          </w:p>
        </w:tc>
        <w:tc>
          <w:tcPr>
            <w:tcW w:w="354" w:type="dxa"/>
          </w:tcPr>
          <w:p w:rsidR="00C52CA0" w:rsidRPr="00805F6D" w:rsidRDefault="00C52CA0" w:rsidP="001B0A45">
            <w:pPr>
              <w:pStyle w:val="TableParagraph"/>
              <w:spacing w:before="60" w:after="60" w:line="220" w:lineRule="exact"/>
              <w:ind w:left="28" w:right="28"/>
              <w:rPr>
                <w:sz w:val="16"/>
                <w:lang w:val="fr-CH"/>
              </w:rPr>
            </w:pPr>
            <w:r w:rsidRPr="00041E88">
              <w:rPr>
                <w:sz w:val="16"/>
                <w:lang w:val="fr-FR"/>
              </w:rPr>
              <w:t>oui</w:t>
            </w:r>
          </w:p>
        </w:tc>
        <w:tc>
          <w:tcPr>
            <w:tcW w:w="355" w:type="dxa"/>
          </w:tcPr>
          <w:p w:rsidR="00C52CA0" w:rsidRPr="00805F6D" w:rsidRDefault="00C52CA0" w:rsidP="001B0A45">
            <w:pPr>
              <w:pStyle w:val="TableParagraph"/>
              <w:spacing w:before="60" w:after="60" w:line="220" w:lineRule="exact"/>
              <w:ind w:left="28" w:right="28"/>
              <w:rPr>
                <w:sz w:val="16"/>
                <w:lang w:val="fr-CH"/>
              </w:rPr>
            </w:pPr>
          </w:p>
        </w:tc>
        <w:tc>
          <w:tcPr>
            <w:tcW w:w="354" w:type="dxa"/>
          </w:tcPr>
          <w:p w:rsidR="00C52CA0" w:rsidRPr="00805F6D" w:rsidRDefault="00C52CA0" w:rsidP="001B0A45">
            <w:pPr>
              <w:pStyle w:val="TableParagraph"/>
              <w:spacing w:before="60" w:after="60" w:line="220" w:lineRule="exact"/>
              <w:ind w:left="28" w:right="28"/>
              <w:rPr>
                <w:sz w:val="16"/>
                <w:lang w:val="fr-CH"/>
              </w:rPr>
            </w:pPr>
          </w:p>
        </w:tc>
        <w:tc>
          <w:tcPr>
            <w:tcW w:w="354" w:type="dxa"/>
          </w:tcPr>
          <w:p w:rsidR="00C52CA0" w:rsidRPr="00805F6D" w:rsidRDefault="00C52CA0" w:rsidP="001B0A45">
            <w:pPr>
              <w:pStyle w:val="TableParagraph"/>
              <w:spacing w:before="60" w:after="60" w:line="220" w:lineRule="exact"/>
              <w:ind w:left="28" w:right="28"/>
              <w:rPr>
                <w:sz w:val="16"/>
                <w:lang w:val="fr-CH"/>
              </w:rPr>
            </w:pPr>
            <w:r w:rsidRPr="00041E88">
              <w:rPr>
                <w:sz w:val="16"/>
                <w:lang w:val="fr-FR"/>
              </w:rPr>
              <w:t>non</w:t>
            </w:r>
          </w:p>
        </w:tc>
        <w:tc>
          <w:tcPr>
            <w:tcW w:w="355" w:type="dxa"/>
          </w:tcPr>
          <w:p w:rsidR="00C52CA0" w:rsidRPr="00805F6D" w:rsidRDefault="00C52CA0" w:rsidP="001B0A45">
            <w:pPr>
              <w:pStyle w:val="TableParagraph"/>
              <w:spacing w:before="60" w:after="60" w:line="220" w:lineRule="exact"/>
              <w:ind w:left="28" w:right="28"/>
              <w:rPr>
                <w:sz w:val="16"/>
                <w:lang w:val="fr-CH"/>
              </w:rPr>
            </w:pPr>
            <w:r w:rsidRPr="00041E88">
              <w:rPr>
                <w:sz w:val="16"/>
                <w:lang w:val="fr-FR"/>
              </w:rPr>
              <w:t>PP</w:t>
            </w:r>
          </w:p>
        </w:tc>
        <w:tc>
          <w:tcPr>
            <w:tcW w:w="354" w:type="dxa"/>
          </w:tcPr>
          <w:p w:rsidR="00C52CA0" w:rsidRPr="00805F6D" w:rsidRDefault="00C52CA0" w:rsidP="001B0A45">
            <w:pPr>
              <w:pStyle w:val="TableParagraph"/>
              <w:spacing w:before="60" w:after="60" w:line="220" w:lineRule="exact"/>
              <w:ind w:left="28" w:right="28"/>
              <w:rPr>
                <w:sz w:val="16"/>
                <w:lang w:val="fr-CH"/>
              </w:rPr>
            </w:pPr>
            <w:r w:rsidRPr="00041E88">
              <w:rPr>
                <w:sz w:val="16"/>
                <w:lang w:val="fr-FR"/>
              </w:rPr>
              <w:t>0</w:t>
            </w:r>
          </w:p>
        </w:tc>
        <w:tc>
          <w:tcPr>
            <w:tcW w:w="355" w:type="dxa"/>
          </w:tcPr>
          <w:p w:rsidR="00C52CA0" w:rsidRPr="00805F6D" w:rsidRDefault="00C52CA0" w:rsidP="001B0A45">
            <w:pPr>
              <w:pStyle w:val="TableParagraph"/>
              <w:spacing w:before="60" w:after="60" w:line="220" w:lineRule="exact"/>
              <w:ind w:left="28" w:right="28"/>
              <w:rPr>
                <w:sz w:val="16"/>
                <w:lang w:val="fr-CH"/>
              </w:rPr>
            </w:pPr>
          </w:p>
        </w:tc>
      </w:tr>
    </w:tbl>
    <w:p w:rsidR="00C52CA0" w:rsidRPr="00AB40C6" w:rsidRDefault="00C52CA0" w:rsidP="00413A65">
      <w:pPr>
        <w:pStyle w:val="Heading1"/>
        <w:spacing w:before="240" w:after="120"/>
      </w:pPr>
      <w:r>
        <w:rPr>
          <w:lang w:val="fr-FR"/>
        </w:rPr>
        <w:t>Tableau A de l’ADN 2017</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3100"/>
        <w:gridCol w:w="379"/>
        <w:gridCol w:w="426"/>
        <w:gridCol w:w="407"/>
        <w:gridCol w:w="406"/>
        <w:gridCol w:w="420"/>
        <w:gridCol w:w="377"/>
        <w:gridCol w:w="406"/>
        <w:gridCol w:w="392"/>
        <w:gridCol w:w="406"/>
        <w:gridCol w:w="560"/>
        <w:gridCol w:w="374"/>
        <w:gridCol w:w="374"/>
        <w:gridCol w:w="374"/>
        <w:gridCol w:w="374"/>
        <w:gridCol w:w="374"/>
      </w:tblGrid>
      <w:tr w:rsidR="00805F6D" w:rsidRPr="00AB40C6" w:rsidTr="00EC6312">
        <w:trPr>
          <w:trHeight w:val="1199"/>
        </w:trPr>
        <w:tc>
          <w:tcPr>
            <w:tcW w:w="490" w:type="dxa"/>
          </w:tcPr>
          <w:p w:rsidR="00C52CA0" w:rsidRPr="00805F6D" w:rsidRDefault="00C52CA0" w:rsidP="005F6687">
            <w:pPr>
              <w:pStyle w:val="TableParagraph"/>
              <w:spacing w:before="60" w:after="60" w:line="220" w:lineRule="exact"/>
              <w:ind w:left="28" w:right="28"/>
              <w:rPr>
                <w:sz w:val="16"/>
                <w:szCs w:val="16"/>
                <w:lang w:val="fr-CH"/>
              </w:rPr>
            </w:pPr>
            <w:r w:rsidRPr="00041E88">
              <w:rPr>
                <w:sz w:val="16"/>
                <w:lang w:val="fr-FR"/>
              </w:rPr>
              <w:t>1202</w:t>
            </w:r>
          </w:p>
        </w:tc>
        <w:tc>
          <w:tcPr>
            <w:tcW w:w="3100" w:type="dxa"/>
          </w:tcPr>
          <w:p w:rsidR="00C52CA0" w:rsidRPr="0027346F" w:rsidRDefault="00C52CA0" w:rsidP="005F6687">
            <w:pPr>
              <w:pStyle w:val="TableParagraph"/>
              <w:spacing w:before="60" w:after="60" w:line="220" w:lineRule="exact"/>
              <w:ind w:left="28" w:right="28"/>
              <w:rPr>
                <w:sz w:val="16"/>
                <w:lang w:val="fr-CH"/>
              </w:rPr>
            </w:pPr>
            <w:r w:rsidRPr="00041E88">
              <w:rPr>
                <w:sz w:val="16"/>
                <w:lang w:val="fr-FR"/>
              </w:rPr>
              <w:t>CARBURANT DIESEL conforme à la norme EN 59</w:t>
            </w:r>
            <w:r>
              <w:rPr>
                <w:sz w:val="16"/>
                <w:lang w:val="fr-FR"/>
              </w:rPr>
              <w:t>0</w:t>
            </w:r>
            <w:r w:rsidRPr="00041E88">
              <w:rPr>
                <w:sz w:val="16"/>
                <w:lang w:val="fr-FR"/>
              </w:rPr>
              <w:t xml:space="preserve">:2013 + A1:2014 ou GAZOLE ou HUILE DE CHAUFFE </w:t>
            </w:r>
            <w:r w:rsidRPr="00A337B2">
              <w:rPr>
                <w:b/>
                <w:sz w:val="16"/>
                <w:u w:val="single"/>
                <w:lang w:val="fr-FR"/>
              </w:rPr>
              <w:t>(</w:t>
            </w:r>
            <w:r w:rsidRPr="00041E88">
              <w:rPr>
                <w:sz w:val="16"/>
                <w:lang w:val="fr-FR"/>
              </w:rPr>
              <w:t>LÉGÈRE</w:t>
            </w:r>
            <w:r w:rsidRPr="00A337B2">
              <w:rPr>
                <w:b/>
                <w:sz w:val="16"/>
                <w:u w:val="single"/>
                <w:lang w:val="fr-FR"/>
              </w:rPr>
              <w:t>)</w:t>
            </w:r>
            <w:r w:rsidR="00413A65">
              <w:rPr>
                <w:b/>
                <w:sz w:val="16"/>
                <w:u w:val="single"/>
                <w:lang w:val="fr-FR"/>
              </w:rPr>
              <w:br/>
            </w:r>
            <w:r w:rsidRPr="00A337B2">
              <w:rPr>
                <w:sz w:val="16"/>
                <w:lang w:val="fr-FR"/>
              </w:rPr>
              <w:t>à</w:t>
            </w:r>
            <w:r w:rsidRPr="00041E88">
              <w:rPr>
                <w:sz w:val="16"/>
                <w:lang w:val="fr-FR"/>
              </w:rPr>
              <w:t xml:space="preserve"> un poi</w:t>
            </w:r>
            <w:r w:rsidRPr="0027346F">
              <w:rPr>
                <w:sz w:val="16"/>
                <w:lang w:val="fr-FR"/>
              </w:rPr>
              <w:t>n</w:t>
            </w:r>
            <w:r w:rsidRPr="00041E88">
              <w:rPr>
                <w:sz w:val="16"/>
                <w:lang w:val="fr-FR"/>
              </w:rPr>
              <w:t>t d</w:t>
            </w:r>
            <w:r>
              <w:rPr>
                <w:sz w:val="16"/>
                <w:lang w:val="fr-FR"/>
              </w:rPr>
              <w:t>’</w:t>
            </w:r>
            <w:r w:rsidRPr="00041E88">
              <w:rPr>
                <w:sz w:val="16"/>
                <w:lang w:val="fr-FR"/>
              </w:rPr>
              <w:t>éclair défini dans</w:t>
            </w:r>
            <w:r>
              <w:rPr>
                <w:sz w:val="16"/>
                <w:lang w:val="fr-FR"/>
              </w:rPr>
              <w:t xml:space="preserve"> </w:t>
            </w:r>
            <w:r w:rsidRPr="00041E88">
              <w:rPr>
                <w:sz w:val="16"/>
                <w:lang w:val="fr-FR"/>
              </w:rPr>
              <w:t>la norme EN</w:t>
            </w:r>
            <w:r w:rsidR="00413A65">
              <w:rPr>
                <w:sz w:val="16"/>
                <w:lang w:val="fr-FR"/>
              </w:rPr>
              <w:t> </w:t>
            </w:r>
            <w:r w:rsidRPr="00041E88">
              <w:rPr>
                <w:sz w:val="16"/>
                <w:lang w:val="fr-FR"/>
              </w:rPr>
              <w:t>590:2013 + A1:2014</w:t>
            </w:r>
          </w:p>
        </w:tc>
        <w:tc>
          <w:tcPr>
            <w:tcW w:w="379" w:type="dxa"/>
          </w:tcPr>
          <w:p w:rsidR="00C52CA0" w:rsidRPr="00041E88" w:rsidRDefault="00C52CA0" w:rsidP="005F6687">
            <w:pPr>
              <w:pStyle w:val="TableParagraph"/>
              <w:spacing w:before="60" w:after="60" w:line="220" w:lineRule="exact"/>
              <w:ind w:left="28" w:right="28"/>
              <w:rPr>
                <w:sz w:val="16"/>
                <w:szCs w:val="16"/>
              </w:rPr>
            </w:pPr>
            <w:r w:rsidRPr="00041E88">
              <w:rPr>
                <w:sz w:val="16"/>
                <w:lang w:val="fr-FR"/>
              </w:rPr>
              <w:t>3</w:t>
            </w:r>
          </w:p>
        </w:tc>
        <w:tc>
          <w:tcPr>
            <w:tcW w:w="426" w:type="dxa"/>
          </w:tcPr>
          <w:p w:rsidR="00C52CA0" w:rsidRPr="00041E88" w:rsidRDefault="00C52CA0" w:rsidP="005F6687">
            <w:pPr>
              <w:pStyle w:val="TableParagraph"/>
              <w:spacing w:before="60" w:after="60" w:line="220" w:lineRule="exact"/>
              <w:ind w:left="28" w:right="28"/>
              <w:rPr>
                <w:sz w:val="16"/>
                <w:szCs w:val="16"/>
              </w:rPr>
            </w:pPr>
            <w:r w:rsidRPr="00041E88">
              <w:rPr>
                <w:sz w:val="16"/>
                <w:lang w:val="fr-FR"/>
              </w:rPr>
              <w:t>F1</w:t>
            </w:r>
          </w:p>
        </w:tc>
        <w:tc>
          <w:tcPr>
            <w:tcW w:w="407" w:type="dxa"/>
          </w:tcPr>
          <w:p w:rsidR="00C52CA0" w:rsidRPr="00041E88" w:rsidRDefault="00C52CA0" w:rsidP="005F6687">
            <w:pPr>
              <w:pStyle w:val="TableParagraph"/>
              <w:spacing w:before="60" w:after="60" w:line="220" w:lineRule="exact"/>
              <w:ind w:left="28" w:right="28"/>
              <w:rPr>
                <w:sz w:val="16"/>
                <w:szCs w:val="16"/>
              </w:rPr>
            </w:pPr>
            <w:r w:rsidRPr="00041E88">
              <w:rPr>
                <w:sz w:val="16"/>
                <w:lang w:val="fr-FR"/>
              </w:rPr>
              <w:t>III</w:t>
            </w:r>
          </w:p>
        </w:tc>
        <w:tc>
          <w:tcPr>
            <w:tcW w:w="406" w:type="dxa"/>
          </w:tcPr>
          <w:p w:rsidR="00C52CA0" w:rsidRPr="00041E88" w:rsidRDefault="00C52CA0" w:rsidP="005F6687">
            <w:pPr>
              <w:pStyle w:val="TableParagraph"/>
              <w:spacing w:before="60" w:after="60" w:line="220" w:lineRule="exact"/>
              <w:ind w:left="28" w:right="28"/>
              <w:rPr>
                <w:sz w:val="16"/>
                <w:szCs w:val="16"/>
              </w:rPr>
            </w:pPr>
            <w:r w:rsidRPr="00041E88">
              <w:rPr>
                <w:sz w:val="16"/>
                <w:lang w:val="fr-FR"/>
              </w:rPr>
              <w:t>3</w:t>
            </w:r>
          </w:p>
        </w:tc>
        <w:tc>
          <w:tcPr>
            <w:tcW w:w="420" w:type="dxa"/>
          </w:tcPr>
          <w:p w:rsidR="00C52CA0" w:rsidRPr="00041E88" w:rsidRDefault="00C52CA0" w:rsidP="005F6687">
            <w:pPr>
              <w:pStyle w:val="TableParagraph"/>
              <w:spacing w:before="60" w:after="60" w:line="220" w:lineRule="exact"/>
              <w:ind w:left="28" w:right="28"/>
              <w:rPr>
                <w:sz w:val="16"/>
                <w:szCs w:val="16"/>
              </w:rPr>
            </w:pPr>
            <w:r w:rsidRPr="00041E88">
              <w:rPr>
                <w:sz w:val="16"/>
                <w:lang w:val="fr-FR"/>
              </w:rPr>
              <w:t>640L</w:t>
            </w:r>
          </w:p>
        </w:tc>
        <w:tc>
          <w:tcPr>
            <w:tcW w:w="377" w:type="dxa"/>
          </w:tcPr>
          <w:p w:rsidR="00C52CA0" w:rsidRPr="00041E88" w:rsidRDefault="00C52CA0" w:rsidP="005F6687">
            <w:pPr>
              <w:pStyle w:val="TableParagraph"/>
              <w:spacing w:before="60" w:after="60" w:line="220" w:lineRule="exact"/>
              <w:ind w:left="28" w:right="28"/>
              <w:rPr>
                <w:sz w:val="16"/>
                <w:szCs w:val="16"/>
              </w:rPr>
            </w:pPr>
            <w:r w:rsidRPr="00041E88">
              <w:rPr>
                <w:sz w:val="16"/>
                <w:lang w:val="fr-FR"/>
              </w:rPr>
              <w:t>5L</w:t>
            </w:r>
          </w:p>
        </w:tc>
        <w:tc>
          <w:tcPr>
            <w:tcW w:w="406" w:type="dxa"/>
          </w:tcPr>
          <w:p w:rsidR="00C52CA0" w:rsidRPr="00041E88" w:rsidRDefault="00C52CA0" w:rsidP="005F6687">
            <w:pPr>
              <w:pStyle w:val="TableParagraph"/>
              <w:spacing w:before="60" w:after="60" w:line="220" w:lineRule="exact"/>
              <w:ind w:left="28" w:right="28"/>
              <w:rPr>
                <w:sz w:val="16"/>
                <w:szCs w:val="16"/>
              </w:rPr>
            </w:pPr>
            <w:r w:rsidRPr="00041E88">
              <w:rPr>
                <w:sz w:val="16"/>
                <w:lang w:val="fr-FR"/>
              </w:rPr>
              <w:t>E1</w:t>
            </w:r>
          </w:p>
        </w:tc>
        <w:tc>
          <w:tcPr>
            <w:tcW w:w="392" w:type="dxa"/>
          </w:tcPr>
          <w:p w:rsidR="00C52CA0" w:rsidRPr="00041E88" w:rsidRDefault="00C52CA0" w:rsidP="005F6687">
            <w:pPr>
              <w:pStyle w:val="TableParagraph"/>
              <w:spacing w:before="60" w:after="60" w:line="220" w:lineRule="exact"/>
              <w:ind w:left="28" w:right="28"/>
              <w:rPr>
                <w:sz w:val="16"/>
                <w:szCs w:val="16"/>
              </w:rPr>
            </w:pPr>
            <w:r w:rsidRPr="00041E88">
              <w:rPr>
                <w:sz w:val="16"/>
                <w:lang w:val="fr-FR"/>
              </w:rPr>
              <w:t>T</w:t>
            </w:r>
          </w:p>
        </w:tc>
        <w:tc>
          <w:tcPr>
            <w:tcW w:w="406" w:type="dxa"/>
          </w:tcPr>
          <w:p w:rsidR="00C52CA0" w:rsidRPr="00805F6D" w:rsidRDefault="00C52CA0" w:rsidP="005F6687">
            <w:pPr>
              <w:pStyle w:val="TableParagraph"/>
              <w:spacing w:before="60" w:after="60" w:line="220" w:lineRule="exact"/>
              <w:ind w:left="28" w:right="28"/>
              <w:rPr>
                <w:sz w:val="16"/>
                <w:szCs w:val="16"/>
                <w:lang w:val="fr-CH"/>
              </w:rPr>
            </w:pPr>
            <w:r w:rsidRPr="00041E88">
              <w:rPr>
                <w:sz w:val="16"/>
                <w:lang w:val="fr-FR"/>
              </w:rPr>
              <w:t>PP,</w:t>
            </w:r>
            <w:r w:rsidR="00805F6D">
              <w:rPr>
                <w:sz w:val="16"/>
                <w:lang w:val="fr-FR"/>
              </w:rPr>
              <w:t xml:space="preserve"> </w:t>
            </w:r>
            <w:r w:rsidR="00805F6D">
              <w:rPr>
                <w:sz w:val="16"/>
                <w:lang w:val="fr-FR"/>
              </w:rPr>
              <w:br/>
            </w:r>
            <w:r w:rsidRPr="00041E88">
              <w:rPr>
                <w:sz w:val="16"/>
                <w:lang w:val="fr-FR"/>
              </w:rPr>
              <w:t xml:space="preserve">EX, </w:t>
            </w:r>
            <w:r w:rsidR="00805F6D">
              <w:rPr>
                <w:sz w:val="16"/>
                <w:lang w:val="fr-FR"/>
              </w:rPr>
              <w:br/>
            </w:r>
            <w:r w:rsidRPr="00041E88">
              <w:rPr>
                <w:sz w:val="16"/>
                <w:lang w:val="fr-FR"/>
              </w:rPr>
              <w:t>A</w:t>
            </w:r>
          </w:p>
        </w:tc>
        <w:tc>
          <w:tcPr>
            <w:tcW w:w="560" w:type="dxa"/>
          </w:tcPr>
          <w:p w:rsidR="00C52CA0" w:rsidRPr="00805F6D" w:rsidRDefault="00C52CA0" w:rsidP="005F6687">
            <w:pPr>
              <w:pStyle w:val="TableParagraph"/>
              <w:spacing w:before="60" w:after="60" w:line="220" w:lineRule="exact"/>
              <w:ind w:left="28" w:right="28"/>
              <w:rPr>
                <w:sz w:val="16"/>
                <w:szCs w:val="16"/>
                <w:lang w:val="fr-CH"/>
              </w:rPr>
            </w:pPr>
            <w:r w:rsidRPr="00041E88">
              <w:rPr>
                <w:sz w:val="16"/>
                <w:lang w:val="fr-FR"/>
              </w:rPr>
              <w:t>VE01</w:t>
            </w:r>
          </w:p>
        </w:tc>
        <w:tc>
          <w:tcPr>
            <w:tcW w:w="374" w:type="dxa"/>
          </w:tcPr>
          <w:p w:rsidR="00C52CA0" w:rsidRPr="00805F6D" w:rsidRDefault="00C52CA0" w:rsidP="005F6687">
            <w:pPr>
              <w:pStyle w:val="TableParagraph"/>
              <w:spacing w:before="60" w:after="60" w:line="220" w:lineRule="exact"/>
              <w:ind w:left="28" w:right="28"/>
              <w:rPr>
                <w:sz w:val="16"/>
                <w:szCs w:val="16"/>
                <w:lang w:val="fr-CH"/>
              </w:rPr>
            </w:pPr>
          </w:p>
        </w:tc>
        <w:tc>
          <w:tcPr>
            <w:tcW w:w="374" w:type="dxa"/>
          </w:tcPr>
          <w:p w:rsidR="00C52CA0" w:rsidRPr="00805F6D" w:rsidRDefault="00C52CA0" w:rsidP="005F6687">
            <w:pPr>
              <w:pStyle w:val="TableParagraph"/>
              <w:spacing w:before="60" w:after="60" w:line="220" w:lineRule="exact"/>
              <w:ind w:left="28" w:right="28"/>
              <w:rPr>
                <w:sz w:val="16"/>
                <w:szCs w:val="16"/>
                <w:lang w:val="fr-CH"/>
              </w:rPr>
            </w:pPr>
          </w:p>
        </w:tc>
        <w:tc>
          <w:tcPr>
            <w:tcW w:w="374" w:type="dxa"/>
          </w:tcPr>
          <w:p w:rsidR="00C52CA0" w:rsidRPr="00805F6D" w:rsidRDefault="00C52CA0" w:rsidP="005F6687">
            <w:pPr>
              <w:pStyle w:val="TableParagraph"/>
              <w:spacing w:before="60" w:after="60" w:line="220" w:lineRule="exact"/>
              <w:ind w:left="28" w:right="28"/>
              <w:rPr>
                <w:sz w:val="16"/>
                <w:szCs w:val="16"/>
                <w:lang w:val="fr-CH"/>
              </w:rPr>
            </w:pPr>
          </w:p>
        </w:tc>
        <w:tc>
          <w:tcPr>
            <w:tcW w:w="374" w:type="dxa"/>
          </w:tcPr>
          <w:p w:rsidR="00C52CA0" w:rsidRPr="00805F6D" w:rsidRDefault="00C52CA0" w:rsidP="005F6687">
            <w:pPr>
              <w:pStyle w:val="TableParagraph"/>
              <w:spacing w:before="60" w:after="60" w:line="220" w:lineRule="exact"/>
              <w:ind w:left="28" w:right="28"/>
              <w:rPr>
                <w:sz w:val="16"/>
                <w:szCs w:val="16"/>
                <w:lang w:val="fr-CH"/>
              </w:rPr>
            </w:pPr>
            <w:r w:rsidRPr="00041E88">
              <w:rPr>
                <w:sz w:val="16"/>
                <w:lang w:val="fr-FR"/>
              </w:rPr>
              <w:t>0</w:t>
            </w:r>
          </w:p>
        </w:tc>
        <w:tc>
          <w:tcPr>
            <w:tcW w:w="374" w:type="dxa"/>
          </w:tcPr>
          <w:p w:rsidR="00C52CA0" w:rsidRPr="00805F6D" w:rsidRDefault="00C52CA0" w:rsidP="005F6687">
            <w:pPr>
              <w:pStyle w:val="TableParagraph"/>
              <w:spacing w:before="60" w:after="60" w:line="220" w:lineRule="exact"/>
              <w:ind w:left="28" w:right="28"/>
              <w:rPr>
                <w:sz w:val="16"/>
                <w:lang w:val="fr-CH"/>
              </w:rPr>
            </w:pPr>
          </w:p>
        </w:tc>
      </w:tr>
    </w:tbl>
    <w:p w:rsidR="00C52CA0" w:rsidRPr="00041E88" w:rsidRDefault="00C52CA0" w:rsidP="001B26AD">
      <w:pPr>
        <w:pStyle w:val="HChG"/>
      </w:pPr>
      <w:r>
        <w:rPr>
          <w:lang w:val="fr-FR"/>
        </w:rPr>
        <w:tab/>
        <w:t>II.</w:t>
      </w:r>
      <w:r>
        <w:rPr>
          <w:lang w:val="fr-FR"/>
        </w:rPr>
        <w:tab/>
        <w:t xml:space="preserve">Définition du </w:t>
      </w:r>
      <w:r w:rsidR="001B26AD">
        <w:rPr>
          <w:lang w:val="fr-FR"/>
        </w:rPr>
        <w:t>No </w:t>
      </w:r>
      <w:r>
        <w:rPr>
          <w:lang w:val="fr-FR"/>
        </w:rPr>
        <w:t>ONU 1203</w:t>
      </w:r>
    </w:p>
    <w:p w:rsidR="00C52CA0" w:rsidRPr="00041E88" w:rsidRDefault="00C52CA0" w:rsidP="00413A65">
      <w:pPr>
        <w:pStyle w:val="SingleTxtG"/>
      </w:pPr>
      <w:r>
        <w:rPr>
          <w:lang w:val="fr-FR"/>
        </w:rPr>
        <w:t>5.</w:t>
      </w:r>
      <w:r>
        <w:rPr>
          <w:lang w:val="fr-FR"/>
        </w:rPr>
        <w:tab/>
        <w:t xml:space="preserve">Dans le tableau C de l’ADN 2017, plusieurs rubriques correspondent au </w:t>
      </w:r>
      <w:r w:rsidR="00805F6D">
        <w:rPr>
          <w:lang w:val="fr-FR"/>
        </w:rPr>
        <w:t>No </w:t>
      </w:r>
      <w:r>
        <w:rPr>
          <w:lang w:val="fr-FR"/>
        </w:rPr>
        <w:t>ONU</w:t>
      </w:r>
      <w:r w:rsidR="005F6687">
        <w:rPr>
          <w:lang w:val="fr-FR"/>
        </w:rPr>
        <w:t> </w:t>
      </w:r>
      <w:r>
        <w:rPr>
          <w:lang w:val="fr-FR"/>
        </w:rPr>
        <w:t>1203 «</w:t>
      </w:r>
      <w:r w:rsidR="00805F6D">
        <w:rPr>
          <w:lang w:val="fr-FR"/>
        </w:rPr>
        <w:t> </w:t>
      </w:r>
      <w:r>
        <w:rPr>
          <w:lang w:val="fr-FR"/>
        </w:rPr>
        <w:t>ESSENCE POUR MOTEUR D’AUTOMOBILES CONTENANT PLUS DE 10</w:t>
      </w:r>
      <w:r w:rsidR="00805F6D">
        <w:rPr>
          <w:lang w:val="fr-FR"/>
        </w:rPr>
        <w:t> </w:t>
      </w:r>
      <w:r>
        <w:rPr>
          <w:lang w:val="fr-FR"/>
        </w:rPr>
        <w:t>% DE BENZÈNE</w:t>
      </w:r>
      <w:r w:rsidR="00805F6D">
        <w:rPr>
          <w:lang w:val="fr-FR"/>
        </w:rPr>
        <w:t> </w:t>
      </w:r>
      <w:r>
        <w:rPr>
          <w:lang w:val="fr-FR"/>
        </w:rPr>
        <w:t>». La Belgique est d’avis que l’essence contenant plus de 10</w:t>
      </w:r>
      <w:r w:rsidR="00805F6D">
        <w:rPr>
          <w:lang w:val="fr-FR"/>
        </w:rPr>
        <w:t> </w:t>
      </w:r>
      <w:r>
        <w:rPr>
          <w:lang w:val="fr-FR"/>
        </w:rPr>
        <w:t xml:space="preserve">% de benzène a été incorrectement classée sous le </w:t>
      </w:r>
      <w:r w:rsidR="00805F6D">
        <w:rPr>
          <w:lang w:val="fr-FR"/>
        </w:rPr>
        <w:t>No </w:t>
      </w:r>
      <w:r>
        <w:rPr>
          <w:lang w:val="fr-FR"/>
        </w:rPr>
        <w:t>ONU</w:t>
      </w:r>
      <w:r w:rsidR="005F6687">
        <w:rPr>
          <w:lang w:val="fr-FR"/>
        </w:rPr>
        <w:t> </w:t>
      </w:r>
      <w:r>
        <w:rPr>
          <w:lang w:val="fr-FR"/>
        </w:rPr>
        <w:t>1203.</w:t>
      </w:r>
    </w:p>
    <w:tbl>
      <w:tblP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9"/>
        <w:gridCol w:w="1937"/>
        <w:gridCol w:w="242"/>
        <w:gridCol w:w="243"/>
        <w:gridCol w:w="243"/>
        <w:gridCol w:w="1064"/>
        <w:gridCol w:w="321"/>
        <w:gridCol w:w="321"/>
        <w:gridCol w:w="322"/>
        <w:gridCol w:w="321"/>
        <w:gridCol w:w="322"/>
        <w:gridCol w:w="321"/>
        <w:gridCol w:w="232"/>
        <w:gridCol w:w="277"/>
        <w:gridCol w:w="355"/>
        <w:gridCol w:w="356"/>
        <w:gridCol w:w="386"/>
        <w:gridCol w:w="322"/>
        <w:gridCol w:w="670"/>
        <w:gridCol w:w="338"/>
        <w:gridCol w:w="567"/>
      </w:tblGrid>
      <w:tr w:rsidR="001B0A45" w:rsidRPr="00AB40C6" w:rsidTr="001B0A45">
        <w:trPr>
          <w:trHeight w:val="1518"/>
        </w:trPr>
        <w:tc>
          <w:tcPr>
            <w:tcW w:w="479"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1203</w:t>
            </w:r>
          </w:p>
        </w:tc>
        <w:tc>
          <w:tcPr>
            <w:tcW w:w="1937" w:type="dxa"/>
          </w:tcPr>
          <w:p w:rsidR="001B0A45" w:rsidRPr="00275A7A" w:rsidRDefault="001B0A45" w:rsidP="005F6687">
            <w:pPr>
              <w:pStyle w:val="TableParagraph"/>
              <w:spacing w:before="60" w:after="60" w:line="220" w:lineRule="exact"/>
              <w:ind w:left="28" w:right="28"/>
              <w:rPr>
                <w:sz w:val="16"/>
                <w:szCs w:val="16"/>
                <w:lang w:val="fr-FR"/>
              </w:rPr>
            </w:pPr>
            <w:r w:rsidRPr="00275A7A">
              <w:rPr>
                <w:sz w:val="16"/>
                <w:szCs w:val="16"/>
                <w:lang w:val="fr-FR"/>
              </w:rPr>
              <w:t>ESSENCE POUR MOTEURS D</w:t>
            </w:r>
            <w:r>
              <w:rPr>
                <w:sz w:val="16"/>
                <w:szCs w:val="16"/>
                <w:lang w:val="fr-FR"/>
              </w:rPr>
              <w:t>’</w:t>
            </w:r>
            <w:r w:rsidRPr="00275A7A">
              <w:rPr>
                <w:sz w:val="16"/>
                <w:szCs w:val="16"/>
                <w:lang w:val="fr-FR"/>
              </w:rPr>
              <w:t>AUTOMOBILES CONTENANT PLUS DE 10</w:t>
            </w:r>
            <w:r>
              <w:rPr>
                <w:sz w:val="16"/>
                <w:szCs w:val="16"/>
                <w:lang w:val="fr-FR"/>
              </w:rPr>
              <w:t> </w:t>
            </w:r>
            <w:r w:rsidRPr="00275A7A">
              <w:rPr>
                <w:sz w:val="16"/>
                <w:szCs w:val="16"/>
                <w:lang w:val="fr-FR"/>
              </w:rPr>
              <w:t>% DE BENZÈNE</w:t>
            </w:r>
            <w:r>
              <w:rPr>
                <w:sz w:val="16"/>
                <w:szCs w:val="16"/>
                <w:lang w:val="fr-FR"/>
              </w:rPr>
              <w:br/>
            </w:r>
            <w:r w:rsidRPr="00275A7A">
              <w:rPr>
                <w:sz w:val="16"/>
                <w:szCs w:val="16"/>
                <w:lang w:val="fr-FR"/>
              </w:rPr>
              <w:t>P. ÉBULLITION &gt;</w:t>
            </w:r>
            <w:r>
              <w:rPr>
                <w:sz w:val="16"/>
                <w:szCs w:val="16"/>
                <w:lang w:val="fr-FR"/>
              </w:rPr>
              <w:t> </w:t>
            </w:r>
            <w:r w:rsidRPr="00275A7A">
              <w:rPr>
                <w:sz w:val="16"/>
                <w:szCs w:val="16"/>
                <w:lang w:val="fr-FR"/>
              </w:rPr>
              <w:t>60</w:t>
            </w:r>
            <w:r>
              <w:rPr>
                <w:sz w:val="16"/>
                <w:szCs w:val="16"/>
                <w:lang w:val="fr-FR"/>
              </w:rPr>
              <w:t> </w:t>
            </w:r>
            <w:r w:rsidRPr="00275A7A">
              <w:rPr>
                <w:sz w:val="16"/>
                <w:szCs w:val="16"/>
                <w:lang w:val="fr-FR"/>
              </w:rPr>
              <w:t>°C</w:t>
            </w:r>
          </w:p>
        </w:tc>
        <w:tc>
          <w:tcPr>
            <w:tcW w:w="242"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3</w:t>
            </w:r>
          </w:p>
        </w:tc>
        <w:tc>
          <w:tcPr>
            <w:tcW w:w="243"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F1</w:t>
            </w:r>
          </w:p>
        </w:tc>
        <w:tc>
          <w:tcPr>
            <w:tcW w:w="243"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II</w:t>
            </w:r>
          </w:p>
        </w:tc>
        <w:tc>
          <w:tcPr>
            <w:tcW w:w="1064"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3+N2+CMR+F</w:t>
            </w:r>
          </w:p>
        </w:tc>
        <w:tc>
          <w:tcPr>
            <w:tcW w:w="321"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C</w:t>
            </w:r>
          </w:p>
        </w:tc>
        <w:tc>
          <w:tcPr>
            <w:tcW w:w="321"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1</w:t>
            </w:r>
          </w:p>
        </w:tc>
        <w:tc>
          <w:tcPr>
            <w:tcW w:w="322"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1</w:t>
            </w:r>
          </w:p>
        </w:tc>
        <w:tc>
          <w:tcPr>
            <w:tcW w:w="321" w:type="dxa"/>
          </w:tcPr>
          <w:p w:rsidR="001B0A45" w:rsidRPr="00275A7A" w:rsidRDefault="001B0A45" w:rsidP="005F6687">
            <w:pPr>
              <w:pStyle w:val="TableParagraph"/>
              <w:spacing w:before="60" w:after="60" w:line="220" w:lineRule="exact"/>
              <w:ind w:left="28" w:right="28"/>
              <w:rPr>
                <w:sz w:val="16"/>
                <w:szCs w:val="16"/>
              </w:rPr>
            </w:pPr>
          </w:p>
        </w:tc>
        <w:tc>
          <w:tcPr>
            <w:tcW w:w="322" w:type="dxa"/>
          </w:tcPr>
          <w:p w:rsidR="001B0A45" w:rsidRPr="00275A7A" w:rsidRDefault="001B0A45" w:rsidP="005F6687">
            <w:pPr>
              <w:pStyle w:val="TableParagraph"/>
              <w:spacing w:before="60" w:after="60" w:line="220" w:lineRule="exact"/>
              <w:ind w:left="28" w:right="28"/>
              <w:rPr>
                <w:sz w:val="16"/>
                <w:szCs w:val="16"/>
              </w:rPr>
            </w:pPr>
          </w:p>
        </w:tc>
        <w:tc>
          <w:tcPr>
            <w:tcW w:w="321"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95</w:t>
            </w:r>
          </w:p>
        </w:tc>
        <w:tc>
          <w:tcPr>
            <w:tcW w:w="232" w:type="dxa"/>
          </w:tcPr>
          <w:p w:rsidR="001B0A45" w:rsidRPr="00275A7A" w:rsidRDefault="001B0A45" w:rsidP="005F6687">
            <w:pPr>
              <w:pStyle w:val="TableParagraph"/>
              <w:spacing w:before="60" w:after="60" w:line="220" w:lineRule="exact"/>
              <w:ind w:left="28" w:right="28"/>
              <w:rPr>
                <w:sz w:val="16"/>
                <w:szCs w:val="16"/>
              </w:rPr>
            </w:pPr>
          </w:p>
        </w:tc>
        <w:tc>
          <w:tcPr>
            <w:tcW w:w="277"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1</w:t>
            </w:r>
          </w:p>
        </w:tc>
        <w:tc>
          <w:tcPr>
            <w:tcW w:w="355"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oui</w:t>
            </w:r>
          </w:p>
        </w:tc>
        <w:tc>
          <w:tcPr>
            <w:tcW w:w="356"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T3</w:t>
            </w:r>
          </w:p>
        </w:tc>
        <w:tc>
          <w:tcPr>
            <w:tcW w:w="386"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II A</w:t>
            </w:r>
          </w:p>
        </w:tc>
        <w:tc>
          <w:tcPr>
            <w:tcW w:w="322"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oui</w:t>
            </w:r>
          </w:p>
        </w:tc>
        <w:tc>
          <w:tcPr>
            <w:tcW w:w="670" w:type="dxa"/>
          </w:tcPr>
          <w:p w:rsidR="001B0A45" w:rsidRPr="00275A7A" w:rsidRDefault="001B0A45" w:rsidP="005F6687">
            <w:pPr>
              <w:pStyle w:val="TableParagraph"/>
              <w:spacing w:before="60" w:after="60" w:line="220" w:lineRule="exact"/>
              <w:ind w:left="28" w:right="28" w:hanging="2"/>
              <w:rPr>
                <w:sz w:val="16"/>
                <w:szCs w:val="16"/>
                <w:lang w:val="fr-CH"/>
              </w:rPr>
            </w:pPr>
            <w:r w:rsidRPr="00275A7A">
              <w:rPr>
                <w:sz w:val="16"/>
                <w:szCs w:val="16"/>
                <w:lang w:val="fr-FR"/>
              </w:rPr>
              <w:t>PP, EP, EX, TOX, A</w:t>
            </w:r>
          </w:p>
        </w:tc>
        <w:tc>
          <w:tcPr>
            <w:tcW w:w="338"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1</w:t>
            </w:r>
          </w:p>
        </w:tc>
        <w:tc>
          <w:tcPr>
            <w:tcW w:w="567"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29</w:t>
            </w:r>
          </w:p>
        </w:tc>
      </w:tr>
      <w:tr w:rsidR="001B0A45" w:rsidRPr="00806DAA" w:rsidTr="0022352D">
        <w:trPr>
          <w:trHeight w:val="1516"/>
        </w:trPr>
        <w:tc>
          <w:tcPr>
            <w:tcW w:w="479"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lastRenderedPageBreak/>
              <w:t>1203</w:t>
            </w:r>
          </w:p>
        </w:tc>
        <w:tc>
          <w:tcPr>
            <w:tcW w:w="1937" w:type="dxa"/>
          </w:tcPr>
          <w:p w:rsidR="001B0A45" w:rsidRPr="00275A7A" w:rsidRDefault="001B0A45" w:rsidP="005F6687">
            <w:pPr>
              <w:pStyle w:val="TableParagraph"/>
              <w:spacing w:before="60" w:after="60" w:line="220" w:lineRule="exact"/>
              <w:ind w:left="28" w:right="28"/>
              <w:rPr>
                <w:sz w:val="16"/>
                <w:szCs w:val="16"/>
                <w:lang w:val="fr-FR"/>
              </w:rPr>
            </w:pPr>
            <w:r w:rsidRPr="00275A7A">
              <w:rPr>
                <w:sz w:val="16"/>
                <w:szCs w:val="16"/>
                <w:lang w:val="fr-FR"/>
              </w:rPr>
              <w:t>ESSENCE POUR MOTEURS D</w:t>
            </w:r>
            <w:r>
              <w:rPr>
                <w:sz w:val="16"/>
                <w:szCs w:val="16"/>
                <w:lang w:val="fr-FR"/>
              </w:rPr>
              <w:t>’</w:t>
            </w:r>
            <w:r w:rsidRPr="00275A7A">
              <w:rPr>
                <w:sz w:val="16"/>
                <w:szCs w:val="16"/>
                <w:lang w:val="fr-FR"/>
              </w:rPr>
              <w:t>AUTOMOBILES CONTENANT PLUS DE 10</w:t>
            </w:r>
            <w:r>
              <w:rPr>
                <w:sz w:val="16"/>
                <w:szCs w:val="16"/>
                <w:lang w:val="fr-FR"/>
              </w:rPr>
              <w:t> </w:t>
            </w:r>
            <w:r w:rsidRPr="00275A7A">
              <w:rPr>
                <w:sz w:val="16"/>
                <w:szCs w:val="16"/>
                <w:lang w:val="fr-FR"/>
              </w:rPr>
              <w:t>% DE BENZÈNE 60</w:t>
            </w:r>
            <w:r>
              <w:rPr>
                <w:sz w:val="16"/>
                <w:szCs w:val="16"/>
                <w:lang w:val="fr-FR"/>
              </w:rPr>
              <w:t> °C &lt; </w:t>
            </w:r>
            <w:r w:rsidRPr="00275A7A">
              <w:rPr>
                <w:sz w:val="16"/>
                <w:szCs w:val="16"/>
                <w:lang w:val="fr-FR"/>
              </w:rPr>
              <w:t>P.</w:t>
            </w:r>
            <w:r>
              <w:rPr>
                <w:sz w:val="16"/>
                <w:szCs w:val="16"/>
                <w:lang w:val="fr-FR"/>
              </w:rPr>
              <w:t xml:space="preserve"> </w:t>
            </w:r>
            <w:r w:rsidRPr="00275A7A">
              <w:rPr>
                <w:sz w:val="16"/>
                <w:szCs w:val="16"/>
                <w:lang w:val="fr-FR"/>
              </w:rPr>
              <w:t>ÉBULLITION ≤</w:t>
            </w:r>
            <w:r>
              <w:rPr>
                <w:sz w:val="16"/>
                <w:szCs w:val="16"/>
                <w:lang w:val="fr-FR"/>
              </w:rPr>
              <w:t> </w:t>
            </w:r>
            <w:r w:rsidRPr="00275A7A">
              <w:rPr>
                <w:sz w:val="16"/>
                <w:szCs w:val="16"/>
                <w:lang w:val="fr-FR"/>
              </w:rPr>
              <w:t>85</w:t>
            </w:r>
            <w:r>
              <w:rPr>
                <w:sz w:val="16"/>
                <w:szCs w:val="16"/>
                <w:lang w:val="fr-FR"/>
              </w:rPr>
              <w:t> </w:t>
            </w:r>
            <w:r w:rsidRPr="00275A7A">
              <w:rPr>
                <w:sz w:val="16"/>
                <w:szCs w:val="16"/>
                <w:lang w:val="fr-FR"/>
              </w:rPr>
              <w:t>°C</w:t>
            </w:r>
          </w:p>
        </w:tc>
        <w:tc>
          <w:tcPr>
            <w:tcW w:w="242" w:type="dxa"/>
          </w:tcPr>
          <w:p w:rsidR="001B0A45" w:rsidRPr="00806DAA" w:rsidRDefault="001B0A45" w:rsidP="005F6687">
            <w:pPr>
              <w:pStyle w:val="TableParagraph"/>
              <w:spacing w:before="60" w:after="60" w:line="220" w:lineRule="exact"/>
              <w:ind w:left="28" w:right="28"/>
              <w:rPr>
                <w:sz w:val="16"/>
                <w:szCs w:val="16"/>
                <w:lang w:val="fr-CH"/>
              </w:rPr>
            </w:pPr>
            <w:r w:rsidRPr="00275A7A">
              <w:rPr>
                <w:sz w:val="16"/>
                <w:szCs w:val="16"/>
                <w:lang w:val="fr-FR"/>
              </w:rPr>
              <w:t>3</w:t>
            </w:r>
          </w:p>
        </w:tc>
        <w:tc>
          <w:tcPr>
            <w:tcW w:w="243" w:type="dxa"/>
          </w:tcPr>
          <w:p w:rsidR="001B0A45" w:rsidRPr="00806DAA" w:rsidRDefault="001B0A45" w:rsidP="005F6687">
            <w:pPr>
              <w:pStyle w:val="TableParagraph"/>
              <w:spacing w:before="60" w:after="60" w:line="220" w:lineRule="exact"/>
              <w:ind w:left="28" w:right="28"/>
              <w:rPr>
                <w:sz w:val="16"/>
                <w:szCs w:val="16"/>
                <w:lang w:val="fr-CH"/>
              </w:rPr>
            </w:pPr>
            <w:r w:rsidRPr="00275A7A">
              <w:rPr>
                <w:sz w:val="16"/>
                <w:szCs w:val="16"/>
                <w:lang w:val="fr-FR"/>
              </w:rPr>
              <w:t>F1</w:t>
            </w:r>
          </w:p>
        </w:tc>
        <w:tc>
          <w:tcPr>
            <w:tcW w:w="243" w:type="dxa"/>
          </w:tcPr>
          <w:p w:rsidR="001B0A45" w:rsidRPr="00806DAA" w:rsidRDefault="001B0A45" w:rsidP="005F6687">
            <w:pPr>
              <w:pStyle w:val="TableParagraph"/>
              <w:spacing w:before="60" w:after="60" w:line="220" w:lineRule="exact"/>
              <w:ind w:left="28" w:right="28"/>
              <w:rPr>
                <w:sz w:val="16"/>
                <w:szCs w:val="16"/>
                <w:lang w:val="fr-CH"/>
              </w:rPr>
            </w:pPr>
            <w:r w:rsidRPr="00275A7A">
              <w:rPr>
                <w:sz w:val="16"/>
                <w:szCs w:val="16"/>
                <w:lang w:val="fr-FR"/>
              </w:rPr>
              <w:t>II</w:t>
            </w:r>
          </w:p>
        </w:tc>
        <w:tc>
          <w:tcPr>
            <w:tcW w:w="1064" w:type="dxa"/>
          </w:tcPr>
          <w:p w:rsidR="001B0A45" w:rsidRPr="00806DAA" w:rsidRDefault="001B0A45" w:rsidP="005F6687">
            <w:pPr>
              <w:pStyle w:val="TableParagraph"/>
              <w:spacing w:before="60" w:after="60" w:line="220" w:lineRule="exact"/>
              <w:ind w:left="28" w:right="28"/>
              <w:rPr>
                <w:sz w:val="16"/>
                <w:szCs w:val="16"/>
                <w:lang w:val="fr-CH"/>
              </w:rPr>
            </w:pPr>
            <w:r w:rsidRPr="00275A7A">
              <w:rPr>
                <w:sz w:val="16"/>
                <w:szCs w:val="16"/>
                <w:lang w:val="fr-FR"/>
              </w:rPr>
              <w:t>3+N2+CMR+F</w:t>
            </w:r>
          </w:p>
        </w:tc>
        <w:tc>
          <w:tcPr>
            <w:tcW w:w="321" w:type="dxa"/>
          </w:tcPr>
          <w:p w:rsidR="001B0A45" w:rsidRPr="00806DAA" w:rsidRDefault="001B0A45" w:rsidP="005F6687">
            <w:pPr>
              <w:pStyle w:val="TableParagraph"/>
              <w:spacing w:before="60" w:after="60" w:line="220" w:lineRule="exact"/>
              <w:ind w:left="28" w:right="28"/>
              <w:rPr>
                <w:sz w:val="16"/>
                <w:szCs w:val="16"/>
                <w:lang w:val="fr-CH"/>
              </w:rPr>
            </w:pPr>
            <w:r w:rsidRPr="00275A7A">
              <w:rPr>
                <w:sz w:val="16"/>
                <w:szCs w:val="16"/>
                <w:lang w:val="fr-FR"/>
              </w:rPr>
              <w:t>C</w:t>
            </w:r>
          </w:p>
        </w:tc>
        <w:tc>
          <w:tcPr>
            <w:tcW w:w="321" w:type="dxa"/>
          </w:tcPr>
          <w:p w:rsidR="001B0A45" w:rsidRPr="00806DAA" w:rsidRDefault="001B0A45" w:rsidP="005F6687">
            <w:pPr>
              <w:pStyle w:val="TableParagraph"/>
              <w:spacing w:before="60" w:after="60" w:line="220" w:lineRule="exact"/>
              <w:ind w:left="28" w:right="28"/>
              <w:rPr>
                <w:sz w:val="16"/>
                <w:szCs w:val="16"/>
                <w:lang w:val="fr-CH"/>
              </w:rPr>
            </w:pPr>
            <w:r w:rsidRPr="00275A7A">
              <w:rPr>
                <w:sz w:val="16"/>
                <w:szCs w:val="16"/>
                <w:lang w:val="fr-FR"/>
              </w:rPr>
              <w:t>2</w:t>
            </w:r>
          </w:p>
        </w:tc>
        <w:tc>
          <w:tcPr>
            <w:tcW w:w="322" w:type="dxa"/>
          </w:tcPr>
          <w:p w:rsidR="001B0A45" w:rsidRPr="00806DAA" w:rsidRDefault="001B0A45" w:rsidP="005F6687">
            <w:pPr>
              <w:pStyle w:val="TableParagraph"/>
              <w:spacing w:before="60" w:after="60" w:line="220" w:lineRule="exact"/>
              <w:ind w:left="28" w:right="28"/>
              <w:rPr>
                <w:sz w:val="16"/>
                <w:szCs w:val="16"/>
                <w:lang w:val="fr-CH"/>
              </w:rPr>
            </w:pPr>
            <w:r w:rsidRPr="00275A7A">
              <w:rPr>
                <w:sz w:val="16"/>
                <w:szCs w:val="16"/>
                <w:lang w:val="fr-FR"/>
              </w:rPr>
              <w:t>2</w:t>
            </w:r>
          </w:p>
        </w:tc>
        <w:tc>
          <w:tcPr>
            <w:tcW w:w="321" w:type="dxa"/>
          </w:tcPr>
          <w:p w:rsidR="001B0A45" w:rsidRPr="00806DAA" w:rsidRDefault="001B0A45" w:rsidP="005F6687">
            <w:pPr>
              <w:pStyle w:val="TableParagraph"/>
              <w:spacing w:before="60" w:after="60" w:line="220" w:lineRule="exact"/>
              <w:ind w:left="28" w:right="28"/>
              <w:rPr>
                <w:sz w:val="16"/>
                <w:szCs w:val="16"/>
                <w:lang w:val="fr-CH"/>
              </w:rPr>
            </w:pPr>
            <w:r w:rsidRPr="00275A7A">
              <w:rPr>
                <w:sz w:val="16"/>
                <w:szCs w:val="16"/>
                <w:lang w:val="fr-FR"/>
              </w:rPr>
              <w:t>3</w:t>
            </w:r>
          </w:p>
        </w:tc>
        <w:tc>
          <w:tcPr>
            <w:tcW w:w="322" w:type="dxa"/>
          </w:tcPr>
          <w:p w:rsidR="001B0A45" w:rsidRPr="00806DAA" w:rsidRDefault="001B0A45" w:rsidP="005F6687">
            <w:pPr>
              <w:pStyle w:val="TableParagraph"/>
              <w:spacing w:before="60" w:after="60" w:line="220" w:lineRule="exact"/>
              <w:ind w:left="28" w:right="28"/>
              <w:rPr>
                <w:sz w:val="16"/>
                <w:szCs w:val="16"/>
                <w:lang w:val="fr-CH"/>
              </w:rPr>
            </w:pPr>
            <w:r w:rsidRPr="00275A7A">
              <w:rPr>
                <w:sz w:val="16"/>
                <w:szCs w:val="16"/>
                <w:lang w:val="fr-FR"/>
              </w:rPr>
              <w:t>50</w:t>
            </w:r>
          </w:p>
        </w:tc>
        <w:tc>
          <w:tcPr>
            <w:tcW w:w="321" w:type="dxa"/>
          </w:tcPr>
          <w:p w:rsidR="001B0A45" w:rsidRPr="00806DAA" w:rsidRDefault="001B0A45" w:rsidP="005F6687">
            <w:pPr>
              <w:pStyle w:val="TableParagraph"/>
              <w:spacing w:before="60" w:after="60" w:line="220" w:lineRule="exact"/>
              <w:ind w:left="28" w:right="28"/>
              <w:rPr>
                <w:sz w:val="16"/>
                <w:szCs w:val="16"/>
                <w:lang w:val="fr-CH"/>
              </w:rPr>
            </w:pPr>
            <w:r w:rsidRPr="00275A7A">
              <w:rPr>
                <w:sz w:val="16"/>
                <w:szCs w:val="16"/>
                <w:lang w:val="fr-FR"/>
              </w:rPr>
              <w:t>95</w:t>
            </w:r>
          </w:p>
        </w:tc>
        <w:tc>
          <w:tcPr>
            <w:tcW w:w="232" w:type="dxa"/>
          </w:tcPr>
          <w:p w:rsidR="001B0A45" w:rsidRPr="00806DAA" w:rsidRDefault="001B0A45" w:rsidP="005F6687">
            <w:pPr>
              <w:pStyle w:val="TableParagraph"/>
              <w:spacing w:before="60" w:after="60" w:line="220" w:lineRule="exact"/>
              <w:ind w:left="28" w:right="28"/>
              <w:rPr>
                <w:sz w:val="16"/>
                <w:szCs w:val="16"/>
                <w:lang w:val="fr-CH"/>
              </w:rPr>
            </w:pPr>
          </w:p>
        </w:tc>
        <w:tc>
          <w:tcPr>
            <w:tcW w:w="277" w:type="dxa"/>
          </w:tcPr>
          <w:p w:rsidR="001B0A45" w:rsidRPr="00806DAA" w:rsidRDefault="001B0A45" w:rsidP="005F6687">
            <w:pPr>
              <w:pStyle w:val="TableParagraph"/>
              <w:spacing w:before="60" w:after="60" w:line="220" w:lineRule="exact"/>
              <w:ind w:left="28" w:right="28"/>
              <w:rPr>
                <w:sz w:val="16"/>
                <w:szCs w:val="16"/>
                <w:lang w:val="fr-CH"/>
              </w:rPr>
            </w:pPr>
            <w:r w:rsidRPr="00275A7A">
              <w:rPr>
                <w:sz w:val="16"/>
                <w:szCs w:val="16"/>
                <w:lang w:val="fr-FR"/>
              </w:rPr>
              <w:t>2</w:t>
            </w:r>
          </w:p>
        </w:tc>
        <w:tc>
          <w:tcPr>
            <w:tcW w:w="355" w:type="dxa"/>
          </w:tcPr>
          <w:p w:rsidR="001B0A45" w:rsidRPr="00806DAA" w:rsidRDefault="001B0A45" w:rsidP="005F6687">
            <w:pPr>
              <w:pStyle w:val="TableParagraph"/>
              <w:spacing w:before="60" w:after="60" w:line="220" w:lineRule="exact"/>
              <w:ind w:left="28" w:right="28"/>
              <w:rPr>
                <w:sz w:val="16"/>
                <w:szCs w:val="16"/>
                <w:lang w:val="fr-CH"/>
              </w:rPr>
            </w:pPr>
            <w:r w:rsidRPr="00275A7A">
              <w:rPr>
                <w:sz w:val="16"/>
                <w:szCs w:val="16"/>
                <w:lang w:val="fr-FR"/>
              </w:rPr>
              <w:t>oui</w:t>
            </w:r>
          </w:p>
        </w:tc>
        <w:tc>
          <w:tcPr>
            <w:tcW w:w="356" w:type="dxa"/>
          </w:tcPr>
          <w:p w:rsidR="001B0A45" w:rsidRPr="00806DAA" w:rsidRDefault="001B0A45" w:rsidP="005F6687">
            <w:pPr>
              <w:pStyle w:val="TableParagraph"/>
              <w:spacing w:before="60" w:after="60" w:line="220" w:lineRule="exact"/>
              <w:ind w:left="28" w:right="28"/>
              <w:rPr>
                <w:sz w:val="16"/>
                <w:szCs w:val="16"/>
                <w:lang w:val="fr-CH"/>
              </w:rPr>
            </w:pPr>
            <w:r w:rsidRPr="00275A7A">
              <w:rPr>
                <w:sz w:val="16"/>
                <w:szCs w:val="16"/>
                <w:lang w:val="fr-FR"/>
              </w:rPr>
              <w:t>T3</w:t>
            </w:r>
          </w:p>
        </w:tc>
        <w:tc>
          <w:tcPr>
            <w:tcW w:w="386" w:type="dxa"/>
          </w:tcPr>
          <w:p w:rsidR="001B0A45" w:rsidRPr="00806DAA" w:rsidRDefault="001B0A45" w:rsidP="005F6687">
            <w:pPr>
              <w:pStyle w:val="TableParagraph"/>
              <w:spacing w:before="60" w:after="60" w:line="220" w:lineRule="exact"/>
              <w:ind w:left="28" w:right="28"/>
              <w:rPr>
                <w:sz w:val="16"/>
                <w:szCs w:val="16"/>
                <w:lang w:val="fr-CH"/>
              </w:rPr>
            </w:pPr>
            <w:r w:rsidRPr="00275A7A">
              <w:rPr>
                <w:sz w:val="16"/>
                <w:szCs w:val="16"/>
                <w:lang w:val="fr-FR"/>
              </w:rPr>
              <w:t>II A</w:t>
            </w:r>
          </w:p>
        </w:tc>
        <w:tc>
          <w:tcPr>
            <w:tcW w:w="322" w:type="dxa"/>
          </w:tcPr>
          <w:p w:rsidR="001B0A45" w:rsidRPr="00806DAA" w:rsidRDefault="001B0A45" w:rsidP="005F6687">
            <w:pPr>
              <w:pStyle w:val="TableParagraph"/>
              <w:spacing w:before="60" w:after="60" w:line="220" w:lineRule="exact"/>
              <w:ind w:left="28" w:right="28"/>
              <w:rPr>
                <w:sz w:val="16"/>
                <w:szCs w:val="16"/>
                <w:lang w:val="fr-CH"/>
              </w:rPr>
            </w:pPr>
            <w:r w:rsidRPr="00275A7A">
              <w:rPr>
                <w:sz w:val="16"/>
                <w:szCs w:val="16"/>
                <w:lang w:val="fr-FR"/>
              </w:rPr>
              <w:t>oui</w:t>
            </w:r>
          </w:p>
        </w:tc>
        <w:tc>
          <w:tcPr>
            <w:tcW w:w="670" w:type="dxa"/>
          </w:tcPr>
          <w:p w:rsidR="001B0A45" w:rsidRPr="00275A7A" w:rsidRDefault="001B0A45" w:rsidP="005F6687">
            <w:pPr>
              <w:pStyle w:val="TableParagraph"/>
              <w:spacing w:before="60" w:after="60" w:line="220" w:lineRule="exact"/>
              <w:ind w:left="28" w:right="28" w:hanging="2"/>
              <w:rPr>
                <w:sz w:val="16"/>
                <w:szCs w:val="16"/>
                <w:lang w:val="fr-CH"/>
              </w:rPr>
            </w:pPr>
            <w:r w:rsidRPr="00275A7A">
              <w:rPr>
                <w:sz w:val="16"/>
                <w:szCs w:val="16"/>
                <w:lang w:val="fr-FR"/>
              </w:rPr>
              <w:t>PP, EP, EX, TOX, A</w:t>
            </w:r>
          </w:p>
        </w:tc>
        <w:tc>
          <w:tcPr>
            <w:tcW w:w="338" w:type="dxa"/>
          </w:tcPr>
          <w:p w:rsidR="001B0A45" w:rsidRPr="00806DAA" w:rsidRDefault="001B0A45" w:rsidP="005F6687">
            <w:pPr>
              <w:pStyle w:val="TableParagraph"/>
              <w:spacing w:before="60" w:after="60" w:line="220" w:lineRule="exact"/>
              <w:ind w:left="28" w:right="28"/>
              <w:rPr>
                <w:sz w:val="16"/>
                <w:szCs w:val="16"/>
                <w:lang w:val="fr-CH"/>
              </w:rPr>
            </w:pPr>
            <w:r w:rsidRPr="00275A7A">
              <w:rPr>
                <w:sz w:val="16"/>
                <w:szCs w:val="16"/>
                <w:lang w:val="fr-FR"/>
              </w:rPr>
              <w:t>1</w:t>
            </w:r>
          </w:p>
        </w:tc>
        <w:tc>
          <w:tcPr>
            <w:tcW w:w="567" w:type="dxa"/>
          </w:tcPr>
          <w:p w:rsidR="001B0A45" w:rsidRPr="00806DAA" w:rsidRDefault="001B0A45" w:rsidP="005F6687">
            <w:pPr>
              <w:pStyle w:val="TableParagraph"/>
              <w:spacing w:before="60" w:after="60" w:line="220" w:lineRule="exact"/>
              <w:ind w:left="28" w:right="28"/>
              <w:rPr>
                <w:sz w:val="16"/>
                <w:szCs w:val="16"/>
                <w:lang w:val="fr-CH"/>
              </w:rPr>
            </w:pPr>
            <w:r w:rsidRPr="00275A7A">
              <w:rPr>
                <w:sz w:val="16"/>
                <w:szCs w:val="16"/>
                <w:lang w:val="fr-FR"/>
              </w:rPr>
              <w:t>23</w:t>
            </w:r>
            <w:r>
              <w:rPr>
                <w:sz w:val="16"/>
                <w:szCs w:val="16"/>
                <w:lang w:val="fr-FR"/>
              </w:rPr>
              <w:t> </w:t>
            </w:r>
            <w:r w:rsidRPr="00275A7A">
              <w:rPr>
                <w:sz w:val="16"/>
                <w:szCs w:val="16"/>
                <w:lang w:val="fr-FR"/>
              </w:rPr>
              <w:t>; 29</w:t>
            </w:r>
          </w:p>
        </w:tc>
      </w:tr>
      <w:tr w:rsidR="001B0A45" w:rsidRPr="00AB40C6" w:rsidTr="0022352D">
        <w:trPr>
          <w:trHeight w:val="1516"/>
        </w:trPr>
        <w:tc>
          <w:tcPr>
            <w:tcW w:w="479" w:type="dxa"/>
          </w:tcPr>
          <w:p w:rsidR="001B0A45" w:rsidRPr="00806DAA" w:rsidRDefault="001B0A45" w:rsidP="005F6687">
            <w:pPr>
              <w:pStyle w:val="TableParagraph"/>
              <w:spacing w:before="60" w:after="60" w:line="220" w:lineRule="exact"/>
              <w:ind w:left="28" w:right="28"/>
              <w:rPr>
                <w:sz w:val="16"/>
                <w:szCs w:val="16"/>
                <w:lang w:val="fr-CH"/>
              </w:rPr>
            </w:pPr>
            <w:r w:rsidRPr="00275A7A">
              <w:rPr>
                <w:sz w:val="16"/>
                <w:szCs w:val="16"/>
                <w:lang w:val="fr-FR"/>
              </w:rPr>
              <w:t>1203</w:t>
            </w:r>
          </w:p>
        </w:tc>
        <w:tc>
          <w:tcPr>
            <w:tcW w:w="1937" w:type="dxa"/>
          </w:tcPr>
          <w:p w:rsidR="001B0A45" w:rsidRPr="00275A7A" w:rsidRDefault="001B0A45" w:rsidP="005F6687">
            <w:pPr>
              <w:pStyle w:val="TableParagraph"/>
              <w:spacing w:before="60" w:after="60" w:line="220" w:lineRule="exact"/>
              <w:ind w:left="28" w:right="28"/>
              <w:rPr>
                <w:sz w:val="16"/>
                <w:szCs w:val="16"/>
                <w:lang w:val="fr-FR"/>
              </w:rPr>
            </w:pPr>
            <w:r w:rsidRPr="00275A7A">
              <w:rPr>
                <w:sz w:val="16"/>
                <w:szCs w:val="16"/>
                <w:lang w:val="fr-FR"/>
              </w:rPr>
              <w:t>ESSENCE POUR MOTEURS D</w:t>
            </w:r>
            <w:r>
              <w:rPr>
                <w:sz w:val="16"/>
                <w:szCs w:val="16"/>
                <w:lang w:val="fr-FR"/>
              </w:rPr>
              <w:t>’</w:t>
            </w:r>
            <w:r w:rsidRPr="00275A7A">
              <w:rPr>
                <w:sz w:val="16"/>
                <w:szCs w:val="16"/>
                <w:lang w:val="fr-FR"/>
              </w:rPr>
              <w:t>AUTOMOBILES CONTENANT PLUS DE 10</w:t>
            </w:r>
            <w:r>
              <w:rPr>
                <w:sz w:val="16"/>
                <w:szCs w:val="16"/>
                <w:lang w:val="fr-FR"/>
              </w:rPr>
              <w:t> </w:t>
            </w:r>
            <w:r w:rsidRPr="00275A7A">
              <w:rPr>
                <w:sz w:val="16"/>
                <w:szCs w:val="16"/>
                <w:lang w:val="fr-FR"/>
              </w:rPr>
              <w:t>% DE BENZÈNE 85</w:t>
            </w:r>
            <w:r>
              <w:rPr>
                <w:sz w:val="16"/>
                <w:szCs w:val="16"/>
                <w:lang w:val="fr-FR"/>
              </w:rPr>
              <w:t> </w:t>
            </w:r>
            <w:r w:rsidRPr="00275A7A">
              <w:rPr>
                <w:sz w:val="16"/>
                <w:szCs w:val="16"/>
                <w:lang w:val="fr-FR"/>
              </w:rPr>
              <w:t>°C &lt; P.</w:t>
            </w:r>
            <w:r>
              <w:rPr>
                <w:sz w:val="16"/>
                <w:szCs w:val="16"/>
                <w:lang w:val="fr-FR"/>
              </w:rPr>
              <w:t> </w:t>
            </w:r>
            <w:r w:rsidRPr="00275A7A">
              <w:rPr>
                <w:sz w:val="16"/>
                <w:szCs w:val="16"/>
                <w:lang w:val="fr-FR"/>
              </w:rPr>
              <w:t xml:space="preserve">ÉBULLITION </w:t>
            </w:r>
            <w:r>
              <w:rPr>
                <w:sz w:val="16"/>
                <w:szCs w:val="16"/>
                <w:lang w:val="fr-FR"/>
              </w:rPr>
              <w:br/>
            </w:r>
            <w:r w:rsidRPr="00275A7A">
              <w:rPr>
                <w:sz w:val="16"/>
                <w:szCs w:val="16"/>
                <w:lang w:val="fr-FR"/>
              </w:rPr>
              <w:t>≤</w:t>
            </w:r>
            <w:r>
              <w:rPr>
                <w:sz w:val="16"/>
                <w:szCs w:val="16"/>
                <w:lang w:val="fr-FR"/>
              </w:rPr>
              <w:t> </w:t>
            </w:r>
            <w:r w:rsidRPr="00275A7A">
              <w:rPr>
                <w:sz w:val="16"/>
                <w:szCs w:val="16"/>
                <w:lang w:val="fr-FR"/>
              </w:rPr>
              <w:t>115</w:t>
            </w:r>
            <w:r>
              <w:rPr>
                <w:sz w:val="16"/>
                <w:szCs w:val="16"/>
                <w:lang w:val="fr-FR"/>
              </w:rPr>
              <w:t> </w:t>
            </w:r>
            <w:r w:rsidRPr="00275A7A">
              <w:rPr>
                <w:sz w:val="16"/>
                <w:szCs w:val="16"/>
                <w:lang w:val="fr-FR"/>
              </w:rPr>
              <w:t>°C</w:t>
            </w:r>
          </w:p>
        </w:tc>
        <w:tc>
          <w:tcPr>
            <w:tcW w:w="242" w:type="dxa"/>
          </w:tcPr>
          <w:p w:rsidR="001B0A45" w:rsidRPr="001B26AD" w:rsidRDefault="001B0A45" w:rsidP="005F6687">
            <w:pPr>
              <w:pStyle w:val="TableParagraph"/>
              <w:spacing w:before="60" w:after="60" w:line="220" w:lineRule="exact"/>
              <w:ind w:left="28" w:right="28"/>
              <w:rPr>
                <w:sz w:val="16"/>
                <w:szCs w:val="16"/>
                <w:lang w:val="fr-CH"/>
              </w:rPr>
            </w:pPr>
            <w:r w:rsidRPr="00275A7A">
              <w:rPr>
                <w:sz w:val="16"/>
                <w:szCs w:val="16"/>
                <w:lang w:val="fr-FR"/>
              </w:rPr>
              <w:t>3</w:t>
            </w:r>
          </w:p>
        </w:tc>
        <w:tc>
          <w:tcPr>
            <w:tcW w:w="243" w:type="dxa"/>
          </w:tcPr>
          <w:p w:rsidR="001B0A45" w:rsidRPr="001B26AD" w:rsidRDefault="001B0A45" w:rsidP="005F6687">
            <w:pPr>
              <w:pStyle w:val="TableParagraph"/>
              <w:spacing w:before="60" w:after="60" w:line="220" w:lineRule="exact"/>
              <w:ind w:left="28" w:right="28"/>
              <w:rPr>
                <w:sz w:val="16"/>
                <w:szCs w:val="16"/>
                <w:lang w:val="fr-CH"/>
              </w:rPr>
            </w:pPr>
            <w:r w:rsidRPr="00275A7A">
              <w:rPr>
                <w:sz w:val="16"/>
                <w:szCs w:val="16"/>
                <w:lang w:val="fr-FR"/>
              </w:rPr>
              <w:t>F1</w:t>
            </w:r>
          </w:p>
        </w:tc>
        <w:tc>
          <w:tcPr>
            <w:tcW w:w="243" w:type="dxa"/>
          </w:tcPr>
          <w:p w:rsidR="001B0A45" w:rsidRPr="001B26AD" w:rsidRDefault="001B0A45" w:rsidP="005F6687">
            <w:pPr>
              <w:pStyle w:val="TableParagraph"/>
              <w:spacing w:before="60" w:after="60" w:line="220" w:lineRule="exact"/>
              <w:ind w:left="28" w:right="28"/>
              <w:rPr>
                <w:sz w:val="16"/>
                <w:szCs w:val="16"/>
                <w:lang w:val="fr-CH"/>
              </w:rPr>
            </w:pPr>
            <w:r w:rsidRPr="00275A7A">
              <w:rPr>
                <w:sz w:val="16"/>
                <w:szCs w:val="16"/>
                <w:lang w:val="fr-FR"/>
              </w:rPr>
              <w:t>II</w:t>
            </w:r>
          </w:p>
        </w:tc>
        <w:tc>
          <w:tcPr>
            <w:tcW w:w="1064" w:type="dxa"/>
          </w:tcPr>
          <w:p w:rsidR="001B0A45" w:rsidRPr="001B26AD" w:rsidRDefault="001B0A45" w:rsidP="005F6687">
            <w:pPr>
              <w:pStyle w:val="TableParagraph"/>
              <w:spacing w:before="60" w:after="60" w:line="220" w:lineRule="exact"/>
              <w:ind w:left="28" w:right="28"/>
              <w:rPr>
                <w:sz w:val="16"/>
                <w:szCs w:val="16"/>
                <w:lang w:val="fr-CH"/>
              </w:rPr>
            </w:pPr>
            <w:r w:rsidRPr="00275A7A">
              <w:rPr>
                <w:sz w:val="16"/>
                <w:szCs w:val="16"/>
                <w:lang w:val="fr-FR"/>
              </w:rPr>
              <w:t>3+N2+CMR+F</w:t>
            </w:r>
          </w:p>
        </w:tc>
        <w:tc>
          <w:tcPr>
            <w:tcW w:w="321" w:type="dxa"/>
          </w:tcPr>
          <w:p w:rsidR="001B0A45" w:rsidRPr="001B26AD" w:rsidRDefault="001B0A45" w:rsidP="005F6687">
            <w:pPr>
              <w:pStyle w:val="TableParagraph"/>
              <w:spacing w:before="60" w:after="60" w:line="220" w:lineRule="exact"/>
              <w:ind w:left="28" w:right="28"/>
              <w:rPr>
                <w:sz w:val="16"/>
                <w:szCs w:val="16"/>
                <w:lang w:val="fr-CH"/>
              </w:rPr>
            </w:pPr>
            <w:r w:rsidRPr="00275A7A">
              <w:rPr>
                <w:sz w:val="16"/>
                <w:szCs w:val="16"/>
                <w:lang w:val="fr-FR"/>
              </w:rPr>
              <w:t>C</w:t>
            </w:r>
          </w:p>
        </w:tc>
        <w:tc>
          <w:tcPr>
            <w:tcW w:w="321" w:type="dxa"/>
          </w:tcPr>
          <w:p w:rsidR="001B0A45" w:rsidRPr="001B26AD" w:rsidRDefault="001B0A45" w:rsidP="005F6687">
            <w:pPr>
              <w:pStyle w:val="TableParagraph"/>
              <w:spacing w:before="60" w:after="60" w:line="220" w:lineRule="exact"/>
              <w:ind w:left="28" w:right="28"/>
              <w:rPr>
                <w:sz w:val="16"/>
                <w:szCs w:val="16"/>
                <w:lang w:val="fr-CH"/>
              </w:rPr>
            </w:pPr>
            <w:r w:rsidRPr="00275A7A">
              <w:rPr>
                <w:sz w:val="16"/>
                <w:szCs w:val="16"/>
                <w:lang w:val="fr-FR"/>
              </w:rPr>
              <w:t>2</w:t>
            </w:r>
          </w:p>
        </w:tc>
        <w:tc>
          <w:tcPr>
            <w:tcW w:w="322" w:type="dxa"/>
          </w:tcPr>
          <w:p w:rsidR="001B0A45" w:rsidRPr="001B26AD" w:rsidRDefault="001B0A45" w:rsidP="005F6687">
            <w:pPr>
              <w:pStyle w:val="TableParagraph"/>
              <w:spacing w:before="60" w:after="60" w:line="220" w:lineRule="exact"/>
              <w:ind w:left="28" w:right="28"/>
              <w:rPr>
                <w:sz w:val="16"/>
                <w:szCs w:val="16"/>
                <w:lang w:val="fr-CH"/>
              </w:rPr>
            </w:pPr>
            <w:r w:rsidRPr="00275A7A">
              <w:rPr>
                <w:sz w:val="16"/>
                <w:szCs w:val="16"/>
                <w:lang w:val="fr-FR"/>
              </w:rPr>
              <w:t>2</w:t>
            </w:r>
          </w:p>
        </w:tc>
        <w:tc>
          <w:tcPr>
            <w:tcW w:w="321" w:type="dxa"/>
          </w:tcPr>
          <w:p w:rsidR="001B0A45" w:rsidRPr="001B26AD" w:rsidRDefault="001B0A45" w:rsidP="005F6687">
            <w:pPr>
              <w:pStyle w:val="TableParagraph"/>
              <w:spacing w:before="60" w:after="60" w:line="220" w:lineRule="exact"/>
              <w:ind w:left="28" w:right="28"/>
              <w:rPr>
                <w:sz w:val="16"/>
                <w:szCs w:val="16"/>
                <w:lang w:val="fr-CH"/>
              </w:rPr>
            </w:pPr>
          </w:p>
        </w:tc>
        <w:tc>
          <w:tcPr>
            <w:tcW w:w="322" w:type="dxa"/>
          </w:tcPr>
          <w:p w:rsidR="001B0A45" w:rsidRPr="001B26AD" w:rsidRDefault="001B0A45" w:rsidP="005F6687">
            <w:pPr>
              <w:pStyle w:val="TableParagraph"/>
              <w:spacing w:before="60" w:after="60" w:line="220" w:lineRule="exact"/>
              <w:ind w:left="28" w:right="28"/>
              <w:rPr>
                <w:sz w:val="16"/>
                <w:szCs w:val="16"/>
                <w:lang w:val="fr-CH"/>
              </w:rPr>
            </w:pPr>
            <w:r w:rsidRPr="00275A7A">
              <w:rPr>
                <w:sz w:val="16"/>
                <w:szCs w:val="16"/>
                <w:lang w:val="fr-FR"/>
              </w:rPr>
              <w:t>50</w:t>
            </w:r>
          </w:p>
        </w:tc>
        <w:tc>
          <w:tcPr>
            <w:tcW w:w="321" w:type="dxa"/>
          </w:tcPr>
          <w:p w:rsidR="001B0A45" w:rsidRPr="001B26AD" w:rsidRDefault="001B0A45" w:rsidP="005F6687">
            <w:pPr>
              <w:pStyle w:val="TableParagraph"/>
              <w:spacing w:before="60" w:after="60" w:line="220" w:lineRule="exact"/>
              <w:ind w:left="28" w:right="28"/>
              <w:rPr>
                <w:sz w:val="16"/>
                <w:szCs w:val="16"/>
                <w:lang w:val="fr-CH"/>
              </w:rPr>
            </w:pPr>
            <w:r w:rsidRPr="00275A7A">
              <w:rPr>
                <w:sz w:val="16"/>
                <w:szCs w:val="16"/>
                <w:lang w:val="fr-FR"/>
              </w:rPr>
              <w:t>95</w:t>
            </w:r>
          </w:p>
        </w:tc>
        <w:tc>
          <w:tcPr>
            <w:tcW w:w="232" w:type="dxa"/>
          </w:tcPr>
          <w:p w:rsidR="001B0A45" w:rsidRPr="001B26AD" w:rsidRDefault="001B0A45" w:rsidP="005F6687">
            <w:pPr>
              <w:pStyle w:val="TableParagraph"/>
              <w:spacing w:before="60" w:after="60" w:line="220" w:lineRule="exact"/>
              <w:ind w:left="28" w:right="28"/>
              <w:rPr>
                <w:sz w:val="16"/>
                <w:szCs w:val="16"/>
                <w:lang w:val="fr-CH"/>
              </w:rPr>
            </w:pPr>
          </w:p>
        </w:tc>
        <w:tc>
          <w:tcPr>
            <w:tcW w:w="277" w:type="dxa"/>
          </w:tcPr>
          <w:p w:rsidR="001B0A45" w:rsidRPr="001B26AD" w:rsidRDefault="001B0A45" w:rsidP="005F6687">
            <w:pPr>
              <w:pStyle w:val="TableParagraph"/>
              <w:spacing w:before="60" w:after="60" w:line="220" w:lineRule="exact"/>
              <w:ind w:left="28" w:right="28"/>
              <w:rPr>
                <w:sz w:val="16"/>
                <w:szCs w:val="16"/>
                <w:lang w:val="fr-CH"/>
              </w:rPr>
            </w:pPr>
            <w:r w:rsidRPr="00275A7A">
              <w:rPr>
                <w:sz w:val="16"/>
                <w:szCs w:val="16"/>
                <w:lang w:val="fr-FR"/>
              </w:rPr>
              <w:t>2</w:t>
            </w:r>
          </w:p>
        </w:tc>
        <w:tc>
          <w:tcPr>
            <w:tcW w:w="355" w:type="dxa"/>
          </w:tcPr>
          <w:p w:rsidR="001B0A45" w:rsidRPr="001B26AD" w:rsidRDefault="001B0A45" w:rsidP="005F6687">
            <w:pPr>
              <w:pStyle w:val="TableParagraph"/>
              <w:spacing w:before="60" w:after="60" w:line="220" w:lineRule="exact"/>
              <w:ind w:left="28" w:right="28"/>
              <w:rPr>
                <w:sz w:val="16"/>
                <w:szCs w:val="16"/>
                <w:lang w:val="fr-CH"/>
              </w:rPr>
            </w:pPr>
            <w:r w:rsidRPr="00275A7A">
              <w:rPr>
                <w:sz w:val="16"/>
                <w:szCs w:val="16"/>
                <w:lang w:val="fr-FR"/>
              </w:rPr>
              <w:t>oui</w:t>
            </w:r>
          </w:p>
        </w:tc>
        <w:tc>
          <w:tcPr>
            <w:tcW w:w="356" w:type="dxa"/>
          </w:tcPr>
          <w:p w:rsidR="001B0A45" w:rsidRPr="001B26AD" w:rsidRDefault="001B0A45" w:rsidP="005F6687">
            <w:pPr>
              <w:pStyle w:val="TableParagraph"/>
              <w:spacing w:before="60" w:after="60" w:line="220" w:lineRule="exact"/>
              <w:ind w:left="28" w:right="28"/>
              <w:rPr>
                <w:sz w:val="16"/>
                <w:szCs w:val="16"/>
                <w:lang w:val="fr-CH"/>
              </w:rPr>
            </w:pPr>
            <w:r w:rsidRPr="00275A7A">
              <w:rPr>
                <w:sz w:val="16"/>
                <w:szCs w:val="16"/>
                <w:lang w:val="fr-FR"/>
              </w:rPr>
              <w:t>T3</w:t>
            </w:r>
          </w:p>
        </w:tc>
        <w:tc>
          <w:tcPr>
            <w:tcW w:w="386" w:type="dxa"/>
          </w:tcPr>
          <w:p w:rsidR="001B0A45" w:rsidRPr="001B26AD" w:rsidRDefault="001B0A45" w:rsidP="005F6687">
            <w:pPr>
              <w:pStyle w:val="TableParagraph"/>
              <w:spacing w:before="60" w:after="60" w:line="220" w:lineRule="exact"/>
              <w:ind w:left="28" w:right="28"/>
              <w:rPr>
                <w:sz w:val="16"/>
                <w:szCs w:val="16"/>
                <w:lang w:val="fr-CH"/>
              </w:rPr>
            </w:pPr>
            <w:r w:rsidRPr="00275A7A">
              <w:rPr>
                <w:sz w:val="16"/>
                <w:szCs w:val="16"/>
                <w:lang w:val="fr-FR"/>
              </w:rPr>
              <w:t>II A</w:t>
            </w:r>
          </w:p>
        </w:tc>
        <w:tc>
          <w:tcPr>
            <w:tcW w:w="322" w:type="dxa"/>
          </w:tcPr>
          <w:p w:rsidR="001B0A45" w:rsidRPr="001B26AD" w:rsidRDefault="001B0A45" w:rsidP="005F6687">
            <w:pPr>
              <w:pStyle w:val="TableParagraph"/>
              <w:spacing w:before="60" w:after="60" w:line="220" w:lineRule="exact"/>
              <w:ind w:left="28" w:right="28"/>
              <w:rPr>
                <w:sz w:val="16"/>
                <w:szCs w:val="16"/>
                <w:lang w:val="fr-CH"/>
              </w:rPr>
            </w:pPr>
            <w:r w:rsidRPr="00275A7A">
              <w:rPr>
                <w:sz w:val="16"/>
                <w:szCs w:val="16"/>
                <w:lang w:val="fr-FR"/>
              </w:rPr>
              <w:t>oui</w:t>
            </w:r>
          </w:p>
        </w:tc>
        <w:tc>
          <w:tcPr>
            <w:tcW w:w="670" w:type="dxa"/>
          </w:tcPr>
          <w:p w:rsidR="001B0A45" w:rsidRPr="00275A7A" w:rsidRDefault="001B0A45" w:rsidP="005F6687">
            <w:pPr>
              <w:pStyle w:val="TableParagraph"/>
              <w:spacing w:before="60" w:after="60" w:line="220" w:lineRule="exact"/>
              <w:ind w:left="28" w:right="28" w:hanging="2"/>
              <w:rPr>
                <w:sz w:val="16"/>
                <w:szCs w:val="16"/>
                <w:lang w:val="fr-CH"/>
              </w:rPr>
            </w:pPr>
            <w:r w:rsidRPr="00275A7A">
              <w:rPr>
                <w:sz w:val="16"/>
                <w:szCs w:val="16"/>
                <w:lang w:val="fr-FR"/>
              </w:rPr>
              <w:t>PP, EP, EX, TOX, A</w:t>
            </w:r>
          </w:p>
        </w:tc>
        <w:tc>
          <w:tcPr>
            <w:tcW w:w="338" w:type="dxa"/>
          </w:tcPr>
          <w:p w:rsidR="001B0A45" w:rsidRPr="001B26AD" w:rsidRDefault="001B0A45" w:rsidP="005F6687">
            <w:pPr>
              <w:pStyle w:val="TableParagraph"/>
              <w:spacing w:before="60" w:after="60" w:line="220" w:lineRule="exact"/>
              <w:ind w:left="28" w:right="28"/>
              <w:rPr>
                <w:sz w:val="16"/>
                <w:szCs w:val="16"/>
                <w:lang w:val="fr-CH"/>
              </w:rPr>
            </w:pPr>
            <w:r w:rsidRPr="00275A7A">
              <w:rPr>
                <w:sz w:val="16"/>
                <w:szCs w:val="16"/>
                <w:lang w:val="fr-FR"/>
              </w:rPr>
              <w:t>1</w:t>
            </w:r>
          </w:p>
        </w:tc>
        <w:tc>
          <w:tcPr>
            <w:tcW w:w="567" w:type="dxa"/>
          </w:tcPr>
          <w:p w:rsidR="001B0A45" w:rsidRPr="001B26AD" w:rsidRDefault="001B0A45" w:rsidP="005F6687">
            <w:pPr>
              <w:pStyle w:val="TableParagraph"/>
              <w:spacing w:before="60" w:after="60" w:line="220" w:lineRule="exact"/>
              <w:ind w:left="28" w:right="28"/>
              <w:rPr>
                <w:sz w:val="16"/>
                <w:szCs w:val="16"/>
                <w:lang w:val="fr-CH"/>
              </w:rPr>
            </w:pPr>
            <w:r w:rsidRPr="00275A7A">
              <w:rPr>
                <w:sz w:val="16"/>
                <w:szCs w:val="16"/>
                <w:lang w:val="fr-FR"/>
              </w:rPr>
              <w:t>29</w:t>
            </w:r>
          </w:p>
        </w:tc>
      </w:tr>
      <w:tr w:rsidR="001B0A45" w:rsidRPr="00AB40C6" w:rsidTr="0022352D">
        <w:trPr>
          <w:trHeight w:val="1516"/>
        </w:trPr>
        <w:tc>
          <w:tcPr>
            <w:tcW w:w="479" w:type="dxa"/>
          </w:tcPr>
          <w:p w:rsidR="001B0A45" w:rsidRPr="001B26AD" w:rsidRDefault="001B0A45" w:rsidP="005F6687">
            <w:pPr>
              <w:pStyle w:val="TableParagraph"/>
              <w:spacing w:before="60" w:after="60" w:line="220" w:lineRule="exact"/>
              <w:ind w:left="28" w:right="28"/>
              <w:rPr>
                <w:sz w:val="16"/>
                <w:szCs w:val="16"/>
                <w:lang w:val="fr-CH"/>
              </w:rPr>
            </w:pPr>
            <w:r w:rsidRPr="00275A7A">
              <w:rPr>
                <w:sz w:val="16"/>
                <w:szCs w:val="16"/>
                <w:lang w:val="fr-FR"/>
              </w:rPr>
              <w:t>1203</w:t>
            </w:r>
          </w:p>
        </w:tc>
        <w:tc>
          <w:tcPr>
            <w:tcW w:w="1937" w:type="dxa"/>
          </w:tcPr>
          <w:p w:rsidR="001B0A45" w:rsidRPr="00275A7A" w:rsidRDefault="001B0A45" w:rsidP="005F6687">
            <w:pPr>
              <w:pStyle w:val="TableParagraph"/>
              <w:spacing w:before="60" w:after="60" w:line="220" w:lineRule="exact"/>
              <w:ind w:left="28" w:right="28"/>
              <w:rPr>
                <w:sz w:val="16"/>
                <w:szCs w:val="16"/>
                <w:lang w:val="fr-FR"/>
              </w:rPr>
            </w:pPr>
            <w:r w:rsidRPr="00275A7A">
              <w:rPr>
                <w:sz w:val="16"/>
                <w:szCs w:val="16"/>
                <w:lang w:val="fr-FR"/>
              </w:rPr>
              <w:t>ESSENCE POUR MOTEURS D</w:t>
            </w:r>
            <w:r>
              <w:rPr>
                <w:sz w:val="16"/>
                <w:szCs w:val="16"/>
                <w:lang w:val="fr-FR"/>
              </w:rPr>
              <w:t>’</w:t>
            </w:r>
            <w:r w:rsidRPr="00275A7A">
              <w:rPr>
                <w:sz w:val="16"/>
                <w:szCs w:val="16"/>
                <w:lang w:val="fr-FR"/>
              </w:rPr>
              <w:t>AUTOMOBILES CONTENANT PLUS DE 10</w:t>
            </w:r>
            <w:r>
              <w:rPr>
                <w:sz w:val="16"/>
                <w:szCs w:val="16"/>
                <w:lang w:val="fr-FR"/>
              </w:rPr>
              <w:t> </w:t>
            </w:r>
            <w:r w:rsidRPr="00275A7A">
              <w:rPr>
                <w:sz w:val="16"/>
                <w:szCs w:val="16"/>
                <w:lang w:val="fr-FR"/>
              </w:rPr>
              <w:t>% DE BENZÈNE P. ÉBULLITION &gt;</w:t>
            </w:r>
            <w:r>
              <w:rPr>
                <w:sz w:val="16"/>
                <w:szCs w:val="16"/>
                <w:lang w:val="fr-FR"/>
              </w:rPr>
              <w:t> </w:t>
            </w:r>
            <w:r w:rsidRPr="00275A7A">
              <w:rPr>
                <w:sz w:val="16"/>
                <w:szCs w:val="16"/>
                <w:lang w:val="fr-FR"/>
              </w:rPr>
              <w:t>115</w:t>
            </w:r>
            <w:r>
              <w:rPr>
                <w:sz w:val="16"/>
                <w:szCs w:val="16"/>
                <w:lang w:val="fr-FR"/>
              </w:rPr>
              <w:t> </w:t>
            </w:r>
            <w:r w:rsidRPr="00275A7A">
              <w:rPr>
                <w:sz w:val="16"/>
                <w:szCs w:val="16"/>
                <w:lang w:val="fr-FR"/>
              </w:rPr>
              <w:t>°C</w:t>
            </w:r>
          </w:p>
        </w:tc>
        <w:tc>
          <w:tcPr>
            <w:tcW w:w="242"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3</w:t>
            </w:r>
          </w:p>
        </w:tc>
        <w:tc>
          <w:tcPr>
            <w:tcW w:w="243"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F1</w:t>
            </w:r>
          </w:p>
        </w:tc>
        <w:tc>
          <w:tcPr>
            <w:tcW w:w="243"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II</w:t>
            </w:r>
          </w:p>
        </w:tc>
        <w:tc>
          <w:tcPr>
            <w:tcW w:w="1064"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3+N2+CMR+F</w:t>
            </w:r>
          </w:p>
        </w:tc>
        <w:tc>
          <w:tcPr>
            <w:tcW w:w="321"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C</w:t>
            </w:r>
          </w:p>
        </w:tc>
        <w:tc>
          <w:tcPr>
            <w:tcW w:w="321"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2</w:t>
            </w:r>
          </w:p>
        </w:tc>
        <w:tc>
          <w:tcPr>
            <w:tcW w:w="322"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2</w:t>
            </w:r>
          </w:p>
        </w:tc>
        <w:tc>
          <w:tcPr>
            <w:tcW w:w="321" w:type="dxa"/>
          </w:tcPr>
          <w:p w:rsidR="001B0A45" w:rsidRPr="00275A7A" w:rsidRDefault="001B0A45" w:rsidP="005F6687">
            <w:pPr>
              <w:pStyle w:val="TableParagraph"/>
              <w:spacing w:before="60" w:after="60" w:line="220" w:lineRule="exact"/>
              <w:ind w:left="28" w:right="28"/>
              <w:rPr>
                <w:sz w:val="16"/>
                <w:szCs w:val="16"/>
              </w:rPr>
            </w:pPr>
          </w:p>
        </w:tc>
        <w:tc>
          <w:tcPr>
            <w:tcW w:w="322"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35</w:t>
            </w:r>
          </w:p>
        </w:tc>
        <w:tc>
          <w:tcPr>
            <w:tcW w:w="321"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95</w:t>
            </w:r>
          </w:p>
        </w:tc>
        <w:tc>
          <w:tcPr>
            <w:tcW w:w="232" w:type="dxa"/>
          </w:tcPr>
          <w:p w:rsidR="001B0A45" w:rsidRPr="00275A7A" w:rsidRDefault="001B0A45" w:rsidP="005F6687">
            <w:pPr>
              <w:pStyle w:val="TableParagraph"/>
              <w:spacing w:before="60" w:after="60" w:line="220" w:lineRule="exact"/>
              <w:ind w:left="28" w:right="28"/>
              <w:rPr>
                <w:sz w:val="16"/>
                <w:szCs w:val="16"/>
              </w:rPr>
            </w:pPr>
          </w:p>
        </w:tc>
        <w:tc>
          <w:tcPr>
            <w:tcW w:w="277"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2</w:t>
            </w:r>
          </w:p>
        </w:tc>
        <w:tc>
          <w:tcPr>
            <w:tcW w:w="355"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oui</w:t>
            </w:r>
          </w:p>
        </w:tc>
        <w:tc>
          <w:tcPr>
            <w:tcW w:w="356"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T3</w:t>
            </w:r>
          </w:p>
        </w:tc>
        <w:tc>
          <w:tcPr>
            <w:tcW w:w="386"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II A</w:t>
            </w:r>
          </w:p>
        </w:tc>
        <w:tc>
          <w:tcPr>
            <w:tcW w:w="322"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oui</w:t>
            </w:r>
          </w:p>
        </w:tc>
        <w:tc>
          <w:tcPr>
            <w:tcW w:w="670" w:type="dxa"/>
          </w:tcPr>
          <w:p w:rsidR="001B0A45" w:rsidRPr="00275A7A" w:rsidRDefault="001B0A45" w:rsidP="005F6687">
            <w:pPr>
              <w:pStyle w:val="TableParagraph"/>
              <w:spacing w:before="60" w:after="60" w:line="220" w:lineRule="exact"/>
              <w:ind w:left="28" w:right="28" w:hanging="2"/>
              <w:rPr>
                <w:sz w:val="16"/>
                <w:szCs w:val="16"/>
                <w:lang w:val="fr-CH"/>
              </w:rPr>
            </w:pPr>
            <w:r w:rsidRPr="00275A7A">
              <w:rPr>
                <w:sz w:val="16"/>
                <w:szCs w:val="16"/>
                <w:lang w:val="fr-FR"/>
              </w:rPr>
              <w:t>PP, EP, EX, TOX, A</w:t>
            </w:r>
          </w:p>
        </w:tc>
        <w:tc>
          <w:tcPr>
            <w:tcW w:w="338"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1</w:t>
            </w:r>
          </w:p>
        </w:tc>
        <w:tc>
          <w:tcPr>
            <w:tcW w:w="567" w:type="dxa"/>
          </w:tcPr>
          <w:p w:rsidR="001B0A45" w:rsidRPr="00275A7A" w:rsidRDefault="001B0A45" w:rsidP="005F6687">
            <w:pPr>
              <w:pStyle w:val="TableParagraph"/>
              <w:spacing w:before="60" w:after="60" w:line="220" w:lineRule="exact"/>
              <w:ind w:left="28" w:right="28"/>
              <w:rPr>
                <w:sz w:val="16"/>
                <w:szCs w:val="16"/>
              </w:rPr>
            </w:pPr>
            <w:r w:rsidRPr="00275A7A">
              <w:rPr>
                <w:sz w:val="16"/>
                <w:szCs w:val="16"/>
                <w:lang w:val="fr-FR"/>
              </w:rPr>
              <w:t>29</w:t>
            </w:r>
          </w:p>
        </w:tc>
      </w:tr>
    </w:tbl>
    <w:p w:rsidR="00C52CA0" w:rsidRDefault="001B26AD" w:rsidP="004019F3">
      <w:pPr>
        <w:pStyle w:val="SingleTxtG"/>
        <w:spacing w:before="240" w:line="236" w:lineRule="atLeast"/>
        <w:rPr>
          <w:lang w:val="fr-FR"/>
        </w:rPr>
      </w:pPr>
      <w:r>
        <w:rPr>
          <w:lang w:val="fr-FR"/>
        </w:rPr>
        <w:t>6.</w:t>
      </w:r>
      <w:r>
        <w:rPr>
          <w:lang w:val="fr-FR"/>
        </w:rPr>
        <w:tab/>
        <w:t>La Belgique signale que le No </w:t>
      </w:r>
      <w:r w:rsidR="00C52CA0">
        <w:rPr>
          <w:lang w:val="fr-FR"/>
        </w:rPr>
        <w:t>ONU</w:t>
      </w:r>
      <w:r>
        <w:rPr>
          <w:lang w:val="fr-FR"/>
        </w:rPr>
        <w:t> </w:t>
      </w:r>
      <w:r w:rsidR="00C52CA0">
        <w:rPr>
          <w:lang w:val="fr-FR"/>
        </w:rPr>
        <w:t>1203 fait l’objet d’une norme européenne (EN</w:t>
      </w:r>
      <w:r>
        <w:rPr>
          <w:lang w:val="fr-FR"/>
        </w:rPr>
        <w:t> </w:t>
      </w:r>
      <w:r w:rsidR="00C52CA0">
        <w:rPr>
          <w:lang w:val="fr-FR"/>
        </w:rPr>
        <w:t xml:space="preserve">228:2004 </w:t>
      </w:r>
      <w:r>
        <w:rPr>
          <w:lang w:val="fr-FR"/>
        </w:rPr>
        <w:t>−</w:t>
      </w:r>
      <w:r w:rsidR="00C52CA0">
        <w:rPr>
          <w:lang w:val="fr-FR"/>
        </w:rPr>
        <w:t xml:space="preserve"> voir document joint). Le tableau 1 de cette norme indique que les produits relevant du </w:t>
      </w:r>
      <w:r>
        <w:rPr>
          <w:lang w:val="fr-FR"/>
        </w:rPr>
        <w:t>No </w:t>
      </w:r>
      <w:r w:rsidR="00C52CA0">
        <w:rPr>
          <w:lang w:val="fr-FR"/>
        </w:rPr>
        <w:t>ONU</w:t>
      </w:r>
      <w:r>
        <w:rPr>
          <w:lang w:val="fr-FR"/>
        </w:rPr>
        <w:t> </w:t>
      </w:r>
      <w:r w:rsidR="00C52CA0">
        <w:rPr>
          <w:lang w:val="fr-FR"/>
        </w:rPr>
        <w:t>1203 ne doivent pas contenir plus de 10</w:t>
      </w:r>
      <w:r>
        <w:rPr>
          <w:lang w:val="fr-FR"/>
        </w:rPr>
        <w:t> </w:t>
      </w:r>
      <w:r w:rsidR="00C52CA0">
        <w:rPr>
          <w:lang w:val="fr-FR"/>
        </w:rPr>
        <w:t>% de benzène.</w:t>
      </w:r>
    </w:p>
    <w:p w:rsidR="00C52CA0" w:rsidRPr="00041E88" w:rsidRDefault="00C52CA0" w:rsidP="004019F3">
      <w:pPr>
        <w:pStyle w:val="SingleTxtG"/>
        <w:spacing w:line="236" w:lineRule="atLeast"/>
      </w:pPr>
      <w:r>
        <w:rPr>
          <w:lang w:val="fr-FR"/>
        </w:rPr>
        <w:t>7.</w:t>
      </w:r>
      <w:r>
        <w:rPr>
          <w:lang w:val="fr-FR"/>
        </w:rPr>
        <w:tab/>
        <w:t>Compte tenu des dispositions de la norme mentionnée, l’essence contenant plus de 10</w:t>
      </w:r>
      <w:r w:rsidR="003B2FD9">
        <w:rPr>
          <w:lang w:val="fr-FR"/>
        </w:rPr>
        <w:t> </w:t>
      </w:r>
      <w:r>
        <w:rPr>
          <w:lang w:val="fr-FR"/>
        </w:rPr>
        <w:t xml:space="preserve">% de benzène ne peut pas être classée sous le </w:t>
      </w:r>
      <w:r w:rsidR="003B2FD9">
        <w:rPr>
          <w:lang w:val="fr-FR"/>
        </w:rPr>
        <w:t>No </w:t>
      </w:r>
      <w:r>
        <w:rPr>
          <w:lang w:val="fr-FR"/>
        </w:rPr>
        <w:t>ONU</w:t>
      </w:r>
      <w:r w:rsidR="00EA56B3">
        <w:rPr>
          <w:lang w:val="fr-FR"/>
        </w:rPr>
        <w:t> </w:t>
      </w:r>
      <w:r>
        <w:rPr>
          <w:lang w:val="fr-FR"/>
        </w:rPr>
        <w:t>1203. La Belgique est d’avis que, lorsque le mélange contient plus de 10</w:t>
      </w:r>
      <w:r w:rsidR="001B26AD">
        <w:rPr>
          <w:lang w:val="fr-FR"/>
        </w:rPr>
        <w:t> </w:t>
      </w:r>
      <w:r>
        <w:rPr>
          <w:lang w:val="fr-FR"/>
        </w:rPr>
        <w:t xml:space="preserve">% de benzène, il doit être classé sous le </w:t>
      </w:r>
      <w:r w:rsidR="0036280B">
        <w:rPr>
          <w:lang w:val="fr-FR"/>
        </w:rPr>
        <w:t>No ONU </w:t>
      </w:r>
      <w:r>
        <w:rPr>
          <w:lang w:val="fr-FR"/>
        </w:rPr>
        <w:t>1268 « DISTILLATS DE PÉTROLE, N.S.A. ou PRODUITS PÉTROLIERS, N.S.A. CONTENANT PLUS DE 10</w:t>
      </w:r>
      <w:r w:rsidR="003B2FD9">
        <w:rPr>
          <w:lang w:val="fr-FR"/>
        </w:rPr>
        <w:t> </w:t>
      </w:r>
      <w:r>
        <w:rPr>
          <w:lang w:val="fr-FR"/>
        </w:rPr>
        <w:t>% DE BENZÈNE P.</w:t>
      </w:r>
      <w:r w:rsidR="003B2FD9">
        <w:rPr>
          <w:lang w:val="fr-FR"/>
        </w:rPr>
        <w:t> </w:t>
      </w:r>
      <w:r>
        <w:rPr>
          <w:lang w:val="fr-FR"/>
        </w:rPr>
        <w:t>ÉBULLITION INITIAL ≤</w:t>
      </w:r>
      <w:r w:rsidR="003B2FD9">
        <w:rPr>
          <w:lang w:val="fr-FR"/>
        </w:rPr>
        <w:t> </w:t>
      </w:r>
      <w:r>
        <w:rPr>
          <w:lang w:val="fr-FR"/>
        </w:rPr>
        <w:t>60</w:t>
      </w:r>
      <w:r w:rsidR="001B26AD">
        <w:rPr>
          <w:lang w:val="fr-FR"/>
        </w:rPr>
        <w:t> </w:t>
      </w:r>
      <w:r>
        <w:rPr>
          <w:lang w:val="fr-FR"/>
        </w:rPr>
        <w:t>°C</w:t>
      </w:r>
      <w:r w:rsidR="003B2FD9">
        <w:rPr>
          <w:lang w:val="fr-FR"/>
        </w:rPr>
        <w:t> </w:t>
      </w:r>
      <w:r>
        <w:rPr>
          <w:lang w:val="fr-FR"/>
        </w:rPr>
        <w:t xml:space="preserve">» ou, par exemple, sous le </w:t>
      </w:r>
      <w:r w:rsidR="001B26AD">
        <w:rPr>
          <w:lang w:val="fr-FR"/>
        </w:rPr>
        <w:t>No </w:t>
      </w:r>
      <w:r>
        <w:rPr>
          <w:lang w:val="fr-FR"/>
        </w:rPr>
        <w:t>ONU</w:t>
      </w:r>
      <w:r w:rsidR="001B26AD">
        <w:rPr>
          <w:lang w:val="fr-FR"/>
        </w:rPr>
        <w:t> </w:t>
      </w:r>
      <w:r>
        <w:rPr>
          <w:lang w:val="fr-FR"/>
        </w:rPr>
        <w:t>3295 «</w:t>
      </w:r>
      <w:r w:rsidR="001B26AD">
        <w:rPr>
          <w:lang w:val="fr-FR"/>
        </w:rPr>
        <w:t> </w:t>
      </w:r>
      <w:r>
        <w:rPr>
          <w:lang w:val="fr-FR"/>
        </w:rPr>
        <w:t>HYDROCARBURES LIQUIDES, N.S.A. CONTENANT PLUS DE 10</w:t>
      </w:r>
      <w:r w:rsidR="001B26AD">
        <w:rPr>
          <w:lang w:val="fr-FR"/>
        </w:rPr>
        <w:t> </w:t>
      </w:r>
      <w:r>
        <w:rPr>
          <w:lang w:val="fr-FR"/>
        </w:rPr>
        <w:t>% DE BENZÈNE P. ÉBULLITION INITIAL ≤</w:t>
      </w:r>
      <w:r w:rsidR="003B2FD9">
        <w:rPr>
          <w:lang w:val="fr-FR"/>
        </w:rPr>
        <w:t> </w:t>
      </w:r>
      <w:r>
        <w:rPr>
          <w:lang w:val="fr-FR"/>
        </w:rPr>
        <w:t>60</w:t>
      </w:r>
      <w:r w:rsidR="001B26AD">
        <w:rPr>
          <w:lang w:val="fr-FR"/>
        </w:rPr>
        <w:t> </w:t>
      </w:r>
      <w:r>
        <w:rPr>
          <w:lang w:val="fr-FR"/>
        </w:rPr>
        <w:t>°C</w:t>
      </w:r>
      <w:r w:rsidR="001B26AD">
        <w:rPr>
          <w:lang w:val="fr-FR"/>
        </w:rPr>
        <w:t> </w:t>
      </w:r>
      <w:r>
        <w:rPr>
          <w:lang w:val="fr-FR"/>
        </w:rPr>
        <w:t xml:space="preserve">». Par conséquent, les rubriques relevant du </w:t>
      </w:r>
      <w:r w:rsidR="001B26AD">
        <w:rPr>
          <w:lang w:val="fr-FR"/>
        </w:rPr>
        <w:t>No </w:t>
      </w:r>
      <w:r>
        <w:rPr>
          <w:lang w:val="fr-FR"/>
        </w:rPr>
        <w:t>ONU</w:t>
      </w:r>
      <w:r w:rsidR="001B26AD">
        <w:rPr>
          <w:lang w:val="fr-FR"/>
        </w:rPr>
        <w:t> </w:t>
      </w:r>
      <w:r>
        <w:rPr>
          <w:lang w:val="fr-FR"/>
        </w:rPr>
        <w:t>1203 et se rapportant à l’essence contenant plus de 10</w:t>
      </w:r>
      <w:r w:rsidR="001B26AD">
        <w:rPr>
          <w:lang w:val="fr-FR"/>
        </w:rPr>
        <w:t> </w:t>
      </w:r>
      <w:r>
        <w:rPr>
          <w:lang w:val="fr-FR"/>
        </w:rPr>
        <w:t>% de benzène devraient être supprimées.</w:t>
      </w:r>
    </w:p>
    <w:p w:rsidR="00C52CA0" w:rsidRPr="00041E88" w:rsidRDefault="00C52CA0" w:rsidP="001B26AD">
      <w:pPr>
        <w:pStyle w:val="H1G"/>
      </w:pPr>
      <w:r>
        <w:rPr>
          <w:lang w:val="fr-FR"/>
        </w:rPr>
        <w:tab/>
      </w:r>
      <w:r>
        <w:rPr>
          <w:lang w:val="fr-FR"/>
        </w:rPr>
        <w:tab/>
        <w:t xml:space="preserve">Proposition </w:t>
      </w:r>
    </w:p>
    <w:p w:rsidR="00C52CA0" w:rsidRDefault="00C52CA0" w:rsidP="001B26AD">
      <w:pPr>
        <w:pStyle w:val="SingleTxtG"/>
        <w:rPr>
          <w:lang w:val="fr-FR"/>
        </w:rPr>
      </w:pPr>
      <w:r>
        <w:rPr>
          <w:lang w:val="fr-FR"/>
        </w:rPr>
        <w:t>8.</w:t>
      </w:r>
      <w:r>
        <w:rPr>
          <w:lang w:val="fr-FR"/>
        </w:rPr>
        <w:tab/>
        <w:t>Le Comité de sécurité souhaitera sans doute demander au groupe de travail informel sur les matières d’étudier cette proposition.</w:t>
      </w:r>
    </w:p>
    <w:p w:rsidR="00C52CA0" w:rsidRPr="001E7A9D" w:rsidRDefault="00C52CA0" w:rsidP="001B26AD">
      <w:pPr>
        <w:pStyle w:val="HChG"/>
      </w:pPr>
      <w:r>
        <w:rPr>
          <w:lang w:val="fr-FR"/>
        </w:rPr>
        <w:tab/>
        <w:t>III.</w:t>
      </w:r>
      <w:r>
        <w:rPr>
          <w:lang w:val="fr-FR"/>
        </w:rPr>
        <w:tab/>
        <w:t>Point d’ébullition ou point d’ébullition initial</w:t>
      </w:r>
    </w:p>
    <w:p w:rsidR="00C52CA0" w:rsidRPr="001E7A9D" w:rsidRDefault="00C52CA0" w:rsidP="001B26AD">
      <w:pPr>
        <w:pStyle w:val="H1G"/>
      </w:pPr>
      <w:r>
        <w:rPr>
          <w:lang w:val="fr-FR"/>
        </w:rPr>
        <w:tab/>
        <w:t>A.</w:t>
      </w:r>
      <w:r>
        <w:rPr>
          <w:lang w:val="fr-FR"/>
        </w:rPr>
        <w:tab/>
        <w:t>N</w:t>
      </w:r>
      <w:r w:rsidR="001B26AD">
        <w:rPr>
          <w:lang w:val="fr-FR"/>
        </w:rPr>
        <w:t>os ONU </w:t>
      </w:r>
      <w:r>
        <w:rPr>
          <w:lang w:val="fr-FR"/>
        </w:rPr>
        <w:t>3289 et 1203</w:t>
      </w:r>
    </w:p>
    <w:p w:rsidR="00C52CA0" w:rsidRPr="001E7A9D" w:rsidRDefault="00C52CA0" w:rsidP="001B26AD">
      <w:pPr>
        <w:pStyle w:val="SingleTxtG"/>
      </w:pPr>
      <w:r>
        <w:rPr>
          <w:lang w:val="fr-FR"/>
        </w:rPr>
        <w:t>9.</w:t>
      </w:r>
      <w:r>
        <w:rPr>
          <w:lang w:val="fr-FR"/>
        </w:rPr>
        <w:tab/>
        <w:t xml:space="preserve">Le nom et la description du </w:t>
      </w:r>
      <w:r w:rsidR="001B26AD">
        <w:rPr>
          <w:lang w:val="fr-FR"/>
        </w:rPr>
        <w:t>No </w:t>
      </w:r>
      <w:r>
        <w:rPr>
          <w:lang w:val="fr-FR"/>
        </w:rPr>
        <w:t>ONU</w:t>
      </w:r>
      <w:r w:rsidR="001B26AD">
        <w:rPr>
          <w:lang w:val="fr-FR"/>
        </w:rPr>
        <w:t> </w:t>
      </w:r>
      <w:r>
        <w:rPr>
          <w:lang w:val="fr-FR"/>
        </w:rPr>
        <w:t>3289 font mention du «</w:t>
      </w:r>
      <w:r w:rsidR="001B26AD">
        <w:rPr>
          <w:lang w:val="fr-FR"/>
        </w:rPr>
        <w:t> </w:t>
      </w:r>
      <w:r>
        <w:rPr>
          <w:lang w:val="fr-FR"/>
        </w:rPr>
        <w:t>point d’ébullition</w:t>
      </w:r>
      <w:r w:rsidR="001B26AD">
        <w:rPr>
          <w:lang w:val="fr-FR"/>
        </w:rPr>
        <w:t> </w:t>
      </w:r>
      <w:r>
        <w:rPr>
          <w:lang w:val="fr-FR"/>
        </w:rPr>
        <w:t>».</w:t>
      </w:r>
    </w:p>
    <w:tbl>
      <w:tblPr>
        <w:tblW w:w="1029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7"/>
        <w:gridCol w:w="1664"/>
        <w:gridCol w:w="271"/>
        <w:gridCol w:w="360"/>
        <w:gridCol w:w="344"/>
        <w:gridCol w:w="1746"/>
        <w:gridCol w:w="266"/>
        <w:gridCol w:w="266"/>
        <w:gridCol w:w="266"/>
        <w:gridCol w:w="267"/>
        <w:gridCol w:w="266"/>
        <w:gridCol w:w="266"/>
        <w:gridCol w:w="266"/>
        <w:gridCol w:w="198"/>
        <w:gridCol w:w="350"/>
        <w:gridCol w:w="199"/>
        <w:gridCol w:w="257"/>
        <w:gridCol w:w="436"/>
        <w:gridCol w:w="661"/>
        <w:gridCol w:w="661"/>
        <w:gridCol w:w="263"/>
        <w:gridCol w:w="529"/>
      </w:tblGrid>
      <w:tr w:rsidR="008869C6" w:rsidRPr="00AB40C6" w:rsidTr="001B0A45">
        <w:trPr>
          <w:trHeight w:val="1276"/>
        </w:trPr>
        <w:tc>
          <w:tcPr>
            <w:tcW w:w="497" w:type="dxa"/>
          </w:tcPr>
          <w:p w:rsidR="008869C6" w:rsidRPr="001E7A9D" w:rsidRDefault="008869C6" w:rsidP="005F6687">
            <w:pPr>
              <w:pStyle w:val="TableParagraph"/>
              <w:spacing w:before="60" w:after="60" w:line="220" w:lineRule="exact"/>
              <w:ind w:left="28" w:right="28"/>
              <w:rPr>
                <w:sz w:val="16"/>
                <w:szCs w:val="14"/>
              </w:rPr>
            </w:pPr>
            <w:r w:rsidRPr="001E7A9D">
              <w:rPr>
                <w:sz w:val="16"/>
                <w:lang w:val="fr-FR"/>
              </w:rPr>
              <w:t>3289</w:t>
            </w:r>
          </w:p>
        </w:tc>
        <w:tc>
          <w:tcPr>
            <w:tcW w:w="1664" w:type="dxa"/>
          </w:tcPr>
          <w:p w:rsidR="008869C6" w:rsidRPr="001B26AD" w:rsidRDefault="008869C6" w:rsidP="005F6687">
            <w:pPr>
              <w:pStyle w:val="TableParagraph"/>
              <w:spacing w:before="60" w:after="60" w:line="220" w:lineRule="exact"/>
              <w:ind w:left="28" w:right="28"/>
              <w:rPr>
                <w:sz w:val="16"/>
                <w:szCs w:val="14"/>
                <w:lang w:val="fr-CH"/>
              </w:rPr>
            </w:pPr>
            <w:r w:rsidRPr="001E7A9D">
              <w:rPr>
                <w:sz w:val="16"/>
                <w:lang w:val="fr-FR"/>
              </w:rPr>
              <w:t>LIQUIDE INORGANIQUE TOXIQUE, CORROSIF, N.S.A. P. ÉBULLITION &gt;</w:t>
            </w:r>
            <w:r>
              <w:rPr>
                <w:sz w:val="16"/>
                <w:lang w:val="fr-FR"/>
              </w:rPr>
              <w:t> 115</w:t>
            </w:r>
            <w:r>
              <w:rPr>
                <w:lang w:val="fr-FR"/>
              </w:rPr>
              <w:t> °</w:t>
            </w:r>
            <w:r w:rsidRPr="001E7A9D">
              <w:rPr>
                <w:sz w:val="16"/>
                <w:lang w:val="fr-FR"/>
              </w:rPr>
              <w:t>C</w:t>
            </w:r>
          </w:p>
        </w:tc>
        <w:tc>
          <w:tcPr>
            <w:tcW w:w="271" w:type="dxa"/>
          </w:tcPr>
          <w:p w:rsidR="008869C6" w:rsidRPr="001E7A9D" w:rsidRDefault="008869C6" w:rsidP="005F6687">
            <w:pPr>
              <w:pStyle w:val="TableParagraph"/>
              <w:spacing w:before="60" w:after="60" w:line="220" w:lineRule="exact"/>
              <w:ind w:left="28" w:right="28"/>
              <w:rPr>
                <w:sz w:val="16"/>
                <w:szCs w:val="14"/>
              </w:rPr>
            </w:pPr>
            <w:r w:rsidRPr="001E7A9D">
              <w:rPr>
                <w:sz w:val="16"/>
                <w:lang w:val="fr-FR"/>
              </w:rPr>
              <w:t>6.1</w:t>
            </w:r>
          </w:p>
        </w:tc>
        <w:tc>
          <w:tcPr>
            <w:tcW w:w="360" w:type="dxa"/>
          </w:tcPr>
          <w:p w:rsidR="008869C6" w:rsidRPr="001E7A9D" w:rsidRDefault="008869C6" w:rsidP="005F6687">
            <w:pPr>
              <w:pStyle w:val="TableParagraph"/>
              <w:spacing w:before="60" w:after="60" w:line="220" w:lineRule="exact"/>
              <w:ind w:left="28" w:right="28"/>
              <w:rPr>
                <w:sz w:val="16"/>
                <w:szCs w:val="14"/>
              </w:rPr>
            </w:pPr>
            <w:r w:rsidRPr="001E7A9D">
              <w:rPr>
                <w:sz w:val="16"/>
                <w:lang w:val="fr-FR"/>
              </w:rPr>
              <w:t>TC3</w:t>
            </w:r>
          </w:p>
        </w:tc>
        <w:tc>
          <w:tcPr>
            <w:tcW w:w="344" w:type="dxa"/>
          </w:tcPr>
          <w:p w:rsidR="008869C6" w:rsidRPr="001E7A9D" w:rsidRDefault="008869C6" w:rsidP="005F6687">
            <w:pPr>
              <w:pStyle w:val="TableParagraph"/>
              <w:spacing w:before="60" w:after="60" w:line="220" w:lineRule="exact"/>
              <w:ind w:left="28" w:right="28"/>
              <w:rPr>
                <w:sz w:val="16"/>
                <w:szCs w:val="14"/>
              </w:rPr>
            </w:pPr>
            <w:r w:rsidRPr="001E7A9D">
              <w:rPr>
                <w:sz w:val="16"/>
                <w:lang w:val="fr-FR"/>
              </w:rPr>
              <w:t>I</w:t>
            </w:r>
          </w:p>
        </w:tc>
        <w:tc>
          <w:tcPr>
            <w:tcW w:w="1746" w:type="dxa"/>
          </w:tcPr>
          <w:p w:rsidR="008869C6" w:rsidRPr="001B0A45" w:rsidRDefault="008869C6" w:rsidP="001B0A45">
            <w:pPr>
              <w:pStyle w:val="TableParagraph"/>
              <w:spacing w:before="60" w:after="60" w:line="220" w:lineRule="exact"/>
              <w:ind w:left="28" w:right="28"/>
              <w:rPr>
                <w:sz w:val="16"/>
                <w:szCs w:val="14"/>
                <w:lang w:val="fr-CH"/>
              </w:rPr>
            </w:pPr>
            <w:r w:rsidRPr="001E7A9D">
              <w:rPr>
                <w:sz w:val="16"/>
                <w:lang w:val="fr-FR"/>
              </w:rPr>
              <w:t>6.1+8+</w:t>
            </w:r>
            <w:r w:rsidR="001B0A45">
              <w:rPr>
                <w:sz w:val="16"/>
                <w:lang w:val="fr-FR"/>
              </w:rPr>
              <w:t xml:space="preserve"> </w:t>
            </w:r>
            <w:r w:rsidR="001B0A45">
              <w:rPr>
                <w:sz w:val="16"/>
                <w:lang w:val="fr-FR"/>
              </w:rPr>
              <w:br/>
            </w:r>
            <w:r w:rsidRPr="001E7A9D">
              <w:rPr>
                <w:sz w:val="16"/>
                <w:lang w:val="fr-FR"/>
              </w:rPr>
              <w:t>(N1, N2, N3, CMR, F ou</w:t>
            </w:r>
            <w:r w:rsidR="001B0A45">
              <w:rPr>
                <w:sz w:val="16"/>
                <w:lang w:val="fr-FR"/>
              </w:rPr>
              <w:t> </w:t>
            </w:r>
            <w:r w:rsidRPr="001E7A9D">
              <w:rPr>
                <w:sz w:val="16"/>
                <w:lang w:val="fr-FR"/>
              </w:rPr>
              <w:t>S)</w:t>
            </w:r>
          </w:p>
        </w:tc>
        <w:tc>
          <w:tcPr>
            <w:tcW w:w="266" w:type="dxa"/>
          </w:tcPr>
          <w:p w:rsidR="008869C6" w:rsidRPr="001B0A45" w:rsidRDefault="008869C6" w:rsidP="005F6687">
            <w:pPr>
              <w:pStyle w:val="TableParagraph"/>
              <w:spacing w:before="60" w:after="60" w:line="220" w:lineRule="exact"/>
              <w:ind w:left="28" w:right="28"/>
              <w:rPr>
                <w:sz w:val="16"/>
                <w:szCs w:val="14"/>
                <w:lang w:val="fr-CH"/>
              </w:rPr>
            </w:pPr>
            <w:r w:rsidRPr="001E7A9D">
              <w:rPr>
                <w:sz w:val="16"/>
                <w:lang w:val="fr-FR"/>
              </w:rPr>
              <w:t>C</w:t>
            </w:r>
          </w:p>
        </w:tc>
        <w:tc>
          <w:tcPr>
            <w:tcW w:w="266" w:type="dxa"/>
          </w:tcPr>
          <w:p w:rsidR="008869C6" w:rsidRPr="001B0A45" w:rsidRDefault="008869C6" w:rsidP="005F6687">
            <w:pPr>
              <w:pStyle w:val="TableParagraph"/>
              <w:spacing w:before="60" w:after="60" w:line="220" w:lineRule="exact"/>
              <w:ind w:left="28" w:right="28"/>
              <w:rPr>
                <w:sz w:val="16"/>
                <w:szCs w:val="14"/>
                <w:lang w:val="fr-CH"/>
              </w:rPr>
            </w:pPr>
            <w:r w:rsidRPr="001E7A9D">
              <w:rPr>
                <w:sz w:val="16"/>
                <w:lang w:val="fr-FR"/>
              </w:rPr>
              <w:t>2</w:t>
            </w:r>
          </w:p>
        </w:tc>
        <w:tc>
          <w:tcPr>
            <w:tcW w:w="266" w:type="dxa"/>
          </w:tcPr>
          <w:p w:rsidR="008869C6" w:rsidRPr="001B0A45" w:rsidRDefault="008869C6" w:rsidP="005F6687">
            <w:pPr>
              <w:pStyle w:val="TableParagraph"/>
              <w:spacing w:before="60" w:after="60" w:line="220" w:lineRule="exact"/>
              <w:ind w:left="28" w:right="28"/>
              <w:rPr>
                <w:sz w:val="16"/>
                <w:szCs w:val="14"/>
                <w:lang w:val="fr-CH"/>
              </w:rPr>
            </w:pPr>
            <w:r w:rsidRPr="001E7A9D">
              <w:rPr>
                <w:sz w:val="16"/>
                <w:lang w:val="fr-FR"/>
              </w:rPr>
              <w:t>2</w:t>
            </w:r>
          </w:p>
        </w:tc>
        <w:tc>
          <w:tcPr>
            <w:tcW w:w="267" w:type="dxa"/>
          </w:tcPr>
          <w:p w:rsidR="008869C6" w:rsidRPr="001B0A45" w:rsidRDefault="008869C6" w:rsidP="005F6687">
            <w:pPr>
              <w:pStyle w:val="TableParagraph"/>
              <w:spacing w:before="60" w:after="60" w:line="220" w:lineRule="exact"/>
              <w:ind w:left="28" w:right="28"/>
              <w:rPr>
                <w:sz w:val="16"/>
                <w:szCs w:val="14"/>
                <w:lang w:val="fr-CH"/>
              </w:rPr>
            </w:pPr>
            <w:r w:rsidRPr="001E7A9D">
              <w:rPr>
                <w:sz w:val="16"/>
                <w:lang w:val="fr-FR"/>
              </w:rPr>
              <w:t>*</w:t>
            </w:r>
          </w:p>
        </w:tc>
        <w:tc>
          <w:tcPr>
            <w:tcW w:w="266" w:type="dxa"/>
          </w:tcPr>
          <w:p w:rsidR="008869C6" w:rsidRPr="001B0A45" w:rsidRDefault="008869C6" w:rsidP="005F6687">
            <w:pPr>
              <w:pStyle w:val="TableParagraph"/>
              <w:spacing w:before="60" w:after="60" w:line="220" w:lineRule="exact"/>
              <w:ind w:left="28" w:right="28"/>
              <w:rPr>
                <w:sz w:val="16"/>
                <w:szCs w:val="14"/>
                <w:lang w:val="fr-CH"/>
              </w:rPr>
            </w:pPr>
            <w:r w:rsidRPr="001E7A9D">
              <w:rPr>
                <w:sz w:val="16"/>
                <w:lang w:val="fr-FR"/>
              </w:rPr>
              <w:t>*</w:t>
            </w:r>
          </w:p>
        </w:tc>
        <w:tc>
          <w:tcPr>
            <w:tcW w:w="266" w:type="dxa"/>
          </w:tcPr>
          <w:p w:rsidR="008869C6" w:rsidRPr="001B0A45" w:rsidRDefault="008869C6" w:rsidP="005F6687">
            <w:pPr>
              <w:pStyle w:val="TableParagraph"/>
              <w:spacing w:before="60" w:after="60" w:line="220" w:lineRule="exact"/>
              <w:ind w:left="28" w:right="28"/>
              <w:rPr>
                <w:sz w:val="16"/>
                <w:szCs w:val="14"/>
                <w:lang w:val="fr-CH"/>
              </w:rPr>
            </w:pPr>
            <w:r w:rsidRPr="001E7A9D">
              <w:rPr>
                <w:sz w:val="16"/>
                <w:lang w:val="fr-FR"/>
              </w:rPr>
              <w:t>95</w:t>
            </w:r>
          </w:p>
        </w:tc>
        <w:tc>
          <w:tcPr>
            <w:tcW w:w="266" w:type="dxa"/>
          </w:tcPr>
          <w:p w:rsidR="008869C6" w:rsidRPr="001B0A45" w:rsidRDefault="008869C6" w:rsidP="005F6687">
            <w:pPr>
              <w:pStyle w:val="TableParagraph"/>
              <w:spacing w:before="60" w:after="60" w:line="220" w:lineRule="exact"/>
              <w:ind w:left="28" w:right="28"/>
              <w:rPr>
                <w:sz w:val="16"/>
                <w:szCs w:val="14"/>
                <w:lang w:val="fr-CH"/>
              </w:rPr>
            </w:pPr>
          </w:p>
        </w:tc>
        <w:tc>
          <w:tcPr>
            <w:tcW w:w="198" w:type="dxa"/>
          </w:tcPr>
          <w:p w:rsidR="008869C6" w:rsidRPr="001B0A45" w:rsidRDefault="008869C6" w:rsidP="005F6687">
            <w:pPr>
              <w:pStyle w:val="TableParagraph"/>
              <w:spacing w:before="60" w:after="60" w:line="220" w:lineRule="exact"/>
              <w:ind w:left="28" w:right="28"/>
              <w:rPr>
                <w:sz w:val="16"/>
                <w:szCs w:val="14"/>
                <w:lang w:val="fr-CH"/>
              </w:rPr>
            </w:pPr>
            <w:r w:rsidRPr="001E7A9D">
              <w:rPr>
                <w:sz w:val="16"/>
                <w:lang w:val="fr-FR"/>
              </w:rPr>
              <w:t>1</w:t>
            </w:r>
          </w:p>
        </w:tc>
        <w:tc>
          <w:tcPr>
            <w:tcW w:w="350" w:type="dxa"/>
          </w:tcPr>
          <w:p w:rsidR="008869C6" w:rsidRPr="001B0A45" w:rsidRDefault="008869C6" w:rsidP="005F6687">
            <w:pPr>
              <w:pStyle w:val="TableParagraph"/>
              <w:spacing w:before="60" w:after="60" w:line="220" w:lineRule="exact"/>
              <w:ind w:left="28" w:right="28"/>
              <w:rPr>
                <w:sz w:val="16"/>
                <w:szCs w:val="14"/>
                <w:lang w:val="fr-CH"/>
              </w:rPr>
            </w:pPr>
            <w:r w:rsidRPr="001E7A9D">
              <w:rPr>
                <w:sz w:val="16"/>
                <w:lang w:val="fr-FR"/>
              </w:rPr>
              <w:t>non</w:t>
            </w:r>
          </w:p>
        </w:tc>
        <w:tc>
          <w:tcPr>
            <w:tcW w:w="199" w:type="dxa"/>
          </w:tcPr>
          <w:p w:rsidR="008869C6" w:rsidRPr="001B0A45" w:rsidRDefault="008869C6" w:rsidP="005F6687">
            <w:pPr>
              <w:pStyle w:val="TableParagraph"/>
              <w:spacing w:before="60" w:after="60" w:line="220" w:lineRule="exact"/>
              <w:ind w:left="28" w:right="28"/>
              <w:rPr>
                <w:sz w:val="16"/>
                <w:szCs w:val="14"/>
                <w:lang w:val="fr-CH"/>
              </w:rPr>
            </w:pPr>
          </w:p>
        </w:tc>
        <w:tc>
          <w:tcPr>
            <w:tcW w:w="257" w:type="dxa"/>
          </w:tcPr>
          <w:p w:rsidR="008869C6" w:rsidRPr="001B0A45" w:rsidRDefault="008869C6" w:rsidP="005F6687">
            <w:pPr>
              <w:pStyle w:val="TableParagraph"/>
              <w:spacing w:before="60" w:after="60" w:line="220" w:lineRule="exact"/>
              <w:ind w:left="28" w:right="28"/>
              <w:rPr>
                <w:sz w:val="16"/>
                <w:szCs w:val="14"/>
                <w:lang w:val="fr-CH"/>
              </w:rPr>
            </w:pPr>
          </w:p>
        </w:tc>
        <w:tc>
          <w:tcPr>
            <w:tcW w:w="436" w:type="dxa"/>
          </w:tcPr>
          <w:p w:rsidR="008869C6" w:rsidRPr="001B0A45" w:rsidRDefault="008869C6" w:rsidP="005F6687">
            <w:pPr>
              <w:pStyle w:val="TableParagraph"/>
              <w:spacing w:before="60" w:after="60" w:line="220" w:lineRule="exact"/>
              <w:ind w:left="28" w:right="28"/>
              <w:rPr>
                <w:sz w:val="16"/>
                <w:szCs w:val="14"/>
                <w:lang w:val="fr-CH"/>
              </w:rPr>
            </w:pPr>
            <w:r w:rsidRPr="001E7A9D">
              <w:rPr>
                <w:sz w:val="16"/>
                <w:lang w:val="fr-FR"/>
              </w:rPr>
              <w:t>non</w:t>
            </w:r>
          </w:p>
        </w:tc>
        <w:tc>
          <w:tcPr>
            <w:tcW w:w="661" w:type="dxa"/>
          </w:tcPr>
          <w:p w:rsidR="008869C6" w:rsidRPr="001E7A9D" w:rsidRDefault="008869C6" w:rsidP="005F6687">
            <w:pPr>
              <w:pStyle w:val="TableParagraph"/>
              <w:spacing w:before="60" w:after="60" w:line="220" w:lineRule="exact"/>
              <w:ind w:left="28" w:right="28" w:firstLine="19"/>
              <w:rPr>
                <w:sz w:val="16"/>
                <w:lang w:val="fr-FR"/>
              </w:rPr>
            </w:pPr>
          </w:p>
        </w:tc>
        <w:tc>
          <w:tcPr>
            <w:tcW w:w="661" w:type="dxa"/>
          </w:tcPr>
          <w:p w:rsidR="008869C6" w:rsidRPr="001B0A45" w:rsidRDefault="008869C6" w:rsidP="005F6687">
            <w:pPr>
              <w:pStyle w:val="TableParagraph"/>
              <w:spacing w:before="60" w:after="60" w:line="220" w:lineRule="exact"/>
              <w:ind w:left="28" w:right="28" w:firstLine="19"/>
              <w:rPr>
                <w:sz w:val="16"/>
                <w:szCs w:val="14"/>
                <w:lang w:val="fr-CH"/>
              </w:rPr>
            </w:pPr>
            <w:r w:rsidRPr="001E7A9D">
              <w:rPr>
                <w:sz w:val="16"/>
                <w:lang w:val="fr-FR"/>
              </w:rPr>
              <w:t>PP, EP, TOX, A</w:t>
            </w:r>
          </w:p>
        </w:tc>
        <w:tc>
          <w:tcPr>
            <w:tcW w:w="263" w:type="dxa"/>
          </w:tcPr>
          <w:p w:rsidR="008869C6" w:rsidRPr="001B0A45" w:rsidRDefault="008869C6" w:rsidP="005F6687">
            <w:pPr>
              <w:pStyle w:val="TableParagraph"/>
              <w:spacing w:before="60" w:after="60" w:line="220" w:lineRule="exact"/>
              <w:ind w:left="28" w:right="28"/>
              <w:rPr>
                <w:sz w:val="16"/>
                <w:szCs w:val="14"/>
                <w:lang w:val="fr-CH"/>
              </w:rPr>
            </w:pPr>
            <w:r w:rsidRPr="001E7A9D">
              <w:rPr>
                <w:sz w:val="16"/>
                <w:lang w:val="fr-FR"/>
              </w:rPr>
              <w:t>2</w:t>
            </w:r>
          </w:p>
        </w:tc>
        <w:tc>
          <w:tcPr>
            <w:tcW w:w="529" w:type="dxa"/>
          </w:tcPr>
          <w:p w:rsidR="008869C6" w:rsidRPr="001B0A45" w:rsidRDefault="008869C6" w:rsidP="005F6687">
            <w:pPr>
              <w:pStyle w:val="TableParagraph"/>
              <w:spacing w:before="60" w:after="60" w:line="220" w:lineRule="exact"/>
              <w:ind w:left="28" w:right="28"/>
              <w:rPr>
                <w:sz w:val="16"/>
                <w:szCs w:val="14"/>
                <w:lang w:val="fr-CH"/>
              </w:rPr>
            </w:pPr>
            <w:r w:rsidRPr="001E7A9D">
              <w:rPr>
                <w:sz w:val="16"/>
                <w:lang w:val="fr-FR"/>
              </w:rPr>
              <w:t>27</w:t>
            </w:r>
            <w:r w:rsidR="005F6687">
              <w:rPr>
                <w:sz w:val="16"/>
                <w:lang w:val="fr-FR"/>
              </w:rPr>
              <w:t> </w:t>
            </w:r>
            <w:r w:rsidRPr="001E7A9D">
              <w:rPr>
                <w:sz w:val="16"/>
                <w:lang w:val="fr-FR"/>
              </w:rPr>
              <w:t>; 29</w:t>
            </w:r>
            <w:r w:rsidR="005F6687">
              <w:rPr>
                <w:sz w:val="16"/>
                <w:lang w:val="fr-FR"/>
              </w:rPr>
              <w:t xml:space="preserve"> </w:t>
            </w:r>
            <w:r w:rsidRPr="001E7A9D">
              <w:rPr>
                <w:sz w:val="16"/>
                <w:lang w:val="fr-FR"/>
              </w:rPr>
              <w:t>*voir 3.2.3.3</w:t>
            </w:r>
          </w:p>
        </w:tc>
      </w:tr>
      <w:tr w:rsidR="008869C6" w:rsidRPr="00AB40C6" w:rsidTr="004019F3">
        <w:trPr>
          <w:trHeight w:val="136"/>
        </w:trPr>
        <w:tc>
          <w:tcPr>
            <w:tcW w:w="497" w:type="dxa"/>
          </w:tcPr>
          <w:p w:rsidR="008869C6" w:rsidRPr="001B0A45" w:rsidRDefault="008869C6" w:rsidP="005F6687">
            <w:pPr>
              <w:pStyle w:val="TableParagraph"/>
              <w:spacing w:before="60" w:after="60" w:line="220" w:lineRule="exact"/>
              <w:ind w:left="28" w:right="28"/>
              <w:rPr>
                <w:sz w:val="16"/>
                <w:szCs w:val="14"/>
                <w:lang w:val="fr-CH"/>
              </w:rPr>
            </w:pPr>
            <w:r w:rsidRPr="001E7A9D">
              <w:rPr>
                <w:sz w:val="16"/>
                <w:lang w:val="fr-FR"/>
              </w:rPr>
              <w:t>3289</w:t>
            </w:r>
          </w:p>
        </w:tc>
        <w:tc>
          <w:tcPr>
            <w:tcW w:w="1664" w:type="dxa"/>
          </w:tcPr>
          <w:p w:rsidR="008869C6" w:rsidRPr="003B2FD9" w:rsidRDefault="008869C6" w:rsidP="005F6687">
            <w:pPr>
              <w:pStyle w:val="TableParagraph"/>
              <w:spacing w:before="60" w:after="60" w:line="220" w:lineRule="exact"/>
              <w:ind w:left="28" w:right="28"/>
              <w:rPr>
                <w:sz w:val="16"/>
                <w:szCs w:val="14"/>
                <w:lang w:val="fr-CH"/>
              </w:rPr>
            </w:pPr>
            <w:r w:rsidRPr="001E7A9D">
              <w:rPr>
                <w:sz w:val="16"/>
                <w:lang w:val="fr-FR"/>
              </w:rPr>
              <w:t xml:space="preserve">LIQUIDE INORGANIQUE TOXIQUE, CORROSIF, N.S.A. P. ÉBULLITION </w:t>
            </w:r>
            <w:r>
              <w:rPr>
                <w:sz w:val="16"/>
                <w:lang w:val="fr-FR"/>
              </w:rPr>
              <w:br/>
            </w:r>
            <w:r w:rsidRPr="001E7A9D">
              <w:rPr>
                <w:sz w:val="16"/>
                <w:lang w:val="fr-FR"/>
              </w:rPr>
              <w:t>&gt;</w:t>
            </w:r>
            <w:r>
              <w:rPr>
                <w:sz w:val="16"/>
                <w:lang w:val="fr-FR"/>
              </w:rPr>
              <w:t> </w:t>
            </w:r>
            <w:r w:rsidRPr="001E7A9D">
              <w:rPr>
                <w:sz w:val="16"/>
                <w:lang w:val="fr-FR"/>
              </w:rPr>
              <w:t>115</w:t>
            </w:r>
            <w:r>
              <w:rPr>
                <w:sz w:val="16"/>
                <w:lang w:val="fr-FR"/>
              </w:rPr>
              <w:t> °</w:t>
            </w:r>
            <w:r w:rsidRPr="001E7A9D">
              <w:rPr>
                <w:sz w:val="16"/>
                <w:lang w:val="fr-FR"/>
              </w:rPr>
              <w:t>C</w:t>
            </w:r>
          </w:p>
        </w:tc>
        <w:tc>
          <w:tcPr>
            <w:tcW w:w="271" w:type="dxa"/>
          </w:tcPr>
          <w:p w:rsidR="008869C6" w:rsidRPr="003B2FD9" w:rsidRDefault="008869C6" w:rsidP="005F6687">
            <w:pPr>
              <w:pStyle w:val="TableParagraph"/>
              <w:spacing w:before="60" w:after="60" w:line="220" w:lineRule="exact"/>
              <w:ind w:left="28" w:right="28"/>
              <w:rPr>
                <w:sz w:val="16"/>
                <w:szCs w:val="14"/>
                <w:lang w:val="fr-CH"/>
              </w:rPr>
            </w:pPr>
            <w:r w:rsidRPr="001E7A9D">
              <w:rPr>
                <w:sz w:val="16"/>
                <w:lang w:val="fr-FR"/>
              </w:rPr>
              <w:t>6.1</w:t>
            </w:r>
          </w:p>
        </w:tc>
        <w:tc>
          <w:tcPr>
            <w:tcW w:w="360" w:type="dxa"/>
          </w:tcPr>
          <w:p w:rsidR="008869C6" w:rsidRPr="003B2FD9" w:rsidRDefault="008869C6" w:rsidP="005F6687">
            <w:pPr>
              <w:pStyle w:val="TableParagraph"/>
              <w:spacing w:before="60" w:after="60" w:line="220" w:lineRule="exact"/>
              <w:ind w:left="28" w:right="28"/>
              <w:rPr>
                <w:sz w:val="16"/>
                <w:szCs w:val="14"/>
                <w:lang w:val="fr-CH"/>
              </w:rPr>
            </w:pPr>
            <w:r w:rsidRPr="001E7A9D">
              <w:rPr>
                <w:sz w:val="16"/>
                <w:lang w:val="fr-FR"/>
              </w:rPr>
              <w:t>TC3</w:t>
            </w:r>
          </w:p>
        </w:tc>
        <w:tc>
          <w:tcPr>
            <w:tcW w:w="344" w:type="dxa"/>
          </w:tcPr>
          <w:p w:rsidR="008869C6" w:rsidRPr="003B2FD9" w:rsidRDefault="008869C6" w:rsidP="005F6687">
            <w:pPr>
              <w:pStyle w:val="TableParagraph"/>
              <w:spacing w:before="60" w:after="60" w:line="220" w:lineRule="exact"/>
              <w:ind w:left="28" w:right="28"/>
              <w:rPr>
                <w:sz w:val="16"/>
                <w:szCs w:val="14"/>
                <w:lang w:val="fr-CH"/>
              </w:rPr>
            </w:pPr>
            <w:r w:rsidRPr="001E7A9D">
              <w:rPr>
                <w:sz w:val="16"/>
                <w:lang w:val="fr-FR"/>
              </w:rPr>
              <w:t>II</w:t>
            </w:r>
          </w:p>
        </w:tc>
        <w:tc>
          <w:tcPr>
            <w:tcW w:w="1746" w:type="dxa"/>
          </w:tcPr>
          <w:p w:rsidR="008869C6" w:rsidRPr="003B2FD9" w:rsidRDefault="008869C6" w:rsidP="001B0A45">
            <w:pPr>
              <w:pStyle w:val="TableParagraph"/>
              <w:spacing w:before="60" w:after="60" w:line="220" w:lineRule="exact"/>
              <w:ind w:left="28" w:right="28"/>
              <w:rPr>
                <w:sz w:val="16"/>
                <w:szCs w:val="14"/>
                <w:lang w:val="fr-CH"/>
              </w:rPr>
            </w:pPr>
            <w:r w:rsidRPr="001E7A9D">
              <w:rPr>
                <w:sz w:val="16"/>
                <w:lang w:val="fr-FR"/>
              </w:rPr>
              <w:t>6.1+8+</w:t>
            </w:r>
            <w:r w:rsidR="001B0A45">
              <w:rPr>
                <w:sz w:val="16"/>
                <w:szCs w:val="14"/>
                <w:lang w:val="fr-CH"/>
              </w:rPr>
              <w:br/>
            </w:r>
            <w:r w:rsidRPr="001E7A9D">
              <w:rPr>
                <w:sz w:val="16"/>
                <w:lang w:val="fr-FR"/>
              </w:rPr>
              <w:t>(N1, N2, N3, CMR, F ou</w:t>
            </w:r>
            <w:r w:rsidR="001B0A45">
              <w:rPr>
                <w:sz w:val="16"/>
                <w:lang w:val="fr-FR"/>
              </w:rPr>
              <w:t> </w:t>
            </w:r>
            <w:r w:rsidRPr="001E7A9D">
              <w:rPr>
                <w:sz w:val="16"/>
                <w:lang w:val="fr-FR"/>
              </w:rPr>
              <w:t>S)</w:t>
            </w:r>
          </w:p>
        </w:tc>
        <w:tc>
          <w:tcPr>
            <w:tcW w:w="266" w:type="dxa"/>
          </w:tcPr>
          <w:p w:rsidR="008869C6" w:rsidRPr="003B2FD9" w:rsidRDefault="008869C6" w:rsidP="005F6687">
            <w:pPr>
              <w:pStyle w:val="TableParagraph"/>
              <w:spacing w:before="60" w:after="60" w:line="220" w:lineRule="exact"/>
              <w:ind w:left="28" w:right="28"/>
              <w:rPr>
                <w:sz w:val="16"/>
                <w:szCs w:val="14"/>
                <w:lang w:val="fr-CH"/>
              </w:rPr>
            </w:pPr>
            <w:r w:rsidRPr="001E7A9D">
              <w:rPr>
                <w:sz w:val="16"/>
                <w:lang w:val="fr-FR"/>
              </w:rPr>
              <w:t>C</w:t>
            </w:r>
          </w:p>
        </w:tc>
        <w:tc>
          <w:tcPr>
            <w:tcW w:w="266" w:type="dxa"/>
          </w:tcPr>
          <w:p w:rsidR="008869C6" w:rsidRPr="003B2FD9" w:rsidRDefault="008869C6" w:rsidP="005F6687">
            <w:pPr>
              <w:pStyle w:val="TableParagraph"/>
              <w:spacing w:before="60" w:after="60" w:line="220" w:lineRule="exact"/>
              <w:ind w:left="28" w:right="28"/>
              <w:rPr>
                <w:sz w:val="16"/>
                <w:szCs w:val="14"/>
                <w:lang w:val="fr-CH"/>
              </w:rPr>
            </w:pPr>
            <w:r w:rsidRPr="001E7A9D">
              <w:rPr>
                <w:sz w:val="16"/>
                <w:lang w:val="fr-FR"/>
              </w:rPr>
              <w:t>2</w:t>
            </w:r>
          </w:p>
        </w:tc>
        <w:tc>
          <w:tcPr>
            <w:tcW w:w="266" w:type="dxa"/>
          </w:tcPr>
          <w:p w:rsidR="008869C6" w:rsidRPr="003B2FD9" w:rsidRDefault="008869C6" w:rsidP="005F6687">
            <w:pPr>
              <w:pStyle w:val="TableParagraph"/>
              <w:spacing w:before="60" w:after="60" w:line="220" w:lineRule="exact"/>
              <w:ind w:left="28" w:right="28"/>
              <w:rPr>
                <w:sz w:val="16"/>
                <w:szCs w:val="14"/>
                <w:lang w:val="fr-CH"/>
              </w:rPr>
            </w:pPr>
            <w:r w:rsidRPr="001E7A9D">
              <w:rPr>
                <w:sz w:val="16"/>
                <w:lang w:val="fr-FR"/>
              </w:rPr>
              <w:t>2</w:t>
            </w:r>
          </w:p>
        </w:tc>
        <w:tc>
          <w:tcPr>
            <w:tcW w:w="267" w:type="dxa"/>
          </w:tcPr>
          <w:p w:rsidR="008869C6" w:rsidRPr="003B2FD9" w:rsidRDefault="008869C6" w:rsidP="005F6687">
            <w:pPr>
              <w:pStyle w:val="TableParagraph"/>
              <w:spacing w:before="60" w:after="60" w:line="220" w:lineRule="exact"/>
              <w:ind w:left="28" w:right="28"/>
              <w:rPr>
                <w:sz w:val="16"/>
                <w:szCs w:val="14"/>
                <w:lang w:val="fr-CH"/>
              </w:rPr>
            </w:pPr>
            <w:r w:rsidRPr="001E7A9D">
              <w:rPr>
                <w:sz w:val="16"/>
                <w:lang w:val="fr-FR"/>
              </w:rPr>
              <w:t>*</w:t>
            </w:r>
          </w:p>
        </w:tc>
        <w:tc>
          <w:tcPr>
            <w:tcW w:w="266" w:type="dxa"/>
          </w:tcPr>
          <w:p w:rsidR="008869C6" w:rsidRPr="003B2FD9" w:rsidRDefault="008869C6" w:rsidP="005F6687">
            <w:pPr>
              <w:pStyle w:val="TableParagraph"/>
              <w:spacing w:before="60" w:after="60" w:line="220" w:lineRule="exact"/>
              <w:ind w:left="28" w:right="28"/>
              <w:rPr>
                <w:sz w:val="16"/>
                <w:szCs w:val="14"/>
                <w:lang w:val="fr-CH"/>
              </w:rPr>
            </w:pPr>
            <w:r w:rsidRPr="001E7A9D">
              <w:rPr>
                <w:sz w:val="16"/>
                <w:lang w:val="fr-FR"/>
              </w:rPr>
              <w:t>*</w:t>
            </w:r>
          </w:p>
        </w:tc>
        <w:tc>
          <w:tcPr>
            <w:tcW w:w="266" w:type="dxa"/>
          </w:tcPr>
          <w:p w:rsidR="008869C6" w:rsidRPr="003B2FD9" w:rsidRDefault="008869C6" w:rsidP="005F6687">
            <w:pPr>
              <w:pStyle w:val="TableParagraph"/>
              <w:spacing w:before="60" w:after="60" w:line="220" w:lineRule="exact"/>
              <w:ind w:left="28" w:right="28"/>
              <w:rPr>
                <w:sz w:val="16"/>
                <w:szCs w:val="14"/>
                <w:lang w:val="fr-CH"/>
              </w:rPr>
            </w:pPr>
            <w:r w:rsidRPr="001E7A9D">
              <w:rPr>
                <w:sz w:val="16"/>
                <w:lang w:val="fr-FR"/>
              </w:rPr>
              <w:t>95</w:t>
            </w:r>
          </w:p>
        </w:tc>
        <w:tc>
          <w:tcPr>
            <w:tcW w:w="266" w:type="dxa"/>
          </w:tcPr>
          <w:p w:rsidR="008869C6" w:rsidRPr="003B2FD9" w:rsidRDefault="008869C6" w:rsidP="005F6687">
            <w:pPr>
              <w:pStyle w:val="TableParagraph"/>
              <w:spacing w:before="60" w:after="60" w:line="220" w:lineRule="exact"/>
              <w:ind w:left="28" w:right="28"/>
              <w:rPr>
                <w:sz w:val="16"/>
                <w:szCs w:val="14"/>
                <w:lang w:val="fr-CH"/>
              </w:rPr>
            </w:pPr>
          </w:p>
        </w:tc>
        <w:tc>
          <w:tcPr>
            <w:tcW w:w="198" w:type="dxa"/>
          </w:tcPr>
          <w:p w:rsidR="008869C6" w:rsidRPr="003B2FD9" w:rsidRDefault="008869C6" w:rsidP="005F6687">
            <w:pPr>
              <w:pStyle w:val="TableParagraph"/>
              <w:spacing w:before="60" w:after="60" w:line="220" w:lineRule="exact"/>
              <w:ind w:left="28" w:right="28"/>
              <w:rPr>
                <w:sz w:val="16"/>
                <w:szCs w:val="14"/>
                <w:lang w:val="fr-CH"/>
              </w:rPr>
            </w:pPr>
            <w:r w:rsidRPr="001E7A9D">
              <w:rPr>
                <w:sz w:val="16"/>
                <w:lang w:val="fr-FR"/>
              </w:rPr>
              <w:t>2</w:t>
            </w:r>
          </w:p>
        </w:tc>
        <w:tc>
          <w:tcPr>
            <w:tcW w:w="350" w:type="dxa"/>
          </w:tcPr>
          <w:p w:rsidR="008869C6" w:rsidRPr="003B2FD9" w:rsidRDefault="008869C6" w:rsidP="005F6687">
            <w:pPr>
              <w:pStyle w:val="TableParagraph"/>
              <w:spacing w:before="60" w:after="60" w:line="220" w:lineRule="exact"/>
              <w:ind w:left="28" w:right="28"/>
              <w:rPr>
                <w:sz w:val="16"/>
                <w:szCs w:val="14"/>
                <w:lang w:val="fr-CH"/>
              </w:rPr>
            </w:pPr>
            <w:r w:rsidRPr="001E7A9D">
              <w:rPr>
                <w:sz w:val="16"/>
                <w:lang w:val="fr-FR"/>
              </w:rPr>
              <w:t>non</w:t>
            </w:r>
          </w:p>
        </w:tc>
        <w:tc>
          <w:tcPr>
            <w:tcW w:w="199" w:type="dxa"/>
          </w:tcPr>
          <w:p w:rsidR="008869C6" w:rsidRPr="003B2FD9" w:rsidRDefault="008869C6" w:rsidP="005F6687">
            <w:pPr>
              <w:pStyle w:val="TableParagraph"/>
              <w:spacing w:before="60" w:after="60" w:line="220" w:lineRule="exact"/>
              <w:ind w:left="28" w:right="28"/>
              <w:rPr>
                <w:sz w:val="16"/>
                <w:szCs w:val="14"/>
                <w:lang w:val="fr-CH"/>
              </w:rPr>
            </w:pPr>
          </w:p>
        </w:tc>
        <w:tc>
          <w:tcPr>
            <w:tcW w:w="257" w:type="dxa"/>
          </w:tcPr>
          <w:p w:rsidR="008869C6" w:rsidRPr="003B2FD9" w:rsidRDefault="008869C6" w:rsidP="005F6687">
            <w:pPr>
              <w:pStyle w:val="TableParagraph"/>
              <w:spacing w:before="60" w:after="60" w:line="220" w:lineRule="exact"/>
              <w:ind w:left="28" w:right="28"/>
              <w:rPr>
                <w:sz w:val="16"/>
                <w:szCs w:val="14"/>
                <w:lang w:val="fr-CH"/>
              </w:rPr>
            </w:pPr>
          </w:p>
        </w:tc>
        <w:tc>
          <w:tcPr>
            <w:tcW w:w="436" w:type="dxa"/>
          </w:tcPr>
          <w:p w:rsidR="008869C6" w:rsidRPr="003B2FD9" w:rsidRDefault="008869C6" w:rsidP="005F6687">
            <w:pPr>
              <w:pStyle w:val="TableParagraph"/>
              <w:spacing w:before="60" w:after="60" w:line="220" w:lineRule="exact"/>
              <w:ind w:left="28" w:right="28"/>
              <w:rPr>
                <w:sz w:val="16"/>
                <w:szCs w:val="14"/>
                <w:lang w:val="fr-CH"/>
              </w:rPr>
            </w:pPr>
            <w:r w:rsidRPr="001E7A9D">
              <w:rPr>
                <w:sz w:val="16"/>
                <w:lang w:val="fr-FR"/>
              </w:rPr>
              <w:t>non</w:t>
            </w:r>
          </w:p>
        </w:tc>
        <w:tc>
          <w:tcPr>
            <w:tcW w:w="661" w:type="dxa"/>
          </w:tcPr>
          <w:p w:rsidR="008869C6" w:rsidRPr="001E7A9D" w:rsidRDefault="008869C6" w:rsidP="005F6687">
            <w:pPr>
              <w:pStyle w:val="TableParagraph"/>
              <w:spacing w:before="60" w:after="60" w:line="220" w:lineRule="exact"/>
              <w:ind w:left="28" w:right="28" w:firstLine="19"/>
              <w:rPr>
                <w:sz w:val="16"/>
                <w:lang w:val="fr-FR"/>
              </w:rPr>
            </w:pPr>
          </w:p>
        </w:tc>
        <w:tc>
          <w:tcPr>
            <w:tcW w:w="661" w:type="dxa"/>
          </w:tcPr>
          <w:p w:rsidR="008869C6" w:rsidRPr="003B2FD9" w:rsidRDefault="008869C6" w:rsidP="005F6687">
            <w:pPr>
              <w:pStyle w:val="TableParagraph"/>
              <w:spacing w:before="60" w:after="60" w:line="220" w:lineRule="exact"/>
              <w:ind w:left="28" w:right="28" w:firstLine="19"/>
              <w:rPr>
                <w:sz w:val="16"/>
                <w:szCs w:val="14"/>
                <w:lang w:val="fr-CH"/>
              </w:rPr>
            </w:pPr>
            <w:r w:rsidRPr="001E7A9D">
              <w:rPr>
                <w:sz w:val="16"/>
                <w:lang w:val="fr-FR"/>
              </w:rPr>
              <w:t>PP, EP, TOX, A</w:t>
            </w:r>
          </w:p>
        </w:tc>
        <w:tc>
          <w:tcPr>
            <w:tcW w:w="263" w:type="dxa"/>
          </w:tcPr>
          <w:p w:rsidR="008869C6" w:rsidRPr="003B2FD9" w:rsidRDefault="008869C6" w:rsidP="005F6687">
            <w:pPr>
              <w:pStyle w:val="TableParagraph"/>
              <w:spacing w:before="60" w:after="60" w:line="220" w:lineRule="exact"/>
              <w:ind w:left="28" w:right="28"/>
              <w:rPr>
                <w:sz w:val="16"/>
                <w:szCs w:val="14"/>
                <w:lang w:val="fr-CH"/>
              </w:rPr>
            </w:pPr>
            <w:r w:rsidRPr="001E7A9D">
              <w:rPr>
                <w:sz w:val="16"/>
                <w:lang w:val="fr-FR"/>
              </w:rPr>
              <w:t>2</w:t>
            </w:r>
          </w:p>
        </w:tc>
        <w:tc>
          <w:tcPr>
            <w:tcW w:w="529" w:type="dxa"/>
          </w:tcPr>
          <w:p w:rsidR="008869C6" w:rsidRPr="003B2FD9" w:rsidRDefault="008869C6" w:rsidP="005F6687">
            <w:pPr>
              <w:pStyle w:val="TableParagraph"/>
              <w:spacing w:before="60" w:after="60" w:line="220" w:lineRule="exact"/>
              <w:ind w:left="28" w:right="28"/>
              <w:rPr>
                <w:sz w:val="16"/>
                <w:szCs w:val="14"/>
                <w:lang w:val="fr-CH"/>
              </w:rPr>
            </w:pPr>
            <w:r w:rsidRPr="001E7A9D">
              <w:rPr>
                <w:sz w:val="16"/>
                <w:lang w:val="fr-FR"/>
              </w:rPr>
              <w:t>27</w:t>
            </w:r>
            <w:r w:rsidR="005F6687">
              <w:rPr>
                <w:sz w:val="16"/>
                <w:lang w:val="fr-FR"/>
              </w:rPr>
              <w:t> </w:t>
            </w:r>
            <w:r w:rsidRPr="001E7A9D">
              <w:rPr>
                <w:sz w:val="16"/>
                <w:lang w:val="fr-FR"/>
              </w:rPr>
              <w:t>; 29</w:t>
            </w:r>
            <w:r w:rsidR="005F6687">
              <w:rPr>
                <w:sz w:val="16"/>
                <w:lang w:val="fr-FR"/>
              </w:rPr>
              <w:t xml:space="preserve"> </w:t>
            </w:r>
            <w:r w:rsidRPr="001E7A9D">
              <w:rPr>
                <w:sz w:val="16"/>
                <w:lang w:val="fr-FR"/>
              </w:rPr>
              <w:t>*voir 3.2.3.3</w:t>
            </w:r>
          </w:p>
        </w:tc>
      </w:tr>
    </w:tbl>
    <w:p w:rsidR="00C52CA0" w:rsidRPr="001E7A9D" w:rsidRDefault="00C52CA0" w:rsidP="008869C6">
      <w:pPr>
        <w:pStyle w:val="SingleTxtG"/>
        <w:spacing w:before="240"/>
      </w:pPr>
      <w:r>
        <w:rPr>
          <w:lang w:val="fr-FR"/>
        </w:rPr>
        <w:t>10.</w:t>
      </w:r>
      <w:r>
        <w:rPr>
          <w:lang w:val="fr-FR"/>
        </w:rPr>
        <w:tab/>
        <w:t>Le point d’ébullition d’une substance est la température à laquelle la pression de vapeur du liquide est égale à la pression entourant le liquide et à laquelle le liquide se transforme en vapeur. Les matières pures ont un point d’ébullition.</w:t>
      </w:r>
    </w:p>
    <w:p w:rsidR="00C52CA0" w:rsidRPr="001E7A9D" w:rsidRDefault="00C52CA0" w:rsidP="008869C6">
      <w:pPr>
        <w:pStyle w:val="SingleTxtG"/>
      </w:pPr>
      <w:r>
        <w:rPr>
          <w:lang w:val="fr-FR"/>
        </w:rPr>
        <w:t>11.</w:t>
      </w:r>
      <w:r>
        <w:rPr>
          <w:lang w:val="fr-FR"/>
        </w:rPr>
        <w:tab/>
        <w:t>La Belgique est d’avis que les mélanges de substances n’ont pas un «</w:t>
      </w:r>
      <w:r w:rsidR="003B2FD9">
        <w:rPr>
          <w:lang w:val="fr-FR"/>
        </w:rPr>
        <w:t> </w:t>
      </w:r>
      <w:r>
        <w:rPr>
          <w:lang w:val="fr-FR"/>
        </w:rPr>
        <w:t>point d’ébullition</w:t>
      </w:r>
      <w:r w:rsidR="003B2FD9">
        <w:rPr>
          <w:lang w:val="fr-FR"/>
        </w:rPr>
        <w:t> </w:t>
      </w:r>
      <w:r>
        <w:rPr>
          <w:lang w:val="fr-FR"/>
        </w:rPr>
        <w:t>», mais un «</w:t>
      </w:r>
      <w:r w:rsidR="003B2FD9">
        <w:rPr>
          <w:lang w:val="fr-FR"/>
        </w:rPr>
        <w:t> </w:t>
      </w:r>
      <w:r>
        <w:rPr>
          <w:lang w:val="fr-FR"/>
        </w:rPr>
        <w:t>point d’ébullition initial</w:t>
      </w:r>
      <w:r w:rsidR="003B2FD9">
        <w:rPr>
          <w:lang w:val="fr-FR"/>
        </w:rPr>
        <w:t> </w:t>
      </w:r>
      <w:r>
        <w:rPr>
          <w:lang w:val="fr-FR"/>
        </w:rPr>
        <w:t>».</w:t>
      </w:r>
    </w:p>
    <w:p w:rsidR="00C52CA0" w:rsidRPr="001E7A9D" w:rsidRDefault="00C52CA0" w:rsidP="008869C6">
      <w:pPr>
        <w:pStyle w:val="SingleTxtG"/>
      </w:pPr>
      <w:r>
        <w:rPr>
          <w:lang w:val="fr-FR"/>
        </w:rPr>
        <w:t>12.</w:t>
      </w:r>
      <w:r>
        <w:rPr>
          <w:lang w:val="fr-FR"/>
        </w:rPr>
        <w:tab/>
        <w:t>Le point d’ébullition de certaines substances peut être altéré par la présence d’impuretés dissoutes (solutés) ou d’autres composés miscibles et le degré de modification dépend de la concentration de ces impuretés ou de ces autres composés. La présence d’impuretés non volatiles, telles que les sels ou les composés d’une volatilité largement inférieure à la composante principale de la substance, diminue la fraction molaire de cette composante et la volatilité de la solution, faisant ainsi augmenter le point d’ébullition habituel en proportion de la concentration des solutés. Le fait que l’ébullition de l’eau salée se produise à une température plus élevée que celle de l’eau pure est un exemple typique de ce phénomène, appelé élévation du point d’ébullition. Seules les matières pures ont des «</w:t>
      </w:r>
      <w:r w:rsidR="003B2FD9">
        <w:rPr>
          <w:lang w:val="fr-FR"/>
        </w:rPr>
        <w:t> </w:t>
      </w:r>
      <w:r>
        <w:rPr>
          <w:lang w:val="fr-FR"/>
        </w:rPr>
        <w:t>points d’ébullition ».</w:t>
      </w:r>
    </w:p>
    <w:p w:rsidR="00C52CA0" w:rsidRPr="001E7A9D" w:rsidRDefault="00C52CA0" w:rsidP="008869C6">
      <w:pPr>
        <w:pStyle w:val="SingleTxtG"/>
      </w:pPr>
      <w:r>
        <w:rPr>
          <w:lang w:val="fr-FR"/>
        </w:rPr>
        <w:t>13.</w:t>
      </w:r>
      <w:r>
        <w:rPr>
          <w:lang w:val="fr-FR"/>
        </w:rPr>
        <w:tab/>
        <w:t>Dans certains mélanges de composés miscibles (composantes), il peut y avoir deux composantes d’instabilité variable, voire davantage, chacune ayant son propre point d’ébullition en tant que matière pure à une pression donnée. La présence d’autres composantes volatiles dans un mélange altère les pressions de vapeur et, partant, le point d’ébullition et le point de rosée de toutes les composantes du mélange. Le point de rosée représente la température à laquelle une vapeur se condense pour former un liquide. De plus, à n’importe quelle température donnée, la composition de la vapeur diffère de la composition du liquide dans la plupart de ces cas. Un diagramme de phase est généralement utilisé afin d’illustrer les effets des composantes volatiles d’un mélange.</w:t>
      </w:r>
    </w:p>
    <w:p w:rsidR="00C52CA0" w:rsidRPr="001E7A9D" w:rsidRDefault="00C52CA0" w:rsidP="00C52CA0">
      <w:pPr>
        <w:pStyle w:val="SingleTxtG"/>
      </w:pPr>
      <w:r>
        <w:rPr>
          <w:lang w:val="fr-FR"/>
        </w:rPr>
        <w:t>14.</w:t>
      </w:r>
      <w:r>
        <w:rPr>
          <w:lang w:val="fr-FR"/>
        </w:rPr>
        <w:tab/>
        <w:t xml:space="preserve">La Belgique est d’avis </w:t>
      </w:r>
      <w:r w:rsidR="003B2FD9">
        <w:rPr>
          <w:lang w:val="fr-FR"/>
        </w:rPr>
        <w:t>que les substances relevant du No </w:t>
      </w:r>
      <w:r>
        <w:rPr>
          <w:lang w:val="fr-FR"/>
        </w:rPr>
        <w:t>ONU</w:t>
      </w:r>
      <w:r w:rsidR="008869C6">
        <w:rPr>
          <w:lang w:val="fr-FR"/>
        </w:rPr>
        <w:t> </w:t>
      </w:r>
      <w:r>
        <w:rPr>
          <w:lang w:val="fr-FR"/>
        </w:rPr>
        <w:t>3289 ont un «</w:t>
      </w:r>
      <w:r w:rsidR="003B2FD9">
        <w:rPr>
          <w:lang w:val="fr-FR"/>
        </w:rPr>
        <w:t> </w:t>
      </w:r>
      <w:r>
        <w:rPr>
          <w:lang w:val="fr-FR"/>
        </w:rPr>
        <w:t>point d’ébullition initial</w:t>
      </w:r>
      <w:r w:rsidR="003B2FD9">
        <w:rPr>
          <w:lang w:val="fr-FR"/>
        </w:rPr>
        <w:t> </w:t>
      </w:r>
      <w:r>
        <w:rPr>
          <w:lang w:val="fr-FR"/>
        </w:rPr>
        <w:t>», plutôt qu’un «</w:t>
      </w:r>
      <w:r w:rsidR="006A62E0">
        <w:rPr>
          <w:lang w:val="fr-FR"/>
        </w:rPr>
        <w:t> </w:t>
      </w:r>
      <w:r>
        <w:rPr>
          <w:lang w:val="fr-FR"/>
        </w:rPr>
        <w:t>point d’ébullition</w:t>
      </w:r>
      <w:r w:rsidR="006A62E0">
        <w:rPr>
          <w:lang w:val="fr-FR"/>
        </w:rPr>
        <w:t> </w:t>
      </w:r>
      <w:r>
        <w:rPr>
          <w:lang w:val="fr-FR"/>
        </w:rPr>
        <w:t>». Aussi, elle propose d’apporter les modifications suivantes (</w:t>
      </w:r>
      <w:r w:rsidRPr="00051A6A">
        <w:rPr>
          <w:b/>
          <w:lang w:val="fr-FR"/>
        </w:rPr>
        <w:t>modifications en caractères gras</w:t>
      </w:r>
      <w:r>
        <w:rPr>
          <w:lang w:val="fr-FR"/>
        </w:rPr>
        <w:t>)</w:t>
      </w:r>
      <w:r w:rsidR="003B2FD9">
        <w:rPr>
          <w:lang w:val="fr-FR"/>
        </w:rPr>
        <w:t> </w:t>
      </w:r>
      <w:r>
        <w:rPr>
          <w:lang w:val="fr-FR"/>
        </w:rPr>
        <w:t>:</w:t>
      </w:r>
    </w:p>
    <w:tbl>
      <w:tblPr>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
        <w:gridCol w:w="1605"/>
        <w:gridCol w:w="272"/>
        <w:gridCol w:w="360"/>
        <w:gridCol w:w="172"/>
        <w:gridCol w:w="1919"/>
        <w:gridCol w:w="217"/>
        <w:gridCol w:w="218"/>
        <w:gridCol w:w="217"/>
        <w:gridCol w:w="218"/>
        <w:gridCol w:w="218"/>
        <w:gridCol w:w="325"/>
        <w:gridCol w:w="326"/>
        <w:gridCol w:w="326"/>
        <w:gridCol w:w="326"/>
        <w:gridCol w:w="326"/>
        <w:gridCol w:w="326"/>
        <w:gridCol w:w="326"/>
        <w:gridCol w:w="643"/>
        <w:gridCol w:w="301"/>
        <w:gridCol w:w="540"/>
      </w:tblGrid>
      <w:tr w:rsidR="00C52CA0" w:rsidRPr="00AB40C6" w:rsidTr="005F6687">
        <w:trPr>
          <w:trHeight w:val="1276"/>
        </w:trPr>
        <w:tc>
          <w:tcPr>
            <w:tcW w:w="458" w:type="dxa"/>
          </w:tcPr>
          <w:p w:rsidR="00C52CA0" w:rsidRPr="001E7A9D" w:rsidRDefault="00C52CA0" w:rsidP="005F6687">
            <w:pPr>
              <w:pStyle w:val="TableParagraph"/>
              <w:spacing w:before="60" w:after="60" w:line="220" w:lineRule="exact"/>
              <w:ind w:left="28" w:right="28"/>
              <w:rPr>
                <w:sz w:val="16"/>
              </w:rPr>
            </w:pPr>
            <w:r w:rsidRPr="001E7A9D">
              <w:rPr>
                <w:sz w:val="16"/>
                <w:lang w:val="fr-FR"/>
              </w:rPr>
              <w:t>3289</w:t>
            </w:r>
          </w:p>
        </w:tc>
        <w:tc>
          <w:tcPr>
            <w:tcW w:w="1605" w:type="dxa"/>
          </w:tcPr>
          <w:p w:rsidR="00C52CA0" w:rsidRPr="001E7A9D" w:rsidRDefault="00C52CA0" w:rsidP="005F6687">
            <w:pPr>
              <w:pStyle w:val="TableParagraph"/>
              <w:spacing w:before="60" w:after="60" w:line="220" w:lineRule="exact"/>
              <w:ind w:left="28" w:right="28"/>
              <w:rPr>
                <w:sz w:val="16"/>
                <w:lang w:val="fr-CH"/>
              </w:rPr>
            </w:pPr>
            <w:r w:rsidRPr="001E7A9D">
              <w:rPr>
                <w:sz w:val="16"/>
                <w:lang w:val="fr-FR"/>
              </w:rPr>
              <w:t>LIQUIDE INORGANIQUE TOXIQUE, CORROSIF, N.S.A. P. ÉBULLITION</w:t>
            </w:r>
          </w:p>
          <w:p w:rsidR="00C52CA0" w:rsidRPr="001E7A9D" w:rsidRDefault="00C52CA0" w:rsidP="005F6687">
            <w:pPr>
              <w:pStyle w:val="TableParagraph"/>
              <w:spacing w:before="60" w:after="60" w:line="220" w:lineRule="exact"/>
              <w:ind w:left="28" w:right="28"/>
              <w:rPr>
                <w:sz w:val="16"/>
              </w:rPr>
            </w:pPr>
            <w:r w:rsidRPr="004019F3">
              <w:rPr>
                <w:sz w:val="16"/>
                <w:lang w:val="fr-FR"/>
              </w:rPr>
              <w:t>(</w:t>
            </w:r>
            <w:r w:rsidRPr="00051A6A">
              <w:rPr>
                <w:b/>
                <w:sz w:val="16"/>
                <w:lang w:val="fr-FR"/>
              </w:rPr>
              <w:t>INITIAL</w:t>
            </w:r>
            <w:r w:rsidRPr="004019F3">
              <w:rPr>
                <w:sz w:val="16"/>
                <w:lang w:val="fr-FR"/>
              </w:rPr>
              <w:t>)</w:t>
            </w:r>
            <w:r w:rsidRPr="001E7A9D">
              <w:rPr>
                <w:sz w:val="16"/>
                <w:lang w:val="fr-FR"/>
              </w:rPr>
              <w:t xml:space="preserve"> &gt; 115 °C</w:t>
            </w:r>
          </w:p>
        </w:tc>
        <w:tc>
          <w:tcPr>
            <w:tcW w:w="272" w:type="dxa"/>
          </w:tcPr>
          <w:p w:rsidR="00C52CA0" w:rsidRPr="001E7A9D" w:rsidRDefault="00C52CA0" w:rsidP="005F6687">
            <w:pPr>
              <w:pStyle w:val="TableParagraph"/>
              <w:spacing w:before="60" w:after="60" w:line="220" w:lineRule="exact"/>
              <w:ind w:left="28" w:right="28"/>
              <w:rPr>
                <w:sz w:val="16"/>
              </w:rPr>
            </w:pPr>
            <w:r w:rsidRPr="001E7A9D">
              <w:rPr>
                <w:sz w:val="16"/>
                <w:lang w:val="fr-FR"/>
              </w:rPr>
              <w:t>6.1</w:t>
            </w:r>
          </w:p>
        </w:tc>
        <w:tc>
          <w:tcPr>
            <w:tcW w:w="360" w:type="dxa"/>
          </w:tcPr>
          <w:p w:rsidR="00C52CA0" w:rsidRPr="001E7A9D" w:rsidRDefault="00C52CA0" w:rsidP="005F6687">
            <w:pPr>
              <w:pStyle w:val="TableParagraph"/>
              <w:spacing w:before="60" w:after="60" w:line="220" w:lineRule="exact"/>
              <w:ind w:left="28" w:right="28"/>
              <w:rPr>
                <w:sz w:val="16"/>
              </w:rPr>
            </w:pPr>
            <w:r w:rsidRPr="001E7A9D">
              <w:rPr>
                <w:sz w:val="16"/>
                <w:lang w:val="fr-FR"/>
              </w:rPr>
              <w:t>TC3</w:t>
            </w:r>
          </w:p>
        </w:tc>
        <w:tc>
          <w:tcPr>
            <w:tcW w:w="172" w:type="dxa"/>
          </w:tcPr>
          <w:p w:rsidR="00C52CA0" w:rsidRPr="001E7A9D" w:rsidRDefault="00C52CA0" w:rsidP="005F6687">
            <w:pPr>
              <w:pStyle w:val="TableParagraph"/>
              <w:spacing w:before="60" w:after="60" w:line="220" w:lineRule="exact"/>
              <w:ind w:left="28" w:right="28"/>
              <w:rPr>
                <w:sz w:val="16"/>
              </w:rPr>
            </w:pPr>
            <w:r w:rsidRPr="001E7A9D">
              <w:rPr>
                <w:sz w:val="16"/>
                <w:lang w:val="fr-FR"/>
              </w:rPr>
              <w:t>I</w:t>
            </w:r>
          </w:p>
        </w:tc>
        <w:tc>
          <w:tcPr>
            <w:tcW w:w="1919" w:type="dxa"/>
          </w:tcPr>
          <w:p w:rsidR="00C52CA0" w:rsidRPr="001E7A9D" w:rsidRDefault="00C52CA0" w:rsidP="005F6687">
            <w:pPr>
              <w:pStyle w:val="TableParagraph"/>
              <w:spacing w:before="60" w:after="60" w:line="220" w:lineRule="exact"/>
              <w:ind w:left="28" w:right="28"/>
              <w:rPr>
                <w:sz w:val="16"/>
              </w:rPr>
            </w:pPr>
            <w:r w:rsidRPr="001E7A9D">
              <w:rPr>
                <w:sz w:val="16"/>
                <w:lang w:val="fr-FR"/>
              </w:rPr>
              <w:t>6.1+8+</w:t>
            </w:r>
          </w:p>
          <w:p w:rsidR="00C52CA0" w:rsidRPr="001E7A9D" w:rsidRDefault="00C52CA0" w:rsidP="005F6687">
            <w:pPr>
              <w:pStyle w:val="TableParagraph"/>
              <w:spacing w:before="60" w:after="60" w:line="220" w:lineRule="exact"/>
              <w:ind w:left="28" w:right="28"/>
              <w:rPr>
                <w:sz w:val="16"/>
              </w:rPr>
            </w:pPr>
            <w:r w:rsidRPr="001E7A9D">
              <w:rPr>
                <w:sz w:val="16"/>
                <w:lang w:val="fr-FR"/>
              </w:rPr>
              <w:t>(N1, N2, N3, CMR, F ou S)</w:t>
            </w:r>
          </w:p>
        </w:tc>
        <w:tc>
          <w:tcPr>
            <w:tcW w:w="217" w:type="dxa"/>
          </w:tcPr>
          <w:p w:rsidR="00C52CA0" w:rsidRPr="001E7A9D" w:rsidRDefault="00C52CA0" w:rsidP="005F6687">
            <w:pPr>
              <w:pStyle w:val="TableParagraph"/>
              <w:spacing w:before="60" w:after="60" w:line="220" w:lineRule="exact"/>
              <w:ind w:left="28" w:right="28"/>
              <w:rPr>
                <w:sz w:val="16"/>
              </w:rPr>
            </w:pPr>
            <w:r w:rsidRPr="001E7A9D">
              <w:rPr>
                <w:sz w:val="16"/>
                <w:lang w:val="fr-FR"/>
              </w:rPr>
              <w:t>C</w:t>
            </w:r>
          </w:p>
        </w:tc>
        <w:tc>
          <w:tcPr>
            <w:tcW w:w="218" w:type="dxa"/>
          </w:tcPr>
          <w:p w:rsidR="00C52CA0" w:rsidRPr="001E7A9D" w:rsidRDefault="00C52CA0" w:rsidP="005F6687">
            <w:pPr>
              <w:pStyle w:val="TableParagraph"/>
              <w:spacing w:before="60" w:after="60" w:line="220" w:lineRule="exact"/>
              <w:ind w:left="28" w:right="28"/>
              <w:rPr>
                <w:sz w:val="16"/>
              </w:rPr>
            </w:pPr>
            <w:r w:rsidRPr="001E7A9D">
              <w:rPr>
                <w:sz w:val="16"/>
                <w:lang w:val="fr-FR"/>
              </w:rPr>
              <w:t>2</w:t>
            </w:r>
          </w:p>
        </w:tc>
        <w:tc>
          <w:tcPr>
            <w:tcW w:w="217" w:type="dxa"/>
          </w:tcPr>
          <w:p w:rsidR="00C52CA0" w:rsidRPr="001E7A9D" w:rsidRDefault="00C52CA0" w:rsidP="005F6687">
            <w:pPr>
              <w:pStyle w:val="TableParagraph"/>
              <w:spacing w:before="60" w:after="60" w:line="220" w:lineRule="exact"/>
              <w:ind w:left="28" w:right="28"/>
              <w:rPr>
                <w:sz w:val="16"/>
              </w:rPr>
            </w:pPr>
            <w:r w:rsidRPr="001E7A9D">
              <w:rPr>
                <w:sz w:val="16"/>
                <w:lang w:val="fr-FR"/>
              </w:rPr>
              <w:t>2</w:t>
            </w:r>
          </w:p>
        </w:tc>
        <w:tc>
          <w:tcPr>
            <w:tcW w:w="218" w:type="dxa"/>
          </w:tcPr>
          <w:p w:rsidR="00C52CA0" w:rsidRPr="001E7A9D" w:rsidRDefault="00C52CA0" w:rsidP="005F6687">
            <w:pPr>
              <w:pStyle w:val="TableParagraph"/>
              <w:spacing w:before="60" w:after="60" w:line="220" w:lineRule="exact"/>
              <w:ind w:left="28" w:right="28"/>
              <w:rPr>
                <w:sz w:val="16"/>
              </w:rPr>
            </w:pPr>
            <w:r w:rsidRPr="001E7A9D">
              <w:rPr>
                <w:sz w:val="16"/>
                <w:lang w:val="fr-FR"/>
              </w:rPr>
              <w:t>*</w:t>
            </w:r>
          </w:p>
        </w:tc>
        <w:tc>
          <w:tcPr>
            <w:tcW w:w="218" w:type="dxa"/>
          </w:tcPr>
          <w:p w:rsidR="00C52CA0" w:rsidRPr="001E7A9D" w:rsidRDefault="00C52CA0" w:rsidP="005F6687">
            <w:pPr>
              <w:pStyle w:val="TableParagraph"/>
              <w:spacing w:before="60" w:after="60" w:line="220" w:lineRule="exact"/>
              <w:ind w:left="28" w:right="28"/>
              <w:rPr>
                <w:sz w:val="16"/>
              </w:rPr>
            </w:pPr>
            <w:r w:rsidRPr="001E7A9D">
              <w:rPr>
                <w:sz w:val="16"/>
                <w:lang w:val="fr-FR"/>
              </w:rPr>
              <w:t>*</w:t>
            </w:r>
          </w:p>
        </w:tc>
        <w:tc>
          <w:tcPr>
            <w:tcW w:w="325" w:type="dxa"/>
          </w:tcPr>
          <w:p w:rsidR="00C52CA0" w:rsidRPr="001E7A9D" w:rsidRDefault="00C52CA0" w:rsidP="005F6687">
            <w:pPr>
              <w:pStyle w:val="TableParagraph"/>
              <w:spacing w:before="60" w:after="60" w:line="220" w:lineRule="exact"/>
              <w:ind w:left="28" w:right="28"/>
              <w:rPr>
                <w:sz w:val="16"/>
              </w:rPr>
            </w:pPr>
            <w:r w:rsidRPr="001E7A9D">
              <w:rPr>
                <w:sz w:val="16"/>
                <w:lang w:val="fr-FR"/>
              </w:rPr>
              <w:t>95</w:t>
            </w:r>
          </w:p>
        </w:tc>
        <w:tc>
          <w:tcPr>
            <w:tcW w:w="326" w:type="dxa"/>
          </w:tcPr>
          <w:p w:rsidR="00C52CA0" w:rsidRPr="001E7A9D" w:rsidRDefault="00C52CA0" w:rsidP="005F6687">
            <w:pPr>
              <w:pStyle w:val="TableParagraph"/>
              <w:spacing w:before="60" w:after="60" w:line="220" w:lineRule="exact"/>
              <w:ind w:left="28" w:right="28"/>
              <w:rPr>
                <w:sz w:val="16"/>
              </w:rPr>
            </w:pPr>
          </w:p>
        </w:tc>
        <w:tc>
          <w:tcPr>
            <w:tcW w:w="326" w:type="dxa"/>
          </w:tcPr>
          <w:p w:rsidR="00C52CA0" w:rsidRPr="001E7A9D" w:rsidRDefault="00C52CA0" w:rsidP="005F6687">
            <w:pPr>
              <w:pStyle w:val="TableParagraph"/>
              <w:spacing w:before="60" w:after="60" w:line="220" w:lineRule="exact"/>
              <w:ind w:left="28" w:right="28"/>
              <w:rPr>
                <w:sz w:val="16"/>
              </w:rPr>
            </w:pPr>
            <w:r w:rsidRPr="001E7A9D">
              <w:rPr>
                <w:sz w:val="16"/>
                <w:lang w:val="fr-FR"/>
              </w:rPr>
              <w:t>1</w:t>
            </w:r>
          </w:p>
        </w:tc>
        <w:tc>
          <w:tcPr>
            <w:tcW w:w="326" w:type="dxa"/>
          </w:tcPr>
          <w:p w:rsidR="00C52CA0" w:rsidRPr="001E7A9D" w:rsidRDefault="00C52CA0" w:rsidP="005F6687">
            <w:pPr>
              <w:pStyle w:val="TableParagraph"/>
              <w:spacing w:before="60" w:after="60" w:line="220" w:lineRule="exact"/>
              <w:ind w:left="28" w:right="28"/>
              <w:rPr>
                <w:sz w:val="16"/>
              </w:rPr>
            </w:pPr>
            <w:r w:rsidRPr="001E7A9D">
              <w:rPr>
                <w:sz w:val="16"/>
                <w:lang w:val="fr-FR"/>
              </w:rPr>
              <w:t>non</w:t>
            </w:r>
          </w:p>
        </w:tc>
        <w:tc>
          <w:tcPr>
            <w:tcW w:w="326" w:type="dxa"/>
          </w:tcPr>
          <w:p w:rsidR="00C52CA0" w:rsidRPr="001E7A9D" w:rsidRDefault="00C52CA0" w:rsidP="005F6687">
            <w:pPr>
              <w:pStyle w:val="TableParagraph"/>
              <w:spacing w:before="60" w:after="60" w:line="220" w:lineRule="exact"/>
              <w:ind w:left="28" w:right="28"/>
              <w:rPr>
                <w:sz w:val="16"/>
              </w:rPr>
            </w:pPr>
          </w:p>
        </w:tc>
        <w:tc>
          <w:tcPr>
            <w:tcW w:w="326" w:type="dxa"/>
          </w:tcPr>
          <w:p w:rsidR="00C52CA0" w:rsidRPr="001E7A9D" w:rsidRDefault="00C52CA0" w:rsidP="005F6687">
            <w:pPr>
              <w:pStyle w:val="TableParagraph"/>
              <w:spacing w:before="60" w:after="60" w:line="220" w:lineRule="exact"/>
              <w:ind w:left="28" w:right="28"/>
              <w:rPr>
                <w:sz w:val="16"/>
              </w:rPr>
            </w:pPr>
          </w:p>
        </w:tc>
        <w:tc>
          <w:tcPr>
            <w:tcW w:w="326" w:type="dxa"/>
          </w:tcPr>
          <w:p w:rsidR="00C52CA0" w:rsidRPr="001E7A9D" w:rsidRDefault="00C52CA0" w:rsidP="005F6687">
            <w:pPr>
              <w:pStyle w:val="TableParagraph"/>
              <w:spacing w:before="60" w:after="60" w:line="220" w:lineRule="exact"/>
              <w:ind w:left="28" w:right="28"/>
              <w:rPr>
                <w:sz w:val="16"/>
              </w:rPr>
            </w:pPr>
            <w:r w:rsidRPr="001E7A9D">
              <w:rPr>
                <w:sz w:val="16"/>
                <w:lang w:val="fr-FR"/>
              </w:rPr>
              <w:t>non</w:t>
            </w:r>
          </w:p>
        </w:tc>
        <w:tc>
          <w:tcPr>
            <w:tcW w:w="643" w:type="dxa"/>
          </w:tcPr>
          <w:p w:rsidR="00C52CA0" w:rsidRPr="001E7A9D" w:rsidRDefault="00C52CA0" w:rsidP="005F6687">
            <w:pPr>
              <w:pStyle w:val="TableParagraph"/>
              <w:spacing w:before="60" w:after="60" w:line="220" w:lineRule="exact"/>
              <w:ind w:left="28" w:right="28" w:firstLine="19"/>
              <w:rPr>
                <w:sz w:val="16"/>
              </w:rPr>
            </w:pPr>
            <w:r w:rsidRPr="001E7A9D">
              <w:rPr>
                <w:sz w:val="16"/>
                <w:lang w:val="fr-FR"/>
              </w:rPr>
              <w:t>PP, EP, TOX, A</w:t>
            </w:r>
          </w:p>
        </w:tc>
        <w:tc>
          <w:tcPr>
            <w:tcW w:w="301" w:type="dxa"/>
          </w:tcPr>
          <w:p w:rsidR="00C52CA0" w:rsidRPr="001E7A9D" w:rsidRDefault="00C52CA0" w:rsidP="005F6687">
            <w:pPr>
              <w:pStyle w:val="TableParagraph"/>
              <w:spacing w:before="60" w:after="60" w:line="220" w:lineRule="exact"/>
              <w:ind w:left="28" w:right="28"/>
              <w:rPr>
                <w:sz w:val="16"/>
              </w:rPr>
            </w:pPr>
            <w:r w:rsidRPr="001E7A9D">
              <w:rPr>
                <w:sz w:val="16"/>
                <w:lang w:val="fr-FR"/>
              </w:rPr>
              <w:t>2</w:t>
            </w:r>
          </w:p>
        </w:tc>
        <w:tc>
          <w:tcPr>
            <w:tcW w:w="540" w:type="dxa"/>
          </w:tcPr>
          <w:p w:rsidR="00C52CA0" w:rsidRPr="001E7A9D" w:rsidRDefault="00C52CA0" w:rsidP="005F6687">
            <w:pPr>
              <w:pStyle w:val="TableParagraph"/>
              <w:spacing w:before="60" w:after="60" w:line="220" w:lineRule="exact"/>
              <w:ind w:left="28" w:right="28"/>
              <w:rPr>
                <w:sz w:val="16"/>
              </w:rPr>
            </w:pPr>
            <w:r w:rsidRPr="001E7A9D">
              <w:rPr>
                <w:sz w:val="16"/>
                <w:lang w:val="fr-FR"/>
              </w:rPr>
              <w:t>27</w:t>
            </w:r>
            <w:r w:rsidR="005F6687">
              <w:rPr>
                <w:sz w:val="16"/>
                <w:lang w:val="fr-FR"/>
              </w:rPr>
              <w:t> </w:t>
            </w:r>
            <w:r w:rsidRPr="001E7A9D">
              <w:rPr>
                <w:sz w:val="16"/>
                <w:lang w:val="fr-FR"/>
              </w:rPr>
              <w:t>; 29</w:t>
            </w:r>
            <w:r w:rsidR="005F6687">
              <w:rPr>
                <w:sz w:val="16"/>
                <w:lang w:val="fr-FR"/>
              </w:rPr>
              <w:t xml:space="preserve"> </w:t>
            </w:r>
            <w:r w:rsidRPr="001E7A9D">
              <w:rPr>
                <w:sz w:val="16"/>
                <w:lang w:val="fr-FR"/>
              </w:rPr>
              <w:t>*voir 3.2.3.3</w:t>
            </w:r>
          </w:p>
        </w:tc>
      </w:tr>
      <w:tr w:rsidR="00C52CA0" w:rsidRPr="00AB40C6" w:rsidTr="005F6687">
        <w:trPr>
          <w:trHeight w:val="1276"/>
        </w:trPr>
        <w:tc>
          <w:tcPr>
            <w:tcW w:w="458" w:type="dxa"/>
          </w:tcPr>
          <w:p w:rsidR="00C52CA0" w:rsidRPr="001E7A9D" w:rsidRDefault="00C52CA0" w:rsidP="005F6687">
            <w:pPr>
              <w:pStyle w:val="TableParagraph"/>
              <w:spacing w:before="60" w:after="60" w:line="220" w:lineRule="exact"/>
              <w:ind w:left="28" w:right="28"/>
              <w:rPr>
                <w:sz w:val="16"/>
              </w:rPr>
            </w:pPr>
            <w:r w:rsidRPr="001E7A9D">
              <w:rPr>
                <w:sz w:val="16"/>
                <w:lang w:val="fr-FR"/>
              </w:rPr>
              <w:t>3289</w:t>
            </w:r>
          </w:p>
        </w:tc>
        <w:tc>
          <w:tcPr>
            <w:tcW w:w="1605" w:type="dxa"/>
          </w:tcPr>
          <w:p w:rsidR="00C52CA0" w:rsidRPr="004019F3" w:rsidRDefault="00C52CA0" w:rsidP="004019F3">
            <w:pPr>
              <w:pStyle w:val="TableParagraph"/>
              <w:spacing w:before="60" w:after="60" w:line="220" w:lineRule="exact"/>
              <w:ind w:left="28" w:right="28"/>
              <w:rPr>
                <w:sz w:val="16"/>
                <w:lang w:val="fr-CH"/>
              </w:rPr>
            </w:pPr>
            <w:r w:rsidRPr="001E7A9D">
              <w:rPr>
                <w:sz w:val="16"/>
                <w:lang w:val="fr-FR"/>
              </w:rPr>
              <w:t>LIQUIDE INORGANIQUE TOXIQUE, CORROSIF, N.S.A. P. ÉBULLITION</w:t>
            </w:r>
            <w:r w:rsidR="004019F3">
              <w:rPr>
                <w:sz w:val="16"/>
                <w:lang w:val="fr-FR"/>
              </w:rPr>
              <w:br/>
            </w:r>
            <w:r w:rsidRPr="004019F3">
              <w:rPr>
                <w:sz w:val="16"/>
                <w:lang w:val="fr-FR"/>
              </w:rPr>
              <w:t>(</w:t>
            </w:r>
            <w:r w:rsidRPr="00051A6A">
              <w:rPr>
                <w:b/>
                <w:sz w:val="16"/>
                <w:lang w:val="fr-FR"/>
              </w:rPr>
              <w:t>INITIAL</w:t>
            </w:r>
            <w:r w:rsidRPr="004019F3">
              <w:rPr>
                <w:sz w:val="16"/>
                <w:lang w:val="fr-FR"/>
              </w:rPr>
              <w:t>)</w:t>
            </w:r>
            <w:r w:rsidRPr="001E7A9D">
              <w:rPr>
                <w:sz w:val="16"/>
                <w:lang w:val="fr-FR"/>
              </w:rPr>
              <w:t xml:space="preserve"> &gt; 115 °C</w:t>
            </w:r>
          </w:p>
        </w:tc>
        <w:tc>
          <w:tcPr>
            <w:tcW w:w="272" w:type="dxa"/>
          </w:tcPr>
          <w:p w:rsidR="00C52CA0" w:rsidRPr="001E7A9D" w:rsidRDefault="00C52CA0" w:rsidP="005F6687">
            <w:pPr>
              <w:pStyle w:val="TableParagraph"/>
              <w:spacing w:before="60" w:after="60" w:line="220" w:lineRule="exact"/>
              <w:ind w:left="28" w:right="28"/>
              <w:rPr>
                <w:sz w:val="16"/>
              </w:rPr>
            </w:pPr>
            <w:r w:rsidRPr="001E7A9D">
              <w:rPr>
                <w:sz w:val="16"/>
                <w:lang w:val="fr-FR"/>
              </w:rPr>
              <w:t>6.1</w:t>
            </w:r>
          </w:p>
        </w:tc>
        <w:tc>
          <w:tcPr>
            <w:tcW w:w="360" w:type="dxa"/>
          </w:tcPr>
          <w:p w:rsidR="00C52CA0" w:rsidRPr="001E7A9D" w:rsidRDefault="00C52CA0" w:rsidP="005F6687">
            <w:pPr>
              <w:pStyle w:val="TableParagraph"/>
              <w:spacing w:before="60" w:after="60" w:line="220" w:lineRule="exact"/>
              <w:ind w:left="28" w:right="28"/>
              <w:rPr>
                <w:sz w:val="16"/>
              </w:rPr>
            </w:pPr>
            <w:r w:rsidRPr="001E7A9D">
              <w:rPr>
                <w:sz w:val="16"/>
                <w:lang w:val="fr-FR"/>
              </w:rPr>
              <w:t>TC3</w:t>
            </w:r>
          </w:p>
        </w:tc>
        <w:tc>
          <w:tcPr>
            <w:tcW w:w="172" w:type="dxa"/>
          </w:tcPr>
          <w:p w:rsidR="00C52CA0" w:rsidRPr="001E7A9D" w:rsidRDefault="00C52CA0" w:rsidP="005F6687">
            <w:pPr>
              <w:pStyle w:val="TableParagraph"/>
              <w:spacing w:before="60" w:after="60" w:line="220" w:lineRule="exact"/>
              <w:ind w:left="28" w:right="28"/>
              <w:rPr>
                <w:sz w:val="16"/>
              </w:rPr>
            </w:pPr>
            <w:r w:rsidRPr="001E7A9D">
              <w:rPr>
                <w:sz w:val="16"/>
                <w:lang w:val="fr-FR"/>
              </w:rPr>
              <w:t>II</w:t>
            </w:r>
          </w:p>
        </w:tc>
        <w:tc>
          <w:tcPr>
            <w:tcW w:w="1919" w:type="dxa"/>
          </w:tcPr>
          <w:p w:rsidR="00C52CA0" w:rsidRPr="001E7A9D" w:rsidRDefault="00C52CA0" w:rsidP="005F6687">
            <w:pPr>
              <w:pStyle w:val="TableParagraph"/>
              <w:spacing w:before="60" w:after="60" w:line="220" w:lineRule="exact"/>
              <w:ind w:left="28" w:right="28"/>
              <w:rPr>
                <w:sz w:val="16"/>
              </w:rPr>
            </w:pPr>
            <w:r w:rsidRPr="001E7A9D">
              <w:rPr>
                <w:sz w:val="16"/>
                <w:lang w:val="fr-FR"/>
              </w:rPr>
              <w:t>6.1+8+</w:t>
            </w:r>
          </w:p>
          <w:p w:rsidR="00C52CA0" w:rsidRPr="001E7A9D" w:rsidRDefault="00C52CA0" w:rsidP="005F6687">
            <w:pPr>
              <w:pStyle w:val="TableParagraph"/>
              <w:spacing w:before="60" w:after="60" w:line="220" w:lineRule="exact"/>
              <w:ind w:left="28" w:right="28"/>
              <w:rPr>
                <w:sz w:val="16"/>
              </w:rPr>
            </w:pPr>
            <w:r w:rsidRPr="001E7A9D">
              <w:rPr>
                <w:sz w:val="16"/>
                <w:lang w:val="fr-FR"/>
              </w:rPr>
              <w:t>(N1, N2, N3, CMR, F ou S)</w:t>
            </w:r>
          </w:p>
        </w:tc>
        <w:tc>
          <w:tcPr>
            <w:tcW w:w="217" w:type="dxa"/>
          </w:tcPr>
          <w:p w:rsidR="00C52CA0" w:rsidRPr="001E7A9D" w:rsidRDefault="00C52CA0" w:rsidP="005F6687">
            <w:pPr>
              <w:pStyle w:val="TableParagraph"/>
              <w:spacing w:before="60" w:after="60" w:line="220" w:lineRule="exact"/>
              <w:ind w:left="28" w:right="28"/>
              <w:rPr>
                <w:sz w:val="16"/>
              </w:rPr>
            </w:pPr>
            <w:r w:rsidRPr="001E7A9D">
              <w:rPr>
                <w:sz w:val="16"/>
                <w:lang w:val="fr-FR"/>
              </w:rPr>
              <w:t>C</w:t>
            </w:r>
          </w:p>
        </w:tc>
        <w:tc>
          <w:tcPr>
            <w:tcW w:w="218" w:type="dxa"/>
          </w:tcPr>
          <w:p w:rsidR="00C52CA0" w:rsidRPr="001E7A9D" w:rsidRDefault="00C52CA0" w:rsidP="005F6687">
            <w:pPr>
              <w:pStyle w:val="TableParagraph"/>
              <w:spacing w:before="60" w:after="60" w:line="220" w:lineRule="exact"/>
              <w:ind w:left="28" w:right="28"/>
              <w:rPr>
                <w:sz w:val="16"/>
              </w:rPr>
            </w:pPr>
            <w:r w:rsidRPr="001E7A9D">
              <w:rPr>
                <w:sz w:val="16"/>
                <w:lang w:val="fr-FR"/>
              </w:rPr>
              <w:t>2</w:t>
            </w:r>
          </w:p>
        </w:tc>
        <w:tc>
          <w:tcPr>
            <w:tcW w:w="217" w:type="dxa"/>
          </w:tcPr>
          <w:p w:rsidR="00C52CA0" w:rsidRPr="001E7A9D" w:rsidRDefault="00C52CA0" w:rsidP="005F6687">
            <w:pPr>
              <w:pStyle w:val="TableParagraph"/>
              <w:spacing w:before="60" w:after="60" w:line="220" w:lineRule="exact"/>
              <w:ind w:left="28" w:right="28"/>
              <w:rPr>
                <w:sz w:val="16"/>
              </w:rPr>
            </w:pPr>
            <w:r w:rsidRPr="001E7A9D">
              <w:rPr>
                <w:sz w:val="16"/>
                <w:lang w:val="fr-FR"/>
              </w:rPr>
              <w:t>2</w:t>
            </w:r>
          </w:p>
        </w:tc>
        <w:tc>
          <w:tcPr>
            <w:tcW w:w="218" w:type="dxa"/>
          </w:tcPr>
          <w:p w:rsidR="00C52CA0" w:rsidRPr="001E7A9D" w:rsidRDefault="00C52CA0" w:rsidP="005F6687">
            <w:pPr>
              <w:pStyle w:val="TableParagraph"/>
              <w:spacing w:before="60" w:after="60" w:line="220" w:lineRule="exact"/>
              <w:ind w:left="28" w:right="28"/>
              <w:rPr>
                <w:sz w:val="16"/>
              </w:rPr>
            </w:pPr>
            <w:r w:rsidRPr="001E7A9D">
              <w:rPr>
                <w:sz w:val="16"/>
                <w:lang w:val="fr-FR"/>
              </w:rPr>
              <w:t>*</w:t>
            </w:r>
          </w:p>
        </w:tc>
        <w:tc>
          <w:tcPr>
            <w:tcW w:w="218" w:type="dxa"/>
          </w:tcPr>
          <w:p w:rsidR="00C52CA0" w:rsidRPr="001E7A9D" w:rsidRDefault="00C52CA0" w:rsidP="005F6687">
            <w:pPr>
              <w:pStyle w:val="TableParagraph"/>
              <w:spacing w:before="60" w:after="60" w:line="220" w:lineRule="exact"/>
              <w:ind w:left="28" w:right="28"/>
              <w:rPr>
                <w:sz w:val="16"/>
              </w:rPr>
            </w:pPr>
            <w:r w:rsidRPr="001E7A9D">
              <w:rPr>
                <w:sz w:val="16"/>
                <w:lang w:val="fr-FR"/>
              </w:rPr>
              <w:t>*</w:t>
            </w:r>
          </w:p>
        </w:tc>
        <w:tc>
          <w:tcPr>
            <w:tcW w:w="325" w:type="dxa"/>
          </w:tcPr>
          <w:p w:rsidR="00C52CA0" w:rsidRPr="001E7A9D" w:rsidRDefault="00C52CA0" w:rsidP="005F6687">
            <w:pPr>
              <w:pStyle w:val="TableParagraph"/>
              <w:spacing w:before="60" w:after="60" w:line="220" w:lineRule="exact"/>
              <w:ind w:left="28" w:right="28"/>
              <w:rPr>
                <w:sz w:val="16"/>
              </w:rPr>
            </w:pPr>
            <w:r w:rsidRPr="001E7A9D">
              <w:rPr>
                <w:sz w:val="16"/>
                <w:lang w:val="fr-FR"/>
              </w:rPr>
              <w:t>95</w:t>
            </w:r>
          </w:p>
        </w:tc>
        <w:tc>
          <w:tcPr>
            <w:tcW w:w="326" w:type="dxa"/>
          </w:tcPr>
          <w:p w:rsidR="00C52CA0" w:rsidRPr="001E7A9D" w:rsidRDefault="00C52CA0" w:rsidP="005F6687">
            <w:pPr>
              <w:pStyle w:val="TableParagraph"/>
              <w:spacing w:before="60" w:after="60" w:line="220" w:lineRule="exact"/>
              <w:ind w:left="28" w:right="28"/>
              <w:rPr>
                <w:sz w:val="16"/>
              </w:rPr>
            </w:pPr>
          </w:p>
        </w:tc>
        <w:tc>
          <w:tcPr>
            <w:tcW w:w="326" w:type="dxa"/>
          </w:tcPr>
          <w:p w:rsidR="00C52CA0" w:rsidRPr="001E7A9D" w:rsidRDefault="00C52CA0" w:rsidP="005F6687">
            <w:pPr>
              <w:pStyle w:val="TableParagraph"/>
              <w:spacing w:before="60" w:after="60" w:line="220" w:lineRule="exact"/>
              <w:ind w:left="28" w:right="28"/>
              <w:rPr>
                <w:sz w:val="16"/>
              </w:rPr>
            </w:pPr>
            <w:r w:rsidRPr="001E7A9D">
              <w:rPr>
                <w:sz w:val="16"/>
                <w:lang w:val="fr-FR"/>
              </w:rPr>
              <w:t>2</w:t>
            </w:r>
          </w:p>
        </w:tc>
        <w:tc>
          <w:tcPr>
            <w:tcW w:w="326" w:type="dxa"/>
          </w:tcPr>
          <w:p w:rsidR="00C52CA0" w:rsidRPr="001E7A9D" w:rsidRDefault="00C52CA0" w:rsidP="005F6687">
            <w:pPr>
              <w:pStyle w:val="TableParagraph"/>
              <w:spacing w:before="60" w:after="60" w:line="220" w:lineRule="exact"/>
              <w:ind w:left="28" w:right="28"/>
              <w:rPr>
                <w:sz w:val="16"/>
              </w:rPr>
            </w:pPr>
            <w:r w:rsidRPr="001E7A9D">
              <w:rPr>
                <w:sz w:val="16"/>
                <w:lang w:val="fr-FR"/>
              </w:rPr>
              <w:t>non</w:t>
            </w:r>
          </w:p>
        </w:tc>
        <w:tc>
          <w:tcPr>
            <w:tcW w:w="326" w:type="dxa"/>
          </w:tcPr>
          <w:p w:rsidR="00C52CA0" w:rsidRPr="001E7A9D" w:rsidRDefault="00C52CA0" w:rsidP="005F6687">
            <w:pPr>
              <w:pStyle w:val="TableParagraph"/>
              <w:spacing w:before="60" w:after="60" w:line="220" w:lineRule="exact"/>
              <w:ind w:left="28" w:right="28"/>
              <w:rPr>
                <w:sz w:val="16"/>
              </w:rPr>
            </w:pPr>
          </w:p>
        </w:tc>
        <w:tc>
          <w:tcPr>
            <w:tcW w:w="326" w:type="dxa"/>
          </w:tcPr>
          <w:p w:rsidR="00C52CA0" w:rsidRPr="001E7A9D" w:rsidRDefault="00C52CA0" w:rsidP="005F6687">
            <w:pPr>
              <w:pStyle w:val="TableParagraph"/>
              <w:spacing w:before="60" w:after="60" w:line="220" w:lineRule="exact"/>
              <w:ind w:left="28" w:right="28"/>
              <w:rPr>
                <w:sz w:val="16"/>
              </w:rPr>
            </w:pPr>
          </w:p>
        </w:tc>
        <w:tc>
          <w:tcPr>
            <w:tcW w:w="326" w:type="dxa"/>
          </w:tcPr>
          <w:p w:rsidR="00C52CA0" w:rsidRPr="001E7A9D" w:rsidRDefault="00C52CA0" w:rsidP="005F6687">
            <w:pPr>
              <w:pStyle w:val="TableParagraph"/>
              <w:spacing w:before="60" w:after="60" w:line="220" w:lineRule="exact"/>
              <w:ind w:left="28" w:right="28"/>
              <w:rPr>
                <w:sz w:val="16"/>
              </w:rPr>
            </w:pPr>
            <w:r w:rsidRPr="001E7A9D">
              <w:rPr>
                <w:sz w:val="16"/>
                <w:lang w:val="fr-FR"/>
              </w:rPr>
              <w:t>non</w:t>
            </w:r>
          </w:p>
        </w:tc>
        <w:tc>
          <w:tcPr>
            <w:tcW w:w="643" w:type="dxa"/>
          </w:tcPr>
          <w:p w:rsidR="00C52CA0" w:rsidRPr="001E7A9D" w:rsidRDefault="00C52CA0" w:rsidP="005F6687">
            <w:pPr>
              <w:pStyle w:val="TableParagraph"/>
              <w:spacing w:before="60" w:after="60" w:line="220" w:lineRule="exact"/>
              <w:ind w:left="28" w:right="28" w:firstLine="19"/>
              <w:rPr>
                <w:sz w:val="16"/>
              </w:rPr>
            </w:pPr>
            <w:r w:rsidRPr="001E7A9D">
              <w:rPr>
                <w:sz w:val="16"/>
                <w:lang w:val="fr-FR"/>
              </w:rPr>
              <w:t>PP, EP, TOX, A</w:t>
            </w:r>
          </w:p>
        </w:tc>
        <w:tc>
          <w:tcPr>
            <w:tcW w:w="301" w:type="dxa"/>
          </w:tcPr>
          <w:p w:rsidR="00C52CA0" w:rsidRPr="001E7A9D" w:rsidRDefault="00C52CA0" w:rsidP="005F6687">
            <w:pPr>
              <w:pStyle w:val="TableParagraph"/>
              <w:spacing w:before="60" w:after="60" w:line="220" w:lineRule="exact"/>
              <w:ind w:left="28" w:right="28"/>
              <w:rPr>
                <w:sz w:val="16"/>
              </w:rPr>
            </w:pPr>
            <w:r w:rsidRPr="001E7A9D">
              <w:rPr>
                <w:sz w:val="16"/>
                <w:lang w:val="fr-FR"/>
              </w:rPr>
              <w:t>2</w:t>
            </w:r>
          </w:p>
        </w:tc>
        <w:tc>
          <w:tcPr>
            <w:tcW w:w="540" w:type="dxa"/>
          </w:tcPr>
          <w:p w:rsidR="00C52CA0" w:rsidRPr="001E7A9D" w:rsidRDefault="00C52CA0" w:rsidP="005F6687">
            <w:pPr>
              <w:pStyle w:val="TableParagraph"/>
              <w:spacing w:before="60" w:after="60" w:line="220" w:lineRule="exact"/>
              <w:ind w:left="28" w:right="28"/>
              <w:rPr>
                <w:sz w:val="16"/>
              </w:rPr>
            </w:pPr>
            <w:r w:rsidRPr="001E7A9D">
              <w:rPr>
                <w:sz w:val="16"/>
                <w:lang w:val="fr-FR"/>
              </w:rPr>
              <w:t>27; 29</w:t>
            </w:r>
            <w:r w:rsidR="005F6687">
              <w:rPr>
                <w:sz w:val="16"/>
                <w:lang w:val="fr-FR"/>
              </w:rPr>
              <w:t xml:space="preserve"> </w:t>
            </w:r>
            <w:r w:rsidRPr="001E7A9D">
              <w:rPr>
                <w:sz w:val="16"/>
                <w:lang w:val="fr-FR"/>
              </w:rPr>
              <w:t>*voir 3.2.3.3</w:t>
            </w:r>
          </w:p>
        </w:tc>
      </w:tr>
    </w:tbl>
    <w:p w:rsidR="00C52CA0" w:rsidRPr="00BA7836" w:rsidRDefault="00C52CA0" w:rsidP="004019F3">
      <w:pPr>
        <w:pStyle w:val="SingleTxtG"/>
        <w:spacing w:before="240"/>
      </w:pPr>
      <w:r>
        <w:rPr>
          <w:lang w:val="fr-FR"/>
        </w:rPr>
        <w:t xml:space="preserve">Pour le </w:t>
      </w:r>
      <w:r w:rsidR="008869C6">
        <w:rPr>
          <w:lang w:val="fr-FR"/>
        </w:rPr>
        <w:t>No </w:t>
      </w:r>
      <w:r>
        <w:rPr>
          <w:lang w:val="fr-FR"/>
        </w:rPr>
        <w:t>ONU</w:t>
      </w:r>
      <w:r w:rsidR="008869C6">
        <w:rPr>
          <w:lang w:val="fr-FR"/>
        </w:rPr>
        <w:t> </w:t>
      </w:r>
      <w:r>
        <w:rPr>
          <w:lang w:val="fr-FR"/>
        </w:rPr>
        <w:t>1203</w:t>
      </w:r>
      <w:r w:rsidR="008869C6">
        <w:rPr>
          <w:lang w:val="fr-FR"/>
        </w:rPr>
        <w:t> </w:t>
      </w:r>
      <w:r>
        <w:rPr>
          <w:lang w:val="fr-FR"/>
        </w:rPr>
        <w:t>:</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7"/>
        <w:gridCol w:w="1740"/>
        <w:gridCol w:w="228"/>
        <w:gridCol w:w="313"/>
        <w:gridCol w:w="219"/>
        <w:gridCol w:w="1091"/>
        <w:gridCol w:w="267"/>
        <w:gridCol w:w="267"/>
        <w:gridCol w:w="267"/>
        <w:gridCol w:w="267"/>
        <w:gridCol w:w="268"/>
        <w:gridCol w:w="371"/>
        <w:gridCol w:w="372"/>
        <w:gridCol w:w="372"/>
        <w:gridCol w:w="372"/>
        <w:gridCol w:w="372"/>
        <w:gridCol w:w="372"/>
        <w:gridCol w:w="372"/>
        <w:gridCol w:w="685"/>
        <w:gridCol w:w="346"/>
        <w:gridCol w:w="581"/>
      </w:tblGrid>
      <w:tr w:rsidR="00C52CA0" w:rsidRPr="001E7A9D" w:rsidTr="004019F3">
        <w:trPr>
          <w:trHeight w:val="1616"/>
        </w:trPr>
        <w:tc>
          <w:tcPr>
            <w:tcW w:w="497"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1203</w:t>
            </w:r>
          </w:p>
        </w:tc>
        <w:tc>
          <w:tcPr>
            <w:tcW w:w="1740" w:type="dxa"/>
          </w:tcPr>
          <w:p w:rsidR="00C52CA0" w:rsidRPr="008869C6" w:rsidRDefault="00C52CA0" w:rsidP="004019F3">
            <w:pPr>
              <w:pStyle w:val="TableParagraph"/>
              <w:spacing w:before="60" w:after="60" w:line="220" w:lineRule="exact"/>
              <w:ind w:left="28" w:right="28"/>
              <w:rPr>
                <w:sz w:val="16"/>
                <w:szCs w:val="16"/>
                <w:lang w:val="fr-CH"/>
              </w:rPr>
            </w:pPr>
            <w:r w:rsidRPr="001E7A9D">
              <w:rPr>
                <w:sz w:val="16"/>
                <w:szCs w:val="16"/>
                <w:lang w:val="fr-FR"/>
              </w:rPr>
              <w:t>ESSENCE POUR MOTEURS D</w:t>
            </w:r>
            <w:r>
              <w:rPr>
                <w:sz w:val="16"/>
                <w:szCs w:val="16"/>
                <w:lang w:val="fr-FR"/>
              </w:rPr>
              <w:t>’</w:t>
            </w:r>
            <w:r w:rsidRPr="001E7A9D">
              <w:rPr>
                <w:sz w:val="16"/>
                <w:szCs w:val="16"/>
                <w:lang w:val="fr-FR"/>
              </w:rPr>
              <w:t>AUTOMOBILES CONTENANT PLUS DE 10</w:t>
            </w:r>
            <w:r w:rsidR="008869C6">
              <w:rPr>
                <w:sz w:val="16"/>
                <w:szCs w:val="16"/>
                <w:lang w:val="fr-FR"/>
              </w:rPr>
              <w:t> </w:t>
            </w:r>
            <w:r w:rsidRPr="001E7A9D">
              <w:rPr>
                <w:sz w:val="16"/>
                <w:szCs w:val="16"/>
                <w:lang w:val="fr-FR"/>
              </w:rPr>
              <w:t>% DE BENZÈNE P.</w:t>
            </w:r>
            <w:r w:rsidR="008869C6">
              <w:rPr>
                <w:sz w:val="16"/>
                <w:szCs w:val="16"/>
                <w:lang w:val="fr-FR"/>
              </w:rPr>
              <w:t> </w:t>
            </w:r>
            <w:r w:rsidRPr="001E7A9D">
              <w:rPr>
                <w:sz w:val="16"/>
                <w:szCs w:val="16"/>
                <w:lang w:val="fr-FR"/>
              </w:rPr>
              <w:t xml:space="preserve">ÉBULLITION </w:t>
            </w:r>
            <w:r w:rsidRPr="004019F3">
              <w:rPr>
                <w:sz w:val="16"/>
                <w:szCs w:val="16"/>
                <w:lang w:val="fr-FR"/>
              </w:rPr>
              <w:t>(</w:t>
            </w:r>
            <w:r w:rsidRPr="00953176">
              <w:rPr>
                <w:b/>
                <w:sz w:val="16"/>
                <w:szCs w:val="16"/>
                <w:lang w:val="fr-FR"/>
              </w:rPr>
              <w:t>INITIAL</w:t>
            </w:r>
            <w:r w:rsidRPr="004019F3">
              <w:rPr>
                <w:sz w:val="16"/>
                <w:szCs w:val="16"/>
                <w:lang w:val="fr-FR"/>
              </w:rPr>
              <w:t>)</w:t>
            </w:r>
            <w:r w:rsidRPr="001E7A9D">
              <w:rPr>
                <w:sz w:val="16"/>
                <w:szCs w:val="16"/>
                <w:lang w:val="fr-FR"/>
              </w:rPr>
              <w:t xml:space="preserve"> ≤</w:t>
            </w:r>
            <w:r w:rsidR="008869C6">
              <w:rPr>
                <w:sz w:val="16"/>
                <w:szCs w:val="16"/>
                <w:lang w:val="fr-FR"/>
              </w:rPr>
              <w:t> </w:t>
            </w:r>
            <w:r w:rsidRPr="001E7A9D">
              <w:rPr>
                <w:sz w:val="16"/>
                <w:szCs w:val="16"/>
                <w:lang w:val="fr-FR"/>
              </w:rPr>
              <w:t>60</w:t>
            </w:r>
            <w:r w:rsidR="008869C6">
              <w:rPr>
                <w:sz w:val="16"/>
                <w:szCs w:val="16"/>
                <w:lang w:val="fr-FR"/>
              </w:rPr>
              <w:t> </w:t>
            </w:r>
            <w:r w:rsidRPr="001E7A9D">
              <w:rPr>
                <w:sz w:val="16"/>
                <w:szCs w:val="16"/>
                <w:lang w:val="fr-FR"/>
              </w:rPr>
              <w:t>°C</w:t>
            </w:r>
          </w:p>
        </w:tc>
        <w:tc>
          <w:tcPr>
            <w:tcW w:w="228"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3</w:t>
            </w:r>
          </w:p>
        </w:tc>
        <w:tc>
          <w:tcPr>
            <w:tcW w:w="313"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F1</w:t>
            </w:r>
          </w:p>
        </w:tc>
        <w:tc>
          <w:tcPr>
            <w:tcW w:w="219"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II</w:t>
            </w:r>
          </w:p>
        </w:tc>
        <w:tc>
          <w:tcPr>
            <w:tcW w:w="1091"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3+N2+CMR+F</w:t>
            </w:r>
          </w:p>
        </w:tc>
        <w:tc>
          <w:tcPr>
            <w:tcW w:w="267"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C</w:t>
            </w:r>
          </w:p>
        </w:tc>
        <w:tc>
          <w:tcPr>
            <w:tcW w:w="267"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1</w:t>
            </w:r>
          </w:p>
        </w:tc>
        <w:tc>
          <w:tcPr>
            <w:tcW w:w="267"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1</w:t>
            </w:r>
          </w:p>
        </w:tc>
        <w:tc>
          <w:tcPr>
            <w:tcW w:w="267" w:type="dxa"/>
          </w:tcPr>
          <w:p w:rsidR="00C52CA0" w:rsidRPr="001E7A9D" w:rsidRDefault="00C52CA0" w:rsidP="004019F3">
            <w:pPr>
              <w:pStyle w:val="TableParagraph"/>
              <w:spacing w:before="60" w:after="60" w:line="220" w:lineRule="exact"/>
              <w:ind w:left="28" w:right="28"/>
              <w:rPr>
                <w:sz w:val="16"/>
                <w:szCs w:val="16"/>
              </w:rPr>
            </w:pPr>
          </w:p>
        </w:tc>
        <w:tc>
          <w:tcPr>
            <w:tcW w:w="268" w:type="dxa"/>
          </w:tcPr>
          <w:p w:rsidR="00C52CA0" w:rsidRPr="001E7A9D" w:rsidRDefault="00C52CA0" w:rsidP="004019F3">
            <w:pPr>
              <w:pStyle w:val="TableParagraph"/>
              <w:spacing w:before="60" w:after="60" w:line="220" w:lineRule="exact"/>
              <w:ind w:left="28" w:right="28"/>
              <w:rPr>
                <w:sz w:val="16"/>
                <w:szCs w:val="16"/>
              </w:rPr>
            </w:pPr>
          </w:p>
        </w:tc>
        <w:tc>
          <w:tcPr>
            <w:tcW w:w="371"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95</w:t>
            </w:r>
          </w:p>
        </w:tc>
        <w:tc>
          <w:tcPr>
            <w:tcW w:w="372" w:type="dxa"/>
          </w:tcPr>
          <w:p w:rsidR="00C52CA0" w:rsidRPr="001E7A9D" w:rsidRDefault="00C52CA0" w:rsidP="004019F3">
            <w:pPr>
              <w:pStyle w:val="TableParagraph"/>
              <w:spacing w:before="60" w:after="60" w:line="220" w:lineRule="exact"/>
              <w:ind w:left="28" w:right="28"/>
              <w:rPr>
                <w:sz w:val="16"/>
                <w:szCs w:val="16"/>
              </w:rPr>
            </w:pPr>
          </w:p>
        </w:tc>
        <w:tc>
          <w:tcPr>
            <w:tcW w:w="372"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1</w:t>
            </w:r>
          </w:p>
        </w:tc>
        <w:tc>
          <w:tcPr>
            <w:tcW w:w="372"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oui</w:t>
            </w:r>
          </w:p>
        </w:tc>
        <w:tc>
          <w:tcPr>
            <w:tcW w:w="372"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T3</w:t>
            </w:r>
          </w:p>
        </w:tc>
        <w:tc>
          <w:tcPr>
            <w:tcW w:w="372"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II A</w:t>
            </w:r>
          </w:p>
        </w:tc>
        <w:tc>
          <w:tcPr>
            <w:tcW w:w="372"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oui</w:t>
            </w:r>
          </w:p>
        </w:tc>
        <w:tc>
          <w:tcPr>
            <w:tcW w:w="685" w:type="dxa"/>
          </w:tcPr>
          <w:p w:rsidR="00C52CA0" w:rsidRPr="001E7A9D" w:rsidRDefault="00C52CA0" w:rsidP="004019F3">
            <w:pPr>
              <w:pStyle w:val="TableParagraph"/>
              <w:spacing w:before="60" w:after="60" w:line="220" w:lineRule="exact"/>
              <w:ind w:left="28" w:right="28" w:hanging="2"/>
              <w:rPr>
                <w:sz w:val="16"/>
                <w:szCs w:val="16"/>
                <w:lang w:val="fr-CH"/>
              </w:rPr>
            </w:pPr>
            <w:r w:rsidRPr="001E7A9D">
              <w:rPr>
                <w:sz w:val="16"/>
                <w:szCs w:val="16"/>
                <w:lang w:val="fr-FR"/>
              </w:rPr>
              <w:t>PP, EP, EX, TOX, A</w:t>
            </w:r>
          </w:p>
        </w:tc>
        <w:tc>
          <w:tcPr>
            <w:tcW w:w="346"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1</w:t>
            </w:r>
          </w:p>
        </w:tc>
        <w:tc>
          <w:tcPr>
            <w:tcW w:w="581"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29</w:t>
            </w:r>
          </w:p>
        </w:tc>
      </w:tr>
      <w:tr w:rsidR="00C52CA0" w:rsidRPr="001E7A9D" w:rsidTr="004019F3">
        <w:trPr>
          <w:trHeight w:val="1758"/>
        </w:trPr>
        <w:tc>
          <w:tcPr>
            <w:tcW w:w="497"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1203</w:t>
            </w:r>
          </w:p>
        </w:tc>
        <w:tc>
          <w:tcPr>
            <w:tcW w:w="1740" w:type="dxa"/>
          </w:tcPr>
          <w:p w:rsidR="00C52CA0" w:rsidRPr="008869C6" w:rsidRDefault="00C52CA0" w:rsidP="004019F3">
            <w:pPr>
              <w:pStyle w:val="TableParagraph"/>
              <w:spacing w:before="60" w:after="60" w:line="220" w:lineRule="exact"/>
              <w:ind w:left="28" w:right="28"/>
              <w:rPr>
                <w:sz w:val="16"/>
                <w:szCs w:val="16"/>
                <w:lang w:val="fr-CH"/>
              </w:rPr>
            </w:pPr>
            <w:r w:rsidRPr="001E7A9D">
              <w:rPr>
                <w:sz w:val="16"/>
                <w:szCs w:val="16"/>
                <w:lang w:val="fr-FR"/>
              </w:rPr>
              <w:t>ESSENCE POUR MOTEURS D</w:t>
            </w:r>
            <w:r>
              <w:rPr>
                <w:sz w:val="16"/>
                <w:szCs w:val="16"/>
                <w:lang w:val="fr-FR"/>
              </w:rPr>
              <w:t>’</w:t>
            </w:r>
            <w:r w:rsidRPr="001E7A9D">
              <w:rPr>
                <w:sz w:val="16"/>
                <w:szCs w:val="16"/>
                <w:lang w:val="fr-FR"/>
              </w:rPr>
              <w:t>AUTOMOBILES CONTENANT PLUS DE 10</w:t>
            </w:r>
            <w:r w:rsidR="00EA56B3">
              <w:rPr>
                <w:sz w:val="16"/>
                <w:szCs w:val="16"/>
                <w:lang w:val="fr-FR"/>
              </w:rPr>
              <w:t> </w:t>
            </w:r>
            <w:r w:rsidRPr="001E7A9D">
              <w:rPr>
                <w:sz w:val="16"/>
                <w:szCs w:val="16"/>
                <w:lang w:val="fr-FR"/>
              </w:rPr>
              <w:t>% DE BENZÈNE P.</w:t>
            </w:r>
            <w:r w:rsidR="008869C6">
              <w:rPr>
                <w:sz w:val="16"/>
                <w:szCs w:val="16"/>
                <w:lang w:val="fr-FR"/>
              </w:rPr>
              <w:t> </w:t>
            </w:r>
            <w:r w:rsidRPr="001E7A9D">
              <w:rPr>
                <w:sz w:val="16"/>
                <w:szCs w:val="16"/>
                <w:lang w:val="fr-FR"/>
              </w:rPr>
              <w:t>ÉBULLITION 60</w:t>
            </w:r>
            <w:r w:rsidR="008869C6">
              <w:rPr>
                <w:sz w:val="16"/>
                <w:szCs w:val="16"/>
                <w:lang w:val="fr-FR"/>
              </w:rPr>
              <w:t> </w:t>
            </w:r>
            <w:r w:rsidRPr="001E7A9D">
              <w:rPr>
                <w:sz w:val="16"/>
                <w:szCs w:val="16"/>
                <w:lang w:val="fr-FR"/>
              </w:rPr>
              <w:t>°C</w:t>
            </w:r>
            <w:r w:rsidR="00EA56B3">
              <w:rPr>
                <w:sz w:val="16"/>
                <w:szCs w:val="16"/>
                <w:lang w:val="fr-FR"/>
              </w:rPr>
              <w:t> </w:t>
            </w:r>
            <w:r w:rsidRPr="001E7A9D">
              <w:rPr>
                <w:sz w:val="16"/>
                <w:szCs w:val="16"/>
                <w:lang w:val="fr-FR"/>
              </w:rPr>
              <w:t>&lt; P.</w:t>
            </w:r>
            <w:r w:rsidR="008869C6">
              <w:rPr>
                <w:sz w:val="16"/>
                <w:szCs w:val="16"/>
                <w:lang w:val="fr-FR"/>
              </w:rPr>
              <w:t> </w:t>
            </w:r>
            <w:r w:rsidRPr="001E7A9D">
              <w:rPr>
                <w:sz w:val="16"/>
                <w:szCs w:val="16"/>
                <w:lang w:val="fr-FR"/>
              </w:rPr>
              <w:t xml:space="preserve">ÉBULLITION </w:t>
            </w:r>
            <w:r w:rsidRPr="004019F3">
              <w:rPr>
                <w:sz w:val="16"/>
                <w:szCs w:val="16"/>
                <w:lang w:val="fr-FR"/>
              </w:rPr>
              <w:t>(</w:t>
            </w:r>
            <w:r w:rsidRPr="00953176">
              <w:rPr>
                <w:b/>
                <w:sz w:val="16"/>
                <w:szCs w:val="16"/>
                <w:lang w:val="fr-FR"/>
              </w:rPr>
              <w:t>INITIAL</w:t>
            </w:r>
            <w:r w:rsidRPr="004019F3">
              <w:rPr>
                <w:sz w:val="16"/>
                <w:szCs w:val="16"/>
                <w:lang w:val="fr-FR"/>
              </w:rPr>
              <w:t xml:space="preserve">) </w:t>
            </w:r>
            <w:r w:rsidRPr="001E7A9D">
              <w:rPr>
                <w:sz w:val="16"/>
                <w:szCs w:val="16"/>
                <w:lang w:val="fr-FR"/>
              </w:rPr>
              <w:t>≤</w:t>
            </w:r>
            <w:r w:rsidR="008869C6">
              <w:rPr>
                <w:sz w:val="16"/>
                <w:szCs w:val="16"/>
                <w:lang w:val="fr-FR"/>
              </w:rPr>
              <w:t> </w:t>
            </w:r>
            <w:r w:rsidRPr="001E7A9D">
              <w:rPr>
                <w:sz w:val="16"/>
                <w:szCs w:val="16"/>
                <w:lang w:val="fr-FR"/>
              </w:rPr>
              <w:t>85</w:t>
            </w:r>
            <w:r w:rsidR="008869C6">
              <w:rPr>
                <w:sz w:val="16"/>
                <w:szCs w:val="16"/>
                <w:lang w:val="fr-FR"/>
              </w:rPr>
              <w:t> </w:t>
            </w:r>
            <w:r w:rsidRPr="001E7A9D">
              <w:rPr>
                <w:sz w:val="16"/>
                <w:szCs w:val="16"/>
                <w:lang w:val="fr-FR"/>
              </w:rPr>
              <w:t>°C</w:t>
            </w:r>
          </w:p>
        </w:tc>
        <w:tc>
          <w:tcPr>
            <w:tcW w:w="228"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3</w:t>
            </w:r>
          </w:p>
        </w:tc>
        <w:tc>
          <w:tcPr>
            <w:tcW w:w="313"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F1</w:t>
            </w:r>
          </w:p>
        </w:tc>
        <w:tc>
          <w:tcPr>
            <w:tcW w:w="219"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II</w:t>
            </w:r>
          </w:p>
        </w:tc>
        <w:tc>
          <w:tcPr>
            <w:tcW w:w="1091"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3+N2+CMR+F</w:t>
            </w:r>
          </w:p>
        </w:tc>
        <w:tc>
          <w:tcPr>
            <w:tcW w:w="267"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C</w:t>
            </w:r>
          </w:p>
        </w:tc>
        <w:tc>
          <w:tcPr>
            <w:tcW w:w="267"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2</w:t>
            </w:r>
          </w:p>
        </w:tc>
        <w:tc>
          <w:tcPr>
            <w:tcW w:w="267"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2</w:t>
            </w:r>
          </w:p>
        </w:tc>
        <w:tc>
          <w:tcPr>
            <w:tcW w:w="267"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3</w:t>
            </w:r>
          </w:p>
        </w:tc>
        <w:tc>
          <w:tcPr>
            <w:tcW w:w="268"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50</w:t>
            </w:r>
          </w:p>
        </w:tc>
        <w:tc>
          <w:tcPr>
            <w:tcW w:w="371"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95</w:t>
            </w:r>
          </w:p>
        </w:tc>
        <w:tc>
          <w:tcPr>
            <w:tcW w:w="372" w:type="dxa"/>
          </w:tcPr>
          <w:p w:rsidR="00C52CA0" w:rsidRPr="001E7A9D" w:rsidRDefault="00C52CA0" w:rsidP="004019F3">
            <w:pPr>
              <w:pStyle w:val="TableParagraph"/>
              <w:spacing w:before="60" w:after="60" w:line="220" w:lineRule="exact"/>
              <w:ind w:left="28" w:right="28"/>
              <w:rPr>
                <w:sz w:val="16"/>
                <w:szCs w:val="16"/>
              </w:rPr>
            </w:pPr>
          </w:p>
        </w:tc>
        <w:tc>
          <w:tcPr>
            <w:tcW w:w="372"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2</w:t>
            </w:r>
          </w:p>
        </w:tc>
        <w:tc>
          <w:tcPr>
            <w:tcW w:w="372"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oui</w:t>
            </w:r>
          </w:p>
        </w:tc>
        <w:tc>
          <w:tcPr>
            <w:tcW w:w="372"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T3</w:t>
            </w:r>
          </w:p>
        </w:tc>
        <w:tc>
          <w:tcPr>
            <w:tcW w:w="372"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II A</w:t>
            </w:r>
          </w:p>
        </w:tc>
        <w:tc>
          <w:tcPr>
            <w:tcW w:w="372"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oui</w:t>
            </w:r>
          </w:p>
        </w:tc>
        <w:tc>
          <w:tcPr>
            <w:tcW w:w="685" w:type="dxa"/>
          </w:tcPr>
          <w:p w:rsidR="00C52CA0" w:rsidRPr="001E7A9D" w:rsidRDefault="00C52CA0" w:rsidP="004019F3">
            <w:pPr>
              <w:pStyle w:val="TableParagraph"/>
              <w:spacing w:before="60" w:after="60" w:line="220" w:lineRule="exact"/>
              <w:ind w:left="28" w:right="28" w:hanging="2"/>
              <w:rPr>
                <w:sz w:val="16"/>
                <w:szCs w:val="16"/>
                <w:lang w:val="fr-CH"/>
              </w:rPr>
            </w:pPr>
            <w:r w:rsidRPr="001E7A9D">
              <w:rPr>
                <w:sz w:val="16"/>
                <w:szCs w:val="16"/>
                <w:lang w:val="fr-FR"/>
              </w:rPr>
              <w:t>PP, EP, EX, TOX, A</w:t>
            </w:r>
          </w:p>
        </w:tc>
        <w:tc>
          <w:tcPr>
            <w:tcW w:w="346"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1</w:t>
            </w:r>
          </w:p>
        </w:tc>
        <w:tc>
          <w:tcPr>
            <w:tcW w:w="581"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23</w:t>
            </w:r>
            <w:r w:rsidR="005F6687">
              <w:rPr>
                <w:sz w:val="16"/>
                <w:szCs w:val="16"/>
                <w:lang w:val="fr-FR"/>
              </w:rPr>
              <w:t> </w:t>
            </w:r>
            <w:r w:rsidRPr="001E7A9D">
              <w:rPr>
                <w:sz w:val="16"/>
                <w:szCs w:val="16"/>
                <w:lang w:val="fr-FR"/>
              </w:rPr>
              <w:t>; 29</w:t>
            </w:r>
          </w:p>
        </w:tc>
      </w:tr>
      <w:tr w:rsidR="00C52CA0" w:rsidRPr="001E7A9D" w:rsidTr="004019F3">
        <w:trPr>
          <w:trHeight w:val="1756"/>
        </w:trPr>
        <w:tc>
          <w:tcPr>
            <w:tcW w:w="497"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1203</w:t>
            </w:r>
          </w:p>
        </w:tc>
        <w:tc>
          <w:tcPr>
            <w:tcW w:w="1740" w:type="dxa"/>
          </w:tcPr>
          <w:p w:rsidR="00C52CA0" w:rsidRPr="008869C6" w:rsidRDefault="00C52CA0" w:rsidP="004019F3">
            <w:pPr>
              <w:pStyle w:val="TableParagraph"/>
              <w:spacing w:before="60" w:after="60" w:line="220" w:lineRule="exact"/>
              <w:ind w:left="28" w:right="28"/>
              <w:rPr>
                <w:sz w:val="16"/>
                <w:szCs w:val="16"/>
                <w:lang w:val="fr-CH"/>
              </w:rPr>
            </w:pPr>
            <w:r w:rsidRPr="001E7A9D">
              <w:rPr>
                <w:sz w:val="16"/>
                <w:szCs w:val="16"/>
                <w:lang w:val="fr-FR"/>
              </w:rPr>
              <w:t>ESSENCE POUR MOTEURS D</w:t>
            </w:r>
            <w:r>
              <w:rPr>
                <w:sz w:val="16"/>
                <w:szCs w:val="16"/>
                <w:lang w:val="fr-FR"/>
              </w:rPr>
              <w:t>’</w:t>
            </w:r>
            <w:r w:rsidRPr="001E7A9D">
              <w:rPr>
                <w:sz w:val="16"/>
                <w:szCs w:val="16"/>
                <w:lang w:val="fr-FR"/>
              </w:rPr>
              <w:t>AUTOMOBILES CONTENANT PLUS DE 10</w:t>
            </w:r>
            <w:r w:rsidR="00EA56B3">
              <w:rPr>
                <w:sz w:val="16"/>
                <w:szCs w:val="16"/>
                <w:lang w:val="fr-FR"/>
              </w:rPr>
              <w:t> </w:t>
            </w:r>
            <w:r w:rsidRPr="001E7A9D">
              <w:rPr>
                <w:sz w:val="16"/>
                <w:szCs w:val="16"/>
                <w:lang w:val="fr-FR"/>
              </w:rPr>
              <w:t>% DE BENZÈNE P.</w:t>
            </w:r>
            <w:r w:rsidR="008869C6">
              <w:rPr>
                <w:sz w:val="16"/>
                <w:szCs w:val="16"/>
                <w:lang w:val="fr-FR"/>
              </w:rPr>
              <w:t> </w:t>
            </w:r>
            <w:r w:rsidRPr="001E7A9D">
              <w:rPr>
                <w:sz w:val="16"/>
                <w:szCs w:val="16"/>
                <w:lang w:val="fr-FR"/>
              </w:rPr>
              <w:t>ÉBULLITION 85</w:t>
            </w:r>
            <w:r w:rsidR="008869C6">
              <w:rPr>
                <w:sz w:val="16"/>
                <w:szCs w:val="16"/>
                <w:lang w:val="fr-FR"/>
              </w:rPr>
              <w:t> </w:t>
            </w:r>
            <w:r w:rsidRPr="001E7A9D">
              <w:rPr>
                <w:sz w:val="16"/>
                <w:szCs w:val="16"/>
                <w:lang w:val="fr-FR"/>
              </w:rPr>
              <w:t xml:space="preserve">°C &lt; P. ÉBULLITION </w:t>
            </w:r>
            <w:r w:rsidRPr="004019F3">
              <w:rPr>
                <w:sz w:val="16"/>
                <w:szCs w:val="16"/>
                <w:lang w:val="fr-FR"/>
              </w:rPr>
              <w:t>(</w:t>
            </w:r>
            <w:r w:rsidRPr="00953176">
              <w:rPr>
                <w:b/>
                <w:sz w:val="16"/>
                <w:szCs w:val="16"/>
                <w:lang w:val="fr-FR"/>
              </w:rPr>
              <w:t>INITIAL</w:t>
            </w:r>
            <w:r w:rsidRPr="004019F3">
              <w:rPr>
                <w:sz w:val="16"/>
                <w:szCs w:val="16"/>
                <w:lang w:val="fr-FR"/>
              </w:rPr>
              <w:t>)</w:t>
            </w:r>
            <w:r w:rsidRPr="001E7A9D">
              <w:rPr>
                <w:sz w:val="16"/>
                <w:szCs w:val="16"/>
                <w:lang w:val="fr-FR"/>
              </w:rPr>
              <w:t xml:space="preserve"> ≤</w:t>
            </w:r>
            <w:r w:rsidR="008869C6">
              <w:rPr>
                <w:sz w:val="16"/>
                <w:szCs w:val="16"/>
                <w:lang w:val="fr-FR"/>
              </w:rPr>
              <w:t> </w:t>
            </w:r>
            <w:r w:rsidRPr="001E7A9D">
              <w:rPr>
                <w:sz w:val="16"/>
                <w:szCs w:val="16"/>
                <w:lang w:val="fr-FR"/>
              </w:rPr>
              <w:t>115</w:t>
            </w:r>
            <w:r w:rsidR="008869C6">
              <w:rPr>
                <w:sz w:val="16"/>
                <w:szCs w:val="16"/>
                <w:lang w:val="fr-FR"/>
              </w:rPr>
              <w:t> °</w:t>
            </w:r>
            <w:r w:rsidRPr="001E7A9D">
              <w:rPr>
                <w:sz w:val="16"/>
                <w:szCs w:val="16"/>
                <w:lang w:val="fr-FR"/>
              </w:rPr>
              <w:t>C</w:t>
            </w:r>
          </w:p>
        </w:tc>
        <w:tc>
          <w:tcPr>
            <w:tcW w:w="228" w:type="dxa"/>
          </w:tcPr>
          <w:p w:rsidR="00C52CA0" w:rsidRPr="004019F3" w:rsidRDefault="00C52CA0" w:rsidP="004019F3">
            <w:pPr>
              <w:pStyle w:val="TableParagraph"/>
              <w:spacing w:before="60" w:after="60" w:line="220" w:lineRule="exact"/>
              <w:ind w:left="28" w:right="28"/>
              <w:rPr>
                <w:sz w:val="16"/>
                <w:szCs w:val="16"/>
                <w:lang w:val="fr-CH"/>
              </w:rPr>
            </w:pPr>
            <w:r w:rsidRPr="001E7A9D">
              <w:rPr>
                <w:sz w:val="16"/>
                <w:szCs w:val="16"/>
                <w:lang w:val="fr-FR"/>
              </w:rPr>
              <w:t>3</w:t>
            </w:r>
          </w:p>
        </w:tc>
        <w:tc>
          <w:tcPr>
            <w:tcW w:w="313" w:type="dxa"/>
          </w:tcPr>
          <w:p w:rsidR="00C52CA0" w:rsidRPr="004019F3" w:rsidRDefault="00C52CA0" w:rsidP="004019F3">
            <w:pPr>
              <w:pStyle w:val="TableParagraph"/>
              <w:spacing w:before="60" w:after="60" w:line="220" w:lineRule="exact"/>
              <w:ind w:left="28" w:right="28"/>
              <w:rPr>
                <w:sz w:val="16"/>
                <w:szCs w:val="16"/>
                <w:lang w:val="fr-CH"/>
              </w:rPr>
            </w:pPr>
            <w:r w:rsidRPr="001E7A9D">
              <w:rPr>
                <w:sz w:val="16"/>
                <w:szCs w:val="16"/>
                <w:lang w:val="fr-FR"/>
              </w:rPr>
              <w:t>F1</w:t>
            </w:r>
          </w:p>
        </w:tc>
        <w:tc>
          <w:tcPr>
            <w:tcW w:w="219" w:type="dxa"/>
          </w:tcPr>
          <w:p w:rsidR="00C52CA0" w:rsidRPr="004019F3" w:rsidRDefault="00C52CA0" w:rsidP="004019F3">
            <w:pPr>
              <w:pStyle w:val="TableParagraph"/>
              <w:spacing w:before="60" w:after="60" w:line="220" w:lineRule="exact"/>
              <w:ind w:left="28" w:right="28"/>
              <w:rPr>
                <w:sz w:val="16"/>
                <w:szCs w:val="16"/>
                <w:lang w:val="fr-CH"/>
              </w:rPr>
            </w:pPr>
            <w:r w:rsidRPr="001E7A9D">
              <w:rPr>
                <w:sz w:val="16"/>
                <w:szCs w:val="16"/>
                <w:lang w:val="fr-FR"/>
              </w:rPr>
              <w:t>II</w:t>
            </w:r>
          </w:p>
        </w:tc>
        <w:tc>
          <w:tcPr>
            <w:tcW w:w="1091" w:type="dxa"/>
          </w:tcPr>
          <w:p w:rsidR="00C52CA0" w:rsidRPr="004019F3" w:rsidRDefault="00C52CA0" w:rsidP="004019F3">
            <w:pPr>
              <w:pStyle w:val="TableParagraph"/>
              <w:spacing w:before="60" w:after="60" w:line="220" w:lineRule="exact"/>
              <w:ind w:left="28" w:right="28"/>
              <w:rPr>
                <w:sz w:val="16"/>
                <w:szCs w:val="16"/>
                <w:lang w:val="fr-CH"/>
              </w:rPr>
            </w:pPr>
            <w:r w:rsidRPr="001E7A9D">
              <w:rPr>
                <w:sz w:val="16"/>
                <w:szCs w:val="16"/>
                <w:lang w:val="fr-FR"/>
              </w:rPr>
              <w:t>3+N2+CMR+F</w:t>
            </w:r>
          </w:p>
        </w:tc>
        <w:tc>
          <w:tcPr>
            <w:tcW w:w="267" w:type="dxa"/>
          </w:tcPr>
          <w:p w:rsidR="00C52CA0" w:rsidRPr="004019F3" w:rsidRDefault="00C52CA0" w:rsidP="004019F3">
            <w:pPr>
              <w:pStyle w:val="TableParagraph"/>
              <w:spacing w:before="60" w:after="60" w:line="220" w:lineRule="exact"/>
              <w:ind w:left="28" w:right="28"/>
              <w:rPr>
                <w:sz w:val="16"/>
                <w:szCs w:val="16"/>
                <w:lang w:val="fr-CH"/>
              </w:rPr>
            </w:pPr>
            <w:r w:rsidRPr="001E7A9D">
              <w:rPr>
                <w:sz w:val="16"/>
                <w:szCs w:val="16"/>
                <w:lang w:val="fr-FR"/>
              </w:rPr>
              <w:t>C</w:t>
            </w:r>
          </w:p>
        </w:tc>
        <w:tc>
          <w:tcPr>
            <w:tcW w:w="267" w:type="dxa"/>
          </w:tcPr>
          <w:p w:rsidR="00C52CA0" w:rsidRPr="004019F3" w:rsidRDefault="00C52CA0" w:rsidP="004019F3">
            <w:pPr>
              <w:pStyle w:val="TableParagraph"/>
              <w:spacing w:before="60" w:after="60" w:line="220" w:lineRule="exact"/>
              <w:ind w:left="28" w:right="28"/>
              <w:rPr>
                <w:sz w:val="16"/>
                <w:szCs w:val="16"/>
                <w:lang w:val="fr-CH"/>
              </w:rPr>
            </w:pPr>
            <w:r w:rsidRPr="001E7A9D">
              <w:rPr>
                <w:sz w:val="16"/>
                <w:szCs w:val="16"/>
                <w:lang w:val="fr-FR"/>
              </w:rPr>
              <w:t>2</w:t>
            </w:r>
          </w:p>
        </w:tc>
        <w:tc>
          <w:tcPr>
            <w:tcW w:w="267" w:type="dxa"/>
          </w:tcPr>
          <w:p w:rsidR="00C52CA0" w:rsidRPr="004019F3" w:rsidRDefault="00C52CA0" w:rsidP="004019F3">
            <w:pPr>
              <w:pStyle w:val="TableParagraph"/>
              <w:spacing w:before="60" w:after="60" w:line="220" w:lineRule="exact"/>
              <w:ind w:left="28" w:right="28"/>
              <w:rPr>
                <w:sz w:val="16"/>
                <w:szCs w:val="16"/>
                <w:lang w:val="fr-CH"/>
              </w:rPr>
            </w:pPr>
            <w:r w:rsidRPr="001E7A9D">
              <w:rPr>
                <w:sz w:val="16"/>
                <w:szCs w:val="16"/>
                <w:lang w:val="fr-FR"/>
              </w:rPr>
              <w:t>2</w:t>
            </w:r>
          </w:p>
        </w:tc>
        <w:tc>
          <w:tcPr>
            <w:tcW w:w="267" w:type="dxa"/>
          </w:tcPr>
          <w:p w:rsidR="00C52CA0" w:rsidRPr="004019F3" w:rsidRDefault="00C52CA0" w:rsidP="004019F3">
            <w:pPr>
              <w:pStyle w:val="TableParagraph"/>
              <w:spacing w:before="60" w:after="60" w:line="220" w:lineRule="exact"/>
              <w:ind w:left="28" w:right="28"/>
              <w:rPr>
                <w:sz w:val="16"/>
                <w:szCs w:val="16"/>
                <w:lang w:val="fr-CH"/>
              </w:rPr>
            </w:pPr>
          </w:p>
        </w:tc>
        <w:tc>
          <w:tcPr>
            <w:tcW w:w="268" w:type="dxa"/>
          </w:tcPr>
          <w:p w:rsidR="00C52CA0" w:rsidRPr="004019F3" w:rsidRDefault="00C52CA0" w:rsidP="004019F3">
            <w:pPr>
              <w:pStyle w:val="TableParagraph"/>
              <w:spacing w:before="60" w:after="60" w:line="220" w:lineRule="exact"/>
              <w:ind w:left="28" w:right="28"/>
              <w:rPr>
                <w:sz w:val="16"/>
                <w:szCs w:val="16"/>
                <w:lang w:val="fr-CH"/>
              </w:rPr>
            </w:pPr>
            <w:r w:rsidRPr="001E7A9D">
              <w:rPr>
                <w:sz w:val="16"/>
                <w:szCs w:val="16"/>
                <w:lang w:val="fr-FR"/>
              </w:rPr>
              <w:t>50</w:t>
            </w:r>
          </w:p>
        </w:tc>
        <w:tc>
          <w:tcPr>
            <w:tcW w:w="371" w:type="dxa"/>
          </w:tcPr>
          <w:p w:rsidR="00C52CA0" w:rsidRPr="004019F3" w:rsidRDefault="00C52CA0" w:rsidP="004019F3">
            <w:pPr>
              <w:pStyle w:val="TableParagraph"/>
              <w:spacing w:before="60" w:after="60" w:line="220" w:lineRule="exact"/>
              <w:ind w:left="28" w:right="28"/>
              <w:rPr>
                <w:sz w:val="16"/>
                <w:szCs w:val="16"/>
                <w:lang w:val="fr-CH"/>
              </w:rPr>
            </w:pPr>
            <w:r w:rsidRPr="001E7A9D">
              <w:rPr>
                <w:sz w:val="16"/>
                <w:szCs w:val="16"/>
                <w:lang w:val="fr-FR"/>
              </w:rPr>
              <w:t>95</w:t>
            </w:r>
          </w:p>
        </w:tc>
        <w:tc>
          <w:tcPr>
            <w:tcW w:w="372" w:type="dxa"/>
          </w:tcPr>
          <w:p w:rsidR="00C52CA0" w:rsidRPr="004019F3" w:rsidRDefault="00C52CA0" w:rsidP="004019F3">
            <w:pPr>
              <w:pStyle w:val="TableParagraph"/>
              <w:spacing w:before="60" w:after="60" w:line="220" w:lineRule="exact"/>
              <w:ind w:left="28" w:right="28"/>
              <w:rPr>
                <w:sz w:val="16"/>
                <w:szCs w:val="16"/>
                <w:lang w:val="fr-CH"/>
              </w:rPr>
            </w:pPr>
          </w:p>
        </w:tc>
        <w:tc>
          <w:tcPr>
            <w:tcW w:w="372" w:type="dxa"/>
          </w:tcPr>
          <w:p w:rsidR="00C52CA0" w:rsidRPr="004019F3" w:rsidRDefault="00C52CA0" w:rsidP="004019F3">
            <w:pPr>
              <w:pStyle w:val="TableParagraph"/>
              <w:spacing w:before="60" w:after="60" w:line="220" w:lineRule="exact"/>
              <w:ind w:left="28" w:right="28"/>
              <w:rPr>
                <w:sz w:val="16"/>
                <w:szCs w:val="16"/>
                <w:lang w:val="fr-CH"/>
              </w:rPr>
            </w:pPr>
            <w:r w:rsidRPr="001E7A9D">
              <w:rPr>
                <w:sz w:val="16"/>
                <w:szCs w:val="16"/>
                <w:lang w:val="fr-FR"/>
              </w:rPr>
              <w:t>2</w:t>
            </w:r>
          </w:p>
        </w:tc>
        <w:tc>
          <w:tcPr>
            <w:tcW w:w="372" w:type="dxa"/>
          </w:tcPr>
          <w:p w:rsidR="00C52CA0" w:rsidRPr="004019F3" w:rsidRDefault="00C52CA0" w:rsidP="004019F3">
            <w:pPr>
              <w:pStyle w:val="TableParagraph"/>
              <w:spacing w:before="60" w:after="60" w:line="220" w:lineRule="exact"/>
              <w:ind w:left="28" w:right="28"/>
              <w:rPr>
                <w:sz w:val="16"/>
                <w:szCs w:val="16"/>
                <w:lang w:val="fr-CH"/>
              </w:rPr>
            </w:pPr>
            <w:r w:rsidRPr="001E7A9D">
              <w:rPr>
                <w:sz w:val="16"/>
                <w:szCs w:val="16"/>
                <w:lang w:val="fr-FR"/>
              </w:rPr>
              <w:t>oui</w:t>
            </w:r>
          </w:p>
        </w:tc>
        <w:tc>
          <w:tcPr>
            <w:tcW w:w="372" w:type="dxa"/>
          </w:tcPr>
          <w:p w:rsidR="00C52CA0" w:rsidRPr="004019F3" w:rsidRDefault="00C52CA0" w:rsidP="004019F3">
            <w:pPr>
              <w:pStyle w:val="TableParagraph"/>
              <w:spacing w:before="60" w:after="60" w:line="220" w:lineRule="exact"/>
              <w:ind w:left="28" w:right="28"/>
              <w:rPr>
                <w:sz w:val="16"/>
                <w:szCs w:val="16"/>
                <w:lang w:val="fr-CH"/>
              </w:rPr>
            </w:pPr>
            <w:r w:rsidRPr="001E7A9D">
              <w:rPr>
                <w:sz w:val="16"/>
                <w:szCs w:val="16"/>
                <w:lang w:val="fr-FR"/>
              </w:rPr>
              <w:t>T3</w:t>
            </w:r>
          </w:p>
        </w:tc>
        <w:tc>
          <w:tcPr>
            <w:tcW w:w="372" w:type="dxa"/>
          </w:tcPr>
          <w:p w:rsidR="00C52CA0" w:rsidRPr="004019F3" w:rsidRDefault="00C52CA0" w:rsidP="004019F3">
            <w:pPr>
              <w:pStyle w:val="TableParagraph"/>
              <w:spacing w:before="60" w:after="60" w:line="220" w:lineRule="exact"/>
              <w:ind w:left="28" w:right="28"/>
              <w:rPr>
                <w:sz w:val="16"/>
                <w:szCs w:val="16"/>
                <w:lang w:val="fr-CH"/>
              </w:rPr>
            </w:pPr>
            <w:r w:rsidRPr="001E7A9D">
              <w:rPr>
                <w:sz w:val="16"/>
                <w:szCs w:val="16"/>
                <w:lang w:val="fr-FR"/>
              </w:rPr>
              <w:t>II A</w:t>
            </w:r>
          </w:p>
        </w:tc>
        <w:tc>
          <w:tcPr>
            <w:tcW w:w="372" w:type="dxa"/>
          </w:tcPr>
          <w:p w:rsidR="00C52CA0" w:rsidRPr="004019F3" w:rsidRDefault="00C52CA0" w:rsidP="004019F3">
            <w:pPr>
              <w:pStyle w:val="TableParagraph"/>
              <w:spacing w:before="60" w:after="60" w:line="220" w:lineRule="exact"/>
              <w:ind w:left="28" w:right="28"/>
              <w:rPr>
                <w:sz w:val="16"/>
                <w:szCs w:val="16"/>
                <w:lang w:val="fr-CH"/>
              </w:rPr>
            </w:pPr>
            <w:r w:rsidRPr="001E7A9D">
              <w:rPr>
                <w:sz w:val="16"/>
                <w:szCs w:val="16"/>
                <w:lang w:val="fr-FR"/>
              </w:rPr>
              <w:t>oui</w:t>
            </w:r>
          </w:p>
        </w:tc>
        <w:tc>
          <w:tcPr>
            <w:tcW w:w="685" w:type="dxa"/>
          </w:tcPr>
          <w:p w:rsidR="00C52CA0" w:rsidRPr="001E7A9D" w:rsidRDefault="00C52CA0" w:rsidP="004019F3">
            <w:pPr>
              <w:pStyle w:val="TableParagraph"/>
              <w:spacing w:before="60" w:after="60" w:line="220" w:lineRule="exact"/>
              <w:ind w:left="28" w:right="28" w:hanging="2"/>
              <w:rPr>
                <w:sz w:val="16"/>
                <w:szCs w:val="16"/>
                <w:lang w:val="fr-CH"/>
              </w:rPr>
            </w:pPr>
            <w:r w:rsidRPr="001E7A9D">
              <w:rPr>
                <w:sz w:val="16"/>
                <w:szCs w:val="16"/>
                <w:lang w:val="fr-FR"/>
              </w:rPr>
              <w:t>PP, EP, EX, TOX, A</w:t>
            </w:r>
          </w:p>
        </w:tc>
        <w:tc>
          <w:tcPr>
            <w:tcW w:w="346" w:type="dxa"/>
          </w:tcPr>
          <w:p w:rsidR="00C52CA0" w:rsidRPr="004019F3" w:rsidRDefault="00C52CA0" w:rsidP="004019F3">
            <w:pPr>
              <w:pStyle w:val="TableParagraph"/>
              <w:spacing w:before="60" w:after="60" w:line="220" w:lineRule="exact"/>
              <w:ind w:left="28" w:right="28"/>
              <w:rPr>
                <w:sz w:val="16"/>
                <w:szCs w:val="16"/>
                <w:lang w:val="fr-CH"/>
              </w:rPr>
            </w:pPr>
            <w:r w:rsidRPr="001E7A9D">
              <w:rPr>
                <w:sz w:val="16"/>
                <w:szCs w:val="16"/>
                <w:lang w:val="fr-FR"/>
              </w:rPr>
              <w:t>1</w:t>
            </w:r>
          </w:p>
        </w:tc>
        <w:tc>
          <w:tcPr>
            <w:tcW w:w="581" w:type="dxa"/>
          </w:tcPr>
          <w:p w:rsidR="00C52CA0" w:rsidRPr="004019F3" w:rsidRDefault="00C52CA0" w:rsidP="004019F3">
            <w:pPr>
              <w:pStyle w:val="TableParagraph"/>
              <w:spacing w:before="60" w:after="60" w:line="220" w:lineRule="exact"/>
              <w:ind w:left="28" w:right="28"/>
              <w:rPr>
                <w:sz w:val="16"/>
                <w:szCs w:val="16"/>
                <w:lang w:val="fr-CH"/>
              </w:rPr>
            </w:pPr>
            <w:r w:rsidRPr="001E7A9D">
              <w:rPr>
                <w:sz w:val="16"/>
                <w:szCs w:val="16"/>
                <w:lang w:val="fr-FR"/>
              </w:rPr>
              <w:t>29</w:t>
            </w:r>
          </w:p>
        </w:tc>
      </w:tr>
      <w:tr w:rsidR="00C52CA0" w:rsidRPr="001E7A9D" w:rsidTr="004019F3">
        <w:trPr>
          <w:trHeight w:val="1820"/>
        </w:trPr>
        <w:tc>
          <w:tcPr>
            <w:tcW w:w="497" w:type="dxa"/>
          </w:tcPr>
          <w:p w:rsidR="00C52CA0" w:rsidRPr="004019F3" w:rsidRDefault="00C52CA0" w:rsidP="004019F3">
            <w:pPr>
              <w:pStyle w:val="TableParagraph"/>
              <w:spacing w:before="60" w:after="60" w:line="220" w:lineRule="exact"/>
              <w:ind w:left="28" w:right="28"/>
              <w:rPr>
                <w:sz w:val="16"/>
                <w:szCs w:val="16"/>
                <w:lang w:val="fr-CH"/>
              </w:rPr>
            </w:pPr>
            <w:r w:rsidRPr="001E7A9D">
              <w:rPr>
                <w:sz w:val="16"/>
                <w:szCs w:val="16"/>
                <w:lang w:val="fr-FR"/>
              </w:rPr>
              <w:t>1203</w:t>
            </w:r>
          </w:p>
        </w:tc>
        <w:tc>
          <w:tcPr>
            <w:tcW w:w="1740" w:type="dxa"/>
          </w:tcPr>
          <w:p w:rsidR="00C52CA0" w:rsidRPr="004019F3" w:rsidRDefault="00C52CA0" w:rsidP="004019F3">
            <w:pPr>
              <w:pStyle w:val="TableParagraph"/>
              <w:spacing w:before="60" w:after="60" w:line="220" w:lineRule="exact"/>
              <w:ind w:left="28" w:right="28"/>
              <w:rPr>
                <w:sz w:val="16"/>
                <w:szCs w:val="16"/>
                <w:lang w:val="fr-CH"/>
              </w:rPr>
            </w:pPr>
            <w:r w:rsidRPr="001E7A9D">
              <w:rPr>
                <w:sz w:val="16"/>
                <w:szCs w:val="16"/>
                <w:lang w:val="fr-FR"/>
              </w:rPr>
              <w:t>ESSENCE POUR MOTEURS D</w:t>
            </w:r>
            <w:r>
              <w:rPr>
                <w:sz w:val="16"/>
                <w:szCs w:val="16"/>
                <w:lang w:val="fr-FR"/>
              </w:rPr>
              <w:t>’</w:t>
            </w:r>
            <w:r w:rsidRPr="001E7A9D">
              <w:rPr>
                <w:sz w:val="16"/>
                <w:szCs w:val="16"/>
                <w:lang w:val="fr-FR"/>
              </w:rPr>
              <w:t>AUTOMOBILES CONTENANT PLUS DE 10</w:t>
            </w:r>
            <w:r w:rsidR="008869C6">
              <w:rPr>
                <w:sz w:val="16"/>
                <w:szCs w:val="16"/>
                <w:lang w:val="fr-FR"/>
              </w:rPr>
              <w:t> </w:t>
            </w:r>
            <w:r w:rsidRPr="001E7A9D">
              <w:rPr>
                <w:sz w:val="16"/>
                <w:szCs w:val="16"/>
                <w:lang w:val="fr-FR"/>
              </w:rPr>
              <w:t>% DE BENZÈNE P.</w:t>
            </w:r>
            <w:r w:rsidR="008869C6">
              <w:rPr>
                <w:sz w:val="16"/>
                <w:szCs w:val="16"/>
                <w:lang w:val="fr-FR"/>
              </w:rPr>
              <w:t> </w:t>
            </w:r>
            <w:r w:rsidRPr="001E7A9D">
              <w:rPr>
                <w:sz w:val="16"/>
                <w:szCs w:val="16"/>
                <w:lang w:val="fr-FR"/>
              </w:rPr>
              <w:t xml:space="preserve">ÉBULLITION </w:t>
            </w:r>
            <w:r w:rsidRPr="004019F3">
              <w:rPr>
                <w:sz w:val="16"/>
                <w:szCs w:val="16"/>
                <w:lang w:val="fr-FR"/>
              </w:rPr>
              <w:t>(</w:t>
            </w:r>
            <w:r w:rsidRPr="00953176">
              <w:rPr>
                <w:b/>
                <w:sz w:val="16"/>
                <w:szCs w:val="16"/>
                <w:lang w:val="fr-FR"/>
              </w:rPr>
              <w:t>INITIAL</w:t>
            </w:r>
            <w:r w:rsidRPr="004019F3">
              <w:rPr>
                <w:sz w:val="16"/>
                <w:szCs w:val="16"/>
                <w:lang w:val="fr-FR"/>
              </w:rPr>
              <w:t>)</w:t>
            </w:r>
            <w:r w:rsidR="004019F3">
              <w:rPr>
                <w:sz w:val="16"/>
                <w:szCs w:val="16"/>
                <w:lang w:val="fr-FR"/>
              </w:rPr>
              <w:t xml:space="preserve"> </w:t>
            </w:r>
            <w:r w:rsidRPr="001E7A9D">
              <w:rPr>
                <w:sz w:val="16"/>
                <w:szCs w:val="16"/>
                <w:lang w:val="fr-FR"/>
              </w:rPr>
              <w:t>&gt;</w:t>
            </w:r>
            <w:r w:rsidR="008869C6">
              <w:rPr>
                <w:sz w:val="16"/>
                <w:szCs w:val="16"/>
                <w:lang w:val="fr-FR"/>
              </w:rPr>
              <w:t> </w:t>
            </w:r>
            <w:r w:rsidRPr="001E7A9D">
              <w:rPr>
                <w:sz w:val="16"/>
                <w:szCs w:val="16"/>
                <w:lang w:val="fr-FR"/>
              </w:rPr>
              <w:t>115</w:t>
            </w:r>
            <w:r w:rsidR="008869C6">
              <w:rPr>
                <w:sz w:val="16"/>
                <w:szCs w:val="16"/>
                <w:lang w:val="fr-FR"/>
              </w:rPr>
              <w:t> </w:t>
            </w:r>
            <w:r w:rsidRPr="001E7A9D">
              <w:rPr>
                <w:sz w:val="16"/>
                <w:szCs w:val="16"/>
                <w:lang w:val="fr-FR"/>
              </w:rPr>
              <w:t>°C</w:t>
            </w:r>
          </w:p>
        </w:tc>
        <w:tc>
          <w:tcPr>
            <w:tcW w:w="228"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3</w:t>
            </w:r>
          </w:p>
        </w:tc>
        <w:tc>
          <w:tcPr>
            <w:tcW w:w="313"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F1</w:t>
            </w:r>
          </w:p>
        </w:tc>
        <w:tc>
          <w:tcPr>
            <w:tcW w:w="219"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II</w:t>
            </w:r>
          </w:p>
        </w:tc>
        <w:tc>
          <w:tcPr>
            <w:tcW w:w="1091"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3+N2+CMR+F</w:t>
            </w:r>
          </w:p>
        </w:tc>
        <w:tc>
          <w:tcPr>
            <w:tcW w:w="267"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C</w:t>
            </w:r>
          </w:p>
        </w:tc>
        <w:tc>
          <w:tcPr>
            <w:tcW w:w="267"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2</w:t>
            </w:r>
          </w:p>
        </w:tc>
        <w:tc>
          <w:tcPr>
            <w:tcW w:w="267"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2</w:t>
            </w:r>
          </w:p>
        </w:tc>
        <w:tc>
          <w:tcPr>
            <w:tcW w:w="267" w:type="dxa"/>
          </w:tcPr>
          <w:p w:rsidR="00C52CA0" w:rsidRPr="001E7A9D" w:rsidRDefault="00C52CA0" w:rsidP="004019F3">
            <w:pPr>
              <w:pStyle w:val="TableParagraph"/>
              <w:spacing w:before="60" w:after="60" w:line="220" w:lineRule="exact"/>
              <w:ind w:left="28" w:right="28"/>
              <w:rPr>
                <w:sz w:val="16"/>
                <w:szCs w:val="16"/>
              </w:rPr>
            </w:pPr>
          </w:p>
        </w:tc>
        <w:tc>
          <w:tcPr>
            <w:tcW w:w="268"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35</w:t>
            </w:r>
          </w:p>
        </w:tc>
        <w:tc>
          <w:tcPr>
            <w:tcW w:w="371"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95</w:t>
            </w:r>
          </w:p>
        </w:tc>
        <w:tc>
          <w:tcPr>
            <w:tcW w:w="372" w:type="dxa"/>
          </w:tcPr>
          <w:p w:rsidR="00C52CA0" w:rsidRPr="001E7A9D" w:rsidRDefault="00C52CA0" w:rsidP="004019F3">
            <w:pPr>
              <w:pStyle w:val="TableParagraph"/>
              <w:spacing w:before="60" w:after="60" w:line="220" w:lineRule="exact"/>
              <w:ind w:left="28" w:right="28"/>
              <w:rPr>
                <w:sz w:val="16"/>
                <w:szCs w:val="16"/>
              </w:rPr>
            </w:pPr>
          </w:p>
        </w:tc>
        <w:tc>
          <w:tcPr>
            <w:tcW w:w="372"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2</w:t>
            </w:r>
          </w:p>
        </w:tc>
        <w:tc>
          <w:tcPr>
            <w:tcW w:w="372"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oui</w:t>
            </w:r>
          </w:p>
        </w:tc>
        <w:tc>
          <w:tcPr>
            <w:tcW w:w="372"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T3</w:t>
            </w:r>
          </w:p>
        </w:tc>
        <w:tc>
          <w:tcPr>
            <w:tcW w:w="372"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II A</w:t>
            </w:r>
          </w:p>
        </w:tc>
        <w:tc>
          <w:tcPr>
            <w:tcW w:w="372"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oui</w:t>
            </w:r>
          </w:p>
        </w:tc>
        <w:tc>
          <w:tcPr>
            <w:tcW w:w="685" w:type="dxa"/>
          </w:tcPr>
          <w:p w:rsidR="00C52CA0" w:rsidRPr="001E7A9D" w:rsidRDefault="00C52CA0" w:rsidP="004019F3">
            <w:pPr>
              <w:pStyle w:val="TableParagraph"/>
              <w:spacing w:before="60" w:after="60" w:line="220" w:lineRule="exact"/>
              <w:ind w:left="28" w:right="28" w:hanging="2"/>
              <w:rPr>
                <w:sz w:val="16"/>
                <w:szCs w:val="16"/>
                <w:lang w:val="fr-CH"/>
              </w:rPr>
            </w:pPr>
            <w:r w:rsidRPr="001E7A9D">
              <w:rPr>
                <w:sz w:val="16"/>
                <w:szCs w:val="16"/>
                <w:lang w:val="fr-FR"/>
              </w:rPr>
              <w:t>PP, EP, EX, TOX, A</w:t>
            </w:r>
          </w:p>
        </w:tc>
        <w:tc>
          <w:tcPr>
            <w:tcW w:w="346"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1</w:t>
            </w:r>
          </w:p>
        </w:tc>
        <w:tc>
          <w:tcPr>
            <w:tcW w:w="581" w:type="dxa"/>
          </w:tcPr>
          <w:p w:rsidR="00C52CA0" w:rsidRPr="001E7A9D" w:rsidRDefault="00C52CA0" w:rsidP="004019F3">
            <w:pPr>
              <w:pStyle w:val="TableParagraph"/>
              <w:spacing w:before="60" w:after="60" w:line="220" w:lineRule="exact"/>
              <w:ind w:left="28" w:right="28"/>
              <w:rPr>
                <w:sz w:val="16"/>
                <w:szCs w:val="16"/>
              </w:rPr>
            </w:pPr>
            <w:r w:rsidRPr="001E7A9D">
              <w:rPr>
                <w:sz w:val="16"/>
                <w:szCs w:val="16"/>
                <w:lang w:val="fr-FR"/>
              </w:rPr>
              <w:t>29</w:t>
            </w:r>
          </w:p>
        </w:tc>
      </w:tr>
    </w:tbl>
    <w:p w:rsidR="00C52CA0" w:rsidRPr="00AB40C6" w:rsidRDefault="00C52CA0" w:rsidP="008869C6">
      <w:pPr>
        <w:pStyle w:val="H1G"/>
      </w:pPr>
      <w:r>
        <w:rPr>
          <w:lang w:val="fr-FR"/>
        </w:rPr>
        <w:tab/>
      </w:r>
      <w:r>
        <w:rPr>
          <w:lang w:val="fr-FR"/>
        </w:rPr>
        <w:tab/>
        <w:t xml:space="preserve">Proposition </w:t>
      </w:r>
    </w:p>
    <w:p w:rsidR="00C52CA0" w:rsidRPr="001E7A9D" w:rsidRDefault="00C52CA0" w:rsidP="008869C6">
      <w:pPr>
        <w:pStyle w:val="SingleTxtG"/>
      </w:pPr>
      <w:r>
        <w:rPr>
          <w:lang w:val="fr-FR"/>
        </w:rPr>
        <w:t>15.</w:t>
      </w:r>
      <w:r>
        <w:rPr>
          <w:lang w:val="fr-FR"/>
        </w:rPr>
        <w:tab/>
        <w:t>Le Comité de sécurité souhaitera sans doute demander au groupe de travail informel sur les matières d’étudier cette proposition.</w:t>
      </w:r>
    </w:p>
    <w:p w:rsidR="00C52CA0" w:rsidRPr="001E7A9D" w:rsidRDefault="00C52CA0" w:rsidP="008869C6">
      <w:pPr>
        <w:pStyle w:val="H1G"/>
      </w:pPr>
      <w:r>
        <w:rPr>
          <w:lang w:val="fr-FR"/>
        </w:rPr>
        <w:tab/>
        <w:t>B.</w:t>
      </w:r>
      <w:r>
        <w:rPr>
          <w:lang w:val="fr-FR"/>
        </w:rPr>
        <w:tab/>
        <w:t>Schéma A du paragraphe 3.2.3.3 de l’ADN</w:t>
      </w:r>
    </w:p>
    <w:p w:rsidR="00C52CA0" w:rsidRDefault="00C52CA0" w:rsidP="008869C6">
      <w:pPr>
        <w:pStyle w:val="SingleTxtG"/>
        <w:rPr>
          <w:lang w:val="fr-FR"/>
        </w:rPr>
      </w:pPr>
      <w:r>
        <w:rPr>
          <w:lang w:val="fr-FR"/>
        </w:rPr>
        <w:t>16.</w:t>
      </w:r>
      <w:r>
        <w:rPr>
          <w:lang w:val="fr-FR"/>
        </w:rPr>
        <w:tab/>
        <w:t>La Belgique a relevé le même problème concernant le «</w:t>
      </w:r>
      <w:r w:rsidR="008869C6">
        <w:rPr>
          <w:lang w:val="fr-FR"/>
        </w:rPr>
        <w:t> </w:t>
      </w:r>
      <w:r>
        <w:rPr>
          <w:lang w:val="fr-FR"/>
        </w:rPr>
        <w:t>point d’ébullition</w:t>
      </w:r>
      <w:r w:rsidR="008869C6">
        <w:rPr>
          <w:lang w:val="fr-FR"/>
        </w:rPr>
        <w:t> </w:t>
      </w:r>
      <w:r>
        <w:rPr>
          <w:lang w:val="fr-FR"/>
        </w:rPr>
        <w:t>» dans le schéma A du paragraphe 3.2.3.3 de l’ADN.</w:t>
      </w:r>
    </w:p>
    <w:p w:rsidR="00C52CA0" w:rsidRPr="001E7A9D" w:rsidRDefault="00C52CA0" w:rsidP="00EA56B3">
      <w:pPr>
        <w:pStyle w:val="SingleTxtG"/>
      </w:pPr>
      <w:r w:rsidRPr="00EA56B3">
        <w:t>Schéma</w:t>
      </w:r>
      <w:r>
        <w:rPr>
          <w:lang w:val="fr-FR"/>
        </w:rPr>
        <w:t xml:space="preserve"> A</w:t>
      </w:r>
      <w:r w:rsidR="00EA56B3">
        <w:rPr>
          <w:lang w:val="fr-FR"/>
        </w:rPr>
        <w:t> </w:t>
      </w:r>
      <w:r>
        <w:rPr>
          <w:lang w:val="fr-FR"/>
        </w:rPr>
        <w:t>: Critères pour l’équipement des citernes à cargaison des bateaux du type C</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2272"/>
        <w:gridCol w:w="2621"/>
        <w:gridCol w:w="1890"/>
      </w:tblGrid>
      <w:tr w:rsidR="00C52CA0" w:rsidRPr="008869C6" w:rsidTr="004019F3">
        <w:trPr>
          <w:trHeight w:val="1196"/>
        </w:trPr>
        <w:tc>
          <w:tcPr>
            <w:tcW w:w="2856" w:type="dxa"/>
          </w:tcPr>
          <w:p w:rsidR="00C52CA0" w:rsidRPr="008869C6" w:rsidRDefault="00C52CA0" w:rsidP="008869C6">
            <w:pPr>
              <w:pStyle w:val="TableParagraph"/>
              <w:spacing w:before="60" w:after="60" w:line="220" w:lineRule="exact"/>
              <w:ind w:left="28" w:right="28"/>
              <w:rPr>
                <w:sz w:val="18"/>
                <w:szCs w:val="18"/>
                <w:lang w:val="fr-CH"/>
              </w:rPr>
            </w:pPr>
            <w:r w:rsidRPr="008869C6">
              <w:rPr>
                <w:sz w:val="18"/>
                <w:szCs w:val="18"/>
                <w:lang w:val="fr-FR"/>
              </w:rPr>
              <w:t>Équipement de la citerne à cargaison</w:t>
            </w:r>
          </w:p>
        </w:tc>
        <w:tc>
          <w:tcPr>
            <w:tcW w:w="2272" w:type="dxa"/>
          </w:tcPr>
          <w:p w:rsidR="00C52CA0" w:rsidRPr="008869C6" w:rsidRDefault="00C52CA0" w:rsidP="008869C6">
            <w:pPr>
              <w:pStyle w:val="TableParagraph"/>
              <w:spacing w:before="60" w:after="60" w:line="220" w:lineRule="exact"/>
              <w:ind w:left="28" w:right="28"/>
              <w:rPr>
                <w:sz w:val="18"/>
                <w:szCs w:val="18"/>
                <w:lang w:val="fr-CH"/>
              </w:rPr>
            </w:pPr>
            <w:r w:rsidRPr="008869C6">
              <w:rPr>
                <w:sz w:val="18"/>
                <w:szCs w:val="18"/>
                <w:lang w:val="fr-FR"/>
              </w:rPr>
              <w:t>Pression interne maximale à une température du liquide de 30</w:t>
            </w:r>
            <w:r w:rsidR="008869C6">
              <w:rPr>
                <w:sz w:val="18"/>
                <w:szCs w:val="18"/>
                <w:lang w:val="fr-FR"/>
              </w:rPr>
              <w:t> </w:t>
            </w:r>
            <w:r w:rsidRPr="008869C6">
              <w:rPr>
                <w:sz w:val="18"/>
                <w:szCs w:val="18"/>
                <w:lang w:val="fr-FR"/>
              </w:rPr>
              <w:t>°C et une température maximale de la phase gazeuse de</w:t>
            </w:r>
            <w:r w:rsidR="008869C6">
              <w:rPr>
                <w:sz w:val="18"/>
                <w:szCs w:val="18"/>
                <w:lang w:val="fr-FR"/>
              </w:rPr>
              <w:t xml:space="preserve"> </w:t>
            </w:r>
            <w:r w:rsidRPr="008869C6">
              <w:rPr>
                <w:sz w:val="18"/>
                <w:szCs w:val="18"/>
                <w:lang w:val="fr-FR"/>
              </w:rPr>
              <w:t>37,8</w:t>
            </w:r>
            <w:r w:rsidR="008869C6">
              <w:rPr>
                <w:sz w:val="18"/>
                <w:szCs w:val="18"/>
                <w:lang w:val="fr-FR"/>
              </w:rPr>
              <w:t> </w:t>
            </w:r>
            <w:r w:rsidRPr="008869C6">
              <w:rPr>
                <w:sz w:val="18"/>
                <w:szCs w:val="18"/>
                <w:lang w:val="fr-FR"/>
              </w:rPr>
              <w:t>°C</w:t>
            </w:r>
            <w:r w:rsidR="008869C6">
              <w:rPr>
                <w:sz w:val="18"/>
                <w:szCs w:val="18"/>
                <w:lang w:val="fr-FR"/>
              </w:rPr>
              <w:t> </w:t>
            </w:r>
            <w:r w:rsidRPr="008869C6">
              <w:rPr>
                <w:sz w:val="18"/>
                <w:szCs w:val="18"/>
                <w:lang w:val="fr-FR"/>
              </w:rPr>
              <w:t>&gt;</w:t>
            </w:r>
            <w:r w:rsidR="008869C6">
              <w:rPr>
                <w:sz w:val="18"/>
                <w:szCs w:val="18"/>
                <w:lang w:val="fr-FR"/>
              </w:rPr>
              <w:t> </w:t>
            </w:r>
            <w:r w:rsidRPr="008869C6">
              <w:rPr>
                <w:sz w:val="18"/>
                <w:szCs w:val="18"/>
                <w:lang w:val="fr-FR"/>
              </w:rPr>
              <w:t>50</w:t>
            </w:r>
            <w:r w:rsidR="008869C6">
              <w:rPr>
                <w:sz w:val="18"/>
                <w:szCs w:val="18"/>
                <w:lang w:val="fr-FR"/>
              </w:rPr>
              <w:t> </w:t>
            </w:r>
            <w:r w:rsidRPr="008869C6">
              <w:rPr>
                <w:sz w:val="18"/>
                <w:szCs w:val="18"/>
                <w:lang w:val="fr-FR"/>
              </w:rPr>
              <w:t>kPa</w:t>
            </w:r>
          </w:p>
        </w:tc>
        <w:tc>
          <w:tcPr>
            <w:tcW w:w="2621" w:type="dxa"/>
          </w:tcPr>
          <w:p w:rsidR="00C52CA0" w:rsidRPr="008869C6" w:rsidRDefault="00C52CA0" w:rsidP="008869C6">
            <w:pPr>
              <w:pStyle w:val="TableParagraph"/>
              <w:spacing w:before="60" w:after="60" w:line="220" w:lineRule="exact"/>
              <w:ind w:left="28" w:right="28"/>
              <w:rPr>
                <w:sz w:val="18"/>
                <w:szCs w:val="18"/>
                <w:lang w:val="fr-CH"/>
              </w:rPr>
            </w:pPr>
            <w:r w:rsidRPr="008869C6">
              <w:rPr>
                <w:sz w:val="18"/>
                <w:szCs w:val="18"/>
                <w:lang w:val="fr-FR"/>
              </w:rPr>
              <w:t>Pression interne maximale à une température du liquide de 30</w:t>
            </w:r>
            <w:r w:rsidR="008869C6">
              <w:rPr>
                <w:sz w:val="18"/>
                <w:szCs w:val="18"/>
                <w:lang w:val="fr-FR"/>
              </w:rPr>
              <w:t> </w:t>
            </w:r>
            <w:r w:rsidRPr="008869C6">
              <w:rPr>
                <w:sz w:val="18"/>
                <w:szCs w:val="18"/>
                <w:lang w:val="fr-FR"/>
              </w:rPr>
              <w:t>°C et</w:t>
            </w:r>
            <w:r w:rsidR="008869C6">
              <w:rPr>
                <w:sz w:val="18"/>
                <w:szCs w:val="18"/>
                <w:lang w:val="fr-FR"/>
              </w:rPr>
              <w:t> </w:t>
            </w:r>
            <w:r w:rsidRPr="008869C6">
              <w:rPr>
                <w:sz w:val="18"/>
                <w:szCs w:val="18"/>
                <w:lang w:val="fr-FR"/>
              </w:rPr>
              <w:t>une température de la phase gazeuse de 37,8</w:t>
            </w:r>
            <w:r w:rsidR="008869C6">
              <w:rPr>
                <w:sz w:val="18"/>
                <w:szCs w:val="18"/>
                <w:lang w:val="fr-FR"/>
              </w:rPr>
              <w:t> </w:t>
            </w:r>
            <w:r w:rsidRPr="008869C6">
              <w:rPr>
                <w:sz w:val="18"/>
                <w:szCs w:val="18"/>
                <w:lang w:val="fr-FR"/>
              </w:rPr>
              <w:t>°C</w:t>
            </w:r>
            <w:r w:rsidR="008869C6">
              <w:rPr>
                <w:sz w:val="18"/>
                <w:szCs w:val="18"/>
                <w:lang w:val="fr-FR"/>
              </w:rPr>
              <w:t> </w:t>
            </w:r>
            <w:r w:rsidRPr="008869C6">
              <w:rPr>
                <w:sz w:val="18"/>
                <w:szCs w:val="18"/>
                <w:lang w:val="fr-FR"/>
              </w:rPr>
              <w:t>&gt;</w:t>
            </w:r>
            <w:r w:rsidR="008869C6">
              <w:rPr>
                <w:sz w:val="18"/>
                <w:szCs w:val="18"/>
                <w:lang w:val="fr-FR"/>
              </w:rPr>
              <w:t> </w:t>
            </w:r>
            <w:r w:rsidRPr="008869C6">
              <w:rPr>
                <w:sz w:val="18"/>
                <w:szCs w:val="18"/>
                <w:lang w:val="fr-FR"/>
              </w:rPr>
              <w:t>50 kPa</w:t>
            </w:r>
          </w:p>
        </w:tc>
        <w:tc>
          <w:tcPr>
            <w:tcW w:w="1890" w:type="dxa"/>
          </w:tcPr>
          <w:p w:rsidR="00C52CA0" w:rsidRPr="008869C6" w:rsidRDefault="00C52CA0" w:rsidP="004019F3">
            <w:pPr>
              <w:pStyle w:val="TableParagraph"/>
              <w:spacing w:before="60" w:after="60" w:line="220" w:lineRule="exact"/>
              <w:ind w:left="28" w:right="28"/>
              <w:rPr>
                <w:sz w:val="18"/>
                <w:szCs w:val="18"/>
                <w:lang w:val="fr-CH"/>
              </w:rPr>
            </w:pPr>
            <w:r w:rsidRPr="008869C6">
              <w:rPr>
                <w:sz w:val="18"/>
                <w:szCs w:val="18"/>
                <w:lang w:val="fr-FR"/>
              </w:rPr>
              <w:t>Pression interne maximale non connue parce que certaines données font défaut</w:t>
            </w:r>
          </w:p>
        </w:tc>
      </w:tr>
      <w:tr w:rsidR="00C52CA0" w:rsidRPr="008869C6" w:rsidTr="00EA56B3">
        <w:trPr>
          <w:trHeight w:val="506"/>
        </w:trPr>
        <w:tc>
          <w:tcPr>
            <w:tcW w:w="2856" w:type="dxa"/>
          </w:tcPr>
          <w:p w:rsidR="00C52CA0" w:rsidRPr="008869C6" w:rsidRDefault="00C52CA0" w:rsidP="008869C6">
            <w:pPr>
              <w:pStyle w:val="TableParagraph"/>
              <w:spacing w:before="60" w:after="60" w:line="220" w:lineRule="exact"/>
              <w:ind w:left="28" w:right="28"/>
              <w:rPr>
                <w:sz w:val="18"/>
                <w:szCs w:val="18"/>
                <w:lang w:val="fr-CH"/>
              </w:rPr>
            </w:pPr>
            <w:r w:rsidRPr="008869C6">
              <w:rPr>
                <w:sz w:val="18"/>
                <w:szCs w:val="18"/>
                <w:lang w:val="fr-FR"/>
              </w:rPr>
              <w:t xml:space="preserve">Avec réfrigération (chiffre 1 </w:t>
            </w:r>
            <w:r w:rsidR="008869C6">
              <w:rPr>
                <w:sz w:val="18"/>
                <w:szCs w:val="18"/>
                <w:lang w:val="fr-FR"/>
              </w:rPr>
              <w:br/>
            </w:r>
            <w:r w:rsidRPr="008869C6">
              <w:rPr>
                <w:sz w:val="18"/>
                <w:szCs w:val="18"/>
                <w:lang w:val="fr-FR"/>
              </w:rPr>
              <w:t>à la colonne 9)</w:t>
            </w:r>
          </w:p>
        </w:tc>
        <w:tc>
          <w:tcPr>
            <w:tcW w:w="2272" w:type="dxa"/>
          </w:tcPr>
          <w:p w:rsidR="00C52CA0" w:rsidRPr="008869C6" w:rsidRDefault="00C52CA0" w:rsidP="008869C6">
            <w:pPr>
              <w:pStyle w:val="TableParagraph"/>
              <w:spacing w:before="60" w:after="60" w:line="220" w:lineRule="exact"/>
              <w:ind w:left="28" w:right="28"/>
              <w:rPr>
                <w:sz w:val="18"/>
                <w:szCs w:val="18"/>
                <w:lang w:val="fr-CH"/>
              </w:rPr>
            </w:pPr>
            <w:r w:rsidRPr="008869C6">
              <w:rPr>
                <w:sz w:val="18"/>
                <w:szCs w:val="18"/>
                <w:lang w:val="fr-FR"/>
              </w:rPr>
              <w:t>Réfrigéré</w:t>
            </w:r>
          </w:p>
        </w:tc>
        <w:tc>
          <w:tcPr>
            <w:tcW w:w="2621" w:type="dxa"/>
          </w:tcPr>
          <w:p w:rsidR="00C52CA0" w:rsidRPr="008869C6" w:rsidRDefault="00C52CA0" w:rsidP="008869C6">
            <w:pPr>
              <w:pStyle w:val="TableParagraph"/>
              <w:spacing w:before="60" w:after="60" w:line="220" w:lineRule="exact"/>
              <w:ind w:left="28" w:right="28"/>
              <w:rPr>
                <w:sz w:val="18"/>
                <w:szCs w:val="18"/>
                <w:lang w:val="fr-CH"/>
              </w:rPr>
            </w:pPr>
          </w:p>
        </w:tc>
        <w:tc>
          <w:tcPr>
            <w:tcW w:w="1890" w:type="dxa"/>
          </w:tcPr>
          <w:p w:rsidR="00C52CA0" w:rsidRPr="008869C6" w:rsidRDefault="00C52CA0" w:rsidP="008869C6">
            <w:pPr>
              <w:pStyle w:val="TableParagraph"/>
              <w:spacing w:before="60" w:after="60" w:line="220" w:lineRule="exact"/>
              <w:ind w:left="28" w:right="28"/>
              <w:rPr>
                <w:sz w:val="18"/>
                <w:szCs w:val="18"/>
                <w:lang w:val="fr-CH"/>
              </w:rPr>
            </w:pPr>
          </w:p>
        </w:tc>
      </w:tr>
      <w:tr w:rsidR="00C52CA0" w:rsidRPr="008869C6" w:rsidTr="00AC0470">
        <w:trPr>
          <w:trHeight w:val="526"/>
        </w:trPr>
        <w:tc>
          <w:tcPr>
            <w:tcW w:w="2856" w:type="dxa"/>
          </w:tcPr>
          <w:p w:rsidR="00C52CA0" w:rsidRPr="008869C6" w:rsidRDefault="00C52CA0" w:rsidP="008869C6">
            <w:pPr>
              <w:pStyle w:val="TableParagraph"/>
              <w:spacing w:before="60" w:after="60" w:line="220" w:lineRule="exact"/>
              <w:ind w:left="28" w:right="28"/>
              <w:rPr>
                <w:sz w:val="18"/>
                <w:szCs w:val="18"/>
                <w:lang w:val="fr-CH"/>
              </w:rPr>
            </w:pPr>
            <w:r w:rsidRPr="008869C6">
              <w:rPr>
                <w:sz w:val="18"/>
                <w:szCs w:val="18"/>
                <w:lang w:val="fr-FR"/>
              </w:rPr>
              <w:t>Citerne à pression (400</w:t>
            </w:r>
            <w:r w:rsidR="008869C6">
              <w:rPr>
                <w:sz w:val="18"/>
                <w:szCs w:val="18"/>
                <w:lang w:val="fr-FR"/>
              </w:rPr>
              <w:t> </w:t>
            </w:r>
            <w:r w:rsidRPr="008869C6">
              <w:rPr>
                <w:sz w:val="18"/>
                <w:szCs w:val="18"/>
                <w:lang w:val="fr-FR"/>
              </w:rPr>
              <w:t>kPa)</w:t>
            </w:r>
          </w:p>
        </w:tc>
        <w:tc>
          <w:tcPr>
            <w:tcW w:w="2272" w:type="dxa"/>
          </w:tcPr>
          <w:p w:rsidR="00C52CA0" w:rsidRPr="008869C6" w:rsidRDefault="00C52CA0" w:rsidP="008869C6">
            <w:pPr>
              <w:pStyle w:val="TableParagraph"/>
              <w:spacing w:before="60" w:after="60" w:line="220" w:lineRule="exact"/>
              <w:ind w:left="28" w:right="28"/>
              <w:rPr>
                <w:sz w:val="18"/>
                <w:szCs w:val="18"/>
                <w:lang w:val="fr-CH"/>
              </w:rPr>
            </w:pPr>
            <w:r w:rsidRPr="008869C6">
              <w:rPr>
                <w:sz w:val="18"/>
                <w:szCs w:val="18"/>
                <w:lang w:val="fr-FR"/>
              </w:rPr>
              <w:t>Non réfrigéré</w:t>
            </w:r>
          </w:p>
        </w:tc>
        <w:tc>
          <w:tcPr>
            <w:tcW w:w="2621" w:type="dxa"/>
          </w:tcPr>
          <w:p w:rsidR="00C52CA0" w:rsidRPr="008869C6" w:rsidRDefault="00C52CA0" w:rsidP="008869C6">
            <w:pPr>
              <w:pStyle w:val="TableParagraph"/>
              <w:spacing w:before="60" w:after="60" w:line="220" w:lineRule="exact"/>
              <w:ind w:left="28" w:right="28"/>
              <w:rPr>
                <w:sz w:val="18"/>
                <w:szCs w:val="18"/>
                <w:lang w:val="fr-CH"/>
              </w:rPr>
            </w:pPr>
            <w:r w:rsidRPr="008869C6">
              <w:rPr>
                <w:sz w:val="18"/>
                <w:szCs w:val="18"/>
                <w:lang w:val="fr-FR"/>
              </w:rPr>
              <w:t>Pression interne maximale à 50</w:t>
            </w:r>
            <w:r w:rsidR="008869C6">
              <w:rPr>
                <w:sz w:val="18"/>
                <w:szCs w:val="18"/>
                <w:lang w:val="fr-FR"/>
              </w:rPr>
              <w:t> </w:t>
            </w:r>
            <w:r w:rsidRPr="008869C6">
              <w:rPr>
                <w:sz w:val="18"/>
                <w:szCs w:val="18"/>
                <w:lang w:val="fr-FR"/>
              </w:rPr>
              <w:t>°C &gt; 50 kPa, sans pulvérisation</w:t>
            </w:r>
          </w:p>
        </w:tc>
        <w:tc>
          <w:tcPr>
            <w:tcW w:w="1890" w:type="dxa"/>
          </w:tcPr>
          <w:p w:rsidR="00C52CA0" w:rsidRPr="008869C6" w:rsidRDefault="00C52CA0" w:rsidP="008869C6">
            <w:pPr>
              <w:pStyle w:val="TableParagraph"/>
              <w:spacing w:before="60" w:after="60" w:line="220" w:lineRule="exact"/>
              <w:ind w:left="28" w:right="28"/>
              <w:rPr>
                <w:sz w:val="18"/>
                <w:szCs w:val="18"/>
              </w:rPr>
            </w:pPr>
            <w:r w:rsidRPr="008869C6">
              <w:rPr>
                <w:sz w:val="18"/>
                <w:szCs w:val="18"/>
                <w:lang w:val="fr-FR"/>
              </w:rPr>
              <w:t>Point d’ébullition ≤</w:t>
            </w:r>
            <w:r w:rsidR="008869C6">
              <w:rPr>
                <w:sz w:val="18"/>
                <w:szCs w:val="18"/>
                <w:lang w:val="fr-FR"/>
              </w:rPr>
              <w:t> </w:t>
            </w:r>
            <w:r w:rsidRPr="008869C6">
              <w:rPr>
                <w:sz w:val="18"/>
                <w:szCs w:val="18"/>
                <w:lang w:val="fr-FR"/>
              </w:rPr>
              <w:t>60</w:t>
            </w:r>
            <w:r w:rsidR="008869C6">
              <w:rPr>
                <w:sz w:val="18"/>
                <w:szCs w:val="18"/>
                <w:lang w:val="fr-FR"/>
              </w:rPr>
              <w:t> </w:t>
            </w:r>
            <w:r w:rsidRPr="008869C6">
              <w:rPr>
                <w:sz w:val="18"/>
                <w:szCs w:val="18"/>
                <w:lang w:val="fr-FR"/>
              </w:rPr>
              <w:t>°C</w:t>
            </w:r>
          </w:p>
        </w:tc>
      </w:tr>
      <w:tr w:rsidR="00C52CA0" w:rsidRPr="008869C6" w:rsidTr="00EA56B3">
        <w:trPr>
          <w:trHeight w:val="663"/>
        </w:trPr>
        <w:tc>
          <w:tcPr>
            <w:tcW w:w="2856" w:type="dxa"/>
          </w:tcPr>
          <w:p w:rsidR="00C52CA0" w:rsidRPr="008869C6" w:rsidRDefault="00C52CA0" w:rsidP="004C6B8A">
            <w:pPr>
              <w:pStyle w:val="TableParagraph"/>
              <w:spacing w:before="60" w:after="60" w:line="220" w:lineRule="exact"/>
              <w:ind w:left="28" w:right="28"/>
              <w:rPr>
                <w:sz w:val="18"/>
                <w:szCs w:val="18"/>
                <w:lang w:val="fr-CH"/>
              </w:rPr>
            </w:pPr>
            <w:r w:rsidRPr="008869C6">
              <w:rPr>
                <w:sz w:val="18"/>
                <w:szCs w:val="18"/>
                <w:lang w:val="fr-FR"/>
              </w:rPr>
              <w:t>Pression d’ouverture de la soupape de dégagement à grande vitesse</w:t>
            </w:r>
            <w:r w:rsidR="004C6B8A">
              <w:rPr>
                <w:sz w:val="18"/>
                <w:szCs w:val="18"/>
                <w:lang w:val="fr-FR"/>
              </w:rPr>
              <w:t> </w:t>
            </w:r>
            <w:r w:rsidRPr="008869C6">
              <w:rPr>
                <w:sz w:val="18"/>
                <w:szCs w:val="18"/>
                <w:lang w:val="fr-FR"/>
              </w:rPr>
              <w:t>: 50</w:t>
            </w:r>
            <w:r w:rsidR="004C6B8A">
              <w:rPr>
                <w:sz w:val="18"/>
                <w:szCs w:val="18"/>
                <w:lang w:val="fr-FR"/>
              </w:rPr>
              <w:t> </w:t>
            </w:r>
            <w:r w:rsidRPr="008869C6">
              <w:rPr>
                <w:sz w:val="18"/>
                <w:szCs w:val="18"/>
                <w:lang w:val="fr-FR"/>
              </w:rPr>
              <w:t>kPa, avec installation de pulvérisation (chiffre 3 à la colonne 9)</w:t>
            </w:r>
          </w:p>
        </w:tc>
        <w:tc>
          <w:tcPr>
            <w:tcW w:w="2272" w:type="dxa"/>
          </w:tcPr>
          <w:p w:rsidR="00C52CA0" w:rsidRPr="008869C6" w:rsidRDefault="00C52CA0" w:rsidP="008869C6">
            <w:pPr>
              <w:pStyle w:val="TableParagraph"/>
              <w:spacing w:before="60" w:after="60" w:line="220" w:lineRule="exact"/>
              <w:ind w:left="28" w:right="28"/>
              <w:rPr>
                <w:sz w:val="18"/>
                <w:szCs w:val="18"/>
                <w:lang w:val="fr-CH"/>
              </w:rPr>
            </w:pPr>
          </w:p>
        </w:tc>
        <w:tc>
          <w:tcPr>
            <w:tcW w:w="2621" w:type="dxa"/>
          </w:tcPr>
          <w:p w:rsidR="00C52CA0" w:rsidRPr="008869C6" w:rsidRDefault="00C52CA0" w:rsidP="004C6B8A">
            <w:pPr>
              <w:pStyle w:val="TableParagraph"/>
              <w:spacing w:before="60" w:after="60" w:line="220" w:lineRule="exact"/>
              <w:ind w:left="28" w:right="28"/>
              <w:rPr>
                <w:sz w:val="18"/>
                <w:szCs w:val="18"/>
                <w:lang w:val="fr-CH"/>
              </w:rPr>
            </w:pPr>
            <w:r w:rsidRPr="008869C6">
              <w:rPr>
                <w:sz w:val="18"/>
                <w:szCs w:val="18"/>
                <w:lang w:val="fr-FR"/>
              </w:rPr>
              <w:t>Pression interne maximale à 50</w:t>
            </w:r>
            <w:r w:rsidR="004C6B8A">
              <w:rPr>
                <w:sz w:val="18"/>
                <w:szCs w:val="18"/>
                <w:lang w:val="fr-FR"/>
              </w:rPr>
              <w:t> </w:t>
            </w:r>
            <w:r w:rsidRPr="008869C6">
              <w:rPr>
                <w:sz w:val="18"/>
                <w:szCs w:val="18"/>
                <w:lang w:val="fr-FR"/>
              </w:rPr>
              <w:t>°C &gt;</w:t>
            </w:r>
            <w:r w:rsidR="004C6B8A">
              <w:rPr>
                <w:sz w:val="18"/>
                <w:szCs w:val="18"/>
                <w:lang w:val="fr-FR"/>
              </w:rPr>
              <w:t> </w:t>
            </w:r>
            <w:r w:rsidRPr="008869C6">
              <w:rPr>
                <w:sz w:val="18"/>
                <w:szCs w:val="18"/>
                <w:lang w:val="fr-FR"/>
              </w:rPr>
              <w:t>50</w:t>
            </w:r>
            <w:r w:rsidR="004C6B8A">
              <w:rPr>
                <w:sz w:val="18"/>
                <w:szCs w:val="18"/>
                <w:lang w:val="fr-FR"/>
              </w:rPr>
              <w:t> </w:t>
            </w:r>
            <w:r w:rsidRPr="008869C6">
              <w:rPr>
                <w:sz w:val="18"/>
                <w:szCs w:val="18"/>
                <w:lang w:val="fr-FR"/>
              </w:rPr>
              <w:t>kPa, avec pulvérisation</w:t>
            </w:r>
          </w:p>
        </w:tc>
        <w:tc>
          <w:tcPr>
            <w:tcW w:w="1890" w:type="dxa"/>
          </w:tcPr>
          <w:p w:rsidR="00C52CA0" w:rsidRPr="008869C6" w:rsidRDefault="00C52CA0" w:rsidP="004C6B8A">
            <w:pPr>
              <w:pStyle w:val="TableParagraph"/>
              <w:spacing w:before="60" w:after="60" w:line="220" w:lineRule="exact"/>
              <w:ind w:left="28" w:right="28"/>
              <w:rPr>
                <w:sz w:val="18"/>
                <w:szCs w:val="18"/>
              </w:rPr>
            </w:pPr>
            <w:r w:rsidRPr="008869C6">
              <w:rPr>
                <w:sz w:val="18"/>
                <w:szCs w:val="18"/>
                <w:lang w:val="fr-FR"/>
              </w:rPr>
              <w:t>60</w:t>
            </w:r>
            <w:r w:rsidR="004C6B8A">
              <w:rPr>
                <w:sz w:val="18"/>
                <w:szCs w:val="18"/>
                <w:lang w:val="fr-FR"/>
              </w:rPr>
              <w:t> </w:t>
            </w:r>
            <w:r w:rsidRPr="008869C6">
              <w:rPr>
                <w:sz w:val="18"/>
                <w:szCs w:val="18"/>
                <w:lang w:val="fr-FR"/>
              </w:rPr>
              <w:t>°C</w:t>
            </w:r>
            <w:r w:rsidR="004C6B8A">
              <w:rPr>
                <w:sz w:val="18"/>
                <w:szCs w:val="18"/>
                <w:lang w:val="fr-FR"/>
              </w:rPr>
              <w:t> </w:t>
            </w:r>
            <w:r w:rsidRPr="008869C6">
              <w:rPr>
                <w:sz w:val="18"/>
                <w:szCs w:val="18"/>
                <w:lang w:val="fr-FR"/>
              </w:rPr>
              <w:t>&lt; point d’ébullition ≤</w:t>
            </w:r>
            <w:r w:rsidR="004C6B8A">
              <w:rPr>
                <w:sz w:val="18"/>
                <w:szCs w:val="18"/>
                <w:lang w:val="fr-FR"/>
              </w:rPr>
              <w:t> </w:t>
            </w:r>
            <w:r w:rsidRPr="008869C6">
              <w:rPr>
                <w:sz w:val="18"/>
                <w:szCs w:val="18"/>
                <w:lang w:val="fr-FR"/>
              </w:rPr>
              <w:t>85</w:t>
            </w:r>
            <w:r w:rsidR="004C6B8A">
              <w:rPr>
                <w:sz w:val="18"/>
                <w:szCs w:val="18"/>
                <w:lang w:val="fr-FR"/>
              </w:rPr>
              <w:t> </w:t>
            </w:r>
            <w:r w:rsidRPr="008869C6">
              <w:rPr>
                <w:sz w:val="18"/>
                <w:szCs w:val="18"/>
                <w:lang w:val="fr-FR"/>
              </w:rPr>
              <w:t>°C</w:t>
            </w:r>
          </w:p>
        </w:tc>
      </w:tr>
      <w:tr w:rsidR="00C52CA0" w:rsidRPr="008869C6" w:rsidTr="00AC0470">
        <w:trPr>
          <w:trHeight w:val="762"/>
        </w:trPr>
        <w:tc>
          <w:tcPr>
            <w:tcW w:w="2856" w:type="dxa"/>
          </w:tcPr>
          <w:p w:rsidR="00C52CA0" w:rsidRPr="008869C6" w:rsidRDefault="00C52CA0" w:rsidP="00EA56B3">
            <w:pPr>
              <w:pStyle w:val="TableParagraph"/>
              <w:spacing w:before="60" w:after="60" w:line="220" w:lineRule="exact"/>
              <w:ind w:left="28" w:right="28"/>
              <w:rPr>
                <w:sz w:val="18"/>
                <w:szCs w:val="18"/>
                <w:lang w:val="fr-CH"/>
              </w:rPr>
            </w:pPr>
            <w:r w:rsidRPr="008869C6">
              <w:rPr>
                <w:sz w:val="18"/>
                <w:szCs w:val="18"/>
                <w:lang w:val="fr-FR"/>
              </w:rPr>
              <w:t>Pression d’ouverture de la soupape de</w:t>
            </w:r>
            <w:r w:rsidR="00EA56B3">
              <w:rPr>
                <w:sz w:val="18"/>
                <w:szCs w:val="18"/>
                <w:lang w:val="fr-FR"/>
              </w:rPr>
              <w:t> </w:t>
            </w:r>
            <w:r w:rsidRPr="008869C6">
              <w:rPr>
                <w:sz w:val="18"/>
                <w:szCs w:val="18"/>
                <w:lang w:val="fr-FR"/>
              </w:rPr>
              <w:t>dégagement à grande vitesse selon calculs, mais au moins 10</w:t>
            </w:r>
            <w:r w:rsidR="004C6B8A">
              <w:rPr>
                <w:sz w:val="18"/>
                <w:szCs w:val="18"/>
                <w:lang w:val="fr-FR"/>
              </w:rPr>
              <w:t> </w:t>
            </w:r>
            <w:r w:rsidRPr="008869C6">
              <w:rPr>
                <w:sz w:val="18"/>
                <w:szCs w:val="18"/>
                <w:lang w:val="fr-FR"/>
              </w:rPr>
              <w:t>kPa</w:t>
            </w:r>
          </w:p>
        </w:tc>
        <w:tc>
          <w:tcPr>
            <w:tcW w:w="2272" w:type="dxa"/>
          </w:tcPr>
          <w:p w:rsidR="00C52CA0" w:rsidRPr="008869C6" w:rsidRDefault="00C52CA0" w:rsidP="008869C6">
            <w:pPr>
              <w:pStyle w:val="TableParagraph"/>
              <w:spacing w:before="60" w:after="60" w:line="220" w:lineRule="exact"/>
              <w:ind w:left="28" w:right="28"/>
              <w:rPr>
                <w:sz w:val="18"/>
                <w:szCs w:val="18"/>
                <w:lang w:val="fr-CH"/>
              </w:rPr>
            </w:pPr>
          </w:p>
        </w:tc>
        <w:tc>
          <w:tcPr>
            <w:tcW w:w="2621" w:type="dxa"/>
          </w:tcPr>
          <w:p w:rsidR="00C52CA0" w:rsidRPr="008869C6" w:rsidRDefault="00C52CA0" w:rsidP="004C6B8A">
            <w:pPr>
              <w:pStyle w:val="TableParagraph"/>
              <w:spacing w:before="60" w:after="60" w:line="220" w:lineRule="exact"/>
              <w:ind w:left="28" w:right="28"/>
              <w:jc w:val="both"/>
              <w:rPr>
                <w:sz w:val="18"/>
                <w:szCs w:val="18"/>
                <w:lang w:val="fr-CH"/>
              </w:rPr>
            </w:pPr>
            <w:r w:rsidRPr="008869C6">
              <w:rPr>
                <w:sz w:val="18"/>
                <w:szCs w:val="18"/>
                <w:lang w:val="fr-FR"/>
              </w:rPr>
              <w:t>Pression interne maximale à 50</w:t>
            </w:r>
            <w:r w:rsidR="004C6B8A">
              <w:rPr>
                <w:sz w:val="18"/>
                <w:szCs w:val="18"/>
                <w:lang w:val="fr-FR"/>
              </w:rPr>
              <w:t> </w:t>
            </w:r>
            <w:r w:rsidRPr="008869C6">
              <w:rPr>
                <w:sz w:val="18"/>
                <w:szCs w:val="18"/>
                <w:lang w:val="fr-FR"/>
              </w:rPr>
              <w:t>°C ≤</w:t>
            </w:r>
            <w:r w:rsidR="004C6B8A">
              <w:rPr>
                <w:sz w:val="18"/>
                <w:szCs w:val="18"/>
                <w:lang w:val="fr-FR"/>
              </w:rPr>
              <w:t> </w:t>
            </w:r>
            <w:r w:rsidRPr="008869C6">
              <w:rPr>
                <w:sz w:val="18"/>
                <w:szCs w:val="18"/>
                <w:lang w:val="fr-FR"/>
              </w:rPr>
              <w:t>50 kPa</w:t>
            </w:r>
          </w:p>
        </w:tc>
        <w:tc>
          <w:tcPr>
            <w:tcW w:w="1890" w:type="dxa"/>
          </w:tcPr>
          <w:p w:rsidR="00C52CA0" w:rsidRPr="008869C6" w:rsidRDefault="00C52CA0" w:rsidP="008869C6">
            <w:pPr>
              <w:pStyle w:val="TableParagraph"/>
              <w:spacing w:before="60" w:after="60" w:line="220" w:lineRule="exact"/>
              <w:ind w:left="28" w:right="28"/>
              <w:rPr>
                <w:sz w:val="18"/>
                <w:szCs w:val="18"/>
                <w:lang w:val="fr-CH"/>
              </w:rPr>
            </w:pPr>
          </w:p>
        </w:tc>
      </w:tr>
      <w:tr w:rsidR="00C52CA0" w:rsidRPr="008869C6" w:rsidTr="00EA56B3">
        <w:trPr>
          <w:trHeight w:val="505"/>
        </w:trPr>
        <w:tc>
          <w:tcPr>
            <w:tcW w:w="2856" w:type="dxa"/>
          </w:tcPr>
          <w:p w:rsidR="00C52CA0" w:rsidRPr="008869C6" w:rsidRDefault="00C52CA0" w:rsidP="004C6B8A">
            <w:pPr>
              <w:pStyle w:val="TableParagraph"/>
              <w:spacing w:before="60" w:after="60" w:line="220" w:lineRule="exact"/>
              <w:ind w:left="28" w:right="28"/>
              <w:rPr>
                <w:sz w:val="18"/>
                <w:szCs w:val="18"/>
                <w:lang w:val="fr-CH"/>
              </w:rPr>
            </w:pPr>
            <w:r w:rsidRPr="008869C6">
              <w:rPr>
                <w:sz w:val="18"/>
                <w:szCs w:val="18"/>
                <w:lang w:val="fr-FR"/>
              </w:rPr>
              <w:t>Pression d’ouverture de la soupape</w:t>
            </w:r>
            <w:r w:rsidR="004C6B8A">
              <w:rPr>
                <w:sz w:val="18"/>
                <w:szCs w:val="18"/>
                <w:lang w:val="fr-FR"/>
              </w:rPr>
              <w:br/>
            </w:r>
            <w:r w:rsidRPr="008869C6">
              <w:rPr>
                <w:sz w:val="18"/>
                <w:szCs w:val="18"/>
                <w:lang w:val="fr-FR"/>
              </w:rPr>
              <w:t>de dégagement à grande vitesse</w:t>
            </w:r>
            <w:r w:rsidR="004C6B8A">
              <w:rPr>
                <w:sz w:val="18"/>
                <w:szCs w:val="18"/>
                <w:lang w:val="fr-FR"/>
              </w:rPr>
              <w:t> </w:t>
            </w:r>
            <w:r w:rsidRPr="008869C6">
              <w:rPr>
                <w:sz w:val="18"/>
                <w:szCs w:val="18"/>
                <w:lang w:val="fr-FR"/>
              </w:rPr>
              <w:t>: 50</w:t>
            </w:r>
            <w:r w:rsidR="004C6B8A">
              <w:rPr>
                <w:sz w:val="18"/>
                <w:szCs w:val="18"/>
                <w:lang w:val="fr-FR"/>
              </w:rPr>
              <w:t> </w:t>
            </w:r>
            <w:r w:rsidRPr="008869C6">
              <w:rPr>
                <w:sz w:val="18"/>
                <w:szCs w:val="18"/>
                <w:lang w:val="fr-FR"/>
              </w:rPr>
              <w:t>kPa</w:t>
            </w:r>
          </w:p>
        </w:tc>
        <w:tc>
          <w:tcPr>
            <w:tcW w:w="2272" w:type="dxa"/>
          </w:tcPr>
          <w:p w:rsidR="00C52CA0" w:rsidRPr="008869C6" w:rsidRDefault="00C52CA0" w:rsidP="008869C6">
            <w:pPr>
              <w:pStyle w:val="TableParagraph"/>
              <w:spacing w:before="60" w:after="60" w:line="220" w:lineRule="exact"/>
              <w:ind w:left="28" w:right="28"/>
              <w:rPr>
                <w:sz w:val="18"/>
                <w:szCs w:val="18"/>
                <w:lang w:val="fr-CH"/>
              </w:rPr>
            </w:pPr>
          </w:p>
        </w:tc>
        <w:tc>
          <w:tcPr>
            <w:tcW w:w="2621" w:type="dxa"/>
          </w:tcPr>
          <w:p w:rsidR="00C52CA0" w:rsidRPr="008869C6" w:rsidRDefault="00C52CA0" w:rsidP="008869C6">
            <w:pPr>
              <w:pStyle w:val="TableParagraph"/>
              <w:spacing w:before="60" w:after="60" w:line="220" w:lineRule="exact"/>
              <w:ind w:left="28" w:right="28"/>
              <w:rPr>
                <w:sz w:val="18"/>
                <w:szCs w:val="18"/>
                <w:lang w:val="fr-CH"/>
              </w:rPr>
            </w:pPr>
          </w:p>
        </w:tc>
        <w:tc>
          <w:tcPr>
            <w:tcW w:w="1890" w:type="dxa"/>
          </w:tcPr>
          <w:p w:rsidR="00C52CA0" w:rsidRPr="008869C6" w:rsidRDefault="00C52CA0" w:rsidP="004C6B8A">
            <w:pPr>
              <w:pStyle w:val="TableParagraph"/>
              <w:spacing w:before="60" w:after="60" w:line="220" w:lineRule="exact"/>
              <w:ind w:left="28" w:right="28"/>
              <w:rPr>
                <w:sz w:val="18"/>
                <w:szCs w:val="18"/>
              </w:rPr>
            </w:pPr>
            <w:r w:rsidRPr="008869C6">
              <w:rPr>
                <w:sz w:val="18"/>
                <w:szCs w:val="18"/>
                <w:lang w:val="fr-FR"/>
              </w:rPr>
              <w:t>85</w:t>
            </w:r>
            <w:r w:rsidR="004C6B8A">
              <w:rPr>
                <w:sz w:val="18"/>
                <w:szCs w:val="18"/>
                <w:lang w:val="fr-FR"/>
              </w:rPr>
              <w:t> </w:t>
            </w:r>
            <w:r w:rsidRPr="008869C6">
              <w:rPr>
                <w:sz w:val="18"/>
                <w:szCs w:val="18"/>
                <w:lang w:val="fr-FR"/>
              </w:rPr>
              <w:t>°C &lt; point</w:t>
            </w:r>
            <w:r w:rsidR="004C6B8A">
              <w:rPr>
                <w:sz w:val="18"/>
                <w:szCs w:val="18"/>
                <w:lang w:val="fr-FR"/>
              </w:rPr>
              <w:t xml:space="preserve"> </w:t>
            </w:r>
            <w:r w:rsidR="004C6B8A">
              <w:rPr>
                <w:sz w:val="18"/>
                <w:szCs w:val="18"/>
                <w:lang w:val="fr-FR"/>
              </w:rPr>
              <w:br/>
            </w:r>
            <w:r w:rsidRPr="008869C6">
              <w:rPr>
                <w:sz w:val="18"/>
                <w:szCs w:val="18"/>
                <w:lang w:val="fr-FR"/>
              </w:rPr>
              <w:t>d’ébullition ≤</w:t>
            </w:r>
            <w:r w:rsidR="004C6B8A">
              <w:rPr>
                <w:sz w:val="18"/>
                <w:szCs w:val="18"/>
                <w:lang w:val="fr-FR"/>
              </w:rPr>
              <w:t> </w:t>
            </w:r>
            <w:r w:rsidRPr="008869C6">
              <w:rPr>
                <w:sz w:val="18"/>
                <w:szCs w:val="18"/>
                <w:lang w:val="fr-FR"/>
              </w:rPr>
              <w:t>115</w:t>
            </w:r>
            <w:r w:rsidR="004C6B8A">
              <w:rPr>
                <w:sz w:val="18"/>
                <w:szCs w:val="18"/>
                <w:lang w:val="fr-FR"/>
              </w:rPr>
              <w:t> </w:t>
            </w:r>
            <w:r w:rsidRPr="008869C6">
              <w:rPr>
                <w:sz w:val="18"/>
                <w:szCs w:val="18"/>
                <w:lang w:val="fr-FR"/>
              </w:rPr>
              <w:t>°C</w:t>
            </w:r>
          </w:p>
        </w:tc>
      </w:tr>
      <w:tr w:rsidR="00C52CA0" w:rsidRPr="008869C6" w:rsidTr="00EA56B3">
        <w:trPr>
          <w:trHeight w:val="506"/>
        </w:trPr>
        <w:tc>
          <w:tcPr>
            <w:tcW w:w="2856" w:type="dxa"/>
          </w:tcPr>
          <w:p w:rsidR="00C52CA0" w:rsidRPr="004C6B8A" w:rsidRDefault="00C52CA0" w:rsidP="00EA56B3">
            <w:pPr>
              <w:pStyle w:val="TableParagraph"/>
              <w:spacing w:before="60" w:after="60" w:line="220" w:lineRule="exact"/>
              <w:ind w:left="28" w:right="28"/>
              <w:rPr>
                <w:sz w:val="18"/>
                <w:szCs w:val="18"/>
                <w:lang w:val="fr-CH"/>
              </w:rPr>
            </w:pPr>
            <w:r w:rsidRPr="008869C6">
              <w:rPr>
                <w:sz w:val="18"/>
                <w:szCs w:val="18"/>
                <w:lang w:val="fr-FR"/>
              </w:rPr>
              <w:t>Pression d’ouverture de la soupape de</w:t>
            </w:r>
            <w:r w:rsidR="00EA56B3">
              <w:rPr>
                <w:sz w:val="18"/>
                <w:szCs w:val="18"/>
                <w:lang w:val="fr-FR"/>
              </w:rPr>
              <w:t> </w:t>
            </w:r>
            <w:r w:rsidRPr="008869C6">
              <w:rPr>
                <w:sz w:val="18"/>
                <w:szCs w:val="18"/>
                <w:lang w:val="fr-FR"/>
              </w:rPr>
              <w:t>dégagement</w:t>
            </w:r>
            <w:r w:rsidR="004C6B8A">
              <w:rPr>
                <w:sz w:val="18"/>
                <w:szCs w:val="18"/>
                <w:lang w:val="fr-FR"/>
              </w:rPr>
              <w:br/>
            </w:r>
            <w:r w:rsidRPr="008869C6">
              <w:rPr>
                <w:sz w:val="18"/>
                <w:szCs w:val="18"/>
                <w:lang w:val="fr-FR"/>
              </w:rPr>
              <w:t>à grande vitesse</w:t>
            </w:r>
            <w:r w:rsidR="00EA56B3">
              <w:rPr>
                <w:sz w:val="18"/>
                <w:szCs w:val="18"/>
                <w:lang w:val="fr-FR"/>
              </w:rPr>
              <w:t> </w:t>
            </w:r>
            <w:r w:rsidRPr="008869C6">
              <w:rPr>
                <w:sz w:val="18"/>
                <w:szCs w:val="18"/>
                <w:lang w:val="fr-FR"/>
              </w:rPr>
              <w:t>: 35</w:t>
            </w:r>
            <w:r w:rsidR="004C6B8A">
              <w:rPr>
                <w:sz w:val="18"/>
                <w:szCs w:val="18"/>
                <w:lang w:val="fr-FR"/>
              </w:rPr>
              <w:t> </w:t>
            </w:r>
            <w:r w:rsidRPr="008869C6">
              <w:rPr>
                <w:sz w:val="18"/>
                <w:szCs w:val="18"/>
                <w:lang w:val="fr-FR"/>
              </w:rPr>
              <w:t>kPa</w:t>
            </w:r>
          </w:p>
        </w:tc>
        <w:tc>
          <w:tcPr>
            <w:tcW w:w="2272" w:type="dxa"/>
          </w:tcPr>
          <w:p w:rsidR="00C52CA0" w:rsidRPr="004C6B8A" w:rsidRDefault="00C52CA0" w:rsidP="008869C6">
            <w:pPr>
              <w:pStyle w:val="TableParagraph"/>
              <w:spacing w:before="60" w:after="60" w:line="220" w:lineRule="exact"/>
              <w:ind w:left="28" w:right="28"/>
              <w:rPr>
                <w:sz w:val="18"/>
                <w:szCs w:val="18"/>
                <w:lang w:val="fr-CH"/>
              </w:rPr>
            </w:pPr>
          </w:p>
        </w:tc>
        <w:tc>
          <w:tcPr>
            <w:tcW w:w="2621" w:type="dxa"/>
          </w:tcPr>
          <w:p w:rsidR="00C52CA0" w:rsidRPr="004C6B8A" w:rsidRDefault="00C52CA0" w:rsidP="008869C6">
            <w:pPr>
              <w:pStyle w:val="TableParagraph"/>
              <w:spacing w:before="60" w:after="60" w:line="220" w:lineRule="exact"/>
              <w:ind w:left="28" w:right="28"/>
              <w:rPr>
                <w:sz w:val="18"/>
                <w:szCs w:val="18"/>
                <w:lang w:val="fr-CH"/>
              </w:rPr>
            </w:pPr>
          </w:p>
        </w:tc>
        <w:tc>
          <w:tcPr>
            <w:tcW w:w="1890" w:type="dxa"/>
          </w:tcPr>
          <w:p w:rsidR="00C52CA0" w:rsidRPr="008869C6" w:rsidRDefault="00C52CA0" w:rsidP="004C6B8A">
            <w:pPr>
              <w:pStyle w:val="TableParagraph"/>
              <w:spacing w:before="60" w:after="60" w:line="220" w:lineRule="exact"/>
              <w:ind w:left="28" w:right="28"/>
              <w:rPr>
                <w:sz w:val="18"/>
                <w:szCs w:val="18"/>
              </w:rPr>
            </w:pPr>
            <w:r w:rsidRPr="008869C6">
              <w:rPr>
                <w:sz w:val="18"/>
                <w:szCs w:val="18"/>
                <w:lang w:val="fr-FR"/>
              </w:rPr>
              <w:t>Point d’ébullition &gt;</w:t>
            </w:r>
            <w:r w:rsidR="004C6B8A">
              <w:rPr>
                <w:sz w:val="18"/>
                <w:szCs w:val="18"/>
                <w:lang w:val="fr-FR"/>
              </w:rPr>
              <w:t> </w:t>
            </w:r>
            <w:r w:rsidRPr="008869C6">
              <w:rPr>
                <w:sz w:val="18"/>
                <w:szCs w:val="18"/>
                <w:lang w:val="fr-FR"/>
              </w:rPr>
              <w:t>115°</w:t>
            </w:r>
            <w:r w:rsidR="004C6B8A">
              <w:rPr>
                <w:sz w:val="18"/>
                <w:szCs w:val="18"/>
                <w:lang w:val="fr-FR"/>
              </w:rPr>
              <w:t> </w:t>
            </w:r>
            <w:r w:rsidRPr="008869C6">
              <w:rPr>
                <w:sz w:val="18"/>
                <w:szCs w:val="18"/>
                <w:lang w:val="fr-FR"/>
              </w:rPr>
              <w:t>C</w:t>
            </w:r>
          </w:p>
        </w:tc>
      </w:tr>
    </w:tbl>
    <w:p w:rsidR="00C52CA0" w:rsidRPr="001E7A9D" w:rsidRDefault="00C52CA0" w:rsidP="004019F3">
      <w:pPr>
        <w:pStyle w:val="SingleTxtG"/>
        <w:keepNext/>
        <w:spacing w:before="240"/>
      </w:pPr>
      <w:r>
        <w:rPr>
          <w:lang w:val="fr-FR"/>
        </w:rPr>
        <w:t>17.</w:t>
      </w:r>
      <w:r>
        <w:rPr>
          <w:lang w:val="fr-FR"/>
        </w:rPr>
        <w:tab/>
        <w:t>Étant donné que le schéma A s’applique également aux mélanges, la Belgique propose d’y apporter les modifications suivantes (</w:t>
      </w:r>
      <w:r w:rsidRPr="00BF1C12">
        <w:rPr>
          <w:b/>
          <w:lang w:val="fr-FR"/>
        </w:rPr>
        <w:t>modifications indiquées en caractères gras</w:t>
      </w:r>
      <w:r>
        <w:rPr>
          <w:lang w:val="fr-FR"/>
        </w:rPr>
        <w:t>)</w:t>
      </w:r>
      <w:r w:rsidR="004019F3">
        <w:rPr>
          <w:lang w:val="fr-FR"/>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6"/>
        <w:gridCol w:w="2268"/>
        <w:gridCol w:w="2673"/>
        <w:gridCol w:w="1842"/>
      </w:tblGrid>
      <w:tr w:rsidR="00C52CA0" w:rsidRPr="004C6B8A" w:rsidTr="004C6B8A">
        <w:trPr>
          <w:trHeight w:val="1238"/>
        </w:trPr>
        <w:tc>
          <w:tcPr>
            <w:tcW w:w="2856" w:type="dxa"/>
          </w:tcPr>
          <w:p w:rsidR="00C52CA0" w:rsidRPr="004C6B8A" w:rsidRDefault="00C52CA0" w:rsidP="004C6B8A">
            <w:pPr>
              <w:pStyle w:val="TableParagraph"/>
              <w:spacing w:before="60" w:after="60" w:line="220" w:lineRule="exact"/>
              <w:ind w:left="28" w:right="28"/>
              <w:rPr>
                <w:sz w:val="18"/>
                <w:szCs w:val="18"/>
                <w:lang w:val="fr-CH"/>
              </w:rPr>
            </w:pPr>
            <w:r w:rsidRPr="004C6B8A">
              <w:rPr>
                <w:sz w:val="18"/>
                <w:szCs w:val="18"/>
                <w:lang w:val="fr-FR"/>
              </w:rPr>
              <w:t>Équipement de la citerne à cargaison</w:t>
            </w:r>
          </w:p>
        </w:tc>
        <w:tc>
          <w:tcPr>
            <w:tcW w:w="2268" w:type="dxa"/>
          </w:tcPr>
          <w:p w:rsidR="00C52CA0" w:rsidRPr="004C6B8A" w:rsidRDefault="00C52CA0" w:rsidP="00EA56B3">
            <w:pPr>
              <w:pStyle w:val="TableParagraph"/>
              <w:spacing w:before="60" w:after="60" w:line="220" w:lineRule="exact"/>
              <w:ind w:left="28" w:right="28"/>
              <w:rPr>
                <w:sz w:val="18"/>
                <w:szCs w:val="18"/>
                <w:lang w:val="fr-CH"/>
              </w:rPr>
            </w:pPr>
            <w:r w:rsidRPr="004C6B8A">
              <w:rPr>
                <w:sz w:val="18"/>
                <w:szCs w:val="18"/>
                <w:lang w:val="fr-FR"/>
              </w:rPr>
              <w:t>Pression interne maximale à une température du liquide de 30 °C et une température maximale de la phase gazeuse de 37,8</w:t>
            </w:r>
            <w:r w:rsidR="004C6B8A" w:rsidRPr="004C6B8A">
              <w:rPr>
                <w:sz w:val="18"/>
                <w:szCs w:val="18"/>
                <w:lang w:val="fr-FR"/>
              </w:rPr>
              <w:t> </w:t>
            </w:r>
            <w:r w:rsidRPr="004C6B8A">
              <w:rPr>
                <w:sz w:val="18"/>
                <w:szCs w:val="18"/>
                <w:lang w:val="fr-FR"/>
              </w:rPr>
              <w:t>°C</w:t>
            </w:r>
            <w:r w:rsidR="00EA56B3">
              <w:rPr>
                <w:sz w:val="18"/>
                <w:szCs w:val="18"/>
                <w:lang w:val="fr-FR"/>
              </w:rPr>
              <w:t> </w:t>
            </w:r>
            <w:r w:rsidRPr="004C6B8A">
              <w:rPr>
                <w:sz w:val="18"/>
                <w:szCs w:val="18"/>
                <w:lang w:val="fr-FR"/>
              </w:rPr>
              <w:t>&gt;</w:t>
            </w:r>
            <w:r w:rsidR="004C6B8A" w:rsidRPr="004C6B8A">
              <w:rPr>
                <w:sz w:val="18"/>
                <w:szCs w:val="18"/>
                <w:lang w:val="fr-FR"/>
              </w:rPr>
              <w:t> 50 </w:t>
            </w:r>
            <w:r w:rsidRPr="004C6B8A">
              <w:rPr>
                <w:sz w:val="18"/>
                <w:szCs w:val="18"/>
                <w:lang w:val="fr-FR"/>
              </w:rPr>
              <w:t>kPa</w:t>
            </w:r>
          </w:p>
        </w:tc>
        <w:tc>
          <w:tcPr>
            <w:tcW w:w="2673" w:type="dxa"/>
          </w:tcPr>
          <w:p w:rsidR="00C52CA0" w:rsidRPr="004C6B8A" w:rsidRDefault="00C52CA0" w:rsidP="00EA56B3">
            <w:pPr>
              <w:pStyle w:val="TableParagraph"/>
              <w:spacing w:before="60" w:after="60" w:line="220" w:lineRule="exact"/>
              <w:ind w:left="28" w:right="28"/>
              <w:rPr>
                <w:sz w:val="18"/>
                <w:szCs w:val="18"/>
                <w:lang w:val="fr-CH"/>
              </w:rPr>
            </w:pPr>
            <w:r w:rsidRPr="004C6B8A">
              <w:rPr>
                <w:sz w:val="18"/>
                <w:szCs w:val="18"/>
                <w:lang w:val="fr-FR"/>
              </w:rPr>
              <w:t>Pression interne maximale à une température du liquide de 30 °C et une température de la phase gazeuse de 37,8</w:t>
            </w:r>
            <w:r w:rsidR="00EA56B3">
              <w:rPr>
                <w:sz w:val="18"/>
                <w:szCs w:val="18"/>
                <w:lang w:val="fr-FR"/>
              </w:rPr>
              <w:t> </w:t>
            </w:r>
            <w:r w:rsidRPr="004C6B8A">
              <w:rPr>
                <w:sz w:val="18"/>
                <w:szCs w:val="18"/>
                <w:lang w:val="fr-FR"/>
              </w:rPr>
              <w:t>°C</w:t>
            </w:r>
            <w:r w:rsidR="00EA56B3">
              <w:rPr>
                <w:sz w:val="18"/>
                <w:szCs w:val="18"/>
                <w:lang w:val="fr-FR"/>
              </w:rPr>
              <w:t> </w:t>
            </w:r>
            <w:r w:rsidRPr="004C6B8A">
              <w:rPr>
                <w:sz w:val="18"/>
                <w:szCs w:val="18"/>
                <w:lang w:val="fr-FR"/>
              </w:rPr>
              <w:t>&gt;</w:t>
            </w:r>
            <w:r w:rsidR="00EA56B3">
              <w:rPr>
                <w:sz w:val="18"/>
                <w:szCs w:val="18"/>
                <w:lang w:val="fr-FR"/>
              </w:rPr>
              <w:t> </w:t>
            </w:r>
            <w:r w:rsidRPr="004C6B8A">
              <w:rPr>
                <w:sz w:val="18"/>
                <w:szCs w:val="18"/>
                <w:lang w:val="fr-FR"/>
              </w:rPr>
              <w:t>50</w:t>
            </w:r>
            <w:r w:rsidR="00EA56B3">
              <w:rPr>
                <w:sz w:val="18"/>
                <w:szCs w:val="18"/>
                <w:lang w:val="fr-FR"/>
              </w:rPr>
              <w:t> </w:t>
            </w:r>
            <w:r w:rsidRPr="004C6B8A">
              <w:rPr>
                <w:sz w:val="18"/>
                <w:szCs w:val="18"/>
                <w:lang w:val="fr-FR"/>
              </w:rPr>
              <w:t>kPa</w:t>
            </w:r>
          </w:p>
        </w:tc>
        <w:tc>
          <w:tcPr>
            <w:tcW w:w="1842" w:type="dxa"/>
          </w:tcPr>
          <w:p w:rsidR="00C52CA0" w:rsidRPr="004C6B8A" w:rsidRDefault="00C52CA0" w:rsidP="004C6B8A">
            <w:pPr>
              <w:pStyle w:val="TableParagraph"/>
              <w:spacing w:before="60" w:after="60" w:line="220" w:lineRule="exact"/>
              <w:ind w:left="28" w:right="28"/>
              <w:rPr>
                <w:sz w:val="18"/>
                <w:szCs w:val="18"/>
                <w:lang w:val="fr-CH"/>
              </w:rPr>
            </w:pPr>
            <w:r w:rsidRPr="004C6B8A">
              <w:rPr>
                <w:sz w:val="18"/>
                <w:szCs w:val="18"/>
                <w:lang w:val="fr-FR"/>
              </w:rPr>
              <w:t>Pression interne maximale non connue parce que certaines données font défaut</w:t>
            </w:r>
          </w:p>
        </w:tc>
      </w:tr>
      <w:tr w:rsidR="00C52CA0" w:rsidRPr="004C6B8A" w:rsidTr="004C6B8A">
        <w:trPr>
          <w:trHeight w:val="506"/>
        </w:trPr>
        <w:tc>
          <w:tcPr>
            <w:tcW w:w="2856" w:type="dxa"/>
          </w:tcPr>
          <w:p w:rsidR="00C52CA0" w:rsidRPr="004C6B8A" w:rsidRDefault="00C52CA0" w:rsidP="004C6B8A">
            <w:pPr>
              <w:pStyle w:val="TableParagraph"/>
              <w:spacing w:before="60" w:after="60" w:line="220" w:lineRule="exact"/>
              <w:ind w:left="28" w:right="28"/>
              <w:rPr>
                <w:sz w:val="18"/>
                <w:szCs w:val="18"/>
                <w:lang w:val="fr-CH"/>
              </w:rPr>
            </w:pPr>
            <w:r w:rsidRPr="004C6B8A">
              <w:rPr>
                <w:sz w:val="18"/>
                <w:szCs w:val="18"/>
                <w:lang w:val="fr-FR"/>
              </w:rPr>
              <w:t>Avec réfrigération (chiffre 1 à la colonne 9)</w:t>
            </w:r>
          </w:p>
        </w:tc>
        <w:tc>
          <w:tcPr>
            <w:tcW w:w="2268" w:type="dxa"/>
          </w:tcPr>
          <w:p w:rsidR="00C52CA0" w:rsidRPr="004C6B8A" w:rsidRDefault="00C52CA0" w:rsidP="004C6B8A">
            <w:pPr>
              <w:pStyle w:val="TableParagraph"/>
              <w:spacing w:before="60" w:after="60" w:line="220" w:lineRule="exact"/>
              <w:ind w:left="28" w:right="28"/>
              <w:rPr>
                <w:sz w:val="18"/>
                <w:szCs w:val="18"/>
              </w:rPr>
            </w:pPr>
            <w:r w:rsidRPr="004C6B8A">
              <w:rPr>
                <w:sz w:val="18"/>
                <w:szCs w:val="18"/>
                <w:lang w:val="fr-FR"/>
              </w:rPr>
              <w:t>Réfrigéré</w:t>
            </w:r>
          </w:p>
        </w:tc>
        <w:tc>
          <w:tcPr>
            <w:tcW w:w="2673" w:type="dxa"/>
          </w:tcPr>
          <w:p w:rsidR="00C52CA0" w:rsidRPr="004C6B8A" w:rsidRDefault="00C52CA0" w:rsidP="004C6B8A">
            <w:pPr>
              <w:pStyle w:val="TableParagraph"/>
              <w:spacing w:before="60" w:after="60" w:line="220" w:lineRule="exact"/>
              <w:ind w:left="28" w:right="28"/>
              <w:rPr>
                <w:sz w:val="18"/>
                <w:szCs w:val="18"/>
              </w:rPr>
            </w:pPr>
          </w:p>
        </w:tc>
        <w:tc>
          <w:tcPr>
            <w:tcW w:w="1842" w:type="dxa"/>
          </w:tcPr>
          <w:p w:rsidR="00C52CA0" w:rsidRPr="004C6B8A" w:rsidRDefault="00C52CA0" w:rsidP="004C6B8A">
            <w:pPr>
              <w:pStyle w:val="TableParagraph"/>
              <w:spacing w:before="60" w:after="60" w:line="220" w:lineRule="exact"/>
              <w:ind w:left="28" w:right="28"/>
              <w:rPr>
                <w:sz w:val="18"/>
                <w:szCs w:val="18"/>
              </w:rPr>
            </w:pPr>
          </w:p>
        </w:tc>
      </w:tr>
      <w:tr w:rsidR="00C52CA0" w:rsidRPr="004C6B8A" w:rsidTr="004C6B8A">
        <w:trPr>
          <w:trHeight w:val="455"/>
        </w:trPr>
        <w:tc>
          <w:tcPr>
            <w:tcW w:w="2856" w:type="dxa"/>
          </w:tcPr>
          <w:p w:rsidR="00C52CA0" w:rsidRPr="004C6B8A" w:rsidRDefault="00C52CA0" w:rsidP="00EA56B3">
            <w:pPr>
              <w:pStyle w:val="TableParagraph"/>
              <w:spacing w:before="60" w:after="60" w:line="220" w:lineRule="exact"/>
              <w:ind w:left="28" w:right="28"/>
              <w:rPr>
                <w:sz w:val="18"/>
                <w:szCs w:val="18"/>
              </w:rPr>
            </w:pPr>
            <w:r w:rsidRPr="004C6B8A">
              <w:rPr>
                <w:sz w:val="18"/>
                <w:szCs w:val="18"/>
                <w:lang w:val="fr-FR"/>
              </w:rPr>
              <w:t>Citerne à pression (400</w:t>
            </w:r>
            <w:r w:rsidR="00EA56B3">
              <w:rPr>
                <w:sz w:val="18"/>
                <w:szCs w:val="18"/>
                <w:lang w:val="fr-FR"/>
              </w:rPr>
              <w:t> </w:t>
            </w:r>
            <w:r w:rsidRPr="004C6B8A">
              <w:rPr>
                <w:sz w:val="18"/>
                <w:szCs w:val="18"/>
                <w:lang w:val="fr-FR"/>
              </w:rPr>
              <w:t>kPa)</w:t>
            </w:r>
          </w:p>
        </w:tc>
        <w:tc>
          <w:tcPr>
            <w:tcW w:w="2268" w:type="dxa"/>
          </w:tcPr>
          <w:p w:rsidR="00C52CA0" w:rsidRPr="004C6B8A" w:rsidRDefault="00C52CA0" w:rsidP="004C6B8A">
            <w:pPr>
              <w:pStyle w:val="TableParagraph"/>
              <w:spacing w:before="60" w:after="60" w:line="220" w:lineRule="exact"/>
              <w:ind w:left="28" w:right="28"/>
              <w:rPr>
                <w:sz w:val="18"/>
                <w:szCs w:val="18"/>
              </w:rPr>
            </w:pPr>
            <w:r w:rsidRPr="004C6B8A">
              <w:rPr>
                <w:sz w:val="18"/>
                <w:szCs w:val="18"/>
                <w:lang w:val="fr-FR"/>
              </w:rPr>
              <w:t>Non réfrigéré</w:t>
            </w:r>
          </w:p>
        </w:tc>
        <w:tc>
          <w:tcPr>
            <w:tcW w:w="2673" w:type="dxa"/>
          </w:tcPr>
          <w:p w:rsidR="00C52CA0" w:rsidRPr="004C6B8A" w:rsidRDefault="00C52CA0" w:rsidP="004C6B8A">
            <w:pPr>
              <w:pStyle w:val="TableParagraph"/>
              <w:spacing w:before="60" w:after="60" w:line="220" w:lineRule="exact"/>
              <w:ind w:left="28" w:right="28"/>
              <w:rPr>
                <w:sz w:val="18"/>
                <w:szCs w:val="18"/>
                <w:lang w:val="fr-CH"/>
              </w:rPr>
            </w:pPr>
            <w:r w:rsidRPr="004C6B8A">
              <w:rPr>
                <w:sz w:val="18"/>
                <w:szCs w:val="18"/>
                <w:lang w:val="fr-FR"/>
              </w:rPr>
              <w:t>Pression interne maximale à 50</w:t>
            </w:r>
            <w:r w:rsidR="004C6B8A">
              <w:rPr>
                <w:sz w:val="18"/>
                <w:szCs w:val="18"/>
                <w:lang w:val="fr-FR"/>
              </w:rPr>
              <w:t> </w:t>
            </w:r>
            <w:r w:rsidRPr="004C6B8A">
              <w:rPr>
                <w:sz w:val="18"/>
                <w:szCs w:val="18"/>
                <w:lang w:val="fr-FR"/>
              </w:rPr>
              <w:t>°C &gt;</w:t>
            </w:r>
            <w:r w:rsidR="004C6B8A">
              <w:rPr>
                <w:sz w:val="18"/>
                <w:szCs w:val="18"/>
                <w:lang w:val="fr-FR"/>
              </w:rPr>
              <w:t> </w:t>
            </w:r>
            <w:r w:rsidRPr="004C6B8A">
              <w:rPr>
                <w:sz w:val="18"/>
                <w:szCs w:val="18"/>
                <w:lang w:val="fr-FR"/>
              </w:rPr>
              <w:t>50</w:t>
            </w:r>
            <w:r w:rsidR="004C6B8A">
              <w:rPr>
                <w:sz w:val="18"/>
                <w:szCs w:val="18"/>
                <w:lang w:val="fr-FR"/>
              </w:rPr>
              <w:t> </w:t>
            </w:r>
            <w:r w:rsidRPr="004C6B8A">
              <w:rPr>
                <w:sz w:val="18"/>
                <w:szCs w:val="18"/>
                <w:lang w:val="fr-FR"/>
              </w:rPr>
              <w:t>kPa, sans pulvérisation</w:t>
            </w:r>
          </w:p>
        </w:tc>
        <w:tc>
          <w:tcPr>
            <w:tcW w:w="1842" w:type="dxa"/>
          </w:tcPr>
          <w:p w:rsidR="00C52CA0" w:rsidRPr="004C6B8A" w:rsidRDefault="00C52CA0" w:rsidP="004C6B8A">
            <w:pPr>
              <w:pStyle w:val="TableParagraph"/>
              <w:spacing w:before="60" w:after="60" w:line="220" w:lineRule="exact"/>
              <w:ind w:left="28" w:right="28"/>
              <w:rPr>
                <w:sz w:val="18"/>
                <w:szCs w:val="18"/>
              </w:rPr>
            </w:pPr>
            <w:r w:rsidRPr="004C6B8A">
              <w:rPr>
                <w:sz w:val="18"/>
                <w:szCs w:val="18"/>
                <w:lang w:val="fr-FR"/>
              </w:rPr>
              <w:t xml:space="preserve">Point d’ébullition </w:t>
            </w:r>
            <w:r w:rsidRPr="004019F3">
              <w:rPr>
                <w:sz w:val="18"/>
                <w:szCs w:val="18"/>
                <w:lang w:val="fr-FR"/>
              </w:rPr>
              <w:t>(</w:t>
            </w:r>
            <w:r w:rsidRPr="004C6B8A">
              <w:rPr>
                <w:b/>
                <w:sz w:val="18"/>
                <w:szCs w:val="18"/>
                <w:lang w:val="fr-FR"/>
              </w:rPr>
              <w:t>initial</w:t>
            </w:r>
            <w:r w:rsidRPr="004019F3">
              <w:rPr>
                <w:sz w:val="18"/>
                <w:szCs w:val="18"/>
                <w:lang w:val="fr-FR"/>
              </w:rPr>
              <w:t>)</w:t>
            </w:r>
            <w:r w:rsidRPr="004C6B8A">
              <w:rPr>
                <w:sz w:val="18"/>
                <w:szCs w:val="18"/>
                <w:lang w:val="fr-FR"/>
              </w:rPr>
              <w:t xml:space="preserve"> ≤</w:t>
            </w:r>
            <w:r w:rsidR="004C6B8A">
              <w:rPr>
                <w:sz w:val="18"/>
                <w:szCs w:val="18"/>
                <w:lang w:val="fr-FR"/>
              </w:rPr>
              <w:t> </w:t>
            </w:r>
            <w:r w:rsidRPr="004C6B8A">
              <w:rPr>
                <w:sz w:val="18"/>
                <w:szCs w:val="18"/>
                <w:lang w:val="fr-FR"/>
              </w:rPr>
              <w:t>60</w:t>
            </w:r>
            <w:r w:rsidR="004C6B8A">
              <w:rPr>
                <w:sz w:val="18"/>
                <w:szCs w:val="18"/>
                <w:lang w:val="fr-FR"/>
              </w:rPr>
              <w:t> </w:t>
            </w:r>
            <w:r w:rsidRPr="004C6B8A">
              <w:rPr>
                <w:sz w:val="18"/>
                <w:szCs w:val="18"/>
                <w:lang w:val="fr-FR"/>
              </w:rPr>
              <w:t>°C</w:t>
            </w:r>
          </w:p>
        </w:tc>
      </w:tr>
      <w:tr w:rsidR="00C52CA0" w:rsidRPr="004C6B8A" w:rsidTr="00AC0470">
        <w:trPr>
          <w:trHeight w:val="901"/>
        </w:trPr>
        <w:tc>
          <w:tcPr>
            <w:tcW w:w="2856" w:type="dxa"/>
          </w:tcPr>
          <w:p w:rsidR="00C52CA0" w:rsidRPr="004C6B8A" w:rsidRDefault="00C52CA0" w:rsidP="00EA56B3">
            <w:pPr>
              <w:pStyle w:val="TableParagraph"/>
              <w:spacing w:before="60" w:after="60" w:line="220" w:lineRule="exact"/>
              <w:ind w:left="28" w:right="28"/>
              <w:rPr>
                <w:sz w:val="18"/>
                <w:szCs w:val="18"/>
                <w:lang w:val="fr-CH"/>
              </w:rPr>
            </w:pPr>
            <w:r w:rsidRPr="004C6B8A">
              <w:rPr>
                <w:sz w:val="18"/>
                <w:szCs w:val="18"/>
                <w:lang w:val="fr-FR"/>
              </w:rPr>
              <w:t>Pression d’ouverture de la soupape de dégagement à grande vitesse</w:t>
            </w:r>
            <w:r w:rsidR="004C6B8A">
              <w:rPr>
                <w:sz w:val="18"/>
                <w:szCs w:val="18"/>
                <w:lang w:val="fr-FR"/>
              </w:rPr>
              <w:t> </w:t>
            </w:r>
            <w:r w:rsidRPr="004C6B8A">
              <w:rPr>
                <w:sz w:val="18"/>
                <w:szCs w:val="18"/>
                <w:lang w:val="fr-FR"/>
              </w:rPr>
              <w:t>: 50</w:t>
            </w:r>
            <w:r w:rsidR="00EA56B3">
              <w:rPr>
                <w:sz w:val="18"/>
                <w:szCs w:val="18"/>
                <w:lang w:val="fr-FR"/>
              </w:rPr>
              <w:t> </w:t>
            </w:r>
            <w:r w:rsidRPr="004C6B8A">
              <w:rPr>
                <w:sz w:val="18"/>
                <w:szCs w:val="18"/>
                <w:lang w:val="fr-FR"/>
              </w:rPr>
              <w:t>kPa, avec installation de pulvérisation (chiffre 3 à la colonne 9)</w:t>
            </w:r>
          </w:p>
        </w:tc>
        <w:tc>
          <w:tcPr>
            <w:tcW w:w="2268" w:type="dxa"/>
          </w:tcPr>
          <w:p w:rsidR="00C52CA0" w:rsidRPr="004C6B8A" w:rsidRDefault="00C52CA0" w:rsidP="002138E3">
            <w:pPr>
              <w:pStyle w:val="TableParagraph"/>
              <w:spacing w:before="0"/>
              <w:rPr>
                <w:sz w:val="18"/>
                <w:szCs w:val="18"/>
                <w:lang w:val="fr-CH"/>
              </w:rPr>
            </w:pPr>
          </w:p>
        </w:tc>
        <w:tc>
          <w:tcPr>
            <w:tcW w:w="2673" w:type="dxa"/>
          </w:tcPr>
          <w:p w:rsidR="00C52CA0" w:rsidRPr="004C6B8A" w:rsidRDefault="00C52CA0" w:rsidP="004C6B8A">
            <w:pPr>
              <w:pStyle w:val="TableParagraph"/>
              <w:spacing w:before="60" w:after="60" w:line="220" w:lineRule="exact"/>
              <w:ind w:left="28" w:right="28"/>
              <w:rPr>
                <w:sz w:val="18"/>
                <w:szCs w:val="18"/>
                <w:lang w:val="fr-CH"/>
              </w:rPr>
            </w:pPr>
            <w:r w:rsidRPr="004C6B8A">
              <w:rPr>
                <w:sz w:val="18"/>
                <w:szCs w:val="18"/>
                <w:lang w:val="fr-FR"/>
              </w:rPr>
              <w:t>Pression interne maximale à 50</w:t>
            </w:r>
            <w:r w:rsidR="004C6B8A">
              <w:rPr>
                <w:sz w:val="18"/>
                <w:szCs w:val="18"/>
                <w:lang w:val="fr-FR"/>
              </w:rPr>
              <w:t> </w:t>
            </w:r>
            <w:r w:rsidRPr="004C6B8A">
              <w:rPr>
                <w:sz w:val="18"/>
                <w:szCs w:val="18"/>
                <w:lang w:val="fr-FR"/>
              </w:rPr>
              <w:t>°C &gt;</w:t>
            </w:r>
            <w:r w:rsidR="004C6B8A">
              <w:rPr>
                <w:sz w:val="18"/>
                <w:szCs w:val="18"/>
                <w:lang w:val="fr-FR"/>
              </w:rPr>
              <w:t> </w:t>
            </w:r>
            <w:r w:rsidRPr="004C6B8A">
              <w:rPr>
                <w:sz w:val="18"/>
                <w:szCs w:val="18"/>
                <w:lang w:val="fr-FR"/>
              </w:rPr>
              <w:t>50</w:t>
            </w:r>
            <w:r w:rsidR="004C6B8A">
              <w:rPr>
                <w:sz w:val="18"/>
                <w:szCs w:val="18"/>
                <w:lang w:val="fr-FR"/>
              </w:rPr>
              <w:t> </w:t>
            </w:r>
            <w:r w:rsidRPr="004C6B8A">
              <w:rPr>
                <w:sz w:val="18"/>
                <w:szCs w:val="18"/>
                <w:lang w:val="fr-FR"/>
              </w:rPr>
              <w:t>kPa, avec pulvérisation</w:t>
            </w:r>
          </w:p>
        </w:tc>
        <w:tc>
          <w:tcPr>
            <w:tcW w:w="1842" w:type="dxa"/>
          </w:tcPr>
          <w:p w:rsidR="00C52CA0" w:rsidRPr="004C6B8A" w:rsidRDefault="00C52CA0" w:rsidP="004019F3">
            <w:pPr>
              <w:pStyle w:val="TableParagraph"/>
              <w:spacing w:before="60" w:after="60" w:line="220" w:lineRule="exact"/>
              <w:ind w:left="28" w:right="28"/>
              <w:rPr>
                <w:sz w:val="18"/>
                <w:szCs w:val="18"/>
                <w:lang w:val="fr-CH"/>
              </w:rPr>
            </w:pPr>
            <w:r w:rsidRPr="004C6B8A">
              <w:rPr>
                <w:sz w:val="18"/>
                <w:szCs w:val="18"/>
                <w:lang w:val="fr-FR"/>
              </w:rPr>
              <w:t>60</w:t>
            </w:r>
            <w:r w:rsidR="004C6B8A">
              <w:rPr>
                <w:sz w:val="18"/>
                <w:szCs w:val="18"/>
                <w:lang w:val="fr-FR"/>
              </w:rPr>
              <w:t> </w:t>
            </w:r>
            <w:r w:rsidRPr="004C6B8A">
              <w:rPr>
                <w:sz w:val="18"/>
                <w:szCs w:val="18"/>
                <w:lang w:val="fr-FR"/>
              </w:rPr>
              <w:t>°C &lt;</w:t>
            </w:r>
            <w:r w:rsidR="004C6B8A">
              <w:rPr>
                <w:sz w:val="18"/>
                <w:szCs w:val="18"/>
                <w:lang w:val="fr-FR"/>
              </w:rPr>
              <w:t> </w:t>
            </w:r>
            <w:r w:rsidRPr="004C6B8A">
              <w:rPr>
                <w:sz w:val="18"/>
                <w:szCs w:val="18"/>
                <w:lang w:val="fr-FR"/>
              </w:rPr>
              <w:t xml:space="preserve">point d’ébullition </w:t>
            </w:r>
            <w:r w:rsidRPr="004019F3">
              <w:rPr>
                <w:sz w:val="18"/>
                <w:szCs w:val="18"/>
                <w:lang w:val="fr-FR"/>
              </w:rPr>
              <w:t>(</w:t>
            </w:r>
            <w:r w:rsidRPr="004C6B8A">
              <w:rPr>
                <w:b/>
                <w:sz w:val="18"/>
                <w:szCs w:val="18"/>
                <w:lang w:val="fr-FR"/>
              </w:rPr>
              <w:t>initial</w:t>
            </w:r>
            <w:r w:rsidR="004019F3" w:rsidRPr="004019F3">
              <w:rPr>
                <w:sz w:val="18"/>
                <w:szCs w:val="18"/>
                <w:lang w:val="fr-FR"/>
              </w:rPr>
              <w:t>)</w:t>
            </w:r>
            <w:r w:rsidR="0022352D">
              <w:rPr>
                <w:sz w:val="18"/>
                <w:szCs w:val="18"/>
                <w:lang w:val="fr-FR"/>
              </w:rPr>
              <w:br/>
            </w:r>
            <w:r w:rsidRPr="004C6B8A">
              <w:rPr>
                <w:sz w:val="18"/>
                <w:szCs w:val="18"/>
                <w:lang w:val="fr-FR"/>
              </w:rPr>
              <w:t>≤</w:t>
            </w:r>
            <w:r w:rsidR="004C6B8A">
              <w:rPr>
                <w:sz w:val="18"/>
                <w:szCs w:val="18"/>
                <w:lang w:val="fr-FR"/>
              </w:rPr>
              <w:t> </w:t>
            </w:r>
            <w:r w:rsidRPr="004C6B8A">
              <w:rPr>
                <w:sz w:val="18"/>
                <w:szCs w:val="18"/>
                <w:lang w:val="fr-FR"/>
              </w:rPr>
              <w:t>85</w:t>
            </w:r>
            <w:r w:rsidR="004C6B8A">
              <w:rPr>
                <w:sz w:val="18"/>
                <w:szCs w:val="18"/>
                <w:lang w:val="fr-FR"/>
              </w:rPr>
              <w:t> </w:t>
            </w:r>
            <w:r w:rsidRPr="004C6B8A">
              <w:rPr>
                <w:sz w:val="18"/>
                <w:szCs w:val="18"/>
                <w:lang w:val="fr-FR"/>
              </w:rPr>
              <w:t>°C</w:t>
            </w:r>
          </w:p>
        </w:tc>
      </w:tr>
      <w:tr w:rsidR="00C52CA0" w:rsidRPr="004C6B8A" w:rsidTr="004C6B8A">
        <w:trPr>
          <w:trHeight w:val="446"/>
        </w:trPr>
        <w:tc>
          <w:tcPr>
            <w:tcW w:w="2856" w:type="dxa"/>
          </w:tcPr>
          <w:p w:rsidR="00C52CA0" w:rsidRPr="004C6B8A" w:rsidRDefault="00C52CA0" w:rsidP="00EA56B3">
            <w:pPr>
              <w:pStyle w:val="TableParagraph"/>
              <w:spacing w:before="60" w:after="60" w:line="220" w:lineRule="exact"/>
              <w:ind w:left="28" w:right="28"/>
              <w:rPr>
                <w:sz w:val="18"/>
                <w:szCs w:val="18"/>
                <w:lang w:val="fr-CH"/>
              </w:rPr>
            </w:pPr>
            <w:r w:rsidRPr="004C6B8A">
              <w:rPr>
                <w:sz w:val="18"/>
                <w:szCs w:val="18"/>
                <w:lang w:val="fr-FR"/>
              </w:rPr>
              <w:t>Pression d’ouverture de la soupape de</w:t>
            </w:r>
            <w:r w:rsidR="004C6B8A">
              <w:rPr>
                <w:sz w:val="18"/>
                <w:szCs w:val="18"/>
                <w:lang w:val="fr-FR"/>
              </w:rPr>
              <w:t> </w:t>
            </w:r>
            <w:r w:rsidRPr="004C6B8A">
              <w:rPr>
                <w:sz w:val="18"/>
                <w:szCs w:val="18"/>
                <w:lang w:val="fr-FR"/>
              </w:rPr>
              <w:t>dégagement à grande vitesse selon calculs, mais au moins 10</w:t>
            </w:r>
            <w:r w:rsidR="00EA56B3">
              <w:rPr>
                <w:sz w:val="18"/>
                <w:szCs w:val="18"/>
                <w:lang w:val="fr-FR"/>
              </w:rPr>
              <w:t> </w:t>
            </w:r>
            <w:r w:rsidRPr="004C6B8A">
              <w:rPr>
                <w:sz w:val="18"/>
                <w:szCs w:val="18"/>
                <w:lang w:val="fr-FR"/>
              </w:rPr>
              <w:t>kPa</w:t>
            </w:r>
          </w:p>
        </w:tc>
        <w:tc>
          <w:tcPr>
            <w:tcW w:w="2268" w:type="dxa"/>
          </w:tcPr>
          <w:p w:rsidR="00C52CA0" w:rsidRPr="004C6B8A" w:rsidRDefault="00C52CA0" w:rsidP="002138E3">
            <w:pPr>
              <w:pStyle w:val="TableParagraph"/>
              <w:spacing w:before="0"/>
              <w:rPr>
                <w:sz w:val="18"/>
                <w:szCs w:val="18"/>
                <w:lang w:val="fr-CH"/>
              </w:rPr>
            </w:pPr>
          </w:p>
        </w:tc>
        <w:tc>
          <w:tcPr>
            <w:tcW w:w="2673" w:type="dxa"/>
          </w:tcPr>
          <w:p w:rsidR="00C52CA0" w:rsidRPr="004C6B8A" w:rsidRDefault="00C52CA0" w:rsidP="00EA56B3">
            <w:pPr>
              <w:pStyle w:val="TableParagraph"/>
              <w:spacing w:before="60" w:after="60" w:line="220" w:lineRule="exact"/>
              <w:ind w:left="28" w:right="28"/>
              <w:rPr>
                <w:sz w:val="18"/>
                <w:szCs w:val="18"/>
                <w:lang w:val="fr-CH"/>
              </w:rPr>
            </w:pPr>
            <w:r w:rsidRPr="004C6B8A">
              <w:rPr>
                <w:sz w:val="18"/>
                <w:szCs w:val="18"/>
                <w:lang w:val="fr-FR"/>
              </w:rPr>
              <w:t>Pression interne maximale à 50</w:t>
            </w:r>
            <w:r w:rsidR="004C6B8A">
              <w:rPr>
                <w:sz w:val="18"/>
                <w:szCs w:val="18"/>
                <w:lang w:val="fr-FR"/>
              </w:rPr>
              <w:t> </w:t>
            </w:r>
            <w:r w:rsidRPr="004C6B8A">
              <w:rPr>
                <w:sz w:val="18"/>
                <w:szCs w:val="18"/>
                <w:lang w:val="fr-FR"/>
              </w:rPr>
              <w:t>°C &gt;</w:t>
            </w:r>
            <w:r w:rsidR="00EA56B3">
              <w:rPr>
                <w:sz w:val="18"/>
                <w:szCs w:val="18"/>
                <w:lang w:val="fr-FR"/>
              </w:rPr>
              <w:t> </w:t>
            </w:r>
            <w:r w:rsidRPr="004C6B8A">
              <w:rPr>
                <w:sz w:val="18"/>
                <w:szCs w:val="18"/>
                <w:lang w:val="fr-FR"/>
              </w:rPr>
              <w:t>50</w:t>
            </w:r>
            <w:r w:rsidR="00EA56B3">
              <w:rPr>
                <w:sz w:val="18"/>
                <w:szCs w:val="18"/>
                <w:lang w:val="fr-FR"/>
              </w:rPr>
              <w:t> </w:t>
            </w:r>
            <w:r w:rsidRPr="004C6B8A">
              <w:rPr>
                <w:sz w:val="18"/>
                <w:szCs w:val="18"/>
                <w:lang w:val="fr-FR"/>
              </w:rPr>
              <w:t>kPa,</w:t>
            </w:r>
          </w:p>
        </w:tc>
        <w:tc>
          <w:tcPr>
            <w:tcW w:w="1842" w:type="dxa"/>
          </w:tcPr>
          <w:p w:rsidR="00C52CA0" w:rsidRPr="004C6B8A" w:rsidRDefault="00C52CA0" w:rsidP="002138E3">
            <w:pPr>
              <w:pStyle w:val="TableParagraph"/>
              <w:spacing w:before="0"/>
              <w:rPr>
                <w:sz w:val="18"/>
                <w:szCs w:val="18"/>
                <w:lang w:val="fr-CH"/>
              </w:rPr>
            </w:pPr>
          </w:p>
        </w:tc>
      </w:tr>
      <w:tr w:rsidR="00C52CA0" w:rsidRPr="004C6B8A" w:rsidTr="00AC0470">
        <w:trPr>
          <w:trHeight w:val="657"/>
        </w:trPr>
        <w:tc>
          <w:tcPr>
            <w:tcW w:w="2856" w:type="dxa"/>
          </w:tcPr>
          <w:p w:rsidR="00C52CA0" w:rsidRPr="004C6B8A" w:rsidRDefault="00C52CA0" w:rsidP="00EA56B3">
            <w:pPr>
              <w:pStyle w:val="TableParagraph"/>
              <w:spacing w:before="60" w:after="60" w:line="220" w:lineRule="exact"/>
              <w:ind w:left="28" w:right="28"/>
              <w:rPr>
                <w:sz w:val="18"/>
                <w:szCs w:val="18"/>
                <w:lang w:val="fr-CH"/>
              </w:rPr>
            </w:pPr>
            <w:r w:rsidRPr="004C6B8A">
              <w:rPr>
                <w:sz w:val="18"/>
                <w:szCs w:val="18"/>
                <w:lang w:val="fr-FR"/>
              </w:rPr>
              <w:t>Pression d’ouverture de la soupape de dégagement à grande vitesse</w:t>
            </w:r>
            <w:r w:rsidR="004C6B8A">
              <w:rPr>
                <w:sz w:val="18"/>
                <w:szCs w:val="18"/>
                <w:lang w:val="fr-FR"/>
              </w:rPr>
              <w:t> </w:t>
            </w:r>
            <w:r w:rsidRPr="004C6B8A">
              <w:rPr>
                <w:sz w:val="18"/>
                <w:szCs w:val="18"/>
                <w:lang w:val="fr-FR"/>
              </w:rPr>
              <w:t>: 50</w:t>
            </w:r>
            <w:r w:rsidR="00EA56B3">
              <w:rPr>
                <w:sz w:val="18"/>
                <w:szCs w:val="18"/>
                <w:lang w:val="fr-FR"/>
              </w:rPr>
              <w:t> </w:t>
            </w:r>
            <w:r w:rsidRPr="004C6B8A">
              <w:rPr>
                <w:sz w:val="18"/>
                <w:szCs w:val="18"/>
                <w:lang w:val="fr-FR"/>
              </w:rPr>
              <w:t>kPa</w:t>
            </w:r>
          </w:p>
        </w:tc>
        <w:tc>
          <w:tcPr>
            <w:tcW w:w="2268" w:type="dxa"/>
          </w:tcPr>
          <w:p w:rsidR="00C52CA0" w:rsidRPr="004C6B8A" w:rsidRDefault="00C52CA0" w:rsidP="002138E3">
            <w:pPr>
              <w:pStyle w:val="TableParagraph"/>
              <w:spacing w:before="0"/>
              <w:rPr>
                <w:sz w:val="18"/>
                <w:szCs w:val="18"/>
                <w:lang w:val="fr-CH"/>
              </w:rPr>
            </w:pPr>
          </w:p>
        </w:tc>
        <w:tc>
          <w:tcPr>
            <w:tcW w:w="2673" w:type="dxa"/>
          </w:tcPr>
          <w:p w:rsidR="00C52CA0" w:rsidRPr="004C6B8A" w:rsidRDefault="00C52CA0" w:rsidP="002138E3">
            <w:pPr>
              <w:pStyle w:val="TableParagraph"/>
              <w:spacing w:before="0"/>
              <w:rPr>
                <w:sz w:val="18"/>
                <w:szCs w:val="18"/>
                <w:lang w:val="fr-CH"/>
              </w:rPr>
            </w:pPr>
          </w:p>
        </w:tc>
        <w:tc>
          <w:tcPr>
            <w:tcW w:w="1842" w:type="dxa"/>
          </w:tcPr>
          <w:p w:rsidR="00C52CA0" w:rsidRPr="004C6B8A" w:rsidRDefault="00C52CA0" w:rsidP="004C6B8A">
            <w:pPr>
              <w:pStyle w:val="TableParagraph"/>
              <w:spacing w:before="60" w:after="60" w:line="220" w:lineRule="exact"/>
              <w:ind w:left="28" w:right="28"/>
              <w:rPr>
                <w:sz w:val="18"/>
                <w:szCs w:val="18"/>
                <w:lang w:val="fr-CH"/>
              </w:rPr>
            </w:pPr>
            <w:r w:rsidRPr="004C6B8A">
              <w:rPr>
                <w:sz w:val="18"/>
                <w:szCs w:val="18"/>
                <w:lang w:val="fr-FR"/>
              </w:rPr>
              <w:t>85</w:t>
            </w:r>
            <w:r w:rsidR="004C6B8A">
              <w:rPr>
                <w:sz w:val="18"/>
                <w:szCs w:val="18"/>
                <w:lang w:val="fr-FR"/>
              </w:rPr>
              <w:t> </w:t>
            </w:r>
            <w:r w:rsidRPr="004C6B8A">
              <w:rPr>
                <w:sz w:val="18"/>
                <w:szCs w:val="18"/>
                <w:lang w:val="fr-FR"/>
              </w:rPr>
              <w:t>°C &lt; point</w:t>
            </w:r>
            <w:r w:rsidR="004C6B8A">
              <w:rPr>
                <w:sz w:val="18"/>
                <w:szCs w:val="18"/>
                <w:lang w:val="fr-FR"/>
              </w:rPr>
              <w:t xml:space="preserve"> </w:t>
            </w:r>
            <w:r w:rsidRPr="004C6B8A">
              <w:rPr>
                <w:sz w:val="18"/>
                <w:szCs w:val="18"/>
                <w:lang w:val="fr-FR"/>
              </w:rPr>
              <w:t xml:space="preserve">d’ébullition </w:t>
            </w:r>
            <w:r w:rsidRPr="004019F3">
              <w:rPr>
                <w:sz w:val="18"/>
                <w:szCs w:val="18"/>
                <w:lang w:val="fr-FR"/>
              </w:rPr>
              <w:t>(</w:t>
            </w:r>
            <w:r w:rsidRPr="004C6B8A">
              <w:rPr>
                <w:b/>
                <w:sz w:val="18"/>
                <w:szCs w:val="18"/>
                <w:lang w:val="fr-FR"/>
              </w:rPr>
              <w:t>initial</w:t>
            </w:r>
            <w:r w:rsidRPr="004019F3">
              <w:rPr>
                <w:sz w:val="18"/>
                <w:szCs w:val="18"/>
                <w:lang w:val="fr-FR"/>
              </w:rPr>
              <w:t>)</w:t>
            </w:r>
            <w:r w:rsidRPr="004C6B8A">
              <w:rPr>
                <w:sz w:val="18"/>
                <w:szCs w:val="18"/>
                <w:lang w:val="fr-FR"/>
              </w:rPr>
              <w:t xml:space="preserve"> ≤</w:t>
            </w:r>
            <w:r w:rsidR="004C6B8A">
              <w:rPr>
                <w:sz w:val="18"/>
                <w:szCs w:val="18"/>
                <w:lang w:val="fr-FR"/>
              </w:rPr>
              <w:t> </w:t>
            </w:r>
            <w:r w:rsidRPr="004C6B8A">
              <w:rPr>
                <w:sz w:val="18"/>
                <w:szCs w:val="18"/>
                <w:lang w:val="fr-FR"/>
              </w:rPr>
              <w:t>115</w:t>
            </w:r>
            <w:r w:rsidR="004C6B8A">
              <w:rPr>
                <w:sz w:val="18"/>
                <w:szCs w:val="18"/>
                <w:lang w:val="fr-FR"/>
              </w:rPr>
              <w:t> </w:t>
            </w:r>
            <w:r w:rsidRPr="004C6B8A">
              <w:rPr>
                <w:sz w:val="18"/>
                <w:szCs w:val="18"/>
                <w:lang w:val="fr-FR"/>
              </w:rPr>
              <w:t>°C</w:t>
            </w:r>
          </w:p>
        </w:tc>
      </w:tr>
      <w:tr w:rsidR="00C52CA0" w:rsidRPr="004C6B8A" w:rsidTr="004C6B8A">
        <w:trPr>
          <w:trHeight w:val="506"/>
        </w:trPr>
        <w:tc>
          <w:tcPr>
            <w:tcW w:w="2856" w:type="dxa"/>
          </w:tcPr>
          <w:p w:rsidR="00C52CA0" w:rsidRPr="004C6B8A" w:rsidRDefault="00C52CA0" w:rsidP="00EA56B3">
            <w:pPr>
              <w:pStyle w:val="TableParagraph"/>
              <w:spacing w:before="60" w:after="60" w:line="220" w:lineRule="exact"/>
              <w:ind w:left="28" w:right="28"/>
              <w:rPr>
                <w:sz w:val="18"/>
                <w:szCs w:val="18"/>
                <w:lang w:val="fr-CH"/>
              </w:rPr>
            </w:pPr>
            <w:r w:rsidRPr="004C6B8A">
              <w:rPr>
                <w:sz w:val="18"/>
                <w:szCs w:val="18"/>
                <w:lang w:val="fr-FR"/>
              </w:rPr>
              <w:t>Pression d’ouverture de la soupape de dégagement à grande vitesse</w:t>
            </w:r>
            <w:r w:rsidR="004C6B8A">
              <w:rPr>
                <w:sz w:val="18"/>
                <w:szCs w:val="18"/>
                <w:lang w:val="fr-FR"/>
              </w:rPr>
              <w:t> </w:t>
            </w:r>
            <w:r w:rsidRPr="004C6B8A">
              <w:rPr>
                <w:sz w:val="18"/>
                <w:szCs w:val="18"/>
                <w:lang w:val="fr-FR"/>
              </w:rPr>
              <w:t>: 35</w:t>
            </w:r>
            <w:r w:rsidR="00EA56B3">
              <w:rPr>
                <w:sz w:val="18"/>
                <w:szCs w:val="18"/>
                <w:lang w:val="fr-FR"/>
              </w:rPr>
              <w:t> </w:t>
            </w:r>
            <w:r w:rsidRPr="004C6B8A">
              <w:rPr>
                <w:sz w:val="18"/>
                <w:szCs w:val="18"/>
                <w:lang w:val="fr-FR"/>
              </w:rPr>
              <w:t>kPa</w:t>
            </w:r>
          </w:p>
        </w:tc>
        <w:tc>
          <w:tcPr>
            <w:tcW w:w="2268" w:type="dxa"/>
          </w:tcPr>
          <w:p w:rsidR="00C52CA0" w:rsidRPr="004C6B8A" w:rsidRDefault="00C52CA0" w:rsidP="002138E3">
            <w:pPr>
              <w:pStyle w:val="TableParagraph"/>
              <w:spacing w:before="0"/>
              <w:rPr>
                <w:sz w:val="18"/>
                <w:szCs w:val="18"/>
                <w:lang w:val="fr-CH"/>
              </w:rPr>
            </w:pPr>
          </w:p>
        </w:tc>
        <w:tc>
          <w:tcPr>
            <w:tcW w:w="2673" w:type="dxa"/>
          </w:tcPr>
          <w:p w:rsidR="00C52CA0" w:rsidRPr="004C6B8A" w:rsidRDefault="00C52CA0" w:rsidP="002138E3">
            <w:pPr>
              <w:pStyle w:val="TableParagraph"/>
              <w:spacing w:before="0"/>
              <w:rPr>
                <w:sz w:val="18"/>
                <w:szCs w:val="18"/>
                <w:lang w:val="fr-CH"/>
              </w:rPr>
            </w:pPr>
          </w:p>
        </w:tc>
        <w:tc>
          <w:tcPr>
            <w:tcW w:w="1842" w:type="dxa"/>
          </w:tcPr>
          <w:p w:rsidR="00C52CA0" w:rsidRPr="004C6B8A" w:rsidRDefault="00C52CA0" w:rsidP="004019F3">
            <w:pPr>
              <w:pStyle w:val="TableParagraph"/>
              <w:spacing w:before="60" w:after="60" w:line="220" w:lineRule="exact"/>
              <w:ind w:left="28" w:right="28"/>
              <w:rPr>
                <w:sz w:val="18"/>
                <w:szCs w:val="18"/>
              </w:rPr>
            </w:pPr>
            <w:r w:rsidRPr="004C6B8A">
              <w:rPr>
                <w:sz w:val="18"/>
                <w:szCs w:val="18"/>
                <w:lang w:val="fr-FR"/>
              </w:rPr>
              <w:t xml:space="preserve">Point d’ébullition </w:t>
            </w:r>
            <w:r w:rsidR="004019F3" w:rsidRPr="004019F3">
              <w:rPr>
                <w:sz w:val="18"/>
                <w:szCs w:val="18"/>
                <w:lang w:val="fr-FR"/>
              </w:rPr>
              <w:t>(</w:t>
            </w:r>
            <w:r w:rsidRPr="004C6B8A">
              <w:rPr>
                <w:b/>
                <w:sz w:val="18"/>
                <w:szCs w:val="18"/>
                <w:lang w:val="fr-FR"/>
              </w:rPr>
              <w:t>initial</w:t>
            </w:r>
            <w:r w:rsidRPr="004019F3">
              <w:rPr>
                <w:sz w:val="18"/>
                <w:szCs w:val="18"/>
                <w:lang w:val="fr-FR"/>
              </w:rPr>
              <w:t>)</w:t>
            </w:r>
            <w:r w:rsidR="004C6B8A">
              <w:rPr>
                <w:b/>
                <w:sz w:val="18"/>
                <w:szCs w:val="18"/>
                <w:lang w:val="fr-FR"/>
              </w:rPr>
              <w:br/>
            </w:r>
            <w:r w:rsidRPr="004C6B8A">
              <w:rPr>
                <w:sz w:val="18"/>
                <w:szCs w:val="18"/>
                <w:lang w:val="fr-FR"/>
              </w:rPr>
              <w:t>&gt;</w:t>
            </w:r>
            <w:r w:rsidR="004C6B8A">
              <w:rPr>
                <w:sz w:val="18"/>
                <w:szCs w:val="18"/>
                <w:lang w:val="fr-FR"/>
              </w:rPr>
              <w:t> </w:t>
            </w:r>
            <w:r w:rsidRPr="004C6B8A">
              <w:rPr>
                <w:sz w:val="18"/>
                <w:szCs w:val="18"/>
                <w:lang w:val="fr-FR"/>
              </w:rPr>
              <w:t>115</w:t>
            </w:r>
            <w:r w:rsidR="004C6B8A">
              <w:rPr>
                <w:sz w:val="18"/>
                <w:szCs w:val="18"/>
                <w:lang w:val="fr-FR"/>
              </w:rPr>
              <w:t> </w:t>
            </w:r>
            <w:r w:rsidRPr="004C6B8A">
              <w:rPr>
                <w:sz w:val="18"/>
                <w:szCs w:val="18"/>
                <w:lang w:val="fr-FR"/>
              </w:rPr>
              <w:t>°C</w:t>
            </w:r>
          </w:p>
        </w:tc>
      </w:tr>
    </w:tbl>
    <w:p w:rsidR="00C52CA0" w:rsidRPr="001E7A9D" w:rsidRDefault="00C52CA0" w:rsidP="004C6B8A">
      <w:pPr>
        <w:pStyle w:val="SingleTxtG"/>
        <w:spacing w:before="240"/>
      </w:pPr>
      <w:r>
        <w:rPr>
          <w:lang w:val="fr-FR"/>
        </w:rPr>
        <w:t>Le point de vue de la Belgique est appuyé par le tableau figurant au paragraphe 2.1 de la section 3.2.4.3 de l’ADN, dans lequel il est fait mention du «</w:t>
      </w:r>
      <w:r w:rsidR="004C6B8A">
        <w:rPr>
          <w:lang w:val="fr-FR"/>
        </w:rPr>
        <w:t> </w:t>
      </w:r>
      <w:r>
        <w:rPr>
          <w:lang w:val="fr-FR"/>
        </w:rPr>
        <w:t>début d’ébullition</w:t>
      </w:r>
      <w:r w:rsidR="004C6B8A">
        <w:rPr>
          <w:lang w:val="fr-FR"/>
        </w:rPr>
        <w:t> </w:t>
      </w:r>
      <w:r>
        <w:rPr>
          <w:lang w:val="fr-FR"/>
        </w:rPr>
        <w:t>».</w:t>
      </w:r>
    </w:p>
    <w:p w:rsidR="00C52CA0" w:rsidRPr="001E7A9D" w:rsidRDefault="00C52CA0" w:rsidP="00426D27">
      <w:pPr>
        <w:pStyle w:val="H1G"/>
      </w:pPr>
      <w:r>
        <w:rPr>
          <w:lang w:val="fr-FR"/>
        </w:rPr>
        <w:tab/>
      </w:r>
      <w:r>
        <w:rPr>
          <w:lang w:val="fr-FR"/>
        </w:rPr>
        <w:tab/>
        <w:t>Proposition</w:t>
      </w:r>
    </w:p>
    <w:p w:rsidR="00C52CA0" w:rsidRPr="001E7A9D" w:rsidRDefault="00C52CA0" w:rsidP="00426D27">
      <w:pPr>
        <w:pStyle w:val="SingleTxtG"/>
      </w:pPr>
      <w:r>
        <w:rPr>
          <w:lang w:val="fr-FR"/>
        </w:rPr>
        <w:t>18.</w:t>
      </w:r>
      <w:r>
        <w:rPr>
          <w:lang w:val="fr-FR"/>
        </w:rPr>
        <w:tab/>
        <w:t>Le Comité de sécurité souhaitera sans doute demander au groupe de travail informel sur les matières d’étudier cette proposition.</w:t>
      </w:r>
    </w:p>
    <w:p w:rsidR="00C52CA0" w:rsidRPr="001E7A9D" w:rsidRDefault="00C52CA0" w:rsidP="00426D27">
      <w:pPr>
        <w:pStyle w:val="HChG"/>
      </w:pPr>
      <w:r>
        <w:rPr>
          <w:lang w:val="fr-FR"/>
        </w:rPr>
        <w:tab/>
        <w:t>IV.</w:t>
      </w:r>
      <w:r>
        <w:rPr>
          <w:lang w:val="fr-FR"/>
        </w:rPr>
        <w:tab/>
      </w:r>
      <w:r w:rsidR="00426D27">
        <w:rPr>
          <w:lang w:val="fr-FR"/>
        </w:rPr>
        <w:t>No </w:t>
      </w:r>
      <w:r>
        <w:rPr>
          <w:lang w:val="fr-FR"/>
        </w:rPr>
        <w:t>ONU</w:t>
      </w:r>
      <w:r w:rsidR="00426D27">
        <w:rPr>
          <w:lang w:val="fr-FR"/>
        </w:rPr>
        <w:t> </w:t>
      </w:r>
      <w:r>
        <w:rPr>
          <w:lang w:val="fr-FR"/>
        </w:rPr>
        <w:t>1010</w:t>
      </w:r>
    </w:p>
    <w:p w:rsidR="00C52CA0" w:rsidRPr="001E7A9D" w:rsidRDefault="00C52CA0" w:rsidP="00426D27">
      <w:pPr>
        <w:pStyle w:val="SingleTxtG"/>
        <w:rPr>
          <w:b/>
        </w:rPr>
      </w:pPr>
      <w:r>
        <w:rPr>
          <w:lang w:val="fr-FR"/>
        </w:rPr>
        <w:t>19.</w:t>
      </w:r>
      <w:r>
        <w:rPr>
          <w:lang w:val="fr-FR"/>
        </w:rPr>
        <w:tab/>
        <w:t xml:space="preserve">La Belgique estime qu’il n’est pas utile de </w:t>
      </w:r>
      <w:r w:rsidR="00BF61BF">
        <w:rPr>
          <w:lang w:val="fr-FR"/>
        </w:rPr>
        <w:t>conserver une rubrique sous le No </w:t>
      </w:r>
      <w:r>
        <w:rPr>
          <w:lang w:val="fr-FR"/>
        </w:rPr>
        <w:t>ONU</w:t>
      </w:r>
      <w:r w:rsidR="0036280B">
        <w:rPr>
          <w:lang w:val="fr-FR"/>
        </w:rPr>
        <w:t> </w:t>
      </w:r>
      <w:r>
        <w:rPr>
          <w:lang w:val="fr-FR"/>
        </w:rPr>
        <w:t>1010 pour le butadiène contenant moins de 0,1</w:t>
      </w:r>
      <w:r w:rsidR="00BF61BF">
        <w:rPr>
          <w:lang w:val="fr-FR"/>
        </w:rPr>
        <w:t> </w:t>
      </w:r>
      <w:r>
        <w:rPr>
          <w:lang w:val="fr-FR"/>
        </w:rPr>
        <w:t>% de butadiène-1-3 dans le tableau C. En effet, après vérification dans le tableau B de l’ADR et de l’ADN 2017, elle a constaté que la rubrique en question n’y figurait pas.</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5"/>
        <w:gridCol w:w="2099"/>
        <w:gridCol w:w="252"/>
        <w:gridCol w:w="280"/>
        <w:gridCol w:w="266"/>
        <w:gridCol w:w="714"/>
        <w:gridCol w:w="266"/>
        <w:gridCol w:w="154"/>
        <w:gridCol w:w="284"/>
        <w:gridCol w:w="276"/>
        <w:gridCol w:w="392"/>
        <w:gridCol w:w="335"/>
        <w:gridCol w:w="546"/>
        <w:gridCol w:w="252"/>
        <w:gridCol w:w="322"/>
        <w:gridCol w:w="476"/>
        <w:gridCol w:w="462"/>
        <w:gridCol w:w="341"/>
        <w:gridCol w:w="597"/>
        <w:gridCol w:w="218"/>
        <w:gridCol w:w="602"/>
      </w:tblGrid>
      <w:tr w:rsidR="00302B4F" w:rsidRPr="00AB40C6" w:rsidTr="00302B4F">
        <w:trPr>
          <w:trHeight w:val="1978"/>
        </w:trPr>
        <w:tc>
          <w:tcPr>
            <w:tcW w:w="505" w:type="dxa"/>
          </w:tcPr>
          <w:p w:rsidR="00C52CA0" w:rsidRPr="001E7A9D" w:rsidRDefault="00C52CA0" w:rsidP="00302B4F">
            <w:pPr>
              <w:pStyle w:val="TableParagraph"/>
              <w:spacing w:before="60" w:after="60" w:line="220" w:lineRule="exact"/>
              <w:ind w:left="28" w:right="28"/>
              <w:rPr>
                <w:sz w:val="16"/>
              </w:rPr>
            </w:pPr>
            <w:r w:rsidRPr="001E7A9D">
              <w:rPr>
                <w:sz w:val="16"/>
                <w:lang w:val="fr-FR"/>
              </w:rPr>
              <w:t>1010</w:t>
            </w:r>
          </w:p>
        </w:tc>
        <w:tc>
          <w:tcPr>
            <w:tcW w:w="2099" w:type="dxa"/>
          </w:tcPr>
          <w:p w:rsidR="00C52CA0" w:rsidRPr="001E7A9D" w:rsidRDefault="00C52CA0" w:rsidP="00302B4F">
            <w:pPr>
              <w:pStyle w:val="TableParagraph"/>
              <w:spacing w:before="60" w:after="60" w:line="220" w:lineRule="exact"/>
              <w:ind w:left="28" w:right="28"/>
              <w:rPr>
                <w:sz w:val="16"/>
                <w:lang w:val="fr-CH"/>
              </w:rPr>
            </w:pPr>
            <w:r w:rsidRPr="001E7A9D">
              <w:rPr>
                <w:sz w:val="16"/>
                <w:lang w:val="fr-FR"/>
              </w:rPr>
              <w:t>BUTADIÈNES STABILISÉS ou BUTADIÈNES ET HYDROCARBURES EN MÉLANGE</w:t>
            </w:r>
            <w:r w:rsidR="00426D27">
              <w:rPr>
                <w:sz w:val="16"/>
                <w:lang w:val="fr-CH"/>
              </w:rPr>
              <w:t xml:space="preserve"> </w:t>
            </w:r>
            <w:r w:rsidRPr="001E7A9D">
              <w:rPr>
                <w:sz w:val="16"/>
                <w:lang w:val="fr-FR"/>
              </w:rPr>
              <w:t>STABILISÉ, qui, à 70</w:t>
            </w:r>
            <w:r w:rsidR="00426D27">
              <w:rPr>
                <w:sz w:val="16"/>
                <w:lang w:val="fr-FR"/>
              </w:rPr>
              <w:t> </w:t>
            </w:r>
            <w:r w:rsidRPr="001E7A9D">
              <w:rPr>
                <w:sz w:val="16"/>
                <w:lang w:val="fr-FR"/>
              </w:rPr>
              <w:t xml:space="preserve">°C, ont une pression de vapeur ne dépassant pas 1,1 </w:t>
            </w:r>
            <w:proofErr w:type="spellStart"/>
            <w:r w:rsidRPr="001E7A9D">
              <w:rPr>
                <w:sz w:val="16"/>
                <w:lang w:val="fr-FR"/>
              </w:rPr>
              <w:t>MPa</w:t>
            </w:r>
            <w:proofErr w:type="spellEnd"/>
            <w:r w:rsidRPr="001E7A9D">
              <w:rPr>
                <w:sz w:val="16"/>
                <w:lang w:val="fr-FR"/>
              </w:rPr>
              <w:t xml:space="preserve"> (11 bar) et dont la masse volumique à 50</w:t>
            </w:r>
            <w:r w:rsidR="00426D27">
              <w:rPr>
                <w:sz w:val="16"/>
                <w:lang w:val="fr-FR"/>
              </w:rPr>
              <w:t> </w:t>
            </w:r>
            <w:r w:rsidRPr="001E7A9D">
              <w:rPr>
                <w:sz w:val="16"/>
                <w:lang w:val="fr-FR"/>
              </w:rPr>
              <w:t>°C n</w:t>
            </w:r>
            <w:r>
              <w:rPr>
                <w:sz w:val="16"/>
                <w:lang w:val="fr-FR"/>
              </w:rPr>
              <w:t>’</w:t>
            </w:r>
            <w:r w:rsidRPr="001E7A9D">
              <w:rPr>
                <w:sz w:val="16"/>
                <w:lang w:val="fr-FR"/>
              </w:rPr>
              <w:t>est pas inférieure à</w:t>
            </w:r>
            <w:r w:rsidR="00426D27">
              <w:rPr>
                <w:sz w:val="16"/>
                <w:lang w:val="fr-FR"/>
              </w:rPr>
              <w:t xml:space="preserve"> </w:t>
            </w:r>
            <w:r w:rsidRPr="001E7A9D">
              <w:rPr>
                <w:sz w:val="16"/>
                <w:lang w:val="fr-FR"/>
              </w:rPr>
              <w:t>0,525</w:t>
            </w:r>
            <w:r w:rsidR="00426D27">
              <w:rPr>
                <w:sz w:val="16"/>
                <w:lang w:val="fr-FR"/>
              </w:rPr>
              <w:t> </w:t>
            </w:r>
            <w:r w:rsidRPr="001E7A9D">
              <w:rPr>
                <w:sz w:val="16"/>
                <w:lang w:val="fr-FR"/>
              </w:rPr>
              <w:t>kg/l (contient moins</w:t>
            </w:r>
            <w:r w:rsidR="00426D27">
              <w:rPr>
                <w:sz w:val="16"/>
                <w:lang w:val="fr-FR"/>
              </w:rPr>
              <w:t xml:space="preserve"> </w:t>
            </w:r>
            <w:r w:rsidRPr="001E7A9D">
              <w:rPr>
                <w:sz w:val="16"/>
                <w:lang w:val="fr-FR"/>
              </w:rPr>
              <w:t>de 0,1</w:t>
            </w:r>
            <w:r w:rsidR="00426D27">
              <w:rPr>
                <w:sz w:val="16"/>
                <w:lang w:val="fr-FR"/>
              </w:rPr>
              <w:t> </w:t>
            </w:r>
            <w:r w:rsidRPr="001E7A9D">
              <w:rPr>
                <w:sz w:val="16"/>
                <w:lang w:val="fr-FR"/>
              </w:rPr>
              <w:t>% de</w:t>
            </w:r>
            <w:r w:rsidR="00302B4F">
              <w:rPr>
                <w:sz w:val="16"/>
                <w:lang w:val="fr-FR"/>
              </w:rPr>
              <w:t> </w:t>
            </w:r>
            <w:r w:rsidRPr="001E7A9D">
              <w:rPr>
                <w:sz w:val="16"/>
                <w:lang w:val="fr-FR"/>
              </w:rPr>
              <w:t>butadiène-1-3)</w:t>
            </w:r>
          </w:p>
        </w:tc>
        <w:tc>
          <w:tcPr>
            <w:tcW w:w="252" w:type="dxa"/>
          </w:tcPr>
          <w:p w:rsidR="00C52CA0" w:rsidRPr="001E7A9D" w:rsidRDefault="00C52CA0" w:rsidP="00302B4F">
            <w:pPr>
              <w:pStyle w:val="TableParagraph"/>
              <w:spacing w:before="60" w:after="60" w:line="220" w:lineRule="exact"/>
              <w:ind w:left="28" w:right="28"/>
              <w:rPr>
                <w:sz w:val="16"/>
              </w:rPr>
            </w:pPr>
            <w:r w:rsidRPr="001E7A9D">
              <w:rPr>
                <w:sz w:val="16"/>
                <w:lang w:val="fr-FR"/>
              </w:rPr>
              <w:t>2</w:t>
            </w:r>
          </w:p>
        </w:tc>
        <w:tc>
          <w:tcPr>
            <w:tcW w:w="280" w:type="dxa"/>
          </w:tcPr>
          <w:p w:rsidR="00C52CA0" w:rsidRPr="001E7A9D" w:rsidRDefault="00C52CA0" w:rsidP="00302B4F">
            <w:pPr>
              <w:pStyle w:val="TableParagraph"/>
              <w:spacing w:before="60" w:after="60" w:line="220" w:lineRule="exact"/>
              <w:ind w:left="28" w:right="28"/>
              <w:rPr>
                <w:sz w:val="16"/>
              </w:rPr>
            </w:pPr>
            <w:r w:rsidRPr="001E7A9D">
              <w:rPr>
                <w:sz w:val="16"/>
                <w:lang w:val="fr-FR"/>
              </w:rPr>
              <w:t>2F</w:t>
            </w:r>
          </w:p>
        </w:tc>
        <w:tc>
          <w:tcPr>
            <w:tcW w:w="266" w:type="dxa"/>
          </w:tcPr>
          <w:p w:rsidR="00C52CA0" w:rsidRPr="001E7A9D" w:rsidRDefault="00C52CA0" w:rsidP="00302B4F">
            <w:pPr>
              <w:pStyle w:val="TableParagraph"/>
              <w:spacing w:before="60" w:after="60" w:line="220" w:lineRule="exact"/>
              <w:ind w:left="28" w:right="28"/>
              <w:rPr>
                <w:sz w:val="16"/>
              </w:rPr>
            </w:pPr>
          </w:p>
        </w:tc>
        <w:tc>
          <w:tcPr>
            <w:tcW w:w="714" w:type="dxa"/>
          </w:tcPr>
          <w:p w:rsidR="00C52CA0" w:rsidRPr="001E7A9D" w:rsidRDefault="00C52CA0" w:rsidP="00302B4F">
            <w:pPr>
              <w:pStyle w:val="TableParagraph"/>
              <w:spacing w:before="60" w:after="60" w:line="220" w:lineRule="exact"/>
              <w:ind w:left="28" w:right="28"/>
              <w:rPr>
                <w:sz w:val="16"/>
              </w:rPr>
            </w:pPr>
            <w:r w:rsidRPr="001E7A9D">
              <w:rPr>
                <w:sz w:val="16"/>
                <w:lang w:val="fr-FR"/>
              </w:rPr>
              <w:t>2.1+inst.</w:t>
            </w:r>
          </w:p>
        </w:tc>
        <w:tc>
          <w:tcPr>
            <w:tcW w:w="266" w:type="dxa"/>
          </w:tcPr>
          <w:p w:rsidR="00C52CA0" w:rsidRPr="001E7A9D" w:rsidRDefault="00C52CA0" w:rsidP="00302B4F">
            <w:pPr>
              <w:pStyle w:val="TableParagraph"/>
              <w:spacing w:before="60" w:after="60" w:line="220" w:lineRule="exact"/>
              <w:ind w:left="28" w:right="28"/>
              <w:rPr>
                <w:sz w:val="16"/>
              </w:rPr>
            </w:pPr>
            <w:r w:rsidRPr="001E7A9D">
              <w:rPr>
                <w:sz w:val="16"/>
                <w:lang w:val="fr-FR"/>
              </w:rPr>
              <w:t>G</w:t>
            </w:r>
          </w:p>
        </w:tc>
        <w:tc>
          <w:tcPr>
            <w:tcW w:w="154" w:type="dxa"/>
          </w:tcPr>
          <w:p w:rsidR="00C52CA0" w:rsidRPr="001E7A9D" w:rsidRDefault="00C52CA0" w:rsidP="00302B4F">
            <w:pPr>
              <w:pStyle w:val="TableParagraph"/>
              <w:spacing w:before="60" w:after="60" w:line="220" w:lineRule="exact"/>
              <w:ind w:left="28" w:right="28"/>
              <w:rPr>
                <w:sz w:val="16"/>
              </w:rPr>
            </w:pPr>
            <w:r w:rsidRPr="001E7A9D">
              <w:rPr>
                <w:sz w:val="16"/>
                <w:lang w:val="fr-FR"/>
              </w:rPr>
              <w:t>1</w:t>
            </w:r>
          </w:p>
        </w:tc>
        <w:tc>
          <w:tcPr>
            <w:tcW w:w="284" w:type="dxa"/>
          </w:tcPr>
          <w:p w:rsidR="00C52CA0" w:rsidRPr="001E7A9D" w:rsidRDefault="00C52CA0" w:rsidP="00302B4F">
            <w:pPr>
              <w:pStyle w:val="TableParagraph"/>
              <w:spacing w:before="60" w:after="60" w:line="220" w:lineRule="exact"/>
              <w:ind w:left="28" w:right="28"/>
              <w:rPr>
                <w:sz w:val="16"/>
              </w:rPr>
            </w:pPr>
            <w:r w:rsidRPr="001E7A9D">
              <w:rPr>
                <w:sz w:val="16"/>
                <w:lang w:val="fr-FR"/>
              </w:rPr>
              <w:t>1</w:t>
            </w:r>
          </w:p>
        </w:tc>
        <w:tc>
          <w:tcPr>
            <w:tcW w:w="276" w:type="dxa"/>
          </w:tcPr>
          <w:p w:rsidR="00C52CA0" w:rsidRPr="001E7A9D" w:rsidRDefault="00C52CA0" w:rsidP="00302B4F">
            <w:pPr>
              <w:pStyle w:val="TableParagraph"/>
              <w:spacing w:before="60" w:after="60" w:line="220" w:lineRule="exact"/>
              <w:ind w:left="28" w:right="28"/>
              <w:rPr>
                <w:sz w:val="16"/>
              </w:rPr>
            </w:pPr>
          </w:p>
        </w:tc>
        <w:tc>
          <w:tcPr>
            <w:tcW w:w="392" w:type="dxa"/>
          </w:tcPr>
          <w:p w:rsidR="00C52CA0" w:rsidRPr="001E7A9D" w:rsidRDefault="00C52CA0" w:rsidP="00302B4F">
            <w:pPr>
              <w:pStyle w:val="TableParagraph"/>
              <w:spacing w:before="60" w:after="60" w:line="220" w:lineRule="exact"/>
              <w:ind w:left="28" w:right="28"/>
              <w:rPr>
                <w:sz w:val="16"/>
              </w:rPr>
            </w:pPr>
          </w:p>
        </w:tc>
        <w:tc>
          <w:tcPr>
            <w:tcW w:w="335" w:type="dxa"/>
          </w:tcPr>
          <w:p w:rsidR="00C52CA0" w:rsidRPr="001E7A9D" w:rsidRDefault="00C52CA0" w:rsidP="00302B4F">
            <w:pPr>
              <w:pStyle w:val="TableParagraph"/>
              <w:spacing w:before="60" w:after="60" w:line="220" w:lineRule="exact"/>
              <w:ind w:left="28" w:right="28"/>
              <w:rPr>
                <w:sz w:val="16"/>
              </w:rPr>
            </w:pPr>
            <w:r w:rsidRPr="001E7A9D">
              <w:rPr>
                <w:sz w:val="16"/>
                <w:lang w:val="fr-FR"/>
              </w:rPr>
              <w:t>91</w:t>
            </w:r>
          </w:p>
        </w:tc>
        <w:tc>
          <w:tcPr>
            <w:tcW w:w="546" w:type="dxa"/>
          </w:tcPr>
          <w:p w:rsidR="00C52CA0" w:rsidRPr="001E7A9D" w:rsidRDefault="00C52CA0" w:rsidP="00302B4F">
            <w:pPr>
              <w:pStyle w:val="TableParagraph"/>
              <w:spacing w:before="60" w:after="60" w:line="220" w:lineRule="exact"/>
              <w:ind w:left="28" w:right="28"/>
              <w:rPr>
                <w:sz w:val="16"/>
              </w:rPr>
            </w:pPr>
          </w:p>
        </w:tc>
        <w:tc>
          <w:tcPr>
            <w:tcW w:w="252" w:type="dxa"/>
          </w:tcPr>
          <w:p w:rsidR="00C52CA0" w:rsidRPr="001E7A9D" w:rsidRDefault="00C52CA0" w:rsidP="00302B4F">
            <w:pPr>
              <w:pStyle w:val="TableParagraph"/>
              <w:spacing w:before="60" w:after="60" w:line="220" w:lineRule="exact"/>
              <w:ind w:left="28" w:right="28"/>
              <w:jc w:val="center"/>
              <w:rPr>
                <w:sz w:val="16"/>
              </w:rPr>
            </w:pPr>
            <w:r w:rsidRPr="001E7A9D">
              <w:rPr>
                <w:sz w:val="16"/>
                <w:lang w:val="fr-FR"/>
              </w:rPr>
              <w:t>1</w:t>
            </w:r>
          </w:p>
        </w:tc>
        <w:tc>
          <w:tcPr>
            <w:tcW w:w="322" w:type="dxa"/>
          </w:tcPr>
          <w:p w:rsidR="00C52CA0" w:rsidRPr="001E7A9D" w:rsidRDefault="00C52CA0" w:rsidP="00302B4F">
            <w:pPr>
              <w:pStyle w:val="TableParagraph"/>
              <w:spacing w:before="60" w:after="60" w:line="220" w:lineRule="exact"/>
              <w:ind w:left="28" w:right="28"/>
              <w:rPr>
                <w:sz w:val="16"/>
              </w:rPr>
            </w:pPr>
            <w:r w:rsidRPr="001E7A9D">
              <w:rPr>
                <w:sz w:val="16"/>
                <w:lang w:val="fr-FR"/>
              </w:rPr>
              <w:t>non</w:t>
            </w:r>
          </w:p>
        </w:tc>
        <w:tc>
          <w:tcPr>
            <w:tcW w:w="476" w:type="dxa"/>
          </w:tcPr>
          <w:p w:rsidR="00C52CA0" w:rsidRPr="001E7A9D" w:rsidRDefault="00C52CA0" w:rsidP="00302B4F">
            <w:pPr>
              <w:pStyle w:val="TableParagraph"/>
              <w:spacing w:before="60" w:after="60" w:line="220" w:lineRule="exact"/>
              <w:ind w:left="28" w:right="28"/>
              <w:rPr>
                <w:sz w:val="16"/>
              </w:rPr>
            </w:pPr>
            <w:r w:rsidRPr="001E7A9D">
              <w:rPr>
                <w:sz w:val="16"/>
                <w:lang w:val="fr-FR"/>
              </w:rPr>
              <w:t>T2</w:t>
            </w:r>
          </w:p>
        </w:tc>
        <w:tc>
          <w:tcPr>
            <w:tcW w:w="462" w:type="dxa"/>
          </w:tcPr>
          <w:p w:rsidR="00C52CA0" w:rsidRPr="001E7A9D" w:rsidRDefault="00C52CA0" w:rsidP="00302B4F">
            <w:pPr>
              <w:pStyle w:val="TableParagraph"/>
              <w:spacing w:before="60" w:after="60" w:line="220" w:lineRule="exact"/>
              <w:ind w:left="28" w:right="28"/>
              <w:rPr>
                <w:sz w:val="16"/>
              </w:rPr>
            </w:pPr>
            <w:r w:rsidRPr="001E7A9D">
              <w:rPr>
                <w:sz w:val="16"/>
                <w:lang w:val="fr-FR"/>
              </w:rPr>
              <w:t>II B</w:t>
            </w:r>
            <w:r w:rsidRPr="001E7A9D">
              <w:rPr>
                <w:sz w:val="16"/>
                <w:vertAlign w:val="subscript"/>
                <w:lang w:val="fr-FR"/>
              </w:rPr>
              <w:t>4</w:t>
            </w:r>
            <w:r w:rsidRPr="001E7A9D">
              <w:rPr>
                <w:sz w:val="16"/>
                <w:lang w:val="fr-FR"/>
              </w:rPr>
              <w:t>)</w:t>
            </w:r>
            <w:r w:rsidR="00302B4F">
              <w:rPr>
                <w:sz w:val="16"/>
                <w:lang w:val="fr-FR"/>
              </w:rPr>
              <w:br/>
            </w:r>
            <w:r w:rsidRPr="001E7A9D">
              <w:rPr>
                <w:sz w:val="16"/>
                <w:lang w:val="fr-FR"/>
              </w:rPr>
              <w:t>(II B2</w:t>
            </w:r>
            <w:r w:rsidRPr="001E7A9D">
              <w:rPr>
                <w:sz w:val="16"/>
                <w:vertAlign w:val="superscript"/>
                <w:lang w:val="fr-FR"/>
              </w:rPr>
              <w:t>4</w:t>
            </w:r>
            <w:r w:rsidRPr="001E7A9D">
              <w:rPr>
                <w:sz w:val="16"/>
                <w:lang w:val="fr-FR"/>
              </w:rPr>
              <w:t>)</w:t>
            </w:r>
          </w:p>
        </w:tc>
        <w:tc>
          <w:tcPr>
            <w:tcW w:w="341" w:type="dxa"/>
          </w:tcPr>
          <w:p w:rsidR="00C52CA0" w:rsidRPr="001E7A9D" w:rsidRDefault="00C52CA0" w:rsidP="00302B4F">
            <w:pPr>
              <w:pStyle w:val="TableParagraph"/>
              <w:spacing w:before="60" w:after="60" w:line="220" w:lineRule="exact"/>
              <w:ind w:left="28" w:right="28"/>
              <w:rPr>
                <w:sz w:val="16"/>
              </w:rPr>
            </w:pPr>
            <w:r w:rsidRPr="001E7A9D">
              <w:rPr>
                <w:sz w:val="16"/>
                <w:lang w:val="fr-FR"/>
              </w:rPr>
              <w:t>oui</w:t>
            </w:r>
          </w:p>
        </w:tc>
        <w:tc>
          <w:tcPr>
            <w:tcW w:w="597" w:type="dxa"/>
          </w:tcPr>
          <w:p w:rsidR="00C52CA0" w:rsidRPr="001E7A9D" w:rsidRDefault="00C52CA0" w:rsidP="00302B4F">
            <w:pPr>
              <w:pStyle w:val="TableParagraph"/>
              <w:spacing w:before="60" w:after="60" w:line="220" w:lineRule="exact"/>
              <w:ind w:left="28" w:right="28"/>
              <w:rPr>
                <w:sz w:val="16"/>
              </w:rPr>
            </w:pPr>
            <w:r w:rsidRPr="001E7A9D">
              <w:rPr>
                <w:sz w:val="16"/>
                <w:lang w:val="fr-FR"/>
              </w:rPr>
              <w:t>PP, EX, A</w:t>
            </w:r>
          </w:p>
        </w:tc>
        <w:tc>
          <w:tcPr>
            <w:tcW w:w="218" w:type="dxa"/>
          </w:tcPr>
          <w:p w:rsidR="00C52CA0" w:rsidRPr="001E7A9D" w:rsidRDefault="00C52CA0" w:rsidP="00302B4F">
            <w:pPr>
              <w:pStyle w:val="TableParagraph"/>
              <w:spacing w:before="60" w:after="60" w:line="220" w:lineRule="exact"/>
              <w:ind w:left="28" w:right="28"/>
              <w:jc w:val="center"/>
              <w:rPr>
                <w:sz w:val="16"/>
              </w:rPr>
            </w:pPr>
            <w:r w:rsidRPr="001E7A9D">
              <w:rPr>
                <w:sz w:val="16"/>
                <w:lang w:val="fr-FR"/>
              </w:rPr>
              <w:t>1</w:t>
            </w:r>
          </w:p>
        </w:tc>
        <w:tc>
          <w:tcPr>
            <w:tcW w:w="602" w:type="dxa"/>
          </w:tcPr>
          <w:p w:rsidR="00C52CA0" w:rsidRPr="001E7A9D" w:rsidRDefault="00C52CA0" w:rsidP="005F6687">
            <w:pPr>
              <w:pStyle w:val="TableParagraph"/>
              <w:spacing w:before="60" w:after="60" w:line="220" w:lineRule="exact"/>
              <w:ind w:left="28" w:right="28"/>
              <w:rPr>
                <w:sz w:val="16"/>
              </w:rPr>
            </w:pPr>
            <w:r w:rsidRPr="001E7A9D">
              <w:rPr>
                <w:sz w:val="16"/>
                <w:lang w:val="fr-FR"/>
              </w:rPr>
              <w:t>2</w:t>
            </w:r>
            <w:r w:rsidR="005F6687">
              <w:rPr>
                <w:sz w:val="16"/>
                <w:lang w:val="fr-FR"/>
              </w:rPr>
              <w:t> </w:t>
            </w:r>
            <w:r w:rsidRPr="001E7A9D">
              <w:rPr>
                <w:sz w:val="16"/>
                <w:lang w:val="fr-FR"/>
              </w:rPr>
              <w:t>; 3</w:t>
            </w:r>
            <w:r w:rsidR="005F6687">
              <w:rPr>
                <w:sz w:val="16"/>
                <w:lang w:val="fr-FR"/>
              </w:rPr>
              <w:t> </w:t>
            </w:r>
            <w:r w:rsidRPr="001E7A9D">
              <w:rPr>
                <w:sz w:val="16"/>
                <w:lang w:val="fr-FR"/>
              </w:rPr>
              <w:t>; 31</w:t>
            </w:r>
          </w:p>
        </w:tc>
      </w:tr>
    </w:tbl>
    <w:p w:rsidR="00C52CA0" w:rsidRPr="001E7A9D" w:rsidRDefault="00C52CA0" w:rsidP="00A81DB2">
      <w:pPr>
        <w:pStyle w:val="SingleTxtG"/>
        <w:spacing w:before="240"/>
      </w:pPr>
      <w:r>
        <w:rPr>
          <w:lang w:val="fr-FR"/>
        </w:rPr>
        <w:t>20.</w:t>
      </w:r>
      <w:r>
        <w:rPr>
          <w:lang w:val="fr-FR"/>
        </w:rPr>
        <w:tab/>
        <w:t>La Belgique pense que cette rubrique devrait être supprimée.</w:t>
      </w:r>
    </w:p>
    <w:p w:rsidR="00C52CA0" w:rsidRPr="001E7A9D" w:rsidRDefault="00C52CA0" w:rsidP="00302B4F">
      <w:pPr>
        <w:pStyle w:val="SingleTxtG"/>
      </w:pPr>
      <w:r>
        <w:rPr>
          <w:lang w:val="fr-FR"/>
        </w:rPr>
        <w:t>21.</w:t>
      </w:r>
      <w:r>
        <w:rPr>
          <w:lang w:val="fr-FR"/>
        </w:rPr>
        <w:tab/>
        <w:t>Elle rappelle également que le tableau C contient la rubrique suivante en ce qui concerne cette substance</w:t>
      </w:r>
      <w:r w:rsidR="006F489E">
        <w:rPr>
          <w:lang w:val="fr-FR"/>
        </w:rPr>
        <w:t> </w:t>
      </w:r>
      <w:r>
        <w:rPr>
          <w:lang w:val="fr-FR"/>
        </w:rPr>
        <w:t>:</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4"/>
        <w:gridCol w:w="2100"/>
        <w:gridCol w:w="252"/>
        <w:gridCol w:w="280"/>
        <w:gridCol w:w="266"/>
        <w:gridCol w:w="709"/>
        <w:gridCol w:w="285"/>
        <w:gridCol w:w="182"/>
        <w:gridCol w:w="238"/>
        <w:gridCol w:w="287"/>
        <w:gridCol w:w="385"/>
        <w:gridCol w:w="335"/>
        <w:gridCol w:w="546"/>
        <w:gridCol w:w="252"/>
        <w:gridCol w:w="322"/>
        <w:gridCol w:w="476"/>
        <w:gridCol w:w="462"/>
        <w:gridCol w:w="336"/>
        <w:gridCol w:w="602"/>
        <w:gridCol w:w="224"/>
        <w:gridCol w:w="596"/>
      </w:tblGrid>
      <w:tr w:rsidR="00405563" w:rsidRPr="00AB40C6" w:rsidTr="00302B4F">
        <w:trPr>
          <w:trHeight w:val="556"/>
        </w:trPr>
        <w:tc>
          <w:tcPr>
            <w:tcW w:w="504" w:type="dxa"/>
          </w:tcPr>
          <w:p w:rsidR="00C52CA0" w:rsidRPr="001E7A9D" w:rsidRDefault="00C52CA0" w:rsidP="00302B4F">
            <w:pPr>
              <w:pStyle w:val="TableParagraph"/>
              <w:spacing w:before="60" w:after="60" w:line="220" w:lineRule="exact"/>
              <w:ind w:left="28" w:right="28"/>
              <w:rPr>
                <w:sz w:val="16"/>
              </w:rPr>
            </w:pPr>
            <w:r w:rsidRPr="001E7A9D">
              <w:rPr>
                <w:sz w:val="16"/>
                <w:lang w:val="fr-FR"/>
              </w:rPr>
              <w:t>1010</w:t>
            </w:r>
          </w:p>
        </w:tc>
        <w:tc>
          <w:tcPr>
            <w:tcW w:w="2100" w:type="dxa"/>
          </w:tcPr>
          <w:p w:rsidR="00C52CA0" w:rsidRPr="001E7A9D" w:rsidRDefault="00C52CA0" w:rsidP="00302B4F">
            <w:pPr>
              <w:pStyle w:val="TableParagraph"/>
              <w:spacing w:before="60" w:after="60" w:line="220" w:lineRule="exact"/>
              <w:ind w:left="28" w:right="28"/>
              <w:rPr>
                <w:sz w:val="16"/>
              </w:rPr>
            </w:pPr>
            <w:r w:rsidRPr="001E7A9D">
              <w:rPr>
                <w:sz w:val="16"/>
                <w:lang w:val="fr-FR"/>
              </w:rPr>
              <w:t>BUTADIÈNE-1, 2, STABILISÉ</w:t>
            </w:r>
          </w:p>
        </w:tc>
        <w:tc>
          <w:tcPr>
            <w:tcW w:w="252" w:type="dxa"/>
          </w:tcPr>
          <w:p w:rsidR="00C52CA0" w:rsidRPr="001E7A9D" w:rsidRDefault="00C52CA0" w:rsidP="00302B4F">
            <w:pPr>
              <w:pStyle w:val="TableParagraph"/>
              <w:spacing w:before="60" w:after="60" w:line="220" w:lineRule="exact"/>
              <w:ind w:left="28" w:right="28"/>
              <w:rPr>
                <w:sz w:val="16"/>
              </w:rPr>
            </w:pPr>
            <w:r w:rsidRPr="001E7A9D">
              <w:rPr>
                <w:sz w:val="16"/>
                <w:lang w:val="fr-FR"/>
              </w:rPr>
              <w:t>2</w:t>
            </w:r>
          </w:p>
        </w:tc>
        <w:tc>
          <w:tcPr>
            <w:tcW w:w="280" w:type="dxa"/>
          </w:tcPr>
          <w:p w:rsidR="00C52CA0" w:rsidRPr="001E7A9D" w:rsidRDefault="00C52CA0" w:rsidP="00302B4F">
            <w:pPr>
              <w:pStyle w:val="TableParagraph"/>
              <w:spacing w:before="60" w:after="60" w:line="220" w:lineRule="exact"/>
              <w:ind w:left="28" w:right="28"/>
              <w:rPr>
                <w:sz w:val="16"/>
              </w:rPr>
            </w:pPr>
            <w:r w:rsidRPr="001E7A9D">
              <w:rPr>
                <w:sz w:val="16"/>
                <w:lang w:val="fr-FR"/>
              </w:rPr>
              <w:t>2F</w:t>
            </w:r>
          </w:p>
        </w:tc>
        <w:tc>
          <w:tcPr>
            <w:tcW w:w="266" w:type="dxa"/>
          </w:tcPr>
          <w:p w:rsidR="00C52CA0" w:rsidRPr="001E7A9D" w:rsidRDefault="00C52CA0" w:rsidP="00302B4F">
            <w:pPr>
              <w:pStyle w:val="TableParagraph"/>
              <w:spacing w:before="60" w:after="60" w:line="220" w:lineRule="exact"/>
              <w:ind w:left="28" w:right="28"/>
              <w:rPr>
                <w:sz w:val="16"/>
              </w:rPr>
            </w:pPr>
          </w:p>
        </w:tc>
        <w:tc>
          <w:tcPr>
            <w:tcW w:w="709" w:type="dxa"/>
          </w:tcPr>
          <w:p w:rsidR="00C52CA0" w:rsidRPr="001E7A9D" w:rsidRDefault="00C52CA0" w:rsidP="00302B4F">
            <w:pPr>
              <w:pStyle w:val="TableParagraph"/>
              <w:spacing w:before="60" w:after="60" w:line="220" w:lineRule="exact"/>
              <w:ind w:left="28" w:right="28"/>
              <w:rPr>
                <w:sz w:val="16"/>
              </w:rPr>
            </w:pPr>
            <w:r w:rsidRPr="001E7A9D">
              <w:rPr>
                <w:sz w:val="16"/>
                <w:lang w:val="fr-FR"/>
              </w:rPr>
              <w:t>2.1+inst.</w:t>
            </w:r>
          </w:p>
        </w:tc>
        <w:tc>
          <w:tcPr>
            <w:tcW w:w="285" w:type="dxa"/>
          </w:tcPr>
          <w:p w:rsidR="00C52CA0" w:rsidRPr="001E7A9D" w:rsidRDefault="00C52CA0" w:rsidP="00302B4F">
            <w:pPr>
              <w:pStyle w:val="TableParagraph"/>
              <w:spacing w:before="60" w:after="60" w:line="220" w:lineRule="exact"/>
              <w:ind w:left="28" w:right="28"/>
              <w:rPr>
                <w:sz w:val="16"/>
              </w:rPr>
            </w:pPr>
            <w:r w:rsidRPr="001E7A9D">
              <w:rPr>
                <w:sz w:val="16"/>
                <w:lang w:val="fr-FR"/>
              </w:rPr>
              <w:t>G</w:t>
            </w:r>
          </w:p>
        </w:tc>
        <w:tc>
          <w:tcPr>
            <w:tcW w:w="182" w:type="dxa"/>
          </w:tcPr>
          <w:p w:rsidR="00C52CA0" w:rsidRPr="001E7A9D" w:rsidRDefault="00C52CA0" w:rsidP="00302B4F">
            <w:pPr>
              <w:pStyle w:val="TableParagraph"/>
              <w:spacing w:before="60" w:after="60" w:line="220" w:lineRule="exact"/>
              <w:ind w:left="28" w:right="28"/>
              <w:rPr>
                <w:sz w:val="16"/>
              </w:rPr>
            </w:pPr>
            <w:r w:rsidRPr="001E7A9D">
              <w:rPr>
                <w:sz w:val="16"/>
                <w:lang w:val="fr-FR"/>
              </w:rPr>
              <w:t>1</w:t>
            </w:r>
          </w:p>
        </w:tc>
        <w:tc>
          <w:tcPr>
            <w:tcW w:w="238" w:type="dxa"/>
          </w:tcPr>
          <w:p w:rsidR="00C52CA0" w:rsidRPr="001E7A9D" w:rsidRDefault="00C52CA0" w:rsidP="00302B4F">
            <w:pPr>
              <w:pStyle w:val="TableParagraph"/>
              <w:spacing w:before="60" w:after="60" w:line="220" w:lineRule="exact"/>
              <w:ind w:left="28" w:right="28"/>
              <w:rPr>
                <w:sz w:val="16"/>
              </w:rPr>
            </w:pPr>
            <w:r w:rsidRPr="001E7A9D">
              <w:rPr>
                <w:sz w:val="16"/>
                <w:lang w:val="fr-FR"/>
              </w:rPr>
              <w:t>1</w:t>
            </w:r>
          </w:p>
        </w:tc>
        <w:tc>
          <w:tcPr>
            <w:tcW w:w="287" w:type="dxa"/>
          </w:tcPr>
          <w:p w:rsidR="00C52CA0" w:rsidRPr="001E7A9D" w:rsidRDefault="00C52CA0" w:rsidP="00302B4F">
            <w:pPr>
              <w:pStyle w:val="TableParagraph"/>
              <w:spacing w:before="60" w:after="60" w:line="220" w:lineRule="exact"/>
              <w:ind w:left="28" w:right="28"/>
              <w:rPr>
                <w:sz w:val="16"/>
              </w:rPr>
            </w:pPr>
          </w:p>
        </w:tc>
        <w:tc>
          <w:tcPr>
            <w:tcW w:w="385" w:type="dxa"/>
          </w:tcPr>
          <w:p w:rsidR="00C52CA0" w:rsidRPr="001E7A9D" w:rsidRDefault="00C52CA0" w:rsidP="00302B4F">
            <w:pPr>
              <w:pStyle w:val="TableParagraph"/>
              <w:spacing w:before="60" w:after="60" w:line="220" w:lineRule="exact"/>
              <w:ind w:left="28" w:right="28"/>
              <w:rPr>
                <w:sz w:val="16"/>
              </w:rPr>
            </w:pPr>
          </w:p>
        </w:tc>
        <w:tc>
          <w:tcPr>
            <w:tcW w:w="335" w:type="dxa"/>
          </w:tcPr>
          <w:p w:rsidR="00C52CA0" w:rsidRPr="001E7A9D" w:rsidRDefault="00C52CA0" w:rsidP="00302B4F">
            <w:pPr>
              <w:pStyle w:val="TableParagraph"/>
              <w:spacing w:before="60" w:after="60" w:line="220" w:lineRule="exact"/>
              <w:ind w:left="28" w:right="28"/>
              <w:rPr>
                <w:sz w:val="16"/>
              </w:rPr>
            </w:pPr>
            <w:r w:rsidRPr="001E7A9D">
              <w:rPr>
                <w:sz w:val="16"/>
                <w:lang w:val="fr-FR"/>
              </w:rPr>
              <w:t>91</w:t>
            </w:r>
          </w:p>
        </w:tc>
        <w:tc>
          <w:tcPr>
            <w:tcW w:w="546" w:type="dxa"/>
          </w:tcPr>
          <w:p w:rsidR="00C52CA0" w:rsidRPr="001E7A9D" w:rsidRDefault="00C52CA0" w:rsidP="00302B4F">
            <w:pPr>
              <w:pStyle w:val="TableParagraph"/>
              <w:spacing w:before="60" w:after="60" w:line="220" w:lineRule="exact"/>
              <w:ind w:left="28" w:right="28"/>
              <w:rPr>
                <w:sz w:val="16"/>
              </w:rPr>
            </w:pPr>
          </w:p>
        </w:tc>
        <w:tc>
          <w:tcPr>
            <w:tcW w:w="252" w:type="dxa"/>
          </w:tcPr>
          <w:p w:rsidR="00C52CA0" w:rsidRPr="001E7A9D" w:rsidRDefault="00C52CA0" w:rsidP="00302B4F">
            <w:pPr>
              <w:pStyle w:val="TableParagraph"/>
              <w:spacing w:before="60" w:after="60" w:line="220" w:lineRule="exact"/>
              <w:ind w:left="28" w:right="28"/>
              <w:jc w:val="center"/>
              <w:rPr>
                <w:sz w:val="16"/>
              </w:rPr>
            </w:pPr>
            <w:r w:rsidRPr="001E7A9D">
              <w:rPr>
                <w:sz w:val="16"/>
                <w:lang w:val="fr-FR"/>
              </w:rPr>
              <w:t>1</w:t>
            </w:r>
          </w:p>
        </w:tc>
        <w:tc>
          <w:tcPr>
            <w:tcW w:w="322" w:type="dxa"/>
          </w:tcPr>
          <w:p w:rsidR="00C52CA0" w:rsidRPr="001E7A9D" w:rsidRDefault="00C52CA0" w:rsidP="00302B4F">
            <w:pPr>
              <w:pStyle w:val="TableParagraph"/>
              <w:spacing w:before="60" w:after="60" w:line="220" w:lineRule="exact"/>
              <w:ind w:left="28" w:right="28"/>
              <w:rPr>
                <w:sz w:val="16"/>
              </w:rPr>
            </w:pPr>
            <w:r w:rsidRPr="001E7A9D">
              <w:rPr>
                <w:sz w:val="16"/>
                <w:lang w:val="fr-FR"/>
              </w:rPr>
              <w:t>non</w:t>
            </w:r>
          </w:p>
        </w:tc>
        <w:tc>
          <w:tcPr>
            <w:tcW w:w="476" w:type="dxa"/>
          </w:tcPr>
          <w:p w:rsidR="00C52CA0" w:rsidRPr="001E7A9D" w:rsidRDefault="00C52CA0" w:rsidP="00302B4F">
            <w:pPr>
              <w:pStyle w:val="TableParagraph"/>
              <w:spacing w:before="60" w:after="60" w:line="220" w:lineRule="exact"/>
              <w:ind w:left="28" w:right="28"/>
              <w:rPr>
                <w:sz w:val="16"/>
              </w:rPr>
            </w:pPr>
            <w:r w:rsidRPr="001E7A9D">
              <w:rPr>
                <w:sz w:val="16"/>
                <w:lang w:val="fr-FR"/>
              </w:rPr>
              <w:t>T2</w:t>
            </w:r>
          </w:p>
        </w:tc>
        <w:tc>
          <w:tcPr>
            <w:tcW w:w="462" w:type="dxa"/>
          </w:tcPr>
          <w:p w:rsidR="00C52CA0" w:rsidRPr="001E7A9D" w:rsidRDefault="00C52CA0" w:rsidP="00302B4F">
            <w:pPr>
              <w:pStyle w:val="TableParagraph"/>
              <w:spacing w:before="60" w:after="60" w:line="220" w:lineRule="exact"/>
              <w:ind w:left="28" w:right="28"/>
              <w:rPr>
                <w:sz w:val="16"/>
              </w:rPr>
            </w:pPr>
            <w:r w:rsidRPr="001E7A9D">
              <w:rPr>
                <w:sz w:val="16"/>
                <w:lang w:val="fr-FR"/>
              </w:rPr>
              <w:t>II B</w:t>
            </w:r>
            <w:r w:rsidRPr="001E7A9D">
              <w:rPr>
                <w:sz w:val="16"/>
                <w:vertAlign w:val="subscript"/>
                <w:lang w:val="fr-FR"/>
              </w:rPr>
              <w:t>4</w:t>
            </w:r>
            <w:r w:rsidRPr="001E7A9D">
              <w:rPr>
                <w:sz w:val="16"/>
                <w:lang w:val="fr-FR"/>
              </w:rPr>
              <w:t>)</w:t>
            </w:r>
          </w:p>
        </w:tc>
        <w:tc>
          <w:tcPr>
            <w:tcW w:w="336" w:type="dxa"/>
          </w:tcPr>
          <w:p w:rsidR="00C52CA0" w:rsidRPr="001E7A9D" w:rsidRDefault="00C52CA0" w:rsidP="00302B4F">
            <w:pPr>
              <w:pStyle w:val="TableParagraph"/>
              <w:spacing w:before="60" w:after="60" w:line="220" w:lineRule="exact"/>
              <w:ind w:left="28" w:right="28"/>
              <w:rPr>
                <w:sz w:val="16"/>
              </w:rPr>
            </w:pPr>
            <w:r w:rsidRPr="001E7A9D">
              <w:rPr>
                <w:sz w:val="16"/>
                <w:lang w:val="fr-FR"/>
              </w:rPr>
              <w:t>oui</w:t>
            </w:r>
          </w:p>
        </w:tc>
        <w:tc>
          <w:tcPr>
            <w:tcW w:w="602" w:type="dxa"/>
          </w:tcPr>
          <w:p w:rsidR="00C52CA0" w:rsidRPr="001E7A9D" w:rsidRDefault="00C52CA0" w:rsidP="00302B4F">
            <w:pPr>
              <w:pStyle w:val="TableParagraph"/>
              <w:spacing w:before="60" w:after="60" w:line="220" w:lineRule="exact"/>
              <w:ind w:left="28" w:right="28"/>
              <w:rPr>
                <w:sz w:val="16"/>
              </w:rPr>
            </w:pPr>
            <w:r w:rsidRPr="001E7A9D">
              <w:rPr>
                <w:sz w:val="16"/>
                <w:lang w:val="fr-FR"/>
              </w:rPr>
              <w:t>PP, EX, A</w:t>
            </w:r>
          </w:p>
        </w:tc>
        <w:tc>
          <w:tcPr>
            <w:tcW w:w="224" w:type="dxa"/>
          </w:tcPr>
          <w:p w:rsidR="00C52CA0" w:rsidRPr="001E7A9D" w:rsidRDefault="00C52CA0" w:rsidP="00302B4F">
            <w:pPr>
              <w:pStyle w:val="TableParagraph"/>
              <w:spacing w:before="60" w:after="60" w:line="220" w:lineRule="exact"/>
              <w:ind w:left="28" w:right="28"/>
              <w:jc w:val="center"/>
              <w:rPr>
                <w:sz w:val="16"/>
              </w:rPr>
            </w:pPr>
            <w:r w:rsidRPr="001E7A9D">
              <w:rPr>
                <w:sz w:val="16"/>
                <w:lang w:val="fr-FR"/>
              </w:rPr>
              <w:t>1</w:t>
            </w:r>
          </w:p>
        </w:tc>
        <w:tc>
          <w:tcPr>
            <w:tcW w:w="596" w:type="dxa"/>
          </w:tcPr>
          <w:p w:rsidR="00C52CA0" w:rsidRPr="001E7A9D" w:rsidRDefault="00C52CA0" w:rsidP="00302B4F">
            <w:pPr>
              <w:pStyle w:val="TableParagraph"/>
              <w:spacing w:before="60" w:after="60" w:line="220" w:lineRule="exact"/>
              <w:ind w:left="28" w:right="28"/>
              <w:rPr>
                <w:sz w:val="16"/>
              </w:rPr>
            </w:pPr>
            <w:r w:rsidRPr="001E7A9D">
              <w:rPr>
                <w:sz w:val="16"/>
                <w:lang w:val="fr-FR"/>
              </w:rPr>
              <w:t>2</w:t>
            </w:r>
            <w:r w:rsidR="005F6687">
              <w:rPr>
                <w:sz w:val="16"/>
                <w:lang w:val="fr-FR"/>
              </w:rPr>
              <w:t> </w:t>
            </w:r>
            <w:r w:rsidRPr="001E7A9D">
              <w:rPr>
                <w:sz w:val="16"/>
                <w:lang w:val="fr-FR"/>
              </w:rPr>
              <w:t>; 3</w:t>
            </w:r>
            <w:r w:rsidR="005F6687">
              <w:rPr>
                <w:sz w:val="16"/>
                <w:lang w:val="fr-FR"/>
              </w:rPr>
              <w:t> </w:t>
            </w:r>
            <w:r w:rsidRPr="001E7A9D">
              <w:rPr>
                <w:sz w:val="16"/>
                <w:lang w:val="fr-FR"/>
              </w:rPr>
              <w:t>; 31</w:t>
            </w:r>
          </w:p>
        </w:tc>
      </w:tr>
    </w:tbl>
    <w:p w:rsidR="00C52CA0" w:rsidRPr="001E7A9D" w:rsidRDefault="00C52CA0" w:rsidP="00A81DB2">
      <w:pPr>
        <w:pStyle w:val="SingleTxtG"/>
        <w:spacing w:before="240"/>
      </w:pPr>
      <w:r>
        <w:rPr>
          <w:lang w:val="fr-FR"/>
        </w:rPr>
        <w:t>22.</w:t>
      </w:r>
      <w:r>
        <w:rPr>
          <w:lang w:val="fr-FR"/>
        </w:rPr>
        <w:tab/>
        <w:t>Plusieurs chimistes ont indiqué à la Belgique qu’une telle matière était incorrecte d’un point de vue chimique. Cette substance peut exister, mais seulement dans de petites concentrations. En quantité plus grande, cette matière est si chimiquement instable qu’elle ne peut pas exister. Pour que cette matière puisse exister, il faudrait que les doubles liaisons s’alternent sans arrêt, ce qui n’est pas le cas.</w:t>
      </w:r>
    </w:p>
    <w:p w:rsidR="00C52CA0" w:rsidRPr="001E7A9D" w:rsidRDefault="00C52CA0" w:rsidP="00C52CA0">
      <w:pPr>
        <w:pStyle w:val="H1G"/>
      </w:pPr>
      <w:r>
        <w:rPr>
          <w:lang w:val="fr-FR"/>
        </w:rPr>
        <w:tab/>
      </w:r>
      <w:r>
        <w:rPr>
          <w:lang w:val="fr-FR"/>
        </w:rPr>
        <w:tab/>
        <w:t>Proposition</w:t>
      </w:r>
    </w:p>
    <w:p w:rsidR="00C52CA0" w:rsidRPr="001E7A9D" w:rsidRDefault="00C52CA0" w:rsidP="00C52CA0">
      <w:pPr>
        <w:pStyle w:val="SingleTxtG"/>
      </w:pPr>
      <w:r>
        <w:rPr>
          <w:lang w:val="fr-FR"/>
        </w:rPr>
        <w:t>23.</w:t>
      </w:r>
      <w:r>
        <w:rPr>
          <w:lang w:val="fr-FR"/>
        </w:rPr>
        <w:tab/>
        <w:t>Le Comité de sécurité souhaitera sans doute demander au groupe de travail informel sur les matières d’examiner la question.</w:t>
      </w:r>
    </w:p>
    <w:p w:rsidR="00C52CA0" w:rsidRPr="001E7A9D" w:rsidRDefault="00C52CA0" w:rsidP="00C52CA0">
      <w:pPr>
        <w:pStyle w:val="HChG"/>
      </w:pPr>
      <w:r>
        <w:rPr>
          <w:lang w:val="fr-FR"/>
        </w:rPr>
        <w:tab/>
        <w:t>V.</w:t>
      </w:r>
      <w:r>
        <w:rPr>
          <w:lang w:val="fr-FR"/>
        </w:rPr>
        <w:tab/>
      </w:r>
      <w:r w:rsidR="00BF61BF">
        <w:rPr>
          <w:lang w:val="fr-FR"/>
        </w:rPr>
        <w:t>No </w:t>
      </w:r>
      <w:r>
        <w:rPr>
          <w:lang w:val="fr-FR"/>
        </w:rPr>
        <w:t>ONU</w:t>
      </w:r>
      <w:r w:rsidR="00BF61BF">
        <w:rPr>
          <w:lang w:val="fr-FR"/>
        </w:rPr>
        <w:t> </w:t>
      </w:r>
      <w:r>
        <w:rPr>
          <w:lang w:val="fr-FR"/>
        </w:rPr>
        <w:t>3295 CMR</w:t>
      </w:r>
    </w:p>
    <w:p w:rsidR="00C52CA0" w:rsidRDefault="00C52CA0" w:rsidP="00C52CA0">
      <w:pPr>
        <w:pStyle w:val="SingleTxtG"/>
        <w:rPr>
          <w:lang w:val="fr-FR"/>
        </w:rPr>
      </w:pPr>
      <w:r>
        <w:rPr>
          <w:lang w:val="fr-FR"/>
        </w:rPr>
        <w:t>24.</w:t>
      </w:r>
      <w:r>
        <w:rPr>
          <w:lang w:val="fr-FR"/>
        </w:rPr>
        <w:tab/>
        <w:t xml:space="preserve">Dans le tableau C, les rubriques suivantes sont, entre autres, indiquées pour le </w:t>
      </w:r>
      <w:r w:rsidR="00BF61BF">
        <w:rPr>
          <w:lang w:val="fr-FR"/>
        </w:rPr>
        <w:t>No </w:t>
      </w:r>
      <w:r>
        <w:rPr>
          <w:lang w:val="fr-FR"/>
        </w:rPr>
        <w:t>ONU</w:t>
      </w:r>
      <w:r w:rsidR="00BF61BF">
        <w:rPr>
          <w:lang w:val="fr-FR"/>
        </w:rPr>
        <w:t> </w:t>
      </w:r>
      <w:r>
        <w:rPr>
          <w:lang w:val="fr-FR"/>
        </w:rPr>
        <w:t>3295</w:t>
      </w:r>
      <w:r w:rsidR="006F489E">
        <w:rPr>
          <w:lang w:val="fr-FR"/>
        </w:rPr>
        <w:t> </w:t>
      </w:r>
      <w:r>
        <w:rPr>
          <w:lang w:val="fr-FR"/>
        </w:rPr>
        <w:t>:</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5"/>
        <w:gridCol w:w="2127"/>
        <w:gridCol w:w="224"/>
        <w:gridCol w:w="280"/>
        <w:gridCol w:w="238"/>
        <w:gridCol w:w="737"/>
        <w:gridCol w:w="284"/>
        <w:gridCol w:w="197"/>
        <w:gridCol w:w="228"/>
        <w:gridCol w:w="283"/>
        <w:gridCol w:w="385"/>
        <w:gridCol w:w="324"/>
        <w:gridCol w:w="567"/>
        <w:gridCol w:w="284"/>
        <w:gridCol w:w="283"/>
        <w:gridCol w:w="473"/>
        <w:gridCol w:w="462"/>
        <w:gridCol w:w="341"/>
        <w:gridCol w:w="597"/>
        <w:gridCol w:w="252"/>
        <w:gridCol w:w="568"/>
      </w:tblGrid>
      <w:tr w:rsidR="00405563" w:rsidRPr="00AB40C6" w:rsidTr="00AC0470">
        <w:trPr>
          <w:trHeight w:val="1077"/>
        </w:trPr>
        <w:tc>
          <w:tcPr>
            <w:tcW w:w="505" w:type="dxa"/>
          </w:tcPr>
          <w:p w:rsidR="00C52CA0" w:rsidRPr="001E7A9D" w:rsidRDefault="00C52CA0" w:rsidP="005F6687">
            <w:pPr>
              <w:pStyle w:val="TableParagraph"/>
              <w:spacing w:before="60" w:after="60" w:line="200" w:lineRule="exact"/>
              <w:ind w:left="28" w:right="28"/>
              <w:rPr>
                <w:sz w:val="16"/>
              </w:rPr>
            </w:pPr>
            <w:r w:rsidRPr="001E7A9D">
              <w:rPr>
                <w:sz w:val="16"/>
                <w:lang w:val="fr-FR"/>
              </w:rPr>
              <w:t>3295</w:t>
            </w:r>
          </w:p>
        </w:tc>
        <w:tc>
          <w:tcPr>
            <w:tcW w:w="2127" w:type="dxa"/>
          </w:tcPr>
          <w:p w:rsidR="00C52CA0" w:rsidRPr="00BF61BF" w:rsidRDefault="00C52CA0" w:rsidP="005F6687">
            <w:pPr>
              <w:pStyle w:val="TableParagraph"/>
              <w:spacing w:before="60" w:after="60" w:line="200" w:lineRule="exact"/>
              <w:ind w:left="28" w:right="28"/>
              <w:rPr>
                <w:sz w:val="16"/>
                <w:lang w:val="fr-CH"/>
              </w:rPr>
            </w:pPr>
            <w:r w:rsidRPr="001E7A9D">
              <w:rPr>
                <w:sz w:val="16"/>
                <w:lang w:val="fr-FR"/>
              </w:rPr>
              <w:t>HYDROCARBURES LIQUIDES, N.S.A. CONTENANT DE L</w:t>
            </w:r>
            <w:r>
              <w:rPr>
                <w:sz w:val="16"/>
                <w:lang w:val="fr-FR"/>
              </w:rPr>
              <w:t>’</w:t>
            </w:r>
            <w:r w:rsidRPr="001E7A9D">
              <w:rPr>
                <w:sz w:val="16"/>
                <w:lang w:val="fr-FR"/>
              </w:rPr>
              <w:t>ISOPRÈNE ET DU</w:t>
            </w:r>
            <w:r w:rsidR="00BF61BF">
              <w:rPr>
                <w:sz w:val="16"/>
                <w:lang w:val="fr-FR"/>
              </w:rPr>
              <w:t> </w:t>
            </w:r>
            <w:r w:rsidRPr="001E7A9D">
              <w:rPr>
                <w:sz w:val="16"/>
                <w:lang w:val="fr-FR"/>
              </w:rPr>
              <w:t>PENTADIÈNE,</w:t>
            </w:r>
            <w:r w:rsidR="00BF61BF">
              <w:rPr>
                <w:sz w:val="16"/>
                <w:lang w:val="fr-FR"/>
              </w:rPr>
              <w:t xml:space="preserve"> </w:t>
            </w:r>
            <w:r w:rsidRPr="001E7A9D">
              <w:rPr>
                <w:sz w:val="16"/>
                <w:lang w:val="fr-FR"/>
              </w:rPr>
              <w:t>STABILISÉ</w:t>
            </w:r>
          </w:p>
        </w:tc>
        <w:tc>
          <w:tcPr>
            <w:tcW w:w="224" w:type="dxa"/>
          </w:tcPr>
          <w:p w:rsidR="00C52CA0" w:rsidRPr="001E7A9D" w:rsidRDefault="00C52CA0" w:rsidP="005F6687">
            <w:pPr>
              <w:pStyle w:val="TableParagraph"/>
              <w:spacing w:before="60" w:after="60" w:line="200" w:lineRule="exact"/>
              <w:ind w:left="28" w:right="28"/>
              <w:rPr>
                <w:sz w:val="16"/>
              </w:rPr>
            </w:pPr>
            <w:r w:rsidRPr="001E7A9D">
              <w:rPr>
                <w:sz w:val="16"/>
                <w:lang w:val="fr-FR"/>
              </w:rPr>
              <w:t>3</w:t>
            </w:r>
          </w:p>
        </w:tc>
        <w:tc>
          <w:tcPr>
            <w:tcW w:w="280" w:type="dxa"/>
          </w:tcPr>
          <w:p w:rsidR="00C52CA0" w:rsidRPr="001E7A9D" w:rsidRDefault="00C52CA0" w:rsidP="005F6687">
            <w:pPr>
              <w:pStyle w:val="TableParagraph"/>
              <w:spacing w:before="60" w:after="60" w:line="200" w:lineRule="exact"/>
              <w:ind w:left="28" w:right="28"/>
              <w:rPr>
                <w:sz w:val="16"/>
              </w:rPr>
            </w:pPr>
            <w:r w:rsidRPr="001E7A9D">
              <w:rPr>
                <w:sz w:val="16"/>
                <w:lang w:val="fr-FR"/>
              </w:rPr>
              <w:t>F1</w:t>
            </w:r>
          </w:p>
        </w:tc>
        <w:tc>
          <w:tcPr>
            <w:tcW w:w="238" w:type="dxa"/>
          </w:tcPr>
          <w:p w:rsidR="00C52CA0" w:rsidRPr="001E7A9D" w:rsidRDefault="00C52CA0" w:rsidP="005F6687">
            <w:pPr>
              <w:pStyle w:val="TableParagraph"/>
              <w:spacing w:before="60" w:after="60" w:line="200" w:lineRule="exact"/>
              <w:ind w:left="28" w:right="28"/>
              <w:rPr>
                <w:sz w:val="16"/>
              </w:rPr>
            </w:pPr>
            <w:r w:rsidRPr="001E7A9D">
              <w:rPr>
                <w:sz w:val="16"/>
                <w:lang w:val="fr-FR"/>
              </w:rPr>
              <w:t>I</w:t>
            </w:r>
          </w:p>
        </w:tc>
        <w:tc>
          <w:tcPr>
            <w:tcW w:w="737" w:type="dxa"/>
          </w:tcPr>
          <w:p w:rsidR="00C52CA0" w:rsidRPr="001E7A9D" w:rsidRDefault="00C52CA0" w:rsidP="005F6687">
            <w:pPr>
              <w:pStyle w:val="TableParagraph"/>
              <w:spacing w:before="60" w:after="60" w:line="200" w:lineRule="exact"/>
              <w:ind w:left="28" w:right="28"/>
              <w:rPr>
                <w:sz w:val="16"/>
              </w:rPr>
            </w:pPr>
            <w:r w:rsidRPr="001E7A9D">
              <w:rPr>
                <w:sz w:val="16"/>
                <w:lang w:val="fr-FR"/>
              </w:rPr>
              <w:t>3+inst.+ N2+CMR</w:t>
            </w:r>
          </w:p>
        </w:tc>
        <w:tc>
          <w:tcPr>
            <w:tcW w:w="284" w:type="dxa"/>
          </w:tcPr>
          <w:p w:rsidR="00C52CA0" w:rsidRPr="001E7A9D" w:rsidRDefault="00C52CA0" w:rsidP="005F6687">
            <w:pPr>
              <w:pStyle w:val="TableParagraph"/>
              <w:spacing w:before="60" w:after="60" w:line="200" w:lineRule="exact"/>
              <w:ind w:left="28" w:right="28"/>
              <w:rPr>
                <w:sz w:val="16"/>
              </w:rPr>
            </w:pPr>
            <w:r w:rsidRPr="001E7A9D">
              <w:rPr>
                <w:sz w:val="16"/>
                <w:lang w:val="fr-FR"/>
              </w:rPr>
              <w:t>C</w:t>
            </w:r>
          </w:p>
        </w:tc>
        <w:tc>
          <w:tcPr>
            <w:tcW w:w="197" w:type="dxa"/>
          </w:tcPr>
          <w:p w:rsidR="00C52CA0" w:rsidRPr="001E7A9D" w:rsidRDefault="00C52CA0" w:rsidP="005F6687">
            <w:pPr>
              <w:pStyle w:val="TableParagraph"/>
              <w:spacing w:before="60" w:after="60" w:line="200" w:lineRule="exact"/>
              <w:ind w:left="28" w:right="28"/>
              <w:rPr>
                <w:sz w:val="16"/>
              </w:rPr>
            </w:pPr>
            <w:r w:rsidRPr="001E7A9D">
              <w:rPr>
                <w:sz w:val="16"/>
                <w:lang w:val="fr-FR"/>
              </w:rPr>
              <w:t>2</w:t>
            </w:r>
          </w:p>
        </w:tc>
        <w:tc>
          <w:tcPr>
            <w:tcW w:w="228" w:type="dxa"/>
          </w:tcPr>
          <w:p w:rsidR="00C52CA0" w:rsidRPr="001E7A9D" w:rsidRDefault="00C52CA0" w:rsidP="005F6687">
            <w:pPr>
              <w:pStyle w:val="TableParagraph"/>
              <w:spacing w:before="60" w:after="60" w:line="200" w:lineRule="exact"/>
              <w:ind w:left="28" w:right="28"/>
              <w:rPr>
                <w:sz w:val="16"/>
              </w:rPr>
            </w:pPr>
            <w:r w:rsidRPr="001E7A9D">
              <w:rPr>
                <w:sz w:val="16"/>
                <w:lang w:val="fr-FR"/>
              </w:rPr>
              <w:t>2</w:t>
            </w:r>
          </w:p>
        </w:tc>
        <w:tc>
          <w:tcPr>
            <w:tcW w:w="283" w:type="dxa"/>
          </w:tcPr>
          <w:p w:rsidR="00C52CA0" w:rsidRPr="001E7A9D" w:rsidRDefault="00C52CA0" w:rsidP="005F6687">
            <w:pPr>
              <w:pStyle w:val="TableParagraph"/>
              <w:spacing w:before="60" w:after="60" w:line="200" w:lineRule="exact"/>
              <w:ind w:left="28" w:right="28"/>
              <w:rPr>
                <w:sz w:val="16"/>
              </w:rPr>
            </w:pPr>
            <w:r w:rsidRPr="001E7A9D">
              <w:rPr>
                <w:sz w:val="16"/>
                <w:lang w:val="fr-FR"/>
              </w:rPr>
              <w:t>3</w:t>
            </w:r>
          </w:p>
        </w:tc>
        <w:tc>
          <w:tcPr>
            <w:tcW w:w="385" w:type="dxa"/>
          </w:tcPr>
          <w:p w:rsidR="00C52CA0" w:rsidRPr="001E7A9D" w:rsidRDefault="00C52CA0" w:rsidP="005F6687">
            <w:pPr>
              <w:pStyle w:val="TableParagraph"/>
              <w:spacing w:before="60" w:after="60" w:line="200" w:lineRule="exact"/>
              <w:ind w:left="28" w:right="28"/>
              <w:rPr>
                <w:sz w:val="16"/>
              </w:rPr>
            </w:pPr>
            <w:r w:rsidRPr="001E7A9D">
              <w:rPr>
                <w:sz w:val="16"/>
                <w:lang w:val="fr-FR"/>
              </w:rPr>
              <w:t>50</w:t>
            </w:r>
          </w:p>
        </w:tc>
        <w:tc>
          <w:tcPr>
            <w:tcW w:w="324" w:type="dxa"/>
          </w:tcPr>
          <w:p w:rsidR="00C52CA0" w:rsidRPr="001E7A9D" w:rsidRDefault="00C52CA0" w:rsidP="005F6687">
            <w:pPr>
              <w:pStyle w:val="TableParagraph"/>
              <w:spacing w:before="60" w:after="60" w:line="200" w:lineRule="exact"/>
              <w:ind w:left="28" w:right="28"/>
              <w:rPr>
                <w:sz w:val="16"/>
              </w:rPr>
            </w:pPr>
            <w:r w:rsidRPr="001E7A9D">
              <w:rPr>
                <w:sz w:val="16"/>
                <w:lang w:val="fr-FR"/>
              </w:rPr>
              <w:t>95</w:t>
            </w:r>
          </w:p>
        </w:tc>
        <w:tc>
          <w:tcPr>
            <w:tcW w:w="567" w:type="dxa"/>
          </w:tcPr>
          <w:p w:rsidR="00C52CA0" w:rsidRPr="001E7A9D" w:rsidRDefault="00C52CA0" w:rsidP="0022352D">
            <w:pPr>
              <w:pStyle w:val="TableParagraph"/>
              <w:spacing w:before="60" w:after="60" w:line="200" w:lineRule="exact"/>
              <w:ind w:left="28" w:right="28"/>
              <w:rPr>
                <w:sz w:val="16"/>
              </w:rPr>
            </w:pPr>
            <w:r w:rsidRPr="001E7A9D">
              <w:rPr>
                <w:sz w:val="16"/>
                <w:lang w:val="fr-FR"/>
              </w:rPr>
              <w:t>0</w:t>
            </w:r>
            <w:r w:rsidR="0022352D">
              <w:rPr>
                <w:sz w:val="16"/>
                <w:lang w:val="fr-FR"/>
              </w:rPr>
              <w:t>,</w:t>
            </w:r>
            <w:r w:rsidRPr="001E7A9D">
              <w:rPr>
                <w:sz w:val="16"/>
                <w:lang w:val="fr-FR"/>
              </w:rPr>
              <w:t>678</w:t>
            </w:r>
          </w:p>
        </w:tc>
        <w:tc>
          <w:tcPr>
            <w:tcW w:w="284" w:type="dxa"/>
          </w:tcPr>
          <w:p w:rsidR="00C52CA0" w:rsidRPr="001E7A9D" w:rsidRDefault="00C52CA0" w:rsidP="005F6687">
            <w:pPr>
              <w:pStyle w:val="TableParagraph"/>
              <w:spacing w:before="60" w:after="60" w:line="200" w:lineRule="exact"/>
              <w:ind w:left="28" w:right="28"/>
              <w:rPr>
                <w:sz w:val="16"/>
              </w:rPr>
            </w:pPr>
            <w:r w:rsidRPr="001E7A9D">
              <w:rPr>
                <w:sz w:val="16"/>
                <w:lang w:val="fr-FR"/>
              </w:rPr>
              <w:t>1</w:t>
            </w:r>
          </w:p>
        </w:tc>
        <w:tc>
          <w:tcPr>
            <w:tcW w:w="283" w:type="dxa"/>
          </w:tcPr>
          <w:p w:rsidR="00C52CA0" w:rsidRPr="001E7A9D" w:rsidRDefault="00C52CA0" w:rsidP="005F6687">
            <w:pPr>
              <w:pStyle w:val="TableParagraph"/>
              <w:spacing w:before="60" w:after="60" w:line="200" w:lineRule="exact"/>
              <w:ind w:left="28" w:right="28"/>
              <w:rPr>
                <w:sz w:val="16"/>
              </w:rPr>
            </w:pPr>
            <w:r w:rsidRPr="001E7A9D">
              <w:rPr>
                <w:sz w:val="16"/>
                <w:lang w:val="fr-FR"/>
              </w:rPr>
              <w:t>oui</w:t>
            </w:r>
          </w:p>
        </w:tc>
        <w:tc>
          <w:tcPr>
            <w:tcW w:w="473" w:type="dxa"/>
          </w:tcPr>
          <w:p w:rsidR="00C52CA0" w:rsidRPr="001E7A9D" w:rsidRDefault="00C52CA0" w:rsidP="005F6687">
            <w:pPr>
              <w:pStyle w:val="TableParagraph"/>
              <w:spacing w:before="60" w:after="60" w:line="200" w:lineRule="exact"/>
              <w:ind w:left="28" w:right="28"/>
              <w:rPr>
                <w:sz w:val="16"/>
              </w:rPr>
            </w:pPr>
            <w:r w:rsidRPr="001E7A9D">
              <w:rPr>
                <w:sz w:val="16"/>
                <w:lang w:val="fr-FR"/>
              </w:rPr>
              <w:t>T4</w:t>
            </w:r>
            <w:r w:rsidRPr="001E7A9D">
              <w:rPr>
                <w:sz w:val="16"/>
                <w:vertAlign w:val="subscript"/>
                <w:lang w:val="fr-FR"/>
              </w:rPr>
              <w:t>3</w:t>
            </w:r>
          </w:p>
        </w:tc>
        <w:tc>
          <w:tcPr>
            <w:tcW w:w="462" w:type="dxa"/>
          </w:tcPr>
          <w:p w:rsidR="00C52CA0" w:rsidRPr="001E7A9D" w:rsidRDefault="00C52CA0" w:rsidP="005F6687">
            <w:pPr>
              <w:pStyle w:val="TableParagraph"/>
              <w:spacing w:before="60" w:after="60" w:line="200" w:lineRule="exact"/>
              <w:ind w:left="28" w:right="28"/>
              <w:rPr>
                <w:sz w:val="16"/>
              </w:rPr>
            </w:pPr>
            <w:r w:rsidRPr="001E7A9D">
              <w:rPr>
                <w:sz w:val="16"/>
                <w:lang w:val="fr-FR"/>
              </w:rPr>
              <w:t>II B</w:t>
            </w:r>
            <w:r w:rsidRPr="001E7A9D">
              <w:rPr>
                <w:sz w:val="16"/>
                <w:vertAlign w:val="subscript"/>
                <w:lang w:val="fr-FR"/>
              </w:rPr>
              <w:t>4</w:t>
            </w:r>
            <w:r w:rsidRPr="001E7A9D">
              <w:rPr>
                <w:sz w:val="16"/>
                <w:vertAlign w:val="superscript"/>
                <w:lang w:val="fr-FR"/>
              </w:rPr>
              <w:t>)</w:t>
            </w:r>
          </w:p>
        </w:tc>
        <w:tc>
          <w:tcPr>
            <w:tcW w:w="341" w:type="dxa"/>
          </w:tcPr>
          <w:p w:rsidR="00C52CA0" w:rsidRPr="001E7A9D" w:rsidRDefault="00C52CA0" w:rsidP="005F6687">
            <w:pPr>
              <w:pStyle w:val="TableParagraph"/>
              <w:spacing w:before="60" w:after="60" w:line="200" w:lineRule="exact"/>
              <w:ind w:left="28" w:right="28"/>
              <w:rPr>
                <w:sz w:val="16"/>
              </w:rPr>
            </w:pPr>
            <w:r w:rsidRPr="001E7A9D">
              <w:rPr>
                <w:sz w:val="16"/>
                <w:lang w:val="fr-FR"/>
              </w:rPr>
              <w:t>oui</w:t>
            </w:r>
          </w:p>
        </w:tc>
        <w:tc>
          <w:tcPr>
            <w:tcW w:w="597" w:type="dxa"/>
          </w:tcPr>
          <w:p w:rsidR="00C52CA0" w:rsidRPr="00BF61BF" w:rsidRDefault="00C52CA0" w:rsidP="005F6687">
            <w:pPr>
              <w:pStyle w:val="TableParagraph"/>
              <w:spacing w:before="60" w:after="60" w:line="200" w:lineRule="exact"/>
              <w:ind w:left="28" w:right="28"/>
              <w:rPr>
                <w:sz w:val="16"/>
                <w:lang w:val="fr-CH"/>
              </w:rPr>
            </w:pPr>
            <w:r w:rsidRPr="001E7A9D">
              <w:rPr>
                <w:sz w:val="16"/>
                <w:lang w:val="fr-FR"/>
              </w:rPr>
              <w:t xml:space="preserve">PP, </w:t>
            </w:r>
            <w:r w:rsidR="00BF61BF">
              <w:rPr>
                <w:sz w:val="16"/>
                <w:lang w:val="fr-FR"/>
              </w:rPr>
              <w:br/>
            </w:r>
            <w:r w:rsidRPr="001E7A9D">
              <w:rPr>
                <w:sz w:val="16"/>
                <w:lang w:val="fr-FR"/>
              </w:rPr>
              <w:t>EX, A</w:t>
            </w:r>
          </w:p>
        </w:tc>
        <w:tc>
          <w:tcPr>
            <w:tcW w:w="252" w:type="dxa"/>
          </w:tcPr>
          <w:p w:rsidR="00C52CA0" w:rsidRPr="00BF61BF" w:rsidRDefault="00C52CA0" w:rsidP="005F6687">
            <w:pPr>
              <w:pStyle w:val="TableParagraph"/>
              <w:spacing w:before="60" w:after="60" w:line="200" w:lineRule="exact"/>
              <w:ind w:left="28" w:right="28"/>
              <w:rPr>
                <w:sz w:val="16"/>
                <w:lang w:val="fr-CH"/>
              </w:rPr>
            </w:pPr>
            <w:r w:rsidRPr="001E7A9D">
              <w:rPr>
                <w:sz w:val="16"/>
                <w:lang w:val="fr-FR"/>
              </w:rPr>
              <w:t>1</w:t>
            </w:r>
          </w:p>
        </w:tc>
        <w:tc>
          <w:tcPr>
            <w:tcW w:w="568" w:type="dxa"/>
          </w:tcPr>
          <w:p w:rsidR="00C52CA0" w:rsidRPr="00BF61BF" w:rsidRDefault="00C52CA0" w:rsidP="005F6687">
            <w:pPr>
              <w:pStyle w:val="TableParagraph"/>
              <w:spacing w:before="60" w:after="60" w:line="200" w:lineRule="exact"/>
              <w:ind w:left="28" w:right="28"/>
              <w:rPr>
                <w:sz w:val="16"/>
                <w:lang w:val="fr-CH"/>
              </w:rPr>
            </w:pPr>
            <w:r w:rsidRPr="001E7A9D">
              <w:rPr>
                <w:sz w:val="16"/>
                <w:lang w:val="fr-FR"/>
              </w:rPr>
              <w:t>3</w:t>
            </w:r>
            <w:r w:rsidR="005F6687">
              <w:rPr>
                <w:sz w:val="16"/>
                <w:lang w:val="fr-FR"/>
              </w:rPr>
              <w:t> </w:t>
            </w:r>
            <w:r w:rsidRPr="001E7A9D">
              <w:rPr>
                <w:sz w:val="16"/>
                <w:lang w:val="fr-FR"/>
              </w:rPr>
              <w:t>; 27</w:t>
            </w:r>
          </w:p>
        </w:tc>
      </w:tr>
      <w:tr w:rsidR="00405563" w:rsidRPr="00AB40C6" w:rsidTr="00AC0470">
        <w:trPr>
          <w:trHeight w:val="600"/>
        </w:trPr>
        <w:tc>
          <w:tcPr>
            <w:tcW w:w="505" w:type="dxa"/>
          </w:tcPr>
          <w:p w:rsidR="00C52CA0" w:rsidRPr="00BF61BF" w:rsidRDefault="00C52CA0" w:rsidP="005F6687">
            <w:pPr>
              <w:pStyle w:val="TableParagraph"/>
              <w:spacing w:before="60" w:after="60" w:line="200" w:lineRule="exact"/>
              <w:ind w:left="28" w:right="28"/>
              <w:rPr>
                <w:sz w:val="16"/>
                <w:lang w:val="fr-CH"/>
              </w:rPr>
            </w:pPr>
            <w:r w:rsidRPr="001E7A9D">
              <w:rPr>
                <w:sz w:val="16"/>
                <w:lang w:val="fr-FR"/>
              </w:rPr>
              <w:t>3295</w:t>
            </w:r>
          </w:p>
        </w:tc>
        <w:tc>
          <w:tcPr>
            <w:tcW w:w="2127" w:type="dxa"/>
          </w:tcPr>
          <w:p w:rsidR="00C52CA0" w:rsidRPr="001E7A9D" w:rsidRDefault="00C52CA0" w:rsidP="005F6687">
            <w:pPr>
              <w:pStyle w:val="TableParagraph"/>
              <w:spacing w:before="60" w:after="60" w:line="200" w:lineRule="exact"/>
              <w:ind w:left="28" w:right="28"/>
              <w:rPr>
                <w:sz w:val="16"/>
                <w:lang w:val="fr-CH"/>
              </w:rPr>
            </w:pPr>
            <w:r w:rsidRPr="001E7A9D">
              <w:rPr>
                <w:sz w:val="16"/>
                <w:lang w:val="fr-FR"/>
              </w:rPr>
              <w:t xml:space="preserve">HYDROCARBURES LIQUIDES, N.S.A. </w:t>
            </w:r>
            <w:r w:rsidR="00AC0470">
              <w:rPr>
                <w:sz w:val="16"/>
                <w:lang w:val="fr-FR"/>
              </w:rPr>
              <w:br/>
            </w:r>
            <w:r w:rsidRPr="001E7A9D">
              <w:rPr>
                <w:sz w:val="16"/>
                <w:lang w:val="fr-FR"/>
              </w:rPr>
              <w:t>(OCTÈNE-1)</w:t>
            </w:r>
          </w:p>
        </w:tc>
        <w:tc>
          <w:tcPr>
            <w:tcW w:w="224" w:type="dxa"/>
          </w:tcPr>
          <w:p w:rsidR="00C52CA0" w:rsidRPr="00BF61BF" w:rsidRDefault="00C52CA0" w:rsidP="005F6687">
            <w:pPr>
              <w:pStyle w:val="TableParagraph"/>
              <w:spacing w:before="60" w:after="60" w:line="200" w:lineRule="exact"/>
              <w:ind w:left="28" w:right="28"/>
              <w:rPr>
                <w:sz w:val="16"/>
                <w:lang w:val="fr-CH"/>
              </w:rPr>
            </w:pPr>
            <w:r w:rsidRPr="001E7A9D">
              <w:rPr>
                <w:sz w:val="16"/>
                <w:lang w:val="fr-FR"/>
              </w:rPr>
              <w:t>3</w:t>
            </w:r>
          </w:p>
        </w:tc>
        <w:tc>
          <w:tcPr>
            <w:tcW w:w="280" w:type="dxa"/>
          </w:tcPr>
          <w:p w:rsidR="00C52CA0" w:rsidRPr="00BF61BF" w:rsidRDefault="00C52CA0" w:rsidP="005F6687">
            <w:pPr>
              <w:pStyle w:val="TableParagraph"/>
              <w:spacing w:before="60" w:after="60" w:line="200" w:lineRule="exact"/>
              <w:ind w:left="28" w:right="28"/>
              <w:rPr>
                <w:sz w:val="16"/>
                <w:lang w:val="fr-CH"/>
              </w:rPr>
            </w:pPr>
            <w:r w:rsidRPr="001E7A9D">
              <w:rPr>
                <w:sz w:val="16"/>
                <w:lang w:val="fr-FR"/>
              </w:rPr>
              <w:t>F1</w:t>
            </w:r>
          </w:p>
        </w:tc>
        <w:tc>
          <w:tcPr>
            <w:tcW w:w="238" w:type="dxa"/>
          </w:tcPr>
          <w:p w:rsidR="00C52CA0" w:rsidRPr="00BF61BF" w:rsidRDefault="00C52CA0" w:rsidP="005F6687">
            <w:pPr>
              <w:pStyle w:val="TableParagraph"/>
              <w:spacing w:before="60" w:after="60" w:line="200" w:lineRule="exact"/>
              <w:ind w:left="28" w:right="28"/>
              <w:rPr>
                <w:sz w:val="16"/>
                <w:lang w:val="fr-CH"/>
              </w:rPr>
            </w:pPr>
            <w:r w:rsidRPr="001E7A9D">
              <w:rPr>
                <w:sz w:val="16"/>
                <w:lang w:val="fr-FR"/>
              </w:rPr>
              <w:t>II</w:t>
            </w:r>
          </w:p>
        </w:tc>
        <w:tc>
          <w:tcPr>
            <w:tcW w:w="737" w:type="dxa"/>
          </w:tcPr>
          <w:p w:rsidR="00C52CA0" w:rsidRPr="00BF61BF" w:rsidRDefault="00C52CA0" w:rsidP="005F6687">
            <w:pPr>
              <w:pStyle w:val="TableParagraph"/>
              <w:spacing w:before="60" w:after="60" w:line="200" w:lineRule="exact"/>
              <w:ind w:left="28" w:right="28"/>
              <w:rPr>
                <w:sz w:val="16"/>
                <w:lang w:val="fr-CH"/>
              </w:rPr>
            </w:pPr>
            <w:r w:rsidRPr="001E7A9D">
              <w:rPr>
                <w:sz w:val="16"/>
                <w:lang w:val="fr-FR"/>
              </w:rPr>
              <w:t>3+N2+F</w:t>
            </w:r>
          </w:p>
        </w:tc>
        <w:tc>
          <w:tcPr>
            <w:tcW w:w="284" w:type="dxa"/>
          </w:tcPr>
          <w:p w:rsidR="00C52CA0" w:rsidRPr="00BF61BF" w:rsidRDefault="00C52CA0" w:rsidP="005F6687">
            <w:pPr>
              <w:pStyle w:val="TableParagraph"/>
              <w:spacing w:before="60" w:after="60" w:line="200" w:lineRule="exact"/>
              <w:ind w:left="28" w:right="28"/>
              <w:rPr>
                <w:sz w:val="16"/>
                <w:lang w:val="fr-CH"/>
              </w:rPr>
            </w:pPr>
            <w:r w:rsidRPr="001E7A9D">
              <w:rPr>
                <w:sz w:val="16"/>
                <w:lang w:val="fr-FR"/>
              </w:rPr>
              <w:t>N</w:t>
            </w:r>
          </w:p>
        </w:tc>
        <w:tc>
          <w:tcPr>
            <w:tcW w:w="197" w:type="dxa"/>
          </w:tcPr>
          <w:p w:rsidR="00C52CA0" w:rsidRPr="00BF61BF" w:rsidRDefault="00C52CA0" w:rsidP="005F6687">
            <w:pPr>
              <w:pStyle w:val="TableParagraph"/>
              <w:spacing w:before="60" w:after="60" w:line="200" w:lineRule="exact"/>
              <w:ind w:left="28" w:right="28"/>
              <w:rPr>
                <w:sz w:val="16"/>
                <w:lang w:val="fr-CH"/>
              </w:rPr>
            </w:pPr>
            <w:r w:rsidRPr="001E7A9D">
              <w:rPr>
                <w:sz w:val="16"/>
                <w:lang w:val="fr-FR"/>
              </w:rPr>
              <w:t>2</w:t>
            </w:r>
          </w:p>
        </w:tc>
        <w:tc>
          <w:tcPr>
            <w:tcW w:w="228" w:type="dxa"/>
          </w:tcPr>
          <w:p w:rsidR="00C52CA0" w:rsidRPr="00BF61BF" w:rsidRDefault="00C52CA0" w:rsidP="005F6687">
            <w:pPr>
              <w:pStyle w:val="TableParagraph"/>
              <w:spacing w:before="60" w:after="60" w:line="200" w:lineRule="exact"/>
              <w:ind w:left="28" w:right="28"/>
              <w:rPr>
                <w:sz w:val="16"/>
                <w:lang w:val="fr-CH"/>
              </w:rPr>
            </w:pPr>
            <w:r w:rsidRPr="001E7A9D">
              <w:rPr>
                <w:sz w:val="16"/>
                <w:lang w:val="fr-FR"/>
              </w:rPr>
              <w:t>3</w:t>
            </w:r>
          </w:p>
        </w:tc>
        <w:tc>
          <w:tcPr>
            <w:tcW w:w="283" w:type="dxa"/>
          </w:tcPr>
          <w:p w:rsidR="00C52CA0" w:rsidRPr="00BF61BF" w:rsidRDefault="00C52CA0" w:rsidP="005F6687">
            <w:pPr>
              <w:pStyle w:val="TableParagraph"/>
              <w:spacing w:before="60" w:after="60" w:line="200" w:lineRule="exact"/>
              <w:ind w:left="28" w:right="28"/>
              <w:rPr>
                <w:sz w:val="16"/>
                <w:lang w:val="fr-CH"/>
              </w:rPr>
            </w:pPr>
          </w:p>
        </w:tc>
        <w:tc>
          <w:tcPr>
            <w:tcW w:w="385" w:type="dxa"/>
          </w:tcPr>
          <w:p w:rsidR="00C52CA0" w:rsidRPr="00BF61BF" w:rsidRDefault="00C52CA0" w:rsidP="005F6687">
            <w:pPr>
              <w:pStyle w:val="TableParagraph"/>
              <w:spacing w:before="60" w:after="60" w:line="200" w:lineRule="exact"/>
              <w:ind w:left="28" w:right="28"/>
              <w:rPr>
                <w:sz w:val="16"/>
                <w:lang w:val="fr-CH"/>
              </w:rPr>
            </w:pPr>
            <w:r w:rsidRPr="001E7A9D">
              <w:rPr>
                <w:sz w:val="16"/>
                <w:lang w:val="fr-FR"/>
              </w:rPr>
              <w:t>10</w:t>
            </w:r>
          </w:p>
        </w:tc>
        <w:tc>
          <w:tcPr>
            <w:tcW w:w="324" w:type="dxa"/>
          </w:tcPr>
          <w:p w:rsidR="00C52CA0" w:rsidRPr="00BF61BF" w:rsidRDefault="00C52CA0" w:rsidP="005F6687">
            <w:pPr>
              <w:pStyle w:val="TableParagraph"/>
              <w:spacing w:before="60" w:after="60" w:line="200" w:lineRule="exact"/>
              <w:ind w:left="28" w:right="28"/>
              <w:rPr>
                <w:sz w:val="16"/>
                <w:lang w:val="fr-CH"/>
              </w:rPr>
            </w:pPr>
            <w:r w:rsidRPr="001E7A9D">
              <w:rPr>
                <w:sz w:val="16"/>
                <w:lang w:val="fr-FR"/>
              </w:rPr>
              <w:t>97</w:t>
            </w:r>
          </w:p>
        </w:tc>
        <w:tc>
          <w:tcPr>
            <w:tcW w:w="567" w:type="dxa"/>
          </w:tcPr>
          <w:p w:rsidR="00C52CA0" w:rsidRPr="00BF61BF" w:rsidRDefault="00C52CA0" w:rsidP="005F6687">
            <w:pPr>
              <w:pStyle w:val="TableParagraph"/>
              <w:spacing w:before="60" w:after="60" w:line="200" w:lineRule="exact"/>
              <w:ind w:left="28" w:right="28"/>
              <w:rPr>
                <w:sz w:val="16"/>
                <w:lang w:val="fr-CH"/>
              </w:rPr>
            </w:pPr>
            <w:r w:rsidRPr="001E7A9D">
              <w:rPr>
                <w:sz w:val="16"/>
                <w:lang w:val="fr-FR"/>
              </w:rPr>
              <w:t>0,71</w:t>
            </w:r>
          </w:p>
        </w:tc>
        <w:tc>
          <w:tcPr>
            <w:tcW w:w="284" w:type="dxa"/>
          </w:tcPr>
          <w:p w:rsidR="00C52CA0" w:rsidRPr="00BF61BF" w:rsidRDefault="00C52CA0" w:rsidP="005F6687">
            <w:pPr>
              <w:pStyle w:val="TableParagraph"/>
              <w:spacing w:before="60" w:after="60" w:line="200" w:lineRule="exact"/>
              <w:ind w:left="28" w:right="28"/>
              <w:rPr>
                <w:sz w:val="16"/>
                <w:lang w:val="fr-CH"/>
              </w:rPr>
            </w:pPr>
            <w:r w:rsidRPr="001E7A9D">
              <w:rPr>
                <w:sz w:val="16"/>
                <w:lang w:val="fr-FR"/>
              </w:rPr>
              <w:t>3</w:t>
            </w:r>
          </w:p>
        </w:tc>
        <w:tc>
          <w:tcPr>
            <w:tcW w:w="283" w:type="dxa"/>
          </w:tcPr>
          <w:p w:rsidR="00C52CA0" w:rsidRPr="00BF61BF" w:rsidRDefault="00C52CA0" w:rsidP="005F6687">
            <w:pPr>
              <w:pStyle w:val="TableParagraph"/>
              <w:spacing w:before="60" w:after="60" w:line="200" w:lineRule="exact"/>
              <w:ind w:left="28" w:right="28"/>
              <w:rPr>
                <w:sz w:val="16"/>
                <w:lang w:val="fr-CH"/>
              </w:rPr>
            </w:pPr>
            <w:r w:rsidRPr="001E7A9D">
              <w:rPr>
                <w:sz w:val="16"/>
                <w:lang w:val="fr-FR"/>
              </w:rPr>
              <w:t>oui</w:t>
            </w:r>
          </w:p>
        </w:tc>
        <w:tc>
          <w:tcPr>
            <w:tcW w:w="473" w:type="dxa"/>
          </w:tcPr>
          <w:p w:rsidR="00C52CA0" w:rsidRPr="00BF61BF" w:rsidRDefault="00C52CA0" w:rsidP="005F6687">
            <w:pPr>
              <w:pStyle w:val="TableParagraph"/>
              <w:spacing w:before="60" w:after="60" w:line="200" w:lineRule="exact"/>
              <w:ind w:left="28" w:right="28"/>
              <w:rPr>
                <w:sz w:val="16"/>
                <w:lang w:val="fr-CH"/>
              </w:rPr>
            </w:pPr>
            <w:r w:rsidRPr="001E7A9D">
              <w:rPr>
                <w:sz w:val="16"/>
                <w:lang w:val="fr-FR"/>
              </w:rPr>
              <w:t>T3</w:t>
            </w:r>
          </w:p>
        </w:tc>
        <w:tc>
          <w:tcPr>
            <w:tcW w:w="462" w:type="dxa"/>
          </w:tcPr>
          <w:p w:rsidR="00C52CA0" w:rsidRPr="00BF61BF" w:rsidRDefault="00C52CA0" w:rsidP="005F6687">
            <w:pPr>
              <w:pStyle w:val="TableParagraph"/>
              <w:spacing w:before="60" w:after="60" w:line="200" w:lineRule="exact"/>
              <w:ind w:left="28" w:right="28"/>
              <w:rPr>
                <w:sz w:val="16"/>
                <w:lang w:val="fr-CH"/>
              </w:rPr>
            </w:pPr>
            <w:r w:rsidRPr="001E7A9D">
              <w:rPr>
                <w:sz w:val="16"/>
                <w:lang w:val="fr-FR"/>
              </w:rPr>
              <w:t>II B</w:t>
            </w:r>
            <w:r w:rsidRPr="004E5DFA">
              <w:rPr>
                <w:sz w:val="16"/>
                <w:vertAlign w:val="subscript"/>
                <w:lang w:val="fr-FR"/>
              </w:rPr>
              <w:t>4</w:t>
            </w:r>
            <w:r w:rsidRPr="001E7A9D">
              <w:rPr>
                <w:sz w:val="16"/>
                <w:lang w:val="fr-FR"/>
              </w:rPr>
              <w:t>)</w:t>
            </w:r>
          </w:p>
        </w:tc>
        <w:tc>
          <w:tcPr>
            <w:tcW w:w="341" w:type="dxa"/>
          </w:tcPr>
          <w:p w:rsidR="00C52CA0" w:rsidRPr="00BF61BF" w:rsidRDefault="00C52CA0" w:rsidP="005F6687">
            <w:pPr>
              <w:pStyle w:val="TableParagraph"/>
              <w:spacing w:before="60" w:after="60" w:line="200" w:lineRule="exact"/>
              <w:ind w:left="28" w:right="28"/>
              <w:rPr>
                <w:sz w:val="16"/>
                <w:lang w:val="fr-CH"/>
              </w:rPr>
            </w:pPr>
            <w:r w:rsidRPr="001E7A9D">
              <w:rPr>
                <w:sz w:val="16"/>
                <w:lang w:val="fr-FR"/>
              </w:rPr>
              <w:t>oui</w:t>
            </w:r>
          </w:p>
        </w:tc>
        <w:tc>
          <w:tcPr>
            <w:tcW w:w="597" w:type="dxa"/>
          </w:tcPr>
          <w:p w:rsidR="00C52CA0" w:rsidRPr="001E7A9D" w:rsidRDefault="00C52CA0" w:rsidP="005F6687">
            <w:pPr>
              <w:pStyle w:val="TableParagraph"/>
              <w:spacing w:before="60" w:after="60" w:line="200" w:lineRule="exact"/>
              <w:ind w:left="28" w:right="28"/>
              <w:rPr>
                <w:sz w:val="16"/>
                <w:lang w:val="fr-CH"/>
              </w:rPr>
            </w:pPr>
            <w:r w:rsidRPr="001E7A9D">
              <w:rPr>
                <w:sz w:val="16"/>
                <w:lang w:val="fr-FR"/>
              </w:rPr>
              <w:t>PP, EP, EX, TOX, A</w:t>
            </w:r>
          </w:p>
        </w:tc>
        <w:tc>
          <w:tcPr>
            <w:tcW w:w="252" w:type="dxa"/>
          </w:tcPr>
          <w:p w:rsidR="00C52CA0" w:rsidRPr="001E7A9D" w:rsidRDefault="00C52CA0" w:rsidP="005F6687">
            <w:pPr>
              <w:pStyle w:val="TableParagraph"/>
              <w:spacing w:before="60" w:after="60" w:line="200" w:lineRule="exact"/>
              <w:ind w:left="28" w:right="28"/>
              <w:rPr>
                <w:sz w:val="16"/>
              </w:rPr>
            </w:pPr>
            <w:r w:rsidRPr="001E7A9D">
              <w:rPr>
                <w:sz w:val="16"/>
                <w:lang w:val="fr-FR"/>
              </w:rPr>
              <w:t>1</w:t>
            </w:r>
          </w:p>
        </w:tc>
        <w:tc>
          <w:tcPr>
            <w:tcW w:w="568" w:type="dxa"/>
          </w:tcPr>
          <w:p w:rsidR="00C52CA0" w:rsidRPr="001E7A9D" w:rsidRDefault="00C52CA0" w:rsidP="005F6687">
            <w:pPr>
              <w:pStyle w:val="TableParagraph"/>
              <w:spacing w:before="60" w:after="60" w:line="200" w:lineRule="exact"/>
              <w:ind w:left="28" w:right="28"/>
              <w:rPr>
                <w:sz w:val="16"/>
              </w:rPr>
            </w:pPr>
            <w:r w:rsidRPr="001E7A9D">
              <w:rPr>
                <w:sz w:val="16"/>
                <w:lang w:val="fr-FR"/>
              </w:rPr>
              <w:t>14</w:t>
            </w:r>
          </w:p>
        </w:tc>
      </w:tr>
    </w:tbl>
    <w:p w:rsidR="00C52CA0" w:rsidRPr="001E7A9D" w:rsidRDefault="00C52CA0" w:rsidP="00C52CA0">
      <w:pPr>
        <w:pStyle w:val="SingleTxtG"/>
        <w:spacing w:before="120"/>
      </w:pPr>
      <w:r>
        <w:rPr>
          <w:lang w:val="fr-FR"/>
        </w:rPr>
        <w:t>25.</w:t>
      </w:r>
      <w:r>
        <w:rPr>
          <w:lang w:val="fr-FR"/>
        </w:rPr>
        <w:tab/>
        <w:t>La colonne 5 répertorie les «</w:t>
      </w:r>
      <w:r w:rsidR="00BF61BF">
        <w:rPr>
          <w:lang w:val="fr-FR"/>
        </w:rPr>
        <w:t> </w:t>
      </w:r>
      <w:r>
        <w:rPr>
          <w:lang w:val="fr-FR"/>
        </w:rPr>
        <w:t>dangers</w:t>
      </w:r>
      <w:r w:rsidR="00BF61BF">
        <w:rPr>
          <w:lang w:val="fr-FR"/>
        </w:rPr>
        <w:t> </w:t>
      </w:r>
      <w:r>
        <w:rPr>
          <w:lang w:val="fr-FR"/>
        </w:rPr>
        <w:t>». La colonne 18 détermine «</w:t>
      </w:r>
      <w:r w:rsidR="00BF61BF">
        <w:rPr>
          <w:lang w:val="fr-FR"/>
        </w:rPr>
        <w:t> </w:t>
      </w:r>
      <w:r>
        <w:rPr>
          <w:lang w:val="fr-FR"/>
        </w:rPr>
        <w:t xml:space="preserve">si un équipement de protection individuel, un dispositif de sauvetage, un détecteur de gaz inflammable portatif, un </w:t>
      </w:r>
      <w:proofErr w:type="spellStart"/>
      <w:r>
        <w:rPr>
          <w:lang w:val="fr-FR"/>
        </w:rPr>
        <w:t>toximètre</w:t>
      </w:r>
      <w:proofErr w:type="spellEnd"/>
      <w:r>
        <w:rPr>
          <w:lang w:val="fr-FR"/>
        </w:rPr>
        <w:t xml:space="preserve"> portatif ou un appareil de protection respiratoire dépendant de l’air ambiant est exigé</w:t>
      </w:r>
      <w:r w:rsidR="00BF61BF">
        <w:rPr>
          <w:lang w:val="fr-FR"/>
        </w:rPr>
        <w:t> </w:t>
      </w:r>
      <w:r>
        <w:rPr>
          <w:lang w:val="fr-FR"/>
        </w:rPr>
        <w:t>».</w:t>
      </w:r>
    </w:p>
    <w:p w:rsidR="00C52CA0" w:rsidRPr="00934C6E" w:rsidRDefault="00C52CA0" w:rsidP="00C52CA0">
      <w:pPr>
        <w:pStyle w:val="SingleTxtG"/>
      </w:pPr>
      <w:r>
        <w:rPr>
          <w:lang w:val="fr-FR"/>
        </w:rPr>
        <w:t>26.</w:t>
      </w:r>
      <w:r>
        <w:rPr>
          <w:lang w:val="fr-FR"/>
        </w:rPr>
        <w:tab/>
        <w:t>Il convient de souligner que les caractéristiques CMR sont indiquées dans la colonne</w:t>
      </w:r>
      <w:r w:rsidR="0022352D">
        <w:rPr>
          <w:lang w:val="fr-FR"/>
        </w:rPr>
        <w:t> </w:t>
      </w:r>
      <w:r>
        <w:rPr>
          <w:lang w:val="fr-FR"/>
        </w:rPr>
        <w:t xml:space="preserve">5 de la première rubrique, mais pas de la deuxième. Dans la colonne 18, </w:t>
      </w:r>
      <w:r w:rsidR="0022352D">
        <w:rPr>
          <w:lang w:val="fr-FR"/>
        </w:rPr>
        <w:t>l</w:t>
      </w:r>
      <w:r>
        <w:rPr>
          <w:lang w:val="fr-FR"/>
        </w:rPr>
        <w:t>es équipements PP, EX et A sont exigés pour la première rubrique, tandis que, pour la deuxième rubrique, il est indiqué que les équipements exigés sont PP, EP, EX, TOX et A.</w:t>
      </w:r>
    </w:p>
    <w:p w:rsidR="00C52CA0" w:rsidRDefault="00C52CA0" w:rsidP="00C52CA0">
      <w:pPr>
        <w:pStyle w:val="SingleTxtG"/>
        <w:rPr>
          <w:lang w:val="fr-FR"/>
        </w:rPr>
      </w:pPr>
      <w:r>
        <w:rPr>
          <w:lang w:val="fr-FR"/>
        </w:rPr>
        <w:t>27.</w:t>
      </w:r>
      <w:r>
        <w:rPr>
          <w:lang w:val="fr-FR"/>
        </w:rPr>
        <w:tab/>
        <w:t>La Belgique considère que ces deux rubriques sont erronées et propose d’intervertir les indications qui figurent à la colonne 18 (</w:t>
      </w:r>
      <w:r w:rsidRPr="000E5595">
        <w:rPr>
          <w:b/>
          <w:lang w:val="fr-FR"/>
        </w:rPr>
        <w:t>modifications et suppressions en caractères gras</w:t>
      </w:r>
      <w:r>
        <w:rPr>
          <w:lang w:val="fr-FR"/>
        </w:rPr>
        <w:t>).</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8"/>
        <w:gridCol w:w="2044"/>
        <w:gridCol w:w="283"/>
        <w:gridCol w:w="301"/>
        <w:gridCol w:w="266"/>
        <w:gridCol w:w="658"/>
        <w:gridCol w:w="335"/>
        <w:gridCol w:w="197"/>
        <w:gridCol w:w="266"/>
        <w:gridCol w:w="245"/>
        <w:gridCol w:w="385"/>
        <w:gridCol w:w="391"/>
        <w:gridCol w:w="500"/>
        <w:gridCol w:w="284"/>
        <w:gridCol w:w="280"/>
        <w:gridCol w:w="476"/>
        <w:gridCol w:w="462"/>
        <w:gridCol w:w="308"/>
        <w:gridCol w:w="630"/>
        <w:gridCol w:w="221"/>
        <w:gridCol w:w="599"/>
      </w:tblGrid>
      <w:tr w:rsidR="00405563" w:rsidTr="00302B4F">
        <w:trPr>
          <w:trHeight w:val="816"/>
        </w:trPr>
        <w:tc>
          <w:tcPr>
            <w:tcW w:w="50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3295</w:t>
            </w:r>
          </w:p>
        </w:tc>
        <w:tc>
          <w:tcPr>
            <w:tcW w:w="2044" w:type="dxa"/>
            <w:tcBorders>
              <w:top w:val="single" w:sz="6" w:space="0" w:color="000000"/>
              <w:left w:val="single" w:sz="6" w:space="0" w:color="000000"/>
              <w:bottom w:val="single" w:sz="6" w:space="0" w:color="000000"/>
              <w:right w:val="single" w:sz="6" w:space="0" w:color="000000"/>
            </w:tcBorders>
            <w:hideMark/>
          </w:tcPr>
          <w:p w:rsidR="00C52CA0" w:rsidRPr="00BF61BF" w:rsidRDefault="00C52CA0" w:rsidP="00BF61BF">
            <w:pPr>
              <w:pStyle w:val="TableParagraph"/>
              <w:spacing w:before="60" w:after="60" w:line="220" w:lineRule="exact"/>
              <w:ind w:left="28" w:right="28"/>
              <w:rPr>
                <w:sz w:val="16"/>
                <w:lang w:val="fr-CH"/>
              </w:rPr>
            </w:pPr>
            <w:r w:rsidRPr="00934C6E">
              <w:rPr>
                <w:sz w:val="16"/>
                <w:lang w:val="fr-FR"/>
              </w:rPr>
              <w:t>HYDROCARBURES LIQUIDES, N.S.A. CONTENANT DE L</w:t>
            </w:r>
            <w:r>
              <w:rPr>
                <w:sz w:val="16"/>
                <w:lang w:val="fr-FR"/>
              </w:rPr>
              <w:t>’</w:t>
            </w:r>
            <w:r w:rsidRPr="00934C6E">
              <w:rPr>
                <w:sz w:val="16"/>
                <w:lang w:val="fr-FR"/>
              </w:rPr>
              <w:t>ISOPRÈNE ET DU PENTADIÈNE,</w:t>
            </w:r>
            <w:r w:rsidR="00BF61BF">
              <w:rPr>
                <w:sz w:val="16"/>
                <w:lang w:val="fr-FR"/>
              </w:rPr>
              <w:t xml:space="preserve"> </w:t>
            </w:r>
            <w:r w:rsidRPr="00934C6E">
              <w:rPr>
                <w:sz w:val="16"/>
                <w:lang w:val="fr-FR"/>
              </w:rPr>
              <w:t>STABILISÉ</w:t>
            </w:r>
          </w:p>
        </w:tc>
        <w:tc>
          <w:tcPr>
            <w:tcW w:w="28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3</w:t>
            </w:r>
          </w:p>
        </w:tc>
        <w:tc>
          <w:tcPr>
            <w:tcW w:w="301"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F1</w:t>
            </w:r>
          </w:p>
        </w:tc>
        <w:tc>
          <w:tcPr>
            <w:tcW w:w="26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I</w:t>
            </w:r>
          </w:p>
        </w:tc>
        <w:tc>
          <w:tcPr>
            <w:tcW w:w="65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22352D">
            <w:pPr>
              <w:pStyle w:val="TableParagraph"/>
              <w:spacing w:before="60" w:after="60" w:line="220" w:lineRule="exact"/>
              <w:ind w:left="28" w:right="28"/>
              <w:rPr>
                <w:sz w:val="16"/>
              </w:rPr>
            </w:pPr>
            <w:r w:rsidRPr="00934C6E">
              <w:rPr>
                <w:sz w:val="16"/>
                <w:lang w:val="fr-FR"/>
              </w:rPr>
              <w:t>3+inst.+ N2+CMR</w:t>
            </w:r>
          </w:p>
        </w:tc>
        <w:tc>
          <w:tcPr>
            <w:tcW w:w="33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C</w:t>
            </w:r>
          </w:p>
        </w:tc>
        <w:tc>
          <w:tcPr>
            <w:tcW w:w="19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2</w:t>
            </w:r>
          </w:p>
        </w:tc>
        <w:tc>
          <w:tcPr>
            <w:tcW w:w="26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2</w:t>
            </w:r>
          </w:p>
        </w:tc>
        <w:tc>
          <w:tcPr>
            <w:tcW w:w="24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3</w:t>
            </w:r>
          </w:p>
        </w:tc>
        <w:tc>
          <w:tcPr>
            <w:tcW w:w="38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50</w:t>
            </w:r>
          </w:p>
        </w:tc>
        <w:tc>
          <w:tcPr>
            <w:tcW w:w="391"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95</w:t>
            </w:r>
          </w:p>
        </w:tc>
        <w:tc>
          <w:tcPr>
            <w:tcW w:w="50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0,678</w:t>
            </w:r>
          </w:p>
        </w:tc>
        <w:tc>
          <w:tcPr>
            <w:tcW w:w="284"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1</w:t>
            </w:r>
          </w:p>
        </w:tc>
        <w:tc>
          <w:tcPr>
            <w:tcW w:w="28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oui</w:t>
            </w:r>
          </w:p>
        </w:tc>
        <w:tc>
          <w:tcPr>
            <w:tcW w:w="47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T</w:t>
            </w:r>
            <w:r w:rsidR="00D13C14">
              <w:rPr>
                <w:sz w:val="16"/>
                <w:lang w:val="fr-FR"/>
              </w:rPr>
              <w:t xml:space="preserve"> </w:t>
            </w:r>
            <w:r w:rsidRPr="00934C6E">
              <w:rPr>
                <w:sz w:val="16"/>
                <w:lang w:val="fr-FR"/>
              </w:rPr>
              <w:t>4</w:t>
            </w:r>
            <w:r w:rsidRPr="00934C6E">
              <w:rPr>
                <w:sz w:val="16"/>
                <w:vertAlign w:val="subscript"/>
                <w:lang w:val="fr-FR"/>
              </w:rPr>
              <w:t>3</w:t>
            </w:r>
            <w:r w:rsidRPr="00934C6E">
              <w:rPr>
                <w:sz w:val="16"/>
                <w:lang w:val="fr-FR"/>
              </w:rPr>
              <w:t>)</w:t>
            </w:r>
          </w:p>
        </w:tc>
        <w:tc>
          <w:tcPr>
            <w:tcW w:w="46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405563">
            <w:pPr>
              <w:pStyle w:val="TableParagraph"/>
              <w:spacing w:before="60" w:after="60" w:line="220" w:lineRule="exact"/>
              <w:ind w:left="28" w:right="28"/>
              <w:rPr>
                <w:sz w:val="16"/>
              </w:rPr>
            </w:pPr>
            <w:r w:rsidRPr="00934C6E">
              <w:rPr>
                <w:sz w:val="16"/>
                <w:lang w:val="fr-FR"/>
              </w:rPr>
              <w:t>II B</w:t>
            </w:r>
            <w:r w:rsidRPr="00934C6E">
              <w:rPr>
                <w:sz w:val="16"/>
                <w:vertAlign w:val="subscript"/>
                <w:lang w:val="fr-FR"/>
              </w:rPr>
              <w:t>4</w:t>
            </w:r>
            <w:r w:rsidRPr="00934C6E">
              <w:rPr>
                <w:sz w:val="16"/>
                <w:lang w:val="fr-FR"/>
              </w:rPr>
              <w:t>)</w:t>
            </w:r>
          </w:p>
        </w:tc>
        <w:tc>
          <w:tcPr>
            <w:tcW w:w="30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oui</w:t>
            </w:r>
          </w:p>
        </w:tc>
        <w:tc>
          <w:tcPr>
            <w:tcW w:w="63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lang w:val="fr-CH"/>
              </w:rPr>
            </w:pPr>
            <w:r w:rsidRPr="00934C6E">
              <w:rPr>
                <w:sz w:val="16"/>
                <w:lang w:val="fr-FR"/>
              </w:rPr>
              <w:t xml:space="preserve">PP, </w:t>
            </w:r>
            <w:r w:rsidRPr="00934C6E">
              <w:rPr>
                <w:b/>
                <w:bCs/>
                <w:sz w:val="16"/>
                <w:lang w:val="fr-FR"/>
              </w:rPr>
              <w:t>EP</w:t>
            </w:r>
            <w:r w:rsidRPr="00934C6E">
              <w:rPr>
                <w:sz w:val="16"/>
                <w:lang w:val="fr-FR"/>
              </w:rPr>
              <w:t xml:space="preserve">, EX, </w:t>
            </w:r>
            <w:r w:rsidRPr="00934C6E">
              <w:rPr>
                <w:b/>
                <w:bCs/>
                <w:sz w:val="16"/>
                <w:lang w:val="fr-FR"/>
              </w:rPr>
              <w:t>TOX</w:t>
            </w:r>
            <w:r w:rsidRPr="00934C6E">
              <w:rPr>
                <w:sz w:val="16"/>
                <w:lang w:val="fr-FR"/>
              </w:rPr>
              <w:t>, A</w:t>
            </w:r>
          </w:p>
        </w:tc>
        <w:tc>
          <w:tcPr>
            <w:tcW w:w="221"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1</w:t>
            </w:r>
          </w:p>
        </w:tc>
        <w:tc>
          <w:tcPr>
            <w:tcW w:w="599"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3</w:t>
            </w:r>
            <w:r w:rsidR="00D13C14">
              <w:rPr>
                <w:sz w:val="16"/>
                <w:lang w:val="fr-FR"/>
              </w:rPr>
              <w:t> </w:t>
            </w:r>
            <w:r w:rsidRPr="00934C6E">
              <w:rPr>
                <w:sz w:val="16"/>
                <w:lang w:val="fr-FR"/>
              </w:rPr>
              <w:t>; 27</w:t>
            </w:r>
          </w:p>
        </w:tc>
      </w:tr>
      <w:tr w:rsidR="00405563" w:rsidTr="00302B4F">
        <w:trPr>
          <w:trHeight w:val="269"/>
        </w:trPr>
        <w:tc>
          <w:tcPr>
            <w:tcW w:w="50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3295</w:t>
            </w:r>
          </w:p>
        </w:tc>
        <w:tc>
          <w:tcPr>
            <w:tcW w:w="2044"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lang w:val="fr-CH"/>
              </w:rPr>
            </w:pPr>
            <w:r w:rsidRPr="00934C6E">
              <w:rPr>
                <w:sz w:val="16"/>
                <w:lang w:val="fr-FR"/>
              </w:rPr>
              <w:t>HYDROCARBURES LIQUIDES, N.S.A. (OCTÈNE-1)</w:t>
            </w:r>
          </w:p>
        </w:tc>
        <w:tc>
          <w:tcPr>
            <w:tcW w:w="28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3</w:t>
            </w:r>
          </w:p>
        </w:tc>
        <w:tc>
          <w:tcPr>
            <w:tcW w:w="301"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F1</w:t>
            </w:r>
          </w:p>
        </w:tc>
        <w:tc>
          <w:tcPr>
            <w:tcW w:w="26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II</w:t>
            </w:r>
          </w:p>
        </w:tc>
        <w:tc>
          <w:tcPr>
            <w:tcW w:w="65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3+N2+F</w:t>
            </w:r>
          </w:p>
        </w:tc>
        <w:tc>
          <w:tcPr>
            <w:tcW w:w="33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N</w:t>
            </w:r>
          </w:p>
        </w:tc>
        <w:tc>
          <w:tcPr>
            <w:tcW w:w="19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2</w:t>
            </w:r>
          </w:p>
        </w:tc>
        <w:tc>
          <w:tcPr>
            <w:tcW w:w="26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3</w:t>
            </w:r>
          </w:p>
        </w:tc>
        <w:tc>
          <w:tcPr>
            <w:tcW w:w="245" w:type="dxa"/>
            <w:tcBorders>
              <w:top w:val="single" w:sz="6" w:space="0" w:color="000000"/>
              <w:left w:val="single" w:sz="6" w:space="0" w:color="000000"/>
              <w:bottom w:val="single" w:sz="6" w:space="0" w:color="000000"/>
              <w:right w:val="single" w:sz="6" w:space="0" w:color="000000"/>
            </w:tcBorders>
          </w:tcPr>
          <w:p w:rsidR="00C52CA0" w:rsidRPr="00934C6E" w:rsidRDefault="00C52CA0" w:rsidP="00BF61BF">
            <w:pPr>
              <w:pStyle w:val="TableParagraph"/>
              <w:spacing w:before="60" w:after="60" w:line="220" w:lineRule="exact"/>
              <w:ind w:left="28" w:right="28"/>
              <w:rPr>
                <w:sz w:val="16"/>
              </w:rPr>
            </w:pPr>
          </w:p>
        </w:tc>
        <w:tc>
          <w:tcPr>
            <w:tcW w:w="38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10</w:t>
            </w:r>
          </w:p>
        </w:tc>
        <w:tc>
          <w:tcPr>
            <w:tcW w:w="391"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97</w:t>
            </w:r>
          </w:p>
        </w:tc>
        <w:tc>
          <w:tcPr>
            <w:tcW w:w="50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0,71</w:t>
            </w:r>
          </w:p>
        </w:tc>
        <w:tc>
          <w:tcPr>
            <w:tcW w:w="284"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3</w:t>
            </w:r>
          </w:p>
        </w:tc>
        <w:tc>
          <w:tcPr>
            <w:tcW w:w="28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oui</w:t>
            </w:r>
          </w:p>
        </w:tc>
        <w:tc>
          <w:tcPr>
            <w:tcW w:w="47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T3</w:t>
            </w:r>
          </w:p>
        </w:tc>
        <w:tc>
          <w:tcPr>
            <w:tcW w:w="46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405563">
            <w:pPr>
              <w:pStyle w:val="TableParagraph"/>
              <w:spacing w:before="60" w:after="60" w:line="220" w:lineRule="exact"/>
              <w:ind w:left="28" w:right="28"/>
              <w:rPr>
                <w:sz w:val="16"/>
              </w:rPr>
            </w:pPr>
            <w:r w:rsidRPr="00934C6E">
              <w:rPr>
                <w:sz w:val="16"/>
                <w:lang w:val="fr-FR"/>
              </w:rPr>
              <w:t>II B</w:t>
            </w:r>
            <w:r w:rsidRPr="00934C6E">
              <w:rPr>
                <w:sz w:val="16"/>
                <w:vertAlign w:val="subscript"/>
                <w:lang w:val="fr-FR"/>
              </w:rPr>
              <w:t>4</w:t>
            </w:r>
            <w:r w:rsidRPr="00934C6E">
              <w:rPr>
                <w:sz w:val="16"/>
                <w:lang w:val="fr-FR"/>
              </w:rPr>
              <w:t>)</w:t>
            </w:r>
          </w:p>
        </w:tc>
        <w:tc>
          <w:tcPr>
            <w:tcW w:w="30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oui</w:t>
            </w:r>
          </w:p>
        </w:tc>
        <w:tc>
          <w:tcPr>
            <w:tcW w:w="63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lang w:val="fr-CH"/>
              </w:rPr>
            </w:pPr>
            <w:r w:rsidRPr="00934C6E">
              <w:rPr>
                <w:sz w:val="16"/>
                <w:lang w:val="fr-FR"/>
              </w:rPr>
              <w:t xml:space="preserve">PP, </w:t>
            </w:r>
            <w:r w:rsidRPr="000E5595">
              <w:rPr>
                <w:b/>
                <w:strike/>
                <w:sz w:val="16"/>
                <w:lang w:val="fr-FR"/>
              </w:rPr>
              <w:t>EP</w:t>
            </w:r>
            <w:r w:rsidRPr="00934C6E">
              <w:rPr>
                <w:sz w:val="16"/>
                <w:lang w:val="fr-FR"/>
              </w:rPr>
              <w:t xml:space="preserve">, EX, </w:t>
            </w:r>
            <w:r w:rsidRPr="000E5595">
              <w:rPr>
                <w:b/>
                <w:strike/>
                <w:sz w:val="16"/>
                <w:lang w:val="fr-FR"/>
              </w:rPr>
              <w:t>TOX</w:t>
            </w:r>
            <w:r w:rsidRPr="00934C6E">
              <w:rPr>
                <w:sz w:val="16"/>
                <w:lang w:val="fr-FR"/>
              </w:rPr>
              <w:t>, A</w:t>
            </w:r>
          </w:p>
        </w:tc>
        <w:tc>
          <w:tcPr>
            <w:tcW w:w="221"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1</w:t>
            </w:r>
          </w:p>
        </w:tc>
        <w:tc>
          <w:tcPr>
            <w:tcW w:w="599"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BF61BF">
            <w:pPr>
              <w:pStyle w:val="TableParagraph"/>
              <w:spacing w:before="60" w:after="60" w:line="220" w:lineRule="exact"/>
              <w:ind w:left="28" w:right="28"/>
              <w:rPr>
                <w:sz w:val="16"/>
              </w:rPr>
            </w:pPr>
            <w:r w:rsidRPr="00934C6E">
              <w:rPr>
                <w:sz w:val="16"/>
                <w:lang w:val="fr-FR"/>
              </w:rPr>
              <w:t>14</w:t>
            </w:r>
          </w:p>
        </w:tc>
      </w:tr>
    </w:tbl>
    <w:p w:rsidR="00C52CA0" w:rsidRPr="00934C6E" w:rsidRDefault="00C52CA0" w:rsidP="00C52CA0">
      <w:pPr>
        <w:pStyle w:val="H1G"/>
      </w:pPr>
      <w:r>
        <w:rPr>
          <w:lang w:val="fr-FR"/>
        </w:rPr>
        <w:tab/>
      </w:r>
      <w:r>
        <w:rPr>
          <w:lang w:val="fr-FR"/>
        </w:rPr>
        <w:tab/>
        <w:t>Proposition</w:t>
      </w:r>
    </w:p>
    <w:p w:rsidR="00C52CA0" w:rsidRPr="00934C6E" w:rsidRDefault="00C52CA0" w:rsidP="00C52CA0">
      <w:pPr>
        <w:pStyle w:val="SingleTxtG"/>
      </w:pPr>
      <w:r>
        <w:rPr>
          <w:lang w:val="fr-FR"/>
        </w:rPr>
        <w:t>28.</w:t>
      </w:r>
      <w:r>
        <w:rPr>
          <w:lang w:val="fr-FR"/>
        </w:rPr>
        <w:tab/>
        <w:t>Le Comité de sécurité souhaitera sans doute demander au groupe de travail informel sur les matières d’étudier cette proposition.</w:t>
      </w:r>
    </w:p>
    <w:p w:rsidR="00C52CA0" w:rsidRPr="00934C6E" w:rsidRDefault="00C52CA0" w:rsidP="00C52CA0">
      <w:pPr>
        <w:pStyle w:val="HChG"/>
      </w:pPr>
      <w:r>
        <w:rPr>
          <w:lang w:val="fr-FR"/>
        </w:rPr>
        <w:tab/>
        <w:t>VI.</w:t>
      </w:r>
      <w:r>
        <w:rPr>
          <w:lang w:val="fr-FR"/>
        </w:rPr>
        <w:tab/>
        <w:t xml:space="preserve">(F) </w:t>
      </w:r>
      <w:proofErr w:type="spellStart"/>
      <w:r>
        <w:rPr>
          <w:lang w:val="fr-FR"/>
        </w:rPr>
        <w:t>Floater</w:t>
      </w:r>
      <w:proofErr w:type="spellEnd"/>
    </w:p>
    <w:p w:rsidR="00C52CA0" w:rsidRDefault="00C52CA0" w:rsidP="00C52CA0">
      <w:pPr>
        <w:pStyle w:val="SingleTxtG"/>
        <w:rPr>
          <w:lang w:val="fr-FR"/>
        </w:rPr>
      </w:pPr>
      <w:r>
        <w:rPr>
          <w:lang w:val="fr-FR"/>
        </w:rPr>
        <w:t>29.</w:t>
      </w:r>
      <w:r>
        <w:rPr>
          <w:lang w:val="fr-FR"/>
        </w:rPr>
        <w:tab/>
        <w:t xml:space="preserve">Le tableau C comprend plusieurs rubriques pour le </w:t>
      </w:r>
      <w:r w:rsidR="00BF61BF">
        <w:rPr>
          <w:lang w:val="fr-FR"/>
        </w:rPr>
        <w:t>No </w:t>
      </w:r>
      <w:r>
        <w:rPr>
          <w:lang w:val="fr-FR"/>
        </w:rPr>
        <w:t>ONU</w:t>
      </w:r>
      <w:r w:rsidR="00BF61BF">
        <w:rPr>
          <w:lang w:val="fr-FR"/>
        </w:rPr>
        <w:t> </w:t>
      </w:r>
      <w:r>
        <w:rPr>
          <w:lang w:val="fr-FR"/>
        </w:rPr>
        <w:t>3295</w:t>
      </w:r>
      <w:r w:rsidR="00BF61BF">
        <w:rPr>
          <w:lang w:val="fr-FR"/>
        </w:rPr>
        <w:t> </w:t>
      </w:r>
      <w:r>
        <w:rPr>
          <w:lang w:val="fr-FR"/>
        </w:rPr>
        <w:t>:</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5"/>
        <w:gridCol w:w="2114"/>
        <w:gridCol w:w="246"/>
        <w:gridCol w:w="306"/>
        <w:gridCol w:w="240"/>
        <w:gridCol w:w="693"/>
        <w:gridCol w:w="280"/>
        <w:gridCol w:w="238"/>
        <w:gridCol w:w="266"/>
        <w:gridCol w:w="238"/>
        <w:gridCol w:w="434"/>
        <w:gridCol w:w="377"/>
        <w:gridCol w:w="472"/>
        <w:gridCol w:w="242"/>
        <w:gridCol w:w="325"/>
        <w:gridCol w:w="473"/>
        <w:gridCol w:w="462"/>
        <w:gridCol w:w="308"/>
        <w:gridCol w:w="600"/>
        <w:gridCol w:w="283"/>
        <w:gridCol w:w="567"/>
      </w:tblGrid>
      <w:tr w:rsidR="00766CF4" w:rsidTr="00405563">
        <w:trPr>
          <w:trHeight w:val="796"/>
        </w:trPr>
        <w:tc>
          <w:tcPr>
            <w:tcW w:w="47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3295</w:t>
            </w:r>
          </w:p>
        </w:tc>
        <w:tc>
          <w:tcPr>
            <w:tcW w:w="2114"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lang w:val="fr-CH"/>
              </w:rPr>
            </w:pPr>
            <w:r w:rsidRPr="00934C6E">
              <w:rPr>
                <w:sz w:val="16"/>
                <w:szCs w:val="16"/>
                <w:lang w:val="fr-FR"/>
              </w:rPr>
              <w:t>HYDROCARBURES LIQUIDES, N.S.A.</w:t>
            </w:r>
          </w:p>
        </w:tc>
        <w:tc>
          <w:tcPr>
            <w:tcW w:w="24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w:t>
            </w:r>
          </w:p>
        </w:tc>
        <w:tc>
          <w:tcPr>
            <w:tcW w:w="30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F1</w:t>
            </w:r>
          </w:p>
        </w:tc>
        <w:tc>
          <w:tcPr>
            <w:tcW w:w="24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w:t>
            </w:r>
          </w:p>
        </w:tc>
        <w:tc>
          <w:tcPr>
            <w:tcW w:w="69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3+(N1, N2, N3, CMR, F)</w:t>
            </w:r>
          </w:p>
        </w:tc>
        <w:tc>
          <w:tcPr>
            <w:tcW w:w="28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w:t>
            </w:r>
          </w:p>
        </w:tc>
        <w:tc>
          <w:tcPr>
            <w:tcW w:w="23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w:t>
            </w:r>
          </w:p>
        </w:tc>
        <w:tc>
          <w:tcPr>
            <w:tcW w:w="26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w:t>
            </w:r>
          </w:p>
        </w:tc>
        <w:tc>
          <w:tcPr>
            <w:tcW w:w="23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w:t>
            </w:r>
          </w:p>
        </w:tc>
        <w:tc>
          <w:tcPr>
            <w:tcW w:w="434"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w:t>
            </w:r>
          </w:p>
        </w:tc>
        <w:tc>
          <w:tcPr>
            <w:tcW w:w="37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w:t>
            </w:r>
          </w:p>
        </w:tc>
        <w:tc>
          <w:tcPr>
            <w:tcW w:w="472" w:type="dxa"/>
            <w:tcBorders>
              <w:top w:val="single" w:sz="6" w:space="0" w:color="000000"/>
              <w:left w:val="single" w:sz="6" w:space="0" w:color="000000"/>
              <w:bottom w:val="single" w:sz="6" w:space="0" w:color="000000"/>
              <w:right w:val="single" w:sz="6" w:space="0" w:color="000000"/>
            </w:tcBorders>
          </w:tcPr>
          <w:p w:rsidR="00C52CA0" w:rsidRPr="00934C6E" w:rsidRDefault="00C52CA0" w:rsidP="00D13C14">
            <w:pPr>
              <w:pStyle w:val="TableParagraph"/>
              <w:spacing w:before="60" w:after="60" w:line="220" w:lineRule="exact"/>
              <w:ind w:left="28" w:right="28"/>
              <w:rPr>
                <w:sz w:val="16"/>
                <w:szCs w:val="16"/>
              </w:rPr>
            </w:pPr>
          </w:p>
        </w:tc>
        <w:tc>
          <w:tcPr>
            <w:tcW w:w="24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w:t>
            </w:r>
          </w:p>
        </w:tc>
        <w:tc>
          <w:tcPr>
            <w:tcW w:w="32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47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T 4</w:t>
            </w:r>
            <w:r w:rsidRPr="00934C6E">
              <w:rPr>
                <w:sz w:val="16"/>
                <w:szCs w:val="16"/>
                <w:vertAlign w:val="subscript"/>
                <w:lang w:val="fr-FR"/>
              </w:rPr>
              <w:t>3</w:t>
            </w:r>
            <w:r w:rsidRPr="00D13C14">
              <w:rPr>
                <w:sz w:val="16"/>
                <w:szCs w:val="16"/>
                <w:lang w:val="fr-FR"/>
              </w:rPr>
              <w:t>)</w:t>
            </w:r>
          </w:p>
        </w:tc>
        <w:tc>
          <w:tcPr>
            <w:tcW w:w="46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II B</w:t>
            </w:r>
            <w:r w:rsidRPr="00934C6E">
              <w:rPr>
                <w:sz w:val="16"/>
                <w:szCs w:val="16"/>
                <w:vertAlign w:val="subscript"/>
                <w:lang w:val="fr-FR"/>
              </w:rPr>
              <w:t>4</w:t>
            </w:r>
            <w:r w:rsidRPr="00934C6E">
              <w:rPr>
                <w:sz w:val="16"/>
                <w:szCs w:val="16"/>
                <w:lang w:val="fr-FR"/>
              </w:rPr>
              <w:t>)</w:t>
            </w:r>
          </w:p>
        </w:tc>
        <w:tc>
          <w:tcPr>
            <w:tcW w:w="30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60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w:t>
            </w:r>
          </w:p>
        </w:tc>
        <w:tc>
          <w:tcPr>
            <w:tcW w:w="28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1</w:t>
            </w:r>
          </w:p>
        </w:tc>
        <w:tc>
          <w:tcPr>
            <w:tcW w:w="56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proofErr w:type="gramStart"/>
            <w:r w:rsidRPr="00934C6E">
              <w:rPr>
                <w:sz w:val="16"/>
                <w:szCs w:val="16"/>
                <w:lang w:val="fr-FR"/>
              </w:rPr>
              <w:t>14</w:t>
            </w:r>
            <w:r w:rsidR="00D13C14">
              <w:rPr>
                <w:sz w:val="16"/>
                <w:szCs w:val="16"/>
                <w:lang w:val="fr-FR"/>
              </w:rPr>
              <w:t> </w:t>
            </w:r>
            <w:r w:rsidRPr="00934C6E">
              <w:rPr>
                <w:sz w:val="16"/>
                <w:szCs w:val="16"/>
                <w:lang w:val="fr-FR"/>
              </w:rPr>
              <w:t>,</w:t>
            </w:r>
            <w:proofErr w:type="gramEnd"/>
          </w:p>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*voir 3.2.3.3</w:t>
            </w:r>
          </w:p>
        </w:tc>
      </w:tr>
      <w:tr w:rsidR="00766CF4" w:rsidTr="00405563">
        <w:trPr>
          <w:trHeight w:val="796"/>
        </w:trPr>
        <w:tc>
          <w:tcPr>
            <w:tcW w:w="47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3295</w:t>
            </w:r>
          </w:p>
        </w:tc>
        <w:tc>
          <w:tcPr>
            <w:tcW w:w="2114"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lang w:val="fr-CH"/>
              </w:rPr>
            </w:pPr>
            <w:r w:rsidRPr="00934C6E">
              <w:rPr>
                <w:sz w:val="16"/>
                <w:szCs w:val="16"/>
                <w:lang w:val="fr-FR"/>
              </w:rPr>
              <w:t>HYDROCARBURES LIQUIDES, N.S.A.</w:t>
            </w:r>
          </w:p>
        </w:tc>
        <w:tc>
          <w:tcPr>
            <w:tcW w:w="24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w:t>
            </w:r>
          </w:p>
        </w:tc>
        <w:tc>
          <w:tcPr>
            <w:tcW w:w="30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F1</w:t>
            </w:r>
          </w:p>
        </w:tc>
        <w:tc>
          <w:tcPr>
            <w:tcW w:w="24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II</w:t>
            </w:r>
          </w:p>
        </w:tc>
        <w:tc>
          <w:tcPr>
            <w:tcW w:w="69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3+(N1, N2, N3, CMR, F)</w:t>
            </w:r>
          </w:p>
        </w:tc>
        <w:tc>
          <w:tcPr>
            <w:tcW w:w="28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w:t>
            </w:r>
          </w:p>
        </w:tc>
        <w:tc>
          <w:tcPr>
            <w:tcW w:w="23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w:t>
            </w:r>
          </w:p>
        </w:tc>
        <w:tc>
          <w:tcPr>
            <w:tcW w:w="26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w:t>
            </w:r>
          </w:p>
        </w:tc>
        <w:tc>
          <w:tcPr>
            <w:tcW w:w="23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w:t>
            </w:r>
          </w:p>
        </w:tc>
        <w:tc>
          <w:tcPr>
            <w:tcW w:w="434"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w:t>
            </w:r>
          </w:p>
        </w:tc>
        <w:tc>
          <w:tcPr>
            <w:tcW w:w="37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w:t>
            </w:r>
          </w:p>
        </w:tc>
        <w:tc>
          <w:tcPr>
            <w:tcW w:w="472" w:type="dxa"/>
            <w:tcBorders>
              <w:top w:val="single" w:sz="6" w:space="0" w:color="000000"/>
              <w:left w:val="single" w:sz="6" w:space="0" w:color="000000"/>
              <w:bottom w:val="single" w:sz="6" w:space="0" w:color="000000"/>
              <w:right w:val="single" w:sz="6" w:space="0" w:color="000000"/>
            </w:tcBorders>
          </w:tcPr>
          <w:p w:rsidR="00C52CA0" w:rsidRPr="00934C6E" w:rsidRDefault="00C52CA0" w:rsidP="00D13C14">
            <w:pPr>
              <w:pStyle w:val="TableParagraph"/>
              <w:spacing w:before="60" w:after="60" w:line="220" w:lineRule="exact"/>
              <w:ind w:left="28" w:right="28"/>
              <w:rPr>
                <w:sz w:val="16"/>
                <w:szCs w:val="16"/>
              </w:rPr>
            </w:pPr>
          </w:p>
        </w:tc>
        <w:tc>
          <w:tcPr>
            <w:tcW w:w="24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w:t>
            </w:r>
          </w:p>
        </w:tc>
        <w:tc>
          <w:tcPr>
            <w:tcW w:w="32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47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T</w:t>
            </w:r>
            <w:r w:rsidR="00D13C14">
              <w:rPr>
                <w:sz w:val="16"/>
                <w:szCs w:val="16"/>
                <w:lang w:val="fr-FR"/>
              </w:rPr>
              <w:t xml:space="preserve"> </w:t>
            </w:r>
            <w:r w:rsidRPr="00934C6E">
              <w:rPr>
                <w:sz w:val="16"/>
                <w:szCs w:val="16"/>
                <w:lang w:val="fr-FR"/>
              </w:rPr>
              <w:t>4</w:t>
            </w:r>
            <w:r w:rsidRPr="00934C6E">
              <w:rPr>
                <w:sz w:val="16"/>
                <w:szCs w:val="16"/>
                <w:vertAlign w:val="subscript"/>
                <w:lang w:val="fr-FR"/>
              </w:rPr>
              <w:t>3</w:t>
            </w:r>
            <w:r w:rsidRPr="00D13C14">
              <w:rPr>
                <w:sz w:val="16"/>
                <w:szCs w:val="16"/>
                <w:lang w:val="fr-FR"/>
              </w:rPr>
              <w:t>)</w:t>
            </w:r>
          </w:p>
        </w:tc>
        <w:tc>
          <w:tcPr>
            <w:tcW w:w="46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II B</w:t>
            </w:r>
            <w:r w:rsidRPr="00934C6E">
              <w:rPr>
                <w:sz w:val="16"/>
                <w:szCs w:val="16"/>
                <w:vertAlign w:val="subscript"/>
                <w:lang w:val="fr-FR"/>
              </w:rPr>
              <w:t>4</w:t>
            </w:r>
            <w:r w:rsidRPr="00934C6E">
              <w:rPr>
                <w:sz w:val="16"/>
                <w:szCs w:val="16"/>
                <w:lang w:val="fr-FR"/>
              </w:rPr>
              <w:t>)</w:t>
            </w:r>
          </w:p>
        </w:tc>
        <w:tc>
          <w:tcPr>
            <w:tcW w:w="30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60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w:t>
            </w:r>
          </w:p>
        </w:tc>
        <w:tc>
          <w:tcPr>
            <w:tcW w:w="28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1</w:t>
            </w:r>
          </w:p>
        </w:tc>
        <w:tc>
          <w:tcPr>
            <w:tcW w:w="56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14</w:t>
            </w:r>
            <w:r w:rsidR="00D13C14">
              <w:rPr>
                <w:sz w:val="16"/>
                <w:szCs w:val="16"/>
                <w:lang w:val="fr-FR"/>
              </w:rPr>
              <w:t> </w:t>
            </w:r>
            <w:r w:rsidRPr="00934C6E">
              <w:rPr>
                <w:sz w:val="16"/>
                <w:szCs w:val="16"/>
                <w:lang w:val="fr-FR"/>
              </w:rPr>
              <w:t>;</w:t>
            </w:r>
          </w:p>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*voir 3.2.3.3</w:t>
            </w:r>
          </w:p>
        </w:tc>
      </w:tr>
      <w:tr w:rsidR="00766CF4" w:rsidTr="00405563">
        <w:trPr>
          <w:trHeight w:val="796"/>
        </w:trPr>
        <w:tc>
          <w:tcPr>
            <w:tcW w:w="47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3295</w:t>
            </w:r>
          </w:p>
        </w:tc>
        <w:tc>
          <w:tcPr>
            <w:tcW w:w="2114"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lang w:val="fr-CH"/>
              </w:rPr>
            </w:pPr>
            <w:r w:rsidRPr="00934C6E">
              <w:rPr>
                <w:sz w:val="16"/>
                <w:szCs w:val="16"/>
                <w:lang w:val="fr-FR"/>
              </w:rPr>
              <w:t>HYDROCARBURES LIQUIDES, N.S.A.</w:t>
            </w:r>
          </w:p>
        </w:tc>
        <w:tc>
          <w:tcPr>
            <w:tcW w:w="24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w:t>
            </w:r>
          </w:p>
        </w:tc>
        <w:tc>
          <w:tcPr>
            <w:tcW w:w="30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F1</w:t>
            </w:r>
          </w:p>
        </w:tc>
        <w:tc>
          <w:tcPr>
            <w:tcW w:w="24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III</w:t>
            </w:r>
          </w:p>
        </w:tc>
        <w:tc>
          <w:tcPr>
            <w:tcW w:w="69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3+(N1, N2, N3, CMR, F)</w:t>
            </w:r>
          </w:p>
        </w:tc>
        <w:tc>
          <w:tcPr>
            <w:tcW w:w="28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w:t>
            </w:r>
          </w:p>
        </w:tc>
        <w:tc>
          <w:tcPr>
            <w:tcW w:w="23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w:t>
            </w:r>
          </w:p>
        </w:tc>
        <w:tc>
          <w:tcPr>
            <w:tcW w:w="26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w:t>
            </w:r>
          </w:p>
        </w:tc>
        <w:tc>
          <w:tcPr>
            <w:tcW w:w="23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w:t>
            </w:r>
          </w:p>
        </w:tc>
        <w:tc>
          <w:tcPr>
            <w:tcW w:w="434"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w:t>
            </w:r>
          </w:p>
        </w:tc>
        <w:tc>
          <w:tcPr>
            <w:tcW w:w="37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w:t>
            </w:r>
          </w:p>
        </w:tc>
        <w:tc>
          <w:tcPr>
            <w:tcW w:w="472" w:type="dxa"/>
            <w:tcBorders>
              <w:top w:val="single" w:sz="6" w:space="0" w:color="000000"/>
              <w:left w:val="single" w:sz="6" w:space="0" w:color="000000"/>
              <w:bottom w:val="single" w:sz="6" w:space="0" w:color="000000"/>
              <w:right w:val="single" w:sz="6" w:space="0" w:color="000000"/>
            </w:tcBorders>
          </w:tcPr>
          <w:p w:rsidR="00C52CA0" w:rsidRPr="00934C6E" w:rsidRDefault="00C52CA0" w:rsidP="00D13C14">
            <w:pPr>
              <w:pStyle w:val="TableParagraph"/>
              <w:spacing w:before="60" w:after="60" w:line="220" w:lineRule="exact"/>
              <w:ind w:left="28" w:right="28"/>
              <w:rPr>
                <w:sz w:val="16"/>
                <w:szCs w:val="16"/>
              </w:rPr>
            </w:pPr>
          </w:p>
        </w:tc>
        <w:tc>
          <w:tcPr>
            <w:tcW w:w="24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w:t>
            </w:r>
          </w:p>
        </w:tc>
        <w:tc>
          <w:tcPr>
            <w:tcW w:w="32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47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T 4</w:t>
            </w:r>
            <w:r w:rsidRPr="00934C6E">
              <w:rPr>
                <w:sz w:val="16"/>
                <w:szCs w:val="16"/>
                <w:vertAlign w:val="subscript"/>
                <w:lang w:val="fr-FR"/>
              </w:rPr>
              <w:t>3</w:t>
            </w:r>
            <w:r w:rsidRPr="00934C6E">
              <w:rPr>
                <w:sz w:val="16"/>
                <w:szCs w:val="16"/>
                <w:lang w:val="fr-FR"/>
              </w:rPr>
              <w:t>)</w:t>
            </w:r>
          </w:p>
        </w:tc>
        <w:tc>
          <w:tcPr>
            <w:tcW w:w="46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II B</w:t>
            </w:r>
            <w:r w:rsidRPr="00934C6E">
              <w:rPr>
                <w:sz w:val="16"/>
                <w:szCs w:val="16"/>
                <w:vertAlign w:val="subscript"/>
                <w:lang w:val="fr-FR"/>
              </w:rPr>
              <w:t>4</w:t>
            </w:r>
            <w:r w:rsidRPr="00934C6E">
              <w:rPr>
                <w:sz w:val="16"/>
                <w:szCs w:val="16"/>
                <w:lang w:val="fr-FR"/>
              </w:rPr>
              <w:t>)</w:t>
            </w:r>
          </w:p>
        </w:tc>
        <w:tc>
          <w:tcPr>
            <w:tcW w:w="30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60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w:t>
            </w:r>
          </w:p>
        </w:tc>
        <w:tc>
          <w:tcPr>
            <w:tcW w:w="28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0</w:t>
            </w:r>
          </w:p>
        </w:tc>
        <w:tc>
          <w:tcPr>
            <w:tcW w:w="56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14</w:t>
            </w:r>
            <w:r w:rsidR="00D13C14">
              <w:rPr>
                <w:sz w:val="16"/>
                <w:szCs w:val="16"/>
                <w:lang w:val="fr-FR"/>
              </w:rPr>
              <w:t> </w:t>
            </w:r>
            <w:r w:rsidRPr="00934C6E">
              <w:rPr>
                <w:sz w:val="16"/>
                <w:szCs w:val="16"/>
                <w:lang w:val="fr-FR"/>
              </w:rPr>
              <w:t>;</w:t>
            </w:r>
          </w:p>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*voir 3.2.3.3</w:t>
            </w:r>
          </w:p>
        </w:tc>
      </w:tr>
      <w:tr w:rsidR="00766CF4" w:rsidTr="00302B4F">
        <w:trPr>
          <w:trHeight w:val="1393"/>
        </w:trPr>
        <w:tc>
          <w:tcPr>
            <w:tcW w:w="47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3295</w:t>
            </w:r>
          </w:p>
        </w:tc>
        <w:tc>
          <w:tcPr>
            <w:tcW w:w="2114" w:type="dxa"/>
            <w:tcBorders>
              <w:top w:val="single" w:sz="6" w:space="0" w:color="000000"/>
              <w:left w:val="single" w:sz="6" w:space="0" w:color="000000"/>
              <w:bottom w:val="single" w:sz="6" w:space="0" w:color="000000"/>
              <w:right w:val="single" w:sz="6" w:space="0" w:color="000000"/>
            </w:tcBorders>
            <w:hideMark/>
          </w:tcPr>
          <w:p w:rsidR="00C52CA0" w:rsidRPr="00D13C14" w:rsidRDefault="00C52CA0" w:rsidP="00D13C14">
            <w:pPr>
              <w:pStyle w:val="TableParagraph"/>
              <w:spacing w:before="60" w:after="60" w:line="220" w:lineRule="exact"/>
              <w:ind w:left="28" w:right="28"/>
              <w:rPr>
                <w:sz w:val="16"/>
                <w:szCs w:val="16"/>
                <w:lang w:val="fr-CH"/>
              </w:rPr>
            </w:pPr>
            <w:r w:rsidRPr="00934C6E">
              <w:rPr>
                <w:sz w:val="16"/>
                <w:szCs w:val="16"/>
                <w:lang w:val="fr-FR"/>
              </w:rPr>
              <w:t>HYDROCARBURES LIQUID</w:t>
            </w:r>
            <w:r w:rsidR="00D13C14">
              <w:rPr>
                <w:sz w:val="16"/>
                <w:szCs w:val="16"/>
                <w:lang w:val="fr-FR"/>
              </w:rPr>
              <w:t>ES, N.S.A. CONTENANT PLUS DE 10 </w:t>
            </w:r>
            <w:r w:rsidRPr="00934C6E">
              <w:rPr>
                <w:sz w:val="16"/>
                <w:szCs w:val="16"/>
                <w:lang w:val="fr-FR"/>
              </w:rPr>
              <w:t>% DE BENZÈNE P. ÉBULLITION INITIAL</w:t>
            </w:r>
            <w:r w:rsidR="00D13C14">
              <w:rPr>
                <w:sz w:val="16"/>
                <w:szCs w:val="16"/>
                <w:lang w:val="fr-FR"/>
              </w:rPr>
              <w:t> </w:t>
            </w:r>
            <w:r w:rsidRPr="00934C6E">
              <w:rPr>
                <w:sz w:val="16"/>
                <w:szCs w:val="16"/>
                <w:lang w:val="fr-FR"/>
              </w:rPr>
              <w:t>≤</w:t>
            </w:r>
            <w:r w:rsidR="00D13C14">
              <w:rPr>
                <w:sz w:val="16"/>
                <w:szCs w:val="16"/>
                <w:lang w:val="fr-FR"/>
              </w:rPr>
              <w:t> </w:t>
            </w:r>
            <w:r w:rsidRPr="00934C6E">
              <w:rPr>
                <w:sz w:val="16"/>
                <w:szCs w:val="16"/>
                <w:lang w:val="fr-FR"/>
              </w:rPr>
              <w:t>60</w:t>
            </w:r>
            <w:r w:rsidR="00D13C14">
              <w:rPr>
                <w:sz w:val="16"/>
                <w:szCs w:val="16"/>
                <w:lang w:val="fr-FR"/>
              </w:rPr>
              <w:t> </w:t>
            </w:r>
            <w:r w:rsidRPr="00934C6E">
              <w:rPr>
                <w:sz w:val="16"/>
                <w:szCs w:val="16"/>
                <w:lang w:val="fr-FR"/>
              </w:rPr>
              <w:t>°C</w:t>
            </w:r>
          </w:p>
        </w:tc>
        <w:tc>
          <w:tcPr>
            <w:tcW w:w="24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w:t>
            </w:r>
          </w:p>
        </w:tc>
        <w:tc>
          <w:tcPr>
            <w:tcW w:w="30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F1</w:t>
            </w:r>
          </w:p>
        </w:tc>
        <w:tc>
          <w:tcPr>
            <w:tcW w:w="24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w:t>
            </w:r>
          </w:p>
        </w:tc>
        <w:tc>
          <w:tcPr>
            <w:tcW w:w="69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Pr>
                <w:sz w:val="16"/>
                <w:szCs w:val="16"/>
                <w:lang w:val="fr-FR"/>
              </w:rPr>
              <w:t xml:space="preserve">3+CMR+ </w:t>
            </w:r>
            <w:r w:rsidRPr="00934C6E">
              <w:rPr>
                <w:sz w:val="16"/>
                <w:szCs w:val="16"/>
                <w:lang w:val="fr-FR"/>
              </w:rPr>
              <w:t>(N1, N2, N3)</w:t>
            </w:r>
          </w:p>
        </w:tc>
        <w:tc>
          <w:tcPr>
            <w:tcW w:w="28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C</w:t>
            </w:r>
          </w:p>
        </w:tc>
        <w:tc>
          <w:tcPr>
            <w:tcW w:w="23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1</w:t>
            </w:r>
          </w:p>
        </w:tc>
        <w:tc>
          <w:tcPr>
            <w:tcW w:w="26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1</w:t>
            </w:r>
          </w:p>
        </w:tc>
        <w:tc>
          <w:tcPr>
            <w:tcW w:w="238" w:type="dxa"/>
            <w:tcBorders>
              <w:top w:val="single" w:sz="6" w:space="0" w:color="000000"/>
              <w:left w:val="single" w:sz="6" w:space="0" w:color="000000"/>
              <w:bottom w:val="single" w:sz="6" w:space="0" w:color="000000"/>
              <w:right w:val="single" w:sz="6" w:space="0" w:color="000000"/>
            </w:tcBorders>
          </w:tcPr>
          <w:p w:rsidR="00C52CA0" w:rsidRPr="00934C6E" w:rsidRDefault="00C52CA0" w:rsidP="00D13C14">
            <w:pPr>
              <w:pStyle w:val="TableParagraph"/>
              <w:spacing w:before="60" w:after="60" w:line="220" w:lineRule="exact"/>
              <w:ind w:left="28" w:right="28"/>
              <w:rPr>
                <w:sz w:val="16"/>
                <w:szCs w:val="16"/>
              </w:rPr>
            </w:pPr>
          </w:p>
        </w:tc>
        <w:tc>
          <w:tcPr>
            <w:tcW w:w="434" w:type="dxa"/>
            <w:tcBorders>
              <w:top w:val="single" w:sz="6" w:space="0" w:color="000000"/>
              <w:left w:val="single" w:sz="6" w:space="0" w:color="000000"/>
              <w:bottom w:val="single" w:sz="6" w:space="0" w:color="000000"/>
              <w:right w:val="single" w:sz="6" w:space="0" w:color="000000"/>
            </w:tcBorders>
          </w:tcPr>
          <w:p w:rsidR="00C52CA0" w:rsidRPr="00934C6E" w:rsidRDefault="00C52CA0" w:rsidP="00D13C14">
            <w:pPr>
              <w:pStyle w:val="TableParagraph"/>
              <w:spacing w:before="60" w:after="60" w:line="220" w:lineRule="exact"/>
              <w:ind w:left="28" w:right="28"/>
              <w:rPr>
                <w:sz w:val="16"/>
                <w:szCs w:val="16"/>
              </w:rPr>
            </w:pPr>
          </w:p>
        </w:tc>
        <w:tc>
          <w:tcPr>
            <w:tcW w:w="37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95</w:t>
            </w:r>
          </w:p>
        </w:tc>
        <w:tc>
          <w:tcPr>
            <w:tcW w:w="472" w:type="dxa"/>
            <w:tcBorders>
              <w:top w:val="single" w:sz="6" w:space="0" w:color="000000"/>
              <w:left w:val="single" w:sz="6" w:space="0" w:color="000000"/>
              <w:bottom w:val="single" w:sz="6" w:space="0" w:color="000000"/>
              <w:right w:val="single" w:sz="6" w:space="0" w:color="000000"/>
            </w:tcBorders>
          </w:tcPr>
          <w:p w:rsidR="00C52CA0" w:rsidRPr="00934C6E" w:rsidRDefault="00C52CA0" w:rsidP="00D13C14">
            <w:pPr>
              <w:pStyle w:val="TableParagraph"/>
              <w:spacing w:before="60" w:after="60" w:line="220" w:lineRule="exact"/>
              <w:ind w:left="28" w:right="28"/>
              <w:rPr>
                <w:sz w:val="16"/>
                <w:szCs w:val="16"/>
              </w:rPr>
            </w:pPr>
          </w:p>
        </w:tc>
        <w:tc>
          <w:tcPr>
            <w:tcW w:w="24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1</w:t>
            </w:r>
          </w:p>
        </w:tc>
        <w:tc>
          <w:tcPr>
            <w:tcW w:w="32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47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T 4</w:t>
            </w:r>
            <w:r w:rsidRPr="00934C6E">
              <w:rPr>
                <w:sz w:val="16"/>
                <w:szCs w:val="16"/>
                <w:vertAlign w:val="subscript"/>
                <w:lang w:val="fr-FR"/>
              </w:rPr>
              <w:t>3</w:t>
            </w:r>
            <w:r w:rsidRPr="00934C6E">
              <w:rPr>
                <w:sz w:val="16"/>
                <w:szCs w:val="16"/>
                <w:lang w:val="fr-FR"/>
              </w:rPr>
              <w:t>)</w:t>
            </w:r>
          </w:p>
        </w:tc>
        <w:tc>
          <w:tcPr>
            <w:tcW w:w="46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II B</w:t>
            </w:r>
            <w:r w:rsidRPr="00934C6E">
              <w:rPr>
                <w:sz w:val="16"/>
                <w:szCs w:val="16"/>
                <w:vertAlign w:val="subscript"/>
                <w:lang w:val="fr-FR"/>
              </w:rPr>
              <w:t>4</w:t>
            </w:r>
            <w:r w:rsidRPr="00D13C14">
              <w:rPr>
                <w:sz w:val="16"/>
                <w:szCs w:val="16"/>
                <w:lang w:val="fr-FR"/>
              </w:rPr>
              <w:t>)</w:t>
            </w:r>
          </w:p>
        </w:tc>
        <w:tc>
          <w:tcPr>
            <w:tcW w:w="30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60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lang w:val="fr-CH"/>
              </w:rPr>
            </w:pPr>
            <w:r w:rsidRPr="00934C6E">
              <w:rPr>
                <w:sz w:val="16"/>
                <w:szCs w:val="16"/>
                <w:lang w:val="fr-FR"/>
              </w:rPr>
              <w:t>PP, EP, EX, TOX, A</w:t>
            </w:r>
          </w:p>
        </w:tc>
        <w:tc>
          <w:tcPr>
            <w:tcW w:w="28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1</w:t>
            </w:r>
          </w:p>
        </w:tc>
        <w:tc>
          <w:tcPr>
            <w:tcW w:w="56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29</w:t>
            </w:r>
          </w:p>
        </w:tc>
      </w:tr>
      <w:tr w:rsidR="00766CF4" w:rsidTr="00AC0470">
        <w:trPr>
          <w:trHeight w:val="1401"/>
        </w:trPr>
        <w:tc>
          <w:tcPr>
            <w:tcW w:w="47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3295</w:t>
            </w:r>
          </w:p>
        </w:tc>
        <w:tc>
          <w:tcPr>
            <w:tcW w:w="2114" w:type="dxa"/>
            <w:tcBorders>
              <w:top w:val="single" w:sz="6" w:space="0" w:color="000000"/>
              <w:left w:val="single" w:sz="6" w:space="0" w:color="000000"/>
              <w:bottom w:val="single" w:sz="6" w:space="0" w:color="000000"/>
              <w:right w:val="single" w:sz="6" w:space="0" w:color="000000"/>
            </w:tcBorders>
            <w:hideMark/>
          </w:tcPr>
          <w:p w:rsidR="00C52CA0" w:rsidRPr="00D13C14" w:rsidRDefault="00C52CA0" w:rsidP="00D13C14">
            <w:pPr>
              <w:pStyle w:val="TableParagraph"/>
              <w:spacing w:before="60" w:after="60" w:line="220" w:lineRule="exact"/>
              <w:ind w:left="28" w:right="28"/>
              <w:rPr>
                <w:sz w:val="16"/>
                <w:szCs w:val="16"/>
                <w:lang w:val="fr-CH"/>
              </w:rPr>
            </w:pPr>
            <w:r w:rsidRPr="00934C6E">
              <w:rPr>
                <w:sz w:val="16"/>
                <w:szCs w:val="16"/>
                <w:lang w:val="fr-FR"/>
              </w:rPr>
              <w:t>HYDROCARBURES LIQUID</w:t>
            </w:r>
            <w:r w:rsidR="00D13C14">
              <w:rPr>
                <w:sz w:val="16"/>
                <w:szCs w:val="16"/>
                <w:lang w:val="fr-FR"/>
              </w:rPr>
              <w:t>ES, N.S.A. CONTENANT PLUS DE 10 </w:t>
            </w:r>
            <w:r w:rsidRPr="00934C6E">
              <w:rPr>
                <w:sz w:val="16"/>
                <w:szCs w:val="16"/>
                <w:lang w:val="fr-FR"/>
              </w:rPr>
              <w:t>% DE BENZÈNE P. ÉBULLITION INITIAL</w:t>
            </w:r>
            <w:r w:rsidR="00D13C14">
              <w:rPr>
                <w:sz w:val="16"/>
                <w:szCs w:val="16"/>
                <w:lang w:val="fr-FR"/>
              </w:rPr>
              <w:t> </w:t>
            </w:r>
            <w:r w:rsidRPr="00934C6E">
              <w:rPr>
                <w:sz w:val="16"/>
                <w:szCs w:val="16"/>
                <w:lang w:val="fr-FR"/>
              </w:rPr>
              <w:t>≤</w:t>
            </w:r>
            <w:r w:rsidR="00D13C14">
              <w:rPr>
                <w:sz w:val="16"/>
                <w:szCs w:val="16"/>
                <w:lang w:val="fr-FR"/>
              </w:rPr>
              <w:t> </w:t>
            </w:r>
            <w:r w:rsidRPr="00934C6E">
              <w:rPr>
                <w:sz w:val="16"/>
                <w:szCs w:val="16"/>
                <w:lang w:val="fr-FR"/>
              </w:rPr>
              <w:t>60</w:t>
            </w:r>
            <w:r w:rsidR="00D13C14">
              <w:rPr>
                <w:sz w:val="16"/>
                <w:szCs w:val="16"/>
                <w:lang w:val="fr-FR"/>
              </w:rPr>
              <w:t> </w:t>
            </w:r>
            <w:r w:rsidRPr="00934C6E">
              <w:rPr>
                <w:sz w:val="16"/>
                <w:szCs w:val="16"/>
                <w:lang w:val="fr-FR"/>
              </w:rPr>
              <w:t>°C</w:t>
            </w:r>
          </w:p>
        </w:tc>
        <w:tc>
          <w:tcPr>
            <w:tcW w:w="24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w:t>
            </w:r>
          </w:p>
        </w:tc>
        <w:tc>
          <w:tcPr>
            <w:tcW w:w="30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F1</w:t>
            </w:r>
          </w:p>
        </w:tc>
        <w:tc>
          <w:tcPr>
            <w:tcW w:w="24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II</w:t>
            </w:r>
          </w:p>
        </w:tc>
        <w:tc>
          <w:tcPr>
            <w:tcW w:w="69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3+CMR+ (N1, N2, N3)</w:t>
            </w:r>
          </w:p>
        </w:tc>
        <w:tc>
          <w:tcPr>
            <w:tcW w:w="28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C</w:t>
            </w:r>
          </w:p>
        </w:tc>
        <w:tc>
          <w:tcPr>
            <w:tcW w:w="23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1</w:t>
            </w:r>
          </w:p>
        </w:tc>
        <w:tc>
          <w:tcPr>
            <w:tcW w:w="26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1</w:t>
            </w:r>
          </w:p>
        </w:tc>
        <w:tc>
          <w:tcPr>
            <w:tcW w:w="238" w:type="dxa"/>
            <w:tcBorders>
              <w:top w:val="single" w:sz="6" w:space="0" w:color="000000"/>
              <w:left w:val="single" w:sz="6" w:space="0" w:color="000000"/>
              <w:bottom w:val="single" w:sz="6" w:space="0" w:color="000000"/>
              <w:right w:val="single" w:sz="6" w:space="0" w:color="000000"/>
            </w:tcBorders>
          </w:tcPr>
          <w:p w:rsidR="00C52CA0" w:rsidRPr="00934C6E" w:rsidRDefault="00C52CA0" w:rsidP="00D13C14">
            <w:pPr>
              <w:pStyle w:val="TableParagraph"/>
              <w:spacing w:before="60" w:after="60" w:line="220" w:lineRule="exact"/>
              <w:ind w:left="28" w:right="28"/>
              <w:rPr>
                <w:sz w:val="16"/>
                <w:szCs w:val="16"/>
              </w:rPr>
            </w:pPr>
          </w:p>
        </w:tc>
        <w:tc>
          <w:tcPr>
            <w:tcW w:w="434" w:type="dxa"/>
            <w:tcBorders>
              <w:top w:val="single" w:sz="6" w:space="0" w:color="000000"/>
              <w:left w:val="single" w:sz="6" w:space="0" w:color="000000"/>
              <w:bottom w:val="single" w:sz="6" w:space="0" w:color="000000"/>
              <w:right w:val="single" w:sz="6" w:space="0" w:color="000000"/>
            </w:tcBorders>
          </w:tcPr>
          <w:p w:rsidR="00C52CA0" w:rsidRPr="00934C6E" w:rsidRDefault="00C52CA0" w:rsidP="00D13C14">
            <w:pPr>
              <w:pStyle w:val="TableParagraph"/>
              <w:spacing w:before="60" w:after="60" w:line="220" w:lineRule="exact"/>
              <w:ind w:left="28" w:right="28"/>
              <w:rPr>
                <w:sz w:val="16"/>
                <w:szCs w:val="16"/>
              </w:rPr>
            </w:pPr>
          </w:p>
        </w:tc>
        <w:tc>
          <w:tcPr>
            <w:tcW w:w="37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95</w:t>
            </w:r>
          </w:p>
        </w:tc>
        <w:tc>
          <w:tcPr>
            <w:tcW w:w="472" w:type="dxa"/>
            <w:tcBorders>
              <w:top w:val="single" w:sz="6" w:space="0" w:color="000000"/>
              <w:left w:val="single" w:sz="6" w:space="0" w:color="000000"/>
              <w:bottom w:val="single" w:sz="6" w:space="0" w:color="000000"/>
              <w:right w:val="single" w:sz="6" w:space="0" w:color="000000"/>
            </w:tcBorders>
          </w:tcPr>
          <w:p w:rsidR="00C52CA0" w:rsidRPr="00934C6E" w:rsidRDefault="00C52CA0" w:rsidP="00D13C14">
            <w:pPr>
              <w:pStyle w:val="TableParagraph"/>
              <w:spacing w:before="60" w:after="60" w:line="220" w:lineRule="exact"/>
              <w:ind w:left="28" w:right="28"/>
              <w:rPr>
                <w:sz w:val="16"/>
                <w:szCs w:val="16"/>
              </w:rPr>
            </w:pPr>
          </w:p>
        </w:tc>
        <w:tc>
          <w:tcPr>
            <w:tcW w:w="24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1</w:t>
            </w:r>
          </w:p>
        </w:tc>
        <w:tc>
          <w:tcPr>
            <w:tcW w:w="32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47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T</w:t>
            </w:r>
            <w:r w:rsidR="00D13C14">
              <w:rPr>
                <w:sz w:val="16"/>
                <w:szCs w:val="16"/>
                <w:lang w:val="fr-FR"/>
              </w:rPr>
              <w:t xml:space="preserve"> </w:t>
            </w:r>
            <w:r w:rsidRPr="00934C6E">
              <w:rPr>
                <w:sz w:val="16"/>
                <w:szCs w:val="16"/>
                <w:lang w:val="fr-FR"/>
              </w:rPr>
              <w:t>4</w:t>
            </w:r>
            <w:r w:rsidRPr="00934C6E">
              <w:rPr>
                <w:sz w:val="16"/>
                <w:szCs w:val="16"/>
                <w:vertAlign w:val="subscript"/>
                <w:lang w:val="fr-FR"/>
              </w:rPr>
              <w:t>3</w:t>
            </w:r>
            <w:r w:rsidRPr="00D13C14">
              <w:rPr>
                <w:sz w:val="16"/>
                <w:szCs w:val="16"/>
                <w:lang w:val="fr-FR"/>
              </w:rPr>
              <w:t>)</w:t>
            </w:r>
          </w:p>
        </w:tc>
        <w:tc>
          <w:tcPr>
            <w:tcW w:w="46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II B</w:t>
            </w:r>
            <w:r w:rsidRPr="00934C6E">
              <w:rPr>
                <w:sz w:val="16"/>
                <w:szCs w:val="16"/>
                <w:vertAlign w:val="subscript"/>
                <w:lang w:val="fr-FR"/>
              </w:rPr>
              <w:t>4</w:t>
            </w:r>
            <w:r w:rsidRPr="00934C6E">
              <w:rPr>
                <w:sz w:val="16"/>
                <w:szCs w:val="16"/>
                <w:lang w:val="fr-FR"/>
              </w:rPr>
              <w:t>)</w:t>
            </w:r>
          </w:p>
        </w:tc>
        <w:tc>
          <w:tcPr>
            <w:tcW w:w="30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60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lang w:val="fr-CH"/>
              </w:rPr>
            </w:pPr>
            <w:r w:rsidRPr="00934C6E">
              <w:rPr>
                <w:sz w:val="16"/>
                <w:szCs w:val="16"/>
                <w:lang w:val="fr-FR"/>
              </w:rPr>
              <w:t>PP, EP, EX, TOX, A</w:t>
            </w:r>
          </w:p>
        </w:tc>
        <w:tc>
          <w:tcPr>
            <w:tcW w:w="28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1</w:t>
            </w:r>
          </w:p>
        </w:tc>
        <w:tc>
          <w:tcPr>
            <w:tcW w:w="56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29</w:t>
            </w:r>
          </w:p>
        </w:tc>
      </w:tr>
      <w:tr w:rsidR="00766CF4" w:rsidTr="00302B4F">
        <w:trPr>
          <w:trHeight w:val="1270"/>
        </w:trPr>
        <w:tc>
          <w:tcPr>
            <w:tcW w:w="47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3295</w:t>
            </w:r>
          </w:p>
        </w:tc>
        <w:tc>
          <w:tcPr>
            <w:tcW w:w="2114" w:type="dxa"/>
            <w:tcBorders>
              <w:top w:val="single" w:sz="6" w:space="0" w:color="000000"/>
              <w:left w:val="single" w:sz="6" w:space="0" w:color="000000"/>
              <w:bottom w:val="single" w:sz="6" w:space="0" w:color="000000"/>
              <w:right w:val="single" w:sz="6" w:space="0" w:color="000000"/>
            </w:tcBorders>
            <w:hideMark/>
          </w:tcPr>
          <w:p w:rsidR="00C52CA0" w:rsidRPr="00D13C14" w:rsidRDefault="00C52CA0" w:rsidP="00D13C14">
            <w:pPr>
              <w:pStyle w:val="TableParagraph"/>
              <w:spacing w:before="60" w:after="60" w:line="220" w:lineRule="exact"/>
              <w:ind w:left="28" w:right="28"/>
              <w:rPr>
                <w:sz w:val="16"/>
                <w:szCs w:val="16"/>
                <w:lang w:val="fr-CH"/>
              </w:rPr>
            </w:pPr>
            <w:r w:rsidRPr="00934C6E">
              <w:rPr>
                <w:sz w:val="16"/>
                <w:szCs w:val="16"/>
                <w:lang w:val="fr-FR"/>
              </w:rPr>
              <w:t>HYDROCARBURES LIQUIDES, N.S.A. CONTENANT PLUS DE 10</w:t>
            </w:r>
            <w:r w:rsidR="00D13C14">
              <w:rPr>
                <w:sz w:val="16"/>
                <w:szCs w:val="16"/>
                <w:lang w:val="fr-FR"/>
              </w:rPr>
              <w:t> </w:t>
            </w:r>
            <w:r w:rsidRPr="00934C6E">
              <w:rPr>
                <w:sz w:val="16"/>
                <w:szCs w:val="16"/>
                <w:lang w:val="fr-FR"/>
              </w:rPr>
              <w:t>% DE BENZÈNE 60</w:t>
            </w:r>
            <w:r w:rsidR="00D13C14">
              <w:rPr>
                <w:sz w:val="16"/>
                <w:szCs w:val="16"/>
                <w:lang w:val="fr-FR"/>
              </w:rPr>
              <w:t> </w:t>
            </w:r>
            <w:r w:rsidRPr="00934C6E">
              <w:rPr>
                <w:sz w:val="16"/>
                <w:szCs w:val="16"/>
                <w:lang w:val="fr-FR"/>
              </w:rPr>
              <w:t>°C</w:t>
            </w:r>
            <w:r w:rsidR="00D13C14">
              <w:rPr>
                <w:sz w:val="16"/>
                <w:szCs w:val="16"/>
                <w:lang w:val="fr-FR"/>
              </w:rPr>
              <w:t> </w:t>
            </w:r>
            <w:r w:rsidRPr="00934C6E">
              <w:rPr>
                <w:sz w:val="16"/>
                <w:szCs w:val="16"/>
                <w:lang w:val="fr-FR"/>
              </w:rPr>
              <w:t>&lt;</w:t>
            </w:r>
            <w:r w:rsidR="00D13C14">
              <w:rPr>
                <w:sz w:val="16"/>
                <w:szCs w:val="16"/>
                <w:lang w:val="fr-FR"/>
              </w:rPr>
              <w:t> </w:t>
            </w:r>
            <w:r w:rsidRPr="00934C6E">
              <w:rPr>
                <w:sz w:val="16"/>
                <w:szCs w:val="16"/>
                <w:lang w:val="fr-FR"/>
              </w:rPr>
              <w:t>P. ÉBULLITION INITIAL</w:t>
            </w:r>
            <w:r w:rsidR="00D13C14">
              <w:rPr>
                <w:sz w:val="16"/>
                <w:szCs w:val="16"/>
                <w:lang w:val="fr-FR"/>
              </w:rPr>
              <w:t xml:space="preserve"> </w:t>
            </w:r>
            <w:r w:rsidRPr="00934C6E">
              <w:rPr>
                <w:sz w:val="16"/>
                <w:szCs w:val="16"/>
                <w:lang w:val="fr-FR"/>
              </w:rPr>
              <w:t>≤</w:t>
            </w:r>
            <w:r w:rsidR="00D13C14">
              <w:rPr>
                <w:sz w:val="16"/>
                <w:szCs w:val="16"/>
                <w:lang w:val="fr-FR"/>
              </w:rPr>
              <w:t> </w:t>
            </w:r>
            <w:r w:rsidRPr="00934C6E">
              <w:rPr>
                <w:sz w:val="16"/>
                <w:szCs w:val="16"/>
                <w:lang w:val="fr-FR"/>
              </w:rPr>
              <w:t>85</w:t>
            </w:r>
            <w:r w:rsidR="00D13C14">
              <w:rPr>
                <w:sz w:val="16"/>
                <w:szCs w:val="16"/>
                <w:lang w:val="fr-FR"/>
              </w:rPr>
              <w:t> </w:t>
            </w:r>
            <w:r w:rsidRPr="00934C6E">
              <w:rPr>
                <w:sz w:val="16"/>
                <w:szCs w:val="16"/>
                <w:lang w:val="fr-FR"/>
              </w:rPr>
              <w:t>°C</w:t>
            </w:r>
          </w:p>
        </w:tc>
        <w:tc>
          <w:tcPr>
            <w:tcW w:w="24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w:t>
            </w:r>
          </w:p>
        </w:tc>
        <w:tc>
          <w:tcPr>
            <w:tcW w:w="30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F1</w:t>
            </w:r>
          </w:p>
        </w:tc>
        <w:tc>
          <w:tcPr>
            <w:tcW w:w="24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II</w:t>
            </w:r>
          </w:p>
        </w:tc>
        <w:tc>
          <w:tcPr>
            <w:tcW w:w="69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3+CMR+ (N1, N2, N3)</w:t>
            </w:r>
          </w:p>
        </w:tc>
        <w:tc>
          <w:tcPr>
            <w:tcW w:w="28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C</w:t>
            </w:r>
          </w:p>
        </w:tc>
        <w:tc>
          <w:tcPr>
            <w:tcW w:w="23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w:t>
            </w:r>
          </w:p>
        </w:tc>
        <w:tc>
          <w:tcPr>
            <w:tcW w:w="26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w:t>
            </w:r>
          </w:p>
        </w:tc>
        <w:tc>
          <w:tcPr>
            <w:tcW w:w="23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w:t>
            </w:r>
          </w:p>
        </w:tc>
        <w:tc>
          <w:tcPr>
            <w:tcW w:w="434"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50</w:t>
            </w:r>
          </w:p>
        </w:tc>
        <w:tc>
          <w:tcPr>
            <w:tcW w:w="37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95</w:t>
            </w:r>
          </w:p>
        </w:tc>
        <w:tc>
          <w:tcPr>
            <w:tcW w:w="472" w:type="dxa"/>
            <w:tcBorders>
              <w:top w:val="single" w:sz="6" w:space="0" w:color="000000"/>
              <w:left w:val="single" w:sz="6" w:space="0" w:color="000000"/>
              <w:bottom w:val="single" w:sz="6" w:space="0" w:color="000000"/>
              <w:right w:val="single" w:sz="6" w:space="0" w:color="000000"/>
            </w:tcBorders>
          </w:tcPr>
          <w:p w:rsidR="00C52CA0" w:rsidRPr="00934C6E" w:rsidRDefault="00C52CA0" w:rsidP="00D13C14">
            <w:pPr>
              <w:pStyle w:val="TableParagraph"/>
              <w:spacing w:before="60" w:after="60" w:line="220" w:lineRule="exact"/>
              <w:ind w:left="28" w:right="28"/>
              <w:rPr>
                <w:sz w:val="16"/>
                <w:szCs w:val="16"/>
              </w:rPr>
            </w:pPr>
          </w:p>
        </w:tc>
        <w:tc>
          <w:tcPr>
            <w:tcW w:w="24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w:t>
            </w:r>
          </w:p>
        </w:tc>
        <w:tc>
          <w:tcPr>
            <w:tcW w:w="32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47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T 4</w:t>
            </w:r>
            <w:r w:rsidRPr="00934C6E">
              <w:rPr>
                <w:sz w:val="16"/>
                <w:szCs w:val="16"/>
                <w:vertAlign w:val="subscript"/>
                <w:lang w:val="fr-FR"/>
              </w:rPr>
              <w:t>3</w:t>
            </w:r>
            <w:r w:rsidRPr="00934C6E">
              <w:rPr>
                <w:sz w:val="16"/>
                <w:szCs w:val="16"/>
                <w:lang w:val="fr-FR"/>
              </w:rPr>
              <w:t>)</w:t>
            </w:r>
          </w:p>
        </w:tc>
        <w:tc>
          <w:tcPr>
            <w:tcW w:w="46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II B</w:t>
            </w:r>
            <w:r w:rsidRPr="00934C6E">
              <w:rPr>
                <w:sz w:val="16"/>
                <w:szCs w:val="16"/>
                <w:vertAlign w:val="subscript"/>
                <w:lang w:val="fr-FR"/>
              </w:rPr>
              <w:t>4</w:t>
            </w:r>
            <w:r w:rsidRPr="00934C6E">
              <w:rPr>
                <w:sz w:val="16"/>
                <w:szCs w:val="16"/>
                <w:lang w:val="fr-FR"/>
              </w:rPr>
              <w:t>)</w:t>
            </w:r>
          </w:p>
        </w:tc>
        <w:tc>
          <w:tcPr>
            <w:tcW w:w="30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60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lang w:val="fr-CH"/>
              </w:rPr>
            </w:pPr>
            <w:r w:rsidRPr="00934C6E">
              <w:rPr>
                <w:sz w:val="16"/>
                <w:szCs w:val="16"/>
                <w:lang w:val="fr-FR"/>
              </w:rPr>
              <w:t>PP, EP, EX, TOX, A</w:t>
            </w:r>
          </w:p>
        </w:tc>
        <w:tc>
          <w:tcPr>
            <w:tcW w:w="28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1</w:t>
            </w:r>
          </w:p>
        </w:tc>
        <w:tc>
          <w:tcPr>
            <w:tcW w:w="56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23</w:t>
            </w:r>
            <w:r w:rsidR="00D13C14">
              <w:rPr>
                <w:sz w:val="16"/>
                <w:szCs w:val="16"/>
                <w:lang w:val="fr-FR"/>
              </w:rPr>
              <w:t> </w:t>
            </w:r>
            <w:r w:rsidRPr="00934C6E">
              <w:rPr>
                <w:sz w:val="16"/>
                <w:szCs w:val="16"/>
                <w:lang w:val="fr-FR"/>
              </w:rPr>
              <w:t>; 29</w:t>
            </w:r>
            <w:r w:rsidR="00D13C14">
              <w:rPr>
                <w:sz w:val="16"/>
                <w:szCs w:val="16"/>
                <w:lang w:val="fr-FR"/>
              </w:rPr>
              <w:t> </w:t>
            </w:r>
            <w:r w:rsidRPr="00934C6E">
              <w:rPr>
                <w:sz w:val="16"/>
                <w:szCs w:val="16"/>
                <w:lang w:val="fr-FR"/>
              </w:rPr>
              <w:t>;</w:t>
            </w:r>
            <w:r w:rsidR="00D13C14">
              <w:rPr>
                <w:sz w:val="16"/>
                <w:szCs w:val="16"/>
                <w:lang w:val="fr-FR"/>
              </w:rPr>
              <w:t xml:space="preserve"> </w:t>
            </w:r>
            <w:r w:rsidRPr="00934C6E">
              <w:rPr>
                <w:sz w:val="16"/>
                <w:szCs w:val="16"/>
                <w:lang w:val="fr-FR"/>
              </w:rPr>
              <w:t>38</w:t>
            </w:r>
          </w:p>
        </w:tc>
      </w:tr>
      <w:tr w:rsidR="00766CF4" w:rsidTr="00302B4F">
        <w:trPr>
          <w:trHeight w:val="1092"/>
        </w:trPr>
        <w:tc>
          <w:tcPr>
            <w:tcW w:w="47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3295</w:t>
            </w:r>
          </w:p>
        </w:tc>
        <w:tc>
          <w:tcPr>
            <w:tcW w:w="2114" w:type="dxa"/>
            <w:tcBorders>
              <w:top w:val="single" w:sz="6" w:space="0" w:color="000000"/>
              <w:left w:val="single" w:sz="6" w:space="0" w:color="000000"/>
              <w:bottom w:val="single" w:sz="6" w:space="0" w:color="000000"/>
              <w:right w:val="single" w:sz="6" w:space="0" w:color="000000"/>
            </w:tcBorders>
            <w:hideMark/>
          </w:tcPr>
          <w:p w:rsidR="00C52CA0" w:rsidRPr="00D13C14" w:rsidRDefault="00C52CA0" w:rsidP="006D0163">
            <w:pPr>
              <w:pStyle w:val="TableParagraph"/>
              <w:spacing w:before="60" w:after="60" w:line="220" w:lineRule="exact"/>
              <w:ind w:left="28" w:right="28"/>
              <w:rPr>
                <w:sz w:val="16"/>
                <w:szCs w:val="16"/>
                <w:lang w:val="fr-FR"/>
              </w:rPr>
            </w:pPr>
            <w:r w:rsidRPr="00934C6E">
              <w:rPr>
                <w:sz w:val="16"/>
                <w:szCs w:val="16"/>
                <w:lang w:val="fr-FR"/>
              </w:rPr>
              <w:t>HYDROCARBURES LIQUIDES, N.S.A. CONTENANT PLUS DE 10</w:t>
            </w:r>
            <w:r w:rsidR="006D0163">
              <w:rPr>
                <w:sz w:val="16"/>
                <w:szCs w:val="16"/>
                <w:lang w:val="fr-FR"/>
              </w:rPr>
              <w:t> </w:t>
            </w:r>
            <w:r w:rsidRPr="00934C6E">
              <w:rPr>
                <w:sz w:val="16"/>
                <w:szCs w:val="16"/>
                <w:lang w:val="fr-FR"/>
              </w:rPr>
              <w:t>% DE BENZÈNE 85</w:t>
            </w:r>
            <w:r w:rsidR="006D0163">
              <w:rPr>
                <w:sz w:val="16"/>
                <w:szCs w:val="16"/>
                <w:lang w:val="fr-FR"/>
              </w:rPr>
              <w:t> </w:t>
            </w:r>
            <w:r w:rsidRPr="00934C6E">
              <w:rPr>
                <w:sz w:val="16"/>
                <w:szCs w:val="16"/>
                <w:lang w:val="fr-FR"/>
              </w:rPr>
              <w:t>°C</w:t>
            </w:r>
            <w:r w:rsidR="006D0163">
              <w:rPr>
                <w:sz w:val="16"/>
                <w:szCs w:val="16"/>
                <w:lang w:val="fr-FR"/>
              </w:rPr>
              <w:t> </w:t>
            </w:r>
            <w:r w:rsidRPr="00934C6E">
              <w:rPr>
                <w:sz w:val="16"/>
                <w:szCs w:val="16"/>
                <w:lang w:val="fr-FR"/>
              </w:rPr>
              <w:t>&lt;</w:t>
            </w:r>
            <w:r w:rsidR="006D0163">
              <w:rPr>
                <w:sz w:val="16"/>
                <w:szCs w:val="16"/>
                <w:lang w:val="fr-FR"/>
              </w:rPr>
              <w:t> </w:t>
            </w:r>
            <w:r w:rsidRPr="00934C6E">
              <w:rPr>
                <w:sz w:val="16"/>
                <w:szCs w:val="16"/>
                <w:lang w:val="fr-FR"/>
              </w:rPr>
              <w:t>P. ÉBULLITION INITIAL</w:t>
            </w:r>
            <w:r w:rsidR="00D13C14">
              <w:rPr>
                <w:sz w:val="16"/>
                <w:szCs w:val="16"/>
                <w:lang w:val="fr-FR"/>
              </w:rPr>
              <w:t xml:space="preserve"> </w:t>
            </w:r>
            <w:r w:rsidRPr="00934C6E">
              <w:rPr>
                <w:sz w:val="16"/>
                <w:szCs w:val="16"/>
                <w:lang w:val="fr-FR"/>
              </w:rPr>
              <w:t>≤</w:t>
            </w:r>
            <w:r w:rsidR="00D13C14">
              <w:rPr>
                <w:sz w:val="16"/>
                <w:szCs w:val="16"/>
                <w:lang w:val="fr-FR"/>
              </w:rPr>
              <w:t> </w:t>
            </w:r>
            <w:r w:rsidRPr="00934C6E">
              <w:rPr>
                <w:sz w:val="16"/>
                <w:szCs w:val="16"/>
                <w:lang w:val="fr-FR"/>
              </w:rPr>
              <w:t>115</w:t>
            </w:r>
            <w:r w:rsidR="00D13C14">
              <w:rPr>
                <w:sz w:val="16"/>
                <w:szCs w:val="16"/>
                <w:lang w:val="fr-FR"/>
              </w:rPr>
              <w:t> </w:t>
            </w:r>
            <w:r w:rsidRPr="00934C6E">
              <w:rPr>
                <w:sz w:val="16"/>
                <w:szCs w:val="16"/>
                <w:lang w:val="fr-FR"/>
              </w:rPr>
              <w:t>°C</w:t>
            </w:r>
          </w:p>
        </w:tc>
        <w:tc>
          <w:tcPr>
            <w:tcW w:w="24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w:t>
            </w:r>
          </w:p>
        </w:tc>
        <w:tc>
          <w:tcPr>
            <w:tcW w:w="30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F1</w:t>
            </w:r>
          </w:p>
        </w:tc>
        <w:tc>
          <w:tcPr>
            <w:tcW w:w="24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II</w:t>
            </w:r>
          </w:p>
        </w:tc>
        <w:tc>
          <w:tcPr>
            <w:tcW w:w="69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3+CMR+ (N1, N2, N3)</w:t>
            </w:r>
          </w:p>
        </w:tc>
        <w:tc>
          <w:tcPr>
            <w:tcW w:w="28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C</w:t>
            </w:r>
          </w:p>
        </w:tc>
        <w:tc>
          <w:tcPr>
            <w:tcW w:w="23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w:t>
            </w:r>
          </w:p>
        </w:tc>
        <w:tc>
          <w:tcPr>
            <w:tcW w:w="26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w:t>
            </w:r>
          </w:p>
        </w:tc>
        <w:tc>
          <w:tcPr>
            <w:tcW w:w="238" w:type="dxa"/>
            <w:tcBorders>
              <w:top w:val="single" w:sz="6" w:space="0" w:color="000000"/>
              <w:left w:val="single" w:sz="6" w:space="0" w:color="000000"/>
              <w:bottom w:val="single" w:sz="6" w:space="0" w:color="000000"/>
              <w:right w:val="single" w:sz="6" w:space="0" w:color="000000"/>
            </w:tcBorders>
          </w:tcPr>
          <w:p w:rsidR="00C52CA0" w:rsidRPr="00934C6E" w:rsidRDefault="00C52CA0" w:rsidP="00D13C14">
            <w:pPr>
              <w:pStyle w:val="TableParagraph"/>
              <w:spacing w:before="60" w:after="60" w:line="220" w:lineRule="exact"/>
              <w:ind w:left="28" w:right="28"/>
              <w:rPr>
                <w:sz w:val="16"/>
                <w:szCs w:val="16"/>
              </w:rPr>
            </w:pPr>
          </w:p>
        </w:tc>
        <w:tc>
          <w:tcPr>
            <w:tcW w:w="434"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50</w:t>
            </w:r>
          </w:p>
        </w:tc>
        <w:tc>
          <w:tcPr>
            <w:tcW w:w="37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95</w:t>
            </w:r>
          </w:p>
        </w:tc>
        <w:tc>
          <w:tcPr>
            <w:tcW w:w="472" w:type="dxa"/>
            <w:tcBorders>
              <w:top w:val="single" w:sz="6" w:space="0" w:color="000000"/>
              <w:left w:val="single" w:sz="6" w:space="0" w:color="000000"/>
              <w:bottom w:val="single" w:sz="6" w:space="0" w:color="000000"/>
              <w:right w:val="single" w:sz="6" w:space="0" w:color="000000"/>
            </w:tcBorders>
          </w:tcPr>
          <w:p w:rsidR="00C52CA0" w:rsidRPr="00934C6E" w:rsidRDefault="00C52CA0" w:rsidP="00D13C14">
            <w:pPr>
              <w:pStyle w:val="TableParagraph"/>
              <w:spacing w:before="60" w:after="60" w:line="220" w:lineRule="exact"/>
              <w:ind w:left="28" w:right="28"/>
              <w:rPr>
                <w:sz w:val="16"/>
                <w:szCs w:val="16"/>
              </w:rPr>
            </w:pPr>
          </w:p>
        </w:tc>
        <w:tc>
          <w:tcPr>
            <w:tcW w:w="24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w:t>
            </w:r>
          </w:p>
        </w:tc>
        <w:tc>
          <w:tcPr>
            <w:tcW w:w="32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47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T</w:t>
            </w:r>
            <w:r w:rsidR="00D13C14">
              <w:rPr>
                <w:sz w:val="16"/>
                <w:szCs w:val="16"/>
                <w:lang w:val="fr-FR"/>
              </w:rPr>
              <w:t xml:space="preserve"> </w:t>
            </w:r>
            <w:r w:rsidRPr="00934C6E">
              <w:rPr>
                <w:sz w:val="16"/>
                <w:szCs w:val="16"/>
                <w:lang w:val="fr-FR"/>
              </w:rPr>
              <w:t>4</w:t>
            </w:r>
            <w:r w:rsidRPr="00934C6E">
              <w:rPr>
                <w:sz w:val="16"/>
                <w:szCs w:val="16"/>
                <w:vertAlign w:val="subscript"/>
                <w:lang w:val="fr-FR"/>
              </w:rPr>
              <w:t>3</w:t>
            </w:r>
            <w:r w:rsidRPr="00934C6E">
              <w:rPr>
                <w:sz w:val="16"/>
                <w:szCs w:val="16"/>
                <w:lang w:val="fr-FR"/>
              </w:rPr>
              <w:t>)</w:t>
            </w:r>
          </w:p>
        </w:tc>
        <w:tc>
          <w:tcPr>
            <w:tcW w:w="46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II B</w:t>
            </w:r>
            <w:r w:rsidRPr="00934C6E">
              <w:rPr>
                <w:sz w:val="16"/>
                <w:szCs w:val="16"/>
                <w:vertAlign w:val="subscript"/>
                <w:lang w:val="fr-FR"/>
              </w:rPr>
              <w:t>4</w:t>
            </w:r>
            <w:r w:rsidRPr="00934C6E">
              <w:rPr>
                <w:sz w:val="16"/>
                <w:szCs w:val="16"/>
                <w:lang w:val="fr-FR"/>
              </w:rPr>
              <w:t>)</w:t>
            </w:r>
          </w:p>
        </w:tc>
        <w:tc>
          <w:tcPr>
            <w:tcW w:w="30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60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lang w:val="fr-CH"/>
              </w:rPr>
            </w:pPr>
            <w:r w:rsidRPr="00934C6E">
              <w:rPr>
                <w:sz w:val="16"/>
                <w:szCs w:val="16"/>
                <w:lang w:val="fr-FR"/>
              </w:rPr>
              <w:t>PP, EP, EX, TOX, A</w:t>
            </w:r>
          </w:p>
        </w:tc>
        <w:tc>
          <w:tcPr>
            <w:tcW w:w="28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1</w:t>
            </w:r>
          </w:p>
        </w:tc>
        <w:tc>
          <w:tcPr>
            <w:tcW w:w="56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29</w:t>
            </w:r>
          </w:p>
        </w:tc>
      </w:tr>
      <w:tr w:rsidR="00766CF4" w:rsidTr="00AC0470">
        <w:trPr>
          <w:trHeight w:val="1376"/>
        </w:trPr>
        <w:tc>
          <w:tcPr>
            <w:tcW w:w="47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3295</w:t>
            </w:r>
          </w:p>
        </w:tc>
        <w:tc>
          <w:tcPr>
            <w:tcW w:w="2114" w:type="dxa"/>
            <w:tcBorders>
              <w:top w:val="single" w:sz="6" w:space="0" w:color="000000"/>
              <w:left w:val="single" w:sz="6" w:space="0" w:color="000000"/>
              <w:bottom w:val="single" w:sz="6" w:space="0" w:color="000000"/>
              <w:right w:val="single" w:sz="6" w:space="0" w:color="000000"/>
            </w:tcBorders>
            <w:hideMark/>
          </w:tcPr>
          <w:p w:rsidR="00C52CA0" w:rsidRPr="006D0163" w:rsidRDefault="00C52CA0" w:rsidP="006D0163">
            <w:pPr>
              <w:pStyle w:val="TableParagraph"/>
              <w:spacing w:before="60" w:after="60" w:line="220" w:lineRule="exact"/>
              <w:ind w:left="28" w:right="28"/>
              <w:rPr>
                <w:sz w:val="16"/>
                <w:szCs w:val="16"/>
                <w:lang w:val="fr-CH"/>
              </w:rPr>
            </w:pPr>
            <w:r w:rsidRPr="00934C6E">
              <w:rPr>
                <w:sz w:val="16"/>
                <w:szCs w:val="16"/>
                <w:lang w:val="fr-FR"/>
              </w:rPr>
              <w:t>HYDROCARBURES LIQUIDES, N.S.A. CONTENANT PLUS DE 10</w:t>
            </w:r>
            <w:r w:rsidR="006D0163">
              <w:rPr>
                <w:sz w:val="16"/>
                <w:szCs w:val="16"/>
                <w:lang w:val="fr-FR"/>
              </w:rPr>
              <w:t> </w:t>
            </w:r>
            <w:r w:rsidRPr="00934C6E">
              <w:rPr>
                <w:sz w:val="16"/>
                <w:szCs w:val="16"/>
                <w:lang w:val="fr-FR"/>
              </w:rPr>
              <w:t>% DE BENZÈNE P. ÉBULLITION INITIAL</w:t>
            </w:r>
            <w:r w:rsidR="006D0163">
              <w:rPr>
                <w:sz w:val="16"/>
                <w:szCs w:val="16"/>
                <w:lang w:val="fr-FR"/>
              </w:rPr>
              <w:t> </w:t>
            </w:r>
            <w:r w:rsidRPr="00934C6E">
              <w:rPr>
                <w:sz w:val="16"/>
                <w:szCs w:val="16"/>
                <w:lang w:val="fr-FR"/>
              </w:rPr>
              <w:t>&gt;</w:t>
            </w:r>
            <w:r w:rsidR="00D13C14">
              <w:rPr>
                <w:sz w:val="16"/>
                <w:szCs w:val="16"/>
                <w:lang w:val="fr-FR"/>
              </w:rPr>
              <w:t> </w:t>
            </w:r>
            <w:r w:rsidRPr="00934C6E">
              <w:rPr>
                <w:sz w:val="16"/>
                <w:szCs w:val="16"/>
                <w:lang w:val="fr-FR"/>
              </w:rPr>
              <w:t>115</w:t>
            </w:r>
            <w:r w:rsidR="006D0163">
              <w:rPr>
                <w:sz w:val="16"/>
                <w:szCs w:val="16"/>
                <w:lang w:val="fr-FR"/>
              </w:rPr>
              <w:t> °</w:t>
            </w:r>
            <w:r w:rsidRPr="00934C6E">
              <w:rPr>
                <w:sz w:val="16"/>
                <w:szCs w:val="16"/>
                <w:lang w:val="fr-FR"/>
              </w:rPr>
              <w:t>C</w:t>
            </w:r>
          </w:p>
        </w:tc>
        <w:tc>
          <w:tcPr>
            <w:tcW w:w="24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w:t>
            </w:r>
          </w:p>
        </w:tc>
        <w:tc>
          <w:tcPr>
            <w:tcW w:w="30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F1</w:t>
            </w:r>
          </w:p>
        </w:tc>
        <w:tc>
          <w:tcPr>
            <w:tcW w:w="24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II</w:t>
            </w:r>
          </w:p>
        </w:tc>
        <w:tc>
          <w:tcPr>
            <w:tcW w:w="69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3+CMR+ (N1, N2, N3)</w:t>
            </w:r>
          </w:p>
        </w:tc>
        <w:tc>
          <w:tcPr>
            <w:tcW w:w="28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C</w:t>
            </w:r>
          </w:p>
        </w:tc>
        <w:tc>
          <w:tcPr>
            <w:tcW w:w="23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w:t>
            </w:r>
          </w:p>
        </w:tc>
        <w:tc>
          <w:tcPr>
            <w:tcW w:w="26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w:t>
            </w:r>
          </w:p>
        </w:tc>
        <w:tc>
          <w:tcPr>
            <w:tcW w:w="238" w:type="dxa"/>
            <w:tcBorders>
              <w:top w:val="single" w:sz="6" w:space="0" w:color="000000"/>
              <w:left w:val="single" w:sz="6" w:space="0" w:color="000000"/>
              <w:bottom w:val="single" w:sz="6" w:space="0" w:color="000000"/>
              <w:right w:val="single" w:sz="6" w:space="0" w:color="000000"/>
            </w:tcBorders>
          </w:tcPr>
          <w:p w:rsidR="00C52CA0" w:rsidRPr="00934C6E" w:rsidRDefault="00C52CA0" w:rsidP="00D13C14">
            <w:pPr>
              <w:pStyle w:val="TableParagraph"/>
              <w:spacing w:before="60" w:after="60" w:line="220" w:lineRule="exact"/>
              <w:ind w:left="28" w:right="28"/>
              <w:rPr>
                <w:sz w:val="16"/>
                <w:szCs w:val="16"/>
              </w:rPr>
            </w:pPr>
          </w:p>
        </w:tc>
        <w:tc>
          <w:tcPr>
            <w:tcW w:w="434"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35</w:t>
            </w:r>
          </w:p>
        </w:tc>
        <w:tc>
          <w:tcPr>
            <w:tcW w:w="37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95</w:t>
            </w:r>
          </w:p>
        </w:tc>
        <w:tc>
          <w:tcPr>
            <w:tcW w:w="472" w:type="dxa"/>
            <w:tcBorders>
              <w:top w:val="single" w:sz="6" w:space="0" w:color="000000"/>
              <w:left w:val="single" w:sz="6" w:space="0" w:color="000000"/>
              <w:bottom w:val="single" w:sz="6" w:space="0" w:color="000000"/>
              <w:right w:val="single" w:sz="6" w:space="0" w:color="000000"/>
            </w:tcBorders>
          </w:tcPr>
          <w:p w:rsidR="00C52CA0" w:rsidRPr="00934C6E" w:rsidRDefault="00C52CA0" w:rsidP="00D13C14">
            <w:pPr>
              <w:pStyle w:val="TableParagraph"/>
              <w:spacing w:before="60" w:after="60" w:line="220" w:lineRule="exact"/>
              <w:ind w:left="28" w:right="28"/>
              <w:rPr>
                <w:sz w:val="16"/>
                <w:szCs w:val="16"/>
              </w:rPr>
            </w:pPr>
          </w:p>
        </w:tc>
        <w:tc>
          <w:tcPr>
            <w:tcW w:w="24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w:t>
            </w:r>
          </w:p>
        </w:tc>
        <w:tc>
          <w:tcPr>
            <w:tcW w:w="32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47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T</w:t>
            </w:r>
            <w:r w:rsidR="00D13C14">
              <w:rPr>
                <w:sz w:val="16"/>
                <w:szCs w:val="16"/>
                <w:lang w:val="fr-FR"/>
              </w:rPr>
              <w:t xml:space="preserve"> </w:t>
            </w:r>
            <w:r w:rsidRPr="00934C6E">
              <w:rPr>
                <w:sz w:val="16"/>
                <w:szCs w:val="16"/>
                <w:lang w:val="fr-FR"/>
              </w:rPr>
              <w:t>4</w:t>
            </w:r>
            <w:r w:rsidRPr="00934C6E">
              <w:rPr>
                <w:sz w:val="16"/>
                <w:szCs w:val="16"/>
                <w:vertAlign w:val="subscript"/>
                <w:lang w:val="fr-FR"/>
              </w:rPr>
              <w:t>3</w:t>
            </w:r>
            <w:r w:rsidRPr="00934C6E">
              <w:rPr>
                <w:sz w:val="16"/>
                <w:szCs w:val="16"/>
                <w:lang w:val="fr-FR"/>
              </w:rPr>
              <w:t>)</w:t>
            </w:r>
          </w:p>
        </w:tc>
        <w:tc>
          <w:tcPr>
            <w:tcW w:w="46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II B</w:t>
            </w:r>
            <w:r w:rsidRPr="00934C6E">
              <w:rPr>
                <w:sz w:val="16"/>
                <w:szCs w:val="16"/>
                <w:vertAlign w:val="subscript"/>
                <w:lang w:val="fr-FR"/>
              </w:rPr>
              <w:t>4</w:t>
            </w:r>
            <w:r w:rsidRPr="00934C6E">
              <w:rPr>
                <w:sz w:val="16"/>
                <w:szCs w:val="16"/>
                <w:lang w:val="fr-FR"/>
              </w:rPr>
              <w:t>)</w:t>
            </w:r>
          </w:p>
        </w:tc>
        <w:tc>
          <w:tcPr>
            <w:tcW w:w="30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60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lang w:val="fr-CH"/>
              </w:rPr>
            </w:pPr>
            <w:r w:rsidRPr="00934C6E">
              <w:rPr>
                <w:sz w:val="16"/>
                <w:szCs w:val="16"/>
                <w:lang w:val="fr-FR"/>
              </w:rPr>
              <w:t>PP, EP, EX, TOX, A</w:t>
            </w:r>
          </w:p>
        </w:tc>
        <w:tc>
          <w:tcPr>
            <w:tcW w:w="28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1</w:t>
            </w:r>
          </w:p>
        </w:tc>
        <w:tc>
          <w:tcPr>
            <w:tcW w:w="56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29</w:t>
            </w:r>
          </w:p>
        </w:tc>
      </w:tr>
      <w:tr w:rsidR="00766CF4" w:rsidTr="00AC0470">
        <w:trPr>
          <w:trHeight w:val="1339"/>
        </w:trPr>
        <w:tc>
          <w:tcPr>
            <w:tcW w:w="47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3295</w:t>
            </w:r>
          </w:p>
        </w:tc>
        <w:tc>
          <w:tcPr>
            <w:tcW w:w="2114" w:type="dxa"/>
            <w:tcBorders>
              <w:top w:val="single" w:sz="6" w:space="0" w:color="000000"/>
              <w:left w:val="single" w:sz="6" w:space="0" w:color="000000"/>
              <w:bottom w:val="single" w:sz="6" w:space="0" w:color="000000"/>
              <w:right w:val="single" w:sz="6" w:space="0" w:color="000000"/>
            </w:tcBorders>
            <w:hideMark/>
          </w:tcPr>
          <w:p w:rsidR="00C52CA0" w:rsidRPr="006D0163" w:rsidRDefault="00C52CA0" w:rsidP="006D0163">
            <w:pPr>
              <w:pStyle w:val="TableParagraph"/>
              <w:spacing w:before="60" w:after="60" w:line="220" w:lineRule="exact"/>
              <w:ind w:left="28" w:right="28"/>
              <w:rPr>
                <w:sz w:val="16"/>
                <w:szCs w:val="16"/>
                <w:lang w:val="fr-CH"/>
              </w:rPr>
            </w:pPr>
            <w:r w:rsidRPr="00934C6E">
              <w:rPr>
                <w:sz w:val="16"/>
                <w:szCs w:val="16"/>
                <w:lang w:val="fr-FR"/>
              </w:rPr>
              <w:t>HYDROCARBURES LIQUIDES, N.S.A. CONTENANT PLUS DE 10</w:t>
            </w:r>
            <w:r w:rsidR="006D0163">
              <w:rPr>
                <w:sz w:val="16"/>
                <w:szCs w:val="16"/>
                <w:lang w:val="fr-FR"/>
              </w:rPr>
              <w:t> </w:t>
            </w:r>
            <w:r w:rsidRPr="00934C6E">
              <w:rPr>
                <w:sz w:val="16"/>
                <w:szCs w:val="16"/>
                <w:lang w:val="fr-FR"/>
              </w:rPr>
              <w:t>% DE BENZÈNE P. ÉBULLITION INITIAL</w:t>
            </w:r>
            <w:r w:rsidR="006D0163">
              <w:rPr>
                <w:sz w:val="16"/>
                <w:szCs w:val="16"/>
                <w:lang w:val="fr-FR"/>
              </w:rPr>
              <w:t> </w:t>
            </w:r>
            <w:r w:rsidRPr="00934C6E">
              <w:rPr>
                <w:sz w:val="16"/>
                <w:szCs w:val="16"/>
                <w:lang w:val="fr-FR"/>
              </w:rPr>
              <w:t>≤</w:t>
            </w:r>
            <w:r w:rsidR="006D0163">
              <w:rPr>
                <w:sz w:val="16"/>
                <w:szCs w:val="16"/>
                <w:lang w:val="fr-FR"/>
              </w:rPr>
              <w:t> </w:t>
            </w:r>
            <w:r w:rsidRPr="00934C6E">
              <w:rPr>
                <w:sz w:val="16"/>
                <w:szCs w:val="16"/>
                <w:lang w:val="fr-FR"/>
              </w:rPr>
              <w:t>60</w:t>
            </w:r>
            <w:r w:rsidR="006D0163">
              <w:rPr>
                <w:sz w:val="16"/>
                <w:szCs w:val="16"/>
                <w:lang w:val="fr-FR"/>
              </w:rPr>
              <w:t> </w:t>
            </w:r>
            <w:r w:rsidRPr="00934C6E">
              <w:rPr>
                <w:sz w:val="16"/>
                <w:szCs w:val="16"/>
                <w:lang w:val="fr-FR"/>
              </w:rPr>
              <w:t>°C</w:t>
            </w:r>
          </w:p>
        </w:tc>
        <w:tc>
          <w:tcPr>
            <w:tcW w:w="24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w:t>
            </w:r>
          </w:p>
        </w:tc>
        <w:tc>
          <w:tcPr>
            <w:tcW w:w="30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F1</w:t>
            </w:r>
          </w:p>
        </w:tc>
        <w:tc>
          <w:tcPr>
            <w:tcW w:w="24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III</w:t>
            </w:r>
          </w:p>
        </w:tc>
        <w:tc>
          <w:tcPr>
            <w:tcW w:w="69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3+CMR+ (N1, N2, N3)</w:t>
            </w:r>
          </w:p>
        </w:tc>
        <w:tc>
          <w:tcPr>
            <w:tcW w:w="28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C</w:t>
            </w:r>
          </w:p>
        </w:tc>
        <w:tc>
          <w:tcPr>
            <w:tcW w:w="23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1</w:t>
            </w:r>
          </w:p>
        </w:tc>
        <w:tc>
          <w:tcPr>
            <w:tcW w:w="26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1</w:t>
            </w:r>
          </w:p>
        </w:tc>
        <w:tc>
          <w:tcPr>
            <w:tcW w:w="238" w:type="dxa"/>
            <w:tcBorders>
              <w:top w:val="single" w:sz="6" w:space="0" w:color="000000"/>
              <w:left w:val="single" w:sz="6" w:space="0" w:color="000000"/>
              <w:bottom w:val="single" w:sz="6" w:space="0" w:color="000000"/>
              <w:right w:val="single" w:sz="6" w:space="0" w:color="000000"/>
            </w:tcBorders>
          </w:tcPr>
          <w:p w:rsidR="00C52CA0" w:rsidRPr="00934C6E" w:rsidRDefault="00C52CA0" w:rsidP="00D13C14">
            <w:pPr>
              <w:pStyle w:val="TableParagraph"/>
              <w:spacing w:before="60" w:after="60" w:line="220" w:lineRule="exact"/>
              <w:ind w:left="28" w:right="28"/>
              <w:rPr>
                <w:sz w:val="16"/>
                <w:szCs w:val="16"/>
              </w:rPr>
            </w:pPr>
          </w:p>
        </w:tc>
        <w:tc>
          <w:tcPr>
            <w:tcW w:w="434" w:type="dxa"/>
            <w:tcBorders>
              <w:top w:val="single" w:sz="6" w:space="0" w:color="000000"/>
              <w:left w:val="single" w:sz="6" w:space="0" w:color="000000"/>
              <w:bottom w:val="single" w:sz="6" w:space="0" w:color="000000"/>
              <w:right w:val="single" w:sz="6" w:space="0" w:color="000000"/>
            </w:tcBorders>
          </w:tcPr>
          <w:p w:rsidR="00C52CA0" w:rsidRPr="00934C6E" w:rsidRDefault="00C52CA0" w:rsidP="00D13C14">
            <w:pPr>
              <w:pStyle w:val="TableParagraph"/>
              <w:spacing w:before="60" w:after="60" w:line="220" w:lineRule="exact"/>
              <w:ind w:left="28" w:right="28"/>
              <w:rPr>
                <w:sz w:val="16"/>
                <w:szCs w:val="16"/>
              </w:rPr>
            </w:pPr>
          </w:p>
        </w:tc>
        <w:tc>
          <w:tcPr>
            <w:tcW w:w="37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95</w:t>
            </w:r>
          </w:p>
        </w:tc>
        <w:tc>
          <w:tcPr>
            <w:tcW w:w="472" w:type="dxa"/>
            <w:tcBorders>
              <w:top w:val="single" w:sz="6" w:space="0" w:color="000000"/>
              <w:left w:val="single" w:sz="6" w:space="0" w:color="000000"/>
              <w:bottom w:val="single" w:sz="6" w:space="0" w:color="000000"/>
              <w:right w:val="single" w:sz="6" w:space="0" w:color="000000"/>
            </w:tcBorders>
          </w:tcPr>
          <w:p w:rsidR="00C52CA0" w:rsidRPr="00934C6E" w:rsidRDefault="00C52CA0" w:rsidP="00D13C14">
            <w:pPr>
              <w:pStyle w:val="TableParagraph"/>
              <w:spacing w:before="60" w:after="60" w:line="220" w:lineRule="exact"/>
              <w:ind w:left="28" w:right="28"/>
              <w:rPr>
                <w:sz w:val="16"/>
                <w:szCs w:val="16"/>
              </w:rPr>
            </w:pPr>
          </w:p>
        </w:tc>
        <w:tc>
          <w:tcPr>
            <w:tcW w:w="24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1</w:t>
            </w:r>
          </w:p>
        </w:tc>
        <w:tc>
          <w:tcPr>
            <w:tcW w:w="32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47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T</w:t>
            </w:r>
            <w:r w:rsidR="00D13C14">
              <w:rPr>
                <w:sz w:val="16"/>
                <w:szCs w:val="16"/>
                <w:lang w:val="fr-FR"/>
              </w:rPr>
              <w:t xml:space="preserve"> </w:t>
            </w:r>
            <w:r w:rsidRPr="00934C6E">
              <w:rPr>
                <w:sz w:val="16"/>
                <w:szCs w:val="16"/>
                <w:lang w:val="fr-FR"/>
              </w:rPr>
              <w:t>4</w:t>
            </w:r>
            <w:r w:rsidRPr="00934C6E">
              <w:rPr>
                <w:sz w:val="16"/>
                <w:szCs w:val="16"/>
                <w:vertAlign w:val="subscript"/>
                <w:lang w:val="fr-FR"/>
              </w:rPr>
              <w:t>3</w:t>
            </w:r>
            <w:r w:rsidRPr="00934C6E">
              <w:rPr>
                <w:sz w:val="16"/>
                <w:szCs w:val="16"/>
                <w:lang w:val="fr-FR"/>
              </w:rPr>
              <w:t>)</w:t>
            </w:r>
          </w:p>
        </w:tc>
        <w:tc>
          <w:tcPr>
            <w:tcW w:w="46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II B</w:t>
            </w:r>
            <w:r w:rsidRPr="00934C6E">
              <w:rPr>
                <w:sz w:val="16"/>
                <w:szCs w:val="16"/>
                <w:vertAlign w:val="subscript"/>
                <w:lang w:val="fr-FR"/>
              </w:rPr>
              <w:t>4</w:t>
            </w:r>
            <w:r w:rsidRPr="00934C6E">
              <w:rPr>
                <w:sz w:val="16"/>
                <w:szCs w:val="16"/>
                <w:lang w:val="fr-FR"/>
              </w:rPr>
              <w:t>)</w:t>
            </w:r>
          </w:p>
        </w:tc>
        <w:tc>
          <w:tcPr>
            <w:tcW w:w="30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60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lang w:val="fr-CH"/>
              </w:rPr>
            </w:pPr>
            <w:r w:rsidRPr="00934C6E">
              <w:rPr>
                <w:sz w:val="16"/>
                <w:szCs w:val="16"/>
                <w:lang w:val="fr-FR"/>
              </w:rPr>
              <w:t>PP, EP, EX, TOX, A</w:t>
            </w:r>
          </w:p>
        </w:tc>
        <w:tc>
          <w:tcPr>
            <w:tcW w:w="28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0</w:t>
            </w:r>
          </w:p>
        </w:tc>
        <w:tc>
          <w:tcPr>
            <w:tcW w:w="56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29</w:t>
            </w:r>
          </w:p>
        </w:tc>
      </w:tr>
      <w:tr w:rsidR="00766CF4" w:rsidTr="00AC0470">
        <w:trPr>
          <w:trHeight w:val="1304"/>
        </w:trPr>
        <w:tc>
          <w:tcPr>
            <w:tcW w:w="47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3295</w:t>
            </w:r>
          </w:p>
        </w:tc>
        <w:tc>
          <w:tcPr>
            <w:tcW w:w="2114" w:type="dxa"/>
            <w:tcBorders>
              <w:top w:val="single" w:sz="6" w:space="0" w:color="000000"/>
              <w:left w:val="single" w:sz="6" w:space="0" w:color="000000"/>
              <w:bottom w:val="single" w:sz="6" w:space="0" w:color="000000"/>
              <w:right w:val="single" w:sz="6" w:space="0" w:color="000000"/>
            </w:tcBorders>
            <w:hideMark/>
          </w:tcPr>
          <w:p w:rsidR="00C52CA0" w:rsidRPr="006D0163" w:rsidRDefault="00C52CA0" w:rsidP="006D0163">
            <w:pPr>
              <w:pStyle w:val="TableParagraph"/>
              <w:spacing w:before="60" w:after="60" w:line="220" w:lineRule="exact"/>
              <w:ind w:left="28" w:right="28"/>
              <w:rPr>
                <w:sz w:val="16"/>
                <w:szCs w:val="16"/>
                <w:lang w:val="fr-CH"/>
              </w:rPr>
            </w:pPr>
            <w:r w:rsidRPr="00934C6E">
              <w:rPr>
                <w:sz w:val="16"/>
                <w:szCs w:val="16"/>
                <w:lang w:val="fr-FR"/>
              </w:rPr>
              <w:t>HYDROCARBURES LIQUIDES, N.S.A. CONTENANT PLUS DE 10</w:t>
            </w:r>
            <w:r w:rsidR="006D0163">
              <w:rPr>
                <w:sz w:val="16"/>
                <w:szCs w:val="16"/>
                <w:lang w:val="fr-FR"/>
              </w:rPr>
              <w:t> % DE BENZÈNE 60 </w:t>
            </w:r>
            <w:r w:rsidRPr="00934C6E">
              <w:rPr>
                <w:sz w:val="16"/>
                <w:szCs w:val="16"/>
                <w:lang w:val="fr-FR"/>
              </w:rPr>
              <w:t>°C</w:t>
            </w:r>
            <w:r w:rsidR="006D0163">
              <w:rPr>
                <w:sz w:val="16"/>
                <w:szCs w:val="16"/>
                <w:lang w:val="fr-FR"/>
              </w:rPr>
              <w:t> </w:t>
            </w:r>
            <w:r w:rsidRPr="00934C6E">
              <w:rPr>
                <w:sz w:val="16"/>
                <w:szCs w:val="16"/>
                <w:lang w:val="fr-FR"/>
              </w:rPr>
              <w:t>&lt;</w:t>
            </w:r>
            <w:r w:rsidR="006D0163">
              <w:rPr>
                <w:sz w:val="16"/>
                <w:szCs w:val="16"/>
                <w:lang w:val="fr-FR"/>
              </w:rPr>
              <w:t> </w:t>
            </w:r>
            <w:r w:rsidRPr="00934C6E">
              <w:rPr>
                <w:sz w:val="16"/>
                <w:szCs w:val="16"/>
                <w:lang w:val="fr-FR"/>
              </w:rPr>
              <w:t>P. ÉBULLITION INITIAL</w:t>
            </w:r>
            <w:r w:rsidR="006D0163">
              <w:rPr>
                <w:sz w:val="16"/>
                <w:szCs w:val="16"/>
                <w:lang w:val="fr-FR"/>
              </w:rPr>
              <w:t> </w:t>
            </w:r>
            <w:r w:rsidRPr="00934C6E">
              <w:rPr>
                <w:sz w:val="16"/>
                <w:szCs w:val="16"/>
                <w:lang w:val="fr-FR"/>
              </w:rPr>
              <w:t>≤</w:t>
            </w:r>
            <w:r w:rsidR="006D0163">
              <w:rPr>
                <w:sz w:val="16"/>
                <w:szCs w:val="16"/>
                <w:lang w:val="fr-FR"/>
              </w:rPr>
              <w:t> </w:t>
            </w:r>
            <w:r w:rsidRPr="00934C6E">
              <w:rPr>
                <w:sz w:val="16"/>
                <w:szCs w:val="16"/>
                <w:lang w:val="fr-FR"/>
              </w:rPr>
              <w:t>85</w:t>
            </w:r>
            <w:r w:rsidR="006D0163">
              <w:rPr>
                <w:sz w:val="16"/>
                <w:szCs w:val="16"/>
                <w:lang w:val="fr-FR"/>
              </w:rPr>
              <w:t> </w:t>
            </w:r>
            <w:r w:rsidRPr="00934C6E">
              <w:rPr>
                <w:sz w:val="16"/>
                <w:szCs w:val="16"/>
                <w:lang w:val="fr-FR"/>
              </w:rPr>
              <w:t>°C</w:t>
            </w:r>
          </w:p>
        </w:tc>
        <w:tc>
          <w:tcPr>
            <w:tcW w:w="24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w:t>
            </w:r>
          </w:p>
        </w:tc>
        <w:tc>
          <w:tcPr>
            <w:tcW w:w="30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F1</w:t>
            </w:r>
          </w:p>
        </w:tc>
        <w:tc>
          <w:tcPr>
            <w:tcW w:w="24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III</w:t>
            </w:r>
          </w:p>
        </w:tc>
        <w:tc>
          <w:tcPr>
            <w:tcW w:w="69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3+CMR+ (N1, N2, N3)</w:t>
            </w:r>
          </w:p>
        </w:tc>
        <w:tc>
          <w:tcPr>
            <w:tcW w:w="28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C</w:t>
            </w:r>
          </w:p>
        </w:tc>
        <w:tc>
          <w:tcPr>
            <w:tcW w:w="23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w:t>
            </w:r>
          </w:p>
        </w:tc>
        <w:tc>
          <w:tcPr>
            <w:tcW w:w="26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w:t>
            </w:r>
          </w:p>
        </w:tc>
        <w:tc>
          <w:tcPr>
            <w:tcW w:w="23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w:t>
            </w:r>
          </w:p>
        </w:tc>
        <w:tc>
          <w:tcPr>
            <w:tcW w:w="434"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50</w:t>
            </w:r>
          </w:p>
        </w:tc>
        <w:tc>
          <w:tcPr>
            <w:tcW w:w="37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95</w:t>
            </w:r>
          </w:p>
        </w:tc>
        <w:tc>
          <w:tcPr>
            <w:tcW w:w="472" w:type="dxa"/>
            <w:tcBorders>
              <w:top w:val="single" w:sz="6" w:space="0" w:color="000000"/>
              <w:left w:val="single" w:sz="6" w:space="0" w:color="000000"/>
              <w:bottom w:val="single" w:sz="6" w:space="0" w:color="000000"/>
              <w:right w:val="single" w:sz="6" w:space="0" w:color="000000"/>
            </w:tcBorders>
          </w:tcPr>
          <w:p w:rsidR="00C52CA0" w:rsidRPr="00934C6E" w:rsidRDefault="00C52CA0" w:rsidP="00D13C14">
            <w:pPr>
              <w:pStyle w:val="TableParagraph"/>
              <w:spacing w:before="60" w:after="60" w:line="220" w:lineRule="exact"/>
              <w:ind w:left="28" w:right="28"/>
              <w:rPr>
                <w:sz w:val="16"/>
                <w:szCs w:val="16"/>
              </w:rPr>
            </w:pPr>
          </w:p>
        </w:tc>
        <w:tc>
          <w:tcPr>
            <w:tcW w:w="24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w:t>
            </w:r>
          </w:p>
        </w:tc>
        <w:tc>
          <w:tcPr>
            <w:tcW w:w="32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47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T</w:t>
            </w:r>
            <w:r w:rsidR="00D13C14">
              <w:rPr>
                <w:sz w:val="16"/>
                <w:szCs w:val="16"/>
                <w:lang w:val="fr-FR"/>
              </w:rPr>
              <w:t xml:space="preserve"> </w:t>
            </w:r>
            <w:r w:rsidRPr="00934C6E">
              <w:rPr>
                <w:sz w:val="16"/>
                <w:szCs w:val="16"/>
                <w:lang w:val="fr-FR"/>
              </w:rPr>
              <w:t>4</w:t>
            </w:r>
            <w:r w:rsidRPr="00934C6E">
              <w:rPr>
                <w:sz w:val="16"/>
                <w:szCs w:val="16"/>
                <w:vertAlign w:val="subscript"/>
                <w:lang w:val="fr-FR"/>
              </w:rPr>
              <w:t>3</w:t>
            </w:r>
            <w:r w:rsidRPr="00934C6E">
              <w:rPr>
                <w:sz w:val="16"/>
                <w:szCs w:val="16"/>
                <w:lang w:val="fr-FR"/>
              </w:rPr>
              <w:t>)</w:t>
            </w:r>
          </w:p>
        </w:tc>
        <w:tc>
          <w:tcPr>
            <w:tcW w:w="46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II B</w:t>
            </w:r>
            <w:r w:rsidRPr="00934C6E">
              <w:rPr>
                <w:sz w:val="16"/>
                <w:szCs w:val="16"/>
                <w:vertAlign w:val="subscript"/>
                <w:lang w:val="fr-FR"/>
              </w:rPr>
              <w:t>4</w:t>
            </w:r>
            <w:r w:rsidRPr="00934C6E">
              <w:rPr>
                <w:sz w:val="16"/>
                <w:szCs w:val="16"/>
                <w:lang w:val="fr-FR"/>
              </w:rPr>
              <w:t>)</w:t>
            </w:r>
          </w:p>
        </w:tc>
        <w:tc>
          <w:tcPr>
            <w:tcW w:w="30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60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lang w:val="fr-CH"/>
              </w:rPr>
            </w:pPr>
            <w:r w:rsidRPr="00934C6E">
              <w:rPr>
                <w:sz w:val="16"/>
                <w:szCs w:val="16"/>
                <w:lang w:val="fr-FR"/>
              </w:rPr>
              <w:t>PP, EP, EX, TOX, A</w:t>
            </w:r>
          </w:p>
        </w:tc>
        <w:tc>
          <w:tcPr>
            <w:tcW w:w="28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0</w:t>
            </w:r>
          </w:p>
        </w:tc>
        <w:tc>
          <w:tcPr>
            <w:tcW w:w="56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6D0163">
            <w:pPr>
              <w:pStyle w:val="TableParagraph"/>
              <w:spacing w:before="60" w:after="60" w:line="220" w:lineRule="exact"/>
              <w:ind w:left="28" w:right="28"/>
              <w:rPr>
                <w:sz w:val="16"/>
                <w:szCs w:val="16"/>
              </w:rPr>
            </w:pPr>
            <w:r w:rsidRPr="00934C6E">
              <w:rPr>
                <w:sz w:val="16"/>
                <w:szCs w:val="16"/>
                <w:lang w:val="fr-FR"/>
              </w:rPr>
              <w:t>23</w:t>
            </w:r>
            <w:r w:rsidR="006D0163">
              <w:rPr>
                <w:sz w:val="16"/>
                <w:szCs w:val="16"/>
                <w:lang w:val="fr-FR"/>
              </w:rPr>
              <w:t> </w:t>
            </w:r>
            <w:r w:rsidRPr="00934C6E">
              <w:rPr>
                <w:sz w:val="16"/>
                <w:szCs w:val="16"/>
                <w:lang w:val="fr-FR"/>
              </w:rPr>
              <w:t>; 29</w:t>
            </w:r>
            <w:r w:rsidR="006D0163">
              <w:rPr>
                <w:sz w:val="16"/>
                <w:szCs w:val="16"/>
                <w:lang w:val="fr-FR"/>
              </w:rPr>
              <w:t> </w:t>
            </w:r>
            <w:r w:rsidRPr="00934C6E">
              <w:rPr>
                <w:sz w:val="16"/>
                <w:szCs w:val="16"/>
                <w:lang w:val="fr-FR"/>
              </w:rPr>
              <w:t>;</w:t>
            </w:r>
            <w:r w:rsidR="006D0163">
              <w:rPr>
                <w:sz w:val="16"/>
                <w:szCs w:val="16"/>
                <w:lang w:val="fr-FR"/>
              </w:rPr>
              <w:t xml:space="preserve"> </w:t>
            </w:r>
            <w:r w:rsidRPr="00934C6E">
              <w:rPr>
                <w:sz w:val="16"/>
                <w:szCs w:val="16"/>
                <w:lang w:val="fr-FR"/>
              </w:rPr>
              <w:t>38</w:t>
            </w:r>
          </w:p>
        </w:tc>
      </w:tr>
      <w:tr w:rsidR="00766CF4" w:rsidTr="00AC0470">
        <w:trPr>
          <w:trHeight w:val="1253"/>
        </w:trPr>
        <w:tc>
          <w:tcPr>
            <w:tcW w:w="47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3295</w:t>
            </w:r>
          </w:p>
        </w:tc>
        <w:tc>
          <w:tcPr>
            <w:tcW w:w="2114" w:type="dxa"/>
            <w:tcBorders>
              <w:top w:val="single" w:sz="6" w:space="0" w:color="000000"/>
              <w:left w:val="single" w:sz="6" w:space="0" w:color="000000"/>
              <w:bottom w:val="single" w:sz="6" w:space="0" w:color="000000"/>
              <w:right w:val="single" w:sz="6" w:space="0" w:color="000000"/>
            </w:tcBorders>
            <w:hideMark/>
          </w:tcPr>
          <w:p w:rsidR="00C52CA0" w:rsidRPr="006D0163" w:rsidRDefault="00C52CA0" w:rsidP="006D0163">
            <w:pPr>
              <w:pStyle w:val="TableParagraph"/>
              <w:spacing w:before="60" w:after="60" w:line="220" w:lineRule="exact"/>
              <w:ind w:left="28" w:right="28"/>
              <w:rPr>
                <w:sz w:val="16"/>
                <w:szCs w:val="16"/>
                <w:lang w:val="fr-CH"/>
              </w:rPr>
            </w:pPr>
            <w:r w:rsidRPr="00934C6E">
              <w:rPr>
                <w:sz w:val="16"/>
                <w:szCs w:val="16"/>
                <w:lang w:val="fr-FR"/>
              </w:rPr>
              <w:t>HYDROCARBURES LIQUIDES, N.S.A. CONTENANT PLUS DE 10</w:t>
            </w:r>
            <w:r w:rsidR="006D0163">
              <w:rPr>
                <w:sz w:val="16"/>
                <w:szCs w:val="16"/>
                <w:lang w:val="fr-FR"/>
              </w:rPr>
              <w:t> </w:t>
            </w:r>
            <w:r w:rsidRPr="00934C6E">
              <w:rPr>
                <w:sz w:val="16"/>
                <w:szCs w:val="16"/>
                <w:lang w:val="fr-FR"/>
              </w:rPr>
              <w:t>% DE BENZÈNE 85</w:t>
            </w:r>
            <w:r w:rsidR="006D0163">
              <w:rPr>
                <w:sz w:val="16"/>
                <w:szCs w:val="16"/>
                <w:lang w:val="fr-FR"/>
              </w:rPr>
              <w:t> °C &lt; </w:t>
            </w:r>
            <w:r w:rsidRPr="00934C6E">
              <w:rPr>
                <w:sz w:val="16"/>
                <w:szCs w:val="16"/>
                <w:lang w:val="fr-FR"/>
              </w:rPr>
              <w:t>P. ÉBULLITION INITIAL</w:t>
            </w:r>
            <w:r w:rsidR="006D0163">
              <w:rPr>
                <w:sz w:val="16"/>
                <w:szCs w:val="16"/>
                <w:lang w:val="fr-FR"/>
              </w:rPr>
              <w:t> </w:t>
            </w:r>
            <w:r w:rsidRPr="00934C6E">
              <w:rPr>
                <w:sz w:val="16"/>
                <w:szCs w:val="16"/>
                <w:lang w:val="fr-FR"/>
              </w:rPr>
              <w:t>≤</w:t>
            </w:r>
            <w:r w:rsidR="006D0163">
              <w:rPr>
                <w:sz w:val="16"/>
                <w:szCs w:val="16"/>
                <w:lang w:val="fr-FR"/>
              </w:rPr>
              <w:t> </w:t>
            </w:r>
            <w:r w:rsidRPr="00934C6E">
              <w:rPr>
                <w:sz w:val="16"/>
                <w:szCs w:val="16"/>
                <w:lang w:val="fr-FR"/>
              </w:rPr>
              <w:t>115</w:t>
            </w:r>
            <w:r w:rsidR="006D0163">
              <w:rPr>
                <w:sz w:val="16"/>
                <w:szCs w:val="16"/>
                <w:lang w:val="fr-FR"/>
              </w:rPr>
              <w:t> </w:t>
            </w:r>
            <w:r w:rsidRPr="00934C6E">
              <w:rPr>
                <w:sz w:val="16"/>
                <w:szCs w:val="16"/>
                <w:lang w:val="fr-FR"/>
              </w:rPr>
              <w:t>°C</w:t>
            </w:r>
          </w:p>
        </w:tc>
        <w:tc>
          <w:tcPr>
            <w:tcW w:w="24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w:t>
            </w:r>
          </w:p>
        </w:tc>
        <w:tc>
          <w:tcPr>
            <w:tcW w:w="30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F1</w:t>
            </w:r>
          </w:p>
        </w:tc>
        <w:tc>
          <w:tcPr>
            <w:tcW w:w="24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III</w:t>
            </w:r>
          </w:p>
        </w:tc>
        <w:tc>
          <w:tcPr>
            <w:tcW w:w="69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3+CMR+ (N1, N2, N3)</w:t>
            </w:r>
          </w:p>
        </w:tc>
        <w:tc>
          <w:tcPr>
            <w:tcW w:w="28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C</w:t>
            </w:r>
          </w:p>
        </w:tc>
        <w:tc>
          <w:tcPr>
            <w:tcW w:w="23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w:t>
            </w:r>
          </w:p>
        </w:tc>
        <w:tc>
          <w:tcPr>
            <w:tcW w:w="26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w:t>
            </w:r>
          </w:p>
        </w:tc>
        <w:tc>
          <w:tcPr>
            <w:tcW w:w="238" w:type="dxa"/>
            <w:tcBorders>
              <w:top w:val="single" w:sz="6" w:space="0" w:color="000000"/>
              <w:left w:val="single" w:sz="6" w:space="0" w:color="000000"/>
              <w:bottom w:val="single" w:sz="6" w:space="0" w:color="000000"/>
              <w:right w:val="single" w:sz="6" w:space="0" w:color="000000"/>
            </w:tcBorders>
          </w:tcPr>
          <w:p w:rsidR="00C52CA0" w:rsidRPr="00934C6E" w:rsidRDefault="00C52CA0" w:rsidP="00D13C14">
            <w:pPr>
              <w:pStyle w:val="TableParagraph"/>
              <w:spacing w:before="60" w:after="60" w:line="220" w:lineRule="exact"/>
              <w:ind w:left="28" w:right="28"/>
              <w:rPr>
                <w:sz w:val="16"/>
                <w:szCs w:val="16"/>
              </w:rPr>
            </w:pPr>
          </w:p>
        </w:tc>
        <w:tc>
          <w:tcPr>
            <w:tcW w:w="434"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50</w:t>
            </w:r>
          </w:p>
        </w:tc>
        <w:tc>
          <w:tcPr>
            <w:tcW w:w="37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95</w:t>
            </w:r>
          </w:p>
        </w:tc>
        <w:tc>
          <w:tcPr>
            <w:tcW w:w="472" w:type="dxa"/>
            <w:tcBorders>
              <w:top w:val="single" w:sz="6" w:space="0" w:color="000000"/>
              <w:left w:val="single" w:sz="6" w:space="0" w:color="000000"/>
              <w:bottom w:val="single" w:sz="6" w:space="0" w:color="000000"/>
              <w:right w:val="single" w:sz="6" w:space="0" w:color="000000"/>
            </w:tcBorders>
          </w:tcPr>
          <w:p w:rsidR="00C52CA0" w:rsidRPr="00934C6E" w:rsidRDefault="00C52CA0" w:rsidP="00D13C14">
            <w:pPr>
              <w:pStyle w:val="TableParagraph"/>
              <w:spacing w:before="60" w:after="60" w:line="220" w:lineRule="exact"/>
              <w:ind w:left="28" w:right="28"/>
              <w:rPr>
                <w:sz w:val="16"/>
                <w:szCs w:val="16"/>
              </w:rPr>
            </w:pPr>
          </w:p>
        </w:tc>
        <w:tc>
          <w:tcPr>
            <w:tcW w:w="24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w:t>
            </w:r>
          </w:p>
        </w:tc>
        <w:tc>
          <w:tcPr>
            <w:tcW w:w="32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47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6D0163">
            <w:pPr>
              <w:pStyle w:val="TableParagraph"/>
              <w:spacing w:before="60" w:after="60" w:line="220" w:lineRule="exact"/>
              <w:ind w:left="28" w:right="28"/>
              <w:rPr>
                <w:sz w:val="16"/>
                <w:szCs w:val="16"/>
              </w:rPr>
            </w:pPr>
            <w:r w:rsidRPr="00934C6E">
              <w:rPr>
                <w:sz w:val="16"/>
                <w:szCs w:val="16"/>
                <w:lang w:val="fr-FR"/>
              </w:rPr>
              <w:t>T</w:t>
            </w:r>
            <w:r w:rsidR="006D0163">
              <w:rPr>
                <w:sz w:val="16"/>
                <w:szCs w:val="16"/>
                <w:lang w:val="fr-FR"/>
              </w:rPr>
              <w:t xml:space="preserve"> </w:t>
            </w:r>
            <w:r w:rsidRPr="00934C6E">
              <w:rPr>
                <w:sz w:val="16"/>
                <w:szCs w:val="16"/>
                <w:lang w:val="fr-FR"/>
              </w:rPr>
              <w:t>4</w:t>
            </w:r>
            <w:r w:rsidRPr="00934C6E">
              <w:rPr>
                <w:sz w:val="16"/>
                <w:szCs w:val="16"/>
                <w:vertAlign w:val="subscript"/>
                <w:lang w:val="fr-FR"/>
              </w:rPr>
              <w:t>3</w:t>
            </w:r>
            <w:r w:rsidRPr="00934C6E">
              <w:rPr>
                <w:sz w:val="16"/>
                <w:szCs w:val="16"/>
                <w:lang w:val="fr-FR"/>
              </w:rPr>
              <w:t>)</w:t>
            </w:r>
          </w:p>
        </w:tc>
        <w:tc>
          <w:tcPr>
            <w:tcW w:w="46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II B</w:t>
            </w:r>
            <w:r w:rsidRPr="00934C6E">
              <w:rPr>
                <w:sz w:val="16"/>
                <w:szCs w:val="16"/>
                <w:vertAlign w:val="subscript"/>
                <w:lang w:val="fr-FR"/>
              </w:rPr>
              <w:t>4</w:t>
            </w:r>
            <w:r w:rsidRPr="00934C6E">
              <w:rPr>
                <w:sz w:val="16"/>
                <w:szCs w:val="16"/>
                <w:lang w:val="fr-FR"/>
              </w:rPr>
              <w:t>)</w:t>
            </w:r>
          </w:p>
        </w:tc>
        <w:tc>
          <w:tcPr>
            <w:tcW w:w="30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60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lang w:val="fr-CH"/>
              </w:rPr>
            </w:pPr>
            <w:r w:rsidRPr="00934C6E">
              <w:rPr>
                <w:sz w:val="16"/>
                <w:szCs w:val="16"/>
                <w:lang w:val="fr-FR"/>
              </w:rPr>
              <w:t>PP, EP, EX, TOX, A</w:t>
            </w:r>
          </w:p>
        </w:tc>
        <w:tc>
          <w:tcPr>
            <w:tcW w:w="28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0</w:t>
            </w:r>
          </w:p>
        </w:tc>
        <w:tc>
          <w:tcPr>
            <w:tcW w:w="56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29</w:t>
            </w:r>
          </w:p>
        </w:tc>
      </w:tr>
      <w:tr w:rsidR="00766CF4" w:rsidTr="00AC0470">
        <w:trPr>
          <w:trHeight w:val="1076"/>
        </w:trPr>
        <w:tc>
          <w:tcPr>
            <w:tcW w:w="47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3295</w:t>
            </w:r>
          </w:p>
        </w:tc>
        <w:tc>
          <w:tcPr>
            <w:tcW w:w="2114" w:type="dxa"/>
            <w:tcBorders>
              <w:top w:val="single" w:sz="6" w:space="0" w:color="000000"/>
              <w:left w:val="single" w:sz="6" w:space="0" w:color="000000"/>
              <w:bottom w:val="single" w:sz="6" w:space="0" w:color="000000"/>
              <w:right w:val="single" w:sz="6" w:space="0" w:color="000000"/>
            </w:tcBorders>
            <w:hideMark/>
          </w:tcPr>
          <w:p w:rsidR="00C52CA0" w:rsidRPr="006D0163" w:rsidRDefault="00C52CA0" w:rsidP="006D0163">
            <w:pPr>
              <w:pStyle w:val="TableParagraph"/>
              <w:spacing w:before="60" w:after="60" w:line="220" w:lineRule="exact"/>
              <w:ind w:left="28" w:right="28"/>
              <w:rPr>
                <w:sz w:val="16"/>
                <w:szCs w:val="16"/>
                <w:lang w:val="fr-CH"/>
              </w:rPr>
            </w:pPr>
            <w:r w:rsidRPr="00934C6E">
              <w:rPr>
                <w:sz w:val="16"/>
                <w:szCs w:val="16"/>
                <w:lang w:val="fr-FR"/>
              </w:rPr>
              <w:t>HYDROCARBURES LIQUIDES, N.S.A. CONTENANT PLUS DE 10</w:t>
            </w:r>
            <w:r w:rsidR="006D0163">
              <w:rPr>
                <w:sz w:val="16"/>
                <w:szCs w:val="16"/>
                <w:lang w:val="fr-FR"/>
              </w:rPr>
              <w:t> </w:t>
            </w:r>
            <w:r w:rsidRPr="00934C6E">
              <w:rPr>
                <w:sz w:val="16"/>
                <w:szCs w:val="16"/>
                <w:lang w:val="fr-FR"/>
              </w:rPr>
              <w:t>% DE BENZÈNE P. ÉBULLITION INITIAL</w:t>
            </w:r>
            <w:r w:rsidR="006D0163">
              <w:rPr>
                <w:sz w:val="16"/>
                <w:szCs w:val="16"/>
                <w:lang w:val="fr-FR"/>
              </w:rPr>
              <w:t> </w:t>
            </w:r>
            <w:r w:rsidRPr="00934C6E">
              <w:rPr>
                <w:sz w:val="16"/>
                <w:szCs w:val="16"/>
                <w:lang w:val="fr-FR"/>
              </w:rPr>
              <w:t>&gt;</w:t>
            </w:r>
            <w:r w:rsidR="006D0163">
              <w:rPr>
                <w:sz w:val="16"/>
                <w:szCs w:val="16"/>
                <w:lang w:val="fr-FR"/>
              </w:rPr>
              <w:t> </w:t>
            </w:r>
            <w:r w:rsidRPr="00934C6E">
              <w:rPr>
                <w:sz w:val="16"/>
                <w:szCs w:val="16"/>
                <w:lang w:val="fr-FR"/>
              </w:rPr>
              <w:t>115</w:t>
            </w:r>
            <w:r w:rsidR="006D0163">
              <w:rPr>
                <w:sz w:val="16"/>
                <w:szCs w:val="16"/>
                <w:lang w:val="fr-FR"/>
              </w:rPr>
              <w:t> °</w:t>
            </w:r>
            <w:r w:rsidRPr="00934C6E">
              <w:rPr>
                <w:sz w:val="16"/>
                <w:szCs w:val="16"/>
                <w:lang w:val="fr-FR"/>
              </w:rPr>
              <w:t>C</w:t>
            </w:r>
          </w:p>
        </w:tc>
        <w:tc>
          <w:tcPr>
            <w:tcW w:w="24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w:t>
            </w:r>
          </w:p>
        </w:tc>
        <w:tc>
          <w:tcPr>
            <w:tcW w:w="30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F1</w:t>
            </w:r>
          </w:p>
        </w:tc>
        <w:tc>
          <w:tcPr>
            <w:tcW w:w="24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III</w:t>
            </w:r>
          </w:p>
        </w:tc>
        <w:tc>
          <w:tcPr>
            <w:tcW w:w="69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3+CMR+ (N1, N2, N3)</w:t>
            </w:r>
          </w:p>
        </w:tc>
        <w:tc>
          <w:tcPr>
            <w:tcW w:w="28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C</w:t>
            </w:r>
          </w:p>
        </w:tc>
        <w:tc>
          <w:tcPr>
            <w:tcW w:w="23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w:t>
            </w:r>
          </w:p>
        </w:tc>
        <w:tc>
          <w:tcPr>
            <w:tcW w:w="26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w:t>
            </w:r>
          </w:p>
        </w:tc>
        <w:tc>
          <w:tcPr>
            <w:tcW w:w="238" w:type="dxa"/>
            <w:tcBorders>
              <w:top w:val="single" w:sz="6" w:space="0" w:color="000000"/>
              <w:left w:val="single" w:sz="6" w:space="0" w:color="000000"/>
              <w:bottom w:val="single" w:sz="6" w:space="0" w:color="000000"/>
              <w:right w:val="single" w:sz="6" w:space="0" w:color="000000"/>
            </w:tcBorders>
          </w:tcPr>
          <w:p w:rsidR="00C52CA0" w:rsidRPr="00934C6E" w:rsidRDefault="00C52CA0" w:rsidP="00D13C14">
            <w:pPr>
              <w:pStyle w:val="TableParagraph"/>
              <w:spacing w:before="60" w:after="60" w:line="220" w:lineRule="exact"/>
              <w:ind w:left="28" w:right="28"/>
              <w:rPr>
                <w:sz w:val="16"/>
                <w:szCs w:val="16"/>
              </w:rPr>
            </w:pPr>
          </w:p>
        </w:tc>
        <w:tc>
          <w:tcPr>
            <w:tcW w:w="434"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35</w:t>
            </w:r>
          </w:p>
        </w:tc>
        <w:tc>
          <w:tcPr>
            <w:tcW w:w="37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95</w:t>
            </w:r>
          </w:p>
        </w:tc>
        <w:tc>
          <w:tcPr>
            <w:tcW w:w="472" w:type="dxa"/>
            <w:tcBorders>
              <w:top w:val="single" w:sz="6" w:space="0" w:color="000000"/>
              <w:left w:val="single" w:sz="6" w:space="0" w:color="000000"/>
              <w:bottom w:val="single" w:sz="6" w:space="0" w:color="000000"/>
              <w:right w:val="single" w:sz="6" w:space="0" w:color="000000"/>
            </w:tcBorders>
          </w:tcPr>
          <w:p w:rsidR="00C52CA0" w:rsidRPr="00934C6E" w:rsidRDefault="00C52CA0" w:rsidP="00D13C14">
            <w:pPr>
              <w:pStyle w:val="TableParagraph"/>
              <w:spacing w:before="60" w:after="60" w:line="220" w:lineRule="exact"/>
              <w:ind w:left="28" w:right="28"/>
              <w:rPr>
                <w:sz w:val="16"/>
                <w:szCs w:val="16"/>
              </w:rPr>
            </w:pPr>
          </w:p>
        </w:tc>
        <w:tc>
          <w:tcPr>
            <w:tcW w:w="24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w:t>
            </w:r>
          </w:p>
        </w:tc>
        <w:tc>
          <w:tcPr>
            <w:tcW w:w="32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47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T</w:t>
            </w:r>
            <w:r w:rsidR="006D0163">
              <w:rPr>
                <w:sz w:val="16"/>
                <w:szCs w:val="16"/>
                <w:lang w:val="fr-FR"/>
              </w:rPr>
              <w:t xml:space="preserve"> </w:t>
            </w:r>
            <w:r w:rsidRPr="00934C6E">
              <w:rPr>
                <w:sz w:val="16"/>
                <w:szCs w:val="16"/>
                <w:lang w:val="fr-FR"/>
              </w:rPr>
              <w:t>4</w:t>
            </w:r>
            <w:r w:rsidRPr="00934C6E">
              <w:rPr>
                <w:sz w:val="16"/>
                <w:szCs w:val="16"/>
                <w:vertAlign w:val="subscript"/>
                <w:lang w:val="fr-FR"/>
              </w:rPr>
              <w:t>3</w:t>
            </w:r>
            <w:r w:rsidRPr="00934C6E">
              <w:rPr>
                <w:sz w:val="16"/>
                <w:szCs w:val="16"/>
                <w:lang w:val="fr-FR"/>
              </w:rPr>
              <w:t>)</w:t>
            </w:r>
          </w:p>
        </w:tc>
        <w:tc>
          <w:tcPr>
            <w:tcW w:w="46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II B</w:t>
            </w:r>
            <w:r w:rsidRPr="00934C6E">
              <w:rPr>
                <w:sz w:val="16"/>
                <w:szCs w:val="16"/>
                <w:vertAlign w:val="subscript"/>
                <w:lang w:val="fr-FR"/>
              </w:rPr>
              <w:t>4</w:t>
            </w:r>
            <w:r w:rsidRPr="00934C6E">
              <w:rPr>
                <w:sz w:val="16"/>
                <w:szCs w:val="16"/>
                <w:lang w:val="fr-FR"/>
              </w:rPr>
              <w:t>)</w:t>
            </w:r>
          </w:p>
        </w:tc>
        <w:tc>
          <w:tcPr>
            <w:tcW w:w="30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60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lang w:val="fr-CH"/>
              </w:rPr>
            </w:pPr>
            <w:r w:rsidRPr="00934C6E">
              <w:rPr>
                <w:sz w:val="16"/>
                <w:szCs w:val="16"/>
                <w:lang w:val="fr-FR"/>
              </w:rPr>
              <w:t>PP, EP, EX, TOX, A</w:t>
            </w:r>
          </w:p>
        </w:tc>
        <w:tc>
          <w:tcPr>
            <w:tcW w:w="28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0</w:t>
            </w:r>
          </w:p>
        </w:tc>
        <w:tc>
          <w:tcPr>
            <w:tcW w:w="56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29</w:t>
            </w:r>
          </w:p>
        </w:tc>
      </w:tr>
      <w:tr w:rsidR="00766CF4" w:rsidTr="00AC0470">
        <w:trPr>
          <w:trHeight w:val="1039"/>
        </w:trPr>
        <w:tc>
          <w:tcPr>
            <w:tcW w:w="47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3295</w:t>
            </w:r>
          </w:p>
        </w:tc>
        <w:tc>
          <w:tcPr>
            <w:tcW w:w="2114" w:type="dxa"/>
            <w:tcBorders>
              <w:top w:val="single" w:sz="6" w:space="0" w:color="000000"/>
              <w:left w:val="single" w:sz="6" w:space="0" w:color="000000"/>
              <w:bottom w:val="single" w:sz="6" w:space="0" w:color="000000"/>
              <w:right w:val="single" w:sz="6" w:space="0" w:color="000000"/>
            </w:tcBorders>
            <w:hideMark/>
          </w:tcPr>
          <w:p w:rsidR="00C52CA0" w:rsidRPr="006D0163" w:rsidRDefault="00C52CA0" w:rsidP="006D0163">
            <w:pPr>
              <w:pStyle w:val="TableParagraph"/>
              <w:spacing w:before="60" w:after="60" w:line="220" w:lineRule="exact"/>
              <w:ind w:left="28" w:right="28"/>
              <w:rPr>
                <w:sz w:val="16"/>
                <w:szCs w:val="16"/>
                <w:lang w:val="fr-CH"/>
              </w:rPr>
            </w:pPr>
            <w:r w:rsidRPr="00934C6E">
              <w:rPr>
                <w:sz w:val="16"/>
                <w:szCs w:val="16"/>
                <w:lang w:val="fr-FR"/>
              </w:rPr>
              <w:t>HYDROCARBURES LIQUIDES, N.S.A. CONTENANT DE L</w:t>
            </w:r>
            <w:r>
              <w:rPr>
                <w:sz w:val="16"/>
                <w:szCs w:val="16"/>
                <w:lang w:val="fr-FR"/>
              </w:rPr>
              <w:t>’</w:t>
            </w:r>
            <w:r w:rsidRPr="00934C6E">
              <w:rPr>
                <w:sz w:val="16"/>
                <w:szCs w:val="16"/>
                <w:lang w:val="fr-FR"/>
              </w:rPr>
              <w:t>ISOPRÈNE ET DU PENTADIÈNE,</w:t>
            </w:r>
            <w:r w:rsidR="006D0163">
              <w:rPr>
                <w:sz w:val="16"/>
                <w:szCs w:val="16"/>
                <w:lang w:val="fr-FR"/>
              </w:rPr>
              <w:t xml:space="preserve"> </w:t>
            </w:r>
            <w:r w:rsidRPr="00934C6E">
              <w:rPr>
                <w:sz w:val="16"/>
                <w:szCs w:val="16"/>
                <w:lang w:val="fr-FR"/>
              </w:rPr>
              <w:t>STABILISÉ</w:t>
            </w:r>
          </w:p>
        </w:tc>
        <w:tc>
          <w:tcPr>
            <w:tcW w:w="24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w:t>
            </w:r>
          </w:p>
        </w:tc>
        <w:tc>
          <w:tcPr>
            <w:tcW w:w="30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F1</w:t>
            </w:r>
          </w:p>
        </w:tc>
        <w:tc>
          <w:tcPr>
            <w:tcW w:w="24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w:t>
            </w:r>
          </w:p>
        </w:tc>
        <w:tc>
          <w:tcPr>
            <w:tcW w:w="693" w:type="dxa"/>
            <w:tcBorders>
              <w:top w:val="single" w:sz="6" w:space="0" w:color="000000"/>
              <w:left w:val="single" w:sz="6" w:space="0" w:color="000000"/>
              <w:bottom w:val="single" w:sz="6" w:space="0" w:color="000000"/>
              <w:right w:val="single" w:sz="6" w:space="0" w:color="000000"/>
            </w:tcBorders>
            <w:hideMark/>
          </w:tcPr>
          <w:p w:rsidR="00C52CA0" w:rsidRPr="0022352D" w:rsidRDefault="00C52CA0" w:rsidP="00D13C14">
            <w:pPr>
              <w:pStyle w:val="TableParagraph"/>
              <w:spacing w:before="60" w:after="60" w:line="220" w:lineRule="exact"/>
              <w:ind w:left="28" w:right="28"/>
              <w:rPr>
                <w:sz w:val="16"/>
                <w:szCs w:val="16"/>
                <w:lang w:val="fr-CH"/>
              </w:rPr>
            </w:pPr>
            <w:r w:rsidRPr="00934C6E">
              <w:rPr>
                <w:sz w:val="16"/>
                <w:szCs w:val="16"/>
                <w:lang w:val="fr-FR"/>
              </w:rPr>
              <w:t>3+inst.+ N2+</w:t>
            </w:r>
            <w:r w:rsidR="0022352D">
              <w:rPr>
                <w:sz w:val="16"/>
                <w:szCs w:val="16"/>
                <w:lang w:val="fr-FR"/>
              </w:rPr>
              <w:br/>
            </w:r>
            <w:r w:rsidRPr="00934C6E">
              <w:rPr>
                <w:sz w:val="16"/>
                <w:szCs w:val="16"/>
                <w:lang w:val="fr-FR"/>
              </w:rPr>
              <w:t>CMR</w:t>
            </w:r>
          </w:p>
        </w:tc>
        <w:tc>
          <w:tcPr>
            <w:tcW w:w="280" w:type="dxa"/>
            <w:tcBorders>
              <w:top w:val="single" w:sz="6" w:space="0" w:color="000000"/>
              <w:left w:val="single" w:sz="6" w:space="0" w:color="000000"/>
              <w:bottom w:val="single" w:sz="6" w:space="0" w:color="000000"/>
              <w:right w:val="single" w:sz="6" w:space="0" w:color="000000"/>
            </w:tcBorders>
            <w:hideMark/>
          </w:tcPr>
          <w:p w:rsidR="00C52CA0" w:rsidRPr="0022352D" w:rsidRDefault="00C52CA0" w:rsidP="00D13C14">
            <w:pPr>
              <w:pStyle w:val="TableParagraph"/>
              <w:spacing w:before="60" w:after="60" w:line="220" w:lineRule="exact"/>
              <w:ind w:left="28" w:right="28"/>
              <w:rPr>
                <w:sz w:val="16"/>
                <w:szCs w:val="16"/>
                <w:lang w:val="fr-CH"/>
              </w:rPr>
            </w:pPr>
            <w:r w:rsidRPr="00934C6E">
              <w:rPr>
                <w:sz w:val="16"/>
                <w:szCs w:val="16"/>
                <w:lang w:val="fr-FR"/>
              </w:rPr>
              <w:t>C</w:t>
            </w:r>
          </w:p>
        </w:tc>
        <w:tc>
          <w:tcPr>
            <w:tcW w:w="238" w:type="dxa"/>
            <w:tcBorders>
              <w:top w:val="single" w:sz="6" w:space="0" w:color="000000"/>
              <w:left w:val="single" w:sz="6" w:space="0" w:color="000000"/>
              <w:bottom w:val="single" w:sz="6" w:space="0" w:color="000000"/>
              <w:right w:val="single" w:sz="6" w:space="0" w:color="000000"/>
            </w:tcBorders>
            <w:hideMark/>
          </w:tcPr>
          <w:p w:rsidR="00C52CA0" w:rsidRPr="0022352D" w:rsidRDefault="00C52CA0" w:rsidP="00D13C14">
            <w:pPr>
              <w:pStyle w:val="TableParagraph"/>
              <w:spacing w:before="60" w:after="60" w:line="220" w:lineRule="exact"/>
              <w:ind w:left="28" w:right="28"/>
              <w:rPr>
                <w:sz w:val="16"/>
                <w:szCs w:val="16"/>
                <w:lang w:val="fr-CH"/>
              </w:rPr>
            </w:pPr>
            <w:r w:rsidRPr="00934C6E">
              <w:rPr>
                <w:sz w:val="16"/>
                <w:szCs w:val="16"/>
                <w:lang w:val="fr-FR"/>
              </w:rPr>
              <w:t>2</w:t>
            </w:r>
          </w:p>
        </w:tc>
        <w:tc>
          <w:tcPr>
            <w:tcW w:w="266" w:type="dxa"/>
            <w:tcBorders>
              <w:top w:val="single" w:sz="6" w:space="0" w:color="000000"/>
              <w:left w:val="single" w:sz="6" w:space="0" w:color="000000"/>
              <w:bottom w:val="single" w:sz="6" w:space="0" w:color="000000"/>
              <w:right w:val="single" w:sz="6" w:space="0" w:color="000000"/>
            </w:tcBorders>
            <w:hideMark/>
          </w:tcPr>
          <w:p w:rsidR="00C52CA0" w:rsidRPr="0022352D" w:rsidRDefault="00C52CA0" w:rsidP="00D13C14">
            <w:pPr>
              <w:pStyle w:val="TableParagraph"/>
              <w:spacing w:before="60" w:after="60" w:line="220" w:lineRule="exact"/>
              <w:ind w:left="28" w:right="28"/>
              <w:rPr>
                <w:sz w:val="16"/>
                <w:szCs w:val="16"/>
                <w:lang w:val="fr-CH"/>
              </w:rPr>
            </w:pPr>
            <w:r w:rsidRPr="00934C6E">
              <w:rPr>
                <w:sz w:val="16"/>
                <w:szCs w:val="16"/>
                <w:lang w:val="fr-FR"/>
              </w:rPr>
              <w:t>2</w:t>
            </w:r>
          </w:p>
        </w:tc>
        <w:tc>
          <w:tcPr>
            <w:tcW w:w="238" w:type="dxa"/>
            <w:tcBorders>
              <w:top w:val="single" w:sz="6" w:space="0" w:color="000000"/>
              <w:left w:val="single" w:sz="6" w:space="0" w:color="000000"/>
              <w:bottom w:val="single" w:sz="6" w:space="0" w:color="000000"/>
              <w:right w:val="single" w:sz="6" w:space="0" w:color="000000"/>
            </w:tcBorders>
            <w:hideMark/>
          </w:tcPr>
          <w:p w:rsidR="00C52CA0" w:rsidRPr="0022352D" w:rsidRDefault="00C52CA0" w:rsidP="00D13C14">
            <w:pPr>
              <w:pStyle w:val="TableParagraph"/>
              <w:spacing w:before="60" w:after="60" w:line="220" w:lineRule="exact"/>
              <w:ind w:left="28" w:right="28"/>
              <w:rPr>
                <w:sz w:val="16"/>
                <w:szCs w:val="16"/>
                <w:lang w:val="fr-CH"/>
              </w:rPr>
            </w:pPr>
            <w:r w:rsidRPr="00934C6E">
              <w:rPr>
                <w:sz w:val="16"/>
                <w:szCs w:val="16"/>
                <w:lang w:val="fr-FR"/>
              </w:rPr>
              <w:t>3</w:t>
            </w:r>
          </w:p>
        </w:tc>
        <w:tc>
          <w:tcPr>
            <w:tcW w:w="434" w:type="dxa"/>
            <w:tcBorders>
              <w:top w:val="single" w:sz="6" w:space="0" w:color="000000"/>
              <w:left w:val="single" w:sz="6" w:space="0" w:color="000000"/>
              <w:bottom w:val="single" w:sz="6" w:space="0" w:color="000000"/>
              <w:right w:val="single" w:sz="6" w:space="0" w:color="000000"/>
            </w:tcBorders>
            <w:hideMark/>
          </w:tcPr>
          <w:p w:rsidR="00C52CA0" w:rsidRPr="0022352D" w:rsidRDefault="00C52CA0" w:rsidP="00D13C14">
            <w:pPr>
              <w:pStyle w:val="TableParagraph"/>
              <w:spacing w:before="60" w:after="60" w:line="220" w:lineRule="exact"/>
              <w:ind w:left="28" w:right="28"/>
              <w:rPr>
                <w:sz w:val="16"/>
                <w:szCs w:val="16"/>
                <w:lang w:val="fr-CH"/>
              </w:rPr>
            </w:pPr>
            <w:r w:rsidRPr="00934C6E">
              <w:rPr>
                <w:sz w:val="16"/>
                <w:szCs w:val="16"/>
                <w:lang w:val="fr-FR"/>
              </w:rPr>
              <w:t>50</w:t>
            </w:r>
          </w:p>
        </w:tc>
        <w:tc>
          <w:tcPr>
            <w:tcW w:w="377" w:type="dxa"/>
            <w:tcBorders>
              <w:top w:val="single" w:sz="6" w:space="0" w:color="000000"/>
              <w:left w:val="single" w:sz="6" w:space="0" w:color="000000"/>
              <w:bottom w:val="single" w:sz="6" w:space="0" w:color="000000"/>
              <w:right w:val="single" w:sz="6" w:space="0" w:color="000000"/>
            </w:tcBorders>
            <w:hideMark/>
          </w:tcPr>
          <w:p w:rsidR="00C52CA0" w:rsidRPr="0022352D" w:rsidRDefault="00C52CA0" w:rsidP="00D13C14">
            <w:pPr>
              <w:pStyle w:val="TableParagraph"/>
              <w:spacing w:before="60" w:after="60" w:line="220" w:lineRule="exact"/>
              <w:ind w:left="28" w:right="28"/>
              <w:rPr>
                <w:sz w:val="16"/>
                <w:szCs w:val="16"/>
                <w:lang w:val="fr-CH"/>
              </w:rPr>
            </w:pPr>
            <w:r w:rsidRPr="00934C6E">
              <w:rPr>
                <w:sz w:val="16"/>
                <w:szCs w:val="16"/>
                <w:lang w:val="fr-FR"/>
              </w:rPr>
              <w:t>95</w:t>
            </w:r>
          </w:p>
        </w:tc>
        <w:tc>
          <w:tcPr>
            <w:tcW w:w="472" w:type="dxa"/>
            <w:tcBorders>
              <w:top w:val="single" w:sz="6" w:space="0" w:color="000000"/>
              <w:left w:val="single" w:sz="6" w:space="0" w:color="000000"/>
              <w:bottom w:val="single" w:sz="6" w:space="0" w:color="000000"/>
              <w:right w:val="single" w:sz="6" w:space="0" w:color="000000"/>
            </w:tcBorders>
            <w:hideMark/>
          </w:tcPr>
          <w:p w:rsidR="00C52CA0" w:rsidRPr="0022352D" w:rsidRDefault="00C52CA0" w:rsidP="00D13C14">
            <w:pPr>
              <w:pStyle w:val="TableParagraph"/>
              <w:spacing w:before="60" w:after="60" w:line="220" w:lineRule="exact"/>
              <w:ind w:left="28" w:right="28"/>
              <w:rPr>
                <w:sz w:val="16"/>
                <w:szCs w:val="16"/>
                <w:lang w:val="fr-CH"/>
              </w:rPr>
            </w:pPr>
            <w:r w:rsidRPr="00934C6E">
              <w:rPr>
                <w:sz w:val="16"/>
                <w:szCs w:val="16"/>
                <w:lang w:val="fr-FR"/>
              </w:rPr>
              <w:t>0,678</w:t>
            </w:r>
          </w:p>
        </w:tc>
        <w:tc>
          <w:tcPr>
            <w:tcW w:w="242" w:type="dxa"/>
            <w:tcBorders>
              <w:top w:val="single" w:sz="6" w:space="0" w:color="000000"/>
              <w:left w:val="single" w:sz="6" w:space="0" w:color="000000"/>
              <w:bottom w:val="single" w:sz="6" w:space="0" w:color="000000"/>
              <w:right w:val="single" w:sz="6" w:space="0" w:color="000000"/>
            </w:tcBorders>
            <w:hideMark/>
          </w:tcPr>
          <w:p w:rsidR="00C52CA0" w:rsidRPr="0022352D" w:rsidRDefault="00C52CA0" w:rsidP="00D13C14">
            <w:pPr>
              <w:pStyle w:val="TableParagraph"/>
              <w:spacing w:before="60" w:after="60" w:line="220" w:lineRule="exact"/>
              <w:ind w:left="28" w:right="28"/>
              <w:rPr>
                <w:sz w:val="16"/>
                <w:szCs w:val="16"/>
                <w:lang w:val="fr-CH"/>
              </w:rPr>
            </w:pPr>
            <w:r w:rsidRPr="00934C6E">
              <w:rPr>
                <w:sz w:val="16"/>
                <w:szCs w:val="16"/>
                <w:lang w:val="fr-FR"/>
              </w:rPr>
              <w:t>1</w:t>
            </w:r>
          </w:p>
        </w:tc>
        <w:tc>
          <w:tcPr>
            <w:tcW w:w="325" w:type="dxa"/>
            <w:tcBorders>
              <w:top w:val="single" w:sz="6" w:space="0" w:color="000000"/>
              <w:left w:val="single" w:sz="6" w:space="0" w:color="000000"/>
              <w:bottom w:val="single" w:sz="6" w:space="0" w:color="000000"/>
              <w:right w:val="single" w:sz="6" w:space="0" w:color="000000"/>
            </w:tcBorders>
            <w:hideMark/>
          </w:tcPr>
          <w:p w:rsidR="00C52CA0" w:rsidRPr="0022352D" w:rsidRDefault="00C52CA0" w:rsidP="00D13C14">
            <w:pPr>
              <w:pStyle w:val="TableParagraph"/>
              <w:spacing w:before="60" w:after="60" w:line="220" w:lineRule="exact"/>
              <w:ind w:left="28" w:right="28"/>
              <w:rPr>
                <w:sz w:val="16"/>
                <w:szCs w:val="16"/>
                <w:lang w:val="fr-CH"/>
              </w:rPr>
            </w:pPr>
            <w:r w:rsidRPr="00934C6E">
              <w:rPr>
                <w:sz w:val="16"/>
                <w:szCs w:val="16"/>
                <w:lang w:val="fr-FR"/>
              </w:rPr>
              <w:t>oui</w:t>
            </w:r>
          </w:p>
        </w:tc>
        <w:tc>
          <w:tcPr>
            <w:tcW w:w="473" w:type="dxa"/>
            <w:tcBorders>
              <w:top w:val="single" w:sz="6" w:space="0" w:color="000000"/>
              <w:left w:val="single" w:sz="6" w:space="0" w:color="000000"/>
              <w:bottom w:val="single" w:sz="6" w:space="0" w:color="000000"/>
              <w:right w:val="single" w:sz="6" w:space="0" w:color="000000"/>
            </w:tcBorders>
            <w:hideMark/>
          </w:tcPr>
          <w:p w:rsidR="00C52CA0" w:rsidRPr="0022352D" w:rsidRDefault="00C52CA0" w:rsidP="00D13C14">
            <w:pPr>
              <w:pStyle w:val="TableParagraph"/>
              <w:spacing w:before="60" w:after="60" w:line="220" w:lineRule="exact"/>
              <w:ind w:left="28" w:right="28"/>
              <w:rPr>
                <w:sz w:val="16"/>
                <w:szCs w:val="16"/>
                <w:lang w:val="fr-CH"/>
              </w:rPr>
            </w:pPr>
            <w:r w:rsidRPr="00934C6E">
              <w:rPr>
                <w:sz w:val="16"/>
                <w:szCs w:val="16"/>
                <w:lang w:val="fr-FR"/>
              </w:rPr>
              <w:t>T</w:t>
            </w:r>
            <w:r w:rsidR="006D0163">
              <w:rPr>
                <w:sz w:val="16"/>
                <w:szCs w:val="16"/>
                <w:lang w:val="fr-FR"/>
              </w:rPr>
              <w:t xml:space="preserve"> </w:t>
            </w:r>
            <w:r w:rsidRPr="00934C6E">
              <w:rPr>
                <w:sz w:val="16"/>
                <w:szCs w:val="16"/>
                <w:lang w:val="fr-FR"/>
              </w:rPr>
              <w:t>4</w:t>
            </w:r>
            <w:r w:rsidRPr="00934C6E">
              <w:rPr>
                <w:sz w:val="16"/>
                <w:szCs w:val="16"/>
                <w:vertAlign w:val="subscript"/>
                <w:lang w:val="fr-FR"/>
              </w:rPr>
              <w:t>3</w:t>
            </w:r>
            <w:r w:rsidRPr="00934C6E">
              <w:rPr>
                <w:sz w:val="16"/>
                <w:szCs w:val="16"/>
                <w:lang w:val="fr-FR"/>
              </w:rPr>
              <w:t>)</w:t>
            </w:r>
          </w:p>
        </w:tc>
        <w:tc>
          <w:tcPr>
            <w:tcW w:w="462" w:type="dxa"/>
            <w:tcBorders>
              <w:top w:val="single" w:sz="6" w:space="0" w:color="000000"/>
              <w:left w:val="single" w:sz="6" w:space="0" w:color="000000"/>
              <w:bottom w:val="single" w:sz="6" w:space="0" w:color="000000"/>
              <w:right w:val="single" w:sz="6" w:space="0" w:color="000000"/>
            </w:tcBorders>
            <w:hideMark/>
          </w:tcPr>
          <w:p w:rsidR="00C52CA0" w:rsidRPr="0022352D" w:rsidRDefault="00C52CA0" w:rsidP="00D13C14">
            <w:pPr>
              <w:pStyle w:val="TableParagraph"/>
              <w:spacing w:before="60" w:after="60" w:line="220" w:lineRule="exact"/>
              <w:ind w:left="28" w:right="28"/>
              <w:rPr>
                <w:sz w:val="16"/>
                <w:szCs w:val="16"/>
                <w:lang w:val="fr-CH"/>
              </w:rPr>
            </w:pPr>
            <w:r w:rsidRPr="00934C6E">
              <w:rPr>
                <w:sz w:val="16"/>
                <w:szCs w:val="16"/>
                <w:lang w:val="fr-FR"/>
              </w:rPr>
              <w:t>II B</w:t>
            </w:r>
            <w:r w:rsidRPr="00934C6E">
              <w:rPr>
                <w:sz w:val="16"/>
                <w:szCs w:val="16"/>
                <w:vertAlign w:val="subscript"/>
                <w:lang w:val="fr-FR"/>
              </w:rPr>
              <w:t>4</w:t>
            </w:r>
            <w:r w:rsidRPr="00934C6E">
              <w:rPr>
                <w:sz w:val="16"/>
                <w:szCs w:val="16"/>
                <w:lang w:val="fr-FR"/>
              </w:rPr>
              <w:t>)</w:t>
            </w:r>
          </w:p>
        </w:tc>
        <w:tc>
          <w:tcPr>
            <w:tcW w:w="308" w:type="dxa"/>
            <w:tcBorders>
              <w:top w:val="single" w:sz="6" w:space="0" w:color="000000"/>
              <w:left w:val="single" w:sz="6" w:space="0" w:color="000000"/>
              <w:bottom w:val="single" w:sz="6" w:space="0" w:color="000000"/>
              <w:right w:val="single" w:sz="6" w:space="0" w:color="000000"/>
            </w:tcBorders>
            <w:hideMark/>
          </w:tcPr>
          <w:p w:rsidR="00C52CA0" w:rsidRPr="0022352D" w:rsidRDefault="00C52CA0" w:rsidP="00D13C14">
            <w:pPr>
              <w:pStyle w:val="TableParagraph"/>
              <w:spacing w:before="60" w:after="60" w:line="220" w:lineRule="exact"/>
              <w:ind w:left="28" w:right="28"/>
              <w:rPr>
                <w:sz w:val="16"/>
                <w:szCs w:val="16"/>
                <w:lang w:val="fr-CH"/>
              </w:rPr>
            </w:pPr>
            <w:r w:rsidRPr="00934C6E">
              <w:rPr>
                <w:sz w:val="16"/>
                <w:szCs w:val="16"/>
                <w:lang w:val="fr-FR"/>
              </w:rPr>
              <w:t>oui</w:t>
            </w:r>
          </w:p>
        </w:tc>
        <w:tc>
          <w:tcPr>
            <w:tcW w:w="600" w:type="dxa"/>
            <w:tcBorders>
              <w:top w:val="single" w:sz="6" w:space="0" w:color="000000"/>
              <w:left w:val="single" w:sz="6" w:space="0" w:color="000000"/>
              <w:bottom w:val="single" w:sz="6" w:space="0" w:color="000000"/>
              <w:right w:val="single" w:sz="6" w:space="0" w:color="000000"/>
            </w:tcBorders>
            <w:hideMark/>
          </w:tcPr>
          <w:p w:rsidR="00C52CA0" w:rsidRPr="0022352D" w:rsidRDefault="00C52CA0" w:rsidP="00D13C14">
            <w:pPr>
              <w:pStyle w:val="TableParagraph"/>
              <w:spacing w:before="60" w:after="60" w:line="220" w:lineRule="exact"/>
              <w:ind w:left="28" w:right="28"/>
              <w:rPr>
                <w:sz w:val="16"/>
                <w:szCs w:val="16"/>
                <w:lang w:val="fr-CH"/>
              </w:rPr>
            </w:pPr>
            <w:r w:rsidRPr="00934C6E">
              <w:rPr>
                <w:sz w:val="16"/>
                <w:szCs w:val="16"/>
                <w:lang w:val="fr-FR"/>
              </w:rPr>
              <w:t>PP, EX, A</w:t>
            </w:r>
          </w:p>
        </w:tc>
        <w:tc>
          <w:tcPr>
            <w:tcW w:w="283" w:type="dxa"/>
            <w:tcBorders>
              <w:top w:val="single" w:sz="6" w:space="0" w:color="000000"/>
              <w:left w:val="single" w:sz="6" w:space="0" w:color="000000"/>
              <w:bottom w:val="single" w:sz="6" w:space="0" w:color="000000"/>
              <w:right w:val="single" w:sz="6" w:space="0" w:color="000000"/>
            </w:tcBorders>
            <w:hideMark/>
          </w:tcPr>
          <w:p w:rsidR="00C52CA0" w:rsidRPr="0022352D" w:rsidRDefault="00C52CA0" w:rsidP="00D13C14">
            <w:pPr>
              <w:pStyle w:val="TableParagraph"/>
              <w:spacing w:before="60" w:after="60" w:line="220" w:lineRule="exact"/>
              <w:ind w:left="28" w:right="28"/>
              <w:rPr>
                <w:sz w:val="16"/>
                <w:szCs w:val="16"/>
                <w:lang w:val="fr-CH"/>
              </w:rPr>
            </w:pPr>
            <w:r w:rsidRPr="00934C6E">
              <w:rPr>
                <w:sz w:val="16"/>
                <w:szCs w:val="16"/>
                <w:lang w:val="fr-FR"/>
              </w:rPr>
              <w:t>1</w:t>
            </w:r>
          </w:p>
        </w:tc>
        <w:tc>
          <w:tcPr>
            <w:tcW w:w="567" w:type="dxa"/>
            <w:tcBorders>
              <w:top w:val="single" w:sz="6" w:space="0" w:color="000000"/>
              <w:left w:val="single" w:sz="6" w:space="0" w:color="000000"/>
              <w:bottom w:val="single" w:sz="6" w:space="0" w:color="000000"/>
              <w:right w:val="single" w:sz="6" w:space="0" w:color="000000"/>
            </w:tcBorders>
            <w:hideMark/>
          </w:tcPr>
          <w:p w:rsidR="00C52CA0" w:rsidRPr="0022352D" w:rsidRDefault="00C52CA0" w:rsidP="00D13C14">
            <w:pPr>
              <w:pStyle w:val="TableParagraph"/>
              <w:spacing w:before="60" w:after="60" w:line="220" w:lineRule="exact"/>
              <w:ind w:left="28" w:right="28"/>
              <w:rPr>
                <w:sz w:val="16"/>
                <w:szCs w:val="16"/>
                <w:lang w:val="fr-CH"/>
              </w:rPr>
            </w:pPr>
            <w:r w:rsidRPr="00934C6E">
              <w:rPr>
                <w:sz w:val="16"/>
                <w:szCs w:val="16"/>
                <w:lang w:val="fr-FR"/>
              </w:rPr>
              <w:t>3</w:t>
            </w:r>
            <w:r w:rsidR="006D0163">
              <w:rPr>
                <w:sz w:val="16"/>
                <w:szCs w:val="16"/>
                <w:lang w:val="fr-FR"/>
              </w:rPr>
              <w:t> </w:t>
            </w:r>
            <w:r w:rsidRPr="00934C6E">
              <w:rPr>
                <w:sz w:val="16"/>
                <w:szCs w:val="16"/>
                <w:lang w:val="fr-FR"/>
              </w:rPr>
              <w:t>; 27</w:t>
            </w:r>
          </w:p>
        </w:tc>
      </w:tr>
      <w:tr w:rsidR="00766CF4" w:rsidTr="00AC0470">
        <w:trPr>
          <w:trHeight w:val="661"/>
        </w:trPr>
        <w:tc>
          <w:tcPr>
            <w:tcW w:w="475" w:type="dxa"/>
            <w:tcBorders>
              <w:top w:val="single" w:sz="6" w:space="0" w:color="000000"/>
              <w:left w:val="single" w:sz="6" w:space="0" w:color="000000"/>
              <w:bottom w:val="single" w:sz="6" w:space="0" w:color="000000"/>
              <w:right w:val="single" w:sz="6" w:space="0" w:color="000000"/>
            </w:tcBorders>
            <w:hideMark/>
          </w:tcPr>
          <w:p w:rsidR="00C52CA0" w:rsidRPr="0022352D" w:rsidRDefault="00C52CA0" w:rsidP="00D13C14">
            <w:pPr>
              <w:pStyle w:val="TableParagraph"/>
              <w:spacing w:before="60" w:after="60" w:line="220" w:lineRule="exact"/>
              <w:ind w:left="28" w:right="28"/>
              <w:rPr>
                <w:sz w:val="16"/>
                <w:szCs w:val="16"/>
                <w:lang w:val="fr-CH"/>
              </w:rPr>
            </w:pPr>
            <w:r w:rsidRPr="00934C6E">
              <w:rPr>
                <w:sz w:val="16"/>
                <w:szCs w:val="16"/>
                <w:lang w:val="fr-FR"/>
              </w:rPr>
              <w:t>3295</w:t>
            </w:r>
          </w:p>
        </w:tc>
        <w:tc>
          <w:tcPr>
            <w:tcW w:w="2114"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lang w:val="fr-CH"/>
              </w:rPr>
            </w:pPr>
            <w:r w:rsidRPr="00934C6E">
              <w:rPr>
                <w:sz w:val="16"/>
                <w:szCs w:val="16"/>
                <w:lang w:val="fr-FR"/>
              </w:rPr>
              <w:t xml:space="preserve">HYDROCARBURES LIQUIDES, N.S.A. </w:t>
            </w:r>
            <w:r w:rsidR="00AC0470">
              <w:rPr>
                <w:sz w:val="16"/>
                <w:szCs w:val="16"/>
                <w:lang w:val="fr-FR"/>
              </w:rPr>
              <w:br/>
            </w:r>
            <w:r w:rsidRPr="00934C6E">
              <w:rPr>
                <w:sz w:val="16"/>
                <w:szCs w:val="16"/>
                <w:lang w:val="fr-FR"/>
              </w:rPr>
              <w:t>(OCTÈNE-1)</w:t>
            </w:r>
          </w:p>
        </w:tc>
        <w:tc>
          <w:tcPr>
            <w:tcW w:w="246" w:type="dxa"/>
            <w:tcBorders>
              <w:top w:val="single" w:sz="6" w:space="0" w:color="000000"/>
              <w:left w:val="single" w:sz="6" w:space="0" w:color="000000"/>
              <w:bottom w:val="single" w:sz="6" w:space="0" w:color="000000"/>
              <w:right w:val="single" w:sz="6" w:space="0" w:color="000000"/>
            </w:tcBorders>
            <w:hideMark/>
          </w:tcPr>
          <w:p w:rsidR="00C52CA0" w:rsidRPr="0022352D" w:rsidRDefault="00C52CA0" w:rsidP="00D13C14">
            <w:pPr>
              <w:pStyle w:val="TableParagraph"/>
              <w:spacing w:before="60" w:after="60" w:line="220" w:lineRule="exact"/>
              <w:ind w:left="28" w:right="28"/>
              <w:rPr>
                <w:sz w:val="16"/>
                <w:szCs w:val="16"/>
                <w:lang w:val="fr-CH"/>
              </w:rPr>
            </w:pPr>
            <w:r w:rsidRPr="00934C6E">
              <w:rPr>
                <w:sz w:val="16"/>
                <w:szCs w:val="16"/>
                <w:lang w:val="fr-FR"/>
              </w:rPr>
              <w:t>3</w:t>
            </w:r>
          </w:p>
        </w:tc>
        <w:tc>
          <w:tcPr>
            <w:tcW w:w="306" w:type="dxa"/>
            <w:tcBorders>
              <w:top w:val="single" w:sz="6" w:space="0" w:color="000000"/>
              <w:left w:val="single" w:sz="6" w:space="0" w:color="000000"/>
              <w:bottom w:val="single" w:sz="6" w:space="0" w:color="000000"/>
              <w:right w:val="single" w:sz="6" w:space="0" w:color="000000"/>
            </w:tcBorders>
            <w:hideMark/>
          </w:tcPr>
          <w:p w:rsidR="00C52CA0" w:rsidRPr="0022352D" w:rsidRDefault="00C52CA0" w:rsidP="00D13C14">
            <w:pPr>
              <w:pStyle w:val="TableParagraph"/>
              <w:spacing w:before="60" w:after="60" w:line="220" w:lineRule="exact"/>
              <w:ind w:left="28" w:right="28"/>
              <w:rPr>
                <w:sz w:val="16"/>
                <w:szCs w:val="16"/>
                <w:lang w:val="fr-CH"/>
              </w:rPr>
            </w:pPr>
            <w:r w:rsidRPr="00934C6E">
              <w:rPr>
                <w:sz w:val="16"/>
                <w:szCs w:val="16"/>
                <w:lang w:val="fr-FR"/>
              </w:rPr>
              <w:t>F1</w:t>
            </w:r>
          </w:p>
        </w:tc>
        <w:tc>
          <w:tcPr>
            <w:tcW w:w="240" w:type="dxa"/>
            <w:tcBorders>
              <w:top w:val="single" w:sz="6" w:space="0" w:color="000000"/>
              <w:left w:val="single" w:sz="6" w:space="0" w:color="000000"/>
              <w:bottom w:val="single" w:sz="6" w:space="0" w:color="000000"/>
              <w:right w:val="single" w:sz="6" w:space="0" w:color="000000"/>
            </w:tcBorders>
            <w:hideMark/>
          </w:tcPr>
          <w:p w:rsidR="00C52CA0" w:rsidRPr="0022352D" w:rsidRDefault="00C52CA0" w:rsidP="00D13C14">
            <w:pPr>
              <w:pStyle w:val="TableParagraph"/>
              <w:spacing w:before="60" w:after="60" w:line="220" w:lineRule="exact"/>
              <w:ind w:left="28" w:right="28"/>
              <w:rPr>
                <w:sz w:val="16"/>
                <w:szCs w:val="16"/>
                <w:lang w:val="fr-CH"/>
              </w:rPr>
            </w:pPr>
            <w:r w:rsidRPr="00934C6E">
              <w:rPr>
                <w:sz w:val="16"/>
                <w:szCs w:val="16"/>
                <w:lang w:val="fr-FR"/>
              </w:rPr>
              <w:t>II</w:t>
            </w:r>
          </w:p>
        </w:tc>
        <w:tc>
          <w:tcPr>
            <w:tcW w:w="693" w:type="dxa"/>
            <w:tcBorders>
              <w:top w:val="single" w:sz="6" w:space="0" w:color="000000"/>
              <w:left w:val="single" w:sz="6" w:space="0" w:color="000000"/>
              <w:bottom w:val="single" w:sz="6" w:space="0" w:color="000000"/>
              <w:right w:val="single" w:sz="6" w:space="0" w:color="000000"/>
            </w:tcBorders>
            <w:hideMark/>
          </w:tcPr>
          <w:p w:rsidR="00C52CA0" w:rsidRPr="0022352D" w:rsidRDefault="00C52CA0" w:rsidP="00D13C14">
            <w:pPr>
              <w:pStyle w:val="TableParagraph"/>
              <w:spacing w:before="60" w:after="60" w:line="220" w:lineRule="exact"/>
              <w:ind w:left="28" w:right="28"/>
              <w:rPr>
                <w:sz w:val="16"/>
                <w:szCs w:val="16"/>
                <w:lang w:val="fr-CH"/>
              </w:rPr>
            </w:pPr>
            <w:r w:rsidRPr="00934C6E">
              <w:rPr>
                <w:sz w:val="16"/>
                <w:szCs w:val="16"/>
                <w:lang w:val="fr-FR"/>
              </w:rPr>
              <w:t>3+N2+F</w:t>
            </w:r>
          </w:p>
        </w:tc>
        <w:tc>
          <w:tcPr>
            <w:tcW w:w="280" w:type="dxa"/>
            <w:tcBorders>
              <w:top w:val="single" w:sz="6" w:space="0" w:color="000000"/>
              <w:left w:val="single" w:sz="6" w:space="0" w:color="000000"/>
              <w:bottom w:val="single" w:sz="6" w:space="0" w:color="000000"/>
              <w:right w:val="single" w:sz="6" w:space="0" w:color="000000"/>
            </w:tcBorders>
            <w:hideMark/>
          </w:tcPr>
          <w:p w:rsidR="00C52CA0" w:rsidRPr="0022352D" w:rsidRDefault="00C52CA0" w:rsidP="00D13C14">
            <w:pPr>
              <w:pStyle w:val="TableParagraph"/>
              <w:spacing w:before="60" w:after="60" w:line="220" w:lineRule="exact"/>
              <w:ind w:left="28" w:right="28"/>
              <w:rPr>
                <w:sz w:val="16"/>
                <w:szCs w:val="16"/>
                <w:lang w:val="fr-CH"/>
              </w:rPr>
            </w:pPr>
            <w:r w:rsidRPr="00934C6E">
              <w:rPr>
                <w:sz w:val="16"/>
                <w:szCs w:val="16"/>
                <w:lang w:val="fr-FR"/>
              </w:rPr>
              <w:t>N</w:t>
            </w:r>
          </w:p>
        </w:tc>
        <w:tc>
          <w:tcPr>
            <w:tcW w:w="23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w:t>
            </w:r>
          </w:p>
        </w:tc>
        <w:tc>
          <w:tcPr>
            <w:tcW w:w="26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w:t>
            </w:r>
          </w:p>
        </w:tc>
        <w:tc>
          <w:tcPr>
            <w:tcW w:w="238" w:type="dxa"/>
            <w:tcBorders>
              <w:top w:val="single" w:sz="6" w:space="0" w:color="000000"/>
              <w:left w:val="single" w:sz="6" w:space="0" w:color="000000"/>
              <w:bottom w:val="single" w:sz="6" w:space="0" w:color="000000"/>
              <w:right w:val="single" w:sz="6" w:space="0" w:color="000000"/>
            </w:tcBorders>
          </w:tcPr>
          <w:p w:rsidR="00C52CA0" w:rsidRPr="00934C6E" w:rsidRDefault="00C52CA0" w:rsidP="00D13C14">
            <w:pPr>
              <w:pStyle w:val="TableParagraph"/>
              <w:spacing w:before="60" w:after="60" w:line="220" w:lineRule="exact"/>
              <w:ind w:left="28" w:right="28"/>
              <w:rPr>
                <w:sz w:val="16"/>
                <w:szCs w:val="16"/>
              </w:rPr>
            </w:pPr>
          </w:p>
        </w:tc>
        <w:tc>
          <w:tcPr>
            <w:tcW w:w="434"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10</w:t>
            </w:r>
          </w:p>
        </w:tc>
        <w:tc>
          <w:tcPr>
            <w:tcW w:w="37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97</w:t>
            </w:r>
          </w:p>
        </w:tc>
        <w:tc>
          <w:tcPr>
            <w:tcW w:w="47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0,71</w:t>
            </w:r>
          </w:p>
        </w:tc>
        <w:tc>
          <w:tcPr>
            <w:tcW w:w="24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w:t>
            </w:r>
          </w:p>
        </w:tc>
        <w:tc>
          <w:tcPr>
            <w:tcW w:w="32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47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T3</w:t>
            </w:r>
          </w:p>
        </w:tc>
        <w:tc>
          <w:tcPr>
            <w:tcW w:w="46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II B</w:t>
            </w:r>
            <w:r w:rsidRPr="007B586F">
              <w:rPr>
                <w:sz w:val="16"/>
                <w:szCs w:val="16"/>
                <w:vertAlign w:val="subscript"/>
                <w:lang w:val="fr-FR"/>
              </w:rPr>
              <w:t>4</w:t>
            </w:r>
            <w:r w:rsidRPr="00934C6E">
              <w:rPr>
                <w:sz w:val="16"/>
                <w:szCs w:val="16"/>
                <w:lang w:val="fr-FR"/>
              </w:rPr>
              <w:t>)</w:t>
            </w:r>
          </w:p>
        </w:tc>
        <w:tc>
          <w:tcPr>
            <w:tcW w:w="30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60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lang w:val="fr-CH"/>
              </w:rPr>
            </w:pPr>
            <w:r w:rsidRPr="00934C6E">
              <w:rPr>
                <w:sz w:val="16"/>
                <w:szCs w:val="16"/>
                <w:lang w:val="fr-FR"/>
              </w:rPr>
              <w:t>PP, EP, EX, TOX, A</w:t>
            </w:r>
          </w:p>
        </w:tc>
        <w:tc>
          <w:tcPr>
            <w:tcW w:w="28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1</w:t>
            </w:r>
          </w:p>
        </w:tc>
        <w:tc>
          <w:tcPr>
            <w:tcW w:w="56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14</w:t>
            </w:r>
          </w:p>
        </w:tc>
      </w:tr>
      <w:tr w:rsidR="00766CF4" w:rsidTr="00405563">
        <w:trPr>
          <w:trHeight w:val="845"/>
        </w:trPr>
        <w:tc>
          <w:tcPr>
            <w:tcW w:w="47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3295</w:t>
            </w:r>
          </w:p>
        </w:tc>
        <w:tc>
          <w:tcPr>
            <w:tcW w:w="2114" w:type="dxa"/>
            <w:tcBorders>
              <w:top w:val="single" w:sz="6" w:space="0" w:color="000000"/>
              <w:left w:val="single" w:sz="6" w:space="0" w:color="000000"/>
              <w:bottom w:val="single" w:sz="6" w:space="0" w:color="000000"/>
              <w:right w:val="single" w:sz="6" w:space="0" w:color="000000"/>
            </w:tcBorders>
          </w:tcPr>
          <w:p w:rsidR="00C52CA0" w:rsidRPr="00934C6E" w:rsidRDefault="00C52CA0" w:rsidP="006D0163">
            <w:pPr>
              <w:pStyle w:val="TableParagraph"/>
              <w:spacing w:before="60" w:after="60" w:line="220" w:lineRule="exact"/>
              <w:ind w:left="28" w:right="28"/>
              <w:rPr>
                <w:sz w:val="16"/>
                <w:szCs w:val="16"/>
                <w:lang w:val="fr-CH"/>
              </w:rPr>
            </w:pPr>
            <w:r w:rsidRPr="00934C6E">
              <w:rPr>
                <w:sz w:val="16"/>
                <w:szCs w:val="16"/>
                <w:lang w:val="fr-FR"/>
              </w:rPr>
              <w:t>HYDROCARBURES LIQUIDES, N.S.A.</w:t>
            </w:r>
            <w:r>
              <w:rPr>
                <w:sz w:val="16"/>
                <w:szCs w:val="16"/>
                <w:lang w:val="fr-FR"/>
              </w:rPr>
              <w:t xml:space="preserve"> </w:t>
            </w:r>
            <w:r w:rsidRPr="00934C6E">
              <w:rPr>
                <w:sz w:val="16"/>
                <w:szCs w:val="16"/>
                <w:lang w:val="fr-FR"/>
              </w:rPr>
              <w:t>(MÉLANGE D</w:t>
            </w:r>
            <w:r>
              <w:rPr>
                <w:sz w:val="16"/>
                <w:szCs w:val="16"/>
                <w:lang w:val="fr-FR"/>
              </w:rPr>
              <w:t>’</w:t>
            </w:r>
            <w:r w:rsidRPr="00934C6E">
              <w:rPr>
                <w:sz w:val="16"/>
                <w:szCs w:val="16"/>
                <w:lang w:val="fr-FR"/>
              </w:rPr>
              <w:t>AROMATES POLYCYCLIQUES)</w:t>
            </w:r>
          </w:p>
        </w:tc>
        <w:tc>
          <w:tcPr>
            <w:tcW w:w="24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w:t>
            </w:r>
          </w:p>
        </w:tc>
        <w:tc>
          <w:tcPr>
            <w:tcW w:w="30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F1</w:t>
            </w:r>
          </w:p>
        </w:tc>
        <w:tc>
          <w:tcPr>
            <w:tcW w:w="24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III</w:t>
            </w:r>
          </w:p>
        </w:tc>
        <w:tc>
          <w:tcPr>
            <w:tcW w:w="69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3+CMR+F</w:t>
            </w:r>
          </w:p>
        </w:tc>
        <w:tc>
          <w:tcPr>
            <w:tcW w:w="28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N</w:t>
            </w:r>
          </w:p>
        </w:tc>
        <w:tc>
          <w:tcPr>
            <w:tcW w:w="23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2</w:t>
            </w:r>
          </w:p>
        </w:tc>
        <w:tc>
          <w:tcPr>
            <w:tcW w:w="266"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w:t>
            </w:r>
          </w:p>
        </w:tc>
        <w:tc>
          <w:tcPr>
            <w:tcW w:w="23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w:t>
            </w:r>
          </w:p>
        </w:tc>
        <w:tc>
          <w:tcPr>
            <w:tcW w:w="434"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10</w:t>
            </w:r>
          </w:p>
        </w:tc>
        <w:tc>
          <w:tcPr>
            <w:tcW w:w="37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97</w:t>
            </w:r>
          </w:p>
        </w:tc>
        <w:tc>
          <w:tcPr>
            <w:tcW w:w="47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1,08</w:t>
            </w:r>
          </w:p>
        </w:tc>
        <w:tc>
          <w:tcPr>
            <w:tcW w:w="24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3</w:t>
            </w:r>
          </w:p>
        </w:tc>
        <w:tc>
          <w:tcPr>
            <w:tcW w:w="325"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47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T1</w:t>
            </w:r>
          </w:p>
        </w:tc>
        <w:tc>
          <w:tcPr>
            <w:tcW w:w="462"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II A</w:t>
            </w:r>
          </w:p>
        </w:tc>
        <w:tc>
          <w:tcPr>
            <w:tcW w:w="308"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oui</w:t>
            </w:r>
          </w:p>
        </w:tc>
        <w:tc>
          <w:tcPr>
            <w:tcW w:w="600"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lang w:val="fr-CH"/>
              </w:rPr>
            </w:pPr>
            <w:r w:rsidRPr="00934C6E">
              <w:rPr>
                <w:sz w:val="16"/>
                <w:szCs w:val="16"/>
                <w:lang w:val="fr-FR"/>
              </w:rPr>
              <w:t>PP, EP, EX, TOX, A</w:t>
            </w:r>
          </w:p>
        </w:tc>
        <w:tc>
          <w:tcPr>
            <w:tcW w:w="283"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0</w:t>
            </w:r>
          </w:p>
        </w:tc>
        <w:tc>
          <w:tcPr>
            <w:tcW w:w="567" w:type="dxa"/>
            <w:tcBorders>
              <w:top w:val="single" w:sz="6" w:space="0" w:color="000000"/>
              <w:left w:val="single" w:sz="6" w:space="0" w:color="000000"/>
              <w:bottom w:val="single" w:sz="6" w:space="0" w:color="000000"/>
              <w:right w:val="single" w:sz="6" w:space="0" w:color="000000"/>
            </w:tcBorders>
            <w:hideMark/>
          </w:tcPr>
          <w:p w:rsidR="00C52CA0" w:rsidRPr="00934C6E" w:rsidRDefault="00C52CA0" w:rsidP="00D13C14">
            <w:pPr>
              <w:pStyle w:val="TableParagraph"/>
              <w:spacing w:before="60" w:after="60" w:line="220" w:lineRule="exact"/>
              <w:ind w:left="28" w:right="28"/>
              <w:rPr>
                <w:sz w:val="16"/>
                <w:szCs w:val="16"/>
              </w:rPr>
            </w:pPr>
            <w:r w:rsidRPr="00934C6E">
              <w:rPr>
                <w:sz w:val="16"/>
                <w:szCs w:val="16"/>
                <w:lang w:val="fr-FR"/>
              </w:rPr>
              <w:t>14</w:t>
            </w:r>
          </w:p>
        </w:tc>
      </w:tr>
    </w:tbl>
    <w:p w:rsidR="00C52CA0" w:rsidRPr="002D2482" w:rsidRDefault="00C52CA0" w:rsidP="00A81DB2">
      <w:pPr>
        <w:pStyle w:val="SingleTxtG"/>
        <w:spacing w:before="240"/>
      </w:pPr>
      <w:r>
        <w:rPr>
          <w:lang w:val="fr-FR"/>
        </w:rPr>
        <w:t>30.</w:t>
      </w:r>
      <w:r>
        <w:rPr>
          <w:lang w:val="fr-FR"/>
        </w:rPr>
        <w:tab/>
        <w:t xml:space="preserve">La Belgique signale que les trois premières rubriques de la colonne 5 donnent l’indication F concernant le </w:t>
      </w:r>
      <w:r w:rsidR="006D0163">
        <w:rPr>
          <w:lang w:val="fr-FR"/>
        </w:rPr>
        <w:t>No </w:t>
      </w:r>
      <w:r>
        <w:rPr>
          <w:lang w:val="fr-FR"/>
        </w:rPr>
        <w:t>ONU</w:t>
      </w:r>
      <w:r w:rsidR="006D0163">
        <w:rPr>
          <w:lang w:val="fr-FR"/>
        </w:rPr>
        <w:t> </w:t>
      </w:r>
      <w:r>
        <w:rPr>
          <w:lang w:val="fr-FR"/>
        </w:rPr>
        <w:t>3295. Pour les 12 entrées suivantes, cette indication fait défaut.</w:t>
      </w:r>
    </w:p>
    <w:p w:rsidR="00C52CA0" w:rsidRPr="002D2482" w:rsidRDefault="00C52CA0" w:rsidP="00C52CA0">
      <w:pPr>
        <w:pStyle w:val="SingleTxtG"/>
        <w:rPr>
          <w:b/>
        </w:rPr>
      </w:pPr>
      <w:r>
        <w:rPr>
          <w:lang w:val="fr-FR"/>
        </w:rPr>
        <w:t>31.</w:t>
      </w:r>
      <w:r>
        <w:rPr>
          <w:lang w:val="fr-FR"/>
        </w:rPr>
        <w:tab/>
        <w:t>La Belgique propose d’ajouter cette indication dans les rubriques où elle fait défaut (</w:t>
      </w:r>
      <w:r w:rsidRPr="007B586F">
        <w:rPr>
          <w:b/>
          <w:lang w:val="fr-FR"/>
        </w:rPr>
        <w:t>modifications en caractères gras</w:t>
      </w:r>
      <w:r>
        <w:rPr>
          <w:lang w:val="fr-FR"/>
        </w:rPr>
        <w:t>).</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6"/>
        <w:gridCol w:w="2150"/>
        <w:gridCol w:w="216"/>
        <w:gridCol w:w="294"/>
        <w:gridCol w:w="238"/>
        <w:gridCol w:w="686"/>
        <w:gridCol w:w="280"/>
        <w:gridCol w:w="252"/>
        <w:gridCol w:w="266"/>
        <w:gridCol w:w="252"/>
        <w:gridCol w:w="378"/>
        <w:gridCol w:w="391"/>
        <w:gridCol w:w="500"/>
        <w:gridCol w:w="242"/>
        <w:gridCol w:w="325"/>
        <w:gridCol w:w="473"/>
        <w:gridCol w:w="462"/>
        <w:gridCol w:w="308"/>
        <w:gridCol w:w="630"/>
        <w:gridCol w:w="253"/>
        <w:gridCol w:w="567"/>
      </w:tblGrid>
      <w:tr w:rsidR="00766CF4" w:rsidRPr="00AB40C6" w:rsidTr="00766CF4">
        <w:trPr>
          <w:trHeight w:val="796"/>
        </w:trPr>
        <w:tc>
          <w:tcPr>
            <w:tcW w:w="47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3295</w:t>
            </w:r>
          </w:p>
        </w:tc>
        <w:tc>
          <w:tcPr>
            <w:tcW w:w="2150" w:type="dxa"/>
          </w:tcPr>
          <w:p w:rsidR="00C52CA0" w:rsidRPr="002D2482" w:rsidRDefault="00C52CA0" w:rsidP="006D0163">
            <w:pPr>
              <w:pStyle w:val="TableParagraph"/>
              <w:spacing w:before="60" w:after="60" w:line="220" w:lineRule="exact"/>
              <w:ind w:left="28" w:right="28"/>
              <w:rPr>
                <w:sz w:val="16"/>
                <w:szCs w:val="16"/>
                <w:lang w:val="fr-CH"/>
              </w:rPr>
            </w:pPr>
            <w:r w:rsidRPr="002D2482">
              <w:rPr>
                <w:sz w:val="16"/>
                <w:szCs w:val="16"/>
                <w:lang w:val="fr-FR"/>
              </w:rPr>
              <w:t>HYDROCARBURES LIQUIDES, N.S.A.</w:t>
            </w:r>
          </w:p>
        </w:tc>
        <w:tc>
          <w:tcPr>
            <w:tcW w:w="21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w:t>
            </w:r>
          </w:p>
        </w:tc>
        <w:tc>
          <w:tcPr>
            <w:tcW w:w="294"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F1</w:t>
            </w:r>
          </w:p>
        </w:tc>
        <w:tc>
          <w:tcPr>
            <w:tcW w:w="23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I</w:t>
            </w:r>
          </w:p>
        </w:tc>
        <w:tc>
          <w:tcPr>
            <w:tcW w:w="68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3+(N1, N2, N3, CMR, F)</w:t>
            </w:r>
          </w:p>
        </w:tc>
        <w:tc>
          <w:tcPr>
            <w:tcW w:w="280"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w:t>
            </w:r>
          </w:p>
        </w:tc>
        <w:tc>
          <w:tcPr>
            <w:tcW w:w="25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w:t>
            </w:r>
          </w:p>
        </w:tc>
        <w:tc>
          <w:tcPr>
            <w:tcW w:w="26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w:t>
            </w:r>
          </w:p>
        </w:tc>
        <w:tc>
          <w:tcPr>
            <w:tcW w:w="25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w:t>
            </w:r>
          </w:p>
        </w:tc>
        <w:tc>
          <w:tcPr>
            <w:tcW w:w="37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w:t>
            </w:r>
          </w:p>
        </w:tc>
        <w:tc>
          <w:tcPr>
            <w:tcW w:w="391"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w:t>
            </w:r>
          </w:p>
        </w:tc>
        <w:tc>
          <w:tcPr>
            <w:tcW w:w="500" w:type="dxa"/>
          </w:tcPr>
          <w:p w:rsidR="00C52CA0" w:rsidRPr="002D2482" w:rsidRDefault="00C52CA0" w:rsidP="006D0163">
            <w:pPr>
              <w:pStyle w:val="TableParagraph"/>
              <w:spacing w:before="60" w:after="60" w:line="220" w:lineRule="exact"/>
              <w:ind w:left="28" w:right="28"/>
              <w:rPr>
                <w:sz w:val="16"/>
                <w:szCs w:val="16"/>
              </w:rPr>
            </w:pPr>
          </w:p>
        </w:tc>
        <w:tc>
          <w:tcPr>
            <w:tcW w:w="24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w:t>
            </w:r>
          </w:p>
        </w:tc>
        <w:tc>
          <w:tcPr>
            <w:tcW w:w="325"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47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T</w:t>
            </w:r>
            <w:r w:rsidR="006D0163">
              <w:rPr>
                <w:sz w:val="16"/>
                <w:szCs w:val="16"/>
                <w:lang w:val="fr-FR"/>
              </w:rPr>
              <w:t xml:space="preserve"> </w:t>
            </w:r>
            <w:r w:rsidRPr="002D2482">
              <w:rPr>
                <w:sz w:val="16"/>
                <w:szCs w:val="16"/>
                <w:lang w:val="fr-FR"/>
              </w:rPr>
              <w:t>4</w:t>
            </w:r>
            <w:r w:rsidRPr="002D2482">
              <w:rPr>
                <w:sz w:val="16"/>
                <w:szCs w:val="16"/>
                <w:vertAlign w:val="subscript"/>
                <w:lang w:val="fr-FR"/>
              </w:rPr>
              <w:t>3</w:t>
            </w:r>
            <w:r w:rsidRPr="002D2482">
              <w:rPr>
                <w:sz w:val="16"/>
                <w:szCs w:val="16"/>
                <w:lang w:val="fr-FR"/>
              </w:rPr>
              <w:t>)</w:t>
            </w:r>
          </w:p>
        </w:tc>
        <w:tc>
          <w:tcPr>
            <w:tcW w:w="46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II B</w:t>
            </w:r>
            <w:r w:rsidRPr="002D2482">
              <w:rPr>
                <w:sz w:val="16"/>
                <w:szCs w:val="16"/>
                <w:vertAlign w:val="subscript"/>
                <w:lang w:val="fr-FR"/>
              </w:rPr>
              <w:t>4</w:t>
            </w:r>
            <w:r w:rsidRPr="002D2482">
              <w:rPr>
                <w:sz w:val="16"/>
                <w:szCs w:val="16"/>
                <w:lang w:val="fr-FR"/>
              </w:rPr>
              <w:t>)</w:t>
            </w:r>
          </w:p>
        </w:tc>
        <w:tc>
          <w:tcPr>
            <w:tcW w:w="30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630"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w:t>
            </w:r>
          </w:p>
        </w:tc>
        <w:tc>
          <w:tcPr>
            <w:tcW w:w="25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1</w:t>
            </w:r>
          </w:p>
        </w:tc>
        <w:tc>
          <w:tcPr>
            <w:tcW w:w="567" w:type="dxa"/>
          </w:tcPr>
          <w:p w:rsidR="00C52CA0" w:rsidRPr="002D2482" w:rsidRDefault="00C52CA0" w:rsidP="009F3141">
            <w:pPr>
              <w:pStyle w:val="TableParagraph"/>
              <w:spacing w:before="60" w:after="60" w:line="220" w:lineRule="exact"/>
              <w:ind w:left="28" w:right="28"/>
              <w:rPr>
                <w:sz w:val="16"/>
                <w:szCs w:val="16"/>
              </w:rPr>
            </w:pPr>
            <w:r w:rsidRPr="002D2482">
              <w:rPr>
                <w:sz w:val="16"/>
                <w:szCs w:val="16"/>
                <w:lang w:val="fr-FR"/>
              </w:rPr>
              <w:t>14</w:t>
            </w:r>
            <w:r w:rsidR="009F3141">
              <w:rPr>
                <w:sz w:val="16"/>
                <w:szCs w:val="16"/>
                <w:lang w:val="fr-FR"/>
              </w:rPr>
              <w:t> </w:t>
            </w:r>
            <w:r w:rsidRPr="002D2482">
              <w:rPr>
                <w:sz w:val="16"/>
                <w:szCs w:val="16"/>
                <w:lang w:val="fr-FR"/>
              </w:rPr>
              <w:t>;</w:t>
            </w:r>
            <w:r w:rsidR="009F3141">
              <w:rPr>
                <w:sz w:val="16"/>
                <w:szCs w:val="16"/>
                <w:lang w:val="fr-FR"/>
              </w:rPr>
              <w:t xml:space="preserve"> </w:t>
            </w:r>
            <w:r w:rsidRPr="002D2482">
              <w:rPr>
                <w:sz w:val="16"/>
                <w:szCs w:val="16"/>
                <w:lang w:val="fr-FR"/>
              </w:rPr>
              <w:t>*voir 3.2.3.3</w:t>
            </w:r>
          </w:p>
        </w:tc>
      </w:tr>
      <w:tr w:rsidR="00766CF4" w:rsidRPr="00AB40C6" w:rsidTr="00AC0470">
        <w:trPr>
          <w:trHeight w:val="703"/>
        </w:trPr>
        <w:tc>
          <w:tcPr>
            <w:tcW w:w="47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3295</w:t>
            </w:r>
          </w:p>
        </w:tc>
        <w:tc>
          <w:tcPr>
            <w:tcW w:w="2150" w:type="dxa"/>
          </w:tcPr>
          <w:p w:rsidR="00C52CA0" w:rsidRPr="002D2482" w:rsidRDefault="00C52CA0" w:rsidP="006D0163">
            <w:pPr>
              <w:pStyle w:val="TableParagraph"/>
              <w:spacing w:before="60" w:after="60" w:line="220" w:lineRule="exact"/>
              <w:ind w:left="28" w:right="28"/>
              <w:rPr>
                <w:sz w:val="16"/>
                <w:szCs w:val="16"/>
                <w:lang w:val="fr-CH"/>
              </w:rPr>
            </w:pPr>
            <w:r w:rsidRPr="002D2482">
              <w:rPr>
                <w:sz w:val="16"/>
                <w:szCs w:val="16"/>
                <w:lang w:val="fr-FR"/>
              </w:rPr>
              <w:t>HYDROCARBURES LIQUIDES, N.S.A.</w:t>
            </w:r>
          </w:p>
        </w:tc>
        <w:tc>
          <w:tcPr>
            <w:tcW w:w="21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w:t>
            </w:r>
          </w:p>
        </w:tc>
        <w:tc>
          <w:tcPr>
            <w:tcW w:w="294"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F1</w:t>
            </w:r>
          </w:p>
        </w:tc>
        <w:tc>
          <w:tcPr>
            <w:tcW w:w="23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II</w:t>
            </w:r>
          </w:p>
        </w:tc>
        <w:tc>
          <w:tcPr>
            <w:tcW w:w="68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3+(N1, N2, N3, CMR, F)</w:t>
            </w:r>
          </w:p>
        </w:tc>
        <w:tc>
          <w:tcPr>
            <w:tcW w:w="280"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w:t>
            </w:r>
          </w:p>
        </w:tc>
        <w:tc>
          <w:tcPr>
            <w:tcW w:w="25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w:t>
            </w:r>
          </w:p>
        </w:tc>
        <w:tc>
          <w:tcPr>
            <w:tcW w:w="26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w:t>
            </w:r>
          </w:p>
        </w:tc>
        <w:tc>
          <w:tcPr>
            <w:tcW w:w="25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w:t>
            </w:r>
          </w:p>
        </w:tc>
        <w:tc>
          <w:tcPr>
            <w:tcW w:w="37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w:t>
            </w:r>
          </w:p>
        </w:tc>
        <w:tc>
          <w:tcPr>
            <w:tcW w:w="391"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w:t>
            </w:r>
          </w:p>
        </w:tc>
        <w:tc>
          <w:tcPr>
            <w:tcW w:w="500" w:type="dxa"/>
          </w:tcPr>
          <w:p w:rsidR="00C52CA0" w:rsidRPr="002D2482" w:rsidRDefault="00C52CA0" w:rsidP="006D0163">
            <w:pPr>
              <w:pStyle w:val="TableParagraph"/>
              <w:spacing w:before="60" w:after="60" w:line="220" w:lineRule="exact"/>
              <w:ind w:left="28" w:right="28"/>
              <w:rPr>
                <w:sz w:val="16"/>
                <w:szCs w:val="16"/>
              </w:rPr>
            </w:pPr>
          </w:p>
        </w:tc>
        <w:tc>
          <w:tcPr>
            <w:tcW w:w="24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w:t>
            </w:r>
          </w:p>
        </w:tc>
        <w:tc>
          <w:tcPr>
            <w:tcW w:w="325"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47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T</w:t>
            </w:r>
            <w:r w:rsidR="006D0163">
              <w:rPr>
                <w:sz w:val="16"/>
                <w:szCs w:val="16"/>
                <w:lang w:val="fr-FR"/>
              </w:rPr>
              <w:t xml:space="preserve"> </w:t>
            </w:r>
            <w:r w:rsidRPr="002D2482">
              <w:rPr>
                <w:sz w:val="16"/>
                <w:szCs w:val="16"/>
                <w:lang w:val="fr-FR"/>
              </w:rPr>
              <w:t>4</w:t>
            </w:r>
            <w:r w:rsidRPr="002D2482">
              <w:rPr>
                <w:sz w:val="16"/>
                <w:szCs w:val="16"/>
                <w:vertAlign w:val="subscript"/>
                <w:lang w:val="fr-FR"/>
              </w:rPr>
              <w:t>3</w:t>
            </w:r>
            <w:r w:rsidRPr="002D2482">
              <w:rPr>
                <w:sz w:val="16"/>
                <w:szCs w:val="16"/>
                <w:lang w:val="fr-FR"/>
              </w:rPr>
              <w:t>)</w:t>
            </w:r>
          </w:p>
        </w:tc>
        <w:tc>
          <w:tcPr>
            <w:tcW w:w="462" w:type="dxa"/>
          </w:tcPr>
          <w:p w:rsidR="00C52CA0" w:rsidRPr="002D2482" w:rsidRDefault="00C52CA0" w:rsidP="009F3141">
            <w:pPr>
              <w:pStyle w:val="TableParagraph"/>
              <w:spacing w:before="60" w:after="60" w:line="220" w:lineRule="exact"/>
              <w:ind w:left="28" w:right="28"/>
              <w:rPr>
                <w:sz w:val="16"/>
                <w:szCs w:val="16"/>
              </w:rPr>
            </w:pPr>
            <w:r w:rsidRPr="002D2482">
              <w:rPr>
                <w:sz w:val="16"/>
                <w:szCs w:val="16"/>
                <w:lang w:val="fr-FR"/>
              </w:rPr>
              <w:t>II</w:t>
            </w:r>
            <w:r w:rsidR="009F3141">
              <w:rPr>
                <w:sz w:val="16"/>
                <w:szCs w:val="16"/>
                <w:lang w:val="fr-FR"/>
              </w:rPr>
              <w:t xml:space="preserve"> </w:t>
            </w:r>
            <w:r w:rsidRPr="002D2482">
              <w:rPr>
                <w:sz w:val="16"/>
                <w:szCs w:val="16"/>
                <w:lang w:val="fr-FR"/>
              </w:rPr>
              <w:t>B</w:t>
            </w:r>
            <w:r w:rsidRPr="002D2482">
              <w:rPr>
                <w:sz w:val="16"/>
                <w:szCs w:val="16"/>
                <w:vertAlign w:val="subscript"/>
                <w:lang w:val="fr-FR"/>
              </w:rPr>
              <w:t>4</w:t>
            </w:r>
            <w:r w:rsidRPr="002D2482">
              <w:rPr>
                <w:sz w:val="16"/>
                <w:szCs w:val="16"/>
                <w:lang w:val="fr-FR"/>
              </w:rPr>
              <w:t>)</w:t>
            </w:r>
          </w:p>
        </w:tc>
        <w:tc>
          <w:tcPr>
            <w:tcW w:w="30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630"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w:t>
            </w:r>
          </w:p>
        </w:tc>
        <w:tc>
          <w:tcPr>
            <w:tcW w:w="25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1</w:t>
            </w:r>
          </w:p>
        </w:tc>
        <w:tc>
          <w:tcPr>
            <w:tcW w:w="567" w:type="dxa"/>
          </w:tcPr>
          <w:p w:rsidR="00C52CA0" w:rsidRPr="002D2482" w:rsidRDefault="00C52CA0" w:rsidP="009F3141">
            <w:pPr>
              <w:pStyle w:val="TableParagraph"/>
              <w:spacing w:before="60" w:after="60" w:line="220" w:lineRule="exact"/>
              <w:ind w:left="28" w:right="28"/>
              <w:rPr>
                <w:sz w:val="16"/>
                <w:szCs w:val="16"/>
              </w:rPr>
            </w:pPr>
            <w:r w:rsidRPr="002D2482">
              <w:rPr>
                <w:sz w:val="16"/>
                <w:szCs w:val="16"/>
                <w:lang w:val="fr-FR"/>
              </w:rPr>
              <w:t>14</w:t>
            </w:r>
            <w:r w:rsidR="009F3141">
              <w:rPr>
                <w:sz w:val="16"/>
                <w:szCs w:val="16"/>
                <w:lang w:val="fr-FR"/>
              </w:rPr>
              <w:t> </w:t>
            </w:r>
            <w:r w:rsidRPr="002D2482">
              <w:rPr>
                <w:sz w:val="16"/>
                <w:szCs w:val="16"/>
                <w:lang w:val="fr-FR"/>
              </w:rPr>
              <w:t>;</w:t>
            </w:r>
            <w:r w:rsidR="009F3141">
              <w:rPr>
                <w:sz w:val="16"/>
                <w:szCs w:val="16"/>
                <w:lang w:val="fr-FR"/>
              </w:rPr>
              <w:t xml:space="preserve"> </w:t>
            </w:r>
            <w:r w:rsidRPr="002D2482">
              <w:rPr>
                <w:sz w:val="16"/>
                <w:szCs w:val="16"/>
                <w:lang w:val="fr-FR"/>
              </w:rPr>
              <w:t>*voir 3.2.3.3</w:t>
            </w:r>
          </w:p>
        </w:tc>
      </w:tr>
      <w:tr w:rsidR="00766CF4" w:rsidRPr="00AB40C6" w:rsidTr="00AC0470">
        <w:trPr>
          <w:trHeight w:val="615"/>
        </w:trPr>
        <w:tc>
          <w:tcPr>
            <w:tcW w:w="47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3295</w:t>
            </w:r>
          </w:p>
        </w:tc>
        <w:tc>
          <w:tcPr>
            <w:tcW w:w="2150" w:type="dxa"/>
          </w:tcPr>
          <w:p w:rsidR="00C52CA0" w:rsidRPr="002D2482" w:rsidRDefault="00C52CA0" w:rsidP="006D0163">
            <w:pPr>
              <w:pStyle w:val="TableParagraph"/>
              <w:spacing w:before="60" w:after="60" w:line="220" w:lineRule="exact"/>
              <w:ind w:left="28" w:right="28"/>
              <w:rPr>
                <w:sz w:val="16"/>
                <w:szCs w:val="16"/>
                <w:lang w:val="fr-CH"/>
              </w:rPr>
            </w:pPr>
            <w:r w:rsidRPr="002D2482">
              <w:rPr>
                <w:sz w:val="16"/>
                <w:szCs w:val="16"/>
                <w:lang w:val="fr-FR"/>
              </w:rPr>
              <w:t>HYDROCARBURES LIQUIDES, N.S.A.</w:t>
            </w:r>
          </w:p>
        </w:tc>
        <w:tc>
          <w:tcPr>
            <w:tcW w:w="21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w:t>
            </w:r>
          </w:p>
        </w:tc>
        <w:tc>
          <w:tcPr>
            <w:tcW w:w="294"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F1</w:t>
            </w:r>
          </w:p>
        </w:tc>
        <w:tc>
          <w:tcPr>
            <w:tcW w:w="23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III</w:t>
            </w:r>
          </w:p>
        </w:tc>
        <w:tc>
          <w:tcPr>
            <w:tcW w:w="68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3+(N1, N2, N3, CMR, F)</w:t>
            </w:r>
          </w:p>
        </w:tc>
        <w:tc>
          <w:tcPr>
            <w:tcW w:w="280"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w:t>
            </w:r>
          </w:p>
        </w:tc>
        <w:tc>
          <w:tcPr>
            <w:tcW w:w="25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w:t>
            </w:r>
          </w:p>
        </w:tc>
        <w:tc>
          <w:tcPr>
            <w:tcW w:w="26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w:t>
            </w:r>
          </w:p>
        </w:tc>
        <w:tc>
          <w:tcPr>
            <w:tcW w:w="25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w:t>
            </w:r>
          </w:p>
        </w:tc>
        <w:tc>
          <w:tcPr>
            <w:tcW w:w="37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w:t>
            </w:r>
          </w:p>
        </w:tc>
        <w:tc>
          <w:tcPr>
            <w:tcW w:w="391"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w:t>
            </w:r>
          </w:p>
        </w:tc>
        <w:tc>
          <w:tcPr>
            <w:tcW w:w="500" w:type="dxa"/>
          </w:tcPr>
          <w:p w:rsidR="00C52CA0" w:rsidRPr="002D2482" w:rsidRDefault="00C52CA0" w:rsidP="006D0163">
            <w:pPr>
              <w:pStyle w:val="TableParagraph"/>
              <w:spacing w:before="60" w:after="60" w:line="220" w:lineRule="exact"/>
              <w:ind w:left="28" w:right="28"/>
              <w:rPr>
                <w:sz w:val="16"/>
                <w:szCs w:val="16"/>
              </w:rPr>
            </w:pPr>
          </w:p>
        </w:tc>
        <w:tc>
          <w:tcPr>
            <w:tcW w:w="24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w:t>
            </w:r>
          </w:p>
        </w:tc>
        <w:tc>
          <w:tcPr>
            <w:tcW w:w="325"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47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T</w:t>
            </w:r>
            <w:r w:rsidR="006D0163">
              <w:rPr>
                <w:sz w:val="16"/>
                <w:szCs w:val="16"/>
                <w:lang w:val="fr-FR"/>
              </w:rPr>
              <w:t xml:space="preserve"> </w:t>
            </w:r>
            <w:r w:rsidRPr="002D2482">
              <w:rPr>
                <w:sz w:val="16"/>
                <w:szCs w:val="16"/>
                <w:lang w:val="fr-FR"/>
              </w:rPr>
              <w:t>4</w:t>
            </w:r>
            <w:r w:rsidRPr="002D2482">
              <w:rPr>
                <w:sz w:val="16"/>
                <w:szCs w:val="16"/>
                <w:vertAlign w:val="subscript"/>
                <w:lang w:val="fr-FR"/>
              </w:rPr>
              <w:t>3</w:t>
            </w:r>
            <w:r w:rsidRPr="002D2482">
              <w:rPr>
                <w:sz w:val="16"/>
                <w:szCs w:val="16"/>
                <w:lang w:val="fr-FR"/>
              </w:rPr>
              <w:t>)</w:t>
            </w:r>
          </w:p>
        </w:tc>
        <w:tc>
          <w:tcPr>
            <w:tcW w:w="46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II B</w:t>
            </w:r>
            <w:r w:rsidRPr="002D2482">
              <w:rPr>
                <w:sz w:val="16"/>
                <w:szCs w:val="16"/>
                <w:vertAlign w:val="subscript"/>
                <w:lang w:val="fr-FR"/>
              </w:rPr>
              <w:t>4</w:t>
            </w:r>
            <w:r w:rsidRPr="002D2482">
              <w:rPr>
                <w:sz w:val="16"/>
                <w:szCs w:val="16"/>
                <w:lang w:val="fr-FR"/>
              </w:rPr>
              <w:t>)</w:t>
            </w:r>
          </w:p>
        </w:tc>
        <w:tc>
          <w:tcPr>
            <w:tcW w:w="30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630"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w:t>
            </w:r>
          </w:p>
        </w:tc>
        <w:tc>
          <w:tcPr>
            <w:tcW w:w="25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0</w:t>
            </w:r>
          </w:p>
        </w:tc>
        <w:tc>
          <w:tcPr>
            <w:tcW w:w="567" w:type="dxa"/>
          </w:tcPr>
          <w:p w:rsidR="00C52CA0" w:rsidRPr="002D2482" w:rsidRDefault="00C52CA0" w:rsidP="009F3141">
            <w:pPr>
              <w:pStyle w:val="TableParagraph"/>
              <w:spacing w:before="60" w:after="60" w:line="220" w:lineRule="exact"/>
              <w:ind w:left="28" w:right="28"/>
              <w:rPr>
                <w:sz w:val="16"/>
                <w:szCs w:val="16"/>
              </w:rPr>
            </w:pPr>
            <w:r w:rsidRPr="002D2482">
              <w:rPr>
                <w:sz w:val="16"/>
                <w:szCs w:val="16"/>
                <w:lang w:val="fr-FR"/>
              </w:rPr>
              <w:t>14</w:t>
            </w:r>
            <w:r w:rsidR="009F3141">
              <w:rPr>
                <w:sz w:val="16"/>
                <w:szCs w:val="16"/>
                <w:lang w:val="fr-FR"/>
              </w:rPr>
              <w:t> </w:t>
            </w:r>
            <w:r w:rsidRPr="002D2482">
              <w:rPr>
                <w:sz w:val="16"/>
                <w:szCs w:val="16"/>
                <w:lang w:val="fr-FR"/>
              </w:rPr>
              <w:t>;</w:t>
            </w:r>
            <w:r w:rsidR="009F3141">
              <w:rPr>
                <w:sz w:val="16"/>
                <w:szCs w:val="16"/>
                <w:lang w:val="fr-FR"/>
              </w:rPr>
              <w:t xml:space="preserve"> </w:t>
            </w:r>
            <w:r w:rsidRPr="002D2482">
              <w:rPr>
                <w:sz w:val="16"/>
                <w:szCs w:val="16"/>
                <w:lang w:val="fr-FR"/>
              </w:rPr>
              <w:t>*voir 3.2.3.3</w:t>
            </w:r>
          </w:p>
        </w:tc>
      </w:tr>
      <w:tr w:rsidR="00766CF4" w:rsidRPr="00AB40C6" w:rsidTr="00AC0470">
        <w:trPr>
          <w:trHeight w:val="1235"/>
        </w:trPr>
        <w:tc>
          <w:tcPr>
            <w:tcW w:w="47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3295</w:t>
            </w:r>
          </w:p>
        </w:tc>
        <w:tc>
          <w:tcPr>
            <w:tcW w:w="2150" w:type="dxa"/>
          </w:tcPr>
          <w:p w:rsidR="00C52CA0" w:rsidRPr="009F3141" w:rsidRDefault="00C52CA0" w:rsidP="009F3141">
            <w:pPr>
              <w:pStyle w:val="TableParagraph"/>
              <w:spacing w:before="60" w:after="60" w:line="220" w:lineRule="exact"/>
              <w:ind w:left="28" w:right="28"/>
              <w:rPr>
                <w:sz w:val="16"/>
                <w:szCs w:val="16"/>
                <w:lang w:val="fr-CH"/>
              </w:rPr>
            </w:pPr>
            <w:r w:rsidRPr="002D2482">
              <w:rPr>
                <w:sz w:val="16"/>
                <w:szCs w:val="16"/>
                <w:lang w:val="fr-FR"/>
              </w:rPr>
              <w:t>HYDROCARBURES LIQUIDES, N.S.A. CONTENANT PLUS DE 10</w:t>
            </w:r>
            <w:r w:rsidR="009F3141">
              <w:rPr>
                <w:sz w:val="16"/>
                <w:szCs w:val="16"/>
                <w:lang w:val="fr-FR"/>
              </w:rPr>
              <w:t> </w:t>
            </w:r>
            <w:r w:rsidRPr="002D2482">
              <w:rPr>
                <w:sz w:val="16"/>
                <w:szCs w:val="16"/>
                <w:lang w:val="fr-FR"/>
              </w:rPr>
              <w:t>% DE BENZÈNE P. ÉBULLITION INITIAL</w:t>
            </w:r>
            <w:r w:rsidR="009F3141">
              <w:rPr>
                <w:sz w:val="16"/>
                <w:szCs w:val="16"/>
                <w:lang w:val="fr-FR"/>
              </w:rPr>
              <w:t> </w:t>
            </w:r>
            <w:r w:rsidRPr="002D2482">
              <w:rPr>
                <w:sz w:val="16"/>
                <w:szCs w:val="16"/>
                <w:lang w:val="fr-FR"/>
              </w:rPr>
              <w:t>≤</w:t>
            </w:r>
            <w:r w:rsidR="009F3141">
              <w:rPr>
                <w:sz w:val="16"/>
                <w:szCs w:val="16"/>
                <w:lang w:val="fr-FR"/>
              </w:rPr>
              <w:t> 60 </w:t>
            </w:r>
            <w:r w:rsidRPr="002D2482">
              <w:rPr>
                <w:sz w:val="16"/>
                <w:szCs w:val="16"/>
                <w:lang w:val="fr-FR"/>
              </w:rPr>
              <w:t>°C</w:t>
            </w:r>
          </w:p>
        </w:tc>
        <w:tc>
          <w:tcPr>
            <w:tcW w:w="21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w:t>
            </w:r>
          </w:p>
        </w:tc>
        <w:tc>
          <w:tcPr>
            <w:tcW w:w="294"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F1</w:t>
            </w:r>
          </w:p>
        </w:tc>
        <w:tc>
          <w:tcPr>
            <w:tcW w:w="23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I</w:t>
            </w:r>
          </w:p>
        </w:tc>
        <w:tc>
          <w:tcPr>
            <w:tcW w:w="68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 xml:space="preserve">3+CMR+ (N1, N2, N3, </w:t>
            </w:r>
            <w:r w:rsidRPr="002D2482">
              <w:rPr>
                <w:b/>
                <w:bCs/>
                <w:sz w:val="16"/>
                <w:szCs w:val="16"/>
                <w:lang w:val="fr-FR"/>
              </w:rPr>
              <w:t>F</w:t>
            </w:r>
            <w:r w:rsidRPr="002D2482">
              <w:rPr>
                <w:sz w:val="16"/>
                <w:szCs w:val="16"/>
                <w:lang w:val="fr-FR"/>
              </w:rPr>
              <w:t>)</w:t>
            </w:r>
          </w:p>
        </w:tc>
        <w:tc>
          <w:tcPr>
            <w:tcW w:w="280"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C</w:t>
            </w:r>
          </w:p>
        </w:tc>
        <w:tc>
          <w:tcPr>
            <w:tcW w:w="25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1</w:t>
            </w:r>
          </w:p>
        </w:tc>
        <w:tc>
          <w:tcPr>
            <w:tcW w:w="26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1</w:t>
            </w:r>
          </w:p>
        </w:tc>
        <w:tc>
          <w:tcPr>
            <w:tcW w:w="252" w:type="dxa"/>
          </w:tcPr>
          <w:p w:rsidR="00C52CA0" w:rsidRPr="002D2482" w:rsidRDefault="00C52CA0" w:rsidP="006D0163">
            <w:pPr>
              <w:pStyle w:val="TableParagraph"/>
              <w:spacing w:before="60" w:after="60" w:line="220" w:lineRule="exact"/>
              <w:ind w:left="28" w:right="28"/>
              <w:rPr>
                <w:sz w:val="16"/>
                <w:szCs w:val="16"/>
              </w:rPr>
            </w:pPr>
          </w:p>
        </w:tc>
        <w:tc>
          <w:tcPr>
            <w:tcW w:w="378" w:type="dxa"/>
          </w:tcPr>
          <w:p w:rsidR="00C52CA0" w:rsidRPr="002D2482" w:rsidRDefault="00C52CA0" w:rsidP="006D0163">
            <w:pPr>
              <w:pStyle w:val="TableParagraph"/>
              <w:spacing w:before="60" w:after="60" w:line="220" w:lineRule="exact"/>
              <w:ind w:left="28" w:right="28"/>
              <w:rPr>
                <w:sz w:val="16"/>
                <w:szCs w:val="16"/>
              </w:rPr>
            </w:pPr>
          </w:p>
        </w:tc>
        <w:tc>
          <w:tcPr>
            <w:tcW w:w="391"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95</w:t>
            </w:r>
          </w:p>
        </w:tc>
        <w:tc>
          <w:tcPr>
            <w:tcW w:w="500" w:type="dxa"/>
          </w:tcPr>
          <w:p w:rsidR="00C52CA0" w:rsidRPr="002D2482" w:rsidRDefault="00C52CA0" w:rsidP="006D0163">
            <w:pPr>
              <w:pStyle w:val="TableParagraph"/>
              <w:spacing w:before="60" w:after="60" w:line="220" w:lineRule="exact"/>
              <w:ind w:left="28" w:right="28"/>
              <w:rPr>
                <w:sz w:val="16"/>
                <w:szCs w:val="16"/>
              </w:rPr>
            </w:pPr>
          </w:p>
        </w:tc>
        <w:tc>
          <w:tcPr>
            <w:tcW w:w="24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1</w:t>
            </w:r>
          </w:p>
        </w:tc>
        <w:tc>
          <w:tcPr>
            <w:tcW w:w="325"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47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T</w:t>
            </w:r>
            <w:r w:rsidR="006D0163">
              <w:rPr>
                <w:sz w:val="16"/>
                <w:szCs w:val="16"/>
                <w:lang w:val="fr-FR"/>
              </w:rPr>
              <w:t xml:space="preserve"> </w:t>
            </w:r>
            <w:r w:rsidRPr="002D2482">
              <w:rPr>
                <w:sz w:val="16"/>
                <w:szCs w:val="16"/>
                <w:lang w:val="fr-FR"/>
              </w:rPr>
              <w:t>4</w:t>
            </w:r>
            <w:r w:rsidRPr="002D2482">
              <w:rPr>
                <w:sz w:val="16"/>
                <w:szCs w:val="16"/>
                <w:vertAlign w:val="subscript"/>
                <w:lang w:val="fr-FR"/>
              </w:rPr>
              <w:t>3</w:t>
            </w:r>
            <w:r w:rsidRPr="002D2482">
              <w:rPr>
                <w:sz w:val="16"/>
                <w:szCs w:val="16"/>
                <w:lang w:val="fr-FR"/>
              </w:rPr>
              <w:t>)</w:t>
            </w:r>
          </w:p>
        </w:tc>
        <w:tc>
          <w:tcPr>
            <w:tcW w:w="46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II B</w:t>
            </w:r>
            <w:r w:rsidRPr="002D2482">
              <w:rPr>
                <w:sz w:val="16"/>
                <w:szCs w:val="16"/>
                <w:vertAlign w:val="subscript"/>
                <w:lang w:val="fr-FR"/>
              </w:rPr>
              <w:t>4</w:t>
            </w:r>
            <w:r w:rsidRPr="002D2482">
              <w:rPr>
                <w:sz w:val="16"/>
                <w:szCs w:val="16"/>
                <w:lang w:val="fr-FR"/>
              </w:rPr>
              <w:t>)</w:t>
            </w:r>
          </w:p>
        </w:tc>
        <w:tc>
          <w:tcPr>
            <w:tcW w:w="30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630" w:type="dxa"/>
          </w:tcPr>
          <w:p w:rsidR="00C52CA0" w:rsidRPr="002D2482" w:rsidRDefault="00C52CA0" w:rsidP="006D0163">
            <w:pPr>
              <w:pStyle w:val="TableParagraph"/>
              <w:spacing w:before="60" w:after="60" w:line="220" w:lineRule="exact"/>
              <w:ind w:left="28" w:right="28"/>
              <w:rPr>
                <w:sz w:val="16"/>
                <w:szCs w:val="16"/>
                <w:lang w:val="fr-CH"/>
              </w:rPr>
            </w:pPr>
            <w:r w:rsidRPr="002D2482">
              <w:rPr>
                <w:sz w:val="16"/>
                <w:szCs w:val="16"/>
                <w:lang w:val="fr-FR"/>
              </w:rPr>
              <w:t>PP, EP, EX, TOX, A</w:t>
            </w:r>
          </w:p>
        </w:tc>
        <w:tc>
          <w:tcPr>
            <w:tcW w:w="25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1</w:t>
            </w:r>
          </w:p>
        </w:tc>
        <w:tc>
          <w:tcPr>
            <w:tcW w:w="567"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29</w:t>
            </w:r>
          </w:p>
        </w:tc>
      </w:tr>
      <w:tr w:rsidR="00766CF4" w:rsidRPr="00AB40C6" w:rsidTr="00AC0470">
        <w:trPr>
          <w:trHeight w:val="1341"/>
        </w:trPr>
        <w:tc>
          <w:tcPr>
            <w:tcW w:w="47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3295</w:t>
            </w:r>
          </w:p>
        </w:tc>
        <w:tc>
          <w:tcPr>
            <w:tcW w:w="2150" w:type="dxa"/>
          </w:tcPr>
          <w:p w:rsidR="00C52CA0" w:rsidRPr="009F3141" w:rsidRDefault="00C52CA0" w:rsidP="009F3141">
            <w:pPr>
              <w:pStyle w:val="TableParagraph"/>
              <w:spacing w:before="60" w:after="60" w:line="220" w:lineRule="exact"/>
              <w:ind w:left="28" w:right="28"/>
              <w:rPr>
                <w:sz w:val="16"/>
                <w:szCs w:val="16"/>
                <w:lang w:val="fr-CH"/>
              </w:rPr>
            </w:pPr>
            <w:r w:rsidRPr="002D2482">
              <w:rPr>
                <w:sz w:val="16"/>
                <w:szCs w:val="16"/>
                <w:lang w:val="fr-FR"/>
              </w:rPr>
              <w:t>HYDROCARBURES LIQUID</w:t>
            </w:r>
            <w:r w:rsidR="009F3141">
              <w:rPr>
                <w:sz w:val="16"/>
                <w:szCs w:val="16"/>
                <w:lang w:val="fr-FR"/>
              </w:rPr>
              <w:t>ES, N.S.A. CONTENANT PLUS DE 10 </w:t>
            </w:r>
            <w:r w:rsidRPr="002D2482">
              <w:rPr>
                <w:sz w:val="16"/>
                <w:szCs w:val="16"/>
                <w:lang w:val="fr-FR"/>
              </w:rPr>
              <w:t>% DE BENZÈNE P. ÉBULLITION INITIAL ≤</w:t>
            </w:r>
            <w:r w:rsidR="009F3141">
              <w:rPr>
                <w:sz w:val="16"/>
                <w:szCs w:val="16"/>
                <w:lang w:val="fr-FR"/>
              </w:rPr>
              <w:t> </w:t>
            </w:r>
            <w:r w:rsidRPr="002D2482">
              <w:rPr>
                <w:sz w:val="16"/>
                <w:szCs w:val="16"/>
                <w:lang w:val="fr-FR"/>
              </w:rPr>
              <w:t>60</w:t>
            </w:r>
            <w:r w:rsidR="009F3141">
              <w:rPr>
                <w:sz w:val="16"/>
                <w:szCs w:val="16"/>
                <w:lang w:val="fr-FR"/>
              </w:rPr>
              <w:t> </w:t>
            </w:r>
            <w:r w:rsidRPr="002D2482">
              <w:rPr>
                <w:sz w:val="16"/>
                <w:szCs w:val="16"/>
                <w:lang w:val="fr-FR"/>
              </w:rPr>
              <w:t>°C</w:t>
            </w:r>
          </w:p>
        </w:tc>
        <w:tc>
          <w:tcPr>
            <w:tcW w:w="21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w:t>
            </w:r>
          </w:p>
        </w:tc>
        <w:tc>
          <w:tcPr>
            <w:tcW w:w="294"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F1</w:t>
            </w:r>
          </w:p>
        </w:tc>
        <w:tc>
          <w:tcPr>
            <w:tcW w:w="23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II</w:t>
            </w:r>
          </w:p>
        </w:tc>
        <w:tc>
          <w:tcPr>
            <w:tcW w:w="68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 xml:space="preserve">3+CMR+ (N1, N2, N3, </w:t>
            </w:r>
            <w:r w:rsidRPr="002D2482">
              <w:rPr>
                <w:b/>
                <w:bCs/>
                <w:sz w:val="16"/>
                <w:szCs w:val="16"/>
                <w:lang w:val="fr-FR"/>
              </w:rPr>
              <w:t>F</w:t>
            </w:r>
            <w:r w:rsidRPr="002D2482">
              <w:rPr>
                <w:sz w:val="16"/>
                <w:szCs w:val="16"/>
                <w:lang w:val="fr-FR"/>
              </w:rPr>
              <w:t>)</w:t>
            </w:r>
          </w:p>
        </w:tc>
        <w:tc>
          <w:tcPr>
            <w:tcW w:w="280"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C</w:t>
            </w:r>
          </w:p>
        </w:tc>
        <w:tc>
          <w:tcPr>
            <w:tcW w:w="25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1</w:t>
            </w:r>
          </w:p>
        </w:tc>
        <w:tc>
          <w:tcPr>
            <w:tcW w:w="26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1</w:t>
            </w:r>
          </w:p>
        </w:tc>
        <w:tc>
          <w:tcPr>
            <w:tcW w:w="252" w:type="dxa"/>
          </w:tcPr>
          <w:p w:rsidR="00C52CA0" w:rsidRPr="002D2482" w:rsidRDefault="00C52CA0" w:rsidP="006D0163">
            <w:pPr>
              <w:pStyle w:val="TableParagraph"/>
              <w:spacing w:before="60" w:after="60" w:line="220" w:lineRule="exact"/>
              <w:ind w:left="28" w:right="28"/>
              <w:rPr>
                <w:sz w:val="16"/>
                <w:szCs w:val="16"/>
              </w:rPr>
            </w:pPr>
          </w:p>
        </w:tc>
        <w:tc>
          <w:tcPr>
            <w:tcW w:w="378" w:type="dxa"/>
          </w:tcPr>
          <w:p w:rsidR="00C52CA0" w:rsidRPr="002D2482" w:rsidRDefault="00C52CA0" w:rsidP="006D0163">
            <w:pPr>
              <w:pStyle w:val="TableParagraph"/>
              <w:spacing w:before="60" w:after="60" w:line="220" w:lineRule="exact"/>
              <w:ind w:left="28" w:right="28"/>
              <w:rPr>
                <w:sz w:val="16"/>
                <w:szCs w:val="16"/>
              </w:rPr>
            </w:pPr>
          </w:p>
        </w:tc>
        <w:tc>
          <w:tcPr>
            <w:tcW w:w="391"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95</w:t>
            </w:r>
          </w:p>
        </w:tc>
        <w:tc>
          <w:tcPr>
            <w:tcW w:w="500" w:type="dxa"/>
          </w:tcPr>
          <w:p w:rsidR="00C52CA0" w:rsidRPr="002D2482" w:rsidRDefault="00C52CA0" w:rsidP="006D0163">
            <w:pPr>
              <w:pStyle w:val="TableParagraph"/>
              <w:spacing w:before="60" w:after="60" w:line="220" w:lineRule="exact"/>
              <w:ind w:left="28" w:right="28"/>
              <w:rPr>
                <w:sz w:val="16"/>
                <w:szCs w:val="16"/>
              </w:rPr>
            </w:pPr>
          </w:p>
        </w:tc>
        <w:tc>
          <w:tcPr>
            <w:tcW w:w="24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1</w:t>
            </w:r>
          </w:p>
        </w:tc>
        <w:tc>
          <w:tcPr>
            <w:tcW w:w="325"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47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T</w:t>
            </w:r>
            <w:r w:rsidR="009F3141">
              <w:rPr>
                <w:sz w:val="16"/>
                <w:szCs w:val="16"/>
                <w:lang w:val="fr-FR"/>
              </w:rPr>
              <w:t xml:space="preserve"> </w:t>
            </w:r>
            <w:r w:rsidRPr="002D2482">
              <w:rPr>
                <w:sz w:val="16"/>
                <w:szCs w:val="16"/>
                <w:lang w:val="fr-FR"/>
              </w:rPr>
              <w:t>4</w:t>
            </w:r>
            <w:r w:rsidRPr="002D2482">
              <w:rPr>
                <w:sz w:val="16"/>
                <w:szCs w:val="16"/>
                <w:vertAlign w:val="subscript"/>
                <w:lang w:val="fr-FR"/>
              </w:rPr>
              <w:t>3</w:t>
            </w:r>
            <w:r w:rsidRPr="002D2482">
              <w:rPr>
                <w:sz w:val="16"/>
                <w:szCs w:val="16"/>
                <w:lang w:val="fr-FR"/>
              </w:rPr>
              <w:t>)</w:t>
            </w:r>
          </w:p>
        </w:tc>
        <w:tc>
          <w:tcPr>
            <w:tcW w:w="46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II B</w:t>
            </w:r>
            <w:r w:rsidRPr="002D2482">
              <w:rPr>
                <w:sz w:val="16"/>
                <w:szCs w:val="16"/>
                <w:vertAlign w:val="subscript"/>
                <w:lang w:val="fr-FR"/>
              </w:rPr>
              <w:t>4</w:t>
            </w:r>
            <w:r w:rsidRPr="002D2482">
              <w:rPr>
                <w:sz w:val="16"/>
                <w:szCs w:val="16"/>
                <w:lang w:val="fr-FR"/>
              </w:rPr>
              <w:t>)</w:t>
            </w:r>
          </w:p>
        </w:tc>
        <w:tc>
          <w:tcPr>
            <w:tcW w:w="30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630" w:type="dxa"/>
          </w:tcPr>
          <w:p w:rsidR="00C52CA0" w:rsidRPr="002D2482" w:rsidRDefault="00C52CA0" w:rsidP="006D0163">
            <w:pPr>
              <w:pStyle w:val="TableParagraph"/>
              <w:spacing w:before="60" w:after="60" w:line="220" w:lineRule="exact"/>
              <w:ind w:left="28" w:right="28"/>
              <w:rPr>
                <w:sz w:val="16"/>
                <w:szCs w:val="16"/>
                <w:lang w:val="fr-CH"/>
              </w:rPr>
            </w:pPr>
            <w:r w:rsidRPr="002D2482">
              <w:rPr>
                <w:sz w:val="16"/>
                <w:szCs w:val="16"/>
                <w:lang w:val="fr-FR"/>
              </w:rPr>
              <w:t>PP, EP, EX, TOX, A</w:t>
            </w:r>
          </w:p>
        </w:tc>
        <w:tc>
          <w:tcPr>
            <w:tcW w:w="25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1</w:t>
            </w:r>
          </w:p>
        </w:tc>
        <w:tc>
          <w:tcPr>
            <w:tcW w:w="567"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29</w:t>
            </w:r>
          </w:p>
        </w:tc>
      </w:tr>
      <w:tr w:rsidR="00766CF4" w:rsidRPr="00AB40C6" w:rsidTr="00AC0470">
        <w:trPr>
          <w:trHeight w:val="1305"/>
        </w:trPr>
        <w:tc>
          <w:tcPr>
            <w:tcW w:w="47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3295</w:t>
            </w:r>
          </w:p>
        </w:tc>
        <w:tc>
          <w:tcPr>
            <w:tcW w:w="2150" w:type="dxa"/>
          </w:tcPr>
          <w:p w:rsidR="00C52CA0" w:rsidRPr="009F3141" w:rsidRDefault="00C52CA0" w:rsidP="00FA1848">
            <w:pPr>
              <w:pStyle w:val="TableParagraph"/>
              <w:spacing w:before="60" w:after="60" w:line="220" w:lineRule="exact"/>
              <w:ind w:left="28" w:right="28"/>
              <w:rPr>
                <w:sz w:val="16"/>
                <w:szCs w:val="16"/>
                <w:lang w:val="fr-CH"/>
              </w:rPr>
            </w:pPr>
            <w:r w:rsidRPr="002D2482">
              <w:rPr>
                <w:sz w:val="16"/>
                <w:szCs w:val="16"/>
                <w:lang w:val="fr-FR"/>
              </w:rPr>
              <w:t>HYDROCARBURES LIQUIDES, N.S.A. CONTENANT PLUS DE 10</w:t>
            </w:r>
            <w:r w:rsidR="00FA1848">
              <w:rPr>
                <w:sz w:val="16"/>
                <w:szCs w:val="16"/>
                <w:lang w:val="fr-FR"/>
              </w:rPr>
              <w:t> </w:t>
            </w:r>
            <w:r w:rsidRPr="002D2482">
              <w:rPr>
                <w:sz w:val="16"/>
                <w:szCs w:val="16"/>
                <w:lang w:val="fr-FR"/>
              </w:rPr>
              <w:t>% DE BENZÈNE 60</w:t>
            </w:r>
            <w:r w:rsidR="009F3141">
              <w:rPr>
                <w:sz w:val="16"/>
                <w:szCs w:val="16"/>
                <w:lang w:val="fr-FR"/>
              </w:rPr>
              <w:t> </w:t>
            </w:r>
            <w:r w:rsidRPr="002D2482">
              <w:rPr>
                <w:sz w:val="16"/>
                <w:szCs w:val="16"/>
                <w:lang w:val="fr-FR"/>
              </w:rPr>
              <w:t>°C</w:t>
            </w:r>
            <w:r w:rsidR="009F3141">
              <w:rPr>
                <w:sz w:val="16"/>
                <w:szCs w:val="16"/>
                <w:lang w:val="fr-FR"/>
              </w:rPr>
              <w:t> &lt; </w:t>
            </w:r>
            <w:r w:rsidRPr="002D2482">
              <w:rPr>
                <w:sz w:val="16"/>
                <w:szCs w:val="16"/>
                <w:lang w:val="fr-FR"/>
              </w:rPr>
              <w:t>P. ÉBULLITION INITIAL</w:t>
            </w:r>
            <w:r w:rsidR="009F3141">
              <w:rPr>
                <w:sz w:val="16"/>
                <w:szCs w:val="16"/>
                <w:lang w:val="fr-FR"/>
              </w:rPr>
              <w:t> ≤ </w:t>
            </w:r>
            <w:r w:rsidRPr="002D2482">
              <w:rPr>
                <w:sz w:val="16"/>
                <w:szCs w:val="16"/>
                <w:lang w:val="fr-FR"/>
              </w:rPr>
              <w:t>85</w:t>
            </w:r>
            <w:r w:rsidR="009F3141">
              <w:rPr>
                <w:sz w:val="16"/>
                <w:szCs w:val="16"/>
                <w:lang w:val="fr-FR"/>
              </w:rPr>
              <w:t> </w:t>
            </w:r>
            <w:r w:rsidRPr="002D2482">
              <w:rPr>
                <w:sz w:val="16"/>
                <w:szCs w:val="16"/>
                <w:lang w:val="fr-FR"/>
              </w:rPr>
              <w:t>°C</w:t>
            </w:r>
          </w:p>
        </w:tc>
        <w:tc>
          <w:tcPr>
            <w:tcW w:w="21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w:t>
            </w:r>
          </w:p>
        </w:tc>
        <w:tc>
          <w:tcPr>
            <w:tcW w:w="294"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F1</w:t>
            </w:r>
          </w:p>
        </w:tc>
        <w:tc>
          <w:tcPr>
            <w:tcW w:w="23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II</w:t>
            </w:r>
          </w:p>
        </w:tc>
        <w:tc>
          <w:tcPr>
            <w:tcW w:w="68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3+CMR+ (N1, N2, N3,</w:t>
            </w:r>
            <w:r w:rsidRPr="002D2482">
              <w:rPr>
                <w:b/>
                <w:bCs/>
                <w:sz w:val="16"/>
                <w:szCs w:val="16"/>
                <w:lang w:val="fr-FR"/>
              </w:rPr>
              <w:t xml:space="preserve"> F</w:t>
            </w:r>
            <w:r w:rsidRPr="002D2482">
              <w:rPr>
                <w:sz w:val="16"/>
                <w:szCs w:val="16"/>
                <w:lang w:val="fr-FR"/>
              </w:rPr>
              <w:t>)</w:t>
            </w:r>
          </w:p>
        </w:tc>
        <w:tc>
          <w:tcPr>
            <w:tcW w:w="280"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C</w:t>
            </w:r>
          </w:p>
        </w:tc>
        <w:tc>
          <w:tcPr>
            <w:tcW w:w="25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2</w:t>
            </w:r>
          </w:p>
        </w:tc>
        <w:tc>
          <w:tcPr>
            <w:tcW w:w="26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2</w:t>
            </w:r>
          </w:p>
        </w:tc>
        <w:tc>
          <w:tcPr>
            <w:tcW w:w="25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w:t>
            </w:r>
          </w:p>
        </w:tc>
        <w:tc>
          <w:tcPr>
            <w:tcW w:w="37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50</w:t>
            </w:r>
          </w:p>
        </w:tc>
        <w:tc>
          <w:tcPr>
            <w:tcW w:w="391"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95</w:t>
            </w:r>
          </w:p>
        </w:tc>
        <w:tc>
          <w:tcPr>
            <w:tcW w:w="500" w:type="dxa"/>
          </w:tcPr>
          <w:p w:rsidR="00C52CA0" w:rsidRPr="002D2482" w:rsidRDefault="00C52CA0" w:rsidP="006D0163">
            <w:pPr>
              <w:pStyle w:val="TableParagraph"/>
              <w:spacing w:before="60" w:after="60" w:line="220" w:lineRule="exact"/>
              <w:ind w:left="28" w:right="28"/>
              <w:rPr>
                <w:sz w:val="16"/>
                <w:szCs w:val="16"/>
              </w:rPr>
            </w:pPr>
          </w:p>
        </w:tc>
        <w:tc>
          <w:tcPr>
            <w:tcW w:w="24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2</w:t>
            </w:r>
          </w:p>
        </w:tc>
        <w:tc>
          <w:tcPr>
            <w:tcW w:w="325"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47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T</w:t>
            </w:r>
            <w:r w:rsidR="009F3141">
              <w:rPr>
                <w:sz w:val="16"/>
                <w:szCs w:val="16"/>
                <w:lang w:val="fr-FR"/>
              </w:rPr>
              <w:t xml:space="preserve"> </w:t>
            </w:r>
            <w:r w:rsidRPr="002D2482">
              <w:rPr>
                <w:sz w:val="16"/>
                <w:szCs w:val="16"/>
                <w:lang w:val="fr-FR"/>
              </w:rPr>
              <w:t>4</w:t>
            </w:r>
            <w:r w:rsidRPr="002D2482">
              <w:rPr>
                <w:sz w:val="16"/>
                <w:szCs w:val="16"/>
                <w:vertAlign w:val="subscript"/>
                <w:lang w:val="fr-FR"/>
              </w:rPr>
              <w:t>3</w:t>
            </w:r>
            <w:r w:rsidRPr="002D2482">
              <w:rPr>
                <w:sz w:val="16"/>
                <w:szCs w:val="16"/>
                <w:lang w:val="fr-FR"/>
              </w:rPr>
              <w:t>)</w:t>
            </w:r>
          </w:p>
        </w:tc>
        <w:tc>
          <w:tcPr>
            <w:tcW w:w="46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II B</w:t>
            </w:r>
            <w:r w:rsidRPr="002D2482">
              <w:rPr>
                <w:sz w:val="16"/>
                <w:szCs w:val="16"/>
                <w:vertAlign w:val="subscript"/>
                <w:lang w:val="fr-FR"/>
              </w:rPr>
              <w:t>4</w:t>
            </w:r>
            <w:r w:rsidRPr="002D2482">
              <w:rPr>
                <w:sz w:val="16"/>
                <w:szCs w:val="16"/>
                <w:lang w:val="fr-FR"/>
              </w:rPr>
              <w:t>)</w:t>
            </w:r>
          </w:p>
        </w:tc>
        <w:tc>
          <w:tcPr>
            <w:tcW w:w="30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630" w:type="dxa"/>
          </w:tcPr>
          <w:p w:rsidR="00C52CA0" w:rsidRPr="002D2482" w:rsidRDefault="00C52CA0" w:rsidP="006D0163">
            <w:pPr>
              <w:pStyle w:val="TableParagraph"/>
              <w:spacing w:before="60" w:after="60" w:line="220" w:lineRule="exact"/>
              <w:ind w:left="28" w:right="28"/>
              <w:rPr>
                <w:sz w:val="16"/>
                <w:szCs w:val="16"/>
                <w:lang w:val="fr-CH"/>
              </w:rPr>
            </w:pPr>
            <w:r w:rsidRPr="002D2482">
              <w:rPr>
                <w:sz w:val="16"/>
                <w:szCs w:val="16"/>
                <w:lang w:val="fr-FR"/>
              </w:rPr>
              <w:t>PP, EP, EX, TOX, A</w:t>
            </w:r>
          </w:p>
        </w:tc>
        <w:tc>
          <w:tcPr>
            <w:tcW w:w="25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1</w:t>
            </w:r>
          </w:p>
        </w:tc>
        <w:tc>
          <w:tcPr>
            <w:tcW w:w="567" w:type="dxa"/>
          </w:tcPr>
          <w:p w:rsidR="00C52CA0" w:rsidRPr="002D2482" w:rsidRDefault="00C52CA0" w:rsidP="00FA1848">
            <w:pPr>
              <w:pStyle w:val="TableParagraph"/>
              <w:spacing w:before="60" w:after="60" w:line="220" w:lineRule="exact"/>
              <w:ind w:left="28" w:right="28"/>
              <w:rPr>
                <w:sz w:val="16"/>
                <w:szCs w:val="16"/>
              </w:rPr>
            </w:pPr>
            <w:r w:rsidRPr="002D2482">
              <w:rPr>
                <w:sz w:val="16"/>
                <w:szCs w:val="16"/>
                <w:lang w:val="fr-FR"/>
              </w:rPr>
              <w:t>23</w:t>
            </w:r>
            <w:r w:rsidR="00FA1848">
              <w:rPr>
                <w:sz w:val="16"/>
                <w:szCs w:val="16"/>
                <w:lang w:val="fr-FR"/>
              </w:rPr>
              <w:t> </w:t>
            </w:r>
            <w:r w:rsidRPr="002D2482">
              <w:rPr>
                <w:sz w:val="16"/>
                <w:szCs w:val="16"/>
                <w:lang w:val="fr-FR"/>
              </w:rPr>
              <w:t>; 29</w:t>
            </w:r>
            <w:r w:rsidR="00FA1848">
              <w:rPr>
                <w:sz w:val="16"/>
                <w:szCs w:val="16"/>
                <w:lang w:val="fr-FR"/>
              </w:rPr>
              <w:t> </w:t>
            </w:r>
            <w:r w:rsidRPr="002D2482">
              <w:rPr>
                <w:sz w:val="16"/>
                <w:szCs w:val="16"/>
                <w:lang w:val="fr-FR"/>
              </w:rPr>
              <w:t>;</w:t>
            </w:r>
            <w:r w:rsidR="00FA1848">
              <w:rPr>
                <w:sz w:val="16"/>
                <w:szCs w:val="16"/>
                <w:lang w:val="fr-FR"/>
              </w:rPr>
              <w:t xml:space="preserve"> </w:t>
            </w:r>
            <w:r w:rsidRPr="002D2482">
              <w:rPr>
                <w:sz w:val="16"/>
                <w:szCs w:val="16"/>
                <w:lang w:val="fr-FR"/>
              </w:rPr>
              <w:t>38</w:t>
            </w:r>
          </w:p>
        </w:tc>
      </w:tr>
      <w:tr w:rsidR="00766CF4" w:rsidRPr="00AB40C6" w:rsidTr="00AC0470">
        <w:trPr>
          <w:trHeight w:val="1411"/>
        </w:trPr>
        <w:tc>
          <w:tcPr>
            <w:tcW w:w="47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3295</w:t>
            </w:r>
          </w:p>
        </w:tc>
        <w:tc>
          <w:tcPr>
            <w:tcW w:w="2150" w:type="dxa"/>
          </w:tcPr>
          <w:p w:rsidR="00C52CA0" w:rsidRPr="00FA1848" w:rsidRDefault="00C52CA0" w:rsidP="005F6687">
            <w:pPr>
              <w:pStyle w:val="TableParagraph"/>
              <w:spacing w:before="60" w:after="60" w:line="220" w:lineRule="exact"/>
              <w:ind w:left="28" w:right="28"/>
              <w:rPr>
                <w:sz w:val="16"/>
                <w:szCs w:val="16"/>
                <w:lang w:val="fr-CH"/>
              </w:rPr>
            </w:pPr>
            <w:r w:rsidRPr="002D2482">
              <w:rPr>
                <w:sz w:val="16"/>
                <w:szCs w:val="16"/>
                <w:lang w:val="fr-FR"/>
              </w:rPr>
              <w:t>HYDROCARBURES LIQUIDES, N.S.A. CONTENANT PLUS DE 10</w:t>
            </w:r>
            <w:r w:rsidR="005F6687">
              <w:rPr>
                <w:sz w:val="16"/>
                <w:szCs w:val="16"/>
                <w:lang w:val="fr-FR"/>
              </w:rPr>
              <w:t> </w:t>
            </w:r>
            <w:r w:rsidRPr="002D2482">
              <w:rPr>
                <w:sz w:val="16"/>
                <w:szCs w:val="16"/>
                <w:lang w:val="fr-FR"/>
              </w:rPr>
              <w:t>% DE BENZÈNE 85</w:t>
            </w:r>
            <w:r w:rsidR="00FA1848">
              <w:rPr>
                <w:sz w:val="16"/>
                <w:szCs w:val="16"/>
                <w:lang w:val="fr-FR"/>
              </w:rPr>
              <w:t> </w:t>
            </w:r>
            <w:r w:rsidRPr="002D2482">
              <w:rPr>
                <w:sz w:val="16"/>
                <w:szCs w:val="16"/>
                <w:lang w:val="fr-FR"/>
              </w:rPr>
              <w:t>°C</w:t>
            </w:r>
            <w:r w:rsidR="00FA1848">
              <w:rPr>
                <w:sz w:val="16"/>
                <w:szCs w:val="16"/>
                <w:lang w:val="fr-FR"/>
              </w:rPr>
              <w:t> </w:t>
            </w:r>
            <w:r w:rsidRPr="002D2482">
              <w:rPr>
                <w:sz w:val="16"/>
                <w:szCs w:val="16"/>
                <w:lang w:val="fr-FR"/>
              </w:rPr>
              <w:t>&lt;</w:t>
            </w:r>
            <w:r w:rsidR="00FA1848">
              <w:rPr>
                <w:sz w:val="16"/>
                <w:szCs w:val="16"/>
                <w:lang w:val="fr-FR"/>
              </w:rPr>
              <w:t> </w:t>
            </w:r>
            <w:r w:rsidRPr="002D2482">
              <w:rPr>
                <w:sz w:val="16"/>
                <w:szCs w:val="16"/>
                <w:lang w:val="fr-FR"/>
              </w:rPr>
              <w:t>P. ÉBULLITION INITIAL</w:t>
            </w:r>
            <w:r w:rsidR="00FA1848">
              <w:rPr>
                <w:sz w:val="16"/>
                <w:szCs w:val="16"/>
                <w:lang w:val="fr-FR"/>
              </w:rPr>
              <w:t> </w:t>
            </w:r>
            <w:r w:rsidRPr="002D2482">
              <w:rPr>
                <w:sz w:val="16"/>
                <w:szCs w:val="16"/>
                <w:lang w:val="fr-FR"/>
              </w:rPr>
              <w:t>≤</w:t>
            </w:r>
            <w:r w:rsidR="00FA1848">
              <w:rPr>
                <w:sz w:val="16"/>
                <w:szCs w:val="16"/>
                <w:lang w:val="fr-FR"/>
              </w:rPr>
              <w:t> </w:t>
            </w:r>
            <w:r w:rsidRPr="002D2482">
              <w:rPr>
                <w:sz w:val="16"/>
                <w:szCs w:val="16"/>
                <w:lang w:val="fr-FR"/>
              </w:rPr>
              <w:t>115</w:t>
            </w:r>
            <w:r w:rsidR="00FA1848">
              <w:rPr>
                <w:sz w:val="16"/>
                <w:szCs w:val="16"/>
                <w:lang w:val="fr-FR"/>
              </w:rPr>
              <w:t> </w:t>
            </w:r>
            <w:r w:rsidRPr="002D2482">
              <w:rPr>
                <w:sz w:val="16"/>
                <w:szCs w:val="16"/>
                <w:lang w:val="fr-FR"/>
              </w:rPr>
              <w:t>°C</w:t>
            </w:r>
          </w:p>
        </w:tc>
        <w:tc>
          <w:tcPr>
            <w:tcW w:w="21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w:t>
            </w:r>
          </w:p>
        </w:tc>
        <w:tc>
          <w:tcPr>
            <w:tcW w:w="294"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F1</w:t>
            </w:r>
          </w:p>
        </w:tc>
        <w:tc>
          <w:tcPr>
            <w:tcW w:w="23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II</w:t>
            </w:r>
          </w:p>
        </w:tc>
        <w:tc>
          <w:tcPr>
            <w:tcW w:w="68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 xml:space="preserve">3+CMR+ (N1, N2, N3, </w:t>
            </w:r>
            <w:r w:rsidRPr="002D2482">
              <w:rPr>
                <w:b/>
                <w:bCs/>
                <w:sz w:val="16"/>
                <w:szCs w:val="16"/>
                <w:lang w:val="fr-FR"/>
              </w:rPr>
              <w:t>F</w:t>
            </w:r>
            <w:r w:rsidRPr="002D2482">
              <w:rPr>
                <w:sz w:val="16"/>
                <w:szCs w:val="16"/>
                <w:lang w:val="fr-FR"/>
              </w:rPr>
              <w:t>)</w:t>
            </w:r>
          </w:p>
        </w:tc>
        <w:tc>
          <w:tcPr>
            <w:tcW w:w="280"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C</w:t>
            </w:r>
          </w:p>
        </w:tc>
        <w:tc>
          <w:tcPr>
            <w:tcW w:w="25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2</w:t>
            </w:r>
          </w:p>
        </w:tc>
        <w:tc>
          <w:tcPr>
            <w:tcW w:w="26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2</w:t>
            </w:r>
          </w:p>
        </w:tc>
        <w:tc>
          <w:tcPr>
            <w:tcW w:w="252" w:type="dxa"/>
          </w:tcPr>
          <w:p w:rsidR="00C52CA0" w:rsidRPr="002D2482" w:rsidRDefault="00C52CA0" w:rsidP="006D0163">
            <w:pPr>
              <w:pStyle w:val="TableParagraph"/>
              <w:spacing w:before="60" w:after="60" w:line="220" w:lineRule="exact"/>
              <w:ind w:left="28" w:right="28"/>
              <w:rPr>
                <w:sz w:val="16"/>
                <w:szCs w:val="16"/>
              </w:rPr>
            </w:pPr>
          </w:p>
        </w:tc>
        <w:tc>
          <w:tcPr>
            <w:tcW w:w="37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50</w:t>
            </w:r>
          </w:p>
        </w:tc>
        <w:tc>
          <w:tcPr>
            <w:tcW w:w="391"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95</w:t>
            </w:r>
          </w:p>
        </w:tc>
        <w:tc>
          <w:tcPr>
            <w:tcW w:w="500" w:type="dxa"/>
          </w:tcPr>
          <w:p w:rsidR="00C52CA0" w:rsidRPr="002D2482" w:rsidRDefault="00C52CA0" w:rsidP="006D0163">
            <w:pPr>
              <w:pStyle w:val="TableParagraph"/>
              <w:spacing w:before="60" w:after="60" w:line="220" w:lineRule="exact"/>
              <w:ind w:left="28" w:right="28"/>
              <w:rPr>
                <w:sz w:val="16"/>
                <w:szCs w:val="16"/>
              </w:rPr>
            </w:pPr>
          </w:p>
        </w:tc>
        <w:tc>
          <w:tcPr>
            <w:tcW w:w="24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2</w:t>
            </w:r>
          </w:p>
        </w:tc>
        <w:tc>
          <w:tcPr>
            <w:tcW w:w="325"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47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T</w:t>
            </w:r>
            <w:r w:rsidR="009F3141">
              <w:rPr>
                <w:sz w:val="16"/>
                <w:szCs w:val="16"/>
                <w:lang w:val="fr-FR"/>
              </w:rPr>
              <w:t xml:space="preserve"> </w:t>
            </w:r>
            <w:r w:rsidRPr="002D2482">
              <w:rPr>
                <w:sz w:val="16"/>
                <w:szCs w:val="16"/>
                <w:lang w:val="fr-FR"/>
              </w:rPr>
              <w:t>4</w:t>
            </w:r>
            <w:r w:rsidRPr="002D2482">
              <w:rPr>
                <w:sz w:val="16"/>
                <w:szCs w:val="16"/>
                <w:vertAlign w:val="subscript"/>
                <w:lang w:val="fr-FR"/>
              </w:rPr>
              <w:t>3</w:t>
            </w:r>
            <w:r w:rsidRPr="002D2482">
              <w:rPr>
                <w:sz w:val="16"/>
                <w:szCs w:val="16"/>
                <w:lang w:val="fr-FR"/>
              </w:rPr>
              <w:t>)</w:t>
            </w:r>
          </w:p>
        </w:tc>
        <w:tc>
          <w:tcPr>
            <w:tcW w:w="46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II B</w:t>
            </w:r>
            <w:r w:rsidRPr="002D2482">
              <w:rPr>
                <w:sz w:val="16"/>
                <w:szCs w:val="16"/>
                <w:vertAlign w:val="subscript"/>
                <w:lang w:val="fr-FR"/>
              </w:rPr>
              <w:t>4</w:t>
            </w:r>
            <w:r w:rsidRPr="002D2482">
              <w:rPr>
                <w:sz w:val="16"/>
                <w:szCs w:val="16"/>
                <w:lang w:val="fr-FR"/>
              </w:rPr>
              <w:t>)</w:t>
            </w:r>
          </w:p>
        </w:tc>
        <w:tc>
          <w:tcPr>
            <w:tcW w:w="30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630" w:type="dxa"/>
          </w:tcPr>
          <w:p w:rsidR="00C52CA0" w:rsidRPr="002D2482" w:rsidRDefault="00C52CA0" w:rsidP="006D0163">
            <w:pPr>
              <w:pStyle w:val="TableParagraph"/>
              <w:spacing w:before="60" w:after="60" w:line="220" w:lineRule="exact"/>
              <w:ind w:left="28" w:right="28"/>
              <w:rPr>
                <w:sz w:val="16"/>
                <w:szCs w:val="16"/>
                <w:lang w:val="fr-CH"/>
              </w:rPr>
            </w:pPr>
            <w:r w:rsidRPr="002D2482">
              <w:rPr>
                <w:sz w:val="16"/>
                <w:szCs w:val="16"/>
                <w:lang w:val="fr-FR"/>
              </w:rPr>
              <w:t>PP, EP, EX, TOX, A</w:t>
            </w:r>
          </w:p>
        </w:tc>
        <w:tc>
          <w:tcPr>
            <w:tcW w:w="25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1</w:t>
            </w:r>
          </w:p>
        </w:tc>
        <w:tc>
          <w:tcPr>
            <w:tcW w:w="567"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29</w:t>
            </w:r>
          </w:p>
        </w:tc>
      </w:tr>
      <w:tr w:rsidR="00766CF4" w:rsidRPr="00AB40C6" w:rsidTr="00AC0470">
        <w:trPr>
          <w:trHeight w:val="1375"/>
        </w:trPr>
        <w:tc>
          <w:tcPr>
            <w:tcW w:w="47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3295</w:t>
            </w:r>
          </w:p>
        </w:tc>
        <w:tc>
          <w:tcPr>
            <w:tcW w:w="2150"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HYDROCARBURES LIQUIDES, N.S.A. CONTENANT PLUS DE 10</w:t>
            </w:r>
            <w:r w:rsidR="00FA1848">
              <w:rPr>
                <w:sz w:val="16"/>
                <w:szCs w:val="16"/>
                <w:lang w:val="fr-FR"/>
              </w:rPr>
              <w:t> </w:t>
            </w:r>
            <w:r w:rsidRPr="002D2482">
              <w:rPr>
                <w:sz w:val="16"/>
                <w:szCs w:val="16"/>
                <w:lang w:val="fr-FR"/>
              </w:rPr>
              <w:t>% DE BENZÈNE P. ÉBULLITION INITIAL</w:t>
            </w:r>
            <w:r w:rsidR="00FA1848">
              <w:rPr>
                <w:sz w:val="16"/>
                <w:szCs w:val="16"/>
                <w:lang w:val="fr-FR"/>
              </w:rPr>
              <w:t> </w:t>
            </w:r>
            <w:r w:rsidRPr="002D2482">
              <w:rPr>
                <w:sz w:val="16"/>
                <w:szCs w:val="16"/>
                <w:lang w:val="fr-FR"/>
              </w:rPr>
              <w:t>&gt;</w:t>
            </w:r>
            <w:r w:rsidR="00FA1848">
              <w:rPr>
                <w:sz w:val="16"/>
                <w:szCs w:val="16"/>
                <w:lang w:val="fr-FR"/>
              </w:rPr>
              <w:t> 115° </w:t>
            </w:r>
            <w:r w:rsidRPr="002D2482">
              <w:rPr>
                <w:sz w:val="16"/>
                <w:szCs w:val="16"/>
                <w:lang w:val="fr-FR"/>
              </w:rPr>
              <w:t>C</w:t>
            </w:r>
          </w:p>
        </w:tc>
        <w:tc>
          <w:tcPr>
            <w:tcW w:w="21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w:t>
            </w:r>
          </w:p>
        </w:tc>
        <w:tc>
          <w:tcPr>
            <w:tcW w:w="294"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F1</w:t>
            </w:r>
          </w:p>
        </w:tc>
        <w:tc>
          <w:tcPr>
            <w:tcW w:w="23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II</w:t>
            </w:r>
          </w:p>
        </w:tc>
        <w:tc>
          <w:tcPr>
            <w:tcW w:w="68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 xml:space="preserve">3+CMR+ (N1, N2, N3, </w:t>
            </w:r>
            <w:r w:rsidRPr="002D2482">
              <w:rPr>
                <w:b/>
                <w:bCs/>
                <w:sz w:val="16"/>
                <w:szCs w:val="16"/>
                <w:lang w:val="fr-FR"/>
              </w:rPr>
              <w:t>F</w:t>
            </w:r>
            <w:r w:rsidRPr="002D2482">
              <w:rPr>
                <w:sz w:val="16"/>
                <w:szCs w:val="16"/>
                <w:lang w:val="fr-FR"/>
              </w:rPr>
              <w:t>)</w:t>
            </w:r>
          </w:p>
        </w:tc>
        <w:tc>
          <w:tcPr>
            <w:tcW w:w="280"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C</w:t>
            </w:r>
          </w:p>
        </w:tc>
        <w:tc>
          <w:tcPr>
            <w:tcW w:w="25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2</w:t>
            </w:r>
          </w:p>
        </w:tc>
        <w:tc>
          <w:tcPr>
            <w:tcW w:w="26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2</w:t>
            </w:r>
          </w:p>
        </w:tc>
        <w:tc>
          <w:tcPr>
            <w:tcW w:w="252" w:type="dxa"/>
          </w:tcPr>
          <w:p w:rsidR="00C52CA0" w:rsidRPr="002D2482" w:rsidRDefault="00C52CA0" w:rsidP="006D0163">
            <w:pPr>
              <w:pStyle w:val="TableParagraph"/>
              <w:spacing w:before="60" w:after="60" w:line="220" w:lineRule="exact"/>
              <w:ind w:left="28" w:right="28"/>
              <w:rPr>
                <w:sz w:val="16"/>
                <w:szCs w:val="16"/>
              </w:rPr>
            </w:pPr>
          </w:p>
        </w:tc>
        <w:tc>
          <w:tcPr>
            <w:tcW w:w="37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35</w:t>
            </w:r>
          </w:p>
        </w:tc>
        <w:tc>
          <w:tcPr>
            <w:tcW w:w="391"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95</w:t>
            </w:r>
          </w:p>
        </w:tc>
        <w:tc>
          <w:tcPr>
            <w:tcW w:w="500" w:type="dxa"/>
          </w:tcPr>
          <w:p w:rsidR="00C52CA0" w:rsidRPr="002D2482" w:rsidRDefault="00C52CA0" w:rsidP="006D0163">
            <w:pPr>
              <w:pStyle w:val="TableParagraph"/>
              <w:spacing w:before="60" w:after="60" w:line="220" w:lineRule="exact"/>
              <w:ind w:left="28" w:right="28"/>
              <w:rPr>
                <w:sz w:val="16"/>
                <w:szCs w:val="16"/>
              </w:rPr>
            </w:pPr>
          </w:p>
        </w:tc>
        <w:tc>
          <w:tcPr>
            <w:tcW w:w="24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2</w:t>
            </w:r>
          </w:p>
        </w:tc>
        <w:tc>
          <w:tcPr>
            <w:tcW w:w="325"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47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T</w:t>
            </w:r>
            <w:r w:rsidR="009F3141">
              <w:rPr>
                <w:sz w:val="16"/>
                <w:szCs w:val="16"/>
                <w:lang w:val="fr-FR"/>
              </w:rPr>
              <w:t xml:space="preserve"> </w:t>
            </w:r>
            <w:r w:rsidRPr="002D2482">
              <w:rPr>
                <w:sz w:val="16"/>
                <w:szCs w:val="16"/>
                <w:lang w:val="fr-FR"/>
              </w:rPr>
              <w:t>4</w:t>
            </w:r>
            <w:r w:rsidRPr="002D2482">
              <w:rPr>
                <w:sz w:val="16"/>
                <w:szCs w:val="16"/>
                <w:vertAlign w:val="subscript"/>
                <w:lang w:val="fr-FR"/>
              </w:rPr>
              <w:t>3</w:t>
            </w:r>
            <w:r w:rsidRPr="002D2482">
              <w:rPr>
                <w:sz w:val="16"/>
                <w:szCs w:val="16"/>
                <w:lang w:val="fr-FR"/>
              </w:rPr>
              <w:t>)</w:t>
            </w:r>
          </w:p>
        </w:tc>
        <w:tc>
          <w:tcPr>
            <w:tcW w:w="46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II B</w:t>
            </w:r>
            <w:r w:rsidRPr="002D2482">
              <w:rPr>
                <w:sz w:val="16"/>
                <w:szCs w:val="16"/>
                <w:vertAlign w:val="subscript"/>
                <w:lang w:val="fr-FR"/>
              </w:rPr>
              <w:t>4</w:t>
            </w:r>
            <w:r w:rsidRPr="002D2482">
              <w:rPr>
                <w:sz w:val="16"/>
                <w:szCs w:val="16"/>
                <w:lang w:val="fr-FR"/>
              </w:rPr>
              <w:t>)</w:t>
            </w:r>
          </w:p>
        </w:tc>
        <w:tc>
          <w:tcPr>
            <w:tcW w:w="30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630" w:type="dxa"/>
          </w:tcPr>
          <w:p w:rsidR="00C52CA0" w:rsidRPr="002D2482" w:rsidRDefault="00C52CA0" w:rsidP="006D0163">
            <w:pPr>
              <w:pStyle w:val="TableParagraph"/>
              <w:spacing w:before="60" w:after="60" w:line="220" w:lineRule="exact"/>
              <w:ind w:left="28" w:right="28"/>
              <w:rPr>
                <w:sz w:val="16"/>
                <w:szCs w:val="16"/>
                <w:lang w:val="fr-CH"/>
              </w:rPr>
            </w:pPr>
            <w:r w:rsidRPr="002D2482">
              <w:rPr>
                <w:sz w:val="16"/>
                <w:szCs w:val="16"/>
                <w:lang w:val="fr-FR"/>
              </w:rPr>
              <w:t>PP, EP, EX, TOX, A</w:t>
            </w:r>
          </w:p>
        </w:tc>
        <w:tc>
          <w:tcPr>
            <w:tcW w:w="25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1</w:t>
            </w:r>
          </w:p>
        </w:tc>
        <w:tc>
          <w:tcPr>
            <w:tcW w:w="567"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29</w:t>
            </w:r>
          </w:p>
        </w:tc>
      </w:tr>
      <w:tr w:rsidR="00766CF4" w:rsidRPr="00AB40C6" w:rsidTr="00AC0470">
        <w:trPr>
          <w:trHeight w:val="1340"/>
        </w:trPr>
        <w:tc>
          <w:tcPr>
            <w:tcW w:w="47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3295</w:t>
            </w:r>
          </w:p>
        </w:tc>
        <w:tc>
          <w:tcPr>
            <w:tcW w:w="2150"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HYDROCARBURES LIQUIDES, N.S.A. CONTENANT PLUS DE 10</w:t>
            </w:r>
            <w:r w:rsidR="00FA1848">
              <w:rPr>
                <w:sz w:val="16"/>
                <w:szCs w:val="16"/>
                <w:lang w:val="fr-FR"/>
              </w:rPr>
              <w:t> </w:t>
            </w:r>
            <w:r w:rsidRPr="002D2482">
              <w:rPr>
                <w:sz w:val="16"/>
                <w:szCs w:val="16"/>
                <w:lang w:val="fr-FR"/>
              </w:rPr>
              <w:t>% DE BENZÈNE P. ÉBULLITION INITIAL ≤</w:t>
            </w:r>
            <w:r w:rsidR="00FA1848">
              <w:rPr>
                <w:sz w:val="16"/>
                <w:szCs w:val="16"/>
                <w:lang w:val="fr-FR"/>
              </w:rPr>
              <w:t> </w:t>
            </w:r>
            <w:r w:rsidRPr="002D2482">
              <w:rPr>
                <w:sz w:val="16"/>
                <w:szCs w:val="16"/>
                <w:lang w:val="fr-FR"/>
              </w:rPr>
              <w:t>60</w:t>
            </w:r>
            <w:r w:rsidR="00FA1848">
              <w:rPr>
                <w:sz w:val="16"/>
                <w:szCs w:val="16"/>
                <w:lang w:val="fr-FR"/>
              </w:rPr>
              <w:t> </w:t>
            </w:r>
            <w:r w:rsidRPr="002D2482">
              <w:rPr>
                <w:sz w:val="16"/>
                <w:szCs w:val="16"/>
                <w:lang w:val="fr-FR"/>
              </w:rPr>
              <w:t>°C</w:t>
            </w:r>
          </w:p>
        </w:tc>
        <w:tc>
          <w:tcPr>
            <w:tcW w:w="21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w:t>
            </w:r>
          </w:p>
        </w:tc>
        <w:tc>
          <w:tcPr>
            <w:tcW w:w="294"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F1</w:t>
            </w:r>
          </w:p>
        </w:tc>
        <w:tc>
          <w:tcPr>
            <w:tcW w:w="23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III</w:t>
            </w:r>
          </w:p>
        </w:tc>
        <w:tc>
          <w:tcPr>
            <w:tcW w:w="68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 xml:space="preserve">3+CMR+ (N1, N2, N3, </w:t>
            </w:r>
            <w:r w:rsidRPr="002D2482">
              <w:rPr>
                <w:b/>
                <w:bCs/>
                <w:sz w:val="16"/>
                <w:szCs w:val="16"/>
                <w:lang w:val="fr-FR"/>
              </w:rPr>
              <w:t>F</w:t>
            </w:r>
            <w:r w:rsidRPr="002D2482">
              <w:rPr>
                <w:sz w:val="16"/>
                <w:szCs w:val="16"/>
                <w:lang w:val="fr-FR"/>
              </w:rPr>
              <w:t>)</w:t>
            </w:r>
          </w:p>
        </w:tc>
        <w:tc>
          <w:tcPr>
            <w:tcW w:w="280"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C</w:t>
            </w:r>
          </w:p>
        </w:tc>
        <w:tc>
          <w:tcPr>
            <w:tcW w:w="25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1</w:t>
            </w:r>
          </w:p>
        </w:tc>
        <w:tc>
          <w:tcPr>
            <w:tcW w:w="26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1</w:t>
            </w:r>
          </w:p>
        </w:tc>
        <w:tc>
          <w:tcPr>
            <w:tcW w:w="252" w:type="dxa"/>
          </w:tcPr>
          <w:p w:rsidR="00C52CA0" w:rsidRPr="002D2482" w:rsidRDefault="00C52CA0" w:rsidP="006D0163">
            <w:pPr>
              <w:pStyle w:val="TableParagraph"/>
              <w:spacing w:before="60" w:after="60" w:line="220" w:lineRule="exact"/>
              <w:ind w:left="28" w:right="28"/>
              <w:rPr>
                <w:sz w:val="16"/>
                <w:szCs w:val="16"/>
              </w:rPr>
            </w:pPr>
          </w:p>
        </w:tc>
        <w:tc>
          <w:tcPr>
            <w:tcW w:w="378" w:type="dxa"/>
          </w:tcPr>
          <w:p w:rsidR="00C52CA0" w:rsidRPr="002D2482" w:rsidRDefault="00C52CA0" w:rsidP="006D0163">
            <w:pPr>
              <w:pStyle w:val="TableParagraph"/>
              <w:spacing w:before="60" w:after="60" w:line="220" w:lineRule="exact"/>
              <w:ind w:left="28" w:right="28"/>
              <w:rPr>
                <w:sz w:val="16"/>
                <w:szCs w:val="16"/>
              </w:rPr>
            </w:pPr>
          </w:p>
        </w:tc>
        <w:tc>
          <w:tcPr>
            <w:tcW w:w="391"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95</w:t>
            </w:r>
          </w:p>
        </w:tc>
        <w:tc>
          <w:tcPr>
            <w:tcW w:w="500" w:type="dxa"/>
          </w:tcPr>
          <w:p w:rsidR="00C52CA0" w:rsidRPr="002D2482" w:rsidRDefault="00C52CA0" w:rsidP="006D0163">
            <w:pPr>
              <w:pStyle w:val="TableParagraph"/>
              <w:spacing w:before="60" w:after="60" w:line="220" w:lineRule="exact"/>
              <w:ind w:left="28" w:right="28"/>
              <w:rPr>
                <w:sz w:val="16"/>
                <w:szCs w:val="16"/>
              </w:rPr>
            </w:pPr>
          </w:p>
        </w:tc>
        <w:tc>
          <w:tcPr>
            <w:tcW w:w="24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1</w:t>
            </w:r>
          </w:p>
        </w:tc>
        <w:tc>
          <w:tcPr>
            <w:tcW w:w="325"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47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T</w:t>
            </w:r>
            <w:r w:rsidR="00FA1848">
              <w:rPr>
                <w:sz w:val="16"/>
                <w:szCs w:val="16"/>
                <w:lang w:val="fr-FR"/>
              </w:rPr>
              <w:t xml:space="preserve"> </w:t>
            </w:r>
            <w:r w:rsidRPr="002D2482">
              <w:rPr>
                <w:sz w:val="16"/>
                <w:szCs w:val="16"/>
                <w:lang w:val="fr-FR"/>
              </w:rPr>
              <w:t>4</w:t>
            </w:r>
            <w:r w:rsidRPr="002D2482">
              <w:rPr>
                <w:sz w:val="16"/>
                <w:szCs w:val="16"/>
                <w:vertAlign w:val="subscript"/>
                <w:lang w:val="fr-FR"/>
              </w:rPr>
              <w:t>3</w:t>
            </w:r>
            <w:r w:rsidRPr="002D2482">
              <w:rPr>
                <w:sz w:val="16"/>
                <w:szCs w:val="16"/>
                <w:lang w:val="fr-FR"/>
              </w:rPr>
              <w:t>)</w:t>
            </w:r>
          </w:p>
        </w:tc>
        <w:tc>
          <w:tcPr>
            <w:tcW w:w="46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II B</w:t>
            </w:r>
            <w:r w:rsidRPr="002D2482">
              <w:rPr>
                <w:sz w:val="16"/>
                <w:szCs w:val="16"/>
                <w:vertAlign w:val="subscript"/>
                <w:lang w:val="fr-FR"/>
              </w:rPr>
              <w:t>4</w:t>
            </w:r>
            <w:r w:rsidRPr="002D2482">
              <w:rPr>
                <w:sz w:val="16"/>
                <w:szCs w:val="16"/>
                <w:lang w:val="fr-FR"/>
              </w:rPr>
              <w:t>)</w:t>
            </w:r>
          </w:p>
        </w:tc>
        <w:tc>
          <w:tcPr>
            <w:tcW w:w="30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630" w:type="dxa"/>
          </w:tcPr>
          <w:p w:rsidR="00C52CA0" w:rsidRPr="002D2482" w:rsidRDefault="00C52CA0" w:rsidP="006D0163">
            <w:pPr>
              <w:pStyle w:val="TableParagraph"/>
              <w:spacing w:before="60" w:after="60" w:line="220" w:lineRule="exact"/>
              <w:ind w:left="28" w:right="28"/>
              <w:rPr>
                <w:sz w:val="16"/>
                <w:szCs w:val="16"/>
                <w:lang w:val="fr-CH"/>
              </w:rPr>
            </w:pPr>
            <w:r w:rsidRPr="002D2482">
              <w:rPr>
                <w:sz w:val="16"/>
                <w:szCs w:val="16"/>
                <w:lang w:val="fr-FR"/>
              </w:rPr>
              <w:t>PP, EP, EX, TOX, A</w:t>
            </w:r>
          </w:p>
        </w:tc>
        <w:tc>
          <w:tcPr>
            <w:tcW w:w="25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0</w:t>
            </w:r>
          </w:p>
        </w:tc>
        <w:tc>
          <w:tcPr>
            <w:tcW w:w="567"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29</w:t>
            </w:r>
          </w:p>
        </w:tc>
      </w:tr>
      <w:tr w:rsidR="00766CF4" w:rsidRPr="00AB40C6" w:rsidTr="00AC0470">
        <w:trPr>
          <w:trHeight w:val="1431"/>
        </w:trPr>
        <w:tc>
          <w:tcPr>
            <w:tcW w:w="47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3295</w:t>
            </w:r>
          </w:p>
        </w:tc>
        <w:tc>
          <w:tcPr>
            <w:tcW w:w="2150"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HYDROCARBURES LIQUIDES, N.S.A. CONTENANT PLUS DE 10</w:t>
            </w:r>
            <w:r w:rsidR="00FA1848">
              <w:rPr>
                <w:sz w:val="16"/>
                <w:szCs w:val="16"/>
                <w:lang w:val="fr-FR"/>
              </w:rPr>
              <w:t> </w:t>
            </w:r>
            <w:r w:rsidRPr="002D2482">
              <w:rPr>
                <w:sz w:val="16"/>
                <w:szCs w:val="16"/>
                <w:lang w:val="fr-FR"/>
              </w:rPr>
              <w:t>% DE BENZÈNE 60</w:t>
            </w:r>
            <w:r w:rsidR="00FA1848">
              <w:rPr>
                <w:sz w:val="16"/>
                <w:szCs w:val="16"/>
                <w:lang w:val="fr-FR"/>
              </w:rPr>
              <w:t> </w:t>
            </w:r>
            <w:r w:rsidRPr="002D2482">
              <w:rPr>
                <w:sz w:val="16"/>
                <w:szCs w:val="16"/>
                <w:lang w:val="fr-FR"/>
              </w:rPr>
              <w:t>°C</w:t>
            </w:r>
            <w:r w:rsidR="00FA1848">
              <w:rPr>
                <w:sz w:val="16"/>
                <w:szCs w:val="16"/>
                <w:lang w:val="fr-FR"/>
              </w:rPr>
              <w:t> </w:t>
            </w:r>
            <w:r w:rsidRPr="002D2482">
              <w:rPr>
                <w:sz w:val="16"/>
                <w:szCs w:val="16"/>
                <w:lang w:val="fr-FR"/>
              </w:rPr>
              <w:t>&lt;</w:t>
            </w:r>
            <w:r w:rsidR="00FA1848">
              <w:rPr>
                <w:sz w:val="16"/>
                <w:szCs w:val="16"/>
                <w:lang w:val="fr-FR"/>
              </w:rPr>
              <w:t> </w:t>
            </w:r>
            <w:r w:rsidRPr="002D2482">
              <w:rPr>
                <w:sz w:val="16"/>
                <w:szCs w:val="16"/>
                <w:lang w:val="fr-FR"/>
              </w:rPr>
              <w:t>P. ÉBULLITION INITIAL</w:t>
            </w:r>
            <w:r w:rsidR="00FA1848">
              <w:rPr>
                <w:sz w:val="16"/>
                <w:szCs w:val="16"/>
                <w:lang w:val="fr-FR"/>
              </w:rPr>
              <w:t xml:space="preserve"> </w:t>
            </w:r>
            <w:r w:rsidRPr="002D2482">
              <w:rPr>
                <w:sz w:val="16"/>
                <w:szCs w:val="16"/>
                <w:lang w:val="fr-FR"/>
              </w:rPr>
              <w:t>≤</w:t>
            </w:r>
            <w:r w:rsidR="00FA1848">
              <w:rPr>
                <w:sz w:val="16"/>
                <w:szCs w:val="16"/>
                <w:lang w:val="fr-FR"/>
              </w:rPr>
              <w:t> </w:t>
            </w:r>
            <w:r w:rsidRPr="002D2482">
              <w:rPr>
                <w:sz w:val="16"/>
                <w:szCs w:val="16"/>
                <w:lang w:val="fr-FR"/>
              </w:rPr>
              <w:t>85</w:t>
            </w:r>
            <w:r w:rsidR="00FA1848">
              <w:rPr>
                <w:sz w:val="16"/>
                <w:szCs w:val="16"/>
                <w:lang w:val="fr-FR"/>
              </w:rPr>
              <w:t> </w:t>
            </w:r>
            <w:r w:rsidRPr="002D2482">
              <w:rPr>
                <w:sz w:val="16"/>
                <w:szCs w:val="16"/>
                <w:lang w:val="fr-FR"/>
              </w:rPr>
              <w:t>°C</w:t>
            </w:r>
          </w:p>
        </w:tc>
        <w:tc>
          <w:tcPr>
            <w:tcW w:w="21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w:t>
            </w:r>
          </w:p>
        </w:tc>
        <w:tc>
          <w:tcPr>
            <w:tcW w:w="294"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F1</w:t>
            </w:r>
          </w:p>
        </w:tc>
        <w:tc>
          <w:tcPr>
            <w:tcW w:w="23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III</w:t>
            </w:r>
          </w:p>
        </w:tc>
        <w:tc>
          <w:tcPr>
            <w:tcW w:w="68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 xml:space="preserve">3+CMR+ (N1, N2, N3, </w:t>
            </w:r>
            <w:r w:rsidRPr="002D2482">
              <w:rPr>
                <w:b/>
                <w:bCs/>
                <w:sz w:val="16"/>
                <w:szCs w:val="16"/>
                <w:lang w:val="fr-FR"/>
              </w:rPr>
              <w:t>F</w:t>
            </w:r>
            <w:r w:rsidRPr="002D2482">
              <w:rPr>
                <w:sz w:val="16"/>
                <w:szCs w:val="16"/>
                <w:lang w:val="fr-FR"/>
              </w:rPr>
              <w:t>)</w:t>
            </w:r>
          </w:p>
        </w:tc>
        <w:tc>
          <w:tcPr>
            <w:tcW w:w="280"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C</w:t>
            </w:r>
          </w:p>
        </w:tc>
        <w:tc>
          <w:tcPr>
            <w:tcW w:w="25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2</w:t>
            </w:r>
          </w:p>
        </w:tc>
        <w:tc>
          <w:tcPr>
            <w:tcW w:w="26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2</w:t>
            </w:r>
          </w:p>
        </w:tc>
        <w:tc>
          <w:tcPr>
            <w:tcW w:w="25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w:t>
            </w:r>
          </w:p>
        </w:tc>
        <w:tc>
          <w:tcPr>
            <w:tcW w:w="37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50</w:t>
            </w:r>
          </w:p>
        </w:tc>
        <w:tc>
          <w:tcPr>
            <w:tcW w:w="391"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95</w:t>
            </w:r>
          </w:p>
        </w:tc>
        <w:tc>
          <w:tcPr>
            <w:tcW w:w="500" w:type="dxa"/>
          </w:tcPr>
          <w:p w:rsidR="00C52CA0" w:rsidRPr="002D2482" w:rsidRDefault="00C52CA0" w:rsidP="006D0163">
            <w:pPr>
              <w:pStyle w:val="TableParagraph"/>
              <w:spacing w:before="60" w:after="60" w:line="220" w:lineRule="exact"/>
              <w:ind w:left="28" w:right="28"/>
              <w:rPr>
                <w:sz w:val="16"/>
                <w:szCs w:val="16"/>
              </w:rPr>
            </w:pPr>
          </w:p>
        </w:tc>
        <w:tc>
          <w:tcPr>
            <w:tcW w:w="24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2</w:t>
            </w:r>
          </w:p>
        </w:tc>
        <w:tc>
          <w:tcPr>
            <w:tcW w:w="325"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47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T</w:t>
            </w:r>
            <w:r w:rsidR="00FA1848">
              <w:rPr>
                <w:sz w:val="16"/>
                <w:szCs w:val="16"/>
                <w:lang w:val="fr-FR"/>
              </w:rPr>
              <w:t xml:space="preserve"> </w:t>
            </w:r>
            <w:r w:rsidRPr="002D2482">
              <w:rPr>
                <w:sz w:val="16"/>
                <w:szCs w:val="16"/>
                <w:lang w:val="fr-FR"/>
              </w:rPr>
              <w:t>4</w:t>
            </w:r>
            <w:r w:rsidRPr="002D2482">
              <w:rPr>
                <w:sz w:val="16"/>
                <w:szCs w:val="16"/>
                <w:vertAlign w:val="subscript"/>
                <w:lang w:val="fr-FR"/>
              </w:rPr>
              <w:t>3</w:t>
            </w:r>
            <w:r w:rsidRPr="002D2482">
              <w:rPr>
                <w:sz w:val="16"/>
                <w:szCs w:val="16"/>
                <w:lang w:val="fr-FR"/>
              </w:rPr>
              <w:t>)</w:t>
            </w:r>
          </w:p>
        </w:tc>
        <w:tc>
          <w:tcPr>
            <w:tcW w:w="46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II B</w:t>
            </w:r>
            <w:r w:rsidRPr="002D2482">
              <w:rPr>
                <w:sz w:val="16"/>
                <w:szCs w:val="16"/>
                <w:vertAlign w:val="subscript"/>
                <w:lang w:val="fr-FR"/>
              </w:rPr>
              <w:t>4</w:t>
            </w:r>
            <w:r w:rsidRPr="002D2482">
              <w:rPr>
                <w:sz w:val="16"/>
                <w:szCs w:val="16"/>
                <w:lang w:val="fr-FR"/>
              </w:rPr>
              <w:t>)</w:t>
            </w:r>
          </w:p>
        </w:tc>
        <w:tc>
          <w:tcPr>
            <w:tcW w:w="30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630" w:type="dxa"/>
          </w:tcPr>
          <w:p w:rsidR="00C52CA0" w:rsidRPr="002D2482" w:rsidRDefault="00C52CA0" w:rsidP="006D0163">
            <w:pPr>
              <w:pStyle w:val="TableParagraph"/>
              <w:spacing w:before="60" w:after="60" w:line="220" w:lineRule="exact"/>
              <w:ind w:left="28" w:right="28"/>
              <w:rPr>
                <w:sz w:val="16"/>
                <w:szCs w:val="16"/>
                <w:lang w:val="fr-CH"/>
              </w:rPr>
            </w:pPr>
            <w:r w:rsidRPr="002D2482">
              <w:rPr>
                <w:sz w:val="16"/>
                <w:szCs w:val="16"/>
                <w:lang w:val="fr-FR"/>
              </w:rPr>
              <w:t>PP, EP, EX, TOX, A</w:t>
            </w:r>
          </w:p>
        </w:tc>
        <w:tc>
          <w:tcPr>
            <w:tcW w:w="25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0</w:t>
            </w:r>
          </w:p>
        </w:tc>
        <w:tc>
          <w:tcPr>
            <w:tcW w:w="567" w:type="dxa"/>
          </w:tcPr>
          <w:p w:rsidR="00C52CA0" w:rsidRPr="002D2482" w:rsidRDefault="00C52CA0" w:rsidP="00FA1848">
            <w:pPr>
              <w:pStyle w:val="TableParagraph"/>
              <w:spacing w:before="60" w:after="60" w:line="220" w:lineRule="exact"/>
              <w:ind w:left="28" w:right="28"/>
              <w:rPr>
                <w:sz w:val="16"/>
                <w:szCs w:val="16"/>
              </w:rPr>
            </w:pPr>
            <w:r w:rsidRPr="002D2482">
              <w:rPr>
                <w:sz w:val="16"/>
                <w:szCs w:val="16"/>
                <w:lang w:val="fr-FR"/>
              </w:rPr>
              <w:t>23</w:t>
            </w:r>
            <w:r w:rsidR="00FA1848">
              <w:rPr>
                <w:sz w:val="16"/>
                <w:szCs w:val="16"/>
                <w:lang w:val="fr-FR"/>
              </w:rPr>
              <w:t> </w:t>
            </w:r>
            <w:r w:rsidRPr="002D2482">
              <w:rPr>
                <w:sz w:val="16"/>
                <w:szCs w:val="16"/>
                <w:lang w:val="fr-FR"/>
              </w:rPr>
              <w:t>; 29</w:t>
            </w:r>
            <w:r w:rsidR="00FA1848">
              <w:rPr>
                <w:sz w:val="16"/>
                <w:szCs w:val="16"/>
                <w:lang w:val="fr-FR"/>
              </w:rPr>
              <w:t> </w:t>
            </w:r>
            <w:r w:rsidRPr="002D2482">
              <w:rPr>
                <w:sz w:val="16"/>
                <w:szCs w:val="16"/>
                <w:lang w:val="fr-FR"/>
              </w:rPr>
              <w:t>;</w:t>
            </w:r>
            <w:r w:rsidR="00FA1848">
              <w:rPr>
                <w:sz w:val="16"/>
                <w:szCs w:val="16"/>
                <w:lang w:val="fr-FR"/>
              </w:rPr>
              <w:t xml:space="preserve"> </w:t>
            </w:r>
            <w:r w:rsidRPr="002D2482">
              <w:rPr>
                <w:sz w:val="16"/>
                <w:szCs w:val="16"/>
                <w:lang w:val="fr-FR"/>
              </w:rPr>
              <w:t>38</w:t>
            </w:r>
          </w:p>
        </w:tc>
      </w:tr>
      <w:tr w:rsidR="00766CF4" w:rsidRPr="00AB40C6" w:rsidTr="0002118A">
        <w:tc>
          <w:tcPr>
            <w:tcW w:w="47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3295</w:t>
            </w:r>
          </w:p>
        </w:tc>
        <w:tc>
          <w:tcPr>
            <w:tcW w:w="2150" w:type="dxa"/>
          </w:tcPr>
          <w:p w:rsidR="00C52CA0" w:rsidRPr="00FA1848" w:rsidRDefault="00C52CA0" w:rsidP="005F6687">
            <w:pPr>
              <w:pStyle w:val="TableParagraph"/>
              <w:spacing w:before="60" w:after="60" w:line="220" w:lineRule="exact"/>
              <w:ind w:left="28" w:right="28"/>
              <w:rPr>
                <w:sz w:val="16"/>
                <w:szCs w:val="16"/>
                <w:lang w:val="fr-CH"/>
              </w:rPr>
            </w:pPr>
            <w:r w:rsidRPr="002D2482">
              <w:rPr>
                <w:sz w:val="16"/>
                <w:szCs w:val="16"/>
                <w:lang w:val="fr-FR"/>
              </w:rPr>
              <w:t>HYDROCARBURES LIQUIDES, N.S.A. CONTENANT PLUS DE 10</w:t>
            </w:r>
            <w:r w:rsidR="005F6687">
              <w:rPr>
                <w:sz w:val="16"/>
                <w:szCs w:val="16"/>
                <w:lang w:val="fr-FR"/>
              </w:rPr>
              <w:t> </w:t>
            </w:r>
            <w:r w:rsidRPr="002D2482">
              <w:rPr>
                <w:sz w:val="16"/>
                <w:szCs w:val="16"/>
                <w:lang w:val="fr-FR"/>
              </w:rPr>
              <w:t>% DE BENZÈNE 85</w:t>
            </w:r>
            <w:r w:rsidR="00FA1848">
              <w:rPr>
                <w:sz w:val="16"/>
                <w:szCs w:val="16"/>
                <w:lang w:val="fr-FR"/>
              </w:rPr>
              <w:t> </w:t>
            </w:r>
            <w:r w:rsidRPr="002D2482">
              <w:rPr>
                <w:sz w:val="16"/>
                <w:szCs w:val="16"/>
                <w:lang w:val="fr-FR"/>
              </w:rPr>
              <w:t>°C</w:t>
            </w:r>
            <w:r w:rsidR="00FA1848">
              <w:rPr>
                <w:sz w:val="16"/>
                <w:szCs w:val="16"/>
                <w:lang w:val="fr-FR"/>
              </w:rPr>
              <w:t> </w:t>
            </w:r>
            <w:r w:rsidRPr="002D2482">
              <w:rPr>
                <w:sz w:val="16"/>
                <w:szCs w:val="16"/>
                <w:lang w:val="fr-FR"/>
              </w:rPr>
              <w:t>&lt;</w:t>
            </w:r>
            <w:r w:rsidR="00FA1848">
              <w:rPr>
                <w:sz w:val="16"/>
                <w:szCs w:val="16"/>
                <w:lang w:val="fr-FR"/>
              </w:rPr>
              <w:t> </w:t>
            </w:r>
            <w:r w:rsidRPr="002D2482">
              <w:rPr>
                <w:sz w:val="16"/>
                <w:szCs w:val="16"/>
                <w:lang w:val="fr-FR"/>
              </w:rPr>
              <w:t>P. ÉBULLITION INITIAL</w:t>
            </w:r>
            <w:r w:rsidR="00FA1848">
              <w:rPr>
                <w:sz w:val="16"/>
                <w:szCs w:val="16"/>
                <w:lang w:val="fr-FR"/>
              </w:rPr>
              <w:t xml:space="preserve"> </w:t>
            </w:r>
            <w:r w:rsidRPr="002D2482">
              <w:rPr>
                <w:sz w:val="16"/>
                <w:szCs w:val="16"/>
                <w:lang w:val="fr-FR"/>
              </w:rPr>
              <w:t>≤</w:t>
            </w:r>
            <w:r w:rsidR="00FA1848">
              <w:rPr>
                <w:sz w:val="16"/>
                <w:szCs w:val="16"/>
                <w:lang w:val="fr-FR"/>
              </w:rPr>
              <w:t> </w:t>
            </w:r>
            <w:r w:rsidRPr="002D2482">
              <w:rPr>
                <w:sz w:val="16"/>
                <w:szCs w:val="16"/>
                <w:lang w:val="fr-FR"/>
              </w:rPr>
              <w:t>115</w:t>
            </w:r>
            <w:r w:rsidR="00FA1848">
              <w:rPr>
                <w:sz w:val="16"/>
                <w:szCs w:val="16"/>
                <w:lang w:val="fr-FR"/>
              </w:rPr>
              <w:t> </w:t>
            </w:r>
            <w:r w:rsidRPr="002D2482">
              <w:rPr>
                <w:sz w:val="16"/>
                <w:szCs w:val="16"/>
                <w:lang w:val="fr-FR"/>
              </w:rPr>
              <w:t>°C</w:t>
            </w:r>
          </w:p>
        </w:tc>
        <w:tc>
          <w:tcPr>
            <w:tcW w:w="21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w:t>
            </w:r>
          </w:p>
        </w:tc>
        <w:tc>
          <w:tcPr>
            <w:tcW w:w="294"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F1</w:t>
            </w:r>
          </w:p>
        </w:tc>
        <w:tc>
          <w:tcPr>
            <w:tcW w:w="23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III</w:t>
            </w:r>
          </w:p>
        </w:tc>
        <w:tc>
          <w:tcPr>
            <w:tcW w:w="68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 xml:space="preserve">3+CMR+ (N1, N2, N3, </w:t>
            </w:r>
            <w:r w:rsidRPr="002D2482">
              <w:rPr>
                <w:b/>
                <w:bCs/>
                <w:sz w:val="16"/>
                <w:szCs w:val="16"/>
                <w:lang w:val="fr-FR"/>
              </w:rPr>
              <w:t>F</w:t>
            </w:r>
            <w:r w:rsidRPr="002D2482">
              <w:rPr>
                <w:sz w:val="16"/>
                <w:szCs w:val="16"/>
                <w:lang w:val="fr-FR"/>
              </w:rPr>
              <w:t>)</w:t>
            </w:r>
          </w:p>
        </w:tc>
        <w:tc>
          <w:tcPr>
            <w:tcW w:w="280"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C</w:t>
            </w:r>
          </w:p>
        </w:tc>
        <w:tc>
          <w:tcPr>
            <w:tcW w:w="25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2</w:t>
            </w:r>
          </w:p>
        </w:tc>
        <w:tc>
          <w:tcPr>
            <w:tcW w:w="26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2</w:t>
            </w:r>
          </w:p>
        </w:tc>
        <w:tc>
          <w:tcPr>
            <w:tcW w:w="252" w:type="dxa"/>
          </w:tcPr>
          <w:p w:rsidR="00C52CA0" w:rsidRPr="002D2482" w:rsidRDefault="00C52CA0" w:rsidP="006D0163">
            <w:pPr>
              <w:pStyle w:val="TableParagraph"/>
              <w:spacing w:before="60" w:after="60" w:line="220" w:lineRule="exact"/>
              <w:ind w:left="28" w:right="28"/>
              <w:rPr>
                <w:sz w:val="16"/>
                <w:szCs w:val="16"/>
              </w:rPr>
            </w:pPr>
          </w:p>
        </w:tc>
        <w:tc>
          <w:tcPr>
            <w:tcW w:w="37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50</w:t>
            </w:r>
          </w:p>
        </w:tc>
        <w:tc>
          <w:tcPr>
            <w:tcW w:w="391"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95</w:t>
            </w:r>
          </w:p>
        </w:tc>
        <w:tc>
          <w:tcPr>
            <w:tcW w:w="500" w:type="dxa"/>
          </w:tcPr>
          <w:p w:rsidR="00C52CA0" w:rsidRPr="002D2482" w:rsidRDefault="00C52CA0" w:rsidP="006D0163">
            <w:pPr>
              <w:pStyle w:val="TableParagraph"/>
              <w:spacing w:before="60" w:after="60" w:line="220" w:lineRule="exact"/>
              <w:ind w:left="28" w:right="28"/>
              <w:rPr>
                <w:sz w:val="16"/>
                <w:szCs w:val="16"/>
              </w:rPr>
            </w:pPr>
          </w:p>
        </w:tc>
        <w:tc>
          <w:tcPr>
            <w:tcW w:w="24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2</w:t>
            </w:r>
          </w:p>
        </w:tc>
        <w:tc>
          <w:tcPr>
            <w:tcW w:w="325"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47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T</w:t>
            </w:r>
            <w:r w:rsidR="00FA1848">
              <w:rPr>
                <w:sz w:val="16"/>
                <w:szCs w:val="16"/>
                <w:lang w:val="fr-FR"/>
              </w:rPr>
              <w:t xml:space="preserve"> </w:t>
            </w:r>
            <w:r w:rsidRPr="002D2482">
              <w:rPr>
                <w:sz w:val="16"/>
                <w:szCs w:val="16"/>
                <w:lang w:val="fr-FR"/>
              </w:rPr>
              <w:t>4</w:t>
            </w:r>
            <w:r w:rsidRPr="002D2482">
              <w:rPr>
                <w:sz w:val="16"/>
                <w:szCs w:val="16"/>
                <w:vertAlign w:val="subscript"/>
                <w:lang w:val="fr-FR"/>
              </w:rPr>
              <w:t>3</w:t>
            </w:r>
            <w:r w:rsidRPr="002D2482">
              <w:rPr>
                <w:sz w:val="16"/>
                <w:szCs w:val="16"/>
                <w:lang w:val="fr-FR"/>
              </w:rPr>
              <w:t>)</w:t>
            </w:r>
          </w:p>
        </w:tc>
        <w:tc>
          <w:tcPr>
            <w:tcW w:w="46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II B</w:t>
            </w:r>
            <w:r w:rsidRPr="002D2482">
              <w:rPr>
                <w:sz w:val="16"/>
                <w:szCs w:val="16"/>
                <w:vertAlign w:val="subscript"/>
                <w:lang w:val="fr-FR"/>
              </w:rPr>
              <w:t>4</w:t>
            </w:r>
            <w:r w:rsidRPr="002D2482">
              <w:rPr>
                <w:sz w:val="16"/>
                <w:szCs w:val="16"/>
                <w:lang w:val="fr-FR"/>
              </w:rPr>
              <w:t>)</w:t>
            </w:r>
          </w:p>
        </w:tc>
        <w:tc>
          <w:tcPr>
            <w:tcW w:w="30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630" w:type="dxa"/>
          </w:tcPr>
          <w:p w:rsidR="00C52CA0" w:rsidRPr="002D2482" w:rsidRDefault="00C52CA0" w:rsidP="006D0163">
            <w:pPr>
              <w:pStyle w:val="TableParagraph"/>
              <w:spacing w:before="60" w:after="60" w:line="220" w:lineRule="exact"/>
              <w:ind w:left="28" w:right="28"/>
              <w:rPr>
                <w:sz w:val="16"/>
                <w:szCs w:val="16"/>
                <w:lang w:val="fr-CH"/>
              </w:rPr>
            </w:pPr>
            <w:r w:rsidRPr="002D2482">
              <w:rPr>
                <w:sz w:val="16"/>
                <w:szCs w:val="16"/>
                <w:lang w:val="fr-FR"/>
              </w:rPr>
              <w:t>PP, EP, EX, TOX, A</w:t>
            </w:r>
          </w:p>
        </w:tc>
        <w:tc>
          <w:tcPr>
            <w:tcW w:w="25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0</w:t>
            </w:r>
          </w:p>
        </w:tc>
        <w:tc>
          <w:tcPr>
            <w:tcW w:w="567"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29</w:t>
            </w:r>
          </w:p>
        </w:tc>
      </w:tr>
      <w:tr w:rsidR="00766CF4" w:rsidRPr="00AB40C6" w:rsidTr="00101B90">
        <w:trPr>
          <w:cantSplit/>
          <w:trHeight w:val="1412"/>
        </w:trPr>
        <w:tc>
          <w:tcPr>
            <w:tcW w:w="47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3295</w:t>
            </w:r>
          </w:p>
        </w:tc>
        <w:tc>
          <w:tcPr>
            <w:tcW w:w="2150"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HYDROCARBURES LIQUIDES, N.S.A. CONTENANT PLUS DE 10</w:t>
            </w:r>
            <w:r w:rsidR="00FA1848">
              <w:rPr>
                <w:sz w:val="16"/>
                <w:szCs w:val="16"/>
                <w:lang w:val="fr-FR"/>
              </w:rPr>
              <w:t> </w:t>
            </w:r>
            <w:r w:rsidRPr="002D2482">
              <w:rPr>
                <w:sz w:val="16"/>
                <w:szCs w:val="16"/>
                <w:lang w:val="fr-FR"/>
              </w:rPr>
              <w:t>% DE BENZÈNE P. ÉBULLITION INITIAL &gt;</w:t>
            </w:r>
            <w:r w:rsidR="00FA1848">
              <w:rPr>
                <w:sz w:val="16"/>
                <w:szCs w:val="16"/>
                <w:lang w:val="fr-FR"/>
              </w:rPr>
              <w:t> </w:t>
            </w:r>
            <w:r w:rsidRPr="002D2482">
              <w:rPr>
                <w:sz w:val="16"/>
                <w:szCs w:val="16"/>
                <w:lang w:val="fr-FR"/>
              </w:rPr>
              <w:t>115</w:t>
            </w:r>
            <w:r w:rsidR="00FA1848">
              <w:rPr>
                <w:sz w:val="16"/>
                <w:szCs w:val="16"/>
                <w:lang w:val="fr-FR"/>
              </w:rPr>
              <w:t> </w:t>
            </w:r>
            <w:r w:rsidRPr="002D2482">
              <w:rPr>
                <w:sz w:val="16"/>
                <w:szCs w:val="16"/>
                <w:lang w:val="fr-FR"/>
              </w:rPr>
              <w:t>°C</w:t>
            </w:r>
          </w:p>
        </w:tc>
        <w:tc>
          <w:tcPr>
            <w:tcW w:w="21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w:t>
            </w:r>
          </w:p>
        </w:tc>
        <w:tc>
          <w:tcPr>
            <w:tcW w:w="294"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F1</w:t>
            </w:r>
          </w:p>
        </w:tc>
        <w:tc>
          <w:tcPr>
            <w:tcW w:w="23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III</w:t>
            </w:r>
          </w:p>
        </w:tc>
        <w:tc>
          <w:tcPr>
            <w:tcW w:w="68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 xml:space="preserve">3+CMR+ (N1, N2, N3, </w:t>
            </w:r>
            <w:r w:rsidRPr="002D2482">
              <w:rPr>
                <w:b/>
                <w:bCs/>
                <w:sz w:val="16"/>
                <w:szCs w:val="16"/>
                <w:lang w:val="fr-FR"/>
              </w:rPr>
              <w:t>F</w:t>
            </w:r>
            <w:r w:rsidRPr="002D2482">
              <w:rPr>
                <w:sz w:val="16"/>
                <w:szCs w:val="16"/>
                <w:lang w:val="fr-FR"/>
              </w:rPr>
              <w:t>)</w:t>
            </w:r>
          </w:p>
        </w:tc>
        <w:tc>
          <w:tcPr>
            <w:tcW w:w="280"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C</w:t>
            </w:r>
          </w:p>
        </w:tc>
        <w:tc>
          <w:tcPr>
            <w:tcW w:w="25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2</w:t>
            </w:r>
          </w:p>
        </w:tc>
        <w:tc>
          <w:tcPr>
            <w:tcW w:w="26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2</w:t>
            </w:r>
          </w:p>
        </w:tc>
        <w:tc>
          <w:tcPr>
            <w:tcW w:w="252" w:type="dxa"/>
          </w:tcPr>
          <w:p w:rsidR="00C52CA0" w:rsidRPr="002D2482" w:rsidRDefault="00C52CA0" w:rsidP="006D0163">
            <w:pPr>
              <w:pStyle w:val="TableParagraph"/>
              <w:spacing w:before="60" w:after="60" w:line="220" w:lineRule="exact"/>
              <w:ind w:left="28" w:right="28"/>
              <w:rPr>
                <w:sz w:val="16"/>
                <w:szCs w:val="16"/>
              </w:rPr>
            </w:pPr>
          </w:p>
        </w:tc>
        <w:tc>
          <w:tcPr>
            <w:tcW w:w="37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35</w:t>
            </w:r>
          </w:p>
        </w:tc>
        <w:tc>
          <w:tcPr>
            <w:tcW w:w="391"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95</w:t>
            </w:r>
          </w:p>
        </w:tc>
        <w:tc>
          <w:tcPr>
            <w:tcW w:w="500" w:type="dxa"/>
          </w:tcPr>
          <w:p w:rsidR="00C52CA0" w:rsidRPr="002D2482" w:rsidRDefault="00C52CA0" w:rsidP="006D0163">
            <w:pPr>
              <w:pStyle w:val="TableParagraph"/>
              <w:spacing w:before="60" w:after="60" w:line="220" w:lineRule="exact"/>
              <w:ind w:left="28" w:right="28"/>
              <w:rPr>
                <w:sz w:val="16"/>
                <w:szCs w:val="16"/>
              </w:rPr>
            </w:pPr>
          </w:p>
        </w:tc>
        <w:tc>
          <w:tcPr>
            <w:tcW w:w="24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2</w:t>
            </w:r>
          </w:p>
        </w:tc>
        <w:tc>
          <w:tcPr>
            <w:tcW w:w="325"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47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T</w:t>
            </w:r>
            <w:r w:rsidR="00FA1848">
              <w:rPr>
                <w:sz w:val="16"/>
                <w:szCs w:val="16"/>
                <w:lang w:val="fr-FR"/>
              </w:rPr>
              <w:t xml:space="preserve"> </w:t>
            </w:r>
            <w:r w:rsidRPr="002D2482">
              <w:rPr>
                <w:sz w:val="16"/>
                <w:szCs w:val="16"/>
                <w:lang w:val="fr-FR"/>
              </w:rPr>
              <w:t>4</w:t>
            </w:r>
            <w:r w:rsidRPr="002D2482">
              <w:rPr>
                <w:sz w:val="16"/>
                <w:szCs w:val="16"/>
                <w:vertAlign w:val="subscript"/>
                <w:lang w:val="fr-FR"/>
              </w:rPr>
              <w:t>3</w:t>
            </w:r>
            <w:r w:rsidRPr="002D2482">
              <w:rPr>
                <w:sz w:val="16"/>
                <w:szCs w:val="16"/>
                <w:lang w:val="fr-FR"/>
              </w:rPr>
              <w:t>)</w:t>
            </w:r>
          </w:p>
        </w:tc>
        <w:tc>
          <w:tcPr>
            <w:tcW w:w="46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II B</w:t>
            </w:r>
            <w:r w:rsidRPr="002D2482">
              <w:rPr>
                <w:sz w:val="16"/>
                <w:szCs w:val="16"/>
                <w:vertAlign w:val="subscript"/>
                <w:lang w:val="fr-FR"/>
              </w:rPr>
              <w:t>4</w:t>
            </w:r>
            <w:r w:rsidRPr="002D2482">
              <w:rPr>
                <w:sz w:val="16"/>
                <w:szCs w:val="16"/>
                <w:lang w:val="fr-FR"/>
              </w:rPr>
              <w:t>)</w:t>
            </w:r>
          </w:p>
        </w:tc>
        <w:tc>
          <w:tcPr>
            <w:tcW w:w="30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630" w:type="dxa"/>
          </w:tcPr>
          <w:p w:rsidR="00C52CA0" w:rsidRPr="002D2482" w:rsidRDefault="00C52CA0" w:rsidP="006D0163">
            <w:pPr>
              <w:pStyle w:val="TableParagraph"/>
              <w:spacing w:before="60" w:after="60" w:line="220" w:lineRule="exact"/>
              <w:ind w:left="28" w:right="28"/>
              <w:rPr>
                <w:sz w:val="16"/>
                <w:szCs w:val="16"/>
                <w:lang w:val="fr-CH"/>
              </w:rPr>
            </w:pPr>
            <w:r w:rsidRPr="002D2482">
              <w:rPr>
                <w:sz w:val="16"/>
                <w:szCs w:val="16"/>
                <w:lang w:val="fr-FR"/>
              </w:rPr>
              <w:t>PP, EP, EX, TOX, A</w:t>
            </w:r>
          </w:p>
        </w:tc>
        <w:tc>
          <w:tcPr>
            <w:tcW w:w="25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0</w:t>
            </w:r>
          </w:p>
        </w:tc>
        <w:tc>
          <w:tcPr>
            <w:tcW w:w="567"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29</w:t>
            </w:r>
          </w:p>
        </w:tc>
      </w:tr>
      <w:tr w:rsidR="00766CF4" w:rsidRPr="00AB40C6" w:rsidTr="00101B90">
        <w:trPr>
          <w:trHeight w:val="1092"/>
        </w:trPr>
        <w:tc>
          <w:tcPr>
            <w:tcW w:w="47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3295</w:t>
            </w:r>
          </w:p>
        </w:tc>
        <w:tc>
          <w:tcPr>
            <w:tcW w:w="2150"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HYDROCARBURES LIQUIDES, N.S.A. CONTENANT DE L</w:t>
            </w:r>
            <w:r>
              <w:rPr>
                <w:sz w:val="16"/>
                <w:szCs w:val="16"/>
                <w:lang w:val="fr-FR"/>
              </w:rPr>
              <w:t>’</w:t>
            </w:r>
            <w:r w:rsidRPr="002D2482">
              <w:rPr>
                <w:sz w:val="16"/>
                <w:szCs w:val="16"/>
                <w:lang w:val="fr-FR"/>
              </w:rPr>
              <w:t>ISOPRÈNE ET DU PENTADIÈNE,</w:t>
            </w:r>
            <w:r w:rsidR="00FA1848">
              <w:rPr>
                <w:sz w:val="16"/>
                <w:szCs w:val="16"/>
                <w:lang w:val="fr-FR"/>
              </w:rPr>
              <w:t xml:space="preserve"> </w:t>
            </w:r>
            <w:r w:rsidRPr="002D2482">
              <w:rPr>
                <w:sz w:val="16"/>
                <w:szCs w:val="16"/>
                <w:lang w:val="fr-FR"/>
              </w:rPr>
              <w:t>STABILISÉ</w:t>
            </w:r>
          </w:p>
        </w:tc>
        <w:tc>
          <w:tcPr>
            <w:tcW w:w="21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w:t>
            </w:r>
          </w:p>
        </w:tc>
        <w:tc>
          <w:tcPr>
            <w:tcW w:w="294"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F1</w:t>
            </w:r>
          </w:p>
        </w:tc>
        <w:tc>
          <w:tcPr>
            <w:tcW w:w="23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I</w:t>
            </w:r>
          </w:p>
        </w:tc>
        <w:tc>
          <w:tcPr>
            <w:tcW w:w="686" w:type="dxa"/>
          </w:tcPr>
          <w:p w:rsidR="00C52CA0" w:rsidRPr="0022352D" w:rsidRDefault="00C52CA0" w:rsidP="006D0163">
            <w:pPr>
              <w:pStyle w:val="TableParagraph"/>
              <w:spacing w:before="60" w:after="60" w:line="220" w:lineRule="exact"/>
              <w:ind w:left="28" w:right="28"/>
              <w:rPr>
                <w:b/>
                <w:sz w:val="16"/>
                <w:szCs w:val="16"/>
                <w:lang w:val="fr-CH"/>
              </w:rPr>
            </w:pPr>
            <w:r w:rsidRPr="002D2482">
              <w:rPr>
                <w:sz w:val="16"/>
                <w:szCs w:val="16"/>
                <w:lang w:val="fr-FR"/>
              </w:rPr>
              <w:t>3+inst.+ N2+</w:t>
            </w:r>
            <w:r w:rsidR="0022352D">
              <w:rPr>
                <w:sz w:val="16"/>
                <w:szCs w:val="16"/>
                <w:lang w:val="fr-FR"/>
              </w:rPr>
              <w:br/>
            </w:r>
            <w:r w:rsidRPr="002D2482">
              <w:rPr>
                <w:sz w:val="16"/>
                <w:szCs w:val="16"/>
                <w:lang w:val="fr-FR"/>
              </w:rPr>
              <w:t>CMR+</w:t>
            </w:r>
            <w:r w:rsidRPr="002D2482">
              <w:rPr>
                <w:b/>
                <w:bCs/>
                <w:sz w:val="16"/>
                <w:szCs w:val="16"/>
                <w:lang w:val="fr-FR"/>
              </w:rPr>
              <w:t>F</w:t>
            </w:r>
          </w:p>
        </w:tc>
        <w:tc>
          <w:tcPr>
            <w:tcW w:w="280" w:type="dxa"/>
          </w:tcPr>
          <w:p w:rsidR="00C52CA0" w:rsidRPr="0022352D" w:rsidRDefault="00C52CA0" w:rsidP="006D0163">
            <w:pPr>
              <w:pStyle w:val="TableParagraph"/>
              <w:spacing w:before="60" w:after="60" w:line="220" w:lineRule="exact"/>
              <w:ind w:left="28" w:right="28"/>
              <w:rPr>
                <w:sz w:val="16"/>
                <w:szCs w:val="16"/>
                <w:lang w:val="fr-CH"/>
              </w:rPr>
            </w:pPr>
            <w:r w:rsidRPr="002D2482">
              <w:rPr>
                <w:sz w:val="16"/>
                <w:szCs w:val="16"/>
                <w:lang w:val="fr-FR"/>
              </w:rPr>
              <w:t>C</w:t>
            </w:r>
          </w:p>
        </w:tc>
        <w:tc>
          <w:tcPr>
            <w:tcW w:w="252" w:type="dxa"/>
          </w:tcPr>
          <w:p w:rsidR="00C52CA0" w:rsidRPr="0022352D" w:rsidRDefault="00C52CA0" w:rsidP="006D0163">
            <w:pPr>
              <w:pStyle w:val="TableParagraph"/>
              <w:spacing w:before="60" w:after="60" w:line="220" w:lineRule="exact"/>
              <w:ind w:left="28" w:right="28"/>
              <w:rPr>
                <w:sz w:val="16"/>
                <w:szCs w:val="16"/>
                <w:lang w:val="fr-CH"/>
              </w:rPr>
            </w:pPr>
            <w:r w:rsidRPr="002D2482">
              <w:rPr>
                <w:sz w:val="16"/>
                <w:szCs w:val="16"/>
                <w:lang w:val="fr-FR"/>
              </w:rPr>
              <w:t>2</w:t>
            </w:r>
          </w:p>
        </w:tc>
        <w:tc>
          <w:tcPr>
            <w:tcW w:w="266" w:type="dxa"/>
          </w:tcPr>
          <w:p w:rsidR="00C52CA0" w:rsidRPr="0022352D" w:rsidRDefault="00C52CA0" w:rsidP="006D0163">
            <w:pPr>
              <w:pStyle w:val="TableParagraph"/>
              <w:spacing w:before="60" w:after="60" w:line="220" w:lineRule="exact"/>
              <w:ind w:left="28" w:right="28"/>
              <w:rPr>
                <w:sz w:val="16"/>
                <w:szCs w:val="16"/>
                <w:lang w:val="fr-CH"/>
              </w:rPr>
            </w:pPr>
            <w:r w:rsidRPr="002D2482">
              <w:rPr>
                <w:sz w:val="16"/>
                <w:szCs w:val="16"/>
                <w:lang w:val="fr-FR"/>
              </w:rPr>
              <w:t>2</w:t>
            </w:r>
          </w:p>
        </w:tc>
        <w:tc>
          <w:tcPr>
            <w:tcW w:w="252" w:type="dxa"/>
          </w:tcPr>
          <w:p w:rsidR="00C52CA0" w:rsidRPr="0022352D" w:rsidRDefault="00C52CA0" w:rsidP="006D0163">
            <w:pPr>
              <w:pStyle w:val="TableParagraph"/>
              <w:spacing w:before="60" w:after="60" w:line="220" w:lineRule="exact"/>
              <w:ind w:left="28" w:right="28"/>
              <w:rPr>
                <w:sz w:val="16"/>
                <w:szCs w:val="16"/>
                <w:lang w:val="fr-CH"/>
              </w:rPr>
            </w:pPr>
            <w:r w:rsidRPr="002D2482">
              <w:rPr>
                <w:sz w:val="16"/>
                <w:szCs w:val="16"/>
                <w:lang w:val="fr-FR"/>
              </w:rPr>
              <w:t>3</w:t>
            </w:r>
          </w:p>
        </w:tc>
        <w:tc>
          <w:tcPr>
            <w:tcW w:w="378" w:type="dxa"/>
          </w:tcPr>
          <w:p w:rsidR="00C52CA0" w:rsidRPr="0022352D" w:rsidRDefault="00C52CA0" w:rsidP="006D0163">
            <w:pPr>
              <w:pStyle w:val="TableParagraph"/>
              <w:spacing w:before="60" w:after="60" w:line="220" w:lineRule="exact"/>
              <w:ind w:left="28" w:right="28"/>
              <w:rPr>
                <w:sz w:val="16"/>
                <w:szCs w:val="16"/>
                <w:lang w:val="fr-CH"/>
              </w:rPr>
            </w:pPr>
            <w:r w:rsidRPr="002D2482">
              <w:rPr>
                <w:sz w:val="16"/>
                <w:szCs w:val="16"/>
                <w:lang w:val="fr-FR"/>
              </w:rPr>
              <w:t>50</w:t>
            </w:r>
          </w:p>
        </w:tc>
        <w:tc>
          <w:tcPr>
            <w:tcW w:w="391" w:type="dxa"/>
          </w:tcPr>
          <w:p w:rsidR="00C52CA0" w:rsidRPr="0022352D" w:rsidRDefault="00C52CA0" w:rsidP="006D0163">
            <w:pPr>
              <w:pStyle w:val="TableParagraph"/>
              <w:spacing w:before="60" w:after="60" w:line="220" w:lineRule="exact"/>
              <w:ind w:left="28" w:right="28"/>
              <w:rPr>
                <w:sz w:val="16"/>
                <w:szCs w:val="16"/>
                <w:lang w:val="fr-CH"/>
              </w:rPr>
            </w:pPr>
            <w:r w:rsidRPr="002D2482">
              <w:rPr>
                <w:sz w:val="16"/>
                <w:szCs w:val="16"/>
                <w:lang w:val="fr-FR"/>
              </w:rPr>
              <w:t>95</w:t>
            </w:r>
          </w:p>
        </w:tc>
        <w:tc>
          <w:tcPr>
            <w:tcW w:w="500" w:type="dxa"/>
          </w:tcPr>
          <w:p w:rsidR="00C52CA0" w:rsidRPr="0022352D" w:rsidRDefault="00C52CA0" w:rsidP="006D0163">
            <w:pPr>
              <w:pStyle w:val="TableParagraph"/>
              <w:spacing w:before="60" w:after="60" w:line="220" w:lineRule="exact"/>
              <w:ind w:left="28" w:right="28"/>
              <w:rPr>
                <w:sz w:val="16"/>
                <w:szCs w:val="16"/>
                <w:lang w:val="fr-CH"/>
              </w:rPr>
            </w:pPr>
            <w:r w:rsidRPr="002D2482">
              <w:rPr>
                <w:sz w:val="16"/>
                <w:szCs w:val="16"/>
                <w:lang w:val="fr-FR"/>
              </w:rPr>
              <w:t>0.678</w:t>
            </w:r>
          </w:p>
        </w:tc>
        <w:tc>
          <w:tcPr>
            <w:tcW w:w="242" w:type="dxa"/>
          </w:tcPr>
          <w:p w:rsidR="00C52CA0" w:rsidRPr="0022352D" w:rsidRDefault="00C52CA0" w:rsidP="006D0163">
            <w:pPr>
              <w:pStyle w:val="TableParagraph"/>
              <w:spacing w:before="60" w:after="60" w:line="220" w:lineRule="exact"/>
              <w:ind w:left="28" w:right="28"/>
              <w:rPr>
                <w:sz w:val="16"/>
                <w:szCs w:val="16"/>
                <w:lang w:val="fr-CH"/>
              </w:rPr>
            </w:pPr>
            <w:r w:rsidRPr="002D2482">
              <w:rPr>
                <w:sz w:val="16"/>
                <w:szCs w:val="16"/>
                <w:lang w:val="fr-FR"/>
              </w:rPr>
              <w:t>1</w:t>
            </w:r>
          </w:p>
        </w:tc>
        <w:tc>
          <w:tcPr>
            <w:tcW w:w="325" w:type="dxa"/>
          </w:tcPr>
          <w:p w:rsidR="00C52CA0" w:rsidRPr="0022352D" w:rsidRDefault="00C52CA0" w:rsidP="006D0163">
            <w:pPr>
              <w:pStyle w:val="TableParagraph"/>
              <w:spacing w:before="60" w:after="60" w:line="220" w:lineRule="exact"/>
              <w:ind w:left="28" w:right="28"/>
              <w:rPr>
                <w:sz w:val="16"/>
                <w:szCs w:val="16"/>
                <w:lang w:val="fr-CH"/>
              </w:rPr>
            </w:pPr>
            <w:r w:rsidRPr="002D2482">
              <w:rPr>
                <w:sz w:val="16"/>
                <w:szCs w:val="16"/>
                <w:lang w:val="fr-FR"/>
              </w:rPr>
              <w:t>oui</w:t>
            </w:r>
          </w:p>
        </w:tc>
        <w:tc>
          <w:tcPr>
            <w:tcW w:w="473" w:type="dxa"/>
          </w:tcPr>
          <w:p w:rsidR="00C52CA0" w:rsidRPr="0022352D" w:rsidRDefault="00C52CA0" w:rsidP="006D0163">
            <w:pPr>
              <w:pStyle w:val="TableParagraph"/>
              <w:spacing w:before="60" w:after="60" w:line="220" w:lineRule="exact"/>
              <w:ind w:left="28" w:right="28"/>
              <w:rPr>
                <w:sz w:val="16"/>
                <w:szCs w:val="16"/>
                <w:lang w:val="fr-CH"/>
              </w:rPr>
            </w:pPr>
            <w:r w:rsidRPr="002D2482">
              <w:rPr>
                <w:sz w:val="16"/>
                <w:szCs w:val="16"/>
                <w:lang w:val="fr-FR"/>
              </w:rPr>
              <w:t>T</w:t>
            </w:r>
            <w:r w:rsidR="00FA1848">
              <w:rPr>
                <w:sz w:val="16"/>
                <w:szCs w:val="16"/>
                <w:lang w:val="fr-FR"/>
              </w:rPr>
              <w:t xml:space="preserve"> </w:t>
            </w:r>
            <w:r w:rsidRPr="002D2482">
              <w:rPr>
                <w:sz w:val="16"/>
                <w:szCs w:val="16"/>
                <w:lang w:val="fr-FR"/>
              </w:rPr>
              <w:t>4</w:t>
            </w:r>
            <w:r w:rsidRPr="002D2482">
              <w:rPr>
                <w:sz w:val="16"/>
                <w:szCs w:val="16"/>
                <w:vertAlign w:val="subscript"/>
                <w:lang w:val="fr-FR"/>
              </w:rPr>
              <w:t>3</w:t>
            </w:r>
            <w:r w:rsidRPr="002D2482">
              <w:rPr>
                <w:sz w:val="16"/>
                <w:szCs w:val="16"/>
                <w:lang w:val="fr-FR"/>
              </w:rPr>
              <w:t>)</w:t>
            </w:r>
          </w:p>
        </w:tc>
        <w:tc>
          <w:tcPr>
            <w:tcW w:w="462" w:type="dxa"/>
          </w:tcPr>
          <w:p w:rsidR="00C52CA0" w:rsidRPr="0022352D" w:rsidRDefault="00C52CA0" w:rsidP="006D0163">
            <w:pPr>
              <w:pStyle w:val="TableParagraph"/>
              <w:spacing w:before="60" w:after="60" w:line="220" w:lineRule="exact"/>
              <w:ind w:left="28" w:right="28"/>
              <w:rPr>
                <w:sz w:val="16"/>
                <w:szCs w:val="16"/>
                <w:lang w:val="fr-CH"/>
              </w:rPr>
            </w:pPr>
            <w:r w:rsidRPr="002D2482">
              <w:rPr>
                <w:sz w:val="16"/>
                <w:szCs w:val="16"/>
                <w:lang w:val="fr-FR"/>
              </w:rPr>
              <w:t>II B</w:t>
            </w:r>
            <w:r w:rsidRPr="002D2482">
              <w:rPr>
                <w:sz w:val="16"/>
                <w:szCs w:val="16"/>
                <w:vertAlign w:val="subscript"/>
                <w:lang w:val="fr-FR"/>
              </w:rPr>
              <w:t>4</w:t>
            </w:r>
            <w:r w:rsidRPr="002D2482">
              <w:rPr>
                <w:sz w:val="16"/>
                <w:szCs w:val="16"/>
                <w:lang w:val="fr-FR"/>
              </w:rPr>
              <w:t>)</w:t>
            </w:r>
          </w:p>
        </w:tc>
        <w:tc>
          <w:tcPr>
            <w:tcW w:w="308" w:type="dxa"/>
          </w:tcPr>
          <w:p w:rsidR="00C52CA0" w:rsidRPr="0022352D" w:rsidRDefault="00C52CA0" w:rsidP="006D0163">
            <w:pPr>
              <w:pStyle w:val="TableParagraph"/>
              <w:spacing w:before="60" w:after="60" w:line="220" w:lineRule="exact"/>
              <w:ind w:left="28" w:right="28"/>
              <w:rPr>
                <w:sz w:val="16"/>
                <w:szCs w:val="16"/>
                <w:lang w:val="fr-CH"/>
              </w:rPr>
            </w:pPr>
            <w:r w:rsidRPr="002D2482">
              <w:rPr>
                <w:sz w:val="16"/>
                <w:szCs w:val="16"/>
                <w:lang w:val="fr-FR"/>
              </w:rPr>
              <w:t>oui</w:t>
            </w:r>
          </w:p>
        </w:tc>
        <w:tc>
          <w:tcPr>
            <w:tcW w:w="630" w:type="dxa"/>
          </w:tcPr>
          <w:p w:rsidR="00C52CA0" w:rsidRPr="0022352D" w:rsidRDefault="00C52CA0" w:rsidP="006D0163">
            <w:pPr>
              <w:pStyle w:val="TableParagraph"/>
              <w:spacing w:before="60" w:after="60" w:line="220" w:lineRule="exact"/>
              <w:ind w:left="28" w:right="28"/>
              <w:rPr>
                <w:sz w:val="16"/>
                <w:szCs w:val="16"/>
                <w:lang w:val="fr-CH"/>
              </w:rPr>
            </w:pPr>
            <w:r w:rsidRPr="002D2482">
              <w:rPr>
                <w:sz w:val="16"/>
                <w:szCs w:val="16"/>
                <w:lang w:val="fr-FR"/>
              </w:rPr>
              <w:t>PP, EX, A</w:t>
            </w:r>
          </w:p>
        </w:tc>
        <w:tc>
          <w:tcPr>
            <w:tcW w:w="253" w:type="dxa"/>
          </w:tcPr>
          <w:p w:rsidR="00C52CA0" w:rsidRPr="0022352D" w:rsidRDefault="00C52CA0" w:rsidP="006D0163">
            <w:pPr>
              <w:pStyle w:val="TableParagraph"/>
              <w:spacing w:before="60" w:after="60" w:line="220" w:lineRule="exact"/>
              <w:ind w:left="28" w:right="28"/>
              <w:rPr>
                <w:sz w:val="16"/>
                <w:szCs w:val="16"/>
                <w:lang w:val="fr-CH"/>
              </w:rPr>
            </w:pPr>
            <w:r w:rsidRPr="002D2482">
              <w:rPr>
                <w:sz w:val="16"/>
                <w:szCs w:val="16"/>
                <w:lang w:val="fr-FR"/>
              </w:rPr>
              <w:t>1</w:t>
            </w:r>
          </w:p>
        </w:tc>
        <w:tc>
          <w:tcPr>
            <w:tcW w:w="567" w:type="dxa"/>
          </w:tcPr>
          <w:p w:rsidR="00C52CA0" w:rsidRPr="0022352D" w:rsidRDefault="00C52CA0" w:rsidP="006D0163">
            <w:pPr>
              <w:pStyle w:val="TableParagraph"/>
              <w:spacing w:before="60" w:after="60" w:line="220" w:lineRule="exact"/>
              <w:ind w:left="28" w:right="28"/>
              <w:rPr>
                <w:sz w:val="16"/>
                <w:szCs w:val="16"/>
                <w:lang w:val="fr-CH"/>
              </w:rPr>
            </w:pPr>
            <w:r w:rsidRPr="002D2482">
              <w:rPr>
                <w:sz w:val="16"/>
                <w:szCs w:val="16"/>
                <w:lang w:val="fr-FR"/>
              </w:rPr>
              <w:t>3</w:t>
            </w:r>
            <w:r w:rsidR="00FA1848">
              <w:rPr>
                <w:sz w:val="16"/>
                <w:szCs w:val="16"/>
                <w:lang w:val="fr-FR"/>
              </w:rPr>
              <w:t> </w:t>
            </w:r>
            <w:r w:rsidRPr="002D2482">
              <w:rPr>
                <w:sz w:val="16"/>
                <w:szCs w:val="16"/>
                <w:lang w:val="fr-FR"/>
              </w:rPr>
              <w:t>; 27</w:t>
            </w:r>
          </w:p>
        </w:tc>
      </w:tr>
      <w:tr w:rsidR="00766CF4" w:rsidRPr="00AB40C6" w:rsidTr="0002118A">
        <w:trPr>
          <w:trHeight w:val="571"/>
        </w:trPr>
        <w:tc>
          <w:tcPr>
            <w:tcW w:w="476" w:type="dxa"/>
          </w:tcPr>
          <w:p w:rsidR="00C52CA0" w:rsidRPr="0022352D" w:rsidRDefault="00C52CA0" w:rsidP="006D0163">
            <w:pPr>
              <w:pStyle w:val="TableParagraph"/>
              <w:spacing w:before="60" w:after="60" w:line="220" w:lineRule="exact"/>
              <w:ind w:left="28" w:right="28"/>
              <w:rPr>
                <w:sz w:val="16"/>
                <w:szCs w:val="16"/>
                <w:lang w:val="fr-CH"/>
              </w:rPr>
            </w:pPr>
            <w:r w:rsidRPr="002D2482">
              <w:rPr>
                <w:sz w:val="16"/>
                <w:szCs w:val="16"/>
                <w:lang w:val="fr-FR"/>
              </w:rPr>
              <w:t>3295</w:t>
            </w:r>
          </w:p>
        </w:tc>
        <w:tc>
          <w:tcPr>
            <w:tcW w:w="2150" w:type="dxa"/>
          </w:tcPr>
          <w:p w:rsidR="00C52CA0" w:rsidRPr="002D2482" w:rsidRDefault="00C52CA0" w:rsidP="006D0163">
            <w:pPr>
              <w:pStyle w:val="TableParagraph"/>
              <w:spacing w:before="60" w:after="60" w:line="220" w:lineRule="exact"/>
              <w:ind w:left="28" w:right="28"/>
              <w:rPr>
                <w:sz w:val="16"/>
                <w:szCs w:val="16"/>
                <w:lang w:val="fr-CH"/>
              </w:rPr>
            </w:pPr>
            <w:r w:rsidRPr="002D2482">
              <w:rPr>
                <w:sz w:val="16"/>
                <w:szCs w:val="16"/>
                <w:lang w:val="fr-FR"/>
              </w:rPr>
              <w:t xml:space="preserve">HYDROCARBURES LIQUIDES, N.S.A. </w:t>
            </w:r>
            <w:r w:rsidR="0002118A">
              <w:rPr>
                <w:sz w:val="16"/>
                <w:szCs w:val="16"/>
                <w:lang w:val="fr-FR"/>
              </w:rPr>
              <w:br/>
            </w:r>
            <w:r w:rsidRPr="002D2482">
              <w:rPr>
                <w:sz w:val="16"/>
                <w:szCs w:val="16"/>
                <w:lang w:val="fr-FR"/>
              </w:rPr>
              <w:t>(OCTÈNE-1)</w:t>
            </w:r>
          </w:p>
        </w:tc>
        <w:tc>
          <w:tcPr>
            <w:tcW w:w="216" w:type="dxa"/>
          </w:tcPr>
          <w:p w:rsidR="00C52CA0" w:rsidRPr="0022352D" w:rsidRDefault="00C52CA0" w:rsidP="006D0163">
            <w:pPr>
              <w:pStyle w:val="TableParagraph"/>
              <w:spacing w:before="60" w:after="60" w:line="220" w:lineRule="exact"/>
              <w:ind w:left="28" w:right="28"/>
              <w:rPr>
                <w:sz w:val="16"/>
                <w:szCs w:val="16"/>
                <w:lang w:val="fr-CH"/>
              </w:rPr>
            </w:pPr>
            <w:r w:rsidRPr="002D2482">
              <w:rPr>
                <w:sz w:val="16"/>
                <w:szCs w:val="16"/>
                <w:lang w:val="fr-FR"/>
              </w:rPr>
              <w:t>3</w:t>
            </w:r>
          </w:p>
        </w:tc>
        <w:tc>
          <w:tcPr>
            <w:tcW w:w="294" w:type="dxa"/>
          </w:tcPr>
          <w:p w:rsidR="00C52CA0" w:rsidRPr="0022352D" w:rsidRDefault="00C52CA0" w:rsidP="006D0163">
            <w:pPr>
              <w:pStyle w:val="TableParagraph"/>
              <w:spacing w:before="60" w:after="60" w:line="220" w:lineRule="exact"/>
              <w:ind w:left="28" w:right="28"/>
              <w:rPr>
                <w:sz w:val="16"/>
                <w:szCs w:val="16"/>
                <w:lang w:val="fr-CH"/>
              </w:rPr>
            </w:pPr>
            <w:r w:rsidRPr="002D2482">
              <w:rPr>
                <w:sz w:val="16"/>
                <w:szCs w:val="16"/>
                <w:lang w:val="fr-FR"/>
              </w:rPr>
              <w:t>F1</w:t>
            </w:r>
          </w:p>
        </w:tc>
        <w:tc>
          <w:tcPr>
            <w:tcW w:w="238" w:type="dxa"/>
          </w:tcPr>
          <w:p w:rsidR="00C52CA0" w:rsidRPr="0022352D" w:rsidRDefault="00C52CA0" w:rsidP="006D0163">
            <w:pPr>
              <w:pStyle w:val="TableParagraph"/>
              <w:spacing w:before="60" w:after="60" w:line="220" w:lineRule="exact"/>
              <w:ind w:left="28" w:right="28"/>
              <w:rPr>
                <w:sz w:val="16"/>
                <w:szCs w:val="16"/>
                <w:lang w:val="fr-CH"/>
              </w:rPr>
            </w:pPr>
            <w:r w:rsidRPr="002D2482">
              <w:rPr>
                <w:sz w:val="16"/>
                <w:szCs w:val="16"/>
                <w:lang w:val="fr-FR"/>
              </w:rPr>
              <w:t>II</w:t>
            </w:r>
          </w:p>
        </w:tc>
        <w:tc>
          <w:tcPr>
            <w:tcW w:w="686" w:type="dxa"/>
          </w:tcPr>
          <w:p w:rsidR="00C52CA0" w:rsidRPr="0022352D" w:rsidRDefault="00C52CA0" w:rsidP="006D0163">
            <w:pPr>
              <w:pStyle w:val="TableParagraph"/>
              <w:spacing w:before="60" w:after="60" w:line="220" w:lineRule="exact"/>
              <w:ind w:left="28" w:right="28"/>
              <w:rPr>
                <w:sz w:val="16"/>
                <w:szCs w:val="16"/>
                <w:lang w:val="fr-CH"/>
              </w:rPr>
            </w:pPr>
            <w:r w:rsidRPr="002D2482">
              <w:rPr>
                <w:sz w:val="16"/>
                <w:szCs w:val="16"/>
                <w:lang w:val="fr-FR"/>
              </w:rPr>
              <w:t>3+N2+F</w:t>
            </w:r>
          </w:p>
        </w:tc>
        <w:tc>
          <w:tcPr>
            <w:tcW w:w="280" w:type="dxa"/>
          </w:tcPr>
          <w:p w:rsidR="00C52CA0" w:rsidRPr="0022352D" w:rsidRDefault="00C52CA0" w:rsidP="006D0163">
            <w:pPr>
              <w:pStyle w:val="TableParagraph"/>
              <w:spacing w:before="60" w:after="60" w:line="220" w:lineRule="exact"/>
              <w:ind w:left="28" w:right="28"/>
              <w:rPr>
                <w:sz w:val="16"/>
                <w:szCs w:val="16"/>
                <w:lang w:val="fr-CH"/>
              </w:rPr>
            </w:pPr>
            <w:r w:rsidRPr="002D2482">
              <w:rPr>
                <w:sz w:val="16"/>
                <w:szCs w:val="16"/>
                <w:lang w:val="fr-FR"/>
              </w:rPr>
              <w:t>N</w:t>
            </w:r>
          </w:p>
        </w:tc>
        <w:tc>
          <w:tcPr>
            <w:tcW w:w="25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2</w:t>
            </w:r>
          </w:p>
        </w:tc>
        <w:tc>
          <w:tcPr>
            <w:tcW w:w="26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w:t>
            </w:r>
          </w:p>
        </w:tc>
        <w:tc>
          <w:tcPr>
            <w:tcW w:w="252" w:type="dxa"/>
          </w:tcPr>
          <w:p w:rsidR="00C52CA0" w:rsidRPr="002D2482" w:rsidRDefault="00C52CA0" w:rsidP="006D0163">
            <w:pPr>
              <w:pStyle w:val="TableParagraph"/>
              <w:spacing w:before="60" w:after="60" w:line="220" w:lineRule="exact"/>
              <w:ind w:left="28" w:right="28"/>
              <w:rPr>
                <w:sz w:val="16"/>
                <w:szCs w:val="16"/>
              </w:rPr>
            </w:pPr>
          </w:p>
        </w:tc>
        <w:tc>
          <w:tcPr>
            <w:tcW w:w="37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10</w:t>
            </w:r>
          </w:p>
        </w:tc>
        <w:tc>
          <w:tcPr>
            <w:tcW w:w="391"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97</w:t>
            </w:r>
          </w:p>
        </w:tc>
        <w:tc>
          <w:tcPr>
            <w:tcW w:w="500"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0,71</w:t>
            </w:r>
          </w:p>
        </w:tc>
        <w:tc>
          <w:tcPr>
            <w:tcW w:w="24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w:t>
            </w:r>
          </w:p>
        </w:tc>
        <w:tc>
          <w:tcPr>
            <w:tcW w:w="325"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47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T3</w:t>
            </w:r>
          </w:p>
        </w:tc>
        <w:tc>
          <w:tcPr>
            <w:tcW w:w="46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II B</w:t>
            </w:r>
            <w:r w:rsidRPr="002D2482">
              <w:rPr>
                <w:sz w:val="16"/>
                <w:szCs w:val="16"/>
                <w:vertAlign w:val="subscript"/>
                <w:lang w:val="fr-FR"/>
              </w:rPr>
              <w:t>4</w:t>
            </w:r>
            <w:r w:rsidRPr="002D2482">
              <w:rPr>
                <w:sz w:val="16"/>
                <w:szCs w:val="16"/>
                <w:lang w:val="fr-FR"/>
              </w:rPr>
              <w:t>)</w:t>
            </w:r>
          </w:p>
        </w:tc>
        <w:tc>
          <w:tcPr>
            <w:tcW w:w="30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630" w:type="dxa"/>
          </w:tcPr>
          <w:p w:rsidR="00C52CA0" w:rsidRPr="002D2482" w:rsidRDefault="00C52CA0" w:rsidP="006D0163">
            <w:pPr>
              <w:pStyle w:val="TableParagraph"/>
              <w:spacing w:before="60" w:after="60" w:line="220" w:lineRule="exact"/>
              <w:ind w:left="28" w:right="28"/>
              <w:rPr>
                <w:sz w:val="16"/>
                <w:szCs w:val="16"/>
                <w:lang w:val="fr-CH"/>
              </w:rPr>
            </w:pPr>
            <w:r w:rsidRPr="002D2482">
              <w:rPr>
                <w:sz w:val="16"/>
                <w:szCs w:val="16"/>
                <w:lang w:val="fr-FR"/>
              </w:rPr>
              <w:t>PP, EP, EX, TOX, A</w:t>
            </w:r>
          </w:p>
        </w:tc>
        <w:tc>
          <w:tcPr>
            <w:tcW w:w="25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1</w:t>
            </w:r>
          </w:p>
        </w:tc>
        <w:tc>
          <w:tcPr>
            <w:tcW w:w="567"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14</w:t>
            </w:r>
          </w:p>
        </w:tc>
      </w:tr>
      <w:tr w:rsidR="00766CF4" w:rsidRPr="00AB40C6" w:rsidTr="0002118A">
        <w:trPr>
          <w:trHeight w:val="908"/>
        </w:trPr>
        <w:tc>
          <w:tcPr>
            <w:tcW w:w="47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3295</w:t>
            </w:r>
          </w:p>
        </w:tc>
        <w:tc>
          <w:tcPr>
            <w:tcW w:w="2150" w:type="dxa"/>
          </w:tcPr>
          <w:p w:rsidR="00C52CA0" w:rsidRPr="002D2482" w:rsidRDefault="00C52CA0" w:rsidP="00FA1848">
            <w:pPr>
              <w:pStyle w:val="TableParagraph"/>
              <w:spacing w:before="60" w:after="60" w:line="220" w:lineRule="exact"/>
              <w:ind w:left="28" w:right="28"/>
              <w:rPr>
                <w:sz w:val="16"/>
                <w:szCs w:val="16"/>
                <w:lang w:val="fr-CH"/>
              </w:rPr>
            </w:pPr>
            <w:r w:rsidRPr="002D2482">
              <w:rPr>
                <w:sz w:val="16"/>
                <w:szCs w:val="16"/>
                <w:lang w:val="fr-FR"/>
              </w:rPr>
              <w:t>HYDROCARBURES LIQUIDES, N.S.A. (MÉLANGE D</w:t>
            </w:r>
            <w:r>
              <w:rPr>
                <w:sz w:val="16"/>
                <w:szCs w:val="16"/>
                <w:lang w:val="fr-FR"/>
              </w:rPr>
              <w:t>’</w:t>
            </w:r>
            <w:r w:rsidRPr="002D2482">
              <w:rPr>
                <w:sz w:val="16"/>
                <w:szCs w:val="16"/>
                <w:lang w:val="fr-FR"/>
              </w:rPr>
              <w:t>AROMATES POLYCYCLIQUES)</w:t>
            </w:r>
          </w:p>
        </w:tc>
        <w:tc>
          <w:tcPr>
            <w:tcW w:w="21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w:t>
            </w:r>
          </w:p>
        </w:tc>
        <w:tc>
          <w:tcPr>
            <w:tcW w:w="294"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F1</w:t>
            </w:r>
          </w:p>
        </w:tc>
        <w:tc>
          <w:tcPr>
            <w:tcW w:w="23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III</w:t>
            </w:r>
          </w:p>
        </w:tc>
        <w:tc>
          <w:tcPr>
            <w:tcW w:w="68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3+CMR+F</w:t>
            </w:r>
          </w:p>
        </w:tc>
        <w:tc>
          <w:tcPr>
            <w:tcW w:w="280"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N</w:t>
            </w:r>
          </w:p>
        </w:tc>
        <w:tc>
          <w:tcPr>
            <w:tcW w:w="25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2</w:t>
            </w:r>
          </w:p>
        </w:tc>
        <w:tc>
          <w:tcPr>
            <w:tcW w:w="266"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w:t>
            </w:r>
          </w:p>
        </w:tc>
        <w:tc>
          <w:tcPr>
            <w:tcW w:w="25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w:t>
            </w:r>
          </w:p>
        </w:tc>
        <w:tc>
          <w:tcPr>
            <w:tcW w:w="37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10</w:t>
            </w:r>
          </w:p>
        </w:tc>
        <w:tc>
          <w:tcPr>
            <w:tcW w:w="391"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97</w:t>
            </w:r>
          </w:p>
        </w:tc>
        <w:tc>
          <w:tcPr>
            <w:tcW w:w="500"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1,08</w:t>
            </w:r>
          </w:p>
        </w:tc>
        <w:tc>
          <w:tcPr>
            <w:tcW w:w="24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3</w:t>
            </w:r>
          </w:p>
        </w:tc>
        <w:tc>
          <w:tcPr>
            <w:tcW w:w="325"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47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T1</w:t>
            </w:r>
          </w:p>
        </w:tc>
        <w:tc>
          <w:tcPr>
            <w:tcW w:w="462"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II A</w:t>
            </w:r>
          </w:p>
        </w:tc>
        <w:tc>
          <w:tcPr>
            <w:tcW w:w="308"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oui</w:t>
            </w:r>
          </w:p>
        </w:tc>
        <w:tc>
          <w:tcPr>
            <w:tcW w:w="630" w:type="dxa"/>
          </w:tcPr>
          <w:p w:rsidR="00C52CA0" w:rsidRPr="002D2482" w:rsidRDefault="00C52CA0" w:rsidP="006D0163">
            <w:pPr>
              <w:pStyle w:val="TableParagraph"/>
              <w:spacing w:before="60" w:after="60" w:line="220" w:lineRule="exact"/>
              <w:ind w:left="28" w:right="28"/>
              <w:rPr>
                <w:sz w:val="16"/>
                <w:szCs w:val="16"/>
                <w:lang w:val="fr-CH"/>
              </w:rPr>
            </w:pPr>
            <w:r w:rsidRPr="002D2482">
              <w:rPr>
                <w:sz w:val="16"/>
                <w:szCs w:val="16"/>
                <w:lang w:val="fr-FR"/>
              </w:rPr>
              <w:t>PP, EP, EX, TOX, A</w:t>
            </w:r>
          </w:p>
        </w:tc>
        <w:tc>
          <w:tcPr>
            <w:tcW w:w="253"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0</w:t>
            </w:r>
          </w:p>
        </w:tc>
        <w:tc>
          <w:tcPr>
            <w:tcW w:w="567" w:type="dxa"/>
          </w:tcPr>
          <w:p w:rsidR="00C52CA0" w:rsidRPr="002D2482" w:rsidRDefault="00C52CA0" w:rsidP="006D0163">
            <w:pPr>
              <w:pStyle w:val="TableParagraph"/>
              <w:spacing w:before="60" w:after="60" w:line="220" w:lineRule="exact"/>
              <w:ind w:left="28" w:right="28"/>
              <w:rPr>
                <w:sz w:val="16"/>
                <w:szCs w:val="16"/>
              </w:rPr>
            </w:pPr>
            <w:r w:rsidRPr="002D2482">
              <w:rPr>
                <w:sz w:val="16"/>
                <w:szCs w:val="16"/>
                <w:lang w:val="fr-FR"/>
              </w:rPr>
              <w:t>14</w:t>
            </w:r>
          </w:p>
        </w:tc>
      </w:tr>
    </w:tbl>
    <w:p w:rsidR="00C52CA0" w:rsidRPr="00AB40C6" w:rsidRDefault="00C52CA0" w:rsidP="00FA1848">
      <w:pPr>
        <w:pStyle w:val="H1G"/>
      </w:pPr>
      <w:r>
        <w:rPr>
          <w:lang w:val="fr-FR"/>
        </w:rPr>
        <w:tab/>
      </w:r>
      <w:r>
        <w:rPr>
          <w:lang w:val="fr-FR"/>
        </w:rPr>
        <w:tab/>
        <w:t>Proposition</w:t>
      </w:r>
    </w:p>
    <w:p w:rsidR="00C52CA0" w:rsidRPr="002D2482" w:rsidRDefault="00C52CA0" w:rsidP="00FA1848">
      <w:pPr>
        <w:pStyle w:val="SingleTxtG"/>
      </w:pPr>
      <w:r>
        <w:rPr>
          <w:lang w:val="fr-FR"/>
        </w:rPr>
        <w:t>32.</w:t>
      </w:r>
      <w:r>
        <w:rPr>
          <w:lang w:val="fr-FR"/>
        </w:rPr>
        <w:tab/>
        <w:t>Le Comité de sécurité souhaitera sans doute demander au groupe de travail informel sur les matières d’étudier cette proposition.</w:t>
      </w:r>
    </w:p>
    <w:p w:rsidR="00C52CA0" w:rsidRPr="002D2482" w:rsidRDefault="00C52CA0" w:rsidP="00C52CA0">
      <w:pPr>
        <w:pStyle w:val="HChG"/>
      </w:pPr>
      <w:r>
        <w:rPr>
          <w:lang w:val="fr-FR"/>
        </w:rPr>
        <w:tab/>
        <w:t>VII.</w:t>
      </w:r>
      <w:r>
        <w:rPr>
          <w:lang w:val="fr-FR"/>
        </w:rPr>
        <w:tab/>
      </w:r>
      <w:r w:rsidR="00FA1848">
        <w:rPr>
          <w:lang w:val="fr-FR"/>
        </w:rPr>
        <w:t>No </w:t>
      </w:r>
      <w:r>
        <w:rPr>
          <w:lang w:val="fr-FR"/>
        </w:rPr>
        <w:t>ONU</w:t>
      </w:r>
      <w:r w:rsidR="00FA1848">
        <w:rPr>
          <w:lang w:val="fr-FR"/>
        </w:rPr>
        <w:t> </w:t>
      </w:r>
      <w:r>
        <w:rPr>
          <w:lang w:val="fr-FR"/>
        </w:rPr>
        <w:t>9003, désignation officielle de transport</w:t>
      </w:r>
    </w:p>
    <w:p w:rsidR="00C52CA0" w:rsidRPr="002D2482" w:rsidRDefault="00C52CA0" w:rsidP="00C52CA0">
      <w:pPr>
        <w:pStyle w:val="SingleTxtG"/>
      </w:pPr>
      <w:r>
        <w:rPr>
          <w:lang w:val="fr-FR"/>
        </w:rPr>
        <w:t>33.</w:t>
      </w:r>
      <w:r>
        <w:rPr>
          <w:lang w:val="fr-FR"/>
        </w:rPr>
        <w:tab/>
        <w:t>Le paragraphe 3.2.3.1 fournit des explications sur le tableau C. Au sujet de la colonne 2, intitulée « Nom et description », il est indiqué comment la désignation officielle de transport doit être libellée</w:t>
      </w:r>
      <w:r w:rsidR="006F489E">
        <w:rPr>
          <w:lang w:val="fr-FR"/>
        </w:rPr>
        <w:t> </w:t>
      </w:r>
      <w:r>
        <w:rPr>
          <w:lang w:val="fr-FR"/>
        </w:rPr>
        <w:t>:</w:t>
      </w:r>
    </w:p>
    <w:p w:rsidR="00C52CA0" w:rsidRPr="00877527" w:rsidRDefault="00C52CA0" w:rsidP="00C52CA0">
      <w:pPr>
        <w:pStyle w:val="SingleTxtG"/>
        <w:rPr>
          <w:i/>
        </w:rPr>
      </w:pPr>
      <w:r w:rsidRPr="00877527">
        <w:rPr>
          <w:i/>
          <w:lang w:val="fr-FR"/>
        </w:rPr>
        <w:t xml:space="preserve">Colonne 2 : « Contient, </w:t>
      </w:r>
      <w:r w:rsidRPr="00877527">
        <w:rPr>
          <w:i/>
          <w:u w:val="single"/>
          <w:lang w:val="fr-FR"/>
        </w:rPr>
        <w:t>en majuscules</w:t>
      </w:r>
      <w:r w:rsidRPr="00877527">
        <w:rPr>
          <w:i/>
          <w:lang w:val="fr-FR"/>
        </w:rPr>
        <w:t>, le nom de la matière si un numéro ONU spécifique ou un numéro d</w:t>
      </w:r>
      <w:r>
        <w:rPr>
          <w:i/>
          <w:lang w:val="fr-FR"/>
        </w:rPr>
        <w:t>’</w:t>
      </w:r>
      <w:r w:rsidRPr="00877527">
        <w:rPr>
          <w:i/>
          <w:lang w:val="fr-FR"/>
        </w:rPr>
        <w:t xml:space="preserve">identification de la matière a été affecté à cette matière ou de la rubrique générique ou </w:t>
      </w:r>
      <w:proofErr w:type="spellStart"/>
      <w:r w:rsidRPr="00877527">
        <w:rPr>
          <w:i/>
          <w:lang w:val="fr-FR"/>
        </w:rPr>
        <w:t>n.s.a</w:t>
      </w:r>
      <w:proofErr w:type="spellEnd"/>
      <w:r w:rsidRPr="00877527">
        <w:rPr>
          <w:i/>
          <w:lang w:val="fr-FR"/>
        </w:rPr>
        <w:t>. à laquelle les matières dangereuses ont été affectées conformément aux critères (</w:t>
      </w:r>
      <w:r w:rsidR="006A62E0">
        <w:rPr>
          <w:i/>
          <w:lang w:val="fr-FR"/>
        </w:rPr>
        <w:t>“</w:t>
      </w:r>
      <w:r w:rsidRPr="00877527">
        <w:rPr>
          <w:i/>
          <w:lang w:val="fr-FR"/>
        </w:rPr>
        <w:t>diagrammes de décision</w:t>
      </w:r>
      <w:r w:rsidR="006A62E0">
        <w:rPr>
          <w:i/>
          <w:lang w:val="fr-FR"/>
        </w:rPr>
        <w:t>”</w:t>
      </w:r>
      <w:r w:rsidRPr="00877527">
        <w:rPr>
          <w:i/>
          <w:lang w:val="fr-FR"/>
        </w:rPr>
        <w:t>) de la partie 2. Ce nom doit être utilisé comme désignation officielle de transport ou, le cas échéant, comme partie de la désignation officielle de transport (voir complément d</w:t>
      </w:r>
      <w:r>
        <w:rPr>
          <w:i/>
          <w:lang w:val="fr-FR"/>
        </w:rPr>
        <w:t>’</w:t>
      </w:r>
      <w:r w:rsidRPr="00877527">
        <w:rPr>
          <w:i/>
          <w:lang w:val="fr-FR"/>
        </w:rPr>
        <w:t>informations sur la désignation officielle de transport au 3.1.2).</w:t>
      </w:r>
    </w:p>
    <w:p w:rsidR="00C52CA0" w:rsidRPr="00877527" w:rsidRDefault="00C52CA0" w:rsidP="00C52CA0">
      <w:pPr>
        <w:pStyle w:val="SingleTxtG"/>
        <w:rPr>
          <w:i/>
        </w:rPr>
      </w:pPr>
      <w:r w:rsidRPr="00877527">
        <w:rPr>
          <w:i/>
          <w:lang w:val="fr-FR"/>
        </w:rPr>
        <w:t xml:space="preserve">Un texte descriptif </w:t>
      </w:r>
      <w:r w:rsidRPr="00877527">
        <w:rPr>
          <w:i/>
          <w:u w:val="single"/>
          <w:lang w:val="fr-FR"/>
        </w:rPr>
        <w:t>en minuscules</w:t>
      </w:r>
      <w:r w:rsidRPr="00877527">
        <w:rPr>
          <w:i/>
          <w:lang w:val="fr-FR"/>
        </w:rPr>
        <w:t xml:space="preserve"> est ajouté après la désignation officielle de transport pour préciser le champ d</w:t>
      </w:r>
      <w:r>
        <w:rPr>
          <w:i/>
          <w:lang w:val="fr-FR"/>
        </w:rPr>
        <w:t>’</w:t>
      </w:r>
      <w:r w:rsidRPr="00877527">
        <w:rPr>
          <w:i/>
          <w:lang w:val="fr-FR"/>
        </w:rPr>
        <w:t>application de la rubrique si la classification ou les conditions de transport de la matière peuvent être différents dans certaines conditions</w:t>
      </w:r>
      <w:r w:rsidR="0022352D">
        <w:rPr>
          <w:i/>
          <w:lang w:val="fr-FR"/>
        </w:rPr>
        <w:t>.</w:t>
      </w:r>
      <w:r>
        <w:rPr>
          <w:i/>
          <w:lang w:val="fr-FR"/>
        </w:rPr>
        <w:t> »</w:t>
      </w:r>
      <w:r w:rsidRPr="00877527">
        <w:rPr>
          <w:i/>
          <w:lang w:val="fr-FR"/>
        </w:rPr>
        <w:t>.</w:t>
      </w:r>
    </w:p>
    <w:p w:rsidR="00C52CA0" w:rsidRDefault="00C52CA0" w:rsidP="00C52CA0">
      <w:pPr>
        <w:pStyle w:val="SingleTxtG"/>
        <w:rPr>
          <w:lang w:val="fr-FR"/>
        </w:rPr>
      </w:pPr>
      <w:r>
        <w:rPr>
          <w:lang w:val="fr-FR"/>
        </w:rPr>
        <w:t>34.</w:t>
      </w:r>
      <w:r>
        <w:rPr>
          <w:lang w:val="fr-FR"/>
        </w:rPr>
        <w:tab/>
        <w:t xml:space="preserve">La Belgique fait observer que les matières relevant du </w:t>
      </w:r>
      <w:r w:rsidR="0036280B">
        <w:rPr>
          <w:lang w:val="fr-FR"/>
        </w:rPr>
        <w:t>No </w:t>
      </w:r>
      <w:r>
        <w:rPr>
          <w:lang w:val="fr-FR"/>
        </w:rPr>
        <w:t>ONU</w:t>
      </w:r>
      <w:r w:rsidR="0036280B">
        <w:rPr>
          <w:lang w:val="fr-FR"/>
        </w:rPr>
        <w:t> </w:t>
      </w:r>
      <w:r>
        <w:rPr>
          <w:lang w:val="fr-FR"/>
        </w:rPr>
        <w:t>9003 sont indiquées comme suit dans le tableau C</w:t>
      </w:r>
      <w:r w:rsidR="0022352D">
        <w:rPr>
          <w:lang w:val="fr-FR"/>
        </w:rPr>
        <w:t>.</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7"/>
        <w:gridCol w:w="2205"/>
        <w:gridCol w:w="196"/>
        <w:gridCol w:w="168"/>
        <w:gridCol w:w="126"/>
        <w:gridCol w:w="658"/>
        <w:gridCol w:w="403"/>
        <w:gridCol w:w="381"/>
        <w:gridCol w:w="378"/>
        <w:gridCol w:w="392"/>
        <w:gridCol w:w="391"/>
        <w:gridCol w:w="364"/>
        <w:gridCol w:w="392"/>
        <w:gridCol w:w="392"/>
        <w:gridCol w:w="378"/>
        <w:gridCol w:w="392"/>
        <w:gridCol w:w="392"/>
        <w:gridCol w:w="364"/>
        <w:gridCol w:w="372"/>
        <w:gridCol w:w="279"/>
        <w:gridCol w:w="519"/>
      </w:tblGrid>
      <w:tr w:rsidR="00095F1A" w:rsidRPr="002D2482" w:rsidTr="00101B90">
        <w:tc>
          <w:tcPr>
            <w:tcW w:w="497" w:type="dxa"/>
          </w:tcPr>
          <w:p w:rsidR="00C52CA0" w:rsidRPr="002D2482" w:rsidRDefault="00C52CA0" w:rsidP="00FA1848">
            <w:pPr>
              <w:pStyle w:val="TableParagraph"/>
              <w:spacing w:before="60" w:after="60" w:line="220" w:lineRule="exact"/>
              <w:ind w:left="28" w:right="28"/>
              <w:rPr>
                <w:sz w:val="16"/>
                <w:szCs w:val="16"/>
              </w:rPr>
            </w:pPr>
            <w:r w:rsidRPr="002D2482">
              <w:rPr>
                <w:sz w:val="16"/>
                <w:szCs w:val="16"/>
                <w:lang w:val="fr-FR"/>
              </w:rPr>
              <w:t>9003</w:t>
            </w:r>
          </w:p>
        </w:tc>
        <w:tc>
          <w:tcPr>
            <w:tcW w:w="2205" w:type="dxa"/>
          </w:tcPr>
          <w:p w:rsidR="00C52CA0" w:rsidRPr="002D2482" w:rsidRDefault="00C52CA0" w:rsidP="00FA1848">
            <w:pPr>
              <w:pStyle w:val="TableParagraph"/>
              <w:spacing w:before="60" w:after="60" w:line="220" w:lineRule="exact"/>
              <w:ind w:left="28" w:right="28"/>
              <w:rPr>
                <w:sz w:val="16"/>
                <w:szCs w:val="16"/>
                <w:lang w:val="fr-CH"/>
              </w:rPr>
            </w:pPr>
            <w:r w:rsidRPr="002D2482">
              <w:rPr>
                <w:sz w:val="16"/>
                <w:szCs w:val="16"/>
                <w:lang w:val="fr-FR"/>
              </w:rPr>
              <w:t>MATIÈRES DONT LE POINT D</w:t>
            </w:r>
            <w:r>
              <w:rPr>
                <w:sz w:val="16"/>
                <w:szCs w:val="16"/>
                <w:lang w:val="fr-FR"/>
              </w:rPr>
              <w:t>’</w:t>
            </w:r>
            <w:r w:rsidR="00FA1848">
              <w:rPr>
                <w:sz w:val="16"/>
                <w:szCs w:val="16"/>
                <w:lang w:val="fr-FR"/>
              </w:rPr>
              <w:t>ÉCLAIR EST SUPÉRIEUR À 60 </w:t>
            </w:r>
            <w:r w:rsidRPr="002D2482">
              <w:rPr>
                <w:sz w:val="16"/>
                <w:szCs w:val="16"/>
                <w:lang w:val="fr-FR"/>
              </w:rPr>
              <w:t>°C MAIS INFÉRIEUR OU ÉGAL À 100</w:t>
            </w:r>
            <w:r w:rsidR="00FA1848">
              <w:rPr>
                <w:sz w:val="16"/>
                <w:szCs w:val="16"/>
                <w:lang w:val="fr-FR"/>
              </w:rPr>
              <w:t> </w:t>
            </w:r>
            <w:r w:rsidRPr="002D2482">
              <w:rPr>
                <w:sz w:val="16"/>
                <w:szCs w:val="16"/>
                <w:lang w:val="fr-FR"/>
              </w:rPr>
              <w:t>°C ou MATIÈRES DONT</w:t>
            </w:r>
            <w:r w:rsidR="00FA1848">
              <w:rPr>
                <w:sz w:val="16"/>
                <w:szCs w:val="16"/>
                <w:lang w:val="fr-FR"/>
              </w:rPr>
              <w:t xml:space="preserve"> </w:t>
            </w:r>
            <w:r w:rsidR="00FA1848">
              <w:rPr>
                <w:sz w:val="16"/>
                <w:szCs w:val="16"/>
                <w:lang w:val="fr-FR"/>
              </w:rPr>
              <w:br/>
            </w:r>
            <w:r w:rsidRPr="002D2482">
              <w:rPr>
                <w:sz w:val="16"/>
                <w:szCs w:val="16"/>
                <w:lang w:val="fr-FR"/>
              </w:rPr>
              <w:t>60</w:t>
            </w:r>
            <w:r w:rsidR="00FA1848">
              <w:rPr>
                <w:sz w:val="16"/>
                <w:szCs w:val="16"/>
                <w:lang w:val="fr-FR"/>
              </w:rPr>
              <w:t> °C &lt; </w:t>
            </w:r>
            <w:proofErr w:type="spellStart"/>
            <w:r w:rsidR="00FA1848">
              <w:rPr>
                <w:sz w:val="16"/>
                <w:szCs w:val="16"/>
                <w:lang w:val="fr-FR"/>
              </w:rPr>
              <w:t>Pe</w:t>
            </w:r>
            <w:proofErr w:type="spellEnd"/>
            <w:r w:rsidR="00FA1848">
              <w:rPr>
                <w:sz w:val="16"/>
                <w:szCs w:val="16"/>
                <w:lang w:val="fr-FR"/>
              </w:rPr>
              <w:t> ≤ 100 </w:t>
            </w:r>
            <w:r w:rsidRPr="002D2482">
              <w:rPr>
                <w:sz w:val="16"/>
                <w:szCs w:val="16"/>
                <w:lang w:val="fr-FR"/>
              </w:rPr>
              <w:t>°C</w:t>
            </w:r>
            <w:r w:rsidR="00FA1848">
              <w:rPr>
                <w:sz w:val="16"/>
                <w:szCs w:val="16"/>
                <w:lang w:val="fr-FR"/>
              </w:rPr>
              <w:br/>
            </w:r>
            <w:r w:rsidRPr="002D2482">
              <w:rPr>
                <w:sz w:val="16"/>
                <w:szCs w:val="16"/>
                <w:lang w:val="fr-FR"/>
              </w:rPr>
              <w:t>qui ne sont pas affectées à une autre classe</w:t>
            </w:r>
          </w:p>
        </w:tc>
        <w:tc>
          <w:tcPr>
            <w:tcW w:w="196"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9</w:t>
            </w:r>
          </w:p>
        </w:tc>
        <w:tc>
          <w:tcPr>
            <w:tcW w:w="168" w:type="dxa"/>
          </w:tcPr>
          <w:p w:rsidR="00C52CA0" w:rsidRPr="00FA1848" w:rsidRDefault="00C52CA0" w:rsidP="00FA1848">
            <w:pPr>
              <w:pStyle w:val="TableParagraph"/>
              <w:spacing w:before="60" w:after="60" w:line="220" w:lineRule="exact"/>
              <w:ind w:left="28" w:right="28"/>
              <w:rPr>
                <w:sz w:val="16"/>
                <w:szCs w:val="16"/>
                <w:lang w:val="fr-CH"/>
              </w:rPr>
            </w:pPr>
          </w:p>
        </w:tc>
        <w:tc>
          <w:tcPr>
            <w:tcW w:w="126" w:type="dxa"/>
          </w:tcPr>
          <w:p w:rsidR="00C52CA0" w:rsidRPr="00FA1848" w:rsidRDefault="00C52CA0" w:rsidP="00FA1848">
            <w:pPr>
              <w:pStyle w:val="TableParagraph"/>
              <w:spacing w:before="60" w:after="60" w:line="220" w:lineRule="exact"/>
              <w:ind w:left="28" w:right="28"/>
              <w:rPr>
                <w:sz w:val="16"/>
                <w:szCs w:val="16"/>
                <w:lang w:val="fr-CH"/>
              </w:rPr>
            </w:pPr>
          </w:p>
        </w:tc>
        <w:tc>
          <w:tcPr>
            <w:tcW w:w="658"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9+(N1, N2, N3, CMR, F ou</w:t>
            </w:r>
            <w:r w:rsidR="00FA1848">
              <w:rPr>
                <w:sz w:val="16"/>
                <w:szCs w:val="16"/>
                <w:lang w:val="fr-FR"/>
              </w:rPr>
              <w:t> </w:t>
            </w:r>
            <w:r w:rsidRPr="002D2482">
              <w:rPr>
                <w:sz w:val="16"/>
                <w:szCs w:val="16"/>
                <w:lang w:val="fr-FR"/>
              </w:rPr>
              <w:t>S)</w:t>
            </w:r>
          </w:p>
        </w:tc>
        <w:tc>
          <w:tcPr>
            <w:tcW w:w="403"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w:t>
            </w:r>
          </w:p>
        </w:tc>
        <w:tc>
          <w:tcPr>
            <w:tcW w:w="381"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w:t>
            </w:r>
          </w:p>
        </w:tc>
        <w:tc>
          <w:tcPr>
            <w:tcW w:w="378"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w:t>
            </w:r>
          </w:p>
        </w:tc>
        <w:tc>
          <w:tcPr>
            <w:tcW w:w="392"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w:t>
            </w:r>
          </w:p>
        </w:tc>
        <w:tc>
          <w:tcPr>
            <w:tcW w:w="391"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w:t>
            </w:r>
          </w:p>
        </w:tc>
        <w:tc>
          <w:tcPr>
            <w:tcW w:w="364"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w:t>
            </w:r>
          </w:p>
        </w:tc>
        <w:tc>
          <w:tcPr>
            <w:tcW w:w="392" w:type="dxa"/>
          </w:tcPr>
          <w:p w:rsidR="00C52CA0" w:rsidRPr="00FA1848" w:rsidRDefault="00C52CA0" w:rsidP="00FA1848">
            <w:pPr>
              <w:pStyle w:val="TableParagraph"/>
              <w:spacing w:before="60" w:after="60" w:line="220" w:lineRule="exact"/>
              <w:ind w:left="28" w:right="28"/>
              <w:rPr>
                <w:sz w:val="16"/>
                <w:szCs w:val="16"/>
                <w:lang w:val="fr-CH"/>
              </w:rPr>
            </w:pPr>
          </w:p>
        </w:tc>
        <w:tc>
          <w:tcPr>
            <w:tcW w:w="392"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w:t>
            </w:r>
          </w:p>
        </w:tc>
        <w:tc>
          <w:tcPr>
            <w:tcW w:w="378"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oui</w:t>
            </w:r>
          </w:p>
        </w:tc>
        <w:tc>
          <w:tcPr>
            <w:tcW w:w="392" w:type="dxa"/>
          </w:tcPr>
          <w:p w:rsidR="00C52CA0" w:rsidRPr="00FA1848" w:rsidRDefault="00C52CA0" w:rsidP="00FA1848">
            <w:pPr>
              <w:pStyle w:val="TableParagraph"/>
              <w:spacing w:before="60" w:after="60" w:line="220" w:lineRule="exact"/>
              <w:ind w:left="28" w:right="28"/>
              <w:rPr>
                <w:sz w:val="16"/>
                <w:szCs w:val="16"/>
                <w:lang w:val="fr-CH"/>
              </w:rPr>
            </w:pPr>
          </w:p>
        </w:tc>
        <w:tc>
          <w:tcPr>
            <w:tcW w:w="392" w:type="dxa"/>
          </w:tcPr>
          <w:p w:rsidR="00C52CA0" w:rsidRPr="00FA1848" w:rsidRDefault="00C52CA0" w:rsidP="00FA1848">
            <w:pPr>
              <w:pStyle w:val="TableParagraph"/>
              <w:spacing w:before="60" w:after="60" w:line="220" w:lineRule="exact"/>
              <w:ind w:left="28" w:right="28"/>
              <w:rPr>
                <w:sz w:val="16"/>
                <w:szCs w:val="16"/>
                <w:lang w:val="fr-CH"/>
              </w:rPr>
            </w:pPr>
          </w:p>
        </w:tc>
        <w:tc>
          <w:tcPr>
            <w:tcW w:w="364"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non</w:t>
            </w:r>
          </w:p>
        </w:tc>
        <w:tc>
          <w:tcPr>
            <w:tcW w:w="372"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w:t>
            </w:r>
          </w:p>
        </w:tc>
        <w:tc>
          <w:tcPr>
            <w:tcW w:w="279"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0</w:t>
            </w:r>
          </w:p>
        </w:tc>
        <w:tc>
          <w:tcPr>
            <w:tcW w:w="519"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27</w:t>
            </w:r>
            <w:r w:rsidR="00FA1848">
              <w:rPr>
                <w:sz w:val="16"/>
                <w:szCs w:val="16"/>
                <w:lang w:val="fr-FR"/>
              </w:rPr>
              <w:t xml:space="preserve"> </w:t>
            </w:r>
            <w:r w:rsidRPr="002D2482">
              <w:rPr>
                <w:sz w:val="16"/>
                <w:szCs w:val="16"/>
                <w:lang w:val="fr-FR"/>
              </w:rPr>
              <w:t>*voir 3.2.3.3</w:t>
            </w:r>
          </w:p>
        </w:tc>
      </w:tr>
      <w:tr w:rsidR="00095F1A" w:rsidRPr="002D2482" w:rsidTr="00101B90">
        <w:trPr>
          <w:cantSplit/>
        </w:trPr>
        <w:tc>
          <w:tcPr>
            <w:tcW w:w="497"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9003</w:t>
            </w:r>
          </w:p>
        </w:tc>
        <w:tc>
          <w:tcPr>
            <w:tcW w:w="2205" w:type="dxa"/>
          </w:tcPr>
          <w:p w:rsidR="00C52CA0" w:rsidRPr="002D2482" w:rsidRDefault="00C52CA0" w:rsidP="00FA1848">
            <w:pPr>
              <w:pStyle w:val="TableParagraph"/>
              <w:spacing w:before="60" w:after="60" w:line="220" w:lineRule="exact"/>
              <w:ind w:left="28" w:right="28"/>
              <w:rPr>
                <w:sz w:val="16"/>
                <w:szCs w:val="16"/>
                <w:lang w:val="fr-CH"/>
              </w:rPr>
            </w:pPr>
            <w:r w:rsidRPr="002D2482">
              <w:rPr>
                <w:sz w:val="16"/>
                <w:szCs w:val="16"/>
                <w:lang w:val="fr-FR"/>
              </w:rPr>
              <w:t>MATIÈRES DONT LE POINT D</w:t>
            </w:r>
            <w:r>
              <w:rPr>
                <w:sz w:val="16"/>
                <w:szCs w:val="16"/>
                <w:lang w:val="fr-FR"/>
              </w:rPr>
              <w:t>’</w:t>
            </w:r>
            <w:r w:rsidRPr="002D2482">
              <w:rPr>
                <w:sz w:val="16"/>
                <w:szCs w:val="16"/>
                <w:lang w:val="fr-FR"/>
              </w:rPr>
              <w:t>ÉCLAIR EST SUPÉRIEUR À 60 °C MAIS INFÉRIEUR OU ÉGAL À 100 °C ou MATIÈRES DONT</w:t>
            </w:r>
            <w:r w:rsidR="00FA1848">
              <w:rPr>
                <w:sz w:val="16"/>
                <w:szCs w:val="16"/>
                <w:lang w:val="fr-FR"/>
              </w:rPr>
              <w:br/>
            </w:r>
            <w:r w:rsidRPr="002D2482">
              <w:rPr>
                <w:sz w:val="16"/>
                <w:szCs w:val="16"/>
                <w:lang w:val="fr-FR"/>
              </w:rPr>
              <w:t>60</w:t>
            </w:r>
            <w:r w:rsidR="00FA1848">
              <w:rPr>
                <w:sz w:val="16"/>
                <w:szCs w:val="16"/>
                <w:lang w:val="fr-FR"/>
              </w:rPr>
              <w:t> </w:t>
            </w:r>
            <w:r w:rsidRPr="002D2482">
              <w:rPr>
                <w:sz w:val="16"/>
                <w:szCs w:val="16"/>
                <w:lang w:val="fr-FR"/>
              </w:rPr>
              <w:t>°C</w:t>
            </w:r>
            <w:r w:rsidR="00FA1848">
              <w:rPr>
                <w:sz w:val="16"/>
                <w:szCs w:val="16"/>
                <w:lang w:val="fr-FR"/>
              </w:rPr>
              <w:t> &lt; </w:t>
            </w:r>
            <w:proofErr w:type="spellStart"/>
            <w:r w:rsidRPr="002D2482">
              <w:rPr>
                <w:sz w:val="16"/>
                <w:szCs w:val="16"/>
                <w:lang w:val="fr-FR"/>
              </w:rPr>
              <w:t>Pe</w:t>
            </w:r>
            <w:proofErr w:type="spellEnd"/>
            <w:r w:rsidR="00FA1848">
              <w:rPr>
                <w:sz w:val="16"/>
                <w:szCs w:val="16"/>
                <w:lang w:val="fr-FR"/>
              </w:rPr>
              <w:t> ≤ </w:t>
            </w:r>
            <w:r w:rsidRPr="002D2482">
              <w:rPr>
                <w:sz w:val="16"/>
                <w:szCs w:val="16"/>
                <w:lang w:val="fr-FR"/>
              </w:rPr>
              <w:t>100</w:t>
            </w:r>
            <w:r w:rsidR="00FA1848">
              <w:rPr>
                <w:sz w:val="16"/>
                <w:szCs w:val="16"/>
                <w:lang w:val="fr-FR"/>
              </w:rPr>
              <w:t> </w:t>
            </w:r>
            <w:r w:rsidRPr="002D2482">
              <w:rPr>
                <w:sz w:val="16"/>
                <w:szCs w:val="16"/>
                <w:lang w:val="fr-FR"/>
              </w:rPr>
              <w:t>°C</w:t>
            </w:r>
            <w:r w:rsidR="00FA1848">
              <w:rPr>
                <w:sz w:val="16"/>
                <w:szCs w:val="16"/>
                <w:lang w:val="fr-FR"/>
              </w:rPr>
              <w:br/>
            </w:r>
            <w:r w:rsidRPr="002D2482">
              <w:rPr>
                <w:sz w:val="16"/>
                <w:szCs w:val="16"/>
                <w:lang w:val="fr-FR"/>
              </w:rPr>
              <w:t>qui ne sont pas affectées à une autre classe (ÉTHER MONOBUTYLIQUE DE L</w:t>
            </w:r>
            <w:r>
              <w:rPr>
                <w:sz w:val="16"/>
                <w:szCs w:val="16"/>
                <w:lang w:val="fr-FR"/>
              </w:rPr>
              <w:t>’</w:t>
            </w:r>
            <w:r w:rsidRPr="002D2482">
              <w:rPr>
                <w:sz w:val="16"/>
                <w:szCs w:val="16"/>
                <w:lang w:val="fr-FR"/>
              </w:rPr>
              <w:t>ÉTHYLÈNE</w:t>
            </w:r>
            <w:r w:rsidR="0022352D">
              <w:rPr>
                <w:sz w:val="16"/>
                <w:szCs w:val="16"/>
                <w:lang w:val="fr-FR"/>
              </w:rPr>
              <w:t xml:space="preserve"> </w:t>
            </w:r>
            <w:r w:rsidRPr="002D2482">
              <w:rPr>
                <w:sz w:val="16"/>
                <w:szCs w:val="16"/>
                <w:lang w:val="fr-FR"/>
              </w:rPr>
              <w:t>GLYCOL)</w:t>
            </w:r>
          </w:p>
        </w:tc>
        <w:tc>
          <w:tcPr>
            <w:tcW w:w="196" w:type="dxa"/>
          </w:tcPr>
          <w:p w:rsidR="00C52CA0" w:rsidRPr="002D2482" w:rsidRDefault="00C52CA0" w:rsidP="00FA1848">
            <w:pPr>
              <w:pStyle w:val="TableParagraph"/>
              <w:spacing w:before="60" w:after="60" w:line="220" w:lineRule="exact"/>
              <w:ind w:left="28" w:right="28"/>
              <w:rPr>
                <w:sz w:val="16"/>
                <w:szCs w:val="16"/>
              </w:rPr>
            </w:pPr>
            <w:r w:rsidRPr="002D2482">
              <w:rPr>
                <w:sz w:val="16"/>
                <w:szCs w:val="16"/>
                <w:lang w:val="fr-FR"/>
              </w:rPr>
              <w:t>9</w:t>
            </w:r>
          </w:p>
        </w:tc>
        <w:tc>
          <w:tcPr>
            <w:tcW w:w="168" w:type="dxa"/>
          </w:tcPr>
          <w:p w:rsidR="00C52CA0" w:rsidRPr="002D2482" w:rsidRDefault="00C52CA0" w:rsidP="00FA1848">
            <w:pPr>
              <w:pStyle w:val="TableParagraph"/>
              <w:spacing w:before="60" w:after="60" w:line="220" w:lineRule="exact"/>
              <w:ind w:left="28" w:right="28"/>
              <w:rPr>
                <w:sz w:val="16"/>
                <w:szCs w:val="16"/>
              </w:rPr>
            </w:pPr>
          </w:p>
        </w:tc>
        <w:tc>
          <w:tcPr>
            <w:tcW w:w="126" w:type="dxa"/>
          </w:tcPr>
          <w:p w:rsidR="00C52CA0" w:rsidRPr="002D2482" w:rsidRDefault="00C52CA0" w:rsidP="00FA1848">
            <w:pPr>
              <w:pStyle w:val="TableParagraph"/>
              <w:spacing w:before="60" w:after="60" w:line="220" w:lineRule="exact"/>
              <w:ind w:left="28" w:right="28"/>
              <w:rPr>
                <w:sz w:val="16"/>
                <w:szCs w:val="16"/>
              </w:rPr>
            </w:pPr>
          </w:p>
        </w:tc>
        <w:tc>
          <w:tcPr>
            <w:tcW w:w="658" w:type="dxa"/>
          </w:tcPr>
          <w:p w:rsidR="00C52CA0" w:rsidRPr="002D2482" w:rsidRDefault="00C52CA0" w:rsidP="00FA1848">
            <w:pPr>
              <w:pStyle w:val="TableParagraph"/>
              <w:spacing w:before="60" w:after="60" w:line="220" w:lineRule="exact"/>
              <w:ind w:left="28" w:right="28"/>
              <w:rPr>
                <w:sz w:val="16"/>
                <w:szCs w:val="16"/>
              </w:rPr>
            </w:pPr>
            <w:r w:rsidRPr="002D2482">
              <w:rPr>
                <w:sz w:val="16"/>
                <w:szCs w:val="16"/>
                <w:lang w:val="fr-FR"/>
              </w:rPr>
              <w:t>9+N3+F</w:t>
            </w:r>
          </w:p>
        </w:tc>
        <w:tc>
          <w:tcPr>
            <w:tcW w:w="403" w:type="dxa"/>
          </w:tcPr>
          <w:p w:rsidR="00C52CA0" w:rsidRPr="002D2482" w:rsidRDefault="00C52CA0" w:rsidP="00FA1848">
            <w:pPr>
              <w:pStyle w:val="TableParagraph"/>
              <w:spacing w:before="60" w:after="60" w:line="220" w:lineRule="exact"/>
              <w:ind w:left="28" w:right="28"/>
              <w:rPr>
                <w:sz w:val="16"/>
                <w:szCs w:val="16"/>
              </w:rPr>
            </w:pPr>
            <w:r w:rsidRPr="002D2482">
              <w:rPr>
                <w:sz w:val="16"/>
                <w:szCs w:val="16"/>
                <w:lang w:val="fr-FR"/>
              </w:rPr>
              <w:t>N</w:t>
            </w:r>
          </w:p>
        </w:tc>
        <w:tc>
          <w:tcPr>
            <w:tcW w:w="381" w:type="dxa"/>
          </w:tcPr>
          <w:p w:rsidR="00C52CA0" w:rsidRPr="002D2482" w:rsidRDefault="00C52CA0" w:rsidP="00FA1848">
            <w:pPr>
              <w:pStyle w:val="TableParagraph"/>
              <w:spacing w:before="60" w:after="60" w:line="220" w:lineRule="exact"/>
              <w:ind w:left="28" w:right="28"/>
              <w:rPr>
                <w:sz w:val="16"/>
                <w:szCs w:val="16"/>
              </w:rPr>
            </w:pPr>
            <w:r w:rsidRPr="002D2482">
              <w:rPr>
                <w:sz w:val="16"/>
                <w:szCs w:val="16"/>
                <w:lang w:val="fr-FR"/>
              </w:rPr>
              <w:t>4</w:t>
            </w:r>
          </w:p>
        </w:tc>
        <w:tc>
          <w:tcPr>
            <w:tcW w:w="378" w:type="dxa"/>
          </w:tcPr>
          <w:p w:rsidR="00C52CA0" w:rsidRPr="002D2482" w:rsidRDefault="00C52CA0" w:rsidP="00FA1848">
            <w:pPr>
              <w:pStyle w:val="TableParagraph"/>
              <w:spacing w:before="60" w:after="60" w:line="220" w:lineRule="exact"/>
              <w:ind w:left="28" w:right="28"/>
              <w:rPr>
                <w:sz w:val="16"/>
                <w:szCs w:val="16"/>
              </w:rPr>
            </w:pPr>
            <w:r w:rsidRPr="002D2482">
              <w:rPr>
                <w:sz w:val="16"/>
                <w:szCs w:val="16"/>
                <w:lang w:val="fr-FR"/>
              </w:rPr>
              <w:t>3</w:t>
            </w:r>
          </w:p>
        </w:tc>
        <w:tc>
          <w:tcPr>
            <w:tcW w:w="392" w:type="dxa"/>
          </w:tcPr>
          <w:p w:rsidR="00C52CA0" w:rsidRPr="002D2482" w:rsidRDefault="00C52CA0" w:rsidP="00FA1848">
            <w:pPr>
              <w:pStyle w:val="TableParagraph"/>
              <w:spacing w:before="60" w:after="60" w:line="220" w:lineRule="exact"/>
              <w:ind w:left="28" w:right="28"/>
              <w:rPr>
                <w:sz w:val="16"/>
                <w:szCs w:val="16"/>
              </w:rPr>
            </w:pPr>
          </w:p>
        </w:tc>
        <w:tc>
          <w:tcPr>
            <w:tcW w:w="391" w:type="dxa"/>
          </w:tcPr>
          <w:p w:rsidR="00C52CA0" w:rsidRPr="002D2482" w:rsidRDefault="00C52CA0" w:rsidP="00FA1848">
            <w:pPr>
              <w:pStyle w:val="TableParagraph"/>
              <w:spacing w:before="60" w:after="60" w:line="220" w:lineRule="exact"/>
              <w:ind w:left="28" w:right="28"/>
              <w:rPr>
                <w:sz w:val="16"/>
                <w:szCs w:val="16"/>
              </w:rPr>
            </w:pPr>
          </w:p>
        </w:tc>
        <w:tc>
          <w:tcPr>
            <w:tcW w:w="364" w:type="dxa"/>
          </w:tcPr>
          <w:p w:rsidR="00C52CA0" w:rsidRPr="002D2482" w:rsidRDefault="00C52CA0" w:rsidP="00FA1848">
            <w:pPr>
              <w:pStyle w:val="TableParagraph"/>
              <w:spacing w:before="60" w:after="60" w:line="220" w:lineRule="exact"/>
              <w:ind w:left="28" w:right="28"/>
              <w:rPr>
                <w:sz w:val="16"/>
                <w:szCs w:val="16"/>
              </w:rPr>
            </w:pPr>
            <w:r w:rsidRPr="002D2482">
              <w:rPr>
                <w:sz w:val="16"/>
                <w:szCs w:val="16"/>
                <w:lang w:val="fr-FR"/>
              </w:rPr>
              <w:t>97</w:t>
            </w:r>
          </w:p>
        </w:tc>
        <w:tc>
          <w:tcPr>
            <w:tcW w:w="392" w:type="dxa"/>
          </w:tcPr>
          <w:p w:rsidR="00C52CA0" w:rsidRPr="002D2482" w:rsidRDefault="00C52CA0" w:rsidP="0022352D">
            <w:pPr>
              <w:pStyle w:val="TableParagraph"/>
              <w:spacing w:before="60" w:after="60" w:line="220" w:lineRule="exact"/>
              <w:ind w:left="28" w:right="28"/>
              <w:rPr>
                <w:sz w:val="16"/>
                <w:szCs w:val="16"/>
              </w:rPr>
            </w:pPr>
            <w:r w:rsidRPr="002D2482">
              <w:rPr>
                <w:sz w:val="16"/>
                <w:szCs w:val="16"/>
                <w:lang w:val="fr-FR"/>
              </w:rPr>
              <w:t>0</w:t>
            </w:r>
            <w:r w:rsidR="0022352D">
              <w:rPr>
                <w:sz w:val="16"/>
                <w:szCs w:val="16"/>
                <w:lang w:val="fr-FR"/>
              </w:rPr>
              <w:t>,</w:t>
            </w:r>
            <w:r w:rsidRPr="002D2482">
              <w:rPr>
                <w:sz w:val="16"/>
                <w:szCs w:val="16"/>
                <w:lang w:val="fr-FR"/>
              </w:rPr>
              <w:t>9</w:t>
            </w:r>
          </w:p>
        </w:tc>
        <w:tc>
          <w:tcPr>
            <w:tcW w:w="392" w:type="dxa"/>
          </w:tcPr>
          <w:p w:rsidR="00C52CA0" w:rsidRPr="002D2482" w:rsidRDefault="00C52CA0" w:rsidP="00FA1848">
            <w:pPr>
              <w:pStyle w:val="TableParagraph"/>
              <w:spacing w:before="60" w:after="60" w:line="220" w:lineRule="exact"/>
              <w:ind w:left="28" w:right="28"/>
              <w:rPr>
                <w:sz w:val="16"/>
                <w:szCs w:val="16"/>
              </w:rPr>
            </w:pPr>
            <w:r w:rsidRPr="002D2482">
              <w:rPr>
                <w:sz w:val="16"/>
                <w:szCs w:val="16"/>
                <w:lang w:val="fr-FR"/>
              </w:rPr>
              <w:t>3</w:t>
            </w:r>
          </w:p>
        </w:tc>
        <w:tc>
          <w:tcPr>
            <w:tcW w:w="378" w:type="dxa"/>
          </w:tcPr>
          <w:p w:rsidR="00C52CA0" w:rsidRPr="002D2482" w:rsidRDefault="00C52CA0" w:rsidP="00FA1848">
            <w:pPr>
              <w:pStyle w:val="TableParagraph"/>
              <w:spacing w:before="60" w:after="60" w:line="220" w:lineRule="exact"/>
              <w:ind w:left="28" w:right="28"/>
              <w:rPr>
                <w:sz w:val="16"/>
                <w:szCs w:val="16"/>
              </w:rPr>
            </w:pPr>
            <w:r w:rsidRPr="002D2482">
              <w:rPr>
                <w:sz w:val="16"/>
                <w:szCs w:val="16"/>
                <w:lang w:val="fr-FR"/>
              </w:rPr>
              <w:t>oui</w:t>
            </w:r>
          </w:p>
        </w:tc>
        <w:tc>
          <w:tcPr>
            <w:tcW w:w="392" w:type="dxa"/>
          </w:tcPr>
          <w:p w:rsidR="00C52CA0" w:rsidRPr="002D2482" w:rsidRDefault="00C52CA0" w:rsidP="00FA1848">
            <w:pPr>
              <w:pStyle w:val="TableParagraph"/>
              <w:spacing w:before="60" w:after="60" w:line="220" w:lineRule="exact"/>
              <w:ind w:left="28" w:right="28"/>
              <w:rPr>
                <w:sz w:val="16"/>
                <w:szCs w:val="16"/>
              </w:rPr>
            </w:pPr>
          </w:p>
        </w:tc>
        <w:tc>
          <w:tcPr>
            <w:tcW w:w="392" w:type="dxa"/>
          </w:tcPr>
          <w:p w:rsidR="00C52CA0" w:rsidRPr="002D2482" w:rsidRDefault="00C52CA0" w:rsidP="00FA1848">
            <w:pPr>
              <w:pStyle w:val="TableParagraph"/>
              <w:spacing w:before="60" w:after="60" w:line="220" w:lineRule="exact"/>
              <w:ind w:left="28" w:right="28"/>
              <w:rPr>
                <w:sz w:val="16"/>
                <w:szCs w:val="16"/>
              </w:rPr>
            </w:pPr>
          </w:p>
        </w:tc>
        <w:tc>
          <w:tcPr>
            <w:tcW w:w="364" w:type="dxa"/>
          </w:tcPr>
          <w:p w:rsidR="00C52CA0" w:rsidRPr="002D2482" w:rsidRDefault="00C52CA0" w:rsidP="00FA1848">
            <w:pPr>
              <w:pStyle w:val="TableParagraph"/>
              <w:spacing w:before="60" w:after="60" w:line="220" w:lineRule="exact"/>
              <w:ind w:left="28" w:right="28"/>
              <w:rPr>
                <w:sz w:val="16"/>
                <w:szCs w:val="16"/>
              </w:rPr>
            </w:pPr>
            <w:r w:rsidRPr="002D2482">
              <w:rPr>
                <w:sz w:val="16"/>
                <w:szCs w:val="16"/>
                <w:lang w:val="fr-FR"/>
              </w:rPr>
              <w:t>non</w:t>
            </w:r>
          </w:p>
        </w:tc>
        <w:tc>
          <w:tcPr>
            <w:tcW w:w="372" w:type="dxa"/>
          </w:tcPr>
          <w:p w:rsidR="00C52CA0" w:rsidRPr="002D2482" w:rsidRDefault="00C52CA0" w:rsidP="00FA1848">
            <w:pPr>
              <w:pStyle w:val="TableParagraph"/>
              <w:spacing w:before="60" w:after="60" w:line="220" w:lineRule="exact"/>
              <w:ind w:left="28" w:right="28"/>
              <w:rPr>
                <w:sz w:val="16"/>
                <w:szCs w:val="16"/>
              </w:rPr>
            </w:pPr>
            <w:r w:rsidRPr="002D2482">
              <w:rPr>
                <w:sz w:val="16"/>
                <w:szCs w:val="16"/>
                <w:lang w:val="fr-FR"/>
              </w:rPr>
              <w:t>PP</w:t>
            </w:r>
          </w:p>
        </w:tc>
        <w:tc>
          <w:tcPr>
            <w:tcW w:w="279" w:type="dxa"/>
          </w:tcPr>
          <w:p w:rsidR="00C52CA0" w:rsidRPr="002D2482" w:rsidRDefault="00C52CA0" w:rsidP="00FA1848">
            <w:pPr>
              <w:pStyle w:val="TableParagraph"/>
              <w:spacing w:before="60" w:after="60" w:line="220" w:lineRule="exact"/>
              <w:ind w:left="28" w:right="28"/>
              <w:rPr>
                <w:sz w:val="16"/>
                <w:szCs w:val="16"/>
              </w:rPr>
            </w:pPr>
            <w:r w:rsidRPr="002D2482">
              <w:rPr>
                <w:sz w:val="16"/>
                <w:szCs w:val="16"/>
                <w:lang w:val="fr-FR"/>
              </w:rPr>
              <w:t>0</w:t>
            </w:r>
          </w:p>
        </w:tc>
        <w:tc>
          <w:tcPr>
            <w:tcW w:w="519" w:type="dxa"/>
          </w:tcPr>
          <w:p w:rsidR="00C52CA0" w:rsidRPr="002D2482" w:rsidRDefault="00C52CA0" w:rsidP="00FA1848">
            <w:pPr>
              <w:pStyle w:val="TableParagraph"/>
              <w:spacing w:before="60" w:after="60" w:line="220" w:lineRule="exact"/>
              <w:ind w:left="28" w:right="28"/>
              <w:rPr>
                <w:sz w:val="16"/>
                <w:szCs w:val="16"/>
              </w:rPr>
            </w:pPr>
          </w:p>
        </w:tc>
      </w:tr>
      <w:tr w:rsidR="00095F1A" w:rsidRPr="002D2482" w:rsidTr="00101B90">
        <w:tc>
          <w:tcPr>
            <w:tcW w:w="497" w:type="dxa"/>
          </w:tcPr>
          <w:p w:rsidR="00C52CA0" w:rsidRPr="002D2482" w:rsidRDefault="00C52CA0" w:rsidP="00FA1848">
            <w:pPr>
              <w:pStyle w:val="TableParagraph"/>
              <w:spacing w:before="60" w:after="60" w:line="220" w:lineRule="exact"/>
              <w:ind w:left="28" w:right="28"/>
              <w:rPr>
                <w:sz w:val="16"/>
                <w:szCs w:val="16"/>
              </w:rPr>
            </w:pPr>
            <w:r w:rsidRPr="002D2482">
              <w:rPr>
                <w:sz w:val="16"/>
                <w:szCs w:val="16"/>
                <w:lang w:val="fr-FR"/>
              </w:rPr>
              <w:t>9003</w:t>
            </w:r>
          </w:p>
        </w:tc>
        <w:tc>
          <w:tcPr>
            <w:tcW w:w="2205" w:type="dxa"/>
          </w:tcPr>
          <w:p w:rsidR="00C52CA0" w:rsidRPr="00FA1848" w:rsidRDefault="00C52CA0" w:rsidP="001E7AA1">
            <w:pPr>
              <w:pStyle w:val="TableParagraph"/>
              <w:spacing w:before="60" w:after="60" w:line="220" w:lineRule="exact"/>
              <w:ind w:left="28" w:right="28"/>
              <w:rPr>
                <w:sz w:val="16"/>
                <w:szCs w:val="16"/>
                <w:lang w:val="fr-CH"/>
              </w:rPr>
            </w:pPr>
            <w:r w:rsidRPr="002D2482">
              <w:rPr>
                <w:sz w:val="16"/>
                <w:szCs w:val="16"/>
                <w:lang w:val="fr-FR"/>
              </w:rPr>
              <w:t>MATIÈRES DONT LE POINT D</w:t>
            </w:r>
            <w:r>
              <w:rPr>
                <w:sz w:val="16"/>
                <w:szCs w:val="16"/>
                <w:lang w:val="fr-FR"/>
              </w:rPr>
              <w:t>’</w:t>
            </w:r>
            <w:r w:rsidRPr="002D2482">
              <w:rPr>
                <w:sz w:val="16"/>
                <w:szCs w:val="16"/>
                <w:lang w:val="fr-FR"/>
              </w:rPr>
              <w:t>ÉCLAIR EST SUPÉRIEUR À 60</w:t>
            </w:r>
            <w:r w:rsidR="00FA1848">
              <w:rPr>
                <w:sz w:val="16"/>
                <w:szCs w:val="16"/>
                <w:lang w:val="fr-FR"/>
              </w:rPr>
              <w:t> </w:t>
            </w:r>
            <w:r w:rsidRPr="002D2482">
              <w:rPr>
                <w:sz w:val="16"/>
                <w:szCs w:val="16"/>
                <w:lang w:val="fr-FR"/>
              </w:rPr>
              <w:t>°C MAIS INFÉRIEUR OU ÉGAL À 100</w:t>
            </w:r>
            <w:r w:rsidR="00FA1848">
              <w:rPr>
                <w:sz w:val="16"/>
                <w:szCs w:val="16"/>
                <w:lang w:val="fr-FR"/>
              </w:rPr>
              <w:t> </w:t>
            </w:r>
            <w:r w:rsidRPr="002D2482">
              <w:rPr>
                <w:sz w:val="16"/>
                <w:szCs w:val="16"/>
                <w:lang w:val="fr-FR"/>
              </w:rPr>
              <w:t>°C ou MATIÈRES DONT</w:t>
            </w:r>
            <w:r w:rsidR="00FA1848">
              <w:rPr>
                <w:sz w:val="16"/>
                <w:szCs w:val="16"/>
                <w:lang w:val="fr-FR"/>
              </w:rPr>
              <w:br/>
            </w:r>
            <w:r w:rsidRPr="002D2482">
              <w:rPr>
                <w:sz w:val="16"/>
                <w:szCs w:val="16"/>
                <w:lang w:val="fr-FR"/>
              </w:rPr>
              <w:t>60</w:t>
            </w:r>
            <w:r w:rsidR="00FA1848">
              <w:rPr>
                <w:sz w:val="16"/>
                <w:szCs w:val="16"/>
                <w:lang w:val="fr-FR"/>
              </w:rPr>
              <w:t> </w:t>
            </w:r>
            <w:r w:rsidRPr="002D2482">
              <w:rPr>
                <w:sz w:val="16"/>
                <w:szCs w:val="16"/>
                <w:lang w:val="fr-FR"/>
              </w:rPr>
              <w:t>°C</w:t>
            </w:r>
            <w:r w:rsidR="00FA1848">
              <w:rPr>
                <w:sz w:val="16"/>
                <w:szCs w:val="16"/>
                <w:lang w:val="fr-FR"/>
              </w:rPr>
              <w:t> &lt; </w:t>
            </w:r>
            <w:proofErr w:type="spellStart"/>
            <w:r w:rsidR="00FA1848">
              <w:rPr>
                <w:sz w:val="16"/>
                <w:szCs w:val="16"/>
                <w:lang w:val="fr-FR"/>
              </w:rPr>
              <w:t>Pe</w:t>
            </w:r>
            <w:proofErr w:type="spellEnd"/>
            <w:r w:rsidR="00FA1848">
              <w:rPr>
                <w:sz w:val="16"/>
                <w:szCs w:val="16"/>
                <w:lang w:val="fr-FR"/>
              </w:rPr>
              <w:t> ≤ 100 </w:t>
            </w:r>
            <w:r w:rsidRPr="002D2482">
              <w:rPr>
                <w:sz w:val="16"/>
                <w:szCs w:val="16"/>
                <w:lang w:val="fr-FR"/>
              </w:rPr>
              <w:t>°C</w:t>
            </w:r>
            <w:r w:rsidR="00FA1848">
              <w:rPr>
                <w:sz w:val="16"/>
                <w:szCs w:val="16"/>
                <w:lang w:val="fr-FR"/>
              </w:rPr>
              <w:br/>
            </w:r>
            <w:r w:rsidRPr="002D2482">
              <w:rPr>
                <w:sz w:val="16"/>
                <w:szCs w:val="16"/>
                <w:lang w:val="fr-FR"/>
              </w:rPr>
              <w:t>qui ne sont pas affectées à une autre classe</w:t>
            </w:r>
            <w:r w:rsidR="001E7AA1">
              <w:rPr>
                <w:sz w:val="16"/>
                <w:szCs w:val="16"/>
                <w:lang w:val="fr-FR"/>
              </w:rPr>
              <w:br/>
            </w:r>
            <w:r w:rsidRPr="002D2482">
              <w:rPr>
                <w:sz w:val="16"/>
                <w:szCs w:val="16"/>
                <w:lang w:val="fr-FR"/>
              </w:rPr>
              <w:t>ACRYLATE D</w:t>
            </w:r>
            <w:r>
              <w:rPr>
                <w:sz w:val="16"/>
                <w:szCs w:val="16"/>
                <w:lang w:val="fr-FR"/>
              </w:rPr>
              <w:t>’</w:t>
            </w:r>
            <w:r w:rsidRPr="002D2482">
              <w:rPr>
                <w:sz w:val="16"/>
                <w:szCs w:val="16"/>
                <w:lang w:val="fr-FR"/>
              </w:rPr>
              <w:t>ÉTHYL-2 HEXYLE)</w:t>
            </w:r>
          </w:p>
        </w:tc>
        <w:tc>
          <w:tcPr>
            <w:tcW w:w="196"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9</w:t>
            </w:r>
          </w:p>
        </w:tc>
        <w:tc>
          <w:tcPr>
            <w:tcW w:w="168" w:type="dxa"/>
          </w:tcPr>
          <w:p w:rsidR="00C52CA0" w:rsidRPr="00FA1848" w:rsidRDefault="00C52CA0" w:rsidP="00FA1848">
            <w:pPr>
              <w:pStyle w:val="TableParagraph"/>
              <w:spacing w:before="60" w:after="60" w:line="220" w:lineRule="exact"/>
              <w:ind w:left="28" w:right="28"/>
              <w:rPr>
                <w:sz w:val="16"/>
                <w:szCs w:val="16"/>
                <w:lang w:val="fr-CH"/>
              </w:rPr>
            </w:pPr>
          </w:p>
        </w:tc>
        <w:tc>
          <w:tcPr>
            <w:tcW w:w="126" w:type="dxa"/>
          </w:tcPr>
          <w:p w:rsidR="00C52CA0" w:rsidRPr="00FA1848" w:rsidRDefault="00C52CA0" w:rsidP="00FA1848">
            <w:pPr>
              <w:pStyle w:val="TableParagraph"/>
              <w:spacing w:before="60" w:after="60" w:line="220" w:lineRule="exact"/>
              <w:ind w:left="28" w:right="28"/>
              <w:rPr>
                <w:sz w:val="16"/>
                <w:szCs w:val="16"/>
                <w:lang w:val="fr-CH"/>
              </w:rPr>
            </w:pPr>
          </w:p>
        </w:tc>
        <w:tc>
          <w:tcPr>
            <w:tcW w:w="658"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9+N3+F</w:t>
            </w:r>
          </w:p>
        </w:tc>
        <w:tc>
          <w:tcPr>
            <w:tcW w:w="403"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N</w:t>
            </w:r>
          </w:p>
        </w:tc>
        <w:tc>
          <w:tcPr>
            <w:tcW w:w="381"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4</w:t>
            </w:r>
          </w:p>
        </w:tc>
        <w:tc>
          <w:tcPr>
            <w:tcW w:w="378"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3</w:t>
            </w:r>
          </w:p>
        </w:tc>
        <w:tc>
          <w:tcPr>
            <w:tcW w:w="392" w:type="dxa"/>
          </w:tcPr>
          <w:p w:rsidR="00C52CA0" w:rsidRPr="00FA1848" w:rsidRDefault="00C52CA0" w:rsidP="00FA1848">
            <w:pPr>
              <w:pStyle w:val="TableParagraph"/>
              <w:spacing w:before="60" w:after="60" w:line="220" w:lineRule="exact"/>
              <w:ind w:left="28" w:right="28"/>
              <w:rPr>
                <w:sz w:val="16"/>
                <w:szCs w:val="16"/>
                <w:lang w:val="fr-CH"/>
              </w:rPr>
            </w:pPr>
          </w:p>
        </w:tc>
        <w:tc>
          <w:tcPr>
            <w:tcW w:w="391" w:type="dxa"/>
          </w:tcPr>
          <w:p w:rsidR="00C52CA0" w:rsidRPr="00FA1848" w:rsidRDefault="00C52CA0" w:rsidP="00FA1848">
            <w:pPr>
              <w:pStyle w:val="TableParagraph"/>
              <w:spacing w:before="60" w:after="60" w:line="220" w:lineRule="exact"/>
              <w:ind w:left="28" w:right="28"/>
              <w:rPr>
                <w:sz w:val="16"/>
                <w:szCs w:val="16"/>
                <w:lang w:val="fr-CH"/>
              </w:rPr>
            </w:pPr>
          </w:p>
        </w:tc>
        <w:tc>
          <w:tcPr>
            <w:tcW w:w="364"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97</w:t>
            </w:r>
          </w:p>
        </w:tc>
        <w:tc>
          <w:tcPr>
            <w:tcW w:w="392" w:type="dxa"/>
          </w:tcPr>
          <w:p w:rsidR="00C52CA0" w:rsidRPr="00FA1848" w:rsidRDefault="00C52CA0" w:rsidP="0022352D">
            <w:pPr>
              <w:pStyle w:val="TableParagraph"/>
              <w:spacing w:before="60" w:after="60" w:line="220" w:lineRule="exact"/>
              <w:ind w:left="28" w:right="28"/>
              <w:rPr>
                <w:sz w:val="16"/>
                <w:szCs w:val="16"/>
                <w:lang w:val="fr-CH"/>
              </w:rPr>
            </w:pPr>
            <w:r w:rsidRPr="002D2482">
              <w:rPr>
                <w:sz w:val="16"/>
                <w:szCs w:val="16"/>
                <w:lang w:val="fr-FR"/>
              </w:rPr>
              <w:t>0</w:t>
            </w:r>
            <w:r w:rsidR="0022352D">
              <w:rPr>
                <w:sz w:val="16"/>
                <w:szCs w:val="16"/>
                <w:lang w:val="fr-FR"/>
              </w:rPr>
              <w:t>,</w:t>
            </w:r>
            <w:r w:rsidRPr="002D2482">
              <w:rPr>
                <w:sz w:val="16"/>
                <w:szCs w:val="16"/>
                <w:lang w:val="fr-FR"/>
              </w:rPr>
              <w:t>89</w:t>
            </w:r>
          </w:p>
        </w:tc>
        <w:tc>
          <w:tcPr>
            <w:tcW w:w="392"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3</w:t>
            </w:r>
          </w:p>
        </w:tc>
        <w:tc>
          <w:tcPr>
            <w:tcW w:w="378"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oui</w:t>
            </w:r>
          </w:p>
        </w:tc>
        <w:tc>
          <w:tcPr>
            <w:tcW w:w="392" w:type="dxa"/>
          </w:tcPr>
          <w:p w:rsidR="00C52CA0" w:rsidRPr="00FA1848" w:rsidRDefault="00C52CA0" w:rsidP="00FA1848">
            <w:pPr>
              <w:pStyle w:val="TableParagraph"/>
              <w:spacing w:before="60" w:after="60" w:line="220" w:lineRule="exact"/>
              <w:ind w:left="28" w:right="28"/>
              <w:rPr>
                <w:sz w:val="16"/>
                <w:szCs w:val="16"/>
                <w:lang w:val="fr-CH"/>
              </w:rPr>
            </w:pPr>
          </w:p>
        </w:tc>
        <w:tc>
          <w:tcPr>
            <w:tcW w:w="392" w:type="dxa"/>
          </w:tcPr>
          <w:p w:rsidR="00C52CA0" w:rsidRPr="00FA1848" w:rsidRDefault="00C52CA0" w:rsidP="00FA1848">
            <w:pPr>
              <w:pStyle w:val="TableParagraph"/>
              <w:spacing w:before="60" w:after="60" w:line="220" w:lineRule="exact"/>
              <w:ind w:left="28" w:right="28"/>
              <w:rPr>
                <w:sz w:val="16"/>
                <w:szCs w:val="16"/>
                <w:lang w:val="fr-CH"/>
              </w:rPr>
            </w:pPr>
          </w:p>
        </w:tc>
        <w:tc>
          <w:tcPr>
            <w:tcW w:w="364"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non</w:t>
            </w:r>
          </w:p>
        </w:tc>
        <w:tc>
          <w:tcPr>
            <w:tcW w:w="372"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PP</w:t>
            </w:r>
          </w:p>
        </w:tc>
        <w:tc>
          <w:tcPr>
            <w:tcW w:w="279" w:type="dxa"/>
          </w:tcPr>
          <w:p w:rsidR="00C52CA0" w:rsidRPr="00FA1848" w:rsidRDefault="00C52CA0" w:rsidP="00FA1848">
            <w:pPr>
              <w:pStyle w:val="TableParagraph"/>
              <w:spacing w:before="60" w:after="60" w:line="220" w:lineRule="exact"/>
              <w:ind w:left="28" w:right="28"/>
              <w:rPr>
                <w:sz w:val="16"/>
                <w:szCs w:val="16"/>
                <w:lang w:val="fr-CH"/>
              </w:rPr>
            </w:pPr>
            <w:r w:rsidRPr="002D2482">
              <w:rPr>
                <w:sz w:val="16"/>
                <w:szCs w:val="16"/>
                <w:lang w:val="fr-FR"/>
              </w:rPr>
              <w:t>0</w:t>
            </w:r>
          </w:p>
        </w:tc>
        <w:tc>
          <w:tcPr>
            <w:tcW w:w="519" w:type="dxa"/>
          </w:tcPr>
          <w:p w:rsidR="00C52CA0" w:rsidRPr="00FA1848" w:rsidRDefault="00C52CA0" w:rsidP="00766CF4">
            <w:pPr>
              <w:pStyle w:val="TableParagraph"/>
              <w:spacing w:before="60" w:after="60" w:line="220" w:lineRule="exact"/>
              <w:ind w:left="28" w:right="28"/>
              <w:rPr>
                <w:sz w:val="16"/>
                <w:szCs w:val="16"/>
                <w:lang w:val="fr-CH"/>
              </w:rPr>
            </w:pPr>
            <w:r w:rsidRPr="002D2482">
              <w:rPr>
                <w:sz w:val="16"/>
                <w:szCs w:val="16"/>
                <w:lang w:val="fr-FR"/>
              </w:rPr>
              <w:t>3</w:t>
            </w:r>
            <w:r w:rsidR="001E7AA1">
              <w:rPr>
                <w:sz w:val="16"/>
                <w:szCs w:val="16"/>
                <w:lang w:val="fr-FR"/>
              </w:rPr>
              <w:t> </w:t>
            </w:r>
            <w:r w:rsidRPr="002D2482">
              <w:rPr>
                <w:sz w:val="16"/>
                <w:szCs w:val="16"/>
                <w:lang w:val="fr-FR"/>
              </w:rPr>
              <w:t>; 5</w:t>
            </w:r>
            <w:r w:rsidR="001E7AA1">
              <w:rPr>
                <w:sz w:val="16"/>
                <w:szCs w:val="16"/>
                <w:lang w:val="fr-FR"/>
              </w:rPr>
              <w:t> </w:t>
            </w:r>
            <w:r w:rsidRPr="002D2482">
              <w:rPr>
                <w:sz w:val="16"/>
                <w:szCs w:val="16"/>
                <w:lang w:val="fr-FR"/>
              </w:rPr>
              <w:t>;</w:t>
            </w:r>
            <w:r w:rsidR="00766CF4">
              <w:rPr>
                <w:sz w:val="16"/>
                <w:szCs w:val="16"/>
                <w:lang w:val="fr-FR"/>
              </w:rPr>
              <w:t xml:space="preserve"> </w:t>
            </w:r>
            <w:r w:rsidRPr="002D2482">
              <w:rPr>
                <w:sz w:val="16"/>
                <w:szCs w:val="16"/>
                <w:lang w:val="fr-FR"/>
              </w:rPr>
              <w:t>16</w:t>
            </w:r>
            <w:r w:rsidR="001E7AA1">
              <w:rPr>
                <w:sz w:val="16"/>
                <w:szCs w:val="16"/>
                <w:lang w:val="fr-FR"/>
              </w:rPr>
              <w:t> </w:t>
            </w:r>
            <w:r w:rsidRPr="002D2482">
              <w:rPr>
                <w:sz w:val="16"/>
                <w:szCs w:val="16"/>
                <w:lang w:val="fr-FR"/>
              </w:rPr>
              <w:t>;</w:t>
            </w:r>
          </w:p>
        </w:tc>
      </w:tr>
    </w:tbl>
    <w:p w:rsidR="00C52CA0" w:rsidRPr="006D1ED8" w:rsidRDefault="00C52CA0" w:rsidP="00A81DB2">
      <w:pPr>
        <w:pStyle w:val="SingleTxtG"/>
        <w:spacing w:before="240"/>
      </w:pPr>
      <w:r>
        <w:rPr>
          <w:lang w:val="fr-FR"/>
        </w:rPr>
        <w:t>35.</w:t>
      </w:r>
      <w:r>
        <w:rPr>
          <w:lang w:val="fr-FR"/>
        </w:rPr>
        <w:tab/>
        <w:t xml:space="preserve">D’une part, la Belgique estime que le texte descriptif relatif au </w:t>
      </w:r>
      <w:r w:rsidR="001E7AA1">
        <w:rPr>
          <w:lang w:val="fr-FR"/>
        </w:rPr>
        <w:t>No </w:t>
      </w:r>
      <w:r>
        <w:rPr>
          <w:lang w:val="fr-FR"/>
        </w:rPr>
        <w:t>ONU</w:t>
      </w:r>
      <w:r w:rsidR="001E7AA1">
        <w:rPr>
          <w:lang w:val="fr-FR"/>
        </w:rPr>
        <w:t> </w:t>
      </w:r>
      <w:r>
        <w:rPr>
          <w:lang w:val="fr-FR"/>
        </w:rPr>
        <w:t>9003 ne répond pas aux critères énoncés au paragraphe 3.2.3.1. Selon elle, « point d’éclair » (« </w:t>
      </w:r>
      <w:proofErr w:type="spellStart"/>
      <w:r>
        <w:rPr>
          <w:lang w:val="fr-FR"/>
        </w:rPr>
        <w:t>Pe</w:t>
      </w:r>
      <w:proofErr w:type="spellEnd"/>
      <w:r>
        <w:rPr>
          <w:lang w:val="fr-FR"/>
        </w:rPr>
        <w:t> ») devrait également apparaître en majuscules. D’autre part, elle est d’avis que l’autre désignation officielle devrait être en minuscules.</w:t>
      </w:r>
    </w:p>
    <w:p w:rsidR="00C52CA0" w:rsidRPr="006D1ED8" w:rsidRDefault="00C52CA0" w:rsidP="00C52CA0">
      <w:pPr>
        <w:pStyle w:val="SingleTxtG"/>
      </w:pPr>
      <w:r>
        <w:rPr>
          <w:lang w:val="fr-FR"/>
        </w:rPr>
        <w:t>36.</w:t>
      </w:r>
      <w:r>
        <w:rPr>
          <w:lang w:val="fr-FR"/>
        </w:rPr>
        <w:tab/>
        <w:t>Ce point de vue est appuyé par le paragraphe 3.1.2.1 de l’ADN :</w:t>
      </w:r>
    </w:p>
    <w:p w:rsidR="00C52CA0" w:rsidRPr="006D1ED8" w:rsidRDefault="00C52CA0" w:rsidP="00C52CA0">
      <w:pPr>
        <w:pStyle w:val="SingleTxtG"/>
        <w:rPr>
          <w:i/>
        </w:rPr>
      </w:pPr>
      <w:r>
        <w:rPr>
          <w:i/>
          <w:iCs/>
          <w:lang w:val="fr-FR"/>
        </w:rPr>
        <w:t>3.1.2.1</w:t>
      </w:r>
      <w:r w:rsidR="001E7AA1">
        <w:rPr>
          <w:i/>
          <w:iCs/>
          <w:lang w:val="fr-FR"/>
        </w:rPr>
        <w:t> </w:t>
      </w:r>
      <w:r w:rsidRPr="00500A15">
        <w:rPr>
          <w:i/>
          <w:lang w:val="fr-FR"/>
        </w:rPr>
        <w:t xml:space="preserve">: </w:t>
      </w:r>
      <w:r>
        <w:rPr>
          <w:i/>
          <w:lang w:val="fr-FR"/>
        </w:rPr>
        <w:t>« </w:t>
      </w:r>
      <w:r w:rsidRPr="00500A15">
        <w:rPr>
          <w:i/>
          <w:lang w:val="fr-FR"/>
        </w:rPr>
        <w:t>La désignation officielle de transport est la partie de la rubrique qui décrit avec le plus de précision les marchandises du tableau A ou C du chapitre 3.2</w:t>
      </w:r>
      <w:r w:rsidR="001E7AA1">
        <w:rPr>
          <w:i/>
          <w:lang w:val="fr-FR"/>
        </w:rPr>
        <w:t> </w:t>
      </w:r>
      <w:r w:rsidRPr="00500A15">
        <w:rPr>
          <w:i/>
          <w:lang w:val="fr-FR"/>
        </w:rPr>
        <w:t xml:space="preserve">; elle est en majuscules (les chiffres, les lettres grecques, les indications en lettres minuscules </w:t>
      </w:r>
      <w:r w:rsidR="006A62E0">
        <w:rPr>
          <w:i/>
          <w:lang w:val="fr-FR"/>
        </w:rPr>
        <w:t>“</w:t>
      </w:r>
      <w:r>
        <w:rPr>
          <w:i/>
          <w:lang w:val="fr-FR"/>
        </w:rPr>
        <w:t>sec-</w:t>
      </w:r>
      <w:r w:rsidR="006A62E0">
        <w:rPr>
          <w:i/>
          <w:lang w:val="fr-FR"/>
        </w:rPr>
        <w:t>”</w:t>
      </w:r>
      <w:r>
        <w:rPr>
          <w:i/>
          <w:lang w:val="fr-FR"/>
        </w:rPr>
        <w:t xml:space="preserve">, </w:t>
      </w:r>
      <w:r w:rsidR="006A62E0">
        <w:rPr>
          <w:i/>
          <w:lang w:val="fr-FR"/>
        </w:rPr>
        <w:t>“</w:t>
      </w:r>
      <w:proofErr w:type="spellStart"/>
      <w:r w:rsidRPr="00500A15">
        <w:rPr>
          <w:i/>
          <w:lang w:val="fr-FR"/>
        </w:rPr>
        <w:t>tert</w:t>
      </w:r>
      <w:proofErr w:type="spellEnd"/>
      <w:r w:rsidRPr="00500A15">
        <w:rPr>
          <w:i/>
          <w:lang w:val="fr-FR"/>
        </w:rPr>
        <w:t>-</w:t>
      </w:r>
      <w:proofErr w:type="gramStart"/>
      <w:r w:rsidR="006A62E0">
        <w:rPr>
          <w:i/>
          <w:lang w:val="fr-FR"/>
        </w:rPr>
        <w:t>”</w:t>
      </w:r>
      <w:r>
        <w:rPr>
          <w:i/>
          <w:lang w:val="fr-FR"/>
        </w:rPr>
        <w:t> ,</w:t>
      </w:r>
      <w:proofErr w:type="gramEnd"/>
      <w:r>
        <w:rPr>
          <w:i/>
          <w:lang w:val="fr-FR"/>
        </w:rPr>
        <w:t xml:space="preserve"> </w:t>
      </w:r>
      <w:r w:rsidR="006A62E0">
        <w:rPr>
          <w:i/>
          <w:lang w:val="fr-FR"/>
        </w:rPr>
        <w:t>“</w:t>
      </w:r>
      <w:r>
        <w:rPr>
          <w:i/>
          <w:lang w:val="fr-FR"/>
        </w:rPr>
        <w:t>m-</w:t>
      </w:r>
      <w:r w:rsidR="006A62E0">
        <w:rPr>
          <w:i/>
          <w:lang w:val="fr-FR"/>
        </w:rPr>
        <w:t>”</w:t>
      </w:r>
      <w:r w:rsidRPr="00500A15">
        <w:rPr>
          <w:i/>
          <w:lang w:val="fr-FR"/>
        </w:rPr>
        <w:t xml:space="preserve">, </w:t>
      </w:r>
      <w:r w:rsidR="006A62E0">
        <w:rPr>
          <w:i/>
          <w:lang w:val="fr-FR"/>
        </w:rPr>
        <w:t>“</w:t>
      </w:r>
      <w:r>
        <w:rPr>
          <w:i/>
          <w:lang w:val="fr-FR"/>
        </w:rPr>
        <w:t>n-</w:t>
      </w:r>
      <w:r w:rsidR="006A62E0">
        <w:rPr>
          <w:i/>
          <w:lang w:val="fr-FR"/>
        </w:rPr>
        <w:t>”</w:t>
      </w:r>
      <w:r w:rsidRPr="00500A15">
        <w:rPr>
          <w:i/>
          <w:lang w:val="fr-FR"/>
        </w:rPr>
        <w:t xml:space="preserve">, </w:t>
      </w:r>
      <w:r w:rsidR="006A62E0">
        <w:rPr>
          <w:i/>
          <w:lang w:val="fr-FR"/>
        </w:rPr>
        <w:t>“</w:t>
      </w:r>
      <w:r>
        <w:rPr>
          <w:i/>
          <w:lang w:val="fr-FR"/>
        </w:rPr>
        <w:t>o-</w:t>
      </w:r>
      <w:r w:rsidR="006A62E0">
        <w:rPr>
          <w:i/>
          <w:lang w:val="fr-FR"/>
        </w:rPr>
        <w:t>”</w:t>
      </w:r>
      <w:r w:rsidRPr="00500A15">
        <w:rPr>
          <w:i/>
          <w:lang w:val="fr-FR"/>
        </w:rPr>
        <w:t xml:space="preserve"> et </w:t>
      </w:r>
      <w:r w:rsidR="006A62E0">
        <w:rPr>
          <w:i/>
          <w:lang w:val="fr-FR"/>
        </w:rPr>
        <w:t>“</w:t>
      </w:r>
      <w:r>
        <w:rPr>
          <w:i/>
          <w:lang w:val="fr-FR"/>
        </w:rPr>
        <w:t>p-</w:t>
      </w:r>
      <w:r w:rsidR="006A62E0">
        <w:rPr>
          <w:i/>
          <w:lang w:val="fr-FR"/>
        </w:rPr>
        <w:t>”</w:t>
      </w:r>
      <w:r w:rsidRPr="00500A15">
        <w:rPr>
          <w:i/>
          <w:lang w:val="fr-FR"/>
        </w:rPr>
        <w:t xml:space="preserve"> forment partie intégrale de la désignation). </w:t>
      </w:r>
      <w:r w:rsidRPr="00500A15">
        <w:rPr>
          <w:i/>
          <w:u w:val="single"/>
          <w:lang w:val="fr-FR"/>
        </w:rPr>
        <w:t>Les indications relatives à la pression de vapeur (</w:t>
      </w:r>
      <w:proofErr w:type="spellStart"/>
      <w:r w:rsidRPr="00500A15">
        <w:rPr>
          <w:i/>
          <w:u w:val="single"/>
          <w:lang w:val="fr-FR"/>
        </w:rPr>
        <w:t>p.v</w:t>
      </w:r>
      <w:proofErr w:type="spellEnd"/>
      <w:r w:rsidRPr="00500A15">
        <w:rPr>
          <w:i/>
          <w:u w:val="single"/>
          <w:lang w:val="fr-FR"/>
        </w:rPr>
        <w:t>.) et au point d</w:t>
      </w:r>
      <w:r>
        <w:rPr>
          <w:i/>
          <w:u w:val="single"/>
          <w:lang w:val="fr-FR"/>
        </w:rPr>
        <w:t>’</w:t>
      </w:r>
      <w:r w:rsidRPr="00500A15">
        <w:rPr>
          <w:i/>
          <w:u w:val="single"/>
          <w:lang w:val="fr-FR"/>
        </w:rPr>
        <w:t>ébullition (</w:t>
      </w:r>
      <w:proofErr w:type="spellStart"/>
      <w:r w:rsidRPr="00500A15">
        <w:rPr>
          <w:i/>
          <w:u w:val="single"/>
          <w:lang w:val="fr-FR"/>
        </w:rPr>
        <w:t>p.e</w:t>
      </w:r>
      <w:proofErr w:type="spellEnd"/>
      <w:r w:rsidRPr="00500A15">
        <w:rPr>
          <w:i/>
          <w:u w:val="single"/>
          <w:lang w:val="fr-FR"/>
        </w:rPr>
        <w:t xml:space="preserve">.) à la colonne 2 du </w:t>
      </w:r>
      <w:r>
        <w:rPr>
          <w:i/>
          <w:u w:val="single"/>
          <w:lang w:val="fr-FR"/>
        </w:rPr>
        <w:t>t</w:t>
      </w:r>
      <w:r w:rsidRPr="00500A15">
        <w:rPr>
          <w:i/>
          <w:u w:val="single"/>
          <w:lang w:val="fr-FR"/>
        </w:rPr>
        <w:t xml:space="preserve">ableau C du </w:t>
      </w:r>
      <w:r>
        <w:rPr>
          <w:i/>
          <w:u w:val="single"/>
          <w:lang w:val="fr-FR"/>
        </w:rPr>
        <w:t>c</w:t>
      </w:r>
      <w:r w:rsidRPr="00500A15">
        <w:rPr>
          <w:i/>
          <w:u w:val="single"/>
          <w:lang w:val="fr-FR"/>
        </w:rPr>
        <w:t>hapitre 3.2, font partie de la désignation officielle de transport</w:t>
      </w:r>
      <w:r w:rsidRPr="00500A15">
        <w:rPr>
          <w:i/>
          <w:lang w:val="fr-FR"/>
        </w:rPr>
        <w:t xml:space="preserve">. Une autre désignation officielle de transport peut figurer entre parenthèses à la suite de la désignation officielle de transport principale. </w:t>
      </w:r>
      <w:r w:rsidRPr="00500A15">
        <w:rPr>
          <w:i/>
          <w:u w:val="single"/>
          <w:lang w:val="fr-FR"/>
        </w:rPr>
        <w:t>Dans le tableau A, elle est indiquée en majuscules (par exemple, ÉTHANOL (ALCOOL ÉTHYLIQUE)). Dans le tableau C, elle est indiquée en lettres minuscules (par exemple ACÉTONITRILE (cyanure de méthyle</w:t>
      </w:r>
      <w:r w:rsidRPr="00500A15">
        <w:rPr>
          <w:i/>
          <w:lang w:val="fr-FR"/>
        </w:rPr>
        <w:t>). Sauf indication contraire ci-dessus, ne sont pas à considérer comme éléments de la désignation officielle de transport les parties</w:t>
      </w:r>
      <w:r>
        <w:rPr>
          <w:i/>
          <w:lang w:val="fr-FR"/>
        </w:rPr>
        <w:t xml:space="preserve"> de la rubrique en minuscules</w:t>
      </w:r>
      <w:r w:rsidR="0022352D">
        <w:rPr>
          <w:i/>
          <w:lang w:val="fr-FR"/>
        </w:rPr>
        <w:t>.</w:t>
      </w:r>
      <w:r>
        <w:rPr>
          <w:i/>
          <w:lang w:val="fr-FR"/>
        </w:rPr>
        <w:t> »</w:t>
      </w:r>
      <w:r w:rsidRPr="00500A15">
        <w:rPr>
          <w:i/>
          <w:lang w:val="fr-FR"/>
        </w:rPr>
        <w:t>.</w:t>
      </w:r>
    </w:p>
    <w:p w:rsidR="00C52CA0" w:rsidRPr="006D1ED8" w:rsidRDefault="00C52CA0" w:rsidP="00C52CA0">
      <w:pPr>
        <w:pStyle w:val="SingleTxtG"/>
      </w:pPr>
      <w:r>
        <w:rPr>
          <w:lang w:val="fr-FR"/>
        </w:rPr>
        <w:t>37.</w:t>
      </w:r>
      <w:r>
        <w:rPr>
          <w:lang w:val="fr-FR"/>
        </w:rPr>
        <w:tab/>
        <w:t>Le paragraphe 3.1.2.1 de l’ADN indique que « point d’ébullition » et « pression de vapeur » font partie de la désignation officielle de transport. Aussi, la Belgique se demande pourquoi « point d’éclair » (« </w:t>
      </w:r>
      <w:proofErr w:type="spellStart"/>
      <w:r>
        <w:rPr>
          <w:lang w:val="fr-FR"/>
        </w:rPr>
        <w:t>Pe</w:t>
      </w:r>
      <w:proofErr w:type="spellEnd"/>
      <w:r>
        <w:rPr>
          <w:lang w:val="fr-FR"/>
        </w:rPr>
        <w:t> ») n’en ferait pas partie.</w:t>
      </w:r>
    </w:p>
    <w:p w:rsidR="00C52CA0" w:rsidRPr="006D1ED8" w:rsidRDefault="00C52CA0" w:rsidP="00C52CA0">
      <w:pPr>
        <w:pStyle w:val="SingleTxtG"/>
      </w:pPr>
      <w:r>
        <w:rPr>
          <w:lang w:val="fr-FR"/>
        </w:rPr>
        <w:t>38.</w:t>
      </w:r>
      <w:r>
        <w:rPr>
          <w:lang w:val="fr-FR"/>
        </w:rPr>
        <w:tab/>
        <w:t xml:space="preserve">Il est également indiqué que l’autre désignation officielle de transport peut figurer en majuscules dans le </w:t>
      </w:r>
      <w:r w:rsidRPr="0022352D">
        <w:rPr>
          <w:spacing w:val="-2"/>
          <w:lang w:val="fr-FR"/>
        </w:rPr>
        <w:t>tableau A, tandis qu’elle doit apparaître en minuscules</w:t>
      </w:r>
      <w:r>
        <w:rPr>
          <w:lang w:val="fr-FR"/>
        </w:rPr>
        <w:t xml:space="preserve"> dans le tableau C. Le même problème s’applique aux matières relevant </w:t>
      </w:r>
      <w:proofErr w:type="spellStart"/>
      <w:r>
        <w:rPr>
          <w:lang w:val="fr-FR"/>
        </w:rPr>
        <w:t>des</w:t>
      </w:r>
      <w:proofErr w:type="spellEnd"/>
      <w:r>
        <w:rPr>
          <w:lang w:val="fr-FR"/>
        </w:rPr>
        <w:t xml:space="preserve"> </w:t>
      </w:r>
      <w:r w:rsidR="001E7AA1">
        <w:rPr>
          <w:lang w:val="fr-FR"/>
        </w:rPr>
        <w:t>Nos </w:t>
      </w:r>
      <w:r>
        <w:rPr>
          <w:lang w:val="fr-FR"/>
        </w:rPr>
        <w:t>ONU 3077 et 3082.</w:t>
      </w:r>
    </w:p>
    <w:p w:rsidR="00C52CA0" w:rsidRPr="006D1ED8" w:rsidRDefault="00C52CA0" w:rsidP="00C52CA0">
      <w:pPr>
        <w:pStyle w:val="SingleTxtG"/>
      </w:pPr>
      <w:r>
        <w:rPr>
          <w:lang w:val="fr-FR"/>
        </w:rPr>
        <w:t>39.</w:t>
      </w:r>
      <w:r>
        <w:rPr>
          <w:lang w:val="fr-FR"/>
        </w:rPr>
        <w:tab/>
        <w:t>La Belgique propose de modifier la désignation officielle de transport comme suit (</w:t>
      </w:r>
      <w:r w:rsidRPr="00824806">
        <w:rPr>
          <w:b/>
          <w:lang w:val="fr-FR"/>
        </w:rPr>
        <w:t>modifications et suppressions en caractères gras</w:t>
      </w:r>
      <w:r>
        <w:rPr>
          <w:lang w:val="fr-FR"/>
        </w:rPr>
        <w:t>)</w:t>
      </w:r>
      <w:r w:rsidR="006F489E">
        <w:rPr>
          <w:lang w:val="fr-FR"/>
        </w:rPr>
        <w:t> </w:t>
      </w:r>
      <w:r>
        <w:rPr>
          <w:lang w:val="fr-FR"/>
        </w:rPr>
        <w:t>:</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4"/>
        <w:gridCol w:w="2201"/>
        <w:gridCol w:w="202"/>
        <w:gridCol w:w="167"/>
        <w:gridCol w:w="134"/>
        <w:gridCol w:w="660"/>
        <w:gridCol w:w="385"/>
        <w:gridCol w:w="385"/>
        <w:gridCol w:w="386"/>
        <w:gridCol w:w="385"/>
        <w:gridCol w:w="386"/>
        <w:gridCol w:w="385"/>
        <w:gridCol w:w="385"/>
        <w:gridCol w:w="386"/>
        <w:gridCol w:w="385"/>
        <w:gridCol w:w="386"/>
        <w:gridCol w:w="385"/>
        <w:gridCol w:w="385"/>
        <w:gridCol w:w="341"/>
        <w:gridCol w:w="251"/>
        <w:gridCol w:w="565"/>
      </w:tblGrid>
      <w:tr w:rsidR="00C52CA0" w:rsidRPr="006D1ED8" w:rsidTr="00D55B89">
        <w:trPr>
          <w:trHeight w:val="1826"/>
        </w:trPr>
        <w:tc>
          <w:tcPr>
            <w:tcW w:w="495"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9003</w:t>
            </w:r>
          </w:p>
        </w:tc>
        <w:tc>
          <w:tcPr>
            <w:tcW w:w="2211"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D55B89">
            <w:pPr>
              <w:pStyle w:val="TableParagraph"/>
              <w:spacing w:before="60" w:after="60" w:line="220" w:lineRule="exact"/>
              <w:ind w:left="28" w:right="28"/>
              <w:rPr>
                <w:sz w:val="16"/>
                <w:szCs w:val="16"/>
                <w:lang w:val="fr-CH"/>
              </w:rPr>
            </w:pPr>
            <w:r w:rsidRPr="006D1ED8">
              <w:rPr>
                <w:sz w:val="16"/>
                <w:szCs w:val="16"/>
                <w:lang w:val="fr-FR"/>
              </w:rPr>
              <w:t>MATIÈRES DONT LE POINT D</w:t>
            </w:r>
            <w:r>
              <w:rPr>
                <w:sz w:val="16"/>
                <w:szCs w:val="16"/>
                <w:lang w:val="fr-FR"/>
              </w:rPr>
              <w:t>’</w:t>
            </w:r>
            <w:r w:rsidRPr="006D1ED8">
              <w:rPr>
                <w:sz w:val="16"/>
                <w:szCs w:val="16"/>
                <w:lang w:val="fr-FR"/>
              </w:rPr>
              <w:t>ÉCLAIR EST SUPÉRIEUR À</w:t>
            </w:r>
            <w:r w:rsidR="001E7AA1">
              <w:rPr>
                <w:sz w:val="16"/>
                <w:szCs w:val="16"/>
                <w:lang w:val="fr-FR"/>
              </w:rPr>
              <w:t> </w:t>
            </w:r>
            <w:r w:rsidRPr="006D1ED8">
              <w:rPr>
                <w:sz w:val="16"/>
                <w:szCs w:val="16"/>
                <w:lang w:val="fr-FR"/>
              </w:rPr>
              <w:t>60</w:t>
            </w:r>
            <w:r w:rsidR="001E7AA1">
              <w:rPr>
                <w:sz w:val="16"/>
                <w:szCs w:val="16"/>
                <w:lang w:val="fr-FR"/>
              </w:rPr>
              <w:t> </w:t>
            </w:r>
            <w:r w:rsidRPr="006D1ED8">
              <w:rPr>
                <w:sz w:val="16"/>
                <w:szCs w:val="16"/>
                <w:lang w:val="fr-FR"/>
              </w:rPr>
              <w:t>°C MAIS INFÉRIEUR OU</w:t>
            </w:r>
            <w:r w:rsidR="001E7AA1">
              <w:rPr>
                <w:sz w:val="16"/>
                <w:szCs w:val="16"/>
                <w:lang w:val="fr-FR"/>
              </w:rPr>
              <w:t> </w:t>
            </w:r>
            <w:r w:rsidRPr="006D1ED8">
              <w:rPr>
                <w:sz w:val="16"/>
                <w:szCs w:val="16"/>
                <w:lang w:val="fr-FR"/>
              </w:rPr>
              <w:t>ÉGAL</w:t>
            </w:r>
            <w:r w:rsidR="001E7AA1">
              <w:rPr>
                <w:sz w:val="16"/>
                <w:szCs w:val="16"/>
                <w:lang w:val="fr-FR"/>
              </w:rPr>
              <w:br/>
            </w:r>
            <w:r w:rsidRPr="006D1ED8">
              <w:rPr>
                <w:sz w:val="16"/>
                <w:szCs w:val="16"/>
                <w:lang w:val="fr-FR"/>
              </w:rPr>
              <w:t>À 100</w:t>
            </w:r>
            <w:r w:rsidR="001E7AA1">
              <w:rPr>
                <w:sz w:val="16"/>
                <w:szCs w:val="16"/>
                <w:lang w:val="fr-FR"/>
              </w:rPr>
              <w:t> </w:t>
            </w:r>
            <w:r w:rsidRPr="006D1ED8">
              <w:rPr>
                <w:sz w:val="16"/>
                <w:szCs w:val="16"/>
                <w:lang w:val="fr-FR"/>
              </w:rPr>
              <w:t>°C ou MATIÈRES</w:t>
            </w:r>
            <w:r w:rsidR="001E7AA1">
              <w:rPr>
                <w:sz w:val="16"/>
                <w:szCs w:val="16"/>
                <w:lang w:val="fr-FR"/>
              </w:rPr>
              <w:br/>
              <w:t>DONT 60 </w:t>
            </w:r>
            <w:r w:rsidRPr="006D1ED8">
              <w:rPr>
                <w:sz w:val="16"/>
                <w:szCs w:val="16"/>
                <w:lang w:val="fr-FR"/>
              </w:rPr>
              <w:t>°C</w:t>
            </w:r>
            <w:r w:rsidR="001E7AA1">
              <w:rPr>
                <w:sz w:val="16"/>
                <w:szCs w:val="16"/>
                <w:lang w:val="fr-FR"/>
              </w:rPr>
              <w:t> </w:t>
            </w:r>
            <w:r w:rsidRPr="006D1ED8">
              <w:rPr>
                <w:sz w:val="16"/>
                <w:szCs w:val="16"/>
                <w:lang w:val="fr-FR"/>
              </w:rPr>
              <w:t>&lt;</w:t>
            </w:r>
            <w:r w:rsidR="001E7AA1">
              <w:rPr>
                <w:sz w:val="16"/>
                <w:szCs w:val="16"/>
                <w:lang w:val="fr-FR"/>
              </w:rPr>
              <w:t> </w:t>
            </w:r>
            <w:proofErr w:type="spellStart"/>
            <w:r w:rsidRPr="00824806">
              <w:rPr>
                <w:b/>
                <w:strike/>
                <w:sz w:val="16"/>
                <w:szCs w:val="16"/>
                <w:lang w:val="fr-FR"/>
              </w:rPr>
              <w:t>Pe</w:t>
            </w:r>
            <w:proofErr w:type="spellEnd"/>
            <w:r w:rsidR="001E7AA1">
              <w:rPr>
                <w:sz w:val="16"/>
                <w:szCs w:val="16"/>
                <w:lang w:val="fr-FR"/>
              </w:rPr>
              <w:t> </w:t>
            </w:r>
            <w:r w:rsidRPr="006D1ED8">
              <w:rPr>
                <w:b/>
                <w:bCs/>
                <w:sz w:val="16"/>
                <w:szCs w:val="16"/>
                <w:lang w:val="fr-FR"/>
              </w:rPr>
              <w:t>PE</w:t>
            </w:r>
            <w:r w:rsidR="001E7AA1">
              <w:rPr>
                <w:sz w:val="16"/>
                <w:szCs w:val="16"/>
                <w:lang w:val="fr-FR"/>
              </w:rPr>
              <w:t> ≤ </w:t>
            </w:r>
            <w:r w:rsidRPr="006D1ED8">
              <w:rPr>
                <w:sz w:val="16"/>
                <w:szCs w:val="16"/>
                <w:lang w:val="fr-FR"/>
              </w:rPr>
              <w:t>100</w:t>
            </w:r>
            <w:r w:rsidR="001E7AA1">
              <w:rPr>
                <w:sz w:val="16"/>
                <w:szCs w:val="16"/>
                <w:lang w:val="fr-FR"/>
              </w:rPr>
              <w:t> </w:t>
            </w:r>
            <w:r w:rsidRPr="006D1ED8">
              <w:rPr>
                <w:sz w:val="16"/>
                <w:szCs w:val="16"/>
                <w:lang w:val="fr-FR"/>
              </w:rPr>
              <w:t>°C</w:t>
            </w:r>
            <w:r w:rsidR="00D55B89">
              <w:rPr>
                <w:sz w:val="16"/>
                <w:szCs w:val="16"/>
                <w:lang w:val="fr-FR"/>
              </w:rPr>
              <w:t xml:space="preserve"> </w:t>
            </w:r>
            <w:r w:rsidRPr="006D1ED8">
              <w:rPr>
                <w:sz w:val="16"/>
                <w:szCs w:val="16"/>
                <w:lang w:val="fr-FR"/>
              </w:rPr>
              <w:t>qui ne sont pas affectées à</w:t>
            </w:r>
            <w:r w:rsidR="001E7AA1">
              <w:rPr>
                <w:sz w:val="16"/>
                <w:szCs w:val="16"/>
                <w:lang w:val="fr-FR"/>
              </w:rPr>
              <w:t xml:space="preserve"> </w:t>
            </w:r>
            <w:r w:rsidRPr="006D1ED8">
              <w:rPr>
                <w:sz w:val="16"/>
                <w:szCs w:val="16"/>
                <w:lang w:val="fr-FR"/>
              </w:rPr>
              <w:t>une autre classe</w:t>
            </w:r>
          </w:p>
        </w:tc>
        <w:tc>
          <w:tcPr>
            <w:tcW w:w="202"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9</w:t>
            </w:r>
          </w:p>
        </w:tc>
        <w:tc>
          <w:tcPr>
            <w:tcW w:w="168" w:type="dxa"/>
            <w:tcBorders>
              <w:top w:val="single" w:sz="6" w:space="0" w:color="000000"/>
              <w:left w:val="single" w:sz="6" w:space="0" w:color="000000"/>
              <w:bottom w:val="single" w:sz="6" w:space="0" w:color="000000"/>
              <w:right w:val="single" w:sz="6" w:space="0" w:color="000000"/>
            </w:tcBorders>
          </w:tcPr>
          <w:p w:rsidR="00C52CA0" w:rsidRPr="001E7AA1" w:rsidRDefault="00C52CA0" w:rsidP="001E7AA1">
            <w:pPr>
              <w:pStyle w:val="TableParagraph"/>
              <w:spacing w:before="60" w:after="60" w:line="220" w:lineRule="exact"/>
              <w:ind w:left="28" w:right="28"/>
              <w:rPr>
                <w:sz w:val="16"/>
                <w:szCs w:val="16"/>
                <w:lang w:val="fr-CH"/>
              </w:rPr>
            </w:pPr>
          </w:p>
        </w:tc>
        <w:tc>
          <w:tcPr>
            <w:tcW w:w="135" w:type="dxa"/>
            <w:tcBorders>
              <w:top w:val="single" w:sz="6" w:space="0" w:color="000000"/>
              <w:left w:val="single" w:sz="6" w:space="0" w:color="000000"/>
              <w:bottom w:val="single" w:sz="6" w:space="0" w:color="000000"/>
              <w:right w:val="single" w:sz="6" w:space="0" w:color="000000"/>
            </w:tcBorders>
          </w:tcPr>
          <w:p w:rsidR="00C52CA0" w:rsidRPr="001E7AA1" w:rsidRDefault="00C52CA0" w:rsidP="001E7AA1">
            <w:pPr>
              <w:pStyle w:val="TableParagraph"/>
              <w:spacing w:before="60" w:after="60" w:line="220" w:lineRule="exact"/>
              <w:ind w:left="28" w:right="28"/>
              <w:rPr>
                <w:sz w:val="16"/>
                <w:szCs w:val="16"/>
                <w:lang w:val="fr-CH"/>
              </w:rPr>
            </w:pPr>
          </w:p>
        </w:tc>
        <w:tc>
          <w:tcPr>
            <w:tcW w:w="663"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9+(N1, N2, N3, CMR, F ou</w:t>
            </w:r>
            <w:r w:rsidR="001E7AA1">
              <w:rPr>
                <w:sz w:val="16"/>
                <w:szCs w:val="16"/>
                <w:lang w:val="fr-FR"/>
              </w:rPr>
              <w:t> </w:t>
            </w:r>
            <w:r w:rsidRPr="006D1ED8">
              <w:rPr>
                <w:sz w:val="16"/>
                <w:szCs w:val="16"/>
                <w:lang w:val="fr-FR"/>
              </w:rPr>
              <w:t>S)</w:t>
            </w:r>
          </w:p>
        </w:tc>
        <w:tc>
          <w:tcPr>
            <w:tcW w:w="387"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w:t>
            </w:r>
          </w:p>
        </w:tc>
        <w:tc>
          <w:tcPr>
            <w:tcW w:w="387"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w:t>
            </w:r>
          </w:p>
        </w:tc>
        <w:tc>
          <w:tcPr>
            <w:tcW w:w="388"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w:t>
            </w:r>
          </w:p>
        </w:tc>
        <w:tc>
          <w:tcPr>
            <w:tcW w:w="387"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w:t>
            </w:r>
          </w:p>
        </w:tc>
        <w:tc>
          <w:tcPr>
            <w:tcW w:w="388"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w:t>
            </w:r>
          </w:p>
        </w:tc>
        <w:tc>
          <w:tcPr>
            <w:tcW w:w="387"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w:t>
            </w:r>
          </w:p>
        </w:tc>
        <w:tc>
          <w:tcPr>
            <w:tcW w:w="387" w:type="dxa"/>
            <w:tcBorders>
              <w:top w:val="single" w:sz="6" w:space="0" w:color="000000"/>
              <w:left w:val="single" w:sz="6" w:space="0" w:color="000000"/>
              <w:bottom w:val="single" w:sz="6" w:space="0" w:color="000000"/>
              <w:right w:val="single" w:sz="6" w:space="0" w:color="000000"/>
            </w:tcBorders>
          </w:tcPr>
          <w:p w:rsidR="00C52CA0" w:rsidRPr="001E7AA1" w:rsidRDefault="00C52CA0" w:rsidP="001E7AA1">
            <w:pPr>
              <w:pStyle w:val="TableParagraph"/>
              <w:spacing w:before="60" w:after="60" w:line="220" w:lineRule="exact"/>
              <w:ind w:left="28" w:right="28"/>
              <w:rPr>
                <w:sz w:val="16"/>
                <w:szCs w:val="16"/>
                <w:lang w:val="fr-CH"/>
              </w:rPr>
            </w:pPr>
          </w:p>
        </w:tc>
        <w:tc>
          <w:tcPr>
            <w:tcW w:w="388"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w:t>
            </w:r>
          </w:p>
        </w:tc>
        <w:tc>
          <w:tcPr>
            <w:tcW w:w="387"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oui</w:t>
            </w:r>
          </w:p>
        </w:tc>
        <w:tc>
          <w:tcPr>
            <w:tcW w:w="388" w:type="dxa"/>
            <w:tcBorders>
              <w:top w:val="single" w:sz="6" w:space="0" w:color="000000"/>
              <w:left w:val="single" w:sz="6" w:space="0" w:color="000000"/>
              <w:bottom w:val="single" w:sz="6" w:space="0" w:color="000000"/>
              <w:right w:val="single" w:sz="6" w:space="0" w:color="000000"/>
            </w:tcBorders>
          </w:tcPr>
          <w:p w:rsidR="00C52CA0" w:rsidRPr="001E7AA1" w:rsidRDefault="00C52CA0" w:rsidP="001E7AA1">
            <w:pPr>
              <w:pStyle w:val="TableParagraph"/>
              <w:spacing w:before="60" w:after="60" w:line="220" w:lineRule="exact"/>
              <w:ind w:left="28" w:right="28"/>
              <w:rPr>
                <w:sz w:val="16"/>
                <w:szCs w:val="16"/>
                <w:lang w:val="fr-CH"/>
              </w:rPr>
            </w:pPr>
          </w:p>
        </w:tc>
        <w:tc>
          <w:tcPr>
            <w:tcW w:w="387" w:type="dxa"/>
            <w:tcBorders>
              <w:top w:val="single" w:sz="6" w:space="0" w:color="000000"/>
              <w:left w:val="single" w:sz="6" w:space="0" w:color="000000"/>
              <w:bottom w:val="single" w:sz="6" w:space="0" w:color="000000"/>
              <w:right w:val="single" w:sz="6" w:space="0" w:color="000000"/>
            </w:tcBorders>
          </w:tcPr>
          <w:p w:rsidR="00C52CA0" w:rsidRPr="001E7AA1" w:rsidRDefault="00C52CA0" w:rsidP="001E7AA1">
            <w:pPr>
              <w:pStyle w:val="TableParagraph"/>
              <w:spacing w:before="60" w:after="60" w:line="220" w:lineRule="exact"/>
              <w:ind w:left="28" w:right="28"/>
              <w:rPr>
                <w:sz w:val="16"/>
                <w:szCs w:val="16"/>
                <w:lang w:val="fr-CH"/>
              </w:rPr>
            </w:pPr>
          </w:p>
        </w:tc>
        <w:tc>
          <w:tcPr>
            <w:tcW w:w="387"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non</w:t>
            </w:r>
          </w:p>
        </w:tc>
        <w:tc>
          <w:tcPr>
            <w:tcW w:w="343"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w:t>
            </w:r>
          </w:p>
        </w:tc>
        <w:tc>
          <w:tcPr>
            <w:tcW w:w="252"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0</w:t>
            </w:r>
          </w:p>
        </w:tc>
        <w:tc>
          <w:tcPr>
            <w:tcW w:w="568"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27</w:t>
            </w:r>
            <w:r w:rsidR="001E7AA1">
              <w:rPr>
                <w:sz w:val="16"/>
                <w:szCs w:val="16"/>
                <w:lang w:val="fr-FR"/>
              </w:rPr>
              <w:t xml:space="preserve"> </w:t>
            </w:r>
            <w:r w:rsidRPr="006D1ED8">
              <w:rPr>
                <w:sz w:val="16"/>
                <w:szCs w:val="16"/>
                <w:lang w:val="fr-FR"/>
              </w:rPr>
              <w:t>*voir 3.2.3.3</w:t>
            </w:r>
          </w:p>
        </w:tc>
      </w:tr>
      <w:tr w:rsidR="00C52CA0" w:rsidRPr="006D1ED8" w:rsidTr="00101B90">
        <w:trPr>
          <w:cantSplit/>
        </w:trPr>
        <w:tc>
          <w:tcPr>
            <w:tcW w:w="495"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9003</w:t>
            </w:r>
          </w:p>
        </w:tc>
        <w:tc>
          <w:tcPr>
            <w:tcW w:w="2211" w:type="dxa"/>
            <w:tcBorders>
              <w:top w:val="single" w:sz="6" w:space="0" w:color="000000"/>
              <w:left w:val="single" w:sz="6" w:space="0" w:color="000000"/>
              <w:bottom w:val="single" w:sz="6" w:space="0" w:color="000000"/>
              <w:right w:val="single" w:sz="6" w:space="0" w:color="000000"/>
            </w:tcBorders>
          </w:tcPr>
          <w:p w:rsidR="00C52CA0" w:rsidRPr="001E7AA1" w:rsidRDefault="00C52CA0" w:rsidP="00D55B89">
            <w:pPr>
              <w:pStyle w:val="TableParagraph"/>
              <w:spacing w:before="60" w:after="60" w:line="220" w:lineRule="exact"/>
              <w:ind w:left="28" w:right="28"/>
              <w:rPr>
                <w:sz w:val="16"/>
                <w:szCs w:val="16"/>
                <w:lang w:val="fr-CH"/>
              </w:rPr>
            </w:pPr>
            <w:r w:rsidRPr="006D1ED8">
              <w:rPr>
                <w:sz w:val="16"/>
                <w:szCs w:val="16"/>
                <w:lang w:val="fr-FR"/>
              </w:rPr>
              <w:t>MATIÈRES DONT LE POINT D</w:t>
            </w:r>
            <w:r>
              <w:rPr>
                <w:sz w:val="16"/>
                <w:szCs w:val="16"/>
                <w:lang w:val="fr-FR"/>
              </w:rPr>
              <w:t>’</w:t>
            </w:r>
            <w:r w:rsidR="001E7AA1">
              <w:rPr>
                <w:sz w:val="16"/>
                <w:szCs w:val="16"/>
                <w:lang w:val="fr-FR"/>
              </w:rPr>
              <w:t>ÉCLAIR EST SUPÉRIEUR À </w:t>
            </w:r>
            <w:r w:rsidRPr="006D1ED8">
              <w:rPr>
                <w:sz w:val="16"/>
                <w:szCs w:val="16"/>
                <w:lang w:val="fr-FR"/>
              </w:rPr>
              <w:t>60</w:t>
            </w:r>
            <w:r w:rsidR="001E7AA1">
              <w:rPr>
                <w:sz w:val="16"/>
                <w:szCs w:val="16"/>
                <w:lang w:val="fr-FR"/>
              </w:rPr>
              <w:t> </w:t>
            </w:r>
            <w:r w:rsidRPr="006D1ED8">
              <w:rPr>
                <w:sz w:val="16"/>
                <w:szCs w:val="16"/>
                <w:lang w:val="fr-FR"/>
              </w:rPr>
              <w:t>°C MAIS INFÉRIEUR OU</w:t>
            </w:r>
            <w:r w:rsidR="001E7AA1">
              <w:rPr>
                <w:sz w:val="16"/>
                <w:szCs w:val="16"/>
                <w:lang w:val="fr-FR"/>
              </w:rPr>
              <w:t> </w:t>
            </w:r>
            <w:r w:rsidRPr="006D1ED8">
              <w:rPr>
                <w:sz w:val="16"/>
                <w:szCs w:val="16"/>
                <w:lang w:val="fr-FR"/>
              </w:rPr>
              <w:t>ÉGAL</w:t>
            </w:r>
            <w:r w:rsidR="001E7AA1">
              <w:rPr>
                <w:sz w:val="16"/>
                <w:szCs w:val="16"/>
                <w:lang w:val="fr-FR"/>
              </w:rPr>
              <w:br/>
            </w:r>
            <w:r w:rsidRPr="006D1ED8">
              <w:rPr>
                <w:sz w:val="16"/>
                <w:szCs w:val="16"/>
                <w:lang w:val="fr-FR"/>
              </w:rPr>
              <w:t>À 100</w:t>
            </w:r>
            <w:r w:rsidR="001E7AA1">
              <w:rPr>
                <w:sz w:val="16"/>
                <w:szCs w:val="16"/>
                <w:lang w:val="fr-FR"/>
              </w:rPr>
              <w:t> </w:t>
            </w:r>
            <w:r w:rsidRPr="006D1ED8">
              <w:rPr>
                <w:sz w:val="16"/>
                <w:szCs w:val="16"/>
                <w:lang w:val="fr-FR"/>
              </w:rPr>
              <w:t>°C ou MATIÈRES</w:t>
            </w:r>
            <w:r w:rsidR="001E7AA1">
              <w:rPr>
                <w:sz w:val="16"/>
                <w:szCs w:val="16"/>
                <w:lang w:val="fr-FR"/>
              </w:rPr>
              <w:br/>
            </w:r>
            <w:r w:rsidRPr="006D1ED8">
              <w:rPr>
                <w:sz w:val="16"/>
                <w:szCs w:val="16"/>
                <w:lang w:val="fr-FR"/>
              </w:rPr>
              <w:t>DONT 60</w:t>
            </w:r>
            <w:r w:rsidR="001E7AA1">
              <w:rPr>
                <w:sz w:val="16"/>
                <w:szCs w:val="16"/>
                <w:lang w:val="fr-FR"/>
              </w:rPr>
              <w:t> </w:t>
            </w:r>
            <w:r w:rsidRPr="006D1ED8">
              <w:rPr>
                <w:sz w:val="16"/>
                <w:szCs w:val="16"/>
                <w:lang w:val="fr-FR"/>
              </w:rPr>
              <w:t>°C</w:t>
            </w:r>
            <w:r w:rsidR="001E7AA1">
              <w:rPr>
                <w:sz w:val="16"/>
                <w:szCs w:val="16"/>
                <w:lang w:val="fr-FR"/>
              </w:rPr>
              <w:t> </w:t>
            </w:r>
            <w:r w:rsidRPr="006D1ED8">
              <w:rPr>
                <w:sz w:val="16"/>
                <w:szCs w:val="16"/>
                <w:lang w:val="fr-FR"/>
              </w:rPr>
              <w:t>&lt;</w:t>
            </w:r>
            <w:r w:rsidR="001E7AA1">
              <w:rPr>
                <w:sz w:val="16"/>
                <w:szCs w:val="16"/>
                <w:lang w:val="fr-FR"/>
              </w:rPr>
              <w:t> </w:t>
            </w:r>
            <w:proofErr w:type="spellStart"/>
            <w:r w:rsidRPr="00824806">
              <w:rPr>
                <w:b/>
                <w:strike/>
                <w:sz w:val="16"/>
                <w:szCs w:val="16"/>
                <w:lang w:val="fr-FR"/>
              </w:rPr>
              <w:t>Pe</w:t>
            </w:r>
            <w:proofErr w:type="spellEnd"/>
            <w:r w:rsidR="001E7AA1">
              <w:rPr>
                <w:sz w:val="16"/>
                <w:szCs w:val="16"/>
                <w:lang w:val="fr-FR"/>
              </w:rPr>
              <w:t> </w:t>
            </w:r>
            <w:r w:rsidRPr="006D1ED8">
              <w:rPr>
                <w:b/>
                <w:bCs/>
                <w:sz w:val="16"/>
                <w:szCs w:val="16"/>
                <w:lang w:val="fr-FR"/>
              </w:rPr>
              <w:t>PE</w:t>
            </w:r>
            <w:r w:rsidR="001E7AA1">
              <w:rPr>
                <w:sz w:val="16"/>
                <w:szCs w:val="16"/>
                <w:lang w:val="fr-FR"/>
              </w:rPr>
              <w:t> ≤ </w:t>
            </w:r>
            <w:r w:rsidRPr="006D1ED8">
              <w:rPr>
                <w:sz w:val="16"/>
                <w:szCs w:val="16"/>
                <w:lang w:val="fr-FR"/>
              </w:rPr>
              <w:t>100</w:t>
            </w:r>
            <w:r w:rsidR="001E7AA1">
              <w:rPr>
                <w:sz w:val="16"/>
                <w:szCs w:val="16"/>
                <w:lang w:val="fr-FR"/>
              </w:rPr>
              <w:t> </w:t>
            </w:r>
            <w:r w:rsidRPr="006D1ED8">
              <w:rPr>
                <w:sz w:val="16"/>
                <w:szCs w:val="16"/>
                <w:lang w:val="fr-FR"/>
              </w:rPr>
              <w:t>°C</w:t>
            </w:r>
            <w:r w:rsidR="00D55B89">
              <w:rPr>
                <w:sz w:val="16"/>
                <w:szCs w:val="16"/>
                <w:lang w:val="fr-FR"/>
              </w:rPr>
              <w:t xml:space="preserve"> </w:t>
            </w:r>
            <w:r w:rsidRPr="006D1ED8">
              <w:rPr>
                <w:sz w:val="16"/>
                <w:szCs w:val="16"/>
                <w:lang w:val="fr-FR"/>
              </w:rPr>
              <w:t xml:space="preserve">qui ne sont pas affectées à une autre classe </w:t>
            </w:r>
            <w:r w:rsidRPr="00824806">
              <w:rPr>
                <w:b/>
                <w:strike/>
                <w:sz w:val="16"/>
                <w:szCs w:val="16"/>
                <w:lang w:val="fr-FR"/>
              </w:rPr>
              <w:t>(ÉTHER MONOBUTYLIQUE DE L</w:t>
            </w:r>
            <w:r>
              <w:rPr>
                <w:b/>
                <w:strike/>
                <w:sz w:val="16"/>
                <w:szCs w:val="16"/>
                <w:lang w:val="fr-FR"/>
              </w:rPr>
              <w:t>’</w:t>
            </w:r>
            <w:r w:rsidRPr="00824806">
              <w:rPr>
                <w:b/>
                <w:strike/>
                <w:sz w:val="16"/>
                <w:szCs w:val="16"/>
                <w:lang w:val="fr-FR"/>
              </w:rPr>
              <w:t>ÉTHYLÈNEGLYCOL)</w:t>
            </w:r>
            <w:r w:rsidR="001E7AA1">
              <w:rPr>
                <w:b/>
                <w:strike/>
                <w:sz w:val="16"/>
                <w:szCs w:val="16"/>
                <w:lang w:val="fr-FR"/>
              </w:rPr>
              <w:br/>
            </w:r>
            <w:r w:rsidRPr="006D1ED8">
              <w:rPr>
                <w:sz w:val="16"/>
                <w:szCs w:val="16"/>
                <w:lang w:val="fr-FR"/>
              </w:rPr>
              <w:t>(</w:t>
            </w:r>
            <w:r w:rsidRPr="006D1ED8">
              <w:rPr>
                <w:b/>
                <w:bCs/>
                <w:sz w:val="16"/>
                <w:szCs w:val="16"/>
                <w:lang w:val="fr-FR"/>
              </w:rPr>
              <w:t xml:space="preserve">éther </w:t>
            </w:r>
            <w:proofErr w:type="spellStart"/>
            <w:r w:rsidRPr="006D1ED8">
              <w:rPr>
                <w:b/>
                <w:bCs/>
                <w:sz w:val="16"/>
                <w:szCs w:val="16"/>
                <w:lang w:val="fr-FR"/>
              </w:rPr>
              <w:t>monobutylique</w:t>
            </w:r>
            <w:proofErr w:type="spellEnd"/>
            <w:r w:rsidRPr="006D1ED8">
              <w:rPr>
                <w:b/>
                <w:bCs/>
                <w:sz w:val="16"/>
                <w:szCs w:val="16"/>
                <w:lang w:val="fr-FR"/>
              </w:rPr>
              <w:t xml:space="preserve"> de l</w:t>
            </w:r>
            <w:r>
              <w:rPr>
                <w:b/>
                <w:bCs/>
                <w:sz w:val="16"/>
                <w:szCs w:val="16"/>
                <w:lang w:val="fr-FR"/>
              </w:rPr>
              <w:t>’</w:t>
            </w:r>
            <w:proofErr w:type="spellStart"/>
            <w:r w:rsidRPr="006D1ED8">
              <w:rPr>
                <w:b/>
                <w:bCs/>
                <w:sz w:val="16"/>
                <w:szCs w:val="16"/>
                <w:lang w:val="fr-FR"/>
              </w:rPr>
              <w:t>éthylèneglycol</w:t>
            </w:r>
            <w:proofErr w:type="spellEnd"/>
            <w:r w:rsidRPr="006D1ED8">
              <w:rPr>
                <w:sz w:val="16"/>
                <w:szCs w:val="16"/>
                <w:lang w:val="fr-FR"/>
              </w:rPr>
              <w:t>)</w:t>
            </w:r>
          </w:p>
        </w:tc>
        <w:tc>
          <w:tcPr>
            <w:tcW w:w="202"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9</w:t>
            </w:r>
          </w:p>
        </w:tc>
        <w:tc>
          <w:tcPr>
            <w:tcW w:w="168" w:type="dxa"/>
            <w:tcBorders>
              <w:top w:val="single" w:sz="6" w:space="0" w:color="000000"/>
              <w:left w:val="single" w:sz="6" w:space="0" w:color="000000"/>
              <w:bottom w:val="single" w:sz="6" w:space="0" w:color="000000"/>
              <w:right w:val="single" w:sz="6" w:space="0" w:color="000000"/>
            </w:tcBorders>
          </w:tcPr>
          <w:p w:rsidR="00C52CA0" w:rsidRPr="001E7AA1" w:rsidRDefault="00C52CA0" w:rsidP="001E7AA1">
            <w:pPr>
              <w:pStyle w:val="TableParagraph"/>
              <w:spacing w:before="60" w:after="60" w:line="220" w:lineRule="exact"/>
              <w:ind w:left="28" w:right="28"/>
              <w:rPr>
                <w:sz w:val="16"/>
                <w:szCs w:val="16"/>
                <w:lang w:val="fr-CH"/>
              </w:rPr>
            </w:pPr>
          </w:p>
        </w:tc>
        <w:tc>
          <w:tcPr>
            <w:tcW w:w="135" w:type="dxa"/>
            <w:tcBorders>
              <w:top w:val="single" w:sz="6" w:space="0" w:color="000000"/>
              <w:left w:val="single" w:sz="6" w:space="0" w:color="000000"/>
              <w:bottom w:val="single" w:sz="6" w:space="0" w:color="000000"/>
              <w:right w:val="single" w:sz="6" w:space="0" w:color="000000"/>
            </w:tcBorders>
          </w:tcPr>
          <w:p w:rsidR="00C52CA0" w:rsidRPr="001E7AA1" w:rsidRDefault="00C52CA0" w:rsidP="001E7AA1">
            <w:pPr>
              <w:pStyle w:val="TableParagraph"/>
              <w:spacing w:before="60" w:after="60" w:line="220" w:lineRule="exact"/>
              <w:ind w:left="28" w:right="28"/>
              <w:rPr>
                <w:sz w:val="16"/>
                <w:szCs w:val="16"/>
                <w:lang w:val="fr-CH"/>
              </w:rPr>
            </w:pPr>
          </w:p>
        </w:tc>
        <w:tc>
          <w:tcPr>
            <w:tcW w:w="663"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9+N3+F</w:t>
            </w:r>
          </w:p>
        </w:tc>
        <w:tc>
          <w:tcPr>
            <w:tcW w:w="387"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N</w:t>
            </w:r>
          </w:p>
        </w:tc>
        <w:tc>
          <w:tcPr>
            <w:tcW w:w="387"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4</w:t>
            </w:r>
          </w:p>
        </w:tc>
        <w:tc>
          <w:tcPr>
            <w:tcW w:w="388"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3</w:t>
            </w:r>
          </w:p>
        </w:tc>
        <w:tc>
          <w:tcPr>
            <w:tcW w:w="387" w:type="dxa"/>
            <w:tcBorders>
              <w:top w:val="single" w:sz="6" w:space="0" w:color="000000"/>
              <w:left w:val="single" w:sz="6" w:space="0" w:color="000000"/>
              <w:bottom w:val="single" w:sz="6" w:space="0" w:color="000000"/>
              <w:right w:val="single" w:sz="6" w:space="0" w:color="000000"/>
            </w:tcBorders>
          </w:tcPr>
          <w:p w:rsidR="00C52CA0" w:rsidRPr="001E7AA1" w:rsidRDefault="00C52CA0" w:rsidP="001E7AA1">
            <w:pPr>
              <w:pStyle w:val="TableParagraph"/>
              <w:spacing w:before="60" w:after="60" w:line="220" w:lineRule="exact"/>
              <w:ind w:left="28" w:right="28"/>
              <w:rPr>
                <w:sz w:val="16"/>
                <w:szCs w:val="16"/>
                <w:lang w:val="fr-CH"/>
              </w:rPr>
            </w:pPr>
          </w:p>
        </w:tc>
        <w:tc>
          <w:tcPr>
            <w:tcW w:w="388" w:type="dxa"/>
            <w:tcBorders>
              <w:top w:val="single" w:sz="6" w:space="0" w:color="000000"/>
              <w:left w:val="single" w:sz="6" w:space="0" w:color="000000"/>
              <w:bottom w:val="single" w:sz="6" w:space="0" w:color="000000"/>
              <w:right w:val="single" w:sz="6" w:space="0" w:color="000000"/>
            </w:tcBorders>
          </w:tcPr>
          <w:p w:rsidR="00C52CA0" w:rsidRPr="001E7AA1" w:rsidRDefault="00C52CA0" w:rsidP="001E7AA1">
            <w:pPr>
              <w:pStyle w:val="TableParagraph"/>
              <w:spacing w:before="60" w:after="60" w:line="220" w:lineRule="exact"/>
              <w:ind w:left="28" w:right="28"/>
              <w:rPr>
                <w:sz w:val="16"/>
                <w:szCs w:val="16"/>
                <w:lang w:val="fr-CH"/>
              </w:rPr>
            </w:pPr>
          </w:p>
        </w:tc>
        <w:tc>
          <w:tcPr>
            <w:tcW w:w="387"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97</w:t>
            </w:r>
          </w:p>
        </w:tc>
        <w:tc>
          <w:tcPr>
            <w:tcW w:w="387"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22352D">
            <w:pPr>
              <w:pStyle w:val="TableParagraph"/>
              <w:spacing w:before="60" w:after="60" w:line="220" w:lineRule="exact"/>
              <w:ind w:left="28" w:right="28"/>
              <w:rPr>
                <w:sz w:val="16"/>
                <w:szCs w:val="16"/>
                <w:lang w:val="fr-CH"/>
              </w:rPr>
            </w:pPr>
            <w:r w:rsidRPr="006D1ED8">
              <w:rPr>
                <w:sz w:val="16"/>
                <w:szCs w:val="16"/>
                <w:lang w:val="fr-FR"/>
              </w:rPr>
              <w:t>0</w:t>
            </w:r>
            <w:r w:rsidR="0022352D">
              <w:rPr>
                <w:sz w:val="16"/>
                <w:szCs w:val="16"/>
                <w:lang w:val="fr-FR"/>
              </w:rPr>
              <w:t>,</w:t>
            </w:r>
            <w:r w:rsidRPr="006D1ED8">
              <w:rPr>
                <w:sz w:val="16"/>
                <w:szCs w:val="16"/>
                <w:lang w:val="fr-FR"/>
              </w:rPr>
              <w:t>9</w:t>
            </w:r>
          </w:p>
        </w:tc>
        <w:tc>
          <w:tcPr>
            <w:tcW w:w="388"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3</w:t>
            </w:r>
          </w:p>
        </w:tc>
        <w:tc>
          <w:tcPr>
            <w:tcW w:w="387"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oui</w:t>
            </w:r>
          </w:p>
        </w:tc>
        <w:tc>
          <w:tcPr>
            <w:tcW w:w="388" w:type="dxa"/>
            <w:tcBorders>
              <w:top w:val="single" w:sz="6" w:space="0" w:color="000000"/>
              <w:left w:val="single" w:sz="6" w:space="0" w:color="000000"/>
              <w:bottom w:val="single" w:sz="6" w:space="0" w:color="000000"/>
              <w:right w:val="single" w:sz="6" w:space="0" w:color="000000"/>
            </w:tcBorders>
          </w:tcPr>
          <w:p w:rsidR="00C52CA0" w:rsidRPr="001E7AA1" w:rsidRDefault="00C52CA0" w:rsidP="001E7AA1">
            <w:pPr>
              <w:pStyle w:val="TableParagraph"/>
              <w:spacing w:before="60" w:after="60" w:line="220" w:lineRule="exact"/>
              <w:ind w:left="28" w:right="28"/>
              <w:rPr>
                <w:sz w:val="16"/>
                <w:szCs w:val="16"/>
                <w:lang w:val="fr-CH"/>
              </w:rPr>
            </w:pPr>
          </w:p>
        </w:tc>
        <w:tc>
          <w:tcPr>
            <w:tcW w:w="387" w:type="dxa"/>
            <w:tcBorders>
              <w:top w:val="single" w:sz="6" w:space="0" w:color="000000"/>
              <w:left w:val="single" w:sz="6" w:space="0" w:color="000000"/>
              <w:bottom w:val="single" w:sz="6" w:space="0" w:color="000000"/>
              <w:right w:val="single" w:sz="6" w:space="0" w:color="000000"/>
            </w:tcBorders>
          </w:tcPr>
          <w:p w:rsidR="00C52CA0" w:rsidRPr="001E7AA1" w:rsidRDefault="00C52CA0" w:rsidP="001E7AA1">
            <w:pPr>
              <w:pStyle w:val="TableParagraph"/>
              <w:spacing w:before="60" w:after="60" w:line="220" w:lineRule="exact"/>
              <w:ind w:left="28" w:right="28"/>
              <w:rPr>
                <w:sz w:val="16"/>
                <w:szCs w:val="16"/>
                <w:lang w:val="fr-CH"/>
              </w:rPr>
            </w:pPr>
          </w:p>
        </w:tc>
        <w:tc>
          <w:tcPr>
            <w:tcW w:w="387"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non</w:t>
            </w:r>
          </w:p>
        </w:tc>
        <w:tc>
          <w:tcPr>
            <w:tcW w:w="343"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PP</w:t>
            </w:r>
          </w:p>
        </w:tc>
        <w:tc>
          <w:tcPr>
            <w:tcW w:w="252"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0</w:t>
            </w:r>
          </w:p>
        </w:tc>
        <w:tc>
          <w:tcPr>
            <w:tcW w:w="568" w:type="dxa"/>
            <w:tcBorders>
              <w:top w:val="single" w:sz="6" w:space="0" w:color="000000"/>
              <w:left w:val="single" w:sz="6" w:space="0" w:color="000000"/>
              <w:bottom w:val="single" w:sz="6" w:space="0" w:color="000000"/>
              <w:right w:val="single" w:sz="6" w:space="0" w:color="000000"/>
            </w:tcBorders>
          </w:tcPr>
          <w:p w:rsidR="00C52CA0" w:rsidRPr="001E7AA1" w:rsidRDefault="00C52CA0" w:rsidP="001E7AA1">
            <w:pPr>
              <w:pStyle w:val="TableParagraph"/>
              <w:spacing w:before="60" w:after="60" w:line="220" w:lineRule="exact"/>
              <w:ind w:left="28" w:right="28"/>
              <w:rPr>
                <w:sz w:val="16"/>
                <w:szCs w:val="16"/>
                <w:lang w:val="fr-CH"/>
              </w:rPr>
            </w:pPr>
          </w:p>
        </w:tc>
      </w:tr>
      <w:tr w:rsidR="00C52CA0" w:rsidRPr="006D1ED8" w:rsidTr="00101B90">
        <w:tc>
          <w:tcPr>
            <w:tcW w:w="495"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9003</w:t>
            </w:r>
          </w:p>
        </w:tc>
        <w:tc>
          <w:tcPr>
            <w:tcW w:w="2211"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095F1A">
            <w:pPr>
              <w:pStyle w:val="TableParagraph"/>
              <w:spacing w:before="60" w:after="60" w:line="220" w:lineRule="exact"/>
              <w:ind w:left="28" w:right="28"/>
              <w:rPr>
                <w:sz w:val="16"/>
                <w:szCs w:val="16"/>
                <w:lang w:val="fr-CH"/>
              </w:rPr>
            </w:pPr>
            <w:r w:rsidRPr="006D1ED8">
              <w:rPr>
                <w:sz w:val="16"/>
                <w:szCs w:val="16"/>
                <w:lang w:val="fr-FR"/>
              </w:rPr>
              <w:t>MATIÈRES DONT LE POINT D</w:t>
            </w:r>
            <w:r>
              <w:rPr>
                <w:sz w:val="16"/>
                <w:szCs w:val="16"/>
                <w:lang w:val="fr-FR"/>
              </w:rPr>
              <w:t>’</w:t>
            </w:r>
            <w:r w:rsidRPr="006D1ED8">
              <w:rPr>
                <w:sz w:val="16"/>
                <w:szCs w:val="16"/>
                <w:lang w:val="fr-FR"/>
              </w:rPr>
              <w:t>ÉCLAIR EST SUPÉRIEUR À</w:t>
            </w:r>
            <w:r w:rsidR="001E7AA1">
              <w:rPr>
                <w:sz w:val="16"/>
                <w:szCs w:val="16"/>
                <w:lang w:val="fr-FR"/>
              </w:rPr>
              <w:t> </w:t>
            </w:r>
            <w:r w:rsidRPr="006D1ED8">
              <w:rPr>
                <w:sz w:val="16"/>
                <w:szCs w:val="16"/>
                <w:lang w:val="fr-FR"/>
              </w:rPr>
              <w:t>60 °C MAIS INFÉRIEUR OU</w:t>
            </w:r>
            <w:r w:rsidR="001E7AA1">
              <w:rPr>
                <w:sz w:val="16"/>
                <w:szCs w:val="16"/>
                <w:lang w:val="fr-FR"/>
              </w:rPr>
              <w:t> </w:t>
            </w:r>
            <w:r w:rsidRPr="006D1ED8">
              <w:rPr>
                <w:sz w:val="16"/>
                <w:szCs w:val="16"/>
                <w:lang w:val="fr-FR"/>
              </w:rPr>
              <w:t>ÉGAL</w:t>
            </w:r>
            <w:r w:rsidR="001E7AA1">
              <w:rPr>
                <w:sz w:val="16"/>
                <w:szCs w:val="16"/>
                <w:lang w:val="fr-FR"/>
              </w:rPr>
              <w:br/>
            </w:r>
            <w:r w:rsidRPr="006D1ED8">
              <w:rPr>
                <w:sz w:val="16"/>
                <w:szCs w:val="16"/>
                <w:lang w:val="fr-FR"/>
              </w:rPr>
              <w:t>À 100</w:t>
            </w:r>
            <w:r w:rsidR="001E7AA1">
              <w:rPr>
                <w:sz w:val="16"/>
                <w:szCs w:val="16"/>
                <w:lang w:val="fr-FR"/>
              </w:rPr>
              <w:t> </w:t>
            </w:r>
            <w:r w:rsidRPr="006D1ED8">
              <w:rPr>
                <w:sz w:val="16"/>
                <w:szCs w:val="16"/>
                <w:lang w:val="fr-FR"/>
              </w:rPr>
              <w:t>°C ou MATIÈRES</w:t>
            </w:r>
            <w:r w:rsidR="00095F1A">
              <w:rPr>
                <w:sz w:val="16"/>
                <w:szCs w:val="16"/>
                <w:lang w:val="fr-FR"/>
              </w:rPr>
              <w:br/>
            </w:r>
            <w:r w:rsidRPr="006D1ED8">
              <w:rPr>
                <w:sz w:val="16"/>
                <w:szCs w:val="16"/>
                <w:lang w:val="fr-FR"/>
              </w:rPr>
              <w:t>DONT 60</w:t>
            </w:r>
            <w:r w:rsidR="001E7AA1">
              <w:rPr>
                <w:sz w:val="16"/>
                <w:szCs w:val="16"/>
                <w:lang w:val="fr-FR"/>
              </w:rPr>
              <w:t> </w:t>
            </w:r>
            <w:r w:rsidRPr="006D1ED8">
              <w:rPr>
                <w:sz w:val="16"/>
                <w:szCs w:val="16"/>
                <w:lang w:val="fr-FR"/>
              </w:rPr>
              <w:t>°C &lt;</w:t>
            </w:r>
            <w:r w:rsidR="001E7AA1">
              <w:rPr>
                <w:sz w:val="16"/>
                <w:szCs w:val="16"/>
                <w:lang w:val="fr-FR"/>
              </w:rPr>
              <w:t> </w:t>
            </w:r>
            <w:proofErr w:type="spellStart"/>
            <w:r w:rsidRPr="00824806">
              <w:rPr>
                <w:b/>
                <w:strike/>
                <w:sz w:val="16"/>
                <w:szCs w:val="16"/>
                <w:lang w:val="fr-FR"/>
              </w:rPr>
              <w:t>Pe</w:t>
            </w:r>
            <w:proofErr w:type="spellEnd"/>
            <w:r w:rsidR="001E7AA1">
              <w:rPr>
                <w:sz w:val="16"/>
                <w:szCs w:val="16"/>
                <w:lang w:val="fr-FR"/>
              </w:rPr>
              <w:t> </w:t>
            </w:r>
            <w:r w:rsidRPr="006D1ED8">
              <w:rPr>
                <w:b/>
                <w:bCs/>
                <w:sz w:val="16"/>
                <w:szCs w:val="16"/>
                <w:lang w:val="fr-FR"/>
              </w:rPr>
              <w:t>PE</w:t>
            </w:r>
            <w:r w:rsidR="001E7AA1">
              <w:rPr>
                <w:sz w:val="16"/>
                <w:szCs w:val="16"/>
                <w:lang w:val="fr-FR"/>
              </w:rPr>
              <w:t> </w:t>
            </w:r>
            <w:r w:rsidRPr="006D1ED8">
              <w:rPr>
                <w:sz w:val="16"/>
                <w:szCs w:val="16"/>
                <w:lang w:val="fr-FR"/>
              </w:rPr>
              <w:t>≤</w:t>
            </w:r>
            <w:r w:rsidR="001E7AA1">
              <w:rPr>
                <w:sz w:val="16"/>
                <w:szCs w:val="16"/>
                <w:lang w:val="fr-FR"/>
              </w:rPr>
              <w:t> </w:t>
            </w:r>
            <w:r w:rsidRPr="006D1ED8">
              <w:rPr>
                <w:sz w:val="16"/>
                <w:szCs w:val="16"/>
                <w:lang w:val="fr-FR"/>
              </w:rPr>
              <w:t>100</w:t>
            </w:r>
            <w:r w:rsidR="001E7AA1">
              <w:rPr>
                <w:sz w:val="16"/>
                <w:szCs w:val="16"/>
                <w:lang w:val="fr-FR"/>
              </w:rPr>
              <w:t> </w:t>
            </w:r>
            <w:r w:rsidRPr="006D1ED8">
              <w:rPr>
                <w:sz w:val="16"/>
                <w:szCs w:val="16"/>
                <w:lang w:val="fr-FR"/>
              </w:rPr>
              <w:t>°C</w:t>
            </w:r>
            <w:r w:rsidR="00D55B89">
              <w:rPr>
                <w:sz w:val="16"/>
                <w:szCs w:val="16"/>
                <w:lang w:val="fr-FR"/>
              </w:rPr>
              <w:t xml:space="preserve"> </w:t>
            </w:r>
            <w:r w:rsidRPr="006D1ED8">
              <w:rPr>
                <w:sz w:val="16"/>
                <w:szCs w:val="16"/>
                <w:lang w:val="fr-FR"/>
              </w:rPr>
              <w:t>qui ne sont pas affectées à une autre classe</w:t>
            </w:r>
            <w:r w:rsidR="001E7AA1">
              <w:rPr>
                <w:sz w:val="16"/>
                <w:szCs w:val="16"/>
                <w:lang w:val="fr-FR"/>
              </w:rPr>
              <w:br/>
            </w:r>
            <w:r w:rsidRPr="00824806">
              <w:rPr>
                <w:b/>
                <w:strike/>
                <w:sz w:val="16"/>
                <w:szCs w:val="16"/>
                <w:lang w:val="fr-FR"/>
              </w:rPr>
              <w:t>(ACRYLATE D</w:t>
            </w:r>
            <w:r>
              <w:rPr>
                <w:b/>
                <w:strike/>
                <w:sz w:val="16"/>
                <w:szCs w:val="16"/>
                <w:lang w:val="fr-FR"/>
              </w:rPr>
              <w:t>’</w:t>
            </w:r>
            <w:r w:rsidRPr="00824806">
              <w:rPr>
                <w:b/>
                <w:strike/>
                <w:sz w:val="16"/>
                <w:szCs w:val="16"/>
                <w:lang w:val="fr-FR"/>
              </w:rPr>
              <w:t>ÉTYL-2 HEXYLE)</w:t>
            </w:r>
            <w:r w:rsidR="001E7AA1">
              <w:rPr>
                <w:b/>
                <w:strike/>
                <w:sz w:val="16"/>
                <w:szCs w:val="16"/>
                <w:lang w:val="fr-FR"/>
              </w:rPr>
              <w:br/>
            </w:r>
            <w:r w:rsidRPr="006D1ED8">
              <w:rPr>
                <w:sz w:val="16"/>
                <w:szCs w:val="16"/>
                <w:lang w:val="fr-FR"/>
              </w:rPr>
              <w:t>(</w:t>
            </w:r>
            <w:r w:rsidRPr="006D1ED8">
              <w:rPr>
                <w:b/>
                <w:bCs/>
                <w:sz w:val="16"/>
                <w:szCs w:val="16"/>
                <w:lang w:val="fr-FR"/>
              </w:rPr>
              <w:t>acrylate d</w:t>
            </w:r>
            <w:r>
              <w:rPr>
                <w:b/>
                <w:bCs/>
                <w:sz w:val="16"/>
                <w:szCs w:val="16"/>
                <w:lang w:val="fr-FR"/>
              </w:rPr>
              <w:t>’</w:t>
            </w:r>
            <w:r w:rsidRPr="006D1ED8">
              <w:rPr>
                <w:b/>
                <w:bCs/>
                <w:sz w:val="16"/>
                <w:szCs w:val="16"/>
                <w:lang w:val="fr-FR"/>
              </w:rPr>
              <w:t xml:space="preserve">étyl-2 </w:t>
            </w:r>
            <w:proofErr w:type="spellStart"/>
            <w:r w:rsidRPr="006D1ED8">
              <w:rPr>
                <w:b/>
                <w:bCs/>
                <w:sz w:val="16"/>
                <w:szCs w:val="16"/>
                <w:lang w:val="fr-FR"/>
              </w:rPr>
              <w:t>hexyle</w:t>
            </w:r>
            <w:proofErr w:type="spellEnd"/>
            <w:r w:rsidRPr="006D1ED8">
              <w:rPr>
                <w:sz w:val="16"/>
                <w:szCs w:val="16"/>
                <w:lang w:val="fr-FR"/>
              </w:rPr>
              <w:t>)</w:t>
            </w:r>
          </w:p>
        </w:tc>
        <w:tc>
          <w:tcPr>
            <w:tcW w:w="202"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9</w:t>
            </w:r>
          </w:p>
        </w:tc>
        <w:tc>
          <w:tcPr>
            <w:tcW w:w="168" w:type="dxa"/>
            <w:tcBorders>
              <w:top w:val="single" w:sz="6" w:space="0" w:color="000000"/>
              <w:left w:val="single" w:sz="6" w:space="0" w:color="000000"/>
              <w:bottom w:val="single" w:sz="6" w:space="0" w:color="000000"/>
              <w:right w:val="single" w:sz="6" w:space="0" w:color="000000"/>
            </w:tcBorders>
          </w:tcPr>
          <w:p w:rsidR="00C52CA0" w:rsidRPr="006D1ED8" w:rsidRDefault="00C52CA0" w:rsidP="001E7AA1">
            <w:pPr>
              <w:pStyle w:val="TableParagraph"/>
              <w:spacing w:before="60" w:after="60" w:line="220" w:lineRule="exact"/>
              <w:ind w:left="28" w:right="28"/>
              <w:rPr>
                <w:sz w:val="16"/>
                <w:szCs w:val="16"/>
              </w:rPr>
            </w:pPr>
          </w:p>
        </w:tc>
        <w:tc>
          <w:tcPr>
            <w:tcW w:w="135" w:type="dxa"/>
            <w:tcBorders>
              <w:top w:val="single" w:sz="6" w:space="0" w:color="000000"/>
              <w:left w:val="single" w:sz="6" w:space="0" w:color="000000"/>
              <w:bottom w:val="single" w:sz="6" w:space="0" w:color="000000"/>
              <w:right w:val="single" w:sz="6" w:space="0" w:color="000000"/>
            </w:tcBorders>
          </w:tcPr>
          <w:p w:rsidR="00C52CA0" w:rsidRPr="006D1ED8" w:rsidRDefault="00C52CA0" w:rsidP="001E7AA1">
            <w:pPr>
              <w:pStyle w:val="TableParagraph"/>
              <w:spacing w:before="60" w:after="60" w:line="220" w:lineRule="exact"/>
              <w:ind w:left="28" w:right="28"/>
              <w:rPr>
                <w:sz w:val="16"/>
                <w:szCs w:val="16"/>
              </w:rPr>
            </w:pPr>
          </w:p>
        </w:tc>
        <w:tc>
          <w:tcPr>
            <w:tcW w:w="663"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9+N3+F</w:t>
            </w:r>
          </w:p>
        </w:tc>
        <w:tc>
          <w:tcPr>
            <w:tcW w:w="387"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N</w:t>
            </w:r>
          </w:p>
        </w:tc>
        <w:tc>
          <w:tcPr>
            <w:tcW w:w="387"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4</w:t>
            </w:r>
          </w:p>
        </w:tc>
        <w:tc>
          <w:tcPr>
            <w:tcW w:w="388"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3</w:t>
            </w:r>
          </w:p>
        </w:tc>
        <w:tc>
          <w:tcPr>
            <w:tcW w:w="387" w:type="dxa"/>
            <w:tcBorders>
              <w:top w:val="single" w:sz="6" w:space="0" w:color="000000"/>
              <w:left w:val="single" w:sz="6" w:space="0" w:color="000000"/>
              <w:bottom w:val="single" w:sz="6" w:space="0" w:color="000000"/>
              <w:right w:val="single" w:sz="6" w:space="0" w:color="000000"/>
            </w:tcBorders>
          </w:tcPr>
          <w:p w:rsidR="00C52CA0" w:rsidRPr="006D1ED8" w:rsidRDefault="00C52CA0" w:rsidP="001E7AA1">
            <w:pPr>
              <w:pStyle w:val="TableParagraph"/>
              <w:spacing w:before="60" w:after="60" w:line="220" w:lineRule="exact"/>
              <w:ind w:left="28" w:right="28"/>
              <w:rPr>
                <w:sz w:val="16"/>
                <w:szCs w:val="16"/>
              </w:rPr>
            </w:pPr>
          </w:p>
        </w:tc>
        <w:tc>
          <w:tcPr>
            <w:tcW w:w="388" w:type="dxa"/>
            <w:tcBorders>
              <w:top w:val="single" w:sz="6" w:space="0" w:color="000000"/>
              <w:left w:val="single" w:sz="6" w:space="0" w:color="000000"/>
              <w:bottom w:val="single" w:sz="6" w:space="0" w:color="000000"/>
              <w:right w:val="single" w:sz="6" w:space="0" w:color="000000"/>
            </w:tcBorders>
          </w:tcPr>
          <w:p w:rsidR="00C52CA0" w:rsidRPr="006D1ED8" w:rsidRDefault="00C52CA0" w:rsidP="001E7AA1">
            <w:pPr>
              <w:pStyle w:val="TableParagraph"/>
              <w:spacing w:before="60" w:after="60" w:line="220" w:lineRule="exact"/>
              <w:ind w:left="28" w:right="28"/>
              <w:rPr>
                <w:sz w:val="16"/>
                <w:szCs w:val="16"/>
              </w:rPr>
            </w:pPr>
          </w:p>
        </w:tc>
        <w:tc>
          <w:tcPr>
            <w:tcW w:w="387"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97</w:t>
            </w:r>
          </w:p>
        </w:tc>
        <w:tc>
          <w:tcPr>
            <w:tcW w:w="387"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22352D">
            <w:pPr>
              <w:pStyle w:val="TableParagraph"/>
              <w:spacing w:before="60" w:after="60" w:line="220" w:lineRule="exact"/>
              <w:ind w:left="28" w:right="28"/>
              <w:rPr>
                <w:sz w:val="16"/>
                <w:szCs w:val="16"/>
              </w:rPr>
            </w:pPr>
            <w:r w:rsidRPr="006D1ED8">
              <w:rPr>
                <w:sz w:val="16"/>
                <w:szCs w:val="16"/>
                <w:lang w:val="fr-FR"/>
              </w:rPr>
              <w:t>0</w:t>
            </w:r>
            <w:r w:rsidR="0022352D">
              <w:rPr>
                <w:sz w:val="16"/>
                <w:szCs w:val="16"/>
                <w:lang w:val="fr-FR"/>
              </w:rPr>
              <w:t>,</w:t>
            </w:r>
            <w:r w:rsidRPr="006D1ED8">
              <w:rPr>
                <w:sz w:val="16"/>
                <w:szCs w:val="16"/>
                <w:lang w:val="fr-FR"/>
              </w:rPr>
              <w:t>89</w:t>
            </w:r>
          </w:p>
        </w:tc>
        <w:tc>
          <w:tcPr>
            <w:tcW w:w="388"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3</w:t>
            </w:r>
          </w:p>
        </w:tc>
        <w:tc>
          <w:tcPr>
            <w:tcW w:w="387"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oui</w:t>
            </w:r>
          </w:p>
        </w:tc>
        <w:tc>
          <w:tcPr>
            <w:tcW w:w="388" w:type="dxa"/>
            <w:tcBorders>
              <w:top w:val="single" w:sz="6" w:space="0" w:color="000000"/>
              <w:left w:val="single" w:sz="6" w:space="0" w:color="000000"/>
              <w:bottom w:val="single" w:sz="6" w:space="0" w:color="000000"/>
              <w:right w:val="single" w:sz="6" w:space="0" w:color="000000"/>
            </w:tcBorders>
          </w:tcPr>
          <w:p w:rsidR="00C52CA0" w:rsidRPr="006D1ED8" w:rsidRDefault="00C52CA0" w:rsidP="001E7AA1">
            <w:pPr>
              <w:pStyle w:val="TableParagraph"/>
              <w:spacing w:before="60" w:after="60" w:line="220" w:lineRule="exact"/>
              <w:ind w:left="28" w:right="28"/>
              <w:rPr>
                <w:sz w:val="16"/>
                <w:szCs w:val="16"/>
              </w:rPr>
            </w:pPr>
          </w:p>
        </w:tc>
        <w:tc>
          <w:tcPr>
            <w:tcW w:w="387" w:type="dxa"/>
            <w:tcBorders>
              <w:top w:val="single" w:sz="6" w:space="0" w:color="000000"/>
              <w:left w:val="single" w:sz="6" w:space="0" w:color="000000"/>
              <w:bottom w:val="single" w:sz="6" w:space="0" w:color="000000"/>
              <w:right w:val="single" w:sz="6" w:space="0" w:color="000000"/>
            </w:tcBorders>
          </w:tcPr>
          <w:p w:rsidR="00C52CA0" w:rsidRPr="006D1ED8" w:rsidRDefault="00C52CA0" w:rsidP="001E7AA1">
            <w:pPr>
              <w:pStyle w:val="TableParagraph"/>
              <w:spacing w:before="60" w:after="60" w:line="220" w:lineRule="exact"/>
              <w:ind w:left="28" w:right="28"/>
              <w:rPr>
                <w:sz w:val="16"/>
                <w:szCs w:val="16"/>
              </w:rPr>
            </w:pPr>
          </w:p>
        </w:tc>
        <w:tc>
          <w:tcPr>
            <w:tcW w:w="387"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non</w:t>
            </w:r>
          </w:p>
        </w:tc>
        <w:tc>
          <w:tcPr>
            <w:tcW w:w="343"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PP</w:t>
            </w:r>
          </w:p>
        </w:tc>
        <w:tc>
          <w:tcPr>
            <w:tcW w:w="252"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0</w:t>
            </w:r>
          </w:p>
        </w:tc>
        <w:tc>
          <w:tcPr>
            <w:tcW w:w="568"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3</w:t>
            </w:r>
            <w:r w:rsidR="001E7AA1">
              <w:rPr>
                <w:sz w:val="16"/>
                <w:szCs w:val="16"/>
                <w:lang w:val="fr-FR"/>
              </w:rPr>
              <w:t> </w:t>
            </w:r>
            <w:r w:rsidRPr="006D1ED8">
              <w:rPr>
                <w:sz w:val="16"/>
                <w:szCs w:val="16"/>
                <w:lang w:val="fr-FR"/>
              </w:rPr>
              <w:t>; 5</w:t>
            </w:r>
            <w:r w:rsidR="001E7AA1">
              <w:rPr>
                <w:sz w:val="16"/>
                <w:szCs w:val="16"/>
                <w:lang w:val="fr-FR"/>
              </w:rPr>
              <w:t> </w:t>
            </w:r>
            <w:r w:rsidRPr="006D1ED8">
              <w:rPr>
                <w:sz w:val="16"/>
                <w:szCs w:val="16"/>
                <w:lang w:val="fr-FR"/>
              </w:rPr>
              <w:t>;</w:t>
            </w:r>
            <w:r w:rsidR="001E7AA1">
              <w:rPr>
                <w:sz w:val="16"/>
                <w:szCs w:val="16"/>
                <w:lang w:val="fr-FR"/>
              </w:rPr>
              <w:t xml:space="preserve"> </w:t>
            </w:r>
            <w:r w:rsidRPr="006D1ED8">
              <w:rPr>
                <w:sz w:val="16"/>
                <w:szCs w:val="16"/>
                <w:lang w:val="fr-FR"/>
              </w:rPr>
              <w:t>16</w:t>
            </w:r>
            <w:r w:rsidR="001E7AA1">
              <w:rPr>
                <w:sz w:val="16"/>
                <w:szCs w:val="16"/>
                <w:lang w:val="fr-FR"/>
              </w:rPr>
              <w:t> </w:t>
            </w:r>
            <w:r w:rsidRPr="006D1ED8">
              <w:rPr>
                <w:sz w:val="16"/>
                <w:szCs w:val="16"/>
                <w:lang w:val="fr-FR"/>
              </w:rPr>
              <w:t>;</w:t>
            </w:r>
          </w:p>
        </w:tc>
      </w:tr>
    </w:tbl>
    <w:p w:rsidR="00C52CA0" w:rsidRPr="006D1ED8" w:rsidRDefault="00C52CA0" w:rsidP="00C52CA0">
      <w:pPr>
        <w:pStyle w:val="SingleTxtG"/>
        <w:rPr>
          <w:i/>
          <w:sz w:val="16"/>
          <w:szCs w:val="16"/>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7"/>
        <w:gridCol w:w="1712"/>
        <w:gridCol w:w="248"/>
        <w:gridCol w:w="334"/>
        <w:gridCol w:w="405"/>
        <w:gridCol w:w="658"/>
        <w:gridCol w:w="364"/>
        <w:gridCol w:w="420"/>
        <w:gridCol w:w="364"/>
        <w:gridCol w:w="375"/>
        <w:gridCol w:w="425"/>
        <w:gridCol w:w="347"/>
        <w:gridCol w:w="362"/>
        <w:gridCol w:w="436"/>
        <w:gridCol w:w="335"/>
        <w:gridCol w:w="421"/>
        <w:gridCol w:w="392"/>
        <w:gridCol w:w="360"/>
        <w:gridCol w:w="391"/>
        <w:gridCol w:w="215"/>
        <w:gridCol w:w="568"/>
      </w:tblGrid>
      <w:tr w:rsidR="00A81DB2" w:rsidRPr="006D1ED8" w:rsidTr="00A81DB2">
        <w:trPr>
          <w:trHeight w:val="1756"/>
        </w:trPr>
        <w:tc>
          <w:tcPr>
            <w:tcW w:w="507"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3077</w:t>
            </w:r>
          </w:p>
        </w:tc>
        <w:tc>
          <w:tcPr>
            <w:tcW w:w="1712"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b/>
                <w:sz w:val="16"/>
                <w:szCs w:val="16"/>
                <w:lang w:val="fr-CH"/>
              </w:rPr>
            </w:pPr>
            <w:r w:rsidRPr="006D1ED8">
              <w:rPr>
                <w:sz w:val="16"/>
                <w:szCs w:val="16"/>
                <w:lang w:val="fr-FR"/>
              </w:rPr>
              <w:t>MATIÈRE DANGEREUSE DU POINT DE VUE DE L</w:t>
            </w:r>
            <w:r>
              <w:rPr>
                <w:sz w:val="16"/>
                <w:szCs w:val="16"/>
                <w:lang w:val="fr-FR"/>
              </w:rPr>
              <w:t>’</w:t>
            </w:r>
            <w:r w:rsidRPr="006D1ED8">
              <w:rPr>
                <w:sz w:val="16"/>
                <w:szCs w:val="16"/>
                <w:lang w:val="fr-FR"/>
              </w:rPr>
              <w:t xml:space="preserve">ENVIRONNEMENT, FONDUE, N.S.A. </w:t>
            </w:r>
            <w:r w:rsidRPr="00662765">
              <w:rPr>
                <w:b/>
                <w:strike/>
                <w:sz w:val="16"/>
                <w:szCs w:val="16"/>
                <w:lang w:val="fr-FR"/>
              </w:rPr>
              <w:t>(ALKYLAMINE (C</w:t>
            </w:r>
            <w:r w:rsidRPr="00662765">
              <w:rPr>
                <w:b/>
                <w:strike/>
                <w:sz w:val="16"/>
                <w:szCs w:val="16"/>
                <w:vertAlign w:val="subscript"/>
                <w:lang w:val="fr-FR"/>
              </w:rPr>
              <w:t>12</w:t>
            </w:r>
            <w:r w:rsidR="001E7AA1">
              <w:rPr>
                <w:b/>
                <w:strike/>
                <w:sz w:val="16"/>
                <w:szCs w:val="16"/>
                <w:vertAlign w:val="subscript"/>
                <w:lang w:val="fr-FR"/>
              </w:rPr>
              <w:br/>
            </w:r>
            <w:r w:rsidRPr="00662765">
              <w:rPr>
                <w:b/>
                <w:strike/>
                <w:sz w:val="16"/>
                <w:szCs w:val="16"/>
                <w:lang w:val="fr-FR"/>
              </w:rPr>
              <w:t>à C</w:t>
            </w:r>
            <w:r w:rsidRPr="00662765">
              <w:rPr>
                <w:b/>
                <w:strike/>
                <w:sz w:val="16"/>
                <w:szCs w:val="16"/>
                <w:vertAlign w:val="subscript"/>
                <w:lang w:val="fr-FR"/>
              </w:rPr>
              <w:t>18</w:t>
            </w:r>
            <w:r w:rsidRPr="00662765">
              <w:rPr>
                <w:b/>
                <w:strike/>
                <w:sz w:val="16"/>
                <w:szCs w:val="16"/>
                <w:lang w:val="fr-FR"/>
              </w:rPr>
              <w:t>))</w:t>
            </w:r>
            <w:r w:rsidRPr="006D1ED8">
              <w:rPr>
                <w:sz w:val="16"/>
                <w:szCs w:val="16"/>
                <w:lang w:val="fr-FR"/>
              </w:rPr>
              <w:t xml:space="preserve"> (</w:t>
            </w:r>
            <w:proofErr w:type="spellStart"/>
            <w:r w:rsidRPr="006D1ED8">
              <w:rPr>
                <w:b/>
                <w:bCs/>
                <w:sz w:val="16"/>
                <w:szCs w:val="16"/>
                <w:lang w:val="fr-FR"/>
              </w:rPr>
              <w:t>alkylamine</w:t>
            </w:r>
            <w:proofErr w:type="spellEnd"/>
            <w:r w:rsidR="001E7AA1">
              <w:rPr>
                <w:b/>
                <w:bCs/>
                <w:sz w:val="16"/>
                <w:szCs w:val="16"/>
                <w:lang w:val="fr-FR"/>
              </w:rPr>
              <w:br/>
            </w:r>
            <w:r w:rsidRPr="006D1ED8">
              <w:rPr>
                <w:b/>
                <w:bCs/>
                <w:sz w:val="16"/>
                <w:szCs w:val="16"/>
                <w:lang w:val="fr-FR"/>
              </w:rPr>
              <w:t>(C</w:t>
            </w:r>
            <w:r w:rsidRPr="006D1ED8">
              <w:rPr>
                <w:b/>
                <w:bCs/>
                <w:sz w:val="16"/>
                <w:szCs w:val="16"/>
                <w:vertAlign w:val="subscript"/>
                <w:lang w:val="fr-FR"/>
              </w:rPr>
              <w:t>12</w:t>
            </w:r>
            <w:r w:rsidRPr="006D1ED8">
              <w:rPr>
                <w:b/>
                <w:bCs/>
                <w:sz w:val="16"/>
                <w:szCs w:val="16"/>
                <w:lang w:val="fr-FR"/>
              </w:rPr>
              <w:t xml:space="preserve"> à C</w:t>
            </w:r>
            <w:r w:rsidRPr="006D1ED8">
              <w:rPr>
                <w:b/>
                <w:bCs/>
                <w:sz w:val="16"/>
                <w:szCs w:val="16"/>
                <w:vertAlign w:val="subscript"/>
                <w:lang w:val="fr-FR"/>
              </w:rPr>
              <w:t>18</w:t>
            </w:r>
            <w:r w:rsidRPr="006D1ED8">
              <w:rPr>
                <w:b/>
                <w:bCs/>
                <w:sz w:val="16"/>
                <w:szCs w:val="16"/>
                <w:lang w:val="fr-FR"/>
              </w:rPr>
              <w:t>))</w:t>
            </w:r>
          </w:p>
        </w:tc>
        <w:tc>
          <w:tcPr>
            <w:tcW w:w="248"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9</w:t>
            </w:r>
          </w:p>
        </w:tc>
        <w:tc>
          <w:tcPr>
            <w:tcW w:w="334"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M7</w:t>
            </w:r>
          </w:p>
        </w:tc>
        <w:tc>
          <w:tcPr>
            <w:tcW w:w="405"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III</w:t>
            </w:r>
          </w:p>
        </w:tc>
        <w:tc>
          <w:tcPr>
            <w:tcW w:w="658"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9+F</w:t>
            </w:r>
          </w:p>
        </w:tc>
        <w:tc>
          <w:tcPr>
            <w:tcW w:w="364"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N</w:t>
            </w:r>
          </w:p>
        </w:tc>
        <w:tc>
          <w:tcPr>
            <w:tcW w:w="420"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4</w:t>
            </w:r>
          </w:p>
        </w:tc>
        <w:tc>
          <w:tcPr>
            <w:tcW w:w="364"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3</w:t>
            </w:r>
          </w:p>
        </w:tc>
        <w:tc>
          <w:tcPr>
            <w:tcW w:w="375"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2</w:t>
            </w:r>
          </w:p>
        </w:tc>
        <w:tc>
          <w:tcPr>
            <w:tcW w:w="425" w:type="dxa"/>
            <w:tcBorders>
              <w:top w:val="single" w:sz="6" w:space="0" w:color="000000"/>
              <w:left w:val="single" w:sz="6" w:space="0" w:color="000000"/>
              <w:bottom w:val="single" w:sz="6" w:space="0" w:color="000000"/>
              <w:right w:val="single" w:sz="6" w:space="0" w:color="000000"/>
            </w:tcBorders>
          </w:tcPr>
          <w:p w:rsidR="00C52CA0" w:rsidRPr="001E7AA1" w:rsidRDefault="00C52CA0" w:rsidP="001E7AA1">
            <w:pPr>
              <w:pStyle w:val="TableParagraph"/>
              <w:spacing w:before="60" w:after="60" w:line="220" w:lineRule="exact"/>
              <w:ind w:left="28" w:right="28"/>
              <w:rPr>
                <w:sz w:val="16"/>
                <w:szCs w:val="16"/>
                <w:lang w:val="fr-CH"/>
              </w:rPr>
            </w:pPr>
          </w:p>
        </w:tc>
        <w:tc>
          <w:tcPr>
            <w:tcW w:w="347"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95</w:t>
            </w:r>
          </w:p>
        </w:tc>
        <w:tc>
          <w:tcPr>
            <w:tcW w:w="362"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22352D">
            <w:pPr>
              <w:pStyle w:val="TableParagraph"/>
              <w:spacing w:before="60" w:after="60" w:line="220" w:lineRule="exact"/>
              <w:ind w:left="28" w:right="28"/>
              <w:rPr>
                <w:sz w:val="16"/>
                <w:szCs w:val="16"/>
                <w:lang w:val="fr-CH"/>
              </w:rPr>
            </w:pPr>
            <w:r w:rsidRPr="006D1ED8">
              <w:rPr>
                <w:sz w:val="16"/>
                <w:szCs w:val="16"/>
                <w:lang w:val="fr-FR"/>
              </w:rPr>
              <w:t>0</w:t>
            </w:r>
            <w:r w:rsidR="0022352D">
              <w:rPr>
                <w:sz w:val="16"/>
                <w:szCs w:val="16"/>
                <w:lang w:val="fr-FR"/>
              </w:rPr>
              <w:t>,</w:t>
            </w:r>
            <w:r w:rsidRPr="006D1ED8">
              <w:rPr>
                <w:sz w:val="16"/>
                <w:szCs w:val="16"/>
                <w:lang w:val="fr-FR"/>
              </w:rPr>
              <w:t>79</w:t>
            </w:r>
          </w:p>
        </w:tc>
        <w:tc>
          <w:tcPr>
            <w:tcW w:w="436"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3</w:t>
            </w:r>
          </w:p>
        </w:tc>
        <w:tc>
          <w:tcPr>
            <w:tcW w:w="335"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oui</w:t>
            </w:r>
          </w:p>
        </w:tc>
        <w:tc>
          <w:tcPr>
            <w:tcW w:w="421" w:type="dxa"/>
            <w:tcBorders>
              <w:top w:val="single" w:sz="6" w:space="0" w:color="000000"/>
              <w:left w:val="single" w:sz="6" w:space="0" w:color="000000"/>
              <w:bottom w:val="single" w:sz="6" w:space="0" w:color="000000"/>
              <w:right w:val="single" w:sz="6" w:space="0" w:color="000000"/>
            </w:tcBorders>
          </w:tcPr>
          <w:p w:rsidR="00C52CA0" w:rsidRPr="001E7AA1" w:rsidRDefault="00C52CA0" w:rsidP="001E7AA1">
            <w:pPr>
              <w:pStyle w:val="TableParagraph"/>
              <w:spacing w:before="60" w:after="60" w:line="220" w:lineRule="exact"/>
              <w:ind w:left="28" w:right="28"/>
              <w:rPr>
                <w:sz w:val="16"/>
                <w:szCs w:val="16"/>
                <w:lang w:val="fr-CH"/>
              </w:rPr>
            </w:pPr>
          </w:p>
        </w:tc>
        <w:tc>
          <w:tcPr>
            <w:tcW w:w="392" w:type="dxa"/>
            <w:tcBorders>
              <w:top w:val="single" w:sz="6" w:space="0" w:color="000000"/>
              <w:left w:val="single" w:sz="6" w:space="0" w:color="000000"/>
              <w:bottom w:val="single" w:sz="6" w:space="0" w:color="000000"/>
              <w:right w:val="single" w:sz="6" w:space="0" w:color="000000"/>
            </w:tcBorders>
          </w:tcPr>
          <w:p w:rsidR="00C52CA0" w:rsidRPr="001E7AA1" w:rsidRDefault="00C52CA0" w:rsidP="001E7AA1">
            <w:pPr>
              <w:pStyle w:val="TableParagraph"/>
              <w:spacing w:before="60" w:after="60" w:line="220" w:lineRule="exact"/>
              <w:ind w:left="28" w:right="28"/>
              <w:rPr>
                <w:sz w:val="16"/>
                <w:szCs w:val="16"/>
                <w:lang w:val="fr-CH"/>
              </w:rPr>
            </w:pPr>
          </w:p>
        </w:tc>
        <w:tc>
          <w:tcPr>
            <w:tcW w:w="360"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non</w:t>
            </w:r>
          </w:p>
        </w:tc>
        <w:tc>
          <w:tcPr>
            <w:tcW w:w="391"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PP</w:t>
            </w:r>
          </w:p>
        </w:tc>
        <w:tc>
          <w:tcPr>
            <w:tcW w:w="215"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0</w:t>
            </w:r>
          </w:p>
        </w:tc>
        <w:tc>
          <w:tcPr>
            <w:tcW w:w="568"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7</w:t>
            </w:r>
            <w:r w:rsidR="001E7AA1">
              <w:rPr>
                <w:sz w:val="16"/>
                <w:szCs w:val="16"/>
                <w:lang w:val="fr-FR"/>
              </w:rPr>
              <w:t> </w:t>
            </w:r>
            <w:r w:rsidRPr="006D1ED8">
              <w:rPr>
                <w:sz w:val="16"/>
                <w:szCs w:val="16"/>
                <w:lang w:val="fr-FR"/>
              </w:rPr>
              <w:t>; 17</w:t>
            </w:r>
          </w:p>
        </w:tc>
      </w:tr>
    </w:tbl>
    <w:p w:rsidR="00C52CA0" w:rsidRPr="006D1ED8" w:rsidRDefault="00C52CA0" w:rsidP="00C52CA0">
      <w:pPr>
        <w:pStyle w:val="SingleTxtG"/>
        <w:rPr>
          <w:i/>
          <w:sz w:val="16"/>
          <w:szCs w:val="16"/>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2"/>
        <w:gridCol w:w="1708"/>
        <w:gridCol w:w="254"/>
        <w:gridCol w:w="336"/>
        <w:gridCol w:w="406"/>
        <w:gridCol w:w="658"/>
        <w:gridCol w:w="389"/>
        <w:gridCol w:w="425"/>
        <w:gridCol w:w="334"/>
        <w:gridCol w:w="375"/>
        <w:gridCol w:w="408"/>
        <w:gridCol w:w="319"/>
        <w:gridCol w:w="407"/>
        <w:gridCol w:w="376"/>
        <w:gridCol w:w="424"/>
        <w:gridCol w:w="406"/>
        <w:gridCol w:w="392"/>
        <w:gridCol w:w="345"/>
        <w:gridCol w:w="391"/>
        <w:gridCol w:w="216"/>
        <w:gridCol w:w="568"/>
      </w:tblGrid>
      <w:tr w:rsidR="00A81DB2" w:rsidRPr="006D1ED8" w:rsidTr="00A81DB2">
        <w:tc>
          <w:tcPr>
            <w:tcW w:w="502" w:type="dxa"/>
            <w:tcBorders>
              <w:top w:val="single" w:sz="6" w:space="0" w:color="000000"/>
              <w:left w:val="single" w:sz="6" w:space="0" w:color="000000"/>
              <w:bottom w:val="single" w:sz="6" w:space="0" w:color="000000"/>
              <w:right w:val="single" w:sz="6" w:space="0" w:color="000000"/>
            </w:tcBorders>
            <w:hideMark/>
          </w:tcPr>
          <w:p w:rsidR="00C52CA0" w:rsidRPr="001E7AA1" w:rsidRDefault="00C52CA0" w:rsidP="001E7AA1">
            <w:pPr>
              <w:pStyle w:val="TableParagraph"/>
              <w:spacing w:before="60" w:after="60" w:line="220" w:lineRule="exact"/>
              <w:ind w:left="28" w:right="28"/>
              <w:rPr>
                <w:sz w:val="16"/>
                <w:szCs w:val="16"/>
                <w:lang w:val="fr-CH"/>
              </w:rPr>
            </w:pPr>
            <w:r w:rsidRPr="006D1ED8">
              <w:rPr>
                <w:sz w:val="16"/>
                <w:szCs w:val="16"/>
                <w:lang w:val="fr-FR"/>
              </w:rPr>
              <w:t>3082</w:t>
            </w:r>
          </w:p>
        </w:tc>
        <w:tc>
          <w:tcPr>
            <w:tcW w:w="1708" w:type="dxa"/>
            <w:tcBorders>
              <w:top w:val="single" w:sz="6" w:space="0" w:color="000000"/>
              <w:left w:val="single" w:sz="6" w:space="0" w:color="000000"/>
              <w:bottom w:val="single" w:sz="6" w:space="0" w:color="000000"/>
              <w:right w:val="single" w:sz="6" w:space="0" w:color="000000"/>
            </w:tcBorders>
            <w:hideMark/>
          </w:tcPr>
          <w:p w:rsidR="00C52CA0" w:rsidRPr="00662765" w:rsidRDefault="00C52CA0" w:rsidP="001E7AA1">
            <w:pPr>
              <w:pStyle w:val="TableParagraph"/>
              <w:spacing w:before="60" w:after="60" w:line="220" w:lineRule="exact"/>
              <w:ind w:left="28" w:right="28"/>
              <w:rPr>
                <w:b/>
                <w:strike/>
                <w:sz w:val="16"/>
                <w:szCs w:val="16"/>
                <w:lang w:val="fr-CH"/>
              </w:rPr>
            </w:pPr>
            <w:r w:rsidRPr="006D1ED8">
              <w:rPr>
                <w:sz w:val="16"/>
                <w:szCs w:val="16"/>
                <w:lang w:val="fr-FR"/>
              </w:rPr>
              <w:t>MATIÈRE DANGEREUSE DU POINT DE VUE DE L</w:t>
            </w:r>
            <w:r>
              <w:rPr>
                <w:sz w:val="16"/>
                <w:szCs w:val="16"/>
                <w:lang w:val="fr-FR"/>
              </w:rPr>
              <w:t>’</w:t>
            </w:r>
            <w:r w:rsidRPr="006D1ED8">
              <w:rPr>
                <w:sz w:val="16"/>
                <w:szCs w:val="16"/>
                <w:lang w:val="fr-FR"/>
              </w:rPr>
              <w:t>ENVIRONNEMENT, LIQUIDE, N.S.A.</w:t>
            </w:r>
            <w:r w:rsidR="001E7AA1">
              <w:rPr>
                <w:sz w:val="16"/>
                <w:szCs w:val="16"/>
                <w:lang w:val="fr-FR"/>
              </w:rPr>
              <w:br/>
            </w:r>
            <w:r w:rsidRPr="00662765">
              <w:rPr>
                <w:b/>
                <w:strike/>
                <w:sz w:val="16"/>
                <w:szCs w:val="16"/>
                <w:lang w:val="fr-FR"/>
              </w:rPr>
              <w:t>(EAU DE FOND DE CALE)</w:t>
            </w:r>
            <w:r>
              <w:rPr>
                <w:b/>
                <w:strike/>
                <w:sz w:val="16"/>
                <w:szCs w:val="16"/>
                <w:lang w:val="fr-CH"/>
              </w:rPr>
              <w:t xml:space="preserve"> </w:t>
            </w:r>
            <w:r w:rsidRPr="006D1ED8">
              <w:rPr>
                <w:b/>
                <w:bCs/>
                <w:sz w:val="16"/>
                <w:szCs w:val="16"/>
                <w:lang w:val="fr-FR"/>
              </w:rPr>
              <w:t>(eau de fond de</w:t>
            </w:r>
            <w:r w:rsidR="001E7AA1">
              <w:rPr>
                <w:b/>
                <w:bCs/>
                <w:sz w:val="16"/>
                <w:szCs w:val="16"/>
                <w:lang w:val="fr-FR"/>
              </w:rPr>
              <w:t> </w:t>
            </w:r>
            <w:r w:rsidRPr="006D1ED8">
              <w:rPr>
                <w:b/>
                <w:bCs/>
                <w:sz w:val="16"/>
                <w:szCs w:val="16"/>
                <w:lang w:val="fr-FR"/>
              </w:rPr>
              <w:t>cale)</w:t>
            </w:r>
          </w:p>
        </w:tc>
        <w:tc>
          <w:tcPr>
            <w:tcW w:w="254"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9</w:t>
            </w:r>
          </w:p>
        </w:tc>
        <w:tc>
          <w:tcPr>
            <w:tcW w:w="336"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M6</w:t>
            </w:r>
          </w:p>
        </w:tc>
        <w:tc>
          <w:tcPr>
            <w:tcW w:w="406"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III</w:t>
            </w:r>
          </w:p>
        </w:tc>
        <w:tc>
          <w:tcPr>
            <w:tcW w:w="658"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3+N2+F</w:t>
            </w:r>
          </w:p>
        </w:tc>
        <w:tc>
          <w:tcPr>
            <w:tcW w:w="389"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N</w:t>
            </w:r>
          </w:p>
        </w:tc>
        <w:tc>
          <w:tcPr>
            <w:tcW w:w="425"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4</w:t>
            </w:r>
          </w:p>
        </w:tc>
        <w:tc>
          <w:tcPr>
            <w:tcW w:w="334"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3</w:t>
            </w:r>
          </w:p>
        </w:tc>
        <w:tc>
          <w:tcPr>
            <w:tcW w:w="375" w:type="dxa"/>
            <w:tcBorders>
              <w:top w:val="single" w:sz="6" w:space="0" w:color="000000"/>
              <w:left w:val="single" w:sz="6" w:space="0" w:color="000000"/>
              <w:bottom w:val="single" w:sz="6" w:space="0" w:color="000000"/>
              <w:right w:val="single" w:sz="6" w:space="0" w:color="000000"/>
            </w:tcBorders>
          </w:tcPr>
          <w:p w:rsidR="00C52CA0" w:rsidRPr="006D1ED8" w:rsidRDefault="00C52CA0" w:rsidP="001E7AA1">
            <w:pPr>
              <w:pStyle w:val="TableParagraph"/>
              <w:spacing w:before="60" w:after="60" w:line="220" w:lineRule="exact"/>
              <w:ind w:left="28" w:right="28"/>
              <w:rPr>
                <w:sz w:val="16"/>
                <w:szCs w:val="16"/>
              </w:rPr>
            </w:pPr>
          </w:p>
        </w:tc>
        <w:tc>
          <w:tcPr>
            <w:tcW w:w="408" w:type="dxa"/>
            <w:tcBorders>
              <w:top w:val="single" w:sz="6" w:space="0" w:color="000000"/>
              <w:left w:val="single" w:sz="6" w:space="0" w:color="000000"/>
              <w:bottom w:val="single" w:sz="6" w:space="0" w:color="000000"/>
              <w:right w:val="single" w:sz="6" w:space="0" w:color="000000"/>
            </w:tcBorders>
          </w:tcPr>
          <w:p w:rsidR="00C52CA0" w:rsidRPr="006D1ED8" w:rsidRDefault="00C52CA0" w:rsidP="001E7AA1">
            <w:pPr>
              <w:pStyle w:val="TableParagraph"/>
              <w:spacing w:before="60" w:after="60" w:line="220" w:lineRule="exact"/>
              <w:ind w:left="28" w:right="28"/>
              <w:rPr>
                <w:sz w:val="16"/>
                <w:szCs w:val="16"/>
              </w:rPr>
            </w:pPr>
          </w:p>
        </w:tc>
        <w:tc>
          <w:tcPr>
            <w:tcW w:w="319"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97</w:t>
            </w:r>
          </w:p>
        </w:tc>
        <w:tc>
          <w:tcPr>
            <w:tcW w:w="407" w:type="dxa"/>
            <w:tcBorders>
              <w:top w:val="single" w:sz="6" w:space="0" w:color="000000"/>
              <w:left w:val="single" w:sz="6" w:space="0" w:color="000000"/>
              <w:bottom w:val="single" w:sz="6" w:space="0" w:color="000000"/>
              <w:right w:val="single" w:sz="6" w:space="0" w:color="000000"/>
            </w:tcBorders>
          </w:tcPr>
          <w:p w:rsidR="00C52CA0" w:rsidRPr="006D1ED8" w:rsidRDefault="00C52CA0" w:rsidP="001E7AA1">
            <w:pPr>
              <w:pStyle w:val="TableParagraph"/>
              <w:spacing w:before="60" w:after="60" w:line="220" w:lineRule="exact"/>
              <w:ind w:left="28" w:right="28"/>
              <w:rPr>
                <w:sz w:val="16"/>
                <w:szCs w:val="16"/>
              </w:rPr>
            </w:pPr>
          </w:p>
        </w:tc>
        <w:tc>
          <w:tcPr>
            <w:tcW w:w="376"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3</w:t>
            </w:r>
          </w:p>
        </w:tc>
        <w:tc>
          <w:tcPr>
            <w:tcW w:w="424"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oui</w:t>
            </w:r>
          </w:p>
        </w:tc>
        <w:tc>
          <w:tcPr>
            <w:tcW w:w="406" w:type="dxa"/>
            <w:tcBorders>
              <w:top w:val="single" w:sz="6" w:space="0" w:color="000000"/>
              <w:left w:val="single" w:sz="6" w:space="0" w:color="000000"/>
              <w:bottom w:val="single" w:sz="6" w:space="0" w:color="000000"/>
              <w:right w:val="single" w:sz="6" w:space="0" w:color="000000"/>
            </w:tcBorders>
          </w:tcPr>
          <w:p w:rsidR="00C52CA0" w:rsidRPr="006D1ED8" w:rsidRDefault="00C52CA0" w:rsidP="001E7AA1">
            <w:pPr>
              <w:pStyle w:val="TableParagraph"/>
              <w:spacing w:before="60" w:after="60" w:line="220" w:lineRule="exact"/>
              <w:ind w:left="28" w:right="28"/>
              <w:rPr>
                <w:sz w:val="16"/>
                <w:szCs w:val="16"/>
              </w:rPr>
            </w:pPr>
          </w:p>
        </w:tc>
        <w:tc>
          <w:tcPr>
            <w:tcW w:w="392" w:type="dxa"/>
            <w:tcBorders>
              <w:top w:val="single" w:sz="6" w:space="0" w:color="000000"/>
              <w:left w:val="single" w:sz="6" w:space="0" w:color="000000"/>
              <w:bottom w:val="single" w:sz="6" w:space="0" w:color="000000"/>
              <w:right w:val="single" w:sz="6" w:space="0" w:color="000000"/>
            </w:tcBorders>
          </w:tcPr>
          <w:p w:rsidR="00C52CA0" w:rsidRPr="006D1ED8" w:rsidRDefault="00C52CA0" w:rsidP="001E7AA1">
            <w:pPr>
              <w:pStyle w:val="TableParagraph"/>
              <w:spacing w:before="60" w:after="60" w:line="220" w:lineRule="exact"/>
              <w:ind w:left="28" w:right="28"/>
              <w:rPr>
                <w:sz w:val="16"/>
                <w:szCs w:val="16"/>
              </w:rPr>
            </w:pPr>
          </w:p>
        </w:tc>
        <w:tc>
          <w:tcPr>
            <w:tcW w:w="345"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non</w:t>
            </w:r>
          </w:p>
        </w:tc>
        <w:tc>
          <w:tcPr>
            <w:tcW w:w="391"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PP</w:t>
            </w:r>
          </w:p>
        </w:tc>
        <w:tc>
          <w:tcPr>
            <w:tcW w:w="216"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0</w:t>
            </w:r>
          </w:p>
        </w:tc>
        <w:tc>
          <w:tcPr>
            <w:tcW w:w="568" w:type="dxa"/>
            <w:tcBorders>
              <w:top w:val="single" w:sz="6" w:space="0" w:color="000000"/>
              <w:left w:val="single" w:sz="6" w:space="0" w:color="000000"/>
              <w:bottom w:val="single" w:sz="6" w:space="0" w:color="000000"/>
              <w:right w:val="single" w:sz="6" w:space="0" w:color="000000"/>
            </w:tcBorders>
          </w:tcPr>
          <w:p w:rsidR="00C52CA0" w:rsidRPr="006D1ED8" w:rsidRDefault="00C52CA0" w:rsidP="001E7AA1">
            <w:pPr>
              <w:pStyle w:val="TableParagraph"/>
              <w:spacing w:before="60" w:after="60" w:line="220" w:lineRule="exact"/>
              <w:ind w:left="28" w:right="28"/>
              <w:rPr>
                <w:sz w:val="16"/>
                <w:szCs w:val="16"/>
              </w:rPr>
            </w:pPr>
          </w:p>
        </w:tc>
      </w:tr>
      <w:tr w:rsidR="00A81DB2" w:rsidRPr="006D1ED8" w:rsidTr="00A81DB2">
        <w:tc>
          <w:tcPr>
            <w:tcW w:w="502"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3082</w:t>
            </w:r>
          </w:p>
        </w:tc>
        <w:tc>
          <w:tcPr>
            <w:tcW w:w="1708"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b/>
                <w:sz w:val="16"/>
                <w:szCs w:val="16"/>
                <w:lang w:val="fr-CH"/>
              </w:rPr>
            </w:pPr>
            <w:r w:rsidRPr="006D1ED8">
              <w:rPr>
                <w:sz w:val="16"/>
                <w:szCs w:val="16"/>
                <w:lang w:val="fr-FR"/>
              </w:rPr>
              <w:t>MATIÈRE DANGEREUSE DU POINT DE VUE DE L</w:t>
            </w:r>
            <w:r>
              <w:rPr>
                <w:sz w:val="16"/>
                <w:szCs w:val="16"/>
                <w:lang w:val="fr-FR"/>
              </w:rPr>
              <w:t>’</w:t>
            </w:r>
            <w:r w:rsidRPr="006D1ED8">
              <w:rPr>
                <w:sz w:val="16"/>
                <w:szCs w:val="16"/>
                <w:lang w:val="fr-FR"/>
              </w:rPr>
              <w:t xml:space="preserve">ENVIRONNEMENT, LIQUIDE, N.S.A. </w:t>
            </w:r>
            <w:r w:rsidRPr="00662765">
              <w:rPr>
                <w:b/>
                <w:strike/>
                <w:sz w:val="16"/>
                <w:szCs w:val="16"/>
                <w:lang w:val="fr-FR"/>
              </w:rPr>
              <w:t>(HUILE DE CHAUFFE</w:t>
            </w:r>
            <w:r w:rsidR="00370F91">
              <w:rPr>
                <w:b/>
                <w:strike/>
                <w:sz w:val="16"/>
                <w:szCs w:val="16"/>
                <w:lang w:val="fr-FR"/>
              </w:rPr>
              <w:t xml:space="preserve"> </w:t>
            </w:r>
            <w:r w:rsidRPr="00662765">
              <w:rPr>
                <w:b/>
                <w:strike/>
                <w:sz w:val="16"/>
                <w:szCs w:val="16"/>
                <w:lang w:val="fr-FR"/>
              </w:rPr>
              <w:t>LOURDE)</w:t>
            </w:r>
            <w:r w:rsidRPr="006D1ED8">
              <w:rPr>
                <w:sz w:val="16"/>
                <w:szCs w:val="16"/>
                <w:lang w:val="fr-FR"/>
              </w:rPr>
              <w:t xml:space="preserve"> </w:t>
            </w:r>
            <w:r w:rsidRPr="006D1ED8">
              <w:rPr>
                <w:b/>
                <w:bCs/>
                <w:sz w:val="16"/>
                <w:szCs w:val="16"/>
                <w:lang w:val="fr-FR"/>
              </w:rPr>
              <w:t>(huile de chauffe</w:t>
            </w:r>
            <w:r>
              <w:rPr>
                <w:b/>
                <w:bCs/>
                <w:sz w:val="16"/>
                <w:szCs w:val="16"/>
                <w:lang w:val="fr-FR"/>
              </w:rPr>
              <w:t xml:space="preserve"> </w:t>
            </w:r>
            <w:r w:rsidRPr="006D1ED8">
              <w:rPr>
                <w:b/>
                <w:bCs/>
                <w:sz w:val="16"/>
                <w:szCs w:val="16"/>
                <w:lang w:val="fr-FR"/>
              </w:rPr>
              <w:t>lourde)</w:t>
            </w:r>
          </w:p>
        </w:tc>
        <w:tc>
          <w:tcPr>
            <w:tcW w:w="254"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9</w:t>
            </w:r>
          </w:p>
        </w:tc>
        <w:tc>
          <w:tcPr>
            <w:tcW w:w="336"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M6</w:t>
            </w:r>
          </w:p>
        </w:tc>
        <w:tc>
          <w:tcPr>
            <w:tcW w:w="406"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III</w:t>
            </w:r>
          </w:p>
        </w:tc>
        <w:tc>
          <w:tcPr>
            <w:tcW w:w="658"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9+CMR (N1, N2, F ou S)</w:t>
            </w:r>
          </w:p>
        </w:tc>
        <w:tc>
          <w:tcPr>
            <w:tcW w:w="389"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N</w:t>
            </w:r>
          </w:p>
        </w:tc>
        <w:tc>
          <w:tcPr>
            <w:tcW w:w="425"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2</w:t>
            </w:r>
          </w:p>
        </w:tc>
        <w:tc>
          <w:tcPr>
            <w:tcW w:w="334"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3</w:t>
            </w:r>
          </w:p>
        </w:tc>
        <w:tc>
          <w:tcPr>
            <w:tcW w:w="375" w:type="dxa"/>
            <w:tcBorders>
              <w:top w:val="single" w:sz="6" w:space="0" w:color="000000"/>
              <w:left w:val="single" w:sz="6" w:space="0" w:color="000000"/>
              <w:bottom w:val="single" w:sz="6" w:space="0" w:color="000000"/>
              <w:right w:val="single" w:sz="6" w:space="0" w:color="000000"/>
            </w:tcBorders>
          </w:tcPr>
          <w:p w:rsidR="00C52CA0" w:rsidRPr="006D1ED8" w:rsidRDefault="00C52CA0" w:rsidP="001E7AA1">
            <w:pPr>
              <w:pStyle w:val="TableParagraph"/>
              <w:spacing w:before="60" w:after="60" w:line="220" w:lineRule="exact"/>
              <w:ind w:left="28" w:right="28"/>
              <w:rPr>
                <w:sz w:val="16"/>
                <w:szCs w:val="16"/>
              </w:rPr>
            </w:pPr>
          </w:p>
        </w:tc>
        <w:tc>
          <w:tcPr>
            <w:tcW w:w="408"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10</w:t>
            </w:r>
          </w:p>
        </w:tc>
        <w:tc>
          <w:tcPr>
            <w:tcW w:w="319"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97</w:t>
            </w:r>
          </w:p>
        </w:tc>
        <w:tc>
          <w:tcPr>
            <w:tcW w:w="407" w:type="dxa"/>
            <w:tcBorders>
              <w:top w:val="single" w:sz="6" w:space="0" w:color="000000"/>
              <w:left w:val="single" w:sz="6" w:space="0" w:color="000000"/>
              <w:bottom w:val="single" w:sz="6" w:space="0" w:color="000000"/>
              <w:right w:val="single" w:sz="6" w:space="0" w:color="000000"/>
            </w:tcBorders>
          </w:tcPr>
          <w:p w:rsidR="00C52CA0" w:rsidRPr="006D1ED8" w:rsidRDefault="00C52CA0" w:rsidP="001E7AA1">
            <w:pPr>
              <w:pStyle w:val="TableParagraph"/>
              <w:spacing w:before="60" w:after="60" w:line="220" w:lineRule="exact"/>
              <w:ind w:left="28" w:right="28"/>
              <w:rPr>
                <w:sz w:val="16"/>
                <w:szCs w:val="16"/>
              </w:rPr>
            </w:pPr>
          </w:p>
        </w:tc>
        <w:tc>
          <w:tcPr>
            <w:tcW w:w="376"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3</w:t>
            </w:r>
          </w:p>
        </w:tc>
        <w:tc>
          <w:tcPr>
            <w:tcW w:w="424"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oui</w:t>
            </w:r>
          </w:p>
        </w:tc>
        <w:tc>
          <w:tcPr>
            <w:tcW w:w="406" w:type="dxa"/>
            <w:tcBorders>
              <w:top w:val="single" w:sz="6" w:space="0" w:color="000000"/>
              <w:left w:val="single" w:sz="6" w:space="0" w:color="000000"/>
              <w:bottom w:val="single" w:sz="6" w:space="0" w:color="000000"/>
              <w:right w:val="single" w:sz="6" w:space="0" w:color="000000"/>
            </w:tcBorders>
          </w:tcPr>
          <w:p w:rsidR="00C52CA0" w:rsidRPr="006D1ED8" w:rsidRDefault="00C52CA0" w:rsidP="001E7AA1">
            <w:pPr>
              <w:pStyle w:val="TableParagraph"/>
              <w:spacing w:before="60" w:after="60" w:line="220" w:lineRule="exact"/>
              <w:ind w:left="28" w:right="28"/>
              <w:rPr>
                <w:sz w:val="16"/>
                <w:szCs w:val="16"/>
              </w:rPr>
            </w:pPr>
          </w:p>
        </w:tc>
        <w:tc>
          <w:tcPr>
            <w:tcW w:w="392" w:type="dxa"/>
            <w:tcBorders>
              <w:top w:val="single" w:sz="6" w:space="0" w:color="000000"/>
              <w:left w:val="single" w:sz="6" w:space="0" w:color="000000"/>
              <w:bottom w:val="single" w:sz="6" w:space="0" w:color="000000"/>
              <w:right w:val="single" w:sz="6" w:space="0" w:color="000000"/>
            </w:tcBorders>
          </w:tcPr>
          <w:p w:rsidR="00C52CA0" w:rsidRPr="006D1ED8" w:rsidRDefault="00C52CA0" w:rsidP="001E7AA1">
            <w:pPr>
              <w:pStyle w:val="TableParagraph"/>
              <w:spacing w:before="60" w:after="60" w:line="220" w:lineRule="exact"/>
              <w:ind w:left="28" w:right="28"/>
              <w:rPr>
                <w:sz w:val="16"/>
                <w:szCs w:val="16"/>
              </w:rPr>
            </w:pPr>
          </w:p>
        </w:tc>
        <w:tc>
          <w:tcPr>
            <w:tcW w:w="345"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non</w:t>
            </w:r>
          </w:p>
        </w:tc>
        <w:tc>
          <w:tcPr>
            <w:tcW w:w="391"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PP</w:t>
            </w:r>
          </w:p>
        </w:tc>
        <w:tc>
          <w:tcPr>
            <w:tcW w:w="216"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1E7AA1">
            <w:pPr>
              <w:pStyle w:val="TableParagraph"/>
              <w:spacing w:before="60" w:after="60" w:line="220" w:lineRule="exact"/>
              <w:ind w:left="28" w:right="28"/>
              <w:rPr>
                <w:sz w:val="16"/>
                <w:szCs w:val="16"/>
              </w:rPr>
            </w:pPr>
            <w:r w:rsidRPr="006D1ED8">
              <w:rPr>
                <w:sz w:val="16"/>
                <w:szCs w:val="16"/>
                <w:lang w:val="fr-FR"/>
              </w:rPr>
              <w:t>0</w:t>
            </w:r>
          </w:p>
        </w:tc>
        <w:tc>
          <w:tcPr>
            <w:tcW w:w="568" w:type="dxa"/>
            <w:tcBorders>
              <w:top w:val="single" w:sz="6" w:space="0" w:color="000000"/>
              <w:left w:val="single" w:sz="6" w:space="0" w:color="000000"/>
              <w:bottom w:val="single" w:sz="6" w:space="0" w:color="000000"/>
              <w:right w:val="single" w:sz="6" w:space="0" w:color="000000"/>
            </w:tcBorders>
          </w:tcPr>
          <w:p w:rsidR="00C52CA0" w:rsidRPr="006D1ED8" w:rsidRDefault="00C52CA0" w:rsidP="001E7AA1">
            <w:pPr>
              <w:pStyle w:val="TableParagraph"/>
              <w:spacing w:before="60" w:after="60" w:line="220" w:lineRule="exact"/>
              <w:ind w:left="28" w:right="28"/>
              <w:rPr>
                <w:sz w:val="16"/>
                <w:szCs w:val="16"/>
              </w:rPr>
            </w:pPr>
          </w:p>
        </w:tc>
      </w:tr>
    </w:tbl>
    <w:p w:rsidR="00C52CA0" w:rsidRDefault="00C52CA0" w:rsidP="00370F91">
      <w:pPr>
        <w:pStyle w:val="H1G"/>
      </w:pPr>
      <w:r>
        <w:rPr>
          <w:lang w:val="fr-FR"/>
        </w:rPr>
        <w:tab/>
      </w:r>
      <w:r>
        <w:rPr>
          <w:lang w:val="fr-FR"/>
        </w:rPr>
        <w:tab/>
        <w:t>Proposition</w:t>
      </w:r>
    </w:p>
    <w:p w:rsidR="00C52CA0" w:rsidRPr="006D1ED8" w:rsidRDefault="00C52CA0" w:rsidP="00370F91">
      <w:pPr>
        <w:pStyle w:val="SingleTxtG"/>
      </w:pPr>
      <w:r>
        <w:rPr>
          <w:lang w:val="fr-FR"/>
        </w:rPr>
        <w:t>40.</w:t>
      </w:r>
      <w:r>
        <w:rPr>
          <w:lang w:val="fr-FR"/>
        </w:rPr>
        <w:tab/>
        <w:t>Le Comité de sécurité souhaitera sans doute demander au groupe de travail informel sur les matières d’étudier cette proposition.</w:t>
      </w:r>
    </w:p>
    <w:p w:rsidR="00C52CA0" w:rsidRPr="006D1ED8" w:rsidRDefault="00C52CA0" w:rsidP="00370F91">
      <w:pPr>
        <w:pStyle w:val="HChG"/>
      </w:pPr>
      <w:r>
        <w:rPr>
          <w:lang w:val="fr-FR"/>
        </w:rPr>
        <w:tab/>
        <w:t>VIII.</w:t>
      </w:r>
      <w:r>
        <w:rPr>
          <w:lang w:val="fr-FR"/>
        </w:rPr>
        <w:tab/>
        <w:t>Observation 27</w:t>
      </w:r>
    </w:p>
    <w:p w:rsidR="00C52CA0" w:rsidRPr="006D1ED8" w:rsidRDefault="00C52CA0" w:rsidP="00C52CA0">
      <w:pPr>
        <w:pStyle w:val="SingleTxtG"/>
      </w:pPr>
      <w:r>
        <w:rPr>
          <w:lang w:val="fr-FR"/>
        </w:rPr>
        <w:t>41.</w:t>
      </w:r>
      <w:r>
        <w:rPr>
          <w:lang w:val="fr-FR"/>
        </w:rPr>
        <w:tab/>
        <w:t>Dans la colonne 20 du tableau C, il est fait référence à l’observation 27, qui s’applique aux matières répondant aux prescriptions suivantes</w:t>
      </w:r>
      <w:r w:rsidR="00370F91">
        <w:rPr>
          <w:lang w:val="fr-FR"/>
        </w:rPr>
        <w:t> </w:t>
      </w:r>
      <w:r>
        <w:rPr>
          <w:lang w:val="fr-FR"/>
        </w:rPr>
        <w:t>:</w:t>
      </w:r>
    </w:p>
    <w:p w:rsidR="00C52CA0" w:rsidRPr="00CA4DBF" w:rsidRDefault="00C52CA0" w:rsidP="0022352D">
      <w:pPr>
        <w:pStyle w:val="SingleTxtG"/>
        <w:tabs>
          <w:tab w:val="left" w:pos="2552"/>
        </w:tabs>
        <w:rPr>
          <w:i/>
        </w:rPr>
      </w:pPr>
      <w:r w:rsidRPr="00CA4DBF">
        <w:rPr>
          <w:i/>
          <w:lang w:val="fr-FR"/>
        </w:rPr>
        <w:t>Observation 27</w:t>
      </w:r>
      <w:r w:rsidR="00370F91">
        <w:rPr>
          <w:i/>
          <w:lang w:val="fr-FR"/>
        </w:rPr>
        <w:t> </w:t>
      </w:r>
      <w:r w:rsidRPr="00CA4DBF">
        <w:rPr>
          <w:i/>
          <w:lang w:val="fr-FR"/>
        </w:rPr>
        <w:t>:</w:t>
      </w:r>
      <w:r w:rsidRPr="00CA4DBF">
        <w:rPr>
          <w:i/>
          <w:lang w:val="fr-FR"/>
        </w:rPr>
        <w:tab/>
        <w:t>L</w:t>
      </w:r>
      <w:r>
        <w:rPr>
          <w:i/>
          <w:lang w:val="fr-FR"/>
        </w:rPr>
        <w:t>’</w:t>
      </w:r>
      <w:r w:rsidRPr="00CA4DBF">
        <w:rPr>
          <w:i/>
          <w:lang w:val="fr-FR"/>
        </w:rPr>
        <w:t>observation 27 doit être mentionnée dans la colonne 20 pour les matières pour lesquelles la mention N.S.A. ou une dénomination générique est portée dans la colonne 2.</w:t>
      </w:r>
    </w:p>
    <w:p w:rsidR="00C52CA0" w:rsidRPr="006D1ED8" w:rsidRDefault="00C52CA0" w:rsidP="00C52CA0">
      <w:pPr>
        <w:pStyle w:val="SingleTxtG"/>
      </w:pPr>
      <w:r>
        <w:rPr>
          <w:lang w:val="fr-FR"/>
        </w:rPr>
        <w:t>42.</w:t>
      </w:r>
      <w:r>
        <w:rPr>
          <w:lang w:val="fr-FR"/>
        </w:rPr>
        <w:tab/>
        <w:t xml:space="preserve">La Belgique note que les matières relevant </w:t>
      </w:r>
      <w:proofErr w:type="spellStart"/>
      <w:r>
        <w:rPr>
          <w:lang w:val="fr-FR"/>
        </w:rPr>
        <w:t>des</w:t>
      </w:r>
      <w:proofErr w:type="spellEnd"/>
      <w:r>
        <w:rPr>
          <w:lang w:val="fr-FR"/>
        </w:rPr>
        <w:t xml:space="preserve"> </w:t>
      </w:r>
      <w:r w:rsidR="00370F91">
        <w:rPr>
          <w:lang w:val="fr-FR"/>
        </w:rPr>
        <w:t>Nos </w:t>
      </w:r>
      <w:r>
        <w:rPr>
          <w:lang w:val="fr-FR"/>
        </w:rPr>
        <w:t>ONU</w:t>
      </w:r>
      <w:r w:rsidR="00370F91">
        <w:rPr>
          <w:lang w:val="fr-FR"/>
        </w:rPr>
        <w:t> </w:t>
      </w:r>
      <w:r>
        <w:rPr>
          <w:lang w:val="fr-FR"/>
        </w:rPr>
        <w:t>3077 et 3082 sont présentées de la façon suivante dans le tableau C</w:t>
      </w:r>
      <w:r w:rsidR="0022352D">
        <w:rPr>
          <w:lang w:val="fr-FR"/>
        </w:rPr>
        <w:t>.</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7"/>
        <w:gridCol w:w="1712"/>
        <w:gridCol w:w="248"/>
        <w:gridCol w:w="334"/>
        <w:gridCol w:w="234"/>
        <w:gridCol w:w="700"/>
        <w:gridCol w:w="429"/>
        <w:gridCol w:w="391"/>
        <w:gridCol w:w="391"/>
        <w:gridCol w:w="391"/>
        <w:gridCol w:w="391"/>
        <w:gridCol w:w="391"/>
        <w:gridCol w:w="391"/>
        <w:gridCol w:w="391"/>
        <w:gridCol w:w="391"/>
        <w:gridCol w:w="391"/>
        <w:gridCol w:w="391"/>
        <w:gridCol w:w="391"/>
        <w:gridCol w:w="391"/>
        <w:gridCol w:w="391"/>
        <w:gridCol w:w="392"/>
      </w:tblGrid>
      <w:tr w:rsidR="00C52CA0" w:rsidRPr="006D1ED8" w:rsidTr="00D55B89">
        <w:trPr>
          <w:trHeight w:val="1518"/>
        </w:trPr>
        <w:tc>
          <w:tcPr>
            <w:tcW w:w="505"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3077</w:t>
            </w:r>
          </w:p>
        </w:tc>
        <w:tc>
          <w:tcPr>
            <w:tcW w:w="1701" w:type="dxa"/>
            <w:tcBorders>
              <w:top w:val="single" w:sz="6" w:space="0" w:color="000000"/>
              <w:left w:val="single" w:sz="6" w:space="0" w:color="000000"/>
              <w:bottom w:val="single" w:sz="6" w:space="0" w:color="000000"/>
              <w:right w:val="single" w:sz="6" w:space="0" w:color="000000"/>
            </w:tcBorders>
            <w:hideMark/>
          </w:tcPr>
          <w:p w:rsidR="00C52CA0" w:rsidRPr="00370F91" w:rsidRDefault="00C52CA0" w:rsidP="00370F91">
            <w:pPr>
              <w:pStyle w:val="TableParagraph"/>
              <w:spacing w:before="60" w:after="60" w:line="220" w:lineRule="exact"/>
              <w:ind w:left="28" w:right="28"/>
              <w:rPr>
                <w:sz w:val="16"/>
                <w:szCs w:val="16"/>
                <w:lang w:val="fr-CH"/>
              </w:rPr>
            </w:pPr>
            <w:r w:rsidRPr="006D1ED8">
              <w:rPr>
                <w:sz w:val="16"/>
                <w:szCs w:val="16"/>
                <w:lang w:val="fr-FR"/>
              </w:rPr>
              <w:t>MATIÈRE DANGEREUSE DU POINT DE VUE DE L</w:t>
            </w:r>
            <w:r>
              <w:rPr>
                <w:sz w:val="16"/>
                <w:szCs w:val="16"/>
                <w:lang w:val="fr-FR"/>
              </w:rPr>
              <w:t>’</w:t>
            </w:r>
            <w:r w:rsidRPr="006D1ED8">
              <w:rPr>
                <w:sz w:val="16"/>
                <w:szCs w:val="16"/>
                <w:lang w:val="fr-FR"/>
              </w:rPr>
              <w:t>ENVIRONNEMENT, FONDUE, N.S.A. (ALKYLAMINE (C</w:t>
            </w:r>
            <w:r w:rsidRPr="006D1ED8">
              <w:rPr>
                <w:sz w:val="16"/>
                <w:szCs w:val="16"/>
                <w:vertAlign w:val="subscript"/>
                <w:lang w:val="fr-FR"/>
              </w:rPr>
              <w:t>12</w:t>
            </w:r>
            <w:r w:rsidR="00370F91">
              <w:rPr>
                <w:sz w:val="16"/>
                <w:szCs w:val="16"/>
                <w:vertAlign w:val="subscript"/>
                <w:lang w:val="fr-FR"/>
              </w:rPr>
              <w:t xml:space="preserve"> </w:t>
            </w:r>
            <w:r w:rsidR="00370F91">
              <w:rPr>
                <w:sz w:val="16"/>
                <w:szCs w:val="16"/>
                <w:vertAlign w:val="subscript"/>
                <w:lang w:val="fr-FR"/>
              </w:rPr>
              <w:br/>
            </w:r>
            <w:r w:rsidRPr="006D1ED8">
              <w:rPr>
                <w:sz w:val="16"/>
                <w:szCs w:val="16"/>
                <w:lang w:val="fr-FR"/>
              </w:rPr>
              <w:t>à C</w:t>
            </w:r>
            <w:r w:rsidRPr="006D1ED8">
              <w:rPr>
                <w:sz w:val="16"/>
                <w:szCs w:val="16"/>
                <w:vertAlign w:val="subscript"/>
                <w:lang w:val="fr-FR"/>
              </w:rPr>
              <w:t>18</w:t>
            </w:r>
            <w:r w:rsidRPr="006D1ED8">
              <w:rPr>
                <w:sz w:val="16"/>
                <w:szCs w:val="16"/>
                <w:lang w:val="fr-FR"/>
              </w:rPr>
              <w:t>))</w:t>
            </w:r>
          </w:p>
        </w:tc>
        <w:tc>
          <w:tcPr>
            <w:tcW w:w="247" w:type="dxa"/>
            <w:tcBorders>
              <w:top w:val="single" w:sz="6" w:space="0" w:color="000000"/>
              <w:left w:val="single" w:sz="6" w:space="0" w:color="000000"/>
              <w:bottom w:val="single" w:sz="6" w:space="0" w:color="000000"/>
              <w:right w:val="single" w:sz="6" w:space="0" w:color="000000"/>
            </w:tcBorders>
            <w:hideMark/>
          </w:tcPr>
          <w:p w:rsidR="00C52CA0" w:rsidRPr="00370F91" w:rsidRDefault="00C52CA0" w:rsidP="00370F91">
            <w:pPr>
              <w:pStyle w:val="TableParagraph"/>
              <w:spacing w:before="60" w:after="60" w:line="220" w:lineRule="exact"/>
              <w:ind w:left="28" w:right="28"/>
              <w:rPr>
                <w:sz w:val="16"/>
                <w:szCs w:val="16"/>
                <w:lang w:val="fr-CH"/>
              </w:rPr>
            </w:pPr>
            <w:r w:rsidRPr="006D1ED8">
              <w:rPr>
                <w:sz w:val="16"/>
                <w:szCs w:val="16"/>
                <w:lang w:val="fr-FR"/>
              </w:rPr>
              <w:t>9</w:t>
            </w:r>
          </w:p>
        </w:tc>
        <w:tc>
          <w:tcPr>
            <w:tcW w:w="333" w:type="dxa"/>
            <w:tcBorders>
              <w:top w:val="single" w:sz="6" w:space="0" w:color="000000"/>
              <w:left w:val="single" w:sz="6" w:space="0" w:color="000000"/>
              <w:bottom w:val="single" w:sz="6" w:space="0" w:color="000000"/>
              <w:right w:val="single" w:sz="6" w:space="0" w:color="000000"/>
            </w:tcBorders>
            <w:hideMark/>
          </w:tcPr>
          <w:p w:rsidR="00C52CA0" w:rsidRPr="00370F91" w:rsidRDefault="00C52CA0" w:rsidP="00370F91">
            <w:pPr>
              <w:pStyle w:val="TableParagraph"/>
              <w:spacing w:before="60" w:after="60" w:line="220" w:lineRule="exact"/>
              <w:ind w:left="28" w:right="28"/>
              <w:rPr>
                <w:sz w:val="16"/>
                <w:szCs w:val="16"/>
                <w:lang w:val="fr-CH"/>
              </w:rPr>
            </w:pPr>
            <w:r w:rsidRPr="006D1ED8">
              <w:rPr>
                <w:sz w:val="16"/>
                <w:szCs w:val="16"/>
                <w:lang w:val="fr-FR"/>
              </w:rPr>
              <w:t>M7</w:t>
            </w:r>
          </w:p>
        </w:tc>
        <w:tc>
          <w:tcPr>
            <w:tcW w:w="233" w:type="dxa"/>
            <w:tcBorders>
              <w:top w:val="single" w:sz="6" w:space="0" w:color="000000"/>
              <w:left w:val="single" w:sz="6" w:space="0" w:color="000000"/>
              <w:bottom w:val="single" w:sz="6" w:space="0" w:color="000000"/>
              <w:right w:val="single" w:sz="6" w:space="0" w:color="000000"/>
            </w:tcBorders>
            <w:hideMark/>
          </w:tcPr>
          <w:p w:rsidR="00C52CA0" w:rsidRPr="00370F91" w:rsidRDefault="00C52CA0" w:rsidP="00370F91">
            <w:pPr>
              <w:pStyle w:val="TableParagraph"/>
              <w:spacing w:before="60" w:after="60" w:line="220" w:lineRule="exact"/>
              <w:ind w:left="28" w:right="28"/>
              <w:rPr>
                <w:sz w:val="16"/>
                <w:szCs w:val="16"/>
                <w:lang w:val="fr-CH"/>
              </w:rPr>
            </w:pPr>
            <w:r w:rsidRPr="006D1ED8">
              <w:rPr>
                <w:sz w:val="16"/>
                <w:szCs w:val="16"/>
                <w:lang w:val="fr-FR"/>
              </w:rPr>
              <w:t>III</w:t>
            </w:r>
          </w:p>
        </w:tc>
        <w:tc>
          <w:tcPr>
            <w:tcW w:w="695" w:type="dxa"/>
            <w:tcBorders>
              <w:top w:val="single" w:sz="6" w:space="0" w:color="000000"/>
              <w:left w:val="single" w:sz="6" w:space="0" w:color="000000"/>
              <w:bottom w:val="single" w:sz="6" w:space="0" w:color="000000"/>
              <w:right w:val="single" w:sz="6" w:space="0" w:color="000000"/>
            </w:tcBorders>
            <w:hideMark/>
          </w:tcPr>
          <w:p w:rsidR="00C52CA0" w:rsidRPr="00370F91" w:rsidRDefault="00C52CA0" w:rsidP="00370F91">
            <w:pPr>
              <w:pStyle w:val="TableParagraph"/>
              <w:spacing w:before="60" w:after="60" w:line="220" w:lineRule="exact"/>
              <w:ind w:left="28" w:right="28"/>
              <w:rPr>
                <w:sz w:val="16"/>
                <w:szCs w:val="16"/>
                <w:lang w:val="fr-CH"/>
              </w:rPr>
            </w:pPr>
            <w:r w:rsidRPr="006D1ED8">
              <w:rPr>
                <w:sz w:val="16"/>
                <w:szCs w:val="16"/>
                <w:lang w:val="fr-FR"/>
              </w:rPr>
              <w:t>9+F</w:t>
            </w:r>
          </w:p>
        </w:tc>
        <w:tc>
          <w:tcPr>
            <w:tcW w:w="426" w:type="dxa"/>
            <w:tcBorders>
              <w:top w:val="single" w:sz="6" w:space="0" w:color="000000"/>
              <w:left w:val="single" w:sz="6" w:space="0" w:color="000000"/>
              <w:bottom w:val="single" w:sz="6" w:space="0" w:color="000000"/>
              <w:right w:val="single" w:sz="6" w:space="0" w:color="000000"/>
            </w:tcBorders>
            <w:hideMark/>
          </w:tcPr>
          <w:p w:rsidR="00C52CA0" w:rsidRPr="00370F91" w:rsidRDefault="00C52CA0" w:rsidP="00370F91">
            <w:pPr>
              <w:pStyle w:val="TableParagraph"/>
              <w:spacing w:before="60" w:after="60" w:line="220" w:lineRule="exact"/>
              <w:ind w:left="28" w:right="28"/>
              <w:rPr>
                <w:sz w:val="16"/>
                <w:szCs w:val="16"/>
                <w:lang w:val="fr-CH"/>
              </w:rPr>
            </w:pPr>
            <w:r w:rsidRPr="006D1ED8">
              <w:rPr>
                <w:sz w:val="16"/>
                <w:szCs w:val="16"/>
                <w:lang w:val="fr-FR"/>
              </w:rPr>
              <w:t>N</w:t>
            </w:r>
          </w:p>
        </w:tc>
        <w:tc>
          <w:tcPr>
            <w:tcW w:w="388" w:type="dxa"/>
            <w:tcBorders>
              <w:top w:val="single" w:sz="6" w:space="0" w:color="000000"/>
              <w:left w:val="single" w:sz="6" w:space="0" w:color="000000"/>
              <w:bottom w:val="single" w:sz="6" w:space="0" w:color="000000"/>
              <w:right w:val="single" w:sz="6" w:space="0" w:color="000000"/>
            </w:tcBorders>
            <w:hideMark/>
          </w:tcPr>
          <w:p w:rsidR="00C52CA0" w:rsidRPr="00370F91" w:rsidRDefault="00C52CA0" w:rsidP="00370F91">
            <w:pPr>
              <w:pStyle w:val="TableParagraph"/>
              <w:spacing w:before="60" w:after="60" w:line="220" w:lineRule="exact"/>
              <w:ind w:left="28" w:right="28"/>
              <w:rPr>
                <w:sz w:val="16"/>
                <w:szCs w:val="16"/>
                <w:lang w:val="fr-CH"/>
              </w:rPr>
            </w:pPr>
            <w:r w:rsidRPr="006D1ED8">
              <w:rPr>
                <w:sz w:val="16"/>
                <w:szCs w:val="16"/>
                <w:lang w:val="fr-FR"/>
              </w:rPr>
              <w:t>4</w:t>
            </w:r>
          </w:p>
        </w:tc>
        <w:tc>
          <w:tcPr>
            <w:tcW w:w="388" w:type="dxa"/>
            <w:tcBorders>
              <w:top w:val="single" w:sz="6" w:space="0" w:color="000000"/>
              <w:left w:val="single" w:sz="6" w:space="0" w:color="000000"/>
              <w:bottom w:val="single" w:sz="6" w:space="0" w:color="000000"/>
              <w:right w:val="single" w:sz="6" w:space="0" w:color="000000"/>
            </w:tcBorders>
            <w:hideMark/>
          </w:tcPr>
          <w:p w:rsidR="00C52CA0" w:rsidRPr="00370F91" w:rsidRDefault="00C52CA0" w:rsidP="00370F91">
            <w:pPr>
              <w:pStyle w:val="TableParagraph"/>
              <w:spacing w:before="60" w:after="60" w:line="220" w:lineRule="exact"/>
              <w:ind w:left="28" w:right="28"/>
              <w:rPr>
                <w:sz w:val="16"/>
                <w:szCs w:val="16"/>
                <w:lang w:val="fr-CH"/>
              </w:rPr>
            </w:pPr>
            <w:r w:rsidRPr="006D1ED8">
              <w:rPr>
                <w:sz w:val="16"/>
                <w:szCs w:val="16"/>
                <w:lang w:val="fr-FR"/>
              </w:rPr>
              <w:t>3</w:t>
            </w:r>
          </w:p>
        </w:tc>
        <w:tc>
          <w:tcPr>
            <w:tcW w:w="388" w:type="dxa"/>
            <w:tcBorders>
              <w:top w:val="single" w:sz="6" w:space="0" w:color="000000"/>
              <w:left w:val="single" w:sz="6" w:space="0" w:color="000000"/>
              <w:bottom w:val="single" w:sz="6" w:space="0" w:color="000000"/>
              <w:right w:val="single" w:sz="6" w:space="0" w:color="000000"/>
            </w:tcBorders>
            <w:hideMark/>
          </w:tcPr>
          <w:p w:rsidR="00C52CA0" w:rsidRPr="00370F91" w:rsidRDefault="00C52CA0" w:rsidP="00370F91">
            <w:pPr>
              <w:pStyle w:val="TableParagraph"/>
              <w:spacing w:before="60" w:after="60" w:line="220" w:lineRule="exact"/>
              <w:ind w:left="28" w:right="28"/>
              <w:rPr>
                <w:sz w:val="16"/>
                <w:szCs w:val="16"/>
                <w:lang w:val="fr-CH"/>
              </w:rPr>
            </w:pPr>
            <w:r w:rsidRPr="006D1ED8">
              <w:rPr>
                <w:sz w:val="16"/>
                <w:szCs w:val="16"/>
                <w:lang w:val="fr-FR"/>
              </w:rPr>
              <w:t>2</w:t>
            </w:r>
          </w:p>
        </w:tc>
        <w:tc>
          <w:tcPr>
            <w:tcW w:w="388" w:type="dxa"/>
            <w:tcBorders>
              <w:top w:val="single" w:sz="6" w:space="0" w:color="000000"/>
              <w:left w:val="single" w:sz="6" w:space="0" w:color="000000"/>
              <w:bottom w:val="single" w:sz="6" w:space="0" w:color="000000"/>
              <w:right w:val="single" w:sz="6" w:space="0" w:color="000000"/>
            </w:tcBorders>
          </w:tcPr>
          <w:p w:rsidR="00C52CA0" w:rsidRPr="00370F91" w:rsidRDefault="00C52CA0" w:rsidP="00370F91">
            <w:pPr>
              <w:pStyle w:val="TableParagraph"/>
              <w:spacing w:before="60" w:after="60" w:line="220" w:lineRule="exact"/>
              <w:ind w:left="28" w:right="28"/>
              <w:rPr>
                <w:sz w:val="16"/>
                <w:szCs w:val="16"/>
                <w:lang w:val="fr-CH"/>
              </w:rPr>
            </w:pPr>
          </w:p>
        </w:tc>
        <w:tc>
          <w:tcPr>
            <w:tcW w:w="388" w:type="dxa"/>
            <w:tcBorders>
              <w:top w:val="single" w:sz="6" w:space="0" w:color="000000"/>
              <w:left w:val="single" w:sz="6" w:space="0" w:color="000000"/>
              <w:bottom w:val="single" w:sz="6" w:space="0" w:color="000000"/>
              <w:right w:val="single" w:sz="6" w:space="0" w:color="000000"/>
            </w:tcBorders>
            <w:hideMark/>
          </w:tcPr>
          <w:p w:rsidR="00C52CA0" w:rsidRPr="00370F91" w:rsidRDefault="00C52CA0" w:rsidP="00370F91">
            <w:pPr>
              <w:pStyle w:val="TableParagraph"/>
              <w:spacing w:before="60" w:after="60" w:line="220" w:lineRule="exact"/>
              <w:ind w:left="28" w:right="28"/>
              <w:rPr>
                <w:sz w:val="16"/>
                <w:szCs w:val="16"/>
                <w:lang w:val="fr-CH"/>
              </w:rPr>
            </w:pPr>
            <w:r w:rsidRPr="006D1ED8">
              <w:rPr>
                <w:sz w:val="16"/>
                <w:szCs w:val="16"/>
                <w:lang w:val="fr-FR"/>
              </w:rPr>
              <w:t>95</w:t>
            </w:r>
          </w:p>
        </w:tc>
        <w:tc>
          <w:tcPr>
            <w:tcW w:w="388" w:type="dxa"/>
            <w:tcBorders>
              <w:top w:val="single" w:sz="6" w:space="0" w:color="000000"/>
              <w:left w:val="single" w:sz="6" w:space="0" w:color="000000"/>
              <w:bottom w:val="single" w:sz="6" w:space="0" w:color="000000"/>
              <w:right w:val="single" w:sz="6" w:space="0" w:color="000000"/>
            </w:tcBorders>
            <w:hideMark/>
          </w:tcPr>
          <w:p w:rsidR="00C52CA0" w:rsidRPr="00370F91" w:rsidRDefault="00C52CA0" w:rsidP="0022352D">
            <w:pPr>
              <w:pStyle w:val="TableParagraph"/>
              <w:spacing w:before="60" w:after="60" w:line="220" w:lineRule="exact"/>
              <w:ind w:left="28" w:right="28"/>
              <w:rPr>
                <w:sz w:val="16"/>
                <w:szCs w:val="16"/>
                <w:lang w:val="fr-CH"/>
              </w:rPr>
            </w:pPr>
            <w:r w:rsidRPr="006D1ED8">
              <w:rPr>
                <w:sz w:val="16"/>
                <w:szCs w:val="16"/>
                <w:lang w:val="fr-FR"/>
              </w:rPr>
              <w:t>0</w:t>
            </w:r>
            <w:r w:rsidR="0022352D">
              <w:rPr>
                <w:sz w:val="16"/>
                <w:szCs w:val="16"/>
                <w:lang w:val="fr-FR"/>
              </w:rPr>
              <w:t>,</w:t>
            </w:r>
            <w:r w:rsidRPr="006D1ED8">
              <w:rPr>
                <w:sz w:val="16"/>
                <w:szCs w:val="16"/>
                <w:lang w:val="fr-FR"/>
              </w:rPr>
              <w:t>79</w:t>
            </w:r>
          </w:p>
        </w:tc>
        <w:tc>
          <w:tcPr>
            <w:tcW w:w="388" w:type="dxa"/>
            <w:tcBorders>
              <w:top w:val="single" w:sz="6" w:space="0" w:color="000000"/>
              <w:left w:val="single" w:sz="6" w:space="0" w:color="000000"/>
              <w:bottom w:val="single" w:sz="6" w:space="0" w:color="000000"/>
              <w:right w:val="single" w:sz="6" w:space="0" w:color="000000"/>
            </w:tcBorders>
            <w:hideMark/>
          </w:tcPr>
          <w:p w:rsidR="00C52CA0" w:rsidRPr="00370F91" w:rsidRDefault="00C52CA0" w:rsidP="00370F91">
            <w:pPr>
              <w:pStyle w:val="TableParagraph"/>
              <w:spacing w:before="60" w:after="60" w:line="220" w:lineRule="exact"/>
              <w:ind w:left="28" w:right="28"/>
              <w:rPr>
                <w:sz w:val="16"/>
                <w:szCs w:val="16"/>
                <w:lang w:val="fr-CH"/>
              </w:rPr>
            </w:pPr>
            <w:r w:rsidRPr="006D1ED8">
              <w:rPr>
                <w:sz w:val="16"/>
                <w:szCs w:val="16"/>
                <w:lang w:val="fr-FR"/>
              </w:rPr>
              <w:t>3</w:t>
            </w:r>
          </w:p>
        </w:tc>
        <w:tc>
          <w:tcPr>
            <w:tcW w:w="388" w:type="dxa"/>
            <w:tcBorders>
              <w:top w:val="single" w:sz="6" w:space="0" w:color="000000"/>
              <w:left w:val="single" w:sz="6" w:space="0" w:color="000000"/>
              <w:bottom w:val="single" w:sz="6" w:space="0" w:color="000000"/>
              <w:right w:val="single" w:sz="6" w:space="0" w:color="000000"/>
            </w:tcBorders>
            <w:hideMark/>
          </w:tcPr>
          <w:p w:rsidR="00C52CA0" w:rsidRPr="00370F91" w:rsidRDefault="00C52CA0" w:rsidP="00370F91">
            <w:pPr>
              <w:pStyle w:val="TableParagraph"/>
              <w:spacing w:before="60" w:after="60" w:line="220" w:lineRule="exact"/>
              <w:ind w:left="28" w:right="28"/>
              <w:rPr>
                <w:sz w:val="16"/>
                <w:szCs w:val="16"/>
                <w:lang w:val="fr-CH"/>
              </w:rPr>
            </w:pPr>
            <w:r w:rsidRPr="006D1ED8">
              <w:rPr>
                <w:sz w:val="16"/>
                <w:szCs w:val="16"/>
                <w:lang w:val="fr-FR"/>
              </w:rPr>
              <w:t>oui</w:t>
            </w:r>
          </w:p>
        </w:tc>
        <w:tc>
          <w:tcPr>
            <w:tcW w:w="388" w:type="dxa"/>
            <w:tcBorders>
              <w:top w:val="single" w:sz="6" w:space="0" w:color="000000"/>
              <w:left w:val="single" w:sz="6" w:space="0" w:color="000000"/>
              <w:bottom w:val="single" w:sz="6" w:space="0" w:color="000000"/>
              <w:right w:val="single" w:sz="6" w:space="0" w:color="000000"/>
            </w:tcBorders>
          </w:tcPr>
          <w:p w:rsidR="00C52CA0" w:rsidRPr="00370F91" w:rsidRDefault="00C52CA0" w:rsidP="00370F91">
            <w:pPr>
              <w:pStyle w:val="TableParagraph"/>
              <w:spacing w:before="60" w:after="60" w:line="220" w:lineRule="exact"/>
              <w:ind w:left="28" w:right="28"/>
              <w:rPr>
                <w:sz w:val="16"/>
                <w:szCs w:val="16"/>
                <w:lang w:val="fr-CH"/>
              </w:rPr>
            </w:pPr>
          </w:p>
        </w:tc>
        <w:tc>
          <w:tcPr>
            <w:tcW w:w="388" w:type="dxa"/>
            <w:tcBorders>
              <w:top w:val="single" w:sz="6" w:space="0" w:color="000000"/>
              <w:left w:val="single" w:sz="6" w:space="0" w:color="000000"/>
              <w:bottom w:val="single" w:sz="6" w:space="0" w:color="000000"/>
              <w:right w:val="single" w:sz="6" w:space="0" w:color="000000"/>
            </w:tcBorders>
          </w:tcPr>
          <w:p w:rsidR="00C52CA0" w:rsidRPr="00370F91" w:rsidRDefault="00C52CA0" w:rsidP="00370F91">
            <w:pPr>
              <w:pStyle w:val="TableParagraph"/>
              <w:spacing w:before="60" w:after="60" w:line="220" w:lineRule="exact"/>
              <w:ind w:left="28" w:right="28"/>
              <w:rPr>
                <w:sz w:val="16"/>
                <w:szCs w:val="16"/>
                <w:lang w:val="fr-CH"/>
              </w:rPr>
            </w:pPr>
          </w:p>
        </w:tc>
        <w:tc>
          <w:tcPr>
            <w:tcW w:w="388" w:type="dxa"/>
            <w:tcBorders>
              <w:top w:val="single" w:sz="6" w:space="0" w:color="000000"/>
              <w:left w:val="single" w:sz="6" w:space="0" w:color="000000"/>
              <w:bottom w:val="single" w:sz="6" w:space="0" w:color="000000"/>
              <w:right w:val="single" w:sz="6" w:space="0" w:color="000000"/>
            </w:tcBorders>
            <w:hideMark/>
          </w:tcPr>
          <w:p w:rsidR="00C52CA0" w:rsidRPr="00370F91" w:rsidRDefault="00C52CA0" w:rsidP="00370F91">
            <w:pPr>
              <w:pStyle w:val="TableParagraph"/>
              <w:spacing w:before="60" w:after="60" w:line="220" w:lineRule="exact"/>
              <w:ind w:left="28" w:right="28"/>
              <w:rPr>
                <w:sz w:val="16"/>
                <w:szCs w:val="16"/>
                <w:lang w:val="fr-CH"/>
              </w:rPr>
            </w:pPr>
            <w:r w:rsidRPr="006D1ED8">
              <w:rPr>
                <w:sz w:val="16"/>
                <w:szCs w:val="16"/>
                <w:lang w:val="fr-FR"/>
              </w:rPr>
              <w:t>non</w:t>
            </w:r>
          </w:p>
        </w:tc>
        <w:tc>
          <w:tcPr>
            <w:tcW w:w="388" w:type="dxa"/>
            <w:tcBorders>
              <w:top w:val="single" w:sz="6" w:space="0" w:color="000000"/>
              <w:left w:val="single" w:sz="6" w:space="0" w:color="000000"/>
              <w:bottom w:val="single" w:sz="6" w:space="0" w:color="000000"/>
              <w:right w:val="single" w:sz="6" w:space="0" w:color="000000"/>
            </w:tcBorders>
            <w:hideMark/>
          </w:tcPr>
          <w:p w:rsidR="00C52CA0" w:rsidRPr="00370F91" w:rsidRDefault="00C52CA0" w:rsidP="00370F91">
            <w:pPr>
              <w:pStyle w:val="TableParagraph"/>
              <w:spacing w:before="60" w:after="60" w:line="220" w:lineRule="exact"/>
              <w:ind w:left="28" w:right="28"/>
              <w:rPr>
                <w:sz w:val="16"/>
                <w:szCs w:val="16"/>
                <w:lang w:val="fr-CH"/>
              </w:rPr>
            </w:pPr>
            <w:r w:rsidRPr="006D1ED8">
              <w:rPr>
                <w:sz w:val="16"/>
                <w:szCs w:val="16"/>
                <w:lang w:val="fr-FR"/>
              </w:rPr>
              <w:t>PP</w:t>
            </w:r>
          </w:p>
        </w:tc>
        <w:tc>
          <w:tcPr>
            <w:tcW w:w="388" w:type="dxa"/>
            <w:tcBorders>
              <w:top w:val="single" w:sz="6" w:space="0" w:color="000000"/>
              <w:left w:val="single" w:sz="6" w:space="0" w:color="000000"/>
              <w:bottom w:val="single" w:sz="6" w:space="0" w:color="000000"/>
              <w:right w:val="single" w:sz="6" w:space="0" w:color="000000"/>
            </w:tcBorders>
            <w:hideMark/>
          </w:tcPr>
          <w:p w:rsidR="00C52CA0" w:rsidRPr="00370F91" w:rsidRDefault="00C52CA0" w:rsidP="00370F91">
            <w:pPr>
              <w:pStyle w:val="TableParagraph"/>
              <w:spacing w:before="60" w:after="60" w:line="220" w:lineRule="exact"/>
              <w:ind w:left="28" w:right="28"/>
              <w:rPr>
                <w:sz w:val="16"/>
                <w:szCs w:val="16"/>
                <w:lang w:val="fr-CH"/>
              </w:rPr>
            </w:pPr>
            <w:r w:rsidRPr="006D1ED8">
              <w:rPr>
                <w:sz w:val="16"/>
                <w:szCs w:val="16"/>
                <w:lang w:val="fr-FR"/>
              </w:rPr>
              <w:t>0</w:t>
            </w:r>
          </w:p>
        </w:tc>
        <w:tc>
          <w:tcPr>
            <w:tcW w:w="389" w:type="dxa"/>
            <w:tcBorders>
              <w:top w:val="single" w:sz="6" w:space="0" w:color="000000"/>
              <w:left w:val="single" w:sz="6" w:space="0" w:color="000000"/>
              <w:bottom w:val="single" w:sz="6" w:space="0" w:color="000000"/>
              <w:right w:val="single" w:sz="6" w:space="0" w:color="000000"/>
            </w:tcBorders>
            <w:hideMark/>
          </w:tcPr>
          <w:p w:rsidR="00C52CA0" w:rsidRPr="00370F91" w:rsidRDefault="00C52CA0" w:rsidP="00370F91">
            <w:pPr>
              <w:pStyle w:val="TableParagraph"/>
              <w:spacing w:before="60" w:after="60" w:line="220" w:lineRule="exact"/>
              <w:ind w:left="28" w:right="28"/>
              <w:rPr>
                <w:sz w:val="16"/>
                <w:szCs w:val="16"/>
                <w:lang w:val="fr-CH"/>
              </w:rPr>
            </w:pPr>
            <w:r w:rsidRPr="006D1ED8">
              <w:rPr>
                <w:sz w:val="16"/>
                <w:szCs w:val="16"/>
                <w:lang w:val="fr-FR"/>
              </w:rPr>
              <w:t>7</w:t>
            </w:r>
            <w:r w:rsidR="00370F91">
              <w:rPr>
                <w:sz w:val="16"/>
                <w:szCs w:val="16"/>
                <w:lang w:val="fr-FR"/>
              </w:rPr>
              <w:t> </w:t>
            </w:r>
            <w:r w:rsidRPr="006D1ED8">
              <w:rPr>
                <w:sz w:val="16"/>
                <w:szCs w:val="16"/>
                <w:lang w:val="fr-FR"/>
              </w:rPr>
              <w:t>; 17</w:t>
            </w:r>
          </w:p>
        </w:tc>
      </w:tr>
    </w:tbl>
    <w:p w:rsidR="00C52CA0" w:rsidRPr="006D1ED8" w:rsidRDefault="00C52CA0" w:rsidP="00C52CA0">
      <w:pPr>
        <w:pStyle w:val="SingleTxtG"/>
        <w:rPr>
          <w:i/>
          <w:sz w:val="16"/>
          <w:szCs w:val="16"/>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2"/>
        <w:gridCol w:w="1708"/>
        <w:gridCol w:w="290"/>
        <w:gridCol w:w="338"/>
        <w:gridCol w:w="239"/>
        <w:gridCol w:w="688"/>
        <w:gridCol w:w="436"/>
        <w:gridCol w:w="388"/>
        <w:gridCol w:w="389"/>
        <w:gridCol w:w="388"/>
        <w:gridCol w:w="389"/>
        <w:gridCol w:w="388"/>
        <w:gridCol w:w="388"/>
        <w:gridCol w:w="389"/>
        <w:gridCol w:w="388"/>
        <w:gridCol w:w="389"/>
        <w:gridCol w:w="388"/>
        <w:gridCol w:w="388"/>
        <w:gridCol w:w="389"/>
        <w:gridCol w:w="388"/>
        <w:gridCol w:w="389"/>
      </w:tblGrid>
      <w:tr w:rsidR="00C52CA0" w:rsidRPr="006D1ED8" w:rsidTr="00D55B89">
        <w:trPr>
          <w:trHeight w:val="1276"/>
        </w:trPr>
        <w:tc>
          <w:tcPr>
            <w:tcW w:w="499" w:type="dxa"/>
            <w:tcBorders>
              <w:top w:val="single" w:sz="6" w:space="0" w:color="000000"/>
              <w:left w:val="single" w:sz="6" w:space="0" w:color="000000"/>
              <w:bottom w:val="single" w:sz="6" w:space="0" w:color="000000"/>
              <w:right w:val="single" w:sz="6" w:space="0" w:color="000000"/>
            </w:tcBorders>
            <w:hideMark/>
          </w:tcPr>
          <w:p w:rsidR="00C52CA0" w:rsidRPr="00370F91" w:rsidRDefault="00C52CA0" w:rsidP="00370F91">
            <w:pPr>
              <w:pStyle w:val="TableParagraph"/>
              <w:spacing w:before="60" w:after="60" w:line="220" w:lineRule="exact"/>
              <w:ind w:left="28" w:right="28"/>
              <w:rPr>
                <w:sz w:val="16"/>
                <w:szCs w:val="16"/>
                <w:lang w:val="fr-CH"/>
              </w:rPr>
            </w:pPr>
            <w:r w:rsidRPr="006D1ED8">
              <w:rPr>
                <w:sz w:val="16"/>
                <w:szCs w:val="16"/>
                <w:lang w:val="fr-FR"/>
              </w:rPr>
              <w:t>3082</w:t>
            </w:r>
          </w:p>
        </w:tc>
        <w:tc>
          <w:tcPr>
            <w:tcW w:w="1701"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lang w:val="fr-CH"/>
              </w:rPr>
            </w:pPr>
            <w:r w:rsidRPr="006D1ED8">
              <w:rPr>
                <w:sz w:val="16"/>
                <w:szCs w:val="16"/>
                <w:lang w:val="fr-FR"/>
              </w:rPr>
              <w:t>MATIÈRE DANGEREUSE DU POINT DE VUE DE L</w:t>
            </w:r>
            <w:r>
              <w:rPr>
                <w:sz w:val="16"/>
                <w:szCs w:val="16"/>
                <w:lang w:val="fr-FR"/>
              </w:rPr>
              <w:t>’</w:t>
            </w:r>
            <w:r w:rsidRPr="006D1ED8">
              <w:rPr>
                <w:sz w:val="16"/>
                <w:szCs w:val="16"/>
                <w:lang w:val="fr-FR"/>
              </w:rPr>
              <w:t>ENVIRONNEMENT, LIQUIDE, N.S.A. (EAU DE FOND DE CALE)</w:t>
            </w:r>
          </w:p>
        </w:tc>
        <w:tc>
          <w:tcPr>
            <w:tcW w:w="288"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9</w:t>
            </w:r>
          </w:p>
        </w:tc>
        <w:tc>
          <w:tcPr>
            <w:tcW w:w="336"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M6</w:t>
            </w:r>
          </w:p>
        </w:tc>
        <w:tc>
          <w:tcPr>
            <w:tcW w:w="238"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III</w:t>
            </w:r>
          </w:p>
        </w:tc>
        <w:tc>
          <w:tcPr>
            <w:tcW w:w="686"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9+N2+F</w:t>
            </w:r>
          </w:p>
        </w:tc>
        <w:tc>
          <w:tcPr>
            <w:tcW w:w="435"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N</w:t>
            </w:r>
          </w:p>
        </w:tc>
        <w:tc>
          <w:tcPr>
            <w:tcW w:w="387"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4</w:t>
            </w:r>
          </w:p>
        </w:tc>
        <w:tc>
          <w:tcPr>
            <w:tcW w:w="388"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3</w:t>
            </w:r>
          </w:p>
        </w:tc>
        <w:tc>
          <w:tcPr>
            <w:tcW w:w="387" w:type="dxa"/>
            <w:tcBorders>
              <w:top w:val="single" w:sz="6" w:space="0" w:color="000000"/>
              <w:left w:val="single" w:sz="6" w:space="0" w:color="000000"/>
              <w:bottom w:val="single" w:sz="6" w:space="0" w:color="000000"/>
              <w:right w:val="single" w:sz="6" w:space="0" w:color="000000"/>
            </w:tcBorders>
          </w:tcPr>
          <w:p w:rsidR="00C52CA0" w:rsidRPr="006D1ED8" w:rsidRDefault="00C52CA0" w:rsidP="00370F91">
            <w:pPr>
              <w:pStyle w:val="TableParagraph"/>
              <w:spacing w:before="60" w:after="60" w:line="220" w:lineRule="exact"/>
              <w:ind w:left="28" w:right="28"/>
              <w:rPr>
                <w:sz w:val="16"/>
                <w:szCs w:val="16"/>
              </w:rPr>
            </w:pPr>
          </w:p>
        </w:tc>
        <w:tc>
          <w:tcPr>
            <w:tcW w:w="388" w:type="dxa"/>
            <w:tcBorders>
              <w:top w:val="single" w:sz="6" w:space="0" w:color="000000"/>
              <w:left w:val="single" w:sz="6" w:space="0" w:color="000000"/>
              <w:bottom w:val="single" w:sz="6" w:space="0" w:color="000000"/>
              <w:right w:val="single" w:sz="6" w:space="0" w:color="000000"/>
            </w:tcBorders>
          </w:tcPr>
          <w:p w:rsidR="00C52CA0" w:rsidRPr="006D1ED8" w:rsidRDefault="00C52CA0" w:rsidP="00370F91">
            <w:pPr>
              <w:pStyle w:val="TableParagraph"/>
              <w:spacing w:before="60" w:after="60" w:line="220" w:lineRule="exact"/>
              <w:ind w:left="28" w:right="28"/>
              <w:rPr>
                <w:sz w:val="16"/>
                <w:szCs w:val="16"/>
              </w:rPr>
            </w:pPr>
          </w:p>
        </w:tc>
        <w:tc>
          <w:tcPr>
            <w:tcW w:w="387"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97</w:t>
            </w:r>
          </w:p>
        </w:tc>
        <w:tc>
          <w:tcPr>
            <w:tcW w:w="387" w:type="dxa"/>
            <w:tcBorders>
              <w:top w:val="single" w:sz="6" w:space="0" w:color="000000"/>
              <w:left w:val="single" w:sz="6" w:space="0" w:color="000000"/>
              <w:bottom w:val="single" w:sz="6" w:space="0" w:color="000000"/>
              <w:right w:val="single" w:sz="6" w:space="0" w:color="000000"/>
            </w:tcBorders>
          </w:tcPr>
          <w:p w:rsidR="00C52CA0" w:rsidRPr="006D1ED8" w:rsidRDefault="00C52CA0" w:rsidP="00370F91">
            <w:pPr>
              <w:pStyle w:val="TableParagraph"/>
              <w:spacing w:before="60" w:after="60" w:line="220" w:lineRule="exact"/>
              <w:ind w:left="28" w:right="28"/>
              <w:rPr>
                <w:sz w:val="16"/>
                <w:szCs w:val="16"/>
              </w:rPr>
            </w:pPr>
          </w:p>
        </w:tc>
        <w:tc>
          <w:tcPr>
            <w:tcW w:w="388"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3</w:t>
            </w:r>
          </w:p>
        </w:tc>
        <w:tc>
          <w:tcPr>
            <w:tcW w:w="387"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oui</w:t>
            </w:r>
          </w:p>
        </w:tc>
        <w:tc>
          <w:tcPr>
            <w:tcW w:w="388" w:type="dxa"/>
            <w:tcBorders>
              <w:top w:val="single" w:sz="6" w:space="0" w:color="000000"/>
              <w:left w:val="single" w:sz="6" w:space="0" w:color="000000"/>
              <w:bottom w:val="single" w:sz="6" w:space="0" w:color="000000"/>
              <w:right w:val="single" w:sz="6" w:space="0" w:color="000000"/>
            </w:tcBorders>
          </w:tcPr>
          <w:p w:rsidR="00C52CA0" w:rsidRPr="006D1ED8" w:rsidRDefault="00C52CA0" w:rsidP="00370F91">
            <w:pPr>
              <w:pStyle w:val="TableParagraph"/>
              <w:spacing w:before="60" w:after="60" w:line="220" w:lineRule="exact"/>
              <w:ind w:left="28" w:right="28"/>
              <w:rPr>
                <w:sz w:val="16"/>
                <w:szCs w:val="16"/>
              </w:rPr>
            </w:pPr>
          </w:p>
        </w:tc>
        <w:tc>
          <w:tcPr>
            <w:tcW w:w="387" w:type="dxa"/>
            <w:tcBorders>
              <w:top w:val="single" w:sz="6" w:space="0" w:color="000000"/>
              <w:left w:val="single" w:sz="6" w:space="0" w:color="000000"/>
              <w:bottom w:val="single" w:sz="6" w:space="0" w:color="000000"/>
              <w:right w:val="single" w:sz="6" w:space="0" w:color="000000"/>
            </w:tcBorders>
          </w:tcPr>
          <w:p w:rsidR="00C52CA0" w:rsidRPr="006D1ED8" w:rsidRDefault="00C52CA0" w:rsidP="00370F91">
            <w:pPr>
              <w:pStyle w:val="TableParagraph"/>
              <w:spacing w:before="60" w:after="60" w:line="220" w:lineRule="exact"/>
              <w:ind w:left="28" w:right="28"/>
              <w:rPr>
                <w:sz w:val="16"/>
                <w:szCs w:val="16"/>
              </w:rPr>
            </w:pPr>
          </w:p>
        </w:tc>
        <w:tc>
          <w:tcPr>
            <w:tcW w:w="387"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non</w:t>
            </w:r>
          </w:p>
        </w:tc>
        <w:tc>
          <w:tcPr>
            <w:tcW w:w="388"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PP</w:t>
            </w:r>
          </w:p>
        </w:tc>
        <w:tc>
          <w:tcPr>
            <w:tcW w:w="387"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0</w:t>
            </w:r>
          </w:p>
        </w:tc>
        <w:tc>
          <w:tcPr>
            <w:tcW w:w="388" w:type="dxa"/>
            <w:tcBorders>
              <w:top w:val="single" w:sz="6" w:space="0" w:color="000000"/>
              <w:left w:val="single" w:sz="6" w:space="0" w:color="000000"/>
              <w:bottom w:val="single" w:sz="6" w:space="0" w:color="000000"/>
              <w:right w:val="single" w:sz="6" w:space="0" w:color="000000"/>
            </w:tcBorders>
          </w:tcPr>
          <w:p w:rsidR="00C52CA0" w:rsidRPr="006D1ED8" w:rsidRDefault="00C52CA0" w:rsidP="00370F91">
            <w:pPr>
              <w:pStyle w:val="TableParagraph"/>
              <w:spacing w:before="60" w:after="60" w:line="220" w:lineRule="exact"/>
              <w:ind w:left="28" w:right="28"/>
              <w:rPr>
                <w:sz w:val="16"/>
                <w:szCs w:val="16"/>
              </w:rPr>
            </w:pPr>
          </w:p>
        </w:tc>
      </w:tr>
      <w:tr w:rsidR="00C52CA0" w:rsidRPr="006D1ED8" w:rsidTr="00D55B89">
        <w:trPr>
          <w:trHeight w:val="1516"/>
        </w:trPr>
        <w:tc>
          <w:tcPr>
            <w:tcW w:w="499"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3082</w:t>
            </w:r>
          </w:p>
        </w:tc>
        <w:tc>
          <w:tcPr>
            <w:tcW w:w="1701" w:type="dxa"/>
            <w:tcBorders>
              <w:top w:val="single" w:sz="6" w:space="0" w:color="000000"/>
              <w:left w:val="single" w:sz="6" w:space="0" w:color="000000"/>
              <w:bottom w:val="single" w:sz="6" w:space="0" w:color="000000"/>
              <w:right w:val="single" w:sz="6" w:space="0" w:color="000000"/>
            </w:tcBorders>
            <w:hideMark/>
          </w:tcPr>
          <w:p w:rsidR="00C52CA0" w:rsidRPr="00370F91" w:rsidRDefault="00C52CA0" w:rsidP="00370F91">
            <w:pPr>
              <w:pStyle w:val="TableParagraph"/>
              <w:spacing w:before="60" w:after="60" w:line="220" w:lineRule="exact"/>
              <w:ind w:left="28" w:right="28"/>
              <w:rPr>
                <w:sz w:val="16"/>
                <w:szCs w:val="16"/>
                <w:lang w:val="fr-CH"/>
              </w:rPr>
            </w:pPr>
            <w:r w:rsidRPr="006D1ED8">
              <w:rPr>
                <w:sz w:val="16"/>
                <w:szCs w:val="16"/>
                <w:lang w:val="fr-FR"/>
              </w:rPr>
              <w:t>MATIÈRE DANGEREUSE DU POINT DE VUE DE L</w:t>
            </w:r>
            <w:r>
              <w:rPr>
                <w:sz w:val="16"/>
                <w:szCs w:val="16"/>
                <w:lang w:val="fr-FR"/>
              </w:rPr>
              <w:t>’</w:t>
            </w:r>
            <w:r w:rsidRPr="006D1ED8">
              <w:rPr>
                <w:sz w:val="16"/>
                <w:szCs w:val="16"/>
                <w:lang w:val="fr-FR"/>
              </w:rPr>
              <w:t>ENVIRONNEMENT, LIQUIDE, N.S.A. (HUILE DE CHAUFFE</w:t>
            </w:r>
            <w:r w:rsidR="00370F91">
              <w:rPr>
                <w:sz w:val="16"/>
                <w:szCs w:val="16"/>
                <w:lang w:val="fr-FR"/>
              </w:rPr>
              <w:t xml:space="preserve"> </w:t>
            </w:r>
            <w:r w:rsidRPr="006D1ED8">
              <w:rPr>
                <w:sz w:val="16"/>
                <w:szCs w:val="16"/>
                <w:lang w:val="fr-FR"/>
              </w:rPr>
              <w:t>LOURDE)</w:t>
            </w:r>
          </w:p>
        </w:tc>
        <w:tc>
          <w:tcPr>
            <w:tcW w:w="288"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9</w:t>
            </w:r>
          </w:p>
        </w:tc>
        <w:tc>
          <w:tcPr>
            <w:tcW w:w="336"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M6</w:t>
            </w:r>
          </w:p>
        </w:tc>
        <w:tc>
          <w:tcPr>
            <w:tcW w:w="238"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III</w:t>
            </w:r>
          </w:p>
        </w:tc>
        <w:tc>
          <w:tcPr>
            <w:tcW w:w="686"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6F489E">
            <w:pPr>
              <w:pStyle w:val="TableParagraph"/>
              <w:spacing w:before="60" w:after="60" w:line="220" w:lineRule="exact"/>
              <w:ind w:left="28" w:right="28"/>
              <w:rPr>
                <w:sz w:val="16"/>
                <w:szCs w:val="16"/>
              </w:rPr>
            </w:pPr>
            <w:r w:rsidRPr="006D1ED8">
              <w:rPr>
                <w:sz w:val="16"/>
                <w:szCs w:val="16"/>
                <w:lang w:val="fr-FR"/>
              </w:rPr>
              <w:t>9+CMR</w:t>
            </w:r>
            <w:r>
              <w:rPr>
                <w:sz w:val="16"/>
                <w:szCs w:val="16"/>
                <w:lang w:val="fr-FR"/>
              </w:rPr>
              <w:t xml:space="preserve"> </w:t>
            </w:r>
            <w:r w:rsidRPr="006D1ED8">
              <w:rPr>
                <w:sz w:val="16"/>
                <w:szCs w:val="16"/>
                <w:lang w:val="fr-FR"/>
              </w:rPr>
              <w:t>(N1, N2, F ou S)</w:t>
            </w:r>
          </w:p>
        </w:tc>
        <w:tc>
          <w:tcPr>
            <w:tcW w:w="435"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N</w:t>
            </w:r>
          </w:p>
        </w:tc>
        <w:tc>
          <w:tcPr>
            <w:tcW w:w="387"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2</w:t>
            </w:r>
          </w:p>
        </w:tc>
        <w:tc>
          <w:tcPr>
            <w:tcW w:w="388"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3</w:t>
            </w:r>
          </w:p>
        </w:tc>
        <w:tc>
          <w:tcPr>
            <w:tcW w:w="387" w:type="dxa"/>
            <w:tcBorders>
              <w:top w:val="single" w:sz="6" w:space="0" w:color="000000"/>
              <w:left w:val="single" w:sz="6" w:space="0" w:color="000000"/>
              <w:bottom w:val="single" w:sz="6" w:space="0" w:color="000000"/>
              <w:right w:val="single" w:sz="6" w:space="0" w:color="000000"/>
            </w:tcBorders>
          </w:tcPr>
          <w:p w:rsidR="00C52CA0" w:rsidRPr="006D1ED8" w:rsidRDefault="00C52CA0" w:rsidP="00370F91">
            <w:pPr>
              <w:pStyle w:val="TableParagraph"/>
              <w:spacing w:before="60" w:after="60" w:line="220" w:lineRule="exact"/>
              <w:ind w:left="28" w:right="28"/>
              <w:rPr>
                <w:sz w:val="16"/>
                <w:szCs w:val="16"/>
              </w:rPr>
            </w:pPr>
          </w:p>
        </w:tc>
        <w:tc>
          <w:tcPr>
            <w:tcW w:w="388"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10</w:t>
            </w:r>
          </w:p>
        </w:tc>
        <w:tc>
          <w:tcPr>
            <w:tcW w:w="387"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97</w:t>
            </w:r>
          </w:p>
        </w:tc>
        <w:tc>
          <w:tcPr>
            <w:tcW w:w="387" w:type="dxa"/>
            <w:tcBorders>
              <w:top w:val="single" w:sz="6" w:space="0" w:color="000000"/>
              <w:left w:val="single" w:sz="6" w:space="0" w:color="000000"/>
              <w:bottom w:val="single" w:sz="6" w:space="0" w:color="000000"/>
              <w:right w:val="single" w:sz="6" w:space="0" w:color="000000"/>
            </w:tcBorders>
          </w:tcPr>
          <w:p w:rsidR="00C52CA0" w:rsidRPr="006D1ED8" w:rsidRDefault="00C52CA0" w:rsidP="00370F91">
            <w:pPr>
              <w:pStyle w:val="TableParagraph"/>
              <w:spacing w:before="60" w:after="60" w:line="220" w:lineRule="exact"/>
              <w:ind w:left="28" w:right="28"/>
              <w:rPr>
                <w:sz w:val="16"/>
                <w:szCs w:val="16"/>
              </w:rPr>
            </w:pPr>
          </w:p>
        </w:tc>
        <w:tc>
          <w:tcPr>
            <w:tcW w:w="388"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3</w:t>
            </w:r>
          </w:p>
        </w:tc>
        <w:tc>
          <w:tcPr>
            <w:tcW w:w="387"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oui</w:t>
            </w:r>
          </w:p>
        </w:tc>
        <w:tc>
          <w:tcPr>
            <w:tcW w:w="388" w:type="dxa"/>
            <w:tcBorders>
              <w:top w:val="single" w:sz="6" w:space="0" w:color="000000"/>
              <w:left w:val="single" w:sz="6" w:space="0" w:color="000000"/>
              <w:bottom w:val="single" w:sz="6" w:space="0" w:color="000000"/>
              <w:right w:val="single" w:sz="6" w:space="0" w:color="000000"/>
            </w:tcBorders>
          </w:tcPr>
          <w:p w:rsidR="00C52CA0" w:rsidRPr="006D1ED8" w:rsidRDefault="00C52CA0" w:rsidP="00370F91">
            <w:pPr>
              <w:pStyle w:val="TableParagraph"/>
              <w:spacing w:before="60" w:after="60" w:line="220" w:lineRule="exact"/>
              <w:ind w:left="28" w:right="28"/>
              <w:rPr>
                <w:sz w:val="16"/>
                <w:szCs w:val="16"/>
              </w:rPr>
            </w:pPr>
          </w:p>
        </w:tc>
        <w:tc>
          <w:tcPr>
            <w:tcW w:w="387" w:type="dxa"/>
            <w:tcBorders>
              <w:top w:val="single" w:sz="6" w:space="0" w:color="000000"/>
              <w:left w:val="single" w:sz="6" w:space="0" w:color="000000"/>
              <w:bottom w:val="single" w:sz="6" w:space="0" w:color="000000"/>
              <w:right w:val="single" w:sz="6" w:space="0" w:color="000000"/>
            </w:tcBorders>
          </w:tcPr>
          <w:p w:rsidR="00C52CA0" w:rsidRPr="006D1ED8" w:rsidRDefault="00C52CA0" w:rsidP="00370F91">
            <w:pPr>
              <w:pStyle w:val="TableParagraph"/>
              <w:spacing w:before="60" w:after="60" w:line="220" w:lineRule="exact"/>
              <w:ind w:left="28" w:right="28"/>
              <w:rPr>
                <w:sz w:val="16"/>
                <w:szCs w:val="16"/>
              </w:rPr>
            </w:pPr>
          </w:p>
        </w:tc>
        <w:tc>
          <w:tcPr>
            <w:tcW w:w="387"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non</w:t>
            </w:r>
          </w:p>
        </w:tc>
        <w:tc>
          <w:tcPr>
            <w:tcW w:w="388"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PP</w:t>
            </w:r>
          </w:p>
        </w:tc>
        <w:tc>
          <w:tcPr>
            <w:tcW w:w="387"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370F91">
            <w:pPr>
              <w:pStyle w:val="TableParagraph"/>
              <w:spacing w:before="60" w:after="60" w:line="220" w:lineRule="exact"/>
              <w:ind w:left="28" w:right="28"/>
              <w:rPr>
                <w:sz w:val="16"/>
                <w:szCs w:val="16"/>
              </w:rPr>
            </w:pPr>
            <w:r w:rsidRPr="006D1ED8">
              <w:rPr>
                <w:sz w:val="16"/>
                <w:szCs w:val="16"/>
                <w:lang w:val="fr-FR"/>
              </w:rPr>
              <w:t>0</w:t>
            </w:r>
          </w:p>
        </w:tc>
        <w:tc>
          <w:tcPr>
            <w:tcW w:w="388" w:type="dxa"/>
            <w:tcBorders>
              <w:top w:val="single" w:sz="6" w:space="0" w:color="000000"/>
              <w:left w:val="single" w:sz="6" w:space="0" w:color="000000"/>
              <w:bottom w:val="single" w:sz="6" w:space="0" w:color="000000"/>
              <w:right w:val="single" w:sz="6" w:space="0" w:color="000000"/>
            </w:tcBorders>
          </w:tcPr>
          <w:p w:rsidR="00C52CA0" w:rsidRPr="006D1ED8" w:rsidRDefault="00C52CA0" w:rsidP="00370F91">
            <w:pPr>
              <w:pStyle w:val="TableParagraph"/>
              <w:spacing w:before="60" w:after="60" w:line="220" w:lineRule="exact"/>
              <w:ind w:left="28" w:right="28"/>
              <w:rPr>
                <w:sz w:val="16"/>
                <w:szCs w:val="16"/>
              </w:rPr>
            </w:pPr>
          </w:p>
        </w:tc>
      </w:tr>
    </w:tbl>
    <w:p w:rsidR="00C52CA0" w:rsidRPr="006D1ED8" w:rsidRDefault="00C52CA0" w:rsidP="00766CF4">
      <w:pPr>
        <w:pStyle w:val="SingleTxtG"/>
        <w:spacing w:before="240"/>
      </w:pPr>
      <w:r>
        <w:rPr>
          <w:lang w:val="fr-FR"/>
        </w:rPr>
        <w:t>43.</w:t>
      </w:r>
      <w:r>
        <w:rPr>
          <w:lang w:val="fr-FR"/>
        </w:rPr>
        <w:tab/>
        <w:t>Ces rubriques ne respectent pas les indications de l’observation 27, selon lesquelles la colonne 20 doit renvoyer à l’observation 27 lorsque la mention N.S.A. est présente.</w:t>
      </w:r>
    </w:p>
    <w:p w:rsidR="00C52CA0" w:rsidRPr="006D1ED8" w:rsidRDefault="00C52CA0" w:rsidP="00C52CA0">
      <w:pPr>
        <w:pStyle w:val="SingleTxtG"/>
        <w:rPr>
          <w:b/>
        </w:rPr>
      </w:pPr>
      <w:r>
        <w:rPr>
          <w:lang w:val="fr-FR"/>
        </w:rPr>
        <w:t>44.</w:t>
      </w:r>
      <w:r>
        <w:rPr>
          <w:lang w:val="fr-FR"/>
        </w:rPr>
        <w:tab/>
        <w:t>La Belgique propose de modifier ces rubriques comme suit (</w:t>
      </w:r>
      <w:r w:rsidRPr="00CC15D4">
        <w:rPr>
          <w:b/>
          <w:lang w:val="fr-FR"/>
        </w:rPr>
        <w:t>modifications en caractères gras</w:t>
      </w:r>
      <w:r>
        <w:rPr>
          <w:lang w:val="fr-FR"/>
        </w:rPr>
        <w:t>)</w:t>
      </w:r>
      <w:r w:rsidR="0022352D">
        <w:rPr>
          <w:lang w:val="fr-FR"/>
        </w:rPr>
        <w:t>.</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3"/>
        <w:gridCol w:w="1692"/>
        <w:gridCol w:w="311"/>
        <w:gridCol w:w="336"/>
        <w:gridCol w:w="238"/>
        <w:gridCol w:w="686"/>
        <w:gridCol w:w="391"/>
        <w:gridCol w:w="392"/>
        <w:gridCol w:w="391"/>
        <w:gridCol w:w="392"/>
        <w:gridCol w:w="391"/>
        <w:gridCol w:w="392"/>
        <w:gridCol w:w="391"/>
        <w:gridCol w:w="392"/>
        <w:gridCol w:w="391"/>
        <w:gridCol w:w="392"/>
        <w:gridCol w:w="391"/>
        <w:gridCol w:w="392"/>
        <w:gridCol w:w="391"/>
        <w:gridCol w:w="392"/>
        <w:gridCol w:w="392"/>
      </w:tblGrid>
      <w:tr w:rsidR="00B6758B" w:rsidRPr="006D1ED8" w:rsidTr="00B6758B">
        <w:trPr>
          <w:trHeight w:val="1765"/>
        </w:trPr>
        <w:tc>
          <w:tcPr>
            <w:tcW w:w="503" w:type="dxa"/>
            <w:tcBorders>
              <w:top w:val="single" w:sz="6" w:space="0" w:color="000000"/>
              <w:left w:val="single" w:sz="6" w:space="0" w:color="000000"/>
              <w:bottom w:val="single" w:sz="6" w:space="0" w:color="000000"/>
              <w:right w:val="single" w:sz="6" w:space="0" w:color="000000"/>
            </w:tcBorders>
            <w:hideMark/>
          </w:tcPr>
          <w:p w:rsidR="00C52CA0" w:rsidRPr="00797EA0" w:rsidRDefault="00C52CA0" w:rsidP="00B6758B">
            <w:pPr>
              <w:pStyle w:val="TableParagraph"/>
              <w:spacing w:before="60" w:after="60" w:line="220" w:lineRule="exact"/>
              <w:ind w:left="28" w:right="28"/>
              <w:rPr>
                <w:sz w:val="16"/>
                <w:szCs w:val="16"/>
                <w:lang w:val="fr-CH"/>
              </w:rPr>
            </w:pPr>
            <w:r w:rsidRPr="006D1ED8">
              <w:rPr>
                <w:sz w:val="16"/>
                <w:szCs w:val="16"/>
                <w:lang w:val="fr-FR"/>
              </w:rPr>
              <w:t>3077</w:t>
            </w:r>
          </w:p>
        </w:tc>
        <w:tc>
          <w:tcPr>
            <w:tcW w:w="1692" w:type="dxa"/>
            <w:tcBorders>
              <w:top w:val="single" w:sz="6" w:space="0" w:color="000000"/>
              <w:left w:val="single" w:sz="6" w:space="0" w:color="000000"/>
              <w:bottom w:val="single" w:sz="6" w:space="0" w:color="000000"/>
              <w:right w:val="single" w:sz="6" w:space="0" w:color="000000"/>
            </w:tcBorders>
            <w:hideMark/>
          </w:tcPr>
          <w:p w:rsidR="00C52CA0" w:rsidRPr="00B6758B" w:rsidRDefault="00C52CA0" w:rsidP="00B6758B">
            <w:pPr>
              <w:pStyle w:val="TableParagraph"/>
              <w:spacing w:before="60" w:after="60" w:line="220" w:lineRule="exact"/>
              <w:ind w:left="28" w:right="28"/>
              <w:rPr>
                <w:sz w:val="16"/>
                <w:szCs w:val="16"/>
                <w:lang w:val="fr-CH"/>
              </w:rPr>
            </w:pPr>
            <w:r w:rsidRPr="006D1ED8">
              <w:rPr>
                <w:sz w:val="16"/>
                <w:szCs w:val="16"/>
                <w:lang w:val="fr-FR"/>
              </w:rPr>
              <w:t>MATIÈRE DANGEREUSE DU POINT DE VUE DE L</w:t>
            </w:r>
            <w:r>
              <w:rPr>
                <w:sz w:val="16"/>
                <w:szCs w:val="16"/>
                <w:lang w:val="fr-FR"/>
              </w:rPr>
              <w:t>’</w:t>
            </w:r>
            <w:r w:rsidRPr="006D1ED8">
              <w:rPr>
                <w:sz w:val="16"/>
                <w:szCs w:val="16"/>
                <w:lang w:val="fr-FR"/>
              </w:rPr>
              <w:t xml:space="preserve">ENVIRONNEMENT, FONDUE, N.S.A. </w:t>
            </w:r>
            <w:r w:rsidRPr="00CC15D4">
              <w:rPr>
                <w:strike/>
                <w:sz w:val="16"/>
                <w:szCs w:val="16"/>
                <w:lang w:val="fr-FR"/>
              </w:rPr>
              <w:t>(ALKYLAMINE (C</w:t>
            </w:r>
            <w:r w:rsidRPr="0022352D">
              <w:rPr>
                <w:strike/>
                <w:sz w:val="16"/>
                <w:szCs w:val="16"/>
                <w:vertAlign w:val="subscript"/>
                <w:lang w:val="fr-FR"/>
              </w:rPr>
              <w:t>12</w:t>
            </w:r>
            <w:r w:rsidRPr="00CC15D4">
              <w:rPr>
                <w:strike/>
                <w:sz w:val="16"/>
                <w:szCs w:val="16"/>
                <w:lang w:val="fr-FR"/>
              </w:rPr>
              <w:t xml:space="preserve"> à</w:t>
            </w:r>
            <w:r w:rsidR="00B6758B">
              <w:rPr>
                <w:strike/>
                <w:sz w:val="16"/>
                <w:szCs w:val="16"/>
                <w:lang w:val="fr-FR"/>
              </w:rPr>
              <w:t> </w:t>
            </w:r>
            <w:r w:rsidRPr="00CC15D4">
              <w:rPr>
                <w:strike/>
                <w:sz w:val="16"/>
                <w:szCs w:val="16"/>
                <w:lang w:val="fr-FR"/>
              </w:rPr>
              <w:t>C</w:t>
            </w:r>
            <w:r w:rsidRPr="0022352D">
              <w:rPr>
                <w:strike/>
                <w:sz w:val="16"/>
                <w:szCs w:val="16"/>
                <w:vertAlign w:val="subscript"/>
                <w:lang w:val="fr-FR"/>
              </w:rPr>
              <w:t>18</w:t>
            </w:r>
            <w:r w:rsidRPr="00CC15D4">
              <w:rPr>
                <w:strike/>
                <w:sz w:val="16"/>
                <w:szCs w:val="16"/>
                <w:lang w:val="fr-FR"/>
              </w:rPr>
              <w:t>))</w:t>
            </w:r>
            <w:r w:rsidR="00B6758B">
              <w:rPr>
                <w:strike/>
                <w:sz w:val="16"/>
                <w:szCs w:val="16"/>
                <w:lang w:val="fr-FR"/>
              </w:rPr>
              <w:t xml:space="preserve"> </w:t>
            </w:r>
            <w:r w:rsidRPr="006D1ED8">
              <w:rPr>
                <w:sz w:val="16"/>
                <w:szCs w:val="16"/>
                <w:lang w:val="fr-FR"/>
              </w:rPr>
              <w:t>(</w:t>
            </w:r>
            <w:proofErr w:type="spellStart"/>
            <w:r w:rsidRPr="006D1ED8">
              <w:rPr>
                <w:sz w:val="16"/>
                <w:szCs w:val="16"/>
                <w:lang w:val="fr-FR"/>
              </w:rPr>
              <w:t>alkylamine</w:t>
            </w:r>
            <w:proofErr w:type="spellEnd"/>
            <w:r w:rsidRPr="006D1ED8">
              <w:rPr>
                <w:sz w:val="16"/>
                <w:szCs w:val="16"/>
                <w:lang w:val="fr-FR"/>
              </w:rPr>
              <w:t xml:space="preserve"> (C</w:t>
            </w:r>
            <w:r w:rsidRPr="0022352D">
              <w:rPr>
                <w:sz w:val="16"/>
                <w:szCs w:val="16"/>
                <w:vertAlign w:val="subscript"/>
                <w:lang w:val="fr-FR"/>
              </w:rPr>
              <w:t>12</w:t>
            </w:r>
            <w:r w:rsidRPr="006D1ED8">
              <w:rPr>
                <w:sz w:val="16"/>
                <w:szCs w:val="16"/>
                <w:lang w:val="fr-FR"/>
              </w:rPr>
              <w:t xml:space="preserve"> à C</w:t>
            </w:r>
            <w:r w:rsidRPr="0022352D">
              <w:rPr>
                <w:sz w:val="16"/>
                <w:szCs w:val="16"/>
                <w:vertAlign w:val="subscript"/>
                <w:lang w:val="fr-FR"/>
              </w:rPr>
              <w:t>18</w:t>
            </w:r>
            <w:r w:rsidRPr="006D1ED8">
              <w:rPr>
                <w:sz w:val="16"/>
                <w:szCs w:val="16"/>
                <w:lang w:val="fr-FR"/>
              </w:rPr>
              <w:t>))</w:t>
            </w:r>
          </w:p>
        </w:tc>
        <w:tc>
          <w:tcPr>
            <w:tcW w:w="311"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9</w:t>
            </w:r>
          </w:p>
        </w:tc>
        <w:tc>
          <w:tcPr>
            <w:tcW w:w="336"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M7</w:t>
            </w:r>
          </w:p>
        </w:tc>
        <w:tc>
          <w:tcPr>
            <w:tcW w:w="238"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III</w:t>
            </w:r>
          </w:p>
        </w:tc>
        <w:tc>
          <w:tcPr>
            <w:tcW w:w="686"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9+F</w:t>
            </w:r>
          </w:p>
        </w:tc>
        <w:tc>
          <w:tcPr>
            <w:tcW w:w="391"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N</w:t>
            </w:r>
          </w:p>
        </w:tc>
        <w:tc>
          <w:tcPr>
            <w:tcW w:w="392"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4</w:t>
            </w:r>
          </w:p>
        </w:tc>
        <w:tc>
          <w:tcPr>
            <w:tcW w:w="391"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3</w:t>
            </w:r>
          </w:p>
        </w:tc>
        <w:tc>
          <w:tcPr>
            <w:tcW w:w="392"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2</w:t>
            </w:r>
          </w:p>
        </w:tc>
        <w:tc>
          <w:tcPr>
            <w:tcW w:w="391" w:type="dxa"/>
            <w:tcBorders>
              <w:top w:val="single" w:sz="6" w:space="0" w:color="000000"/>
              <w:left w:val="single" w:sz="6" w:space="0" w:color="000000"/>
              <w:bottom w:val="single" w:sz="6" w:space="0" w:color="000000"/>
              <w:right w:val="single" w:sz="6" w:space="0" w:color="000000"/>
            </w:tcBorders>
          </w:tcPr>
          <w:p w:rsidR="00C52CA0" w:rsidRPr="006D1ED8" w:rsidRDefault="00C52CA0" w:rsidP="00B6758B">
            <w:pPr>
              <w:pStyle w:val="TableParagraph"/>
              <w:spacing w:before="60" w:after="60" w:line="220" w:lineRule="exact"/>
              <w:ind w:left="28" w:right="28"/>
              <w:rPr>
                <w:sz w:val="16"/>
                <w:szCs w:val="16"/>
              </w:rPr>
            </w:pPr>
          </w:p>
        </w:tc>
        <w:tc>
          <w:tcPr>
            <w:tcW w:w="392"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95</w:t>
            </w:r>
          </w:p>
        </w:tc>
        <w:tc>
          <w:tcPr>
            <w:tcW w:w="391" w:type="dxa"/>
            <w:tcBorders>
              <w:top w:val="single" w:sz="6" w:space="0" w:color="000000"/>
              <w:left w:val="single" w:sz="6" w:space="0" w:color="000000"/>
              <w:bottom w:val="single" w:sz="6" w:space="0" w:color="000000"/>
              <w:right w:val="single" w:sz="6" w:space="0" w:color="000000"/>
            </w:tcBorders>
            <w:hideMark/>
          </w:tcPr>
          <w:p w:rsidR="00C52CA0" w:rsidRPr="006D1ED8" w:rsidRDefault="0022352D" w:rsidP="00B6758B">
            <w:pPr>
              <w:pStyle w:val="TableParagraph"/>
              <w:spacing w:before="60" w:after="60" w:line="220" w:lineRule="exact"/>
              <w:ind w:left="28" w:right="28"/>
              <w:rPr>
                <w:sz w:val="16"/>
                <w:szCs w:val="16"/>
              </w:rPr>
            </w:pPr>
            <w:r>
              <w:rPr>
                <w:sz w:val="16"/>
                <w:szCs w:val="16"/>
                <w:lang w:val="fr-FR"/>
              </w:rPr>
              <w:t>0,</w:t>
            </w:r>
            <w:r w:rsidR="00C52CA0" w:rsidRPr="006D1ED8">
              <w:rPr>
                <w:sz w:val="16"/>
                <w:szCs w:val="16"/>
                <w:lang w:val="fr-FR"/>
              </w:rPr>
              <w:t>79</w:t>
            </w:r>
          </w:p>
        </w:tc>
        <w:tc>
          <w:tcPr>
            <w:tcW w:w="392"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3</w:t>
            </w:r>
          </w:p>
        </w:tc>
        <w:tc>
          <w:tcPr>
            <w:tcW w:w="391"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oui</w:t>
            </w:r>
          </w:p>
        </w:tc>
        <w:tc>
          <w:tcPr>
            <w:tcW w:w="392" w:type="dxa"/>
            <w:tcBorders>
              <w:top w:val="single" w:sz="6" w:space="0" w:color="000000"/>
              <w:left w:val="single" w:sz="6" w:space="0" w:color="000000"/>
              <w:bottom w:val="single" w:sz="6" w:space="0" w:color="000000"/>
              <w:right w:val="single" w:sz="6" w:space="0" w:color="000000"/>
            </w:tcBorders>
          </w:tcPr>
          <w:p w:rsidR="00C52CA0" w:rsidRPr="006D1ED8" w:rsidRDefault="00C52CA0" w:rsidP="00B6758B">
            <w:pPr>
              <w:pStyle w:val="TableParagraph"/>
              <w:spacing w:before="60" w:after="60" w:line="220" w:lineRule="exact"/>
              <w:ind w:left="28" w:right="28"/>
              <w:rPr>
                <w:sz w:val="16"/>
                <w:szCs w:val="16"/>
              </w:rPr>
            </w:pPr>
          </w:p>
        </w:tc>
        <w:tc>
          <w:tcPr>
            <w:tcW w:w="391" w:type="dxa"/>
            <w:tcBorders>
              <w:top w:val="single" w:sz="6" w:space="0" w:color="000000"/>
              <w:left w:val="single" w:sz="6" w:space="0" w:color="000000"/>
              <w:bottom w:val="single" w:sz="6" w:space="0" w:color="000000"/>
              <w:right w:val="single" w:sz="6" w:space="0" w:color="000000"/>
            </w:tcBorders>
          </w:tcPr>
          <w:p w:rsidR="00C52CA0" w:rsidRPr="006D1ED8" w:rsidRDefault="00C52CA0" w:rsidP="00B6758B">
            <w:pPr>
              <w:pStyle w:val="TableParagraph"/>
              <w:spacing w:before="60" w:after="60" w:line="220" w:lineRule="exact"/>
              <w:ind w:left="28" w:right="28"/>
              <w:rPr>
                <w:sz w:val="16"/>
                <w:szCs w:val="16"/>
              </w:rPr>
            </w:pPr>
          </w:p>
        </w:tc>
        <w:tc>
          <w:tcPr>
            <w:tcW w:w="392"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non</w:t>
            </w:r>
          </w:p>
        </w:tc>
        <w:tc>
          <w:tcPr>
            <w:tcW w:w="391"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PP</w:t>
            </w:r>
          </w:p>
        </w:tc>
        <w:tc>
          <w:tcPr>
            <w:tcW w:w="392"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0</w:t>
            </w:r>
          </w:p>
        </w:tc>
        <w:tc>
          <w:tcPr>
            <w:tcW w:w="392"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7</w:t>
            </w:r>
            <w:r w:rsidR="00B6758B">
              <w:rPr>
                <w:sz w:val="16"/>
                <w:szCs w:val="16"/>
                <w:lang w:val="fr-FR"/>
              </w:rPr>
              <w:t> </w:t>
            </w:r>
            <w:r w:rsidRPr="006D1ED8">
              <w:rPr>
                <w:sz w:val="16"/>
                <w:szCs w:val="16"/>
                <w:lang w:val="fr-FR"/>
              </w:rPr>
              <w:t>; 17</w:t>
            </w:r>
            <w:r w:rsidR="00B6758B">
              <w:rPr>
                <w:sz w:val="16"/>
                <w:szCs w:val="16"/>
                <w:lang w:val="fr-FR"/>
              </w:rPr>
              <w:t> </w:t>
            </w:r>
            <w:r w:rsidRPr="006D1ED8">
              <w:rPr>
                <w:sz w:val="16"/>
                <w:szCs w:val="16"/>
                <w:lang w:val="fr-FR"/>
              </w:rPr>
              <w:t>;</w:t>
            </w:r>
          </w:p>
          <w:p w:rsidR="00C52CA0" w:rsidRPr="006D1ED8" w:rsidRDefault="00C52CA0" w:rsidP="00B6758B">
            <w:pPr>
              <w:pStyle w:val="TableParagraph"/>
              <w:spacing w:before="60" w:after="60" w:line="220" w:lineRule="exact"/>
              <w:ind w:left="28" w:right="28"/>
              <w:rPr>
                <w:b/>
                <w:sz w:val="16"/>
                <w:szCs w:val="16"/>
              </w:rPr>
            </w:pPr>
            <w:r w:rsidRPr="006D1ED8">
              <w:rPr>
                <w:b/>
                <w:bCs/>
                <w:sz w:val="16"/>
                <w:szCs w:val="16"/>
                <w:lang w:val="fr-FR"/>
              </w:rPr>
              <w:t>27</w:t>
            </w:r>
          </w:p>
        </w:tc>
      </w:tr>
    </w:tbl>
    <w:p w:rsidR="00C52CA0" w:rsidRPr="006D1ED8" w:rsidRDefault="00C52CA0" w:rsidP="00C52CA0">
      <w:pPr>
        <w:pStyle w:val="SingleTxtG"/>
        <w:rPr>
          <w:i/>
          <w:sz w:val="16"/>
          <w:szCs w:val="16"/>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5"/>
        <w:gridCol w:w="1717"/>
        <w:gridCol w:w="294"/>
        <w:gridCol w:w="336"/>
        <w:gridCol w:w="238"/>
        <w:gridCol w:w="686"/>
        <w:gridCol w:w="391"/>
        <w:gridCol w:w="392"/>
        <w:gridCol w:w="391"/>
        <w:gridCol w:w="392"/>
        <w:gridCol w:w="391"/>
        <w:gridCol w:w="392"/>
        <w:gridCol w:w="391"/>
        <w:gridCol w:w="392"/>
        <w:gridCol w:w="391"/>
        <w:gridCol w:w="392"/>
        <w:gridCol w:w="391"/>
        <w:gridCol w:w="392"/>
        <w:gridCol w:w="391"/>
        <w:gridCol w:w="392"/>
        <w:gridCol w:w="392"/>
      </w:tblGrid>
      <w:tr w:rsidR="00B6758B" w:rsidRPr="006D1ED8" w:rsidTr="00766CF4">
        <w:trPr>
          <w:trHeight w:val="420"/>
        </w:trPr>
        <w:tc>
          <w:tcPr>
            <w:tcW w:w="495"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3082</w:t>
            </w:r>
          </w:p>
        </w:tc>
        <w:tc>
          <w:tcPr>
            <w:tcW w:w="1717"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766CF4">
            <w:pPr>
              <w:pStyle w:val="TableParagraph"/>
              <w:spacing w:before="60" w:after="60" w:line="220" w:lineRule="exact"/>
              <w:ind w:left="28" w:right="28"/>
              <w:rPr>
                <w:sz w:val="16"/>
                <w:szCs w:val="16"/>
                <w:lang w:val="fr-CH"/>
              </w:rPr>
            </w:pPr>
            <w:r w:rsidRPr="006D1ED8">
              <w:rPr>
                <w:sz w:val="16"/>
                <w:szCs w:val="16"/>
                <w:lang w:val="fr-FR"/>
              </w:rPr>
              <w:t>MATIÈRE DANGEREUSE DU POINT DE VUE DE L</w:t>
            </w:r>
            <w:r>
              <w:rPr>
                <w:sz w:val="16"/>
                <w:szCs w:val="16"/>
                <w:lang w:val="fr-FR"/>
              </w:rPr>
              <w:t>’</w:t>
            </w:r>
            <w:r w:rsidRPr="006D1ED8">
              <w:rPr>
                <w:sz w:val="16"/>
                <w:szCs w:val="16"/>
                <w:lang w:val="fr-FR"/>
              </w:rPr>
              <w:t>ENVIRONNEMENT, LIQUIDE, N.S.A.</w:t>
            </w:r>
            <w:r w:rsidR="003A708D">
              <w:rPr>
                <w:sz w:val="16"/>
                <w:szCs w:val="16"/>
                <w:lang w:val="fr-FR"/>
              </w:rPr>
              <w:t xml:space="preserve"> </w:t>
            </w:r>
            <w:r w:rsidR="003A708D">
              <w:rPr>
                <w:sz w:val="16"/>
                <w:szCs w:val="16"/>
                <w:lang w:val="fr-FR"/>
              </w:rPr>
              <w:br/>
            </w:r>
            <w:r w:rsidRPr="00CC15D4">
              <w:rPr>
                <w:strike/>
                <w:sz w:val="16"/>
                <w:szCs w:val="16"/>
                <w:lang w:val="fr-FR"/>
              </w:rPr>
              <w:t>(EAU DE FOND DE CALE)</w:t>
            </w:r>
            <w:r w:rsidR="00766CF4">
              <w:rPr>
                <w:strike/>
                <w:sz w:val="16"/>
                <w:szCs w:val="16"/>
                <w:lang w:val="fr-FR"/>
              </w:rPr>
              <w:br/>
            </w:r>
            <w:r w:rsidRPr="006D1ED8">
              <w:rPr>
                <w:sz w:val="16"/>
                <w:szCs w:val="16"/>
                <w:lang w:val="fr-FR"/>
              </w:rPr>
              <w:t>(eau de fond de cale</w:t>
            </w:r>
            <w:r w:rsidR="0022352D">
              <w:rPr>
                <w:sz w:val="16"/>
                <w:szCs w:val="16"/>
                <w:lang w:val="fr-FR"/>
              </w:rPr>
              <w:t>)</w:t>
            </w:r>
          </w:p>
        </w:tc>
        <w:tc>
          <w:tcPr>
            <w:tcW w:w="294" w:type="dxa"/>
            <w:tcBorders>
              <w:top w:val="single" w:sz="6" w:space="0" w:color="000000"/>
              <w:left w:val="single" w:sz="6" w:space="0" w:color="000000"/>
              <w:bottom w:val="single" w:sz="6" w:space="0" w:color="000000"/>
              <w:right w:val="single" w:sz="6" w:space="0" w:color="000000"/>
            </w:tcBorders>
            <w:hideMark/>
          </w:tcPr>
          <w:p w:rsidR="00C52CA0" w:rsidRPr="003A708D" w:rsidRDefault="00C52CA0" w:rsidP="00B6758B">
            <w:pPr>
              <w:pStyle w:val="TableParagraph"/>
              <w:spacing w:before="60" w:after="60" w:line="220" w:lineRule="exact"/>
              <w:ind w:left="28" w:right="28"/>
              <w:rPr>
                <w:sz w:val="16"/>
                <w:szCs w:val="16"/>
                <w:lang w:val="fr-CH"/>
              </w:rPr>
            </w:pPr>
            <w:r w:rsidRPr="006D1ED8">
              <w:rPr>
                <w:sz w:val="16"/>
                <w:szCs w:val="16"/>
                <w:lang w:val="fr-FR"/>
              </w:rPr>
              <w:t>9</w:t>
            </w:r>
          </w:p>
        </w:tc>
        <w:tc>
          <w:tcPr>
            <w:tcW w:w="336" w:type="dxa"/>
            <w:tcBorders>
              <w:top w:val="single" w:sz="6" w:space="0" w:color="000000"/>
              <w:left w:val="single" w:sz="6" w:space="0" w:color="000000"/>
              <w:bottom w:val="single" w:sz="6" w:space="0" w:color="000000"/>
              <w:right w:val="single" w:sz="6" w:space="0" w:color="000000"/>
            </w:tcBorders>
            <w:hideMark/>
          </w:tcPr>
          <w:p w:rsidR="00C52CA0" w:rsidRPr="003A708D" w:rsidRDefault="00C52CA0" w:rsidP="00B6758B">
            <w:pPr>
              <w:pStyle w:val="TableParagraph"/>
              <w:spacing w:before="60" w:after="60" w:line="220" w:lineRule="exact"/>
              <w:ind w:left="28" w:right="28"/>
              <w:rPr>
                <w:sz w:val="16"/>
                <w:szCs w:val="16"/>
                <w:lang w:val="fr-CH"/>
              </w:rPr>
            </w:pPr>
            <w:r w:rsidRPr="006D1ED8">
              <w:rPr>
                <w:sz w:val="16"/>
                <w:szCs w:val="16"/>
                <w:lang w:val="fr-FR"/>
              </w:rPr>
              <w:t>M6</w:t>
            </w:r>
          </w:p>
        </w:tc>
        <w:tc>
          <w:tcPr>
            <w:tcW w:w="238" w:type="dxa"/>
            <w:tcBorders>
              <w:top w:val="single" w:sz="6" w:space="0" w:color="000000"/>
              <w:left w:val="single" w:sz="6" w:space="0" w:color="000000"/>
              <w:bottom w:val="single" w:sz="6" w:space="0" w:color="000000"/>
              <w:right w:val="single" w:sz="6" w:space="0" w:color="000000"/>
            </w:tcBorders>
            <w:hideMark/>
          </w:tcPr>
          <w:p w:rsidR="00C52CA0" w:rsidRPr="003A708D" w:rsidRDefault="00C52CA0" w:rsidP="00B6758B">
            <w:pPr>
              <w:pStyle w:val="TableParagraph"/>
              <w:spacing w:before="60" w:after="60" w:line="220" w:lineRule="exact"/>
              <w:ind w:left="28" w:right="28"/>
              <w:rPr>
                <w:sz w:val="16"/>
                <w:szCs w:val="16"/>
                <w:lang w:val="fr-CH"/>
              </w:rPr>
            </w:pPr>
            <w:r w:rsidRPr="006D1ED8">
              <w:rPr>
                <w:sz w:val="16"/>
                <w:szCs w:val="16"/>
                <w:lang w:val="fr-FR"/>
              </w:rPr>
              <w:t>III</w:t>
            </w:r>
          </w:p>
        </w:tc>
        <w:tc>
          <w:tcPr>
            <w:tcW w:w="686" w:type="dxa"/>
            <w:tcBorders>
              <w:top w:val="single" w:sz="6" w:space="0" w:color="000000"/>
              <w:left w:val="single" w:sz="6" w:space="0" w:color="000000"/>
              <w:bottom w:val="single" w:sz="6" w:space="0" w:color="000000"/>
              <w:right w:val="single" w:sz="6" w:space="0" w:color="000000"/>
            </w:tcBorders>
            <w:hideMark/>
          </w:tcPr>
          <w:p w:rsidR="00C52CA0" w:rsidRPr="003A708D" w:rsidRDefault="00C52CA0" w:rsidP="00B6758B">
            <w:pPr>
              <w:pStyle w:val="TableParagraph"/>
              <w:spacing w:before="60" w:after="60" w:line="220" w:lineRule="exact"/>
              <w:ind w:left="28" w:right="28"/>
              <w:rPr>
                <w:sz w:val="16"/>
                <w:szCs w:val="16"/>
                <w:lang w:val="fr-CH"/>
              </w:rPr>
            </w:pPr>
            <w:r w:rsidRPr="006D1ED8">
              <w:rPr>
                <w:sz w:val="16"/>
                <w:szCs w:val="16"/>
                <w:lang w:val="fr-FR"/>
              </w:rPr>
              <w:t>9+N2+F</w:t>
            </w:r>
          </w:p>
        </w:tc>
        <w:tc>
          <w:tcPr>
            <w:tcW w:w="391" w:type="dxa"/>
            <w:tcBorders>
              <w:top w:val="single" w:sz="6" w:space="0" w:color="000000"/>
              <w:left w:val="single" w:sz="6" w:space="0" w:color="000000"/>
              <w:bottom w:val="single" w:sz="6" w:space="0" w:color="000000"/>
              <w:right w:val="single" w:sz="6" w:space="0" w:color="000000"/>
            </w:tcBorders>
            <w:hideMark/>
          </w:tcPr>
          <w:p w:rsidR="00C52CA0" w:rsidRPr="003A708D" w:rsidRDefault="00C52CA0" w:rsidP="00B6758B">
            <w:pPr>
              <w:pStyle w:val="TableParagraph"/>
              <w:spacing w:before="60" w:after="60" w:line="220" w:lineRule="exact"/>
              <w:ind w:left="28" w:right="28"/>
              <w:rPr>
                <w:sz w:val="16"/>
                <w:szCs w:val="16"/>
                <w:lang w:val="fr-CH"/>
              </w:rPr>
            </w:pPr>
            <w:r w:rsidRPr="006D1ED8">
              <w:rPr>
                <w:sz w:val="16"/>
                <w:szCs w:val="16"/>
                <w:lang w:val="fr-FR"/>
              </w:rPr>
              <w:t>N</w:t>
            </w:r>
          </w:p>
        </w:tc>
        <w:tc>
          <w:tcPr>
            <w:tcW w:w="392" w:type="dxa"/>
            <w:tcBorders>
              <w:top w:val="single" w:sz="6" w:space="0" w:color="000000"/>
              <w:left w:val="single" w:sz="6" w:space="0" w:color="000000"/>
              <w:bottom w:val="single" w:sz="6" w:space="0" w:color="000000"/>
              <w:right w:val="single" w:sz="6" w:space="0" w:color="000000"/>
            </w:tcBorders>
            <w:hideMark/>
          </w:tcPr>
          <w:p w:rsidR="00C52CA0" w:rsidRPr="003A708D" w:rsidRDefault="00C52CA0" w:rsidP="00B6758B">
            <w:pPr>
              <w:pStyle w:val="TableParagraph"/>
              <w:spacing w:before="60" w:after="60" w:line="220" w:lineRule="exact"/>
              <w:ind w:left="28" w:right="28"/>
              <w:rPr>
                <w:sz w:val="16"/>
                <w:szCs w:val="16"/>
                <w:lang w:val="fr-CH"/>
              </w:rPr>
            </w:pPr>
            <w:r w:rsidRPr="006D1ED8">
              <w:rPr>
                <w:sz w:val="16"/>
                <w:szCs w:val="16"/>
                <w:lang w:val="fr-FR"/>
              </w:rPr>
              <w:t>4</w:t>
            </w:r>
          </w:p>
        </w:tc>
        <w:tc>
          <w:tcPr>
            <w:tcW w:w="391" w:type="dxa"/>
            <w:tcBorders>
              <w:top w:val="single" w:sz="6" w:space="0" w:color="000000"/>
              <w:left w:val="single" w:sz="6" w:space="0" w:color="000000"/>
              <w:bottom w:val="single" w:sz="6" w:space="0" w:color="000000"/>
              <w:right w:val="single" w:sz="6" w:space="0" w:color="000000"/>
            </w:tcBorders>
            <w:hideMark/>
          </w:tcPr>
          <w:p w:rsidR="00C52CA0" w:rsidRPr="003A708D" w:rsidRDefault="00C52CA0" w:rsidP="00B6758B">
            <w:pPr>
              <w:pStyle w:val="TableParagraph"/>
              <w:spacing w:before="60" w:after="60" w:line="220" w:lineRule="exact"/>
              <w:ind w:left="28" w:right="28"/>
              <w:rPr>
                <w:sz w:val="16"/>
                <w:szCs w:val="16"/>
                <w:lang w:val="fr-CH"/>
              </w:rPr>
            </w:pPr>
            <w:r w:rsidRPr="006D1ED8">
              <w:rPr>
                <w:sz w:val="16"/>
                <w:szCs w:val="16"/>
                <w:lang w:val="fr-FR"/>
              </w:rPr>
              <w:t>3</w:t>
            </w:r>
          </w:p>
        </w:tc>
        <w:tc>
          <w:tcPr>
            <w:tcW w:w="392" w:type="dxa"/>
            <w:tcBorders>
              <w:top w:val="single" w:sz="6" w:space="0" w:color="000000"/>
              <w:left w:val="single" w:sz="6" w:space="0" w:color="000000"/>
              <w:bottom w:val="single" w:sz="6" w:space="0" w:color="000000"/>
              <w:right w:val="single" w:sz="6" w:space="0" w:color="000000"/>
            </w:tcBorders>
          </w:tcPr>
          <w:p w:rsidR="00C52CA0" w:rsidRPr="003A708D" w:rsidRDefault="00C52CA0" w:rsidP="00B6758B">
            <w:pPr>
              <w:pStyle w:val="TableParagraph"/>
              <w:spacing w:before="60" w:after="60" w:line="220" w:lineRule="exact"/>
              <w:ind w:left="28" w:right="28"/>
              <w:rPr>
                <w:sz w:val="16"/>
                <w:szCs w:val="16"/>
                <w:lang w:val="fr-CH"/>
              </w:rPr>
            </w:pPr>
          </w:p>
        </w:tc>
        <w:tc>
          <w:tcPr>
            <w:tcW w:w="391" w:type="dxa"/>
            <w:tcBorders>
              <w:top w:val="single" w:sz="6" w:space="0" w:color="000000"/>
              <w:left w:val="single" w:sz="6" w:space="0" w:color="000000"/>
              <w:bottom w:val="single" w:sz="6" w:space="0" w:color="000000"/>
              <w:right w:val="single" w:sz="6" w:space="0" w:color="000000"/>
            </w:tcBorders>
          </w:tcPr>
          <w:p w:rsidR="00C52CA0" w:rsidRPr="003A708D" w:rsidRDefault="00C52CA0" w:rsidP="00B6758B">
            <w:pPr>
              <w:pStyle w:val="TableParagraph"/>
              <w:spacing w:before="60" w:after="60" w:line="220" w:lineRule="exact"/>
              <w:ind w:left="28" w:right="28"/>
              <w:rPr>
                <w:sz w:val="16"/>
                <w:szCs w:val="16"/>
                <w:lang w:val="fr-CH"/>
              </w:rPr>
            </w:pPr>
          </w:p>
        </w:tc>
        <w:tc>
          <w:tcPr>
            <w:tcW w:w="392" w:type="dxa"/>
            <w:tcBorders>
              <w:top w:val="single" w:sz="6" w:space="0" w:color="000000"/>
              <w:left w:val="single" w:sz="6" w:space="0" w:color="000000"/>
              <w:bottom w:val="single" w:sz="6" w:space="0" w:color="000000"/>
              <w:right w:val="single" w:sz="6" w:space="0" w:color="000000"/>
            </w:tcBorders>
            <w:hideMark/>
          </w:tcPr>
          <w:p w:rsidR="00C52CA0" w:rsidRPr="003A708D" w:rsidRDefault="00C52CA0" w:rsidP="00B6758B">
            <w:pPr>
              <w:pStyle w:val="TableParagraph"/>
              <w:spacing w:before="60" w:after="60" w:line="220" w:lineRule="exact"/>
              <w:ind w:left="28" w:right="28"/>
              <w:rPr>
                <w:sz w:val="16"/>
                <w:szCs w:val="16"/>
                <w:lang w:val="fr-CH"/>
              </w:rPr>
            </w:pPr>
            <w:r w:rsidRPr="006D1ED8">
              <w:rPr>
                <w:sz w:val="16"/>
                <w:szCs w:val="16"/>
                <w:lang w:val="fr-FR"/>
              </w:rPr>
              <w:t>97</w:t>
            </w:r>
          </w:p>
        </w:tc>
        <w:tc>
          <w:tcPr>
            <w:tcW w:w="391" w:type="dxa"/>
            <w:tcBorders>
              <w:top w:val="single" w:sz="6" w:space="0" w:color="000000"/>
              <w:left w:val="single" w:sz="6" w:space="0" w:color="000000"/>
              <w:bottom w:val="single" w:sz="6" w:space="0" w:color="000000"/>
              <w:right w:val="single" w:sz="6" w:space="0" w:color="000000"/>
            </w:tcBorders>
          </w:tcPr>
          <w:p w:rsidR="00C52CA0" w:rsidRPr="003A708D" w:rsidRDefault="00C52CA0" w:rsidP="00B6758B">
            <w:pPr>
              <w:pStyle w:val="TableParagraph"/>
              <w:spacing w:before="60" w:after="60" w:line="220" w:lineRule="exact"/>
              <w:ind w:left="28" w:right="28"/>
              <w:rPr>
                <w:sz w:val="16"/>
                <w:szCs w:val="16"/>
                <w:lang w:val="fr-CH"/>
              </w:rPr>
            </w:pPr>
          </w:p>
        </w:tc>
        <w:tc>
          <w:tcPr>
            <w:tcW w:w="392" w:type="dxa"/>
            <w:tcBorders>
              <w:top w:val="single" w:sz="6" w:space="0" w:color="000000"/>
              <w:left w:val="single" w:sz="6" w:space="0" w:color="000000"/>
              <w:bottom w:val="single" w:sz="6" w:space="0" w:color="000000"/>
              <w:right w:val="single" w:sz="6" w:space="0" w:color="000000"/>
            </w:tcBorders>
            <w:hideMark/>
          </w:tcPr>
          <w:p w:rsidR="00C52CA0" w:rsidRPr="003A708D" w:rsidRDefault="00C52CA0" w:rsidP="00B6758B">
            <w:pPr>
              <w:pStyle w:val="TableParagraph"/>
              <w:spacing w:before="60" w:after="60" w:line="220" w:lineRule="exact"/>
              <w:ind w:left="28" w:right="28"/>
              <w:rPr>
                <w:sz w:val="16"/>
                <w:szCs w:val="16"/>
                <w:lang w:val="fr-CH"/>
              </w:rPr>
            </w:pPr>
            <w:r w:rsidRPr="006D1ED8">
              <w:rPr>
                <w:sz w:val="16"/>
                <w:szCs w:val="16"/>
                <w:lang w:val="fr-FR"/>
              </w:rPr>
              <w:t>3</w:t>
            </w:r>
          </w:p>
        </w:tc>
        <w:tc>
          <w:tcPr>
            <w:tcW w:w="391" w:type="dxa"/>
            <w:tcBorders>
              <w:top w:val="single" w:sz="6" w:space="0" w:color="000000"/>
              <w:left w:val="single" w:sz="6" w:space="0" w:color="000000"/>
              <w:bottom w:val="single" w:sz="6" w:space="0" w:color="000000"/>
              <w:right w:val="single" w:sz="6" w:space="0" w:color="000000"/>
            </w:tcBorders>
            <w:hideMark/>
          </w:tcPr>
          <w:p w:rsidR="00C52CA0" w:rsidRPr="003A708D" w:rsidRDefault="00C52CA0" w:rsidP="00B6758B">
            <w:pPr>
              <w:pStyle w:val="TableParagraph"/>
              <w:spacing w:before="60" w:after="60" w:line="220" w:lineRule="exact"/>
              <w:ind w:left="28" w:right="28"/>
              <w:rPr>
                <w:sz w:val="16"/>
                <w:szCs w:val="16"/>
                <w:lang w:val="fr-CH"/>
              </w:rPr>
            </w:pPr>
            <w:r w:rsidRPr="006D1ED8">
              <w:rPr>
                <w:sz w:val="16"/>
                <w:szCs w:val="16"/>
                <w:lang w:val="fr-FR"/>
              </w:rPr>
              <w:t>oui</w:t>
            </w:r>
          </w:p>
        </w:tc>
        <w:tc>
          <w:tcPr>
            <w:tcW w:w="392" w:type="dxa"/>
            <w:tcBorders>
              <w:top w:val="single" w:sz="6" w:space="0" w:color="000000"/>
              <w:left w:val="single" w:sz="6" w:space="0" w:color="000000"/>
              <w:bottom w:val="single" w:sz="6" w:space="0" w:color="000000"/>
              <w:right w:val="single" w:sz="6" w:space="0" w:color="000000"/>
            </w:tcBorders>
          </w:tcPr>
          <w:p w:rsidR="00C52CA0" w:rsidRPr="003A708D" w:rsidRDefault="00C52CA0" w:rsidP="00B6758B">
            <w:pPr>
              <w:pStyle w:val="TableParagraph"/>
              <w:spacing w:before="60" w:after="60" w:line="220" w:lineRule="exact"/>
              <w:ind w:left="28" w:right="28"/>
              <w:rPr>
                <w:sz w:val="16"/>
                <w:szCs w:val="16"/>
                <w:lang w:val="fr-CH"/>
              </w:rPr>
            </w:pPr>
          </w:p>
        </w:tc>
        <w:tc>
          <w:tcPr>
            <w:tcW w:w="391" w:type="dxa"/>
            <w:tcBorders>
              <w:top w:val="single" w:sz="6" w:space="0" w:color="000000"/>
              <w:left w:val="single" w:sz="6" w:space="0" w:color="000000"/>
              <w:bottom w:val="single" w:sz="6" w:space="0" w:color="000000"/>
              <w:right w:val="single" w:sz="6" w:space="0" w:color="000000"/>
            </w:tcBorders>
          </w:tcPr>
          <w:p w:rsidR="00C52CA0" w:rsidRPr="003A708D" w:rsidRDefault="00C52CA0" w:rsidP="00B6758B">
            <w:pPr>
              <w:pStyle w:val="TableParagraph"/>
              <w:spacing w:before="60" w:after="60" w:line="220" w:lineRule="exact"/>
              <w:ind w:left="28" w:right="28"/>
              <w:rPr>
                <w:sz w:val="16"/>
                <w:szCs w:val="16"/>
                <w:lang w:val="fr-CH"/>
              </w:rPr>
            </w:pPr>
          </w:p>
        </w:tc>
        <w:tc>
          <w:tcPr>
            <w:tcW w:w="392" w:type="dxa"/>
            <w:tcBorders>
              <w:top w:val="single" w:sz="6" w:space="0" w:color="000000"/>
              <w:left w:val="single" w:sz="6" w:space="0" w:color="000000"/>
              <w:bottom w:val="single" w:sz="6" w:space="0" w:color="000000"/>
              <w:right w:val="single" w:sz="6" w:space="0" w:color="000000"/>
            </w:tcBorders>
            <w:hideMark/>
          </w:tcPr>
          <w:p w:rsidR="00C52CA0" w:rsidRPr="003A708D" w:rsidRDefault="00C52CA0" w:rsidP="00B6758B">
            <w:pPr>
              <w:pStyle w:val="TableParagraph"/>
              <w:spacing w:before="60" w:after="60" w:line="220" w:lineRule="exact"/>
              <w:ind w:left="28" w:right="28"/>
              <w:rPr>
                <w:sz w:val="16"/>
                <w:szCs w:val="16"/>
                <w:lang w:val="fr-CH"/>
              </w:rPr>
            </w:pPr>
            <w:r w:rsidRPr="006D1ED8">
              <w:rPr>
                <w:sz w:val="16"/>
                <w:szCs w:val="16"/>
                <w:lang w:val="fr-FR"/>
              </w:rPr>
              <w:t>non</w:t>
            </w:r>
          </w:p>
        </w:tc>
        <w:tc>
          <w:tcPr>
            <w:tcW w:w="391" w:type="dxa"/>
            <w:tcBorders>
              <w:top w:val="single" w:sz="6" w:space="0" w:color="000000"/>
              <w:left w:val="single" w:sz="6" w:space="0" w:color="000000"/>
              <w:bottom w:val="single" w:sz="6" w:space="0" w:color="000000"/>
              <w:right w:val="single" w:sz="6" w:space="0" w:color="000000"/>
            </w:tcBorders>
            <w:hideMark/>
          </w:tcPr>
          <w:p w:rsidR="00C52CA0" w:rsidRPr="003A708D" w:rsidRDefault="00C52CA0" w:rsidP="00B6758B">
            <w:pPr>
              <w:pStyle w:val="TableParagraph"/>
              <w:spacing w:before="60" w:after="60" w:line="220" w:lineRule="exact"/>
              <w:ind w:left="28" w:right="28"/>
              <w:rPr>
                <w:sz w:val="16"/>
                <w:szCs w:val="16"/>
                <w:lang w:val="fr-CH"/>
              </w:rPr>
            </w:pPr>
            <w:r w:rsidRPr="006D1ED8">
              <w:rPr>
                <w:sz w:val="16"/>
                <w:szCs w:val="16"/>
                <w:lang w:val="fr-FR"/>
              </w:rPr>
              <w:t>PP</w:t>
            </w:r>
          </w:p>
        </w:tc>
        <w:tc>
          <w:tcPr>
            <w:tcW w:w="392" w:type="dxa"/>
            <w:tcBorders>
              <w:top w:val="single" w:sz="6" w:space="0" w:color="000000"/>
              <w:left w:val="single" w:sz="6" w:space="0" w:color="000000"/>
              <w:bottom w:val="single" w:sz="6" w:space="0" w:color="000000"/>
              <w:right w:val="single" w:sz="6" w:space="0" w:color="000000"/>
            </w:tcBorders>
            <w:hideMark/>
          </w:tcPr>
          <w:p w:rsidR="00C52CA0" w:rsidRPr="003A708D" w:rsidRDefault="00C52CA0" w:rsidP="00B6758B">
            <w:pPr>
              <w:pStyle w:val="TableParagraph"/>
              <w:spacing w:before="60" w:after="60" w:line="220" w:lineRule="exact"/>
              <w:ind w:left="28" w:right="28"/>
              <w:rPr>
                <w:sz w:val="16"/>
                <w:szCs w:val="16"/>
                <w:lang w:val="fr-CH"/>
              </w:rPr>
            </w:pPr>
            <w:r w:rsidRPr="006D1ED8">
              <w:rPr>
                <w:sz w:val="16"/>
                <w:szCs w:val="16"/>
                <w:lang w:val="fr-FR"/>
              </w:rPr>
              <w:t>0</w:t>
            </w:r>
          </w:p>
        </w:tc>
        <w:tc>
          <w:tcPr>
            <w:tcW w:w="392" w:type="dxa"/>
            <w:tcBorders>
              <w:top w:val="single" w:sz="6" w:space="0" w:color="000000"/>
              <w:left w:val="single" w:sz="6" w:space="0" w:color="000000"/>
              <w:bottom w:val="single" w:sz="6" w:space="0" w:color="000000"/>
              <w:right w:val="single" w:sz="6" w:space="0" w:color="000000"/>
            </w:tcBorders>
            <w:hideMark/>
          </w:tcPr>
          <w:p w:rsidR="00C52CA0" w:rsidRPr="003A708D" w:rsidRDefault="00C52CA0" w:rsidP="00B6758B">
            <w:pPr>
              <w:pStyle w:val="TableParagraph"/>
              <w:spacing w:before="60" w:after="60" w:line="220" w:lineRule="exact"/>
              <w:ind w:left="28" w:right="28"/>
              <w:rPr>
                <w:b/>
                <w:sz w:val="16"/>
                <w:szCs w:val="16"/>
                <w:lang w:val="fr-CH"/>
              </w:rPr>
            </w:pPr>
            <w:r w:rsidRPr="006D1ED8">
              <w:rPr>
                <w:b/>
                <w:bCs/>
                <w:sz w:val="16"/>
                <w:szCs w:val="16"/>
                <w:lang w:val="fr-FR"/>
              </w:rPr>
              <w:t>27</w:t>
            </w:r>
          </w:p>
        </w:tc>
      </w:tr>
    </w:tbl>
    <w:p w:rsidR="00C52CA0" w:rsidRPr="006D1ED8" w:rsidRDefault="00C52CA0" w:rsidP="00C52CA0">
      <w:pPr>
        <w:pStyle w:val="SingleTxtG"/>
        <w:rPr>
          <w:i/>
          <w:sz w:val="16"/>
          <w:szCs w:val="16"/>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5"/>
        <w:gridCol w:w="1717"/>
        <w:gridCol w:w="294"/>
        <w:gridCol w:w="336"/>
        <w:gridCol w:w="238"/>
        <w:gridCol w:w="686"/>
        <w:gridCol w:w="391"/>
        <w:gridCol w:w="392"/>
        <w:gridCol w:w="391"/>
        <w:gridCol w:w="392"/>
        <w:gridCol w:w="391"/>
        <w:gridCol w:w="392"/>
        <w:gridCol w:w="391"/>
        <w:gridCol w:w="392"/>
        <w:gridCol w:w="391"/>
        <w:gridCol w:w="392"/>
        <w:gridCol w:w="391"/>
        <w:gridCol w:w="392"/>
        <w:gridCol w:w="391"/>
        <w:gridCol w:w="392"/>
        <w:gridCol w:w="392"/>
      </w:tblGrid>
      <w:tr w:rsidR="00B6758B" w:rsidRPr="006D1ED8" w:rsidTr="00B6758B">
        <w:trPr>
          <w:trHeight w:val="1518"/>
        </w:trPr>
        <w:tc>
          <w:tcPr>
            <w:tcW w:w="495" w:type="dxa"/>
            <w:tcBorders>
              <w:top w:val="single" w:sz="6" w:space="0" w:color="000000"/>
              <w:left w:val="single" w:sz="6" w:space="0" w:color="000000"/>
              <w:bottom w:val="single" w:sz="6" w:space="0" w:color="000000"/>
              <w:right w:val="single" w:sz="6" w:space="0" w:color="000000"/>
            </w:tcBorders>
            <w:hideMark/>
          </w:tcPr>
          <w:p w:rsidR="00C52CA0" w:rsidRPr="003A708D" w:rsidRDefault="00C52CA0" w:rsidP="00B6758B">
            <w:pPr>
              <w:pStyle w:val="TableParagraph"/>
              <w:spacing w:before="60" w:after="60" w:line="220" w:lineRule="exact"/>
              <w:ind w:left="28" w:right="28"/>
              <w:rPr>
                <w:sz w:val="16"/>
                <w:szCs w:val="16"/>
                <w:lang w:val="fr-CH"/>
              </w:rPr>
            </w:pPr>
            <w:r w:rsidRPr="006D1ED8">
              <w:rPr>
                <w:sz w:val="16"/>
                <w:szCs w:val="16"/>
                <w:lang w:val="fr-FR"/>
              </w:rPr>
              <w:t>3082</w:t>
            </w:r>
          </w:p>
        </w:tc>
        <w:tc>
          <w:tcPr>
            <w:tcW w:w="1717" w:type="dxa"/>
            <w:tcBorders>
              <w:top w:val="single" w:sz="6" w:space="0" w:color="000000"/>
              <w:left w:val="single" w:sz="6" w:space="0" w:color="000000"/>
              <w:bottom w:val="single" w:sz="6" w:space="0" w:color="000000"/>
              <w:right w:val="single" w:sz="6" w:space="0" w:color="000000"/>
            </w:tcBorders>
            <w:hideMark/>
          </w:tcPr>
          <w:p w:rsidR="00C52CA0" w:rsidRPr="0022352D" w:rsidRDefault="00C52CA0" w:rsidP="0022352D">
            <w:pPr>
              <w:pStyle w:val="TableParagraph"/>
              <w:spacing w:before="60" w:after="60" w:line="220" w:lineRule="exact"/>
              <w:ind w:left="28" w:right="28"/>
              <w:rPr>
                <w:sz w:val="16"/>
                <w:szCs w:val="16"/>
                <w:lang w:val="fr-CH"/>
              </w:rPr>
            </w:pPr>
            <w:r w:rsidRPr="006D1ED8">
              <w:rPr>
                <w:sz w:val="16"/>
                <w:szCs w:val="16"/>
                <w:lang w:val="fr-FR"/>
              </w:rPr>
              <w:t>MATIÈRE DANGEREUSE DU POINT DE VUE DE L</w:t>
            </w:r>
            <w:r>
              <w:rPr>
                <w:sz w:val="16"/>
                <w:szCs w:val="16"/>
                <w:lang w:val="fr-FR"/>
              </w:rPr>
              <w:t>’</w:t>
            </w:r>
            <w:r w:rsidRPr="006D1ED8">
              <w:rPr>
                <w:sz w:val="16"/>
                <w:szCs w:val="16"/>
                <w:lang w:val="fr-FR"/>
              </w:rPr>
              <w:t>ENVIRONNEMENT, LIQUIDE, N.S.A. (HUILE DE CHAUFFE</w:t>
            </w:r>
            <w:r w:rsidR="0022352D">
              <w:rPr>
                <w:sz w:val="16"/>
                <w:szCs w:val="16"/>
                <w:lang w:val="fr-FR"/>
              </w:rPr>
              <w:t xml:space="preserve"> </w:t>
            </w:r>
            <w:r w:rsidRPr="006D1ED8">
              <w:rPr>
                <w:sz w:val="16"/>
                <w:szCs w:val="16"/>
                <w:lang w:val="fr-FR"/>
              </w:rPr>
              <w:t>LOURDE)</w:t>
            </w:r>
          </w:p>
        </w:tc>
        <w:tc>
          <w:tcPr>
            <w:tcW w:w="294"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9</w:t>
            </w:r>
          </w:p>
        </w:tc>
        <w:tc>
          <w:tcPr>
            <w:tcW w:w="336"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M6</w:t>
            </w:r>
          </w:p>
        </w:tc>
        <w:tc>
          <w:tcPr>
            <w:tcW w:w="238"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III</w:t>
            </w:r>
          </w:p>
        </w:tc>
        <w:tc>
          <w:tcPr>
            <w:tcW w:w="686"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9+CMR (N1, N2, F ou S)</w:t>
            </w:r>
          </w:p>
        </w:tc>
        <w:tc>
          <w:tcPr>
            <w:tcW w:w="391"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N</w:t>
            </w:r>
          </w:p>
        </w:tc>
        <w:tc>
          <w:tcPr>
            <w:tcW w:w="392"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2</w:t>
            </w:r>
          </w:p>
        </w:tc>
        <w:tc>
          <w:tcPr>
            <w:tcW w:w="391"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3</w:t>
            </w:r>
          </w:p>
        </w:tc>
        <w:tc>
          <w:tcPr>
            <w:tcW w:w="392" w:type="dxa"/>
            <w:tcBorders>
              <w:top w:val="single" w:sz="6" w:space="0" w:color="000000"/>
              <w:left w:val="single" w:sz="6" w:space="0" w:color="000000"/>
              <w:bottom w:val="single" w:sz="6" w:space="0" w:color="000000"/>
              <w:right w:val="single" w:sz="6" w:space="0" w:color="000000"/>
            </w:tcBorders>
          </w:tcPr>
          <w:p w:rsidR="00C52CA0" w:rsidRPr="006D1ED8" w:rsidRDefault="00C52CA0" w:rsidP="00B6758B">
            <w:pPr>
              <w:pStyle w:val="TableParagraph"/>
              <w:spacing w:before="60" w:after="60" w:line="220" w:lineRule="exact"/>
              <w:ind w:left="28" w:right="28"/>
              <w:rPr>
                <w:sz w:val="16"/>
                <w:szCs w:val="16"/>
              </w:rPr>
            </w:pPr>
          </w:p>
        </w:tc>
        <w:tc>
          <w:tcPr>
            <w:tcW w:w="391"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10</w:t>
            </w:r>
          </w:p>
        </w:tc>
        <w:tc>
          <w:tcPr>
            <w:tcW w:w="392"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97</w:t>
            </w:r>
          </w:p>
        </w:tc>
        <w:tc>
          <w:tcPr>
            <w:tcW w:w="391" w:type="dxa"/>
            <w:tcBorders>
              <w:top w:val="single" w:sz="6" w:space="0" w:color="000000"/>
              <w:left w:val="single" w:sz="6" w:space="0" w:color="000000"/>
              <w:bottom w:val="single" w:sz="6" w:space="0" w:color="000000"/>
              <w:right w:val="single" w:sz="6" w:space="0" w:color="000000"/>
            </w:tcBorders>
          </w:tcPr>
          <w:p w:rsidR="00C52CA0" w:rsidRPr="006D1ED8" w:rsidRDefault="00C52CA0" w:rsidP="00B6758B">
            <w:pPr>
              <w:pStyle w:val="TableParagraph"/>
              <w:spacing w:before="60" w:after="60" w:line="220" w:lineRule="exact"/>
              <w:ind w:left="28" w:right="28"/>
              <w:rPr>
                <w:sz w:val="16"/>
                <w:szCs w:val="16"/>
              </w:rPr>
            </w:pPr>
          </w:p>
        </w:tc>
        <w:tc>
          <w:tcPr>
            <w:tcW w:w="392"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3</w:t>
            </w:r>
          </w:p>
        </w:tc>
        <w:tc>
          <w:tcPr>
            <w:tcW w:w="391"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oui</w:t>
            </w:r>
          </w:p>
        </w:tc>
        <w:tc>
          <w:tcPr>
            <w:tcW w:w="392" w:type="dxa"/>
            <w:tcBorders>
              <w:top w:val="single" w:sz="6" w:space="0" w:color="000000"/>
              <w:left w:val="single" w:sz="6" w:space="0" w:color="000000"/>
              <w:bottom w:val="single" w:sz="6" w:space="0" w:color="000000"/>
              <w:right w:val="single" w:sz="6" w:space="0" w:color="000000"/>
            </w:tcBorders>
          </w:tcPr>
          <w:p w:rsidR="00C52CA0" w:rsidRPr="006D1ED8" w:rsidRDefault="00C52CA0" w:rsidP="00B6758B">
            <w:pPr>
              <w:pStyle w:val="TableParagraph"/>
              <w:spacing w:before="60" w:after="60" w:line="220" w:lineRule="exact"/>
              <w:ind w:left="28" w:right="28"/>
              <w:rPr>
                <w:sz w:val="16"/>
                <w:szCs w:val="16"/>
              </w:rPr>
            </w:pPr>
          </w:p>
        </w:tc>
        <w:tc>
          <w:tcPr>
            <w:tcW w:w="391" w:type="dxa"/>
            <w:tcBorders>
              <w:top w:val="single" w:sz="6" w:space="0" w:color="000000"/>
              <w:left w:val="single" w:sz="6" w:space="0" w:color="000000"/>
              <w:bottom w:val="single" w:sz="6" w:space="0" w:color="000000"/>
              <w:right w:val="single" w:sz="6" w:space="0" w:color="000000"/>
            </w:tcBorders>
          </w:tcPr>
          <w:p w:rsidR="00C52CA0" w:rsidRPr="006D1ED8" w:rsidRDefault="00C52CA0" w:rsidP="00B6758B">
            <w:pPr>
              <w:pStyle w:val="TableParagraph"/>
              <w:spacing w:before="60" w:after="60" w:line="220" w:lineRule="exact"/>
              <w:ind w:left="28" w:right="28"/>
              <w:rPr>
                <w:sz w:val="16"/>
                <w:szCs w:val="16"/>
              </w:rPr>
            </w:pPr>
          </w:p>
        </w:tc>
        <w:tc>
          <w:tcPr>
            <w:tcW w:w="392"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non</w:t>
            </w:r>
          </w:p>
        </w:tc>
        <w:tc>
          <w:tcPr>
            <w:tcW w:w="391"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PP</w:t>
            </w:r>
          </w:p>
        </w:tc>
        <w:tc>
          <w:tcPr>
            <w:tcW w:w="392"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sz w:val="16"/>
                <w:szCs w:val="16"/>
              </w:rPr>
            </w:pPr>
            <w:r w:rsidRPr="006D1ED8">
              <w:rPr>
                <w:sz w:val="16"/>
                <w:szCs w:val="16"/>
                <w:lang w:val="fr-FR"/>
              </w:rPr>
              <w:t>0</w:t>
            </w:r>
          </w:p>
        </w:tc>
        <w:tc>
          <w:tcPr>
            <w:tcW w:w="392" w:type="dxa"/>
            <w:tcBorders>
              <w:top w:val="single" w:sz="6" w:space="0" w:color="000000"/>
              <w:left w:val="single" w:sz="6" w:space="0" w:color="000000"/>
              <w:bottom w:val="single" w:sz="6" w:space="0" w:color="000000"/>
              <w:right w:val="single" w:sz="6" w:space="0" w:color="000000"/>
            </w:tcBorders>
            <w:hideMark/>
          </w:tcPr>
          <w:p w:rsidR="00C52CA0" w:rsidRPr="006D1ED8" w:rsidRDefault="00C52CA0" w:rsidP="00B6758B">
            <w:pPr>
              <w:pStyle w:val="TableParagraph"/>
              <w:spacing w:before="60" w:after="60" w:line="220" w:lineRule="exact"/>
              <w:ind w:left="28" w:right="28"/>
              <w:rPr>
                <w:b/>
                <w:sz w:val="16"/>
                <w:szCs w:val="16"/>
              </w:rPr>
            </w:pPr>
            <w:r w:rsidRPr="006D1ED8">
              <w:rPr>
                <w:b/>
                <w:bCs/>
                <w:sz w:val="16"/>
                <w:szCs w:val="16"/>
                <w:lang w:val="fr-FR"/>
              </w:rPr>
              <w:t>27</w:t>
            </w:r>
          </w:p>
        </w:tc>
      </w:tr>
    </w:tbl>
    <w:p w:rsidR="00C52CA0" w:rsidRPr="002A2E04" w:rsidRDefault="00C52CA0" w:rsidP="00A81DB2">
      <w:pPr>
        <w:pStyle w:val="SingleTxtG"/>
        <w:spacing w:before="240"/>
        <w:rPr>
          <w:lang w:val="fr-FR"/>
        </w:rPr>
      </w:pPr>
      <w:r>
        <w:rPr>
          <w:lang w:val="fr-FR"/>
        </w:rPr>
        <w:t>45.</w:t>
      </w:r>
      <w:r>
        <w:rPr>
          <w:lang w:val="fr-FR"/>
        </w:rPr>
        <w:tab/>
        <w:t xml:space="preserve">En outre, la Belgique note que la disposition spéciale 274 n’est pas incluse dans l’ADR, ni dans la colonne 6 du tableau A de l’ADN, pour les </w:t>
      </w:r>
      <w:r w:rsidR="00B6758B">
        <w:rPr>
          <w:lang w:val="fr-FR"/>
        </w:rPr>
        <w:t>Nos ONU </w:t>
      </w:r>
      <w:r>
        <w:rPr>
          <w:lang w:val="fr-FR"/>
        </w:rPr>
        <w:t>1268 et ONU</w:t>
      </w:r>
      <w:r w:rsidR="00B6758B">
        <w:rPr>
          <w:lang w:val="fr-FR"/>
        </w:rPr>
        <w:t> </w:t>
      </w:r>
      <w:r>
        <w:rPr>
          <w:lang w:val="fr-FR"/>
        </w:rPr>
        <w:t>3295. Elle est toutefois présente (sauf dans les cas exceptionnels évidents) dans la colonne 20 du tableau C de l’ADN.</w:t>
      </w:r>
    </w:p>
    <w:p w:rsidR="00C52CA0" w:rsidRPr="006D1ED8" w:rsidRDefault="00C52CA0" w:rsidP="00C52CA0">
      <w:pPr>
        <w:pStyle w:val="SingleTxtG"/>
      </w:pPr>
      <w:r>
        <w:rPr>
          <w:lang w:val="fr-FR"/>
        </w:rPr>
        <w:t>46.</w:t>
      </w:r>
      <w:r>
        <w:rPr>
          <w:lang w:val="fr-FR"/>
        </w:rPr>
        <w:tab/>
        <w:t xml:space="preserve">Dans l’ADN 2017, l’observation 27 a été supprimée pour le </w:t>
      </w:r>
      <w:r w:rsidR="00B6758B">
        <w:rPr>
          <w:lang w:val="fr-FR"/>
        </w:rPr>
        <w:t>No ONU </w:t>
      </w:r>
      <w:r>
        <w:rPr>
          <w:lang w:val="fr-FR"/>
        </w:rPr>
        <w:t xml:space="preserve">3295 mais a été conservée pour le </w:t>
      </w:r>
      <w:r w:rsidR="00B6758B">
        <w:rPr>
          <w:lang w:val="fr-FR"/>
        </w:rPr>
        <w:t>No ONU </w:t>
      </w:r>
      <w:r>
        <w:rPr>
          <w:lang w:val="fr-FR"/>
        </w:rPr>
        <w:t>1268, ce qui va à l’encontre des prescriptions de l’ADR et du tableau A de l’ADN.</w:t>
      </w:r>
    </w:p>
    <w:p w:rsidR="00C52CA0" w:rsidRPr="006D1ED8" w:rsidRDefault="00C52CA0" w:rsidP="00B6758B">
      <w:pPr>
        <w:pStyle w:val="H1G"/>
      </w:pPr>
      <w:r>
        <w:rPr>
          <w:lang w:val="fr-FR"/>
        </w:rPr>
        <w:tab/>
      </w:r>
      <w:r>
        <w:rPr>
          <w:lang w:val="fr-FR"/>
        </w:rPr>
        <w:tab/>
        <w:t>Proposition</w:t>
      </w:r>
    </w:p>
    <w:p w:rsidR="00C52CA0" w:rsidRPr="006D1ED8" w:rsidRDefault="00C52CA0" w:rsidP="00C52CA0">
      <w:pPr>
        <w:pStyle w:val="SingleTxtG"/>
      </w:pPr>
      <w:r>
        <w:rPr>
          <w:lang w:val="fr-FR"/>
        </w:rPr>
        <w:t>47.</w:t>
      </w:r>
      <w:r>
        <w:rPr>
          <w:lang w:val="fr-FR"/>
        </w:rPr>
        <w:tab/>
        <w:t xml:space="preserve">Le Comité de sécurité souhaitera sans doute demander au groupe de travail informel sur les matières d’étudier cette proposition et de vérifier si elle pourrait également s’appliquer aux matières relevant </w:t>
      </w:r>
      <w:proofErr w:type="spellStart"/>
      <w:r>
        <w:rPr>
          <w:lang w:val="fr-FR"/>
        </w:rPr>
        <w:t>des</w:t>
      </w:r>
      <w:proofErr w:type="spellEnd"/>
      <w:r>
        <w:rPr>
          <w:lang w:val="fr-FR"/>
        </w:rPr>
        <w:t xml:space="preserve"> </w:t>
      </w:r>
      <w:r w:rsidR="00B6758B">
        <w:rPr>
          <w:lang w:val="fr-FR"/>
        </w:rPr>
        <w:t>Nos </w:t>
      </w:r>
      <w:r>
        <w:rPr>
          <w:lang w:val="fr-FR"/>
        </w:rPr>
        <w:t>ONU 3295, 9003, 1993 et 1268.</w:t>
      </w:r>
    </w:p>
    <w:p w:rsidR="00C52CA0" w:rsidRPr="00E47D53" w:rsidRDefault="00C52CA0" w:rsidP="00B6758B">
      <w:pPr>
        <w:pStyle w:val="HChG"/>
      </w:pPr>
      <w:r>
        <w:rPr>
          <w:lang w:val="fr-FR"/>
        </w:rPr>
        <w:tab/>
        <w:t>IX.</w:t>
      </w:r>
      <w:r>
        <w:rPr>
          <w:lang w:val="fr-FR"/>
        </w:rPr>
        <w:tab/>
        <w:t>Observation 29</w:t>
      </w:r>
    </w:p>
    <w:p w:rsidR="00C52CA0" w:rsidRPr="00E47D53" w:rsidRDefault="00C52CA0" w:rsidP="00C52CA0">
      <w:pPr>
        <w:pStyle w:val="SingleTxtG"/>
      </w:pPr>
      <w:r>
        <w:rPr>
          <w:lang w:val="fr-FR"/>
        </w:rPr>
        <w:t>48.</w:t>
      </w:r>
      <w:r>
        <w:rPr>
          <w:lang w:val="fr-FR"/>
        </w:rPr>
        <w:tab/>
        <w:t>Dans la colonne 20 du tableau C, il est fait référence à l’observation 29 pour les matières qui répondent aux prescriptions suivantes</w:t>
      </w:r>
      <w:r w:rsidR="00B6758B">
        <w:rPr>
          <w:lang w:val="fr-FR"/>
        </w:rPr>
        <w:t> </w:t>
      </w:r>
      <w:r>
        <w:rPr>
          <w:lang w:val="fr-FR"/>
        </w:rPr>
        <w:t>:</w:t>
      </w:r>
    </w:p>
    <w:p w:rsidR="00C52CA0" w:rsidRPr="00B356CB" w:rsidRDefault="00C52CA0" w:rsidP="0022352D">
      <w:pPr>
        <w:pStyle w:val="SingleTxtG"/>
        <w:tabs>
          <w:tab w:val="left" w:pos="2552"/>
        </w:tabs>
        <w:rPr>
          <w:i/>
        </w:rPr>
      </w:pPr>
      <w:r w:rsidRPr="00B356CB">
        <w:rPr>
          <w:i/>
          <w:lang w:val="fr-FR"/>
        </w:rPr>
        <w:t>Observation 29</w:t>
      </w:r>
      <w:r w:rsidR="00B6758B">
        <w:rPr>
          <w:i/>
          <w:lang w:val="fr-FR"/>
        </w:rPr>
        <w:t> </w:t>
      </w:r>
      <w:r w:rsidRPr="00B356CB">
        <w:rPr>
          <w:i/>
          <w:lang w:val="fr-FR"/>
        </w:rPr>
        <w:t>:</w:t>
      </w:r>
      <w:r w:rsidRPr="00B356CB">
        <w:rPr>
          <w:i/>
          <w:lang w:val="fr-FR"/>
        </w:rPr>
        <w:tab/>
        <w:t>L</w:t>
      </w:r>
      <w:r>
        <w:rPr>
          <w:i/>
          <w:lang w:val="fr-FR"/>
        </w:rPr>
        <w:t>’</w:t>
      </w:r>
      <w:r w:rsidRPr="00B356CB">
        <w:rPr>
          <w:i/>
          <w:lang w:val="fr-FR"/>
        </w:rPr>
        <w:t>observation 29 doit être mentionnée dans la colonne 20 pour les matières pour lesquelles une indication de la pression de vapeur ou du point d</w:t>
      </w:r>
      <w:r>
        <w:rPr>
          <w:i/>
          <w:lang w:val="fr-FR"/>
        </w:rPr>
        <w:t>’</w:t>
      </w:r>
      <w:r w:rsidRPr="00B356CB">
        <w:rPr>
          <w:i/>
          <w:lang w:val="fr-FR"/>
        </w:rPr>
        <w:t>ébullition est mentionnée dans la colonne 2.</w:t>
      </w:r>
    </w:p>
    <w:p w:rsidR="00C52CA0" w:rsidRPr="00E47D53" w:rsidRDefault="00C52CA0" w:rsidP="00C52CA0">
      <w:pPr>
        <w:pStyle w:val="SingleTxtG"/>
      </w:pPr>
      <w:r>
        <w:rPr>
          <w:lang w:val="fr-FR"/>
        </w:rPr>
        <w:t>49.</w:t>
      </w:r>
      <w:r>
        <w:rPr>
          <w:lang w:val="fr-FR"/>
        </w:rPr>
        <w:tab/>
        <w:t xml:space="preserve">La Belgique fait observer que l’observation 29 a été ajoutée dans la colonne 20 du tableau C pour les matières relevant du </w:t>
      </w:r>
      <w:r w:rsidR="00B6758B">
        <w:rPr>
          <w:lang w:val="fr-FR"/>
        </w:rPr>
        <w:t>No ONU </w:t>
      </w:r>
      <w:r>
        <w:rPr>
          <w:lang w:val="fr-FR"/>
        </w:rPr>
        <w:t>1992</w:t>
      </w:r>
      <w:r w:rsidR="006F489E">
        <w:rPr>
          <w:lang w:val="fr-FR"/>
        </w:rPr>
        <w:t> </w:t>
      </w:r>
      <w:r>
        <w:rPr>
          <w:lang w:val="fr-FR"/>
        </w:rPr>
        <w:t>:</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1"/>
        <w:gridCol w:w="1409"/>
        <w:gridCol w:w="292"/>
        <w:gridCol w:w="375"/>
        <w:gridCol w:w="226"/>
        <w:gridCol w:w="1403"/>
        <w:gridCol w:w="284"/>
        <w:gridCol w:w="285"/>
        <w:gridCol w:w="284"/>
        <w:gridCol w:w="285"/>
        <w:gridCol w:w="285"/>
        <w:gridCol w:w="347"/>
        <w:gridCol w:w="293"/>
        <w:gridCol w:w="293"/>
        <w:gridCol w:w="432"/>
        <w:gridCol w:w="460"/>
        <w:gridCol w:w="493"/>
        <w:gridCol w:w="295"/>
        <w:gridCol w:w="613"/>
        <w:gridCol w:w="278"/>
        <w:gridCol w:w="516"/>
      </w:tblGrid>
      <w:tr w:rsidR="00D30763" w:rsidRPr="00AB40C6" w:rsidTr="00101B90">
        <w:tc>
          <w:tcPr>
            <w:tcW w:w="495" w:type="dxa"/>
          </w:tcPr>
          <w:p w:rsidR="00C52CA0" w:rsidRPr="00E47D53" w:rsidRDefault="00C52CA0" w:rsidP="00B6758B">
            <w:pPr>
              <w:pStyle w:val="TableParagraph"/>
              <w:keepNext/>
              <w:spacing w:before="60" w:after="60" w:line="220" w:lineRule="exact"/>
              <w:ind w:left="28" w:right="28"/>
              <w:rPr>
                <w:sz w:val="16"/>
                <w:szCs w:val="16"/>
              </w:rPr>
            </w:pPr>
            <w:r w:rsidRPr="00E47D53">
              <w:rPr>
                <w:sz w:val="16"/>
                <w:szCs w:val="16"/>
                <w:lang w:val="fr-FR"/>
              </w:rPr>
              <w:t>1992</w:t>
            </w:r>
          </w:p>
        </w:tc>
        <w:tc>
          <w:tcPr>
            <w:tcW w:w="1418" w:type="dxa"/>
          </w:tcPr>
          <w:p w:rsidR="00C52CA0" w:rsidRPr="00E47D53" w:rsidRDefault="00C52CA0" w:rsidP="00B6758B">
            <w:pPr>
              <w:pStyle w:val="TableParagraph"/>
              <w:keepNext/>
              <w:spacing w:before="60" w:after="60" w:line="220" w:lineRule="exact"/>
              <w:ind w:left="28" w:right="28"/>
              <w:rPr>
                <w:sz w:val="16"/>
                <w:szCs w:val="16"/>
                <w:lang w:val="fr-CH"/>
              </w:rPr>
            </w:pPr>
            <w:r w:rsidRPr="00E47D53">
              <w:rPr>
                <w:sz w:val="16"/>
                <w:szCs w:val="16"/>
                <w:lang w:val="fr-FR"/>
              </w:rPr>
              <w:t>LIQUIDE INFLAMMABLE, TOXIQUE, N.S.A.</w:t>
            </w:r>
          </w:p>
        </w:tc>
        <w:tc>
          <w:tcPr>
            <w:tcW w:w="294" w:type="dxa"/>
          </w:tcPr>
          <w:p w:rsidR="00C52CA0" w:rsidRPr="00E47D53" w:rsidRDefault="00C52CA0" w:rsidP="00B6758B">
            <w:pPr>
              <w:pStyle w:val="TableParagraph"/>
              <w:keepNext/>
              <w:spacing w:before="60" w:after="60" w:line="220" w:lineRule="exact"/>
              <w:ind w:left="28" w:right="28"/>
              <w:rPr>
                <w:sz w:val="16"/>
                <w:szCs w:val="16"/>
              </w:rPr>
            </w:pPr>
            <w:r w:rsidRPr="00E47D53">
              <w:rPr>
                <w:sz w:val="16"/>
                <w:szCs w:val="16"/>
                <w:lang w:val="fr-FR"/>
              </w:rPr>
              <w:t>3</w:t>
            </w:r>
          </w:p>
        </w:tc>
        <w:tc>
          <w:tcPr>
            <w:tcW w:w="378" w:type="dxa"/>
          </w:tcPr>
          <w:p w:rsidR="00C52CA0" w:rsidRPr="00E47D53" w:rsidRDefault="00C52CA0" w:rsidP="00B6758B">
            <w:pPr>
              <w:pStyle w:val="TableParagraph"/>
              <w:keepNext/>
              <w:spacing w:before="60" w:after="60" w:line="220" w:lineRule="exact"/>
              <w:ind w:left="28" w:right="28"/>
              <w:rPr>
                <w:sz w:val="16"/>
                <w:szCs w:val="16"/>
              </w:rPr>
            </w:pPr>
            <w:r w:rsidRPr="00E47D53">
              <w:rPr>
                <w:sz w:val="16"/>
                <w:szCs w:val="16"/>
                <w:lang w:val="fr-FR"/>
              </w:rPr>
              <w:t>FT1</w:t>
            </w:r>
          </w:p>
        </w:tc>
        <w:tc>
          <w:tcPr>
            <w:tcW w:w="227" w:type="dxa"/>
          </w:tcPr>
          <w:p w:rsidR="00C52CA0" w:rsidRPr="00E47D53" w:rsidRDefault="00C52CA0" w:rsidP="00B6758B">
            <w:pPr>
              <w:pStyle w:val="TableParagraph"/>
              <w:keepNext/>
              <w:spacing w:before="60" w:after="60" w:line="220" w:lineRule="exact"/>
              <w:ind w:left="28" w:right="28"/>
              <w:rPr>
                <w:sz w:val="16"/>
                <w:szCs w:val="16"/>
              </w:rPr>
            </w:pPr>
            <w:r w:rsidRPr="00E47D53">
              <w:rPr>
                <w:sz w:val="16"/>
                <w:szCs w:val="16"/>
                <w:lang w:val="fr-FR"/>
              </w:rPr>
              <w:t>I</w:t>
            </w:r>
          </w:p>
        </w:tc>
        <w:tc>
          <w:tcPr>
            <w:tcW w:w="1411" w:type="dxa"/>
          </w:tcPr>
          <w:p w:rsidR="00C52CA0" w:rsidRPr="00D30763" w:rsidRDefault="00C52CA0" w:rsidP="00D30763">
            <w:pPr>
              <w:pStyle w:val="TableParagraph"/>
              <w:keepNext/>
              <w:spacing w:before="60" w:after="60" w:line="220" w:lineRule="exact"/>
              <w:ind w:left="28" w:right="28"/>
              <w:rPr>
                <w:sz w:val="16"/>
                <w:szCs w:val="16"/>
                <w:lang w:val="fr-CH"/>
              </w:rPr>
            </w:pPr>
            <w:r w:rsidRPr="00E47D53">
              <w:rPr>
                <w:sz w:val="16"/>
                <w:szCs w:val="16"/>
                <w:lang w:val="fr-FR"/>
              </w:rPr>
              <w:t>3+6.1+</w:t>
            </w:r>
            <w:r w:rsidR="00D30763">
              <w:rPr>
                <w:sz w:val="16"/>
                <w:szCs w:val="16"/>
                <w:lang w:val="fr-FR"/>
              </w:rPr>
              <w:t xml:space="preserve"> </w:t>
            </w:r>
            <w:r w:rsidR="00D30763">
              <w:rPr>
                <w:sz w:val="16"/>
                <w:szCs w:val="16"/>
                <w:lang w:val="fr-FR"/>
              </w:rPr>
              <w:br/>
            </w:r>
            <w:r w:rsidRPr="00E47D53">
              <w:rPr>
                <w:sz w:val="16"/>
                <w:szCs w:val="16"/>
                <w:lang w:val="fr-FR"/>
              </w:rPr>
              <w:t>(N1, N2, N3, CMR, F ou S)</w:t>
            </w:r>
          </w:p>
        </w:tc>
        <w:tc>
          <w:tcPr>
            <w:tcW w:w="285" w:type="dxa"/>
          </w:tcPr>
          <w:p w:rsidR="00C52CA0" w:rsidRPr="00D30763" w:rsidRDefault="00C52CA0" w:rsidP="00B6758B">
            <w:pPr>
              <w:pStyle w:val="TableParagraph"/>
              <w:keepNext/>
              <w:spacing w:before="60" w:after="60" w:line="220" w:lineRule="exact"/>
              <w:ind w:left="28" w:right="28"/>
              <w:rPr>
                <w:sz w:val="16"/>
                <w:szCs w:val="16"/>
                <w:lang w:val="fr-CH"/>
              </w:rPr>
            </w:pPr>
            <w:r w:rsidRPr="00E47D53">
              <w:rPr>
                <w:sz w:val="16"/>
                <w:szCs w:val="16"/>
                <w:lang w:val="fr-FR"/>
              </w:rPr>
              <w:t>C</w:t>
            </w:r>
          </w:p>
        </w:tc>
        <w:tc>
          <w:tcPr>
            <w:tcW w:w="286" w:type="dxa"/>
          </w:tcPr>
          <w:p w:rsidR="00C52CA0" w:rsidRPr="00D30763" w:rsidRDefault="00C52CA0" w:rsidP="00B6758B">
            <w:pPr>
              <w:pStyle w:val="TableParagraph"/>
              <w:keepNext/>
              <w:spacing w:before="60" w:after="60" w:line="220" w:lineRule="exact"/>
              <w:ind w:left="28" w:right="28"/>
              <w:rPr>
                <w:sz w:val="16"/>
                <w:szCs w:val="16"/>
                <w:lang w:val="fr-CH"/>
              </w:rPr>
            </w:pPr>
            <w:r w:rsidRPr="00E47D53">
              <w:rPr>
                <w:sz w:val="16"/>
                <w:szCs w:val="16"/>
                <w:lang w:val="fr-FR"/>
              </w:rPr>
              <w:t>1</w:t>
            </w:r>
          </w:p>
        </w:tc>
        <w:tc>
          <w:tcPr>
            <w:tcW w:w="285" w:type="dxa"/>
          </w:tcPr>
          <w:p w:rsidR="00C52CA0" w:rsidRPr="00D30763" w:rsidRDefault="00C52CA0" w:rsidP="00B6758B">
            <w:pPr>
              <w:pStyle w:val="TableParagraph"/>
              <w:keepNext/>
              <w:spacing w:before="60" w:after="60" w:line="220" w:lineRule="exact"/>
              <w:ind w:left="28" w:right="28"/>
              <w:rPr>
                <w:sz w:val="16"/>
                <w:szCs w:val="16"/>
                <w:lang w:val="fr-CH"/>
              </w:rPr>
            </w:pPr>
            <w:r w:rsidRPr="00E47D53">
              <w:rPr>
                <w:sz w:val="16"/>
                <w:szCs w:val="16"/>
                <w:lang w:val="fr-FR"/>
              </w:rPr>
              <w:t>1</w:t>
            </w:r>
          </w:p>
        </w:tc>
        <w:tc>
          <w:tcPr>
            <w:tcW w:w="286" w:type="dxa"/>
          </w:tcPr>
          <w:p w:rsidR="00C52CA0" w:rsidRPr="00D30763" w:rsidRDefault="00C52CA0" w:rsidP="00B6758B">
            <w:pPr>
              <w:pStyle w:val="TableParagraph"/>
              <w:keepNext/>
              <w:spacing w:before="60" w:after="60" w:line="220" w:lineRule="exact"/>
              <w:ind w:left="28" w:right="28"/>
              <w:rPr>
                <w:sz w:val="16"/>
                <w:szCs w:val="16"/>
                <w:lang w:val="fr-CH"/>
              </w:rPr>
            </w:pPr>
            <w:r w:rsidRPr="00E47D53">
              <w:rPr>
                <w:sz w:val="16"/>
                <w:szCs w:val="16"/>
                <w:lang w:val="fr-FR"/>
              </w:rPr>
              <w:t>*</w:t>
            </w:r>
          </w:p>
        </w:tc>
        <w:tc>
          <w:tcPr>
            <w:tcW w:w="286" w:type="dxa"/>
          </w:tcPr>
          <w:p w:rsidR="00C52CA0" w:rsidRPr="00D30763" w:rsidRDefault="00C52CA0" w:rsidP="00B6758B">
            <w:pPr>
              <w:pStyle w:val="TableParagraph"/>
              <w:keepNext/>
              <w:spacing w:before="60" w:after="60" w:line="220" w:lineRule="exact"/>
              <w:ind w:left="28" w:right="28"/>
              <w:rPr>
                <w:sz w:val="16"/>
                <w:szCs w:val="16"/>
                <w:lang w:val="fr-CH"/>
              </w:rPr>
            </w:pPr>
            <w:r w:rsidRPr="00E47D53">
              <w:rPr>
                <w:sz w:val="16"/>
                <w:szCs w:val="16"/>
                <w:lang w:val="fr-FR"/>
              </w:rPr>
              <w:t>*</w:t>
            </w:r>
          </w:p>
        </w:tc>
        <w:tc>
          <w:tcPr>
            <w:tcW w:w="349" w:type="dxa"/>
          </w:tcPr>
          <w:p w:rsidR="00C52CA0" w:rsidRPr="00D30763" w:rsidRDefault="00C52CA0" w:rsidP="00B6758B">
            <w:pPr>
              <w:pStyle w:val="TableParagraph"/>
              <w:keepNext/>
              <w:spacing w:before="60" w:after="60" w:line="220" w:lineRule="exact"/>
              <w:ind w:left="28" w:right="28"/>
              <w:rPr>
                <w:sz w:val="16"/>
                <w:szCs w:val="16"/>
                <w:lang w:val="fr-CH"/>
              </w:rPr>
            </w:pPr>
            <w:r w:rsidRPr="00E47D53">
              <w:rPr>
                <w:sz w:val="16"/>
                <w:szCs w:val="16"/>
                <w:lang w:val="fr-FR"/>
              </w:rPr>
              <w:t>95</w:t>
            </w:r>
          </w:p>
        </w:tc>
        <w:tc>
          <w:tcPr>
            <w:tcW w:w="294" w:type="dxa"/>
          </w:tcPr>
          <w:p w:rsidR="00C52CA0" w:rsidRPr="00D30763" w:rsidRDefault="00C52CA0" w:rsidP="00B6758B">
            <w:pPr>
              <w:pStyle w:val="TableParagraph"/>
              <w:keepNext/>
              <w:spacing w:before="60" w:after="60" w:line="220" w:lineRule="exact"/>
              <w:ind w:left="28" w:right="28"/>
              <w:rPr>
                <w:sz w:val="16"/>
                <w:szCs w:val="16"/>
                <w:lang w:val="fr-CH"/>
              </w:rPr>
            </w:pPr>
          </w:p>
        </w:tc>
        <w:tc>
          <w:tcPr>
            <w:tcW w:w="294" w:type="dxa"/>
          </w:tcPr>
          <w:p w:rsidR="00C52CA0" w:rsidRPr="00D30763" w:rsidRDefault="00C52CA0" w:rsidP="00B6758B">
            <w:pPr>
              <w:pStyle w:val="TableParagraph"/>
              <w:keepNext/>
              <w:spacing w:before="60" w:after="60" w:line="220" w:lineRule="exact"/>
              <w:ind w:left="28" w:right="28"/>
              <w:rPr>
                <w:sz w:val="16"/>
                <w:szCs w:val="16"/>
                <w:lang w:val="fr-CH"/>
              </w:rPr>
            </w:pPr>
            <w:r w:rsidRPr="00E47D53">
              <w:rPr>
                <w:sz w:val="16"/>
                <w:szCs w:val="16"/>
                <w:lang w:val="fr-FR"/>
              </w:rPr>
              <w:t>1</w:t>
            </w:r>
          </w:p>
        </w:tc>
        <w:tc>
          <w:tcPr>
            <w:tcW w:w="434" w:type="dxa"/>
          </w:tcPr>
          <w:p w:rsidR="00C52CA0" w:rsidRPr="00D30763" w:rsidRDefault="00C52CA0" w:rsidP="00B6758B">
            <w:pPr>
              <w:pStyle w:val="TableParagraph"/>
              <w:keepNext/>
              <w:spacing w:before="60" w:after="60" w:line="220" w:lineRule="exact"/>
              <w:ind w:left="28" w:right="28"/>
              <w:rPr>
                <w:sz w:val="16"/>
                <w:szCs w:val="16"/>
                <w:lang w:val="fr-CH"/>
              </w:rPr>
            </w:pPr>
            <w:r w:rsidRPr="00E47D53">
              <w:rPr>
                <w:sz w:val="16"/>
                <w:szCs w:val="16"/>
                <w:lang w:val="fr-FR"/>
              </w:rPr>
              <w:t>non</w:t>
            </w:r>
          </w:p>
        </w:tc>
        <w:tc>
          <w:tcPr>
            <w:tcW w:w="462" w:type="dxa"/>
          </w:tcPr>
          <w:p w:rsidR="00C52CA0" w:rsidRPr="00D30763" w:rsidRDefault="00C52CA0" w:rsidP="00D30763">
            <w:pPr>
              <w:pStyle w:val="TableParagraph"/>
              <w:keepNext/>
              <w:spacing w:before="60" w:after="60" w:line="220" w:lineRule="exact"/>
              <w:ind w:left="28" w:right="28"/>
              <w:rPr>
                <w:sz w:val="16"/>
                <w:szCs w:val="16"/>
                <w:lang w:val="fr-CH"/>
              </w:rPr>
            </w:pPr>
            <w:r w:rsidRPr="00E47D53">
              <w:rPr>
                <w:sz w:val="16"/>
                <w:szCs w:val="16"/>
                <w:lang w:val="fr-FR"/>
              </w:rPr>
              <w:t>T4</w:t>
            </w:r>
            <w:r w:rsidR="00D30763">
              <w:rPr>
                <w:sz w:val="16"/>
                <w:szCs w:val="16"/>
                <w:lang w:val="fr-FR"/>
              </w:rPr>
              <w:t xml:space="preserve"> </w:t>
            </w:r>
            <w:r w:rsidRPr="00E47D53">
              <w:rPr>
                <w:sz w:val="16"/>
                <w:szCs w:val="16"/>
                <w:vertAlign w:val="superscript"/>
                <w:lang w:val="fr-FR"/>
              </w:rPr>
              <w:t>3</w:t>
            </w:r>
            <w:r w:rsidRPr="00E47D53">
              <w:rPr>
                <w:sz w:val="16"/>
                <w:szCs w:val="16"/>
                <w:lang w:val="fr-FR"/>
              </w:rPr>
              <w:t>)</w:t>
            </w:r>
          </w:p>
        </w:tc>
        <w:tc>
          <w:tcPr>
            <w:tcW w:w="496" w:type="dxa"/>
          </w:tcPr>
          <w:p w:rsidR="00C52CA0" w:rsidRPr="00D30763" w:rsidRDefault="00C52CA0" w:rsidP="00B6758B">
            <w:pPr>
              <w:pStyle w:val="TableParagraph"/>
              <w:keepNext/>
              <w:spacing w:before="60" w:after="60" w:line="220" w:lineRule="exact"/>
              <w:ind w:left="28" w:right="28"/>
              <w:rPr>
                <w:sz w:val="16"/>
                <w:szCs w:val="16"/>
                <w:lang w:val="fr-CH"/>
              </w:rPr>
            </w:pPr>
            <w:r w:rsidRPr="00E47D53">
              <w:rPr>
                <w:sz w:val="16"/>
                <w:szCs w:val="16"/>
                <w:lang w:val="fr-FR"/>
              </w:rPr>
              <w:t>II B</w:t>
            </w:r>
            <w:r w:rsidRPr="00E47D53">
              <w:rPr>
                <w:sz w:val="16"/>
                <w:szCs w:val="16"/>
                <w:vertAlign w:val="subscript"/>
                <w:lang w:val="fr-FR"/>
              </w:rPr>
              <w:t>4</w:t>
            </w:r>
            <w:r w:rsidRPr="00E47D53">
              <w:rPr>
                <w:sz w:val="16"/>
                <w:szCs w:val="16"/>
                <w:lang w:val="fr-FR"/>
              </w:rPr>
              <w:t>)</w:t>
            </w:r>
          </w:p>
        </w:tc>
        <w:tc>
          <w:tcPr>
            <w:tcW w:w="296" w:type="dxa"/>
          </w:tcPr>
          <w:p w:rsidR="00C52CA0" w:rsidRPr="00D30763" w:rsidRDefault="00C52CA0" w:rsidP="00B6758B">
            <w:pPr>
              <w:pStyle w:val="TableParagraph"/>
              <w:keepNext/>
              <w:spacing w:before="60" w:after="60" w:line="220" w:lineRule="exact"/>
              <w:ind w:left="28" w:right="28"/>
              <w:rPr>
                <w:sz w:val="16"/>
                <w:szCs w:val="16"/>
                <w:lang w:val="fr-CH"/>
              </w:rPr>
            </w:pPr>
            <w:r w:rsidRPr="00E47D53">
              <w:rPr>
                <w:sz w:val="16"/>
                <w:szCs w:val="16"/>
                <w:lang w:val="fr-FR"/>
              </w:rPr>
              <w:t>oui</w:t>
            </w:r>
          </w:p>
        </w:tc>
        <w:tc>
          <w:tcPr>
            <w:tcW w:w="616" w:type="dxa"/>
          </w:tcPr>
          <w:p w:rsidR="00C52CA0" w:rsidRPr="00E47D53" w:rsidRDefault="00C52CA0" w:rsidP="00B6758B">
            <w:pPr>
              <w:pStyle w:val="TableParagraph"/>
              <w:keepNext/>
              <w:spacing w:before="60" w:after="60" w:line="220" w:lineRule="exact"/>
              <w:ind w:left="28" w:right="28"/>
              <w:rPr>
                <w:sz w:val="16"/>
                <w:szCs w:val="16"/>
                <w:lang w:val="fr-CH"/>
              </w:rPr>
            </w:pPr>
            <w:r w:rsidRPr="00E47D53">
              <w:rPr>
                <w:sz w:val="16"/>
                <w:szCs w:val="16"/>
                <w:lang w:val="fr-FR"/>
              </w:rPr>
              <w:t>PP, EP, EX, TOX, A</w:t>
            </w:r>
          </w:p>
        </w:tc>
        <w:tc>
          <w:tcPr>
            <w:tcW w:w="279" w:type="dxa"/>
          </w:tcPr>
          <w:p w:rsidR="00C52CA0" w:rsidRPr="00D30763" w:rsidRDefault="00C52CA0" w:rsidP="00B6758B">
            <w:pPr>
              <w:pStyle w:val="TableParagraph"/>
              <w:keepNext/>
              <w:spacing w:before="60" w:after="60" w:line="220" w:lineRule="exact"/>
              <w:ind w:left="28" w:right="28"/>
              <w:rPr>
                <w:sz w:val="16"/>
                <w:szCs w:val="16"/>
                <w:lang w:val="fr-CH"/>
              </w:rPr>
            </w:pPr>
            <w:r w:rsidRPr="00E47D53">
              <w:rPr>
                <w:sz w:val="16"/>
                <w:szCs w:val="16"/>
                <w:lang w:val="fr-FR"/>
              </w:rPr>
              <w:t>2</w:t>
            </w:r>
          </w:p>
        </w:tc>
        <w:tc>
          <w:tcPr>
            <w:tcW w:w="519" w:type="dxa"/>
          </w:tcPr>
          <w:p w:rsidR="00C52CA0" w:rsidRPr="00D30763" w:rsidRDefault="00C52CA0" w:rsidP="00D30763">
            <w:pPr>
              <w:pStyle w:val="TableParagraph"/>
              <w:keepNext/>
              <w:spacing w:before="60" w:after="60" w:line="220" w:lineRule="exact"/>
              <w:ind w:left="28" w:right="28"/>
              <w:rPr>
                <w:sz w:val="16"/>
                <w:szCs w:val="16"/>
                <w:lang w:val="fr-CH"/>
              </w:rPr>
            </w:pPr>
            <w:r w:rsidRPr="00E47D53">
              <w:rPr>
                <w:sz w:val="16"/>
                <w:szCs w:val="16"/>
                <w:lang w:val="fr-FR"/>
              </w:rPr>
              <w:t>27</w:t>
            </w:r>
            <w:r w:rsidR="00D30763">
              <w:rPr>
                <w:sz w:val="16"/>
                <w:szCs w:val="16"/>
                <w:lang w:val="fr-FR"/>
              </w:rPr>
              <w:t> </w:t>
            </w:r>
            <w:r w:rsidRPr="00E47D53">
              <w:rPr>
                <w:sz w:val="16"/>
                <w:szCs w:val="16"/>
                <w:lang w:val="fr-FR"/>
              </w:rPr>
              <w:t>; 29</w:t>
            </w:r>
            <w:r w:rsidR="00D30763">
              <w:rPr>
                <w:sz w:val="16"/>
                <w:szCs w:val="16"/>
                <w:lang w:val="fr-FR"/>
              </w:rPr>
              <w:br/>
            </w:r>
            <w:r w:rsidRPr="00E47D53">
              <w:rPr>
                <w:sz w:val="16"/>
                <w:szCs w:val="16"/>
                <w:lang w:val="fr-FR"/>
              </w:rPr>
              <w:t>*voir 3.2.3.3</w:t>
            </w:r>
          </w:p>
        </w:tc>
      </w:tr>
      <w:tr w:rsidR="00D30763" w:rsidRPr="00AB40C6" w:rsidTr="00101B90">
        <w:tc>
          <w:tcPr>
            <w:tcW w:w="495" w:type="dxa"/>
          </w:tcPr>
          <w:p w:rsidR="00C52CA0" w:rsidRPr="00D30763" w:rsidRDefault="00C52CA0" w:rsidP="00B6758B">
            <w:pPr>
              <w:pStyle w:val="TableParagraph"/>
              <w:keepNext/>
              <w:spacing w:before="60" w:after="60" w:line="220" w:lineRule="exact"/>
              <w:ind w:left="28" w:right="28"/>
              <w:rPr>
                <w:sz w:val="16"/>
                <w:szCs w:val="16"/>
                <w:lang w:val="fr-CH"/>
              </w:rPr>
            </w:pPr>
            <w:r w:rsidRPr="00E47D53">
              <w:rPr>
                <w:sz w:val="16"/>
                <w:szCs w:val="16"/>
                <w:lang w:val="fr-FR"/>
              </w:rPr>
              <w:t>1992</w:t>
            </w:r>
          </w:p>
        </w:tc>
        <w:tc>
          <w:tcPr>
            <w:tcW w:w="1418" w:type="dxa"/>
          </w:tcPr>
          <w:p w:rsidR="00C52CA0" w:rsidRPr="00E47D53" w:rsidRDefault="00C52CA0" w:rsidP="00B6758B">
            <w:pPr>
              <w:pStyle w:val="TableParagraph"/>
              <w:keepNext/>
              <w:spacing w:before="60" w:after="60" w:line="220" w:lineRule="exact"/>
              <w:ind w:left="28" w:right="28"/>
              <w:rPr>
                <w:sz w:val="16"/>
                <w:szCs w:val="16"/>
                <w:lang w:val="fr-CH"/>
              </w:rPr>
            </w:pPr>
            <w:r w:rsidRPr="00E47D53">
              <w:rPr>
                <w:sz w:val="16"/>
                <w:szCs w:val="16"/>
                <w:lang w:val="fr-FR"/>
              </w:rPr>
              <w:t>LIQUIDE INFLAMMABLE, TOXIQUE, N.S.A.</w:t>
            </w:r>
          </w:p>
        </w:tc>
        <w:tc>
          <w:tcPr>
            <w:tcW w:w="294" w:type="dxa"/>
          </w:tcPr>
          <w:p w:rsidR="00C52CA0" w:rsidRPr="00D30763" w:rsidRDefault="00C52CA0" w:rsidP="00B6758B">
            <w:pPr>
              <w:pStyle w:val="TableParagraph"/>
              <w:keepNext/>
              <w:spacing w:before="60" w:after="60" w:line="220" w:lineRule="exact"/>
              <w:ind w:left="28" w:right="28"/>
              <w:rPr>
                <w:sz w:val="16"/>
                <w:szCs w:val="16"/>
                <w:lang w:val="fr-CH"/>
              </w:rPr>
            </w:pPr>
            <w:r w:rsidRPr="00E47D53">
              <w:rPr>
                <w:sz w:val="16"/>
                <w:szCs w:val="16"/>
                <w:lang w:val="fr-FR"/>
              </w:rPr>
              <w:t>3</w:t>
            </w:r>
          </w:p>
        </w:tc>
        <w:tc>
          <w:tcPr>
            <w:tcW w:w="378" w:type="dxa"/>
          </w:tcPr>
          <w:p w:rsidR="00C52CA0" w:rsidRPr="00E47D53" w:rsidRDefault="00C52CA0" w:rsidP="00B6758B">
            <w:pPr>
              <w:pStyle w:val="TableParagraph"/>
              <w:keepNext/>
              <w:spacing w:before="60" w:after="60" w:line="220" w:lineRule="exact"/>
              <w:ind w:left="28" w:right="28"/>
              <w:rPr>
                <w:sz w:val="16"/>
                <w:szCs w:val="16"/>
              </w:rPr>
            </w:pPr>
            <w:r w:rsidRPr="00E47D53">
              <w:rPr>
                <w:sz w:val="16"/>
                <w:szCs w:val="16"/>
                <w:lang w:val="fr-FR"/>
              </w:rPr>
              <w:t>FT1</w:t>
            </w:r>
          </w:p>
        </w:tc>
        <w:tc>
          <w:tcPr>
            <w:tcW w:w="227" w:type="dxa"/>
          </w:tcPr>
          <w:p w:rsidR="00C52CA0" w:rsidRPr="00E47D53" w:rsidRDefault="00C52CA0" w:rsidP="00B6758B">
            <w:pPr>
              <w:pStyle w:val="TableParagraph"/>
              <w:keepNext/>
              <w:spacing w:before="60" w:after="60" w:line="220" w:lineRule="exact"/>
              <w:ind w:left="28" w:right="28"/>
              <w:rPr>
                <w:sz w:val="16"/>
                <w:szCs w:val="16"/>
              </w:rPr>
            </w:pPr>
            <w:r w:rsidRPr="00E47D53">
              <w:rPr>
                <w:sz w:val="16"/>
                <w:szCs w:val="16"/>
                <w:lang w:val="fr-FR"/>
              </w:rPr>
              <w:t>I</w:t>
            </w:r>
          </w:p>
        </w:tc>
        <w:tc>
          <w:tcPr>
            <w:tcW w:w="1411" w:type="dxa"/>
          </w:tcPr>
          <w:p w:rsidR="00C52CA0" w:rsidRPr="00E47D53" w:rsidRDefault="00C52CA0" w:rsidP="00D30763">
            <w:pPr>
              <w:pStyle w:val="TableParagraph"/>
              <w:keepNext/>
              <w:spacing w:before="60" w:after="60" w:line="220" w:lineRule="exact"/>
              <w:ind w:left="28" w:right="28"/>
              <w:rPr>
                <w:sz w:val="16"/>
                <w:szCs w:val="16"/>
              </w:rPr>
            </w:pPr>
            <w:r w:rsidRPr="00E47D53">
              <w:rPr>
                <w:sz w:val="16"/>
                <w:szCs w:val="16"/>
                <w:lang w:val="fr-FR"/>
              </w:rPr>
              <w:t>3+6.1+</w:t>
            </w:r>
            <w:r w:rsidR="00D30763">
              <w:rPr>
                <w:sz w:val="16"/>
                <w:szCs w:val="16"/>
                <w:lang w:val="fr-FR"/>
              </w:rPr>
              <w:br/>
            </w:r>
            <w:r w:rsidRPr="00E47D53">
              <w:rPr>
                <w:sz w:val="16"/>
                <w:szCs w:val="16"/>
                <w:lang w:val="fr-FR"/>
              </w:rPr>
              <w:t>(N1, N2, N3, CMR, F ou S)</w:t>
            </w:r>
          </w:p>
        </w:tc>
        <w:tc>
          <w:tcPr>
            <w:tcW w:w="285" w:type="dxa"/>
          </w:tcPr>
          <w:p w:rsidR="00C52CA0" w:rsidRPr="00E47D53" w:rsidRDefault="00C52CA0" w:rsidP="00B6758B">
            <w:pPr>
              <w:pStyle w:val="TableParagraph"/>
              <w:keepNext/>
              <w:spacing w:before="60" w:after="60" w:line="220" w:lineRule="exact"/>
              <w:ind w:left="28" w:right="28"/>
              <w:rPr>
                <w:sz w:val="16"/>
                <w:szCs w:val="16"/>
              </w:rPr>
            </w:pPr>
            <w:r w:rsidRPr="00E47D53">
              <w:rPr>
                <w:sz w:val="16"/>
                <w:szCs w:val="16"/>
                <w:lang w:val="fr-FR"/>
              </w:rPr>
              <w:t>C</w:t>
            </w:r>
          </w:p>
        </w:tc>
        <w:tc>
          <w:tcPr>
            <w:tcW w:w="286" w:type="dxa"/>
          </w:tcPr>
          <w:p w:rsidR="00C52CA0" w:rsidRPr="00E47D53" w:rsidRDefault="00C52CA0" w:rsidP="00B6758B">
            <w:pPr>
              <w:pStyle w:val="TableParagraph"/>
              <w:keepNext/>
              <w:spacing w:before="60" w:after="60" w:line="220" w:lineRule="exact"/>
              <w:ind w:left="28" w:right="28"/>
              <w:rPr>
                <w:sz w:val="16"/>
                <w:szCs w:val="16"/>
              </w:rPr>
            </w:pPr>
            <w:r w:rsidRPr="00E47D53">
              <w:rPr>
                <w:sz w:val="16"/>
                <w:szCs w:val="16"/>
                <w:lang w:val="fr-FR"/>
              </w:rPr>
              <w:t>2</w:t>
            </w:r>
          </w:p>
        </w:tc>
        <w:tc>
          <w:tcPr>
            <w:tcW w:w="285" w:type="dxa"/>
          </w:tcPr>
          <w:p w:rsidR="00C52CA0" w:rsidRPr="00E47D53" w:rsidRDefault="00C52CA0" w:rsidP="00B6758B">
            <w:pPr>
              <w:pStyle w:val="TableParagraph"/>
              <w:keepNext/>
              <w:spacing w:before="60" w:after="60" w:line="220" w:lineRule="exact"/>
              <w:ind w:left="28" w:right="28"/>
              <w:rPr>
                <w:sz w:val="16"/>
                <w:szCs w:val="16"/>
              </w:rPr>
            </w:pPr>
            <w:r w:rsidRPr="00E47D53">
              <w:rPr>
                <w:sz w:val="16"/>
                <w:szCs w:val="16"/>
                <w:lang w:val="fr-FR"/>
              </w:rPr>
              <w:t>2</w:t>
            </w:r>
          </w:p>
        </w:tc>
        <w:tc>
          <w:tcPr>
            <w:tcW w:w="286" w:type="dxa"/>
          </w:tcPr>
          <w:p w:rsidR="00C52CA0" w:rsidRPr="00E47D53" w:rsidRDefault="00C52CA0" w:rsidP="00B6758B">
            <w:pPr>
              <w:pStyle w:val="TableParagraph"/>
              <w:keepNext/>
              <w:spacing w:before="60" w:after="60" w:line="220" w:lineRule="exact"/>
              <w:ind w:left="28" w:right="28"/>
              <w:rPr>
                <w:sz w:val="16"/>
                <w:szCs w:val="16"/>
              </w:rPr>
            </w:pPr>
            <w:r w:rsidRPr="00E47D53">
              <w:rPr>
                <w:sz w:val="16"/>
                <w:szCs w:val="16"/>
                <w:lang w:val="fr-FR"/>
              </w:rPr>
              <w:t>*</w:t>
            </w:r>
          </w:p>
        </w:tc>
        <w:tc>
          <w:tcPr>
            <w:tcW w:w="286" w:type="dxa"/>
          </w:tcPr>
          <w:p w:rsidR="00C52CA0" w:rsidRPr="00E47D53" w:rsidRDefault="00C52CA0" w:rsidP="00B6758B">
            <w:pPr>
              <w:pStyle w:val="TableParagraph"/>
              <w:keepNext/>
              <w:spacing w:before="60" w:after="60" w:line="220" w:lineRule="exact"/>
              <w:ind w:left="28" w:right="28"/>
              <w:rPr>
                <w:sz w:val="16"/>
                <w:szCs w:val="16"/>
              </w:rPr>
            </w:pPr>
            <w:r w:rsidRPr="00E47D53">
              <w:rPr>
                <w:sz w:val="16"/>
                <w:szCs w:val="16"/>
                <w:lang w:val="fr-FR"/>
              </w:rPr>
              <w:t>*</w:t>
            </w:r>
          </w:p>
        </w:tc>
        <w:tc>
          <w:tcPr>
            <w:tcW w:w="349" w:type="dxa"/>
          </w:tcPr>
          <w:p w:rsidR="00C52CA0" w:rsidRPr="00E47D53" w:rsidRDefault="00C52CA0" w:rsidP="00B6758B">
            <w:pPr>
              <w:pStyle w:val="TableParagraph"/>
              <w:keepNext/>
              <w:spacing w:before="60" w:after="60" w:line="220" w:lineRule="exact"/>
              <w:ind w:left="28" w:right="28"/>
              <w:rPr>
                <w:sz w:val="16"/>
                <w:szCs w:val="16"/>
              </w:rPr>
            </w:pPr>
            <w:r w:rsidRPr="00E47D53">
              <w:rPr>
                <w:sz w:val="16"/>
                <w:szCs w:val="16"/>
                <w:lang w:val="fr-FR"/>
              </w:rPr>
              <w:t>95</w:t>
            </w:r>
          </w:p>
        </w:tc>
        <w:tc>
          <w:tcPr>
            <w:tcW w:w="294" w:type="dxa"/>
          </w:tcPr>
          <w:p w:rsidR="00C52CA0" w:rsidRPr="00E47D53" w:rsidRDefault="00C52CA0" w:rsidP="00B6758B">
            <w:pPr>
              <w:pStyle w:val="TableParagraph"/>
              <w:keepNext/>
              <w:spacing w:before="60" w:after="60" w:line="220" w:lineRule="exact"/>
              <w:ind w:left="28" w:right="28"/>
              <w:rPr>
                <w:sz w:val="16"/>
                <w:szCs w:val="16"/>
              </w:rPr>
            </w:pPr>
          </w:p>
        </w:tc>
        <w:tc>
          <w:tcPr>
            <w:tcW w:w="294" w:type="dxa"/>
          </w:tcPr>
          <w:p w:rsidR="00C52CA0" w:rsidRPr="00E47D53" w:rsidRDefault="00C52CA0" w:rsidP="00B6758B">
            <w:pPr>
              <w:pStyle w:val="TableParagraph"/>
              <w:keepNext/>
              <w:spacing w:before="60" w:after="60" w:line="220" w:lineRule="exact"/>
              <w:ind w:left="28" w:right="28"/>
              <w:rPr>
                <w:sz w:val="16"/>
                <w:szCs w:val="16"/>
              </w:rPr>
            </w:pPr>
            <w:r w:rsidRPr="00E47D53">
              <w:rPr>
                <w:sz w:val="16"/>
                <w:szCs w:val="16"/>
                <w:lang w:val="fr-FR"/>
              </w:rPr>
              <w:t>1</w:t>
            </w:r>
          </w:p>
        </w:tc>
        <w:tc>
          <w:tcPr>
            <w:tcW w:w="434" w:type="dxa"/>
          </w:tcPr>
          <w:p w:rsidR="00C52CA0" w:rsidRPr="00E47D53" w:rsidRDefault="00C52CA0" w:rsidP="00B6758B">
            <w:pPr>
              <w:pStyle w:val="TableParagraph"/>
              <w:keepNext/>
              <w:spacing w:before="60" w:after="60" w:line="220" w:lineRule="exact"/>
              <w:ind w:left="28" w:right="28"/>
              <w:rPr>
                <w:sz w:val="16"/>
                <w:szCs w:val="16"/>
              </w:rPr>
            </w:pPr>
            <w:r w:rsidRPr="00E47D53">
              <w:rPr>
                <w:sz w:val="16"/>
                <w:szCs w:val="16"/>
                <w:lang w:val="fr-FR"/>
              </w:rPr>
              <w:t>non</w:t>
            </w:r>
          </w:p>
        </w:tc>
        <w:tc>
          <w:tcPr>
            <w:tcW w:w="462" w:type="dxa"/>
          </w:tcPr>
          <w:p w:rsidR="00C52CA0" w:rsidRPr="00E47D53" w:rsidRDefault="00C52CA0" w:rsidP="00D30763">
            <w:pPr>
              <w:pStyle w:val="TableParagraph"/>
              <w:keepNext/>
              <w:spacing w:before="60" w:after="60" w:line="220" w:lineRule="exact"/>
              <w:ind w:left="28" w:right="28"/>
              <w:rPr>
                <w:sz w:val="16"/>
                <w:szCs w:val="16"/>
              </w:rPr>
            </w:pPr>
            <w:r w:rsidRPr="00E47D53">
              <w:rPr>
                <w:sz w:val="16"/>
                <w:szCs w:val="16"/>
                <w:lang w:val="fr-FR"/>
              </w:rPr>
              <w:t>T4</w:t>
            </w:r>
            <w:r w:rsidR="00D30763">
              <w:rPr>
                <w:sz w:val="16"/>
                <w:szCs w:val="16"/>
                <w:lang w:val="fr-FR"/>
              </w:rPr>
              <w:t xml:space="preserve"> </w:t>
            </w:r>
            <w:r w:rsidRPr="00B356CB">
              <w:rPr>
                <w:sz w:val="16"/>
                <w:szCs w:val="16"/>
                <w:vertAlign w:val="subscript"/>
                <w:lang w:val="fr-FR"/>
              </w:rPr>
              <w:t>3</w:t>
            </w:r>
            <w:r w:rsidRPr="00E47D53">
              <w:rPr>
                <w:sz w:val="16"/>
                <w:szCs w:val="16"/>
                <w:lang w:val="fr-FR"/>
              </w:rPr>
              <w:t>)</w:t>
            </w:r>
          </w:p>
        </w:tc>
        <w:tc>
          <w:tcPr>
            <w:tcW w:w="496" w:type="dxa"/>
          </w:tcPr>
          <w:p w:rsidR="00C52CA0" w:rsidRPr="00E47D53" w:rsidRDefault="00C52CA0" w:rsidP="00B6758B">
            <w:pPr>
              <w:pStyle w:val="TableParagraph"/>
              <w:keepNext/>
              <w:spacing w:before="60" w:after="60" w:line="220" w:lineRule="exact"/>
              <w:ind w:left="28" w:right="28"/>
              <w:rPr>
                <w:sz w:val="16"/>
                <w:szCs w:val="16"/>
              </w:rPr>
            </w:pPr>
            <w:r w:rsidRPr="00E47D53">
              <w:rPr>
                <w:sz w:val="16"/>
                <w:szCs w:val="16"/>
                <w:lang w:val="fr-FR"/>
              </w:rPr>
              <w:t>II B</w:t>
            </w:r>
            <w:r w:rsidRPr="00E47D53">
              <w:rPr>
                <w:sz w:val="16"/>
                <w:szCs w:val="16"/>
                <w:vertAlign w:val="subscript"/>
                <w:lang w:val="fr-FR"/>
              </w:rPr>
              <w:t>4</w:t>
            </w:r>
            <w:r w:rsidRPr="00E47D53">
              <w:rPr>
                <w:sz w:val="16"/>
                <w:szCs w:val="16"/>
                <w:lang w:val="fr-FR"/>
              </w:rPr>
              <w:t>)</w:t>
            </w:r>
          </w:p>
        </w:tc>
        <w:tc>
          <w:tcPr>
            <w:tcW w:w="296" w:type="dxa"/>
          </w:tcPr>
          <w:p w:rsidR="00C52CA0" w:rsidRPr="00E47D53" w:rsidRDefault="00C52CA0" w:rsidP="00B6758B">
            <w:pPr>
              <w:pStyle w:val="TableParagraph"/>
              <w:keepNext/>
              <w:spacing w:before="60" w:after="60" w:line="220" w:lineRule="exact"/>
              <w:ind w:left="28" w:right="28"/>
              <w:rPr>
                <w:sz w:val="16"/>
                <w:szCs w:val="16"/>
              </w:rPr>
            </w:pPr>
            <w:r w:rsidRPr="00E47D53">
              <w:rPr>
                <w:sz w:val="16"/>
                <w:szCs w:val="16"/>
                <w:lang w:val="fr-FR"/>
              </w:rPr>
              <w:t>oui</w:t>
            </w:r>
          </w:p>
        </w:tc>
        <w:tc>
          <w:tcPr>
            <w:tcW w:w="616" w:type="dxa"/>
          </w:tcPr>
          <w:p w:rsidR="00C52CA0" w:rsidRPr="00E47D53" w:rsidRDefault="00C52CA0" w:rsidP="00B6758B">
            <w:pPr>
              <w:pStyle w:val="TableParagraph"/>
              <w:keepNext/>
              <w:spacing w:before="60" w:after="60" w:line="220" w:lineRule="exact"/>
              <w:ind w:left="28" w:right="28"/>
              <w:rPr>
                <w:sz w:val="16"/>
                <w:szCs w:val="16"/>
                <w:lang w:val="fr-CH"/>
              </w:rPr>
            </w:pPr>
            <w:r w:rsidRPr="00E47D53">
              <w:rPr>
                <w:sz w:val="16"/>
                <w:szCs w:val="16"/>
                <w:lang w:val="fr-FR"/>
              </w:rPr>
              <w:t>PP, EP, EX, TOX, A</w:t>
            </w:r>
          </w:p>
        </w:tc>
        <w:tc>
          <w:tcPr>
            <w:tcW w:w="279" w:type="dxa"/>
          </w:tcPr>
          <w:p w:rsidR="00C52CA0" w:rsidRPr="00E47D53" w:rsidRDefault="00C52CA0" w:rsidP="00B6758B">
            <w:pPr>
              <w:pStyle w:val="TableParagraph"/>
              <w:keepNext/>
              <w:spacing w:before="60" w:after="60" w:line="220" w:lineRule="exact"/>
              <w:ind w:left="28" w:right="28"/>
              <w:rPr>
                <w:sz w:val="16"/>
                <w:szCs w:val="16"/>
              </w:rPr>
            </w:pPr>
            <w:r w:rsidRPr="00E47D53">
              <w:rPr>
                <w:sz w:val="16"/>
                <w:szCs w:val="16"/>
                <w:lang w:val="fr-FR"/>
              </w:rPr>
              <w:t>2</w:t>
            </w:r>
          </w:p>
        </w:tc>
        <w:tc>
          <w:tcPr>
            <w:tcW w:w="519" w:type="dxa"/>
          </w:tcPr>
          <w:p w:rsidR="00C52CA0" w:rsidRPr="00E47D53" w:rsidRDefault="00C52CA0" w:rsidP="00D30763">
            <w:pPr>
              <w:pStyle w:val="TableParagraph"/>
              <w:keepNext/>
              <w:spacing w:before="60" w:after="60" w:line="220" w:lineRule="exact"/>
              <w:ind w:left="28" w:right="28"/>
              <w:rPr>
                <w:sz w:val="16"/>
                <w:szCs w:val="16"/>
              </w:rPr>
            </w:pPr>
            <w:r w:rsidRPr="00E47D53">
              <w:rPr>
                <w:sz w:val="16"/>
                <w:szCs w:val="16"/>
                <w:lang w:val="fr-FR"/>
              </w:rPr>
              <w:t>27</w:t>
            </w:r>
            <w:r w:rsidR="00D30763">
              <w:rPr>
                <w:sz w:val="16"/>
                <w:szCs w:val="16"/>
                <w:lang w:val="fr-FR"/>
              </w:rPr>
              <w:t> </w:t>
            </w:r>
            <w:r w:rsidRPr="00E47D53">
              <w:rPr>
                <w:sz w:val="16"/>
                <w:szCs w:val="16"/>
                <w:lang w:val="fr-FR"/>
              </w:rPr>
              <w:t>; 29</w:t>
            </w:r>
            <w:r w:rsidR="00D30763">
              <w:rPr>
                <w:sz w:val="16"/>
                <w:szCs w:val="16"/>
                <w:lang w:val="fr-FR"/>
              </w:rPr>
              <w:br/>
            </w:r>
            <w:r w:rsidRPr="00E47D53">
              <w:rPr>
                <w:sz w:val="16"/>
                <w:szCs w:val="16"/>
                <w:lang w:val="fr-FR"/>
              </w:rPr>
              <w:t>*voir 3.2.3.3</w:t>
            </w:r>
          </w:p>
        </w:tc>
      </w:tr>
      <w:tr w:rsidR="00D30763" w:rsidRPr="00AB40C6" w:rsidTr="00101B90">
        <w:tc>
          <w:tcPr>
            <w:tcW w:w="495" w:type="dxa"/>
          </w:tcPr>
          <w:p w:rsidR="00C52CA0" w:rsidRPr="00E47D53" w:rsidRDefault="00C52CA0" w:rsidP="00B6758B">
            <w:pPr>
              <w:pStyle w:val="TableParagraph"/>
              <w:spacing w:before="60" w:after="60" w:line="220" w:lineRule="exact"/>
              <w:ind w:left="28" w:right="28"/>
              <w:rPr>
                <w:sz w:val="16"/>
                <w:szCs w:val="16"/>
              </w:rPr>
            </w:pPr>
            <w:r w:rsidRPr="00E47D53">
              <w:rPr>
                <w:sz w:val="16"/>
                <w:szCs w:val="16"/>
                <w:lang w:val="fr-FR"/>
              </w:rPr>
              <w:t>1992</w:t>
            </w:r>
          </w:p>
        </w:tc>
        <w:tc>
          <w:tcPr>
            <w:tcW w:w="1418" w:type="dxa"/>
          </w:tcPr>
          <w:p w:rsidR="00C52CA0" w:rsidRPr="00E47D53" w:rsidRDefault="00C52CA0" w:rsidP="00B6758B">
            <w:pPr>
              <w:pStyle w:val="TableParagraph"/>
              <w:spacing w:before="60" w:after="60" w:line="220" w:lineRule="exact"/>
              <w:ind w:left="28" w:right="28"/>
              <w:rPr>
                <w:sz w:val="16"/>
                <w:szCs w:val="16"/>
                <w:lang w:val="fr-CH"/>
              </w:rPr>
            </w:pPr>
            <w:r w:rsidRPr="00E47D53">
              <w:rPr>
                <w:sz w:val="16"/>
                <w:szCs w:val="16"/>
                <w:lang w:val="fr-FR"/>
              </w:rPr>
              <w:t>LIQUIDE INFLAMMABLE, TOXIQUE, N.S.A.</w:t>
            </w:r>
          </w:p>
        </w:tc>
        <w:tc>
          <w:tcPr>
            <w:tcW w:w="294" w:type="dxa"/>
          </w:tcPr>
          <w:p w:rsidR="00C52CA0" w:rsidRPr="00E47D53" w:rsidRDefault="00C52CA0" w:rsidP="00B6758B">
            <w:pPr>
              <w:pStyle w:val="TableParagraph"/>
              <w:spacing w:before="60" w:after="60" w:line="220" w:lineRule="exact"/>
              <w:ind w:left="28" w:right="28"/>
              <w:rPr>
                <w:sz w:val="16"/>
                <w:szCs w:val="16"/>
              </w:rPr>
            </w:pPr>
            <w:r w:rsidRPr="00E47D53">
              <w:rPr>
                <w:sz w:val="16"/>
                <w:szCs w:val="16"/>
                <w:lang w:val="fr-FR"/>
              </w:rPr>
              <w:t>3</w:t>
            </w:r>
          </w:p>
        </w:tc>
        <w:tc>
          <w:tcPr>
            <w:tcW w:w="378" w:type="dxa"/>
          </w:tcPr>
          <w:p w:rsidR="00C52CA0" w:rsidRPr="00E47D53" w:rsidRDefault="00C52CA0" w:rsidP="00B6758B">
            <w:pPr>
              <w:pStyle w:val="TableParagraph"/>
              <w:spacing w:before="60" w:after="60" w:line="220" w:lineRule="exact"/>
              <w:ind w:left="28" w:right="28"/>
              <w:rPr>
                <w:sz w:val="16"/>
                <w:szCs w:val="16"/>
              </w:rPr>
            </w:pPr>
            <w:r w:rsidRPr="00E47D53">
              <w:rPr>
                <w:sz w:val="16"/>
                <w:szCs w:val="16"/>
                <w:lang w:val="fr-FR"/>
              </w:rPr>
              <w:t>FT1</w:t>
            </w:r>
          </w:p>
        </w:tc>
        <w:tc>
          <w:tcPr>
            <w:tcW w:w="227" w:type="dxa"/>
          </w:tcPr>
          <w:p w:rsidR="00C52CA0" w:rsidRPr="00E47D53" w:rsidRDefault="00C52CA0" w:rsidP="00B6758B">
            <w:pPr>
              <w:pStyle w:val="TableParagraph"/>
              <w:spacing w:before="60" w:after="60" w:line="220" w:lineRule="exact"/>
              <w:ind w:left="28" w:right="28"/>
              <w:rPr>
                <w:sz w:val="16"/>
                <w:szCs w:val="16"/>
              </w:rPr>
            </w:pPr>
            <w:r w:rsidRPr="00E47D53">
              <w:rPr>
                <w:sz w:val="16"/>
                <w:szCs w:val="16"/>
                <w:lang w:val="fr-FR"/>
              </w:rPr>
              <w:t>II</w:t>
            </w:r>
          </w:p>
        </w:tc>
        <w:tc>
          <w:tcPr>
            <w:tcW w:w="1411" w:type="dxa"/>
          </w:tcPr>
          <w:p w:rsidR="00C52CA0" w:rsidRPr="00E47D53" w:rsidRDefault="00C52CA0" w:rsidP="00D30763">
            <w:pPr>
              <w:pStyle w:val="TableParagraph"/>
              <w:spacing w:before="60" w:after="60" w:line="220" w:lineRule="exact"/>
              <w:ind w:left="28" w:right="28"/>
              <w:rPr>
                <w:sz w:val="16"/>
                <w:szCs w:val="16"/>
              </w:rPr>
            </w:pPr>
            <w:r w:rsidRPr="00E47D53">
              <w:rPr>
                <w:sz w:val="16"/>
                <w:szCs w:val="16"/>
                <w:lang w:val="fr-FR"/>
              </w:rPr>
              <w:t>3+6.1+</w:t>
            </w:r>
            <w:r w:rsidR="00D30763">
              <w:rPr>
                <w:sz w:val="16"/>
                <w:szCs w:val="16"/>
                <w:lang w:val="fr-FR"/>
              </w:rPr>
              <w:br/>
            </w:r>
            <w:r w:rsidRPr="00E47D53">
              <w:rPr>
                <w:sz w:val="16"/>
                <w:szCs w:val="16"/>
                <w:lang w:val="fr-FR"/>
              </w:rPr>
              <w:t>(N1, N2, N3, CMR, F ou S)</w:t>
            </w:r>
          </w:p>
        </w:tc>
        <w:tc>
          <w:tcPr>
            <w:tcW w:w="285" w:type="dxa"/>
          </w:tcPr>
          <w:p w:rsidR="00C52CA0" w:rsidRPr="00E47D53" w:rsidRDefault="00C52CA0" w:rsidP="00B6758B">
            <w:pPr>
              <w:pStyle w:val="TableParagraph"/>
              <w:spacing w:before="60" w:after="60" w:line="220" w:lineRule="exact"/>
              <w:ind w:left="28" w:right="28"/>
              <w:rPr>
                <w:sz w:val="16"/>
                <w:szCs w:val="16"/>
              </w:rPr>
            </w:pPr>
            <w:r w:rsidRPr="00E47D53">
              <w:rPr>
                <w:sz w:val="16"/>
                <w:szCs w:val="16"/>
                <w:lang w:val="fr-FR"/>
              </w:rPr>
              <w:t>C</w:t>
            </w:r>
          </w:p>
        </w:tc>
        <w:tc>
          <w:tcPr>
            <w:tcW w:w="286" w:type="dxa"/>
          </w:tcPr>
          <w:p w:rsidR="00C52CA0" w:rsidRPr="00E47D53" w:rsidRDefault="00C52CA0" w:rsidP="00B6758B">
            <w:pPr>
              <w:pStyle w:val="TableParagraph"/>
              <w:spacing w:before="60" w:after="60" w:line="220" w:lineRule="exact"/>
              <w:ind w:left="28" w:right="28"/>
              <w:rPr>
                <w:sz w:val="16"/>
                <w:szCs w:val="16"/>
              </w:rPr>
            </w:pPr>
            <w:r w:rsidRPr="00E47D53">
              <w:rPr>
                <w:sz w:val="16"/>
                <w:szCs w:val="16"/>
                <w:lang w:val="fr-FR"/>
              </w:rPr>
              <w:t>2</w:t>
            </w:r>
          </w:p>
        </w:tc>
        <w:tc>
          <w:tcPr>
            <w:tcW w:w="285" w:type="dxa"/>
          </w:tcPr>
          <w:p w:rsidR="00C52CA0" w:rsidRPr="00E47D53" w:rsidRDefault="00C52CA0" w:rsidP="00B6758B">
            <w:pPr>
              <w:pStyle w:val="TableParagraph"/>
              <w:spacing w:before="60" w:after="60" w:line="220" w:lineRule="exact"/>
              <w:ind w:left="28" w:right="28"/>
              <w:rPr>
                <w:sz w:val="16"/>
                <w:szCs w:val="16"/>
              </w:rPr>
            </w:pPr>
            <w:r w:rsidRPr="00E47D53">
              <w:rPr>
                <w:sz w:val="16"/>
                <w:szCs w:val="16"/>
                <w:lang w:val="fr-FR"/>
              </w:rPr>
              <w:t>2</w:t>
            </w:r>
          </w:p>
        </w:tc>
        <w:tc>
          <w:tcPr>
            <w:tcW w:w="286" w:type="dxa"/>
          </w:tcPr>
          <w:p w:rsidR="00C52CA0" w:rsidRPr="00E47D53" w:rsidRDefault="00C52CA0" w:rsidP="00B6758B">
            <w:pPr>
              <w:pStyle w:val="TableParagraph"/>
              <w:spacing w:before="60" w:after="60" w:line="220" w:lineRule="exact"/>
              <w:ind w:left="28" w:right="28"/>
              <w:rPr>
                <w:sz w:val="16"/>
                <w:szCs w:val="16"/>
              </w:rPr>
            </w:pPr>
            <w:r w:rsidRPr="00E47D53">
              <w:rPr>
                <w:sz w:val="16"/>
                <w:szCs w:val="16"/>
                <w:lang w:val="fr-FR"/>
              </w:rPr>
              <w:t>*</w:t>
            </w:r>
          </w:p>
        </w:tc>
        <w:tc>
          <w:tcPr>
            <w:tcW w:w="286" w:type="dxa"/>
          </w:tcPr>
          <w:p w:rsidR="00C52CA0" w:rsidRPr="00E47D53" w:rsidRDefault="00C52CA0" w:rsidP="00B6758B">
            <w:pPr>
              <w:pStyle w:val="TableParagraph"/>
              <w:spacing w:before="60" w:after="60" w:line="220" w:lineRule="exact"/>
              <w:ind w:left="28" w:right="28"/>
              <w:rPr>
                <w:sz w:val="16"/>
                <w:szCs w:val="16"/>
              </w:rPr>
            </w:pPr>
            <w:r w:rsidRPr="00E47D53">
              <w:rPr>
                <w:sz w:val="16"/>
                <w:szCs w:val="16"/>
                <w:lang w:val="fr-FR"/>
              </w:rPr>
              <w:t>*</w:t>
            </w:r>
          </w:p>
        </w:tc>
        <w:tc>
          <w:tcPr>
            <w:tcW w:w="349" w:type="dxa"/>
          </w:tcPr>
          <w:p w:rsidR="00C52CA0" w:rsidRPr="00E47D53" w:rsidRDefault="00C52CA0" w:rsidP="00B6758B">
            <w:pPr>
              <w:pStyle w:val="TableParagraph"/>
              <w:spacing w:before="60" w:after="60" w:line="220" w:lineRule="exact"/>
              <w:ind w:left="28" w:right="28"/>
              <w:rPr>
                <w:sz w:val="16"/>
                <w:szCs w:val="16"/>
              </w:rPr>
            </w:pPr>
            <w:r w:rsidRPr="00E47D53">
              <w:rPr>
                <w:sz w:val="16"/>
                <w:szCs w:val="16"/>
                <w:lang w:val="fr-FR"/>
              </w:rPr>
              <w:t>95</w:t>
            </w:r>
          </w:p>
        </w:tc>
        <w:tc>
          <w:tcPr>
            <w:tcW w:w="294" w:type="dxa"/>
          </w:tcPr>
          <w:p w:rsidR="00C52CA0" w:rsidRPr="00E47D53" w:rsidRDefault="00C52CA0" w:rsidP="00B6758B">
            <w:pPr>
              <w:pStyle w:val="TableParagraph"/>
              <w:spacing w:before="60" w:after="60" w:line="220" w:lineRule="exact"/>
              <w:ind w:left="28" w:right="28"/>
              <w:rPr>
                <w:sz w:val="16"/>
                <w:szCs w:val="16"/>
              </w:rPr>
            </w:pPr>
          </w:p>
        </w:tc>
        <w:tc>
          <w:tcPr>
            <w:tcW w:w="294" w:type="dxa"/>
          </w:tcPr>
          <w:p w:rsidR="00C52CA0" w:rsidRPr="00E47D53" w:rsidRDefault="00C52CA0" w:rsidP="00B6758B">
            <w:pPr>
              <w:pStyle w:val="TableParagraph"/>
              <w:spacing w:before="60" w:after="60" w:line="220" w:lineRule="exact"/>
              <w:ind w:left="28" w:right="28"/>
              <w:rPr>
                <w:sz w:val="16"/>
                <w:szCs w:val="16"/>
              </w:rPr>
            </w:pPr>
            <w:r w:rsidRPr="00E47D53">
              <w:rPr>
                <w:sz w:val="16"/>
                <w:szCs w:val="16"/>
                <w:lang w:val="fr-FR"/>
              </w:rPr>
              <w:t>2</w:t>
            </w:r>
          </w:p>
        </w:tc>
        <w:tc>
          <w:tcPr>
            <w:tcW w:w="434" w:type="dxa"/>
          </w:tcPr>
          <w:p w:rsidR="00C52CA0" w:rsidRPr="00E47D53" w:rsidRDefault="00C52CA0" w:rsidP="00B6758B">
            <w:pPr>
              <w:pStyle w:val="TableParagraph"/>
              <w:spacing w:before="60" w:after="60" w:line="220" w:lineRule="exact"/>
              <w:ind w:left="28" w:right="28"/>
              <w:rPr>
                <w:sz w:val="16"/>
                <w:szCs w:val="16"/>
              </w:rPr>
            </w:pPr>
            <w:r w:rsidRPr="00E47D53">
              <w:rPr>
                <w:sz w:val="16"/>
                <w:szCs w:val="16"/>
                <w:lang w:val="fr-FR"/>
              </w:rPr>
              <w:t>non</w:t>
            </w:r>
          </w:p>
        </w:tc>
        <w:tc>
          <w:tcPr>
            <w:tcW w:w="462" w:type="dxa"/>
          </w:tcPr>
          <w:p w:rsidR="00C52CA0" w:rsidRPr="00E47D53" w:rsidRDefault="00C52CA0" w:rsidP="00D30763">
            <w:pPr>
              <w:pStyle w:val="TableParagraph"/>
              <w:spacing w:before="60" w:after="60" w:line="220" w:lineRule="exact"/>
              <w:ind w:left="28" w:right="28"/>
              <w:rPr>
                <w:sz w:val="16"/>
                <w:szCs w:val="16"/>
              </w:rPr>
            </w:pPr>
            <w:r w:rsidRPr="00E47D53">
              <w:rPr>
                <w:sz w:val="16"/>
                <w:szCs w:val="16"/>
                <w:lang w:val="fr-FR"/>
              </w:rPr>
              <w:t>T4</w:t>
            </w:r>
            <w:r w:rsidR="00D30763">
              <w:rPr>
                <w:sz w:val="16"/>
                <w:szCs w:val="16"/>
                <w:lang w:val="fr-FR"/>
              </w:rPr>
              <w:t xml:space="preserve"> </w:t>
            </w:r>
            <w:r w:rsidRPr="00E47D53">
              <w:rPr>
                <w:sz w:val="16"/>
                <w:szCs w:val="16"/>
                <w:vertAlign w:val="subscript"/>
                <w:lang w:val="fr-FR"/>
              </w:rPr>
              <w:t>3</w:t>
            </w:r>
            <w:r w:rsidRPr="00E47D53">
              <w:rPr>
                <w:sz w:val="16"/>
                <w:szCs w:val="16"/>
                <w:lang w:val="fr-FR"/>
              </w:rPr>
              <w:t>)</w:t>
            </w:r>
          </w:p>
        </w:tc>
        <w:tc>
          <w:tcPr>
            <w:tcW w:w="496" w:type="dxa"/>
          </w:tcPr>
          <w:p w:rsidR="00C52CA0" w:rsidRPr="00E47D53" w:rsidRDefault="00C52CA0" w:rsidP="00B6758B">
            <w:pPr>
              <w:pStyle w:val="TableParagraph"/>
              <w:spacing w:before="60" w:after="60" w:line="220" w:lineRule="exact"/>
              <w:ind w:left="28" w:right="28"/>
              <w:rPr>
                <w:sz w:val="16"/>
                <w:szCs w:val="16"/>
              </w:rPr>
            </w:pPr>
            <w:r w:rsidRPr="00E47D53">
              <w:rPr>
                <w:sz w:val="16"/>
                <w:szCs w:val="16"/>
                <w:lang w:val="fr-FR"/>
              </w:rPr>
              <w:t>II B</w:t>
            </w:r>
            <w:r w:rsidRPr="00E47D53">
              <w:rPr>
                <w:sz w:val="16"/>
                <w:szCs w:val="16"/>
                <w:vertAlign w:val="subscript"/>
                <w:lang w:val="fr-FR"/>
              </w:rPr>
              <w:t>4</w:t>
            </w:r>
            <w:r w:rsidRPr="00E47D53">
              <w:rPr>
                <w:sz w:val="16"/>
                <w:szCs w:val="16"/>
                <w:lang w:val="fr-FR"/>
              </w:rPr>
              <w:t>)</w:t>
            </w:r>
          </w:p>
        </w:tc>
        <w:tc>
          <w:tcPr>
            <w:tcW w:w="296" w:type="dxa"/>
          </w:tcPr>
          <w:p w:rsidR="00C52CA0" w:rsidRPr="00E47D53" w:rsidRDefault="00C52CA0" w:rsidP="00B6758B">
            <w:pPr>
              <w:pStyle w:val="TableParagraph"/>
              <w:spacing w:before="60" w:after="60" w:line="220" w:lineRule="exact"/>
              <w:ind w:left="28" w:right="28"/>
              <w:rPr>
                <w:sz w:val="16"/>
                <w:szCs w:val="16"/>
              </w:rPr>
            </w:pPr>
            <w:r w:rsidRPr="00E47D53">
              <w:rPr>
                <w:sz w:val="16"/>
                <w:szCs w:val="16"/>
                <w:lang w:val="fr-FR"/>
              </w:rPr>
              <w:t>oui</w:t>
            </w:r>
          </w:p>
        </w:tc>
        <w:tc>
          <w:tcPr>
            <w:tcW w:w="616" w:type="dxa"/>
          </w:tcPr>
          <w:p w:rsidR="00C52CA0" w:rsidRPr="00E47D53" w:rsidRDefault="00C52CA0" w:rsidP="00B6758B">
            <w:pPr>
              <w:pStyle w:val="TableParagraph"/>
              <w:spacing w:before="60" w:after="60" w:line="220" w:lineRule="exact"/>
              <w:ind w:left="28" w:right="28"/>
              <w:rPr>
                <w:sz w:val="16"/>
                <w:szCs w:val="16"/>
                <w:lang w:val="fr-CH"/>
              </w:rPr>
            </w:pPr>
            <w:r w:rsidRPr="00E47D53">
              <w:rPr>
                <w:sz w:val="16"/>
                <w:szCs w:val="16"/>
                <w:lang w:val="fr-FR"/>
              </w:rPr>
              <w:t>PP, EP, EX, TOX, A</w:t>
            </w:r>
          </w:p>
        </w:tc>
        <w:tc>
          <w:tcPr>
            <w:tcW w:w="279" w:type="dxa"/>
          </w:tcPr>
          <w:p w:rsidR="00C52CA0" w:rsidRPr="00E47D53" w:rsidRDefault="00C52CA0" w:rsidP="00B6758B">
            <w:pPr>
              <w:pStyle w:val="TableParagraph"/>
              <w:spacing w:before="60" w:after="60" w:line="220" w:lineRule="exact"/>
              <w:ind w:left="28" w:right="28"/>
              <w:rPr>
                <w:sz w:val="16"/>
                <w:szCs w:val="16"/>
              </w:rPr>
            </w:pPr>
            <w:r w:rsidRPr="00E47D53">
              <w:rPr>
                <w:sz w:val="16"/>
                <w:szCs w:val="16"/>
                <w:lang w:val="fr-FR"/>
              </w:rPr>
              <w:t>2</w:t>
            </w:r>
          </w:p>
        </w:tc>
        <w:tc>
          <w:tcPr>
            <w:tcW w:w="519" w:type="dxa"/>
          </w:tcPr>
          <w:p w:rsidR="00C52CA0" w:rsidRPr="00E47D53" w:rsidRDefault="00C52CA0" w:rsidP="00D30763">
            <w:pPr>
              <w:pStyle w:val="TableParagraph"/>
              <w:spacing w:before="60" w:after="60" w:line="220" w:lineRule="exact"/>
              <w:ind w:left="28" w:right="28"/>
              <w:rPr>
                <w:sz w:val="16"/>
                <w:szCs w:val="16"/>
              </w:rPr>
            </w:pPr>
            <w:r w:rsidRPr="00E47D53">
              <w:rPr>
                <w:sz w:val="16"/>
                <w:szCs w:val="16"/>
                <w:lang w:val="fr-FR"/>
              </w:rPr>
              <w:t>27</w:t>
            </w:r>
            <w:r w:rsidR="00D30763">
              <w:rPr>
                <w:sz w:val="16"/>
                <w:szCs w:val="16"/>
                <w:lang w:val="fr-FR"/>
              </w:rPr>
              <w:t> </w:t>
            </w:r>
            <w:r w:rsidRPr="00E47D53">
              <w:rPr>
                <w:sz w:val="16"/>
                <w:szCs w:val="16"/>
                <w:lang w:val="fr-FR"/>
              </w:rPr>
              <w:t>; 29</w:t>
            </w:r>
            <w:r w:rsidR="00D30763">
              <w:rPr>
                <w:sz w:val="16"/>
                <w:szCs w:val="16"/>
                <w:lang w:val="fr-FR"/>
              </w:rPr>
              <w:br/>
            </w:r>
            <w:r w:rsidRPr="00E47D53">
              <w:rPr>
                <w:sz w:val="16"/>
                <w:szCs w:val="16"/>
                <w:lang w:val="fr-FR"/>
              </w:rPr>
              <w:t>*voir 3.2.3.3</w:t>
            </w:r>
          </w:p>
        </w:tc>
      </w:tr>
    </w:tbl>
    <w:p w:rsidR="00C52CA0" w:rsidRPr="00E47D53" w:rsidRDefault="00C52CA0" w:rsidP="00095F1A">
      <w:pPr>
        <w:pStyle w:val="SingleTxtG"/>
        <w:spacing w:before="240"/>
      </w:pPr>
      <w:r>
        <w:rPr>
          <w:lang w:val="fr-FR"/>
        </w:rPr>
        <w:t>50.</w:t>
      </w:r>
      <w:r>
        <w:rPr>
          <w:lang w:val="fr-FR"/>
        </w:rPr>
        <w:tab/>
        <w:t xml:space="preserve">De plus, la Belgique a noté que l’observation 29 n’était, par exemple, pas mentionnée pour le </w:t>
      </w:r>
      <w:r w:rsidR="0036280B">
        <w:rPr>
          <w:lang w:val="fr-FR"/>
        </w:rPr>
        <w:t>No ONU </w:t>
      </w:r>
      <w:r>
        <w:rPr>
          <w:lang w:val="fr-FR"/>
        </w:rPr>
        <w:t>1267. La Belgique se demande comment les dispositions du paragraphe 3.2.3.3 de l’ADN peuvent être appliquées sans les informations relatives à l’observation 29. Elle se demande également comment la matière peut être classée et comment la liste de contrôle et le tableau A peuvent être complétés. La pression de vapeur doit être indiquée sur le document d’expédition, faute de quoi le produit ne peut être affecté et il est impossible de répondre à la question 1 de la liste de contrôle.</w:t>
      </w:r>
    </w:p>
    <w:p w:rsidR="00C52CA0" w:rsidRPr="00E47D53" w:rsidRDefault="00C52CA0" w:rsidP="00A81DB2">
      <w:pPr>
        <w:pStyle w:val="SingleTxtG"/>
        <w:keepNext/>
      </w:pPr>
      <w:r>
        <w:rPr>
          <w:lang w:val="fr-FR"/>
        </w:rPr>
        <w:t>51.</w:t>
      </w:r>
      <w:r>
        <w:rPr>
          <w:lang w:val="fr-FR"/>
        </w:rPr>
        <w:tab/>
        <w:t xml:space="preserve">La Belgique estime que l’observation 29 devrait être réintégrée. Il en va de même pour les </w:t>
      </w:r>
      <w:r w:rsidR="00FE60EE">
        <w:rPr>
          <w:lang w:val="fr-FR"/>
        </w:rPr>
        <w:t>Nos </w:t>
      </w:r>
      <w:r>
        <w:rPr>
          <w:lang w:val="fr-FR"/>
        </w:rPr>
        <w:t>ONU 1268, 1863, 1993 et 3295.</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97"/>
        <w:gridCol w:w="1407"/>
        <w:gridCol w:w="280"/>
        <w:gridCol w:w="368"/>
        <w:gridCol w:w="234"/>
        <w:gridCol w:w="1414"/>
        <w:gridCol w:w="294"/>
        <w:gridCol w:w="294"/>
        <w:gridCol w:w="294"/>
        <w:gridCol w:w="21"/>
        <w:gridCol w:w="273"/>
        <w:gridCol w:w="11"/>
        <w:gridCol w:w="241"/>
        <w:gridCol w:w="42"/>
        <w:gridCol w:w="284"/>
        <w:gridCol w:w="9"/>
        <w:gridCol w:w="294"/>
        <w:gridCol w:w="294"/>
        <w:gridCol w:w="14"/>
        <w:gridCol w:w="420"/>
        <w:gridCol w:w="448"/>
        <w:gridCol w:w="504"/>
        <w:gridCol w:w="294"/>
        <w:gridCol w:w="548"/>
        <w:gridCol w:w="40"/>
        <w:gridCol w:w="272"/>
        <w:gridCol w:w="548"/>
      </w:tblGrid>
      <w:tr w:rsidR="004A5FF7" w:rsidRPr="00E47D53" w:rsidTr="00101B90">
        <w:trPr>
          <w:cantSplit/>
        </w:trPr>
        <w:tc>
          <w:tcPr>
            <w:tcW w:w="497" w:type="dxa"/>
          </w:tcPr>
          <w:p w:rsidR="00C52CA0" w:rsidRPr="00E47D53" w:rsidRDefault="00C52CA0" w:rsidP="00A81DB2">
            <w:pPr>
              <w:pStyle w:val="TableParagraph"/>
              <w:keepNext/>
              <w:spacing w:before="60" w:after="60" w:line="220" w:lineRule="exact"/>
              <w:ind w:left="28" w:right="28"/>
              <w:rPr>
                <w:sz w:val="16"/>
                <w:szCs w:val="16"/>
              </w:rPr>
            </w:pPr>
            <w:r w:rsidRPr="00E47D53">
              <w:rPr>
                <w:sz w:val="16"/>
                <w:szCs w:val="16"/>
                <w:lang w:val="fr-FR"/>
              </w:rPr>
              <w:t>1267</w:t>
            </w:r>
          </w:p>
        </w:tc>
        <w:tc>
          <w:tcPr>
            <w:tcW w:w="1407" w:type="dxa"/>
          </w:tcPr>
          <w:p w:rsidR="00C52CA0" w:rsidRPr="00E47D53" w:rsidRDefault="00C52CA0" w:rsidP="00A81DB2">
            <w:pPr>
              <w:pStyle w:val="TableParagraph"/>
              <w:keepNext/>
              <w:spacing w:before="60" w:after="60" w:line="220" w:lineRule="exact"/>
              <w:ind w:left="28" w:right="28"/>
              <w:rPr>
                <w:sz w:val="16"/>
                <w:szCs w:val="16"/>
              </w:rPr>
            </w:pPr>
            <w:r w:rsidRPr="00E47D53">
              <w:rPr>
                <w:sz w:val="16"/>
                <w:szCs w:val="16"/>
                <w:lang w:val="fr-FR"/>
              </w:rPr>
              <w:t>PÉTROLE BRUT</w:t>
            </w:r>
          </w:p>
        </w:tc>
        <w:tc>
          <w:tcPr>
            <w:tcW w:w="280" w:type="dxa"/>
          </w:tcPr>
          <w:p w:rsidR="00C52CA0" w:rsidRPr="00E47D53" w:rsidRDefault="00C52CA0" w:rsidP="00A81DB2">
            <w:pPr>
              <w:pStyle w:val="TableParagraph"/>
              <w:keepNext/>
              <w:spacing w:before="60" w:after="60" w:line="220" w:lineRule="exact"/>
              <w:ind w:left="28" w:right="28"/>
              <w:rPr>
                <w:sz w:val="16"/>
                <w:szCs w:val="16"/>
              </w:rPr>
            </w:pPr>
            <w:r w:rsidRPr="00E47D53">
              <w:rPr>
                <w:sz w:val="16"/>
                <w:szCs w:val="16"/>
                <w:lang w:val="fr-FR"/>
              </w:rPr>
              <w:t>3</w:t>
            </w:r>
          </w:p>
        </w:tc>
        <w:tc>
          <w:tcPr>
            <w:tcW w:w="368" w:type="dxa"/>
          </w:tcPr>
          <w:p w:rsidR="00C52CA0" w:rsidRPr="00E47D53" w:rsidRDefault="00C52CA0" w:rsidP="00A81DB2">
            <w:pPr>
              <w:pStyle w:val="TableParagraph"/>
              <w:keepNext/>
              <w:spacing w:before="60" w:after="60" w:line="220" w:lineRule="exact"/>
              <w:ind w:left="28" w:right="28"/>
              <w:rPr>
                <w:sz w:val="16"/>
                <w:szCs w:val="16"/>
              </w:rPr>
            </w:pPr>
            <w:r w:rsidRPr="00E47D53">
              <w:rPr>
                <w:sz w:val="16"/>
                <w:szCs w:val="16"/>
                <w:lang w:val="fr-FR"/>
              </w:rPr>
              <w:t>F1</w:t>
            </w:r>
          </w:p>
        </w:tc>
        <w:tc>
          <w:tcPr>
            <w:tcW w:w="234" w:type="dxa"/>
          </w:tcPr>
          <w:p w:rsidR="00C52CA0" w:rsidRPr="00E47D53" w:rsidRDefault="00C52CA0" w:rsidP="00A81DB2">
            <w:pPr>
              <w:pStyle w:val="TableParagraph"/>
              <w:keepNext/>
              <w:spacing w:before="60" w:after="60" w:line="220" w:lineRule="exact"/>
              <w:ind w:left="28" w:right="28"/>
              <w:rPr>
                <w:sz w:val="16"/>
                <w:szCs w:val="16"/>
              </w:rPr>
            </w:pPr>
            <w:r w:rsidRPr="00E47D53">
              <w:rPr>
                <w:sz w:val="16"/>
                <w:szCs w:val="16"/>
                <w:lang w:val="fr-FR"/>
              </w:rPr>
              <w:t>I</w:t>
            </w:r>
          </w:p>
        </w:tc>
        <w:tc>
          <w:tcPr>
            <w:tcW w:w="1414" w:type="dxa"/>
          </w:tcPr>
          <w:p w:rsidR="00C52CA0" w:rsidRPr="00E47D53" w:rsidRDefault="00C52CA0" w:rsidP="00A81DB2">
            <w:pPr>
              <w:pStyle w:val="TableParagraph"/>
              <w:keepNext/>
              <w:spacing w:before="60" w:after="60" w:line="220" w:lineRule="exact"/>
              <w:ind w:left="28" w:right="28"/>
              <w:rPr>
                <w:sz w:val="16"/>
                <w:szCs w:val="16"/>
              </w:rPr>
            </w:pPr>
            <w:r w:rsidRPr="00E47D53">
              <w:rPr>
                <w:sz w:val="16"/>
                <w:szCs w:val="16"/>
                <w:lang w:val="fr-FR"/>
              </w:rPr>
              <w:t>3+(N1, N2, N3, CMR, F)</w:t>
            </w:r>
          </w:p>
        </w:tc>
        <w:tc>
          <w:tcPr>
            <w:tcW w:w="294" w:type="dxa"/>
          </w:tcPr>
          <w:p w:rsidR="00C52CA0" w:rsidRPr="00E47D53" w:rsidRDefault="00C52CA0" w:rsidP="00A81DB2">
            <w:pPr>
              <w:pStyle w:val="TableParagraph"/>
              <w:keepNext/>
              <w:spacing w:before="60" w:after="60" w:line="220" w:lineRule="exact"/>
              <w:ind w:left="28" w:right="28"/>
              <w:rPr>
                <w:sz w:val="16"/>
                <w:szCs w:val="16"/>
              </w:rPr>
            </w:pPr>
            <w:r w:rsidRPr="00E47D53">
              <w:rPr>
                <w:sz w:val="16"/>
                <w:szCs w:val="16"/>
                <w:lang w:val="fr-FR"/>
              </w:rPr>
              <w:t>*</w:t>
            </w:r>
          </w:p>
        </w:tc>
        <w:tc>
          <w:tcPr>
            <w:tcW w:w="294" w:type="dxa"/>
          </w:tcPr>
          <w:p w:rsidR="00C52CA0" w:rsidRPr="00E47D53" w:rsidRDefault="00C52CA0" w:rsidP="00A81DB2">
            <w:pPr>
              <w:pStyle w:val="TableParagraph"/>
              <w:keepNext/>
              <w:spacing w:before="60" w:after="60" w:line="220" w:lineRule="exact"/>
              <w:ind w:left="28" w:right="28"/>
              <w:rPr>
                <w:sz w:val="16"/>
                <w:szCs w:val="16"/>
              </w:rPr>
            </w:pPr>
            <w:r w:rsidRPr="00E47D53">
              <w:rPr>
                <w:sz w:val="16"/>
                <w:szCs w:val="16"/>
                <w:lang w:val="fr-FR"/>
              </w:rPr>
              <w:t>*</w:t>
            </w:r>
          </w:p>
        </w:tc>
        <w:tc>
          <w:tcPr>
            <w:tcW w:w="294" w:type="dxa"/>
          </w:tcPr>
          <w:p w:rsidR="00C52CA0" w:rsidRPr="00E47D53" w:rsidRDefault="00C52CA0" w:rsidP="00A81DB2">
            <w:pPr>
              <w:pStyle w:val="TableParagraph"/>
              <w:keepNext/>
              <w:spacing w:before="60" w:after="60" w:line="220" w:lineRule="exact"/>
              <w:ind w:left="28" w:right="28"/>
              <w:rPr>
                <w:sz w:val="16"/>
                <w:szCs w:val="16"/>
              </w:rPr>
            </w:pPr>
            <w:r w:rsidRPr="00E47D53">
              <w:rPr>
                <w:sz w:val="16"/>
                <w:szCs w:val="16"/>
                <w:lang w:val="fr-FR"/>
              </w:rPr>
              <w:t>*</w:t>
            </w:r>
          </w:p>
        </w:tc>
        <w:tc>
          <w:tcPr>
            <w:tcW w:w="294" w:type="dxa"/>
            <w:gridSpan w:val="2"/>
          </w:tcPr>
          <w:p w:rsidR="00C52CA0" w:rsidRPr="00E47D53" w:rsidRDefault="00C52CA0" w:rsidP="00A81DB2">
            <w:pPr>
              <w:pStyle w:val="TableParagraph"/>
              <w:keepNext/>
              <w:spacing w:before="60" w:after="60" w:line="220" w:lineRule="exact"/>
              <w:ind w:left="28" w:right="28"/>
              <w:rPr>
                <w:sz w:val="16"/>
                <w:szCs w:val="16"/>
              </w:rPr>
            </w:pPr>
            <w:r w:rsidRPr="00E47D53">
              <w:rPr>
                <w:sz w:val="16"/>
                <w:szCs w:val="16"/>
                <w:lang w:val="fr-FR"/>
              </w:rPr>
              <w:t>*</w:t>
            </w:r>
          </w:p>
        </w:tc>
        <w:tc>
          <w:tcPr>
            <w:tcW w:w="252" w:type="dxa"/>
            <w:gridSpan w:val="2"/>
          </w:tcPr>
          <w:p w:rsidR="00C52CA0" w:rsidRPr="00E47D53" w:rsidRDefault="00C52CA0" w:rsidP="00A81DB2">
            <w:pPr>
              <w:pStyle w:val="TableParagraph"/>
              <w:keepNext/>
              <w:spacing w:before="60" w:after="60" w:line="220" w:lineRule="exact"/>
              <w:ind w:left="28" w:right="28"/>
              <w:rPr>
                <w:sz w:val="16"/>
                <w:szCs w:val="16"/>
              </w:rPr>
            </w:pPr>
            <w:r w:rsidRPr="00E47D53">
              <w:rPr>
                <w:sz w:val="16"/>
                <w:szCs w:val="16"/>
                <w:lang w:val="fr-FR"/>
              </w:rPr>
              <w:t>*</w:t>
            </w:r>
          </w:p>
        </w:tc>
        <w:tc>
          <w:tcPr>
            <w:tcW w:w="335" w:type="dxa"/>
            <w:gridSpan w:val="3"/>
          </w:tcPr>
          <w:p w:rsidR="00C52CA0" w:rsidRPr="00E47D53" w:rsidRDefault="00C52CA0" w:rsidP="00A81DB2">
            <w:pPr>
              <w:pStyle w:val="TableParagraph"/>
              <w:keepNext/>
              <w:spacing w:before="60" w:after="60" w:line="220" w:lineRule="exact"/>
              <w:ind w:left="28" w:right="28"/>
              <w:rPr>
                <w:sz w:val="16"/>
                <w:szCs w:val="16"/>
              </w:rPr>
            </w:pPr>
            <w:r w:rsidRPr="00E47D53">
              <w:rPr>
                <w:sz w:val="16"/>
                <w:szCs w:val="16"/>
                <w:lang w:val="fr-FR"/>
              </w:rPr>
              <w:t>*</w:t>
            </w:r>
          </w:p>
        </w:tc>
        <w:tc>
          <w:tcPr>
            <w:tcW w:w="294" w:type="dxa"/>
          </w:tcPr>
          <w:p w:rsidR="00C52CA0" w:rsidRPr="00E47D53" w:rsidRDefault="00C52CA0" w:rsidP="00A81DB2">
            <w:pPr>
              <w:pStyle w:val="TableParagraph"/>
              <w:keepNext/>
              <w:spacing w:before="60" w:after="60" w:line="220" w:lineRule="exact"/>
              <w:ind w:left="28" w:right="28"/>
              <w:rPr>
                <w:sz w:val="16"/>
                <w:szCs w:val="16"/>
              </w:rPr>
            </w:pPr>
          </w:p>
        </w:tc>
        <w:tc>
          <w:tcPr>
            <w:tcW w:w="308" w:type="dxa"/>
            <w:gridSpan w:val="2"/>
          </w:tcPr>
          <w:p w:rsidR="00C52CA0" w:rsidRPr="00E47D53" w:rsidRDefault="00C52CA0" w:rsidP="00A81DB2">
            <w:pPr>
              <w:pStyle w:val="TableParagraph"/>
              <w:keepNext/>
              <w:spacing w:before="60" w:after="60" w:line="220" w:lineRule="exact"/>
              <w:ind w:left="28" w:right="28"/>
              <w:rPr>
                <w:sz w:val="16"/>
                <w:szCs w:val="16"/>
              </w:rPr>
            </w:pPr>
            <w:r w:rsidRPr="00E47D53">
              <w:rPr>
                <w:sz w:val="16"/>
                <w:szCs w:val="16"/>
                <w:lang w:val="fr-FR"/>
              </w:rPr>
              <w:t>*</w:t>
            </w:r>
          </w:p>
        </w:tc>
        <w:tc>
          <w:tcPr>
            <w:tcW w:w="420" w:type="dxa"/>
          </w:tcPr>
          <w:p w:rsidR="00C52CA0" w:rsidRPr="00E47D53" w:rsidRDefault="00C52CA0" w:rsidP="00A81DB2">
            <w:pPr>
              <w:pStyle w:val="TableParagraph"/>
              <w:keepNext/>
              <w:spacing w:before="60" w:after="60" w:line="220" w:lineRule="exact"/>
              <w:ind w:left="28" w:right="28"/>
              <w:rPr>
                <w:sz w:val="16"/>
                <w:szCs w:val="16"/>
              </w:rPr>
            </w:pPr>
            <w:r w:rsidRPr="00E47D53">
              <w:rPr>
                <w:sz w:val="16"/>
                <w:szCs w:val="16"/>
                <w:lang w:val="fr-FR"/>
              </w:rPr>
              <w:t>oui</w:t>
            </w:r>
          </w:p>
        </w:tc>
        <w:tc>
          <w:tcPr>
            <w:tcW w:w="448" w:type="dxa"/>
          </w:tcPr>
          <w:p w:rsidR="00C52CA0" w:rsidRPr="00E47D53" w:rsidRDefault="00C52CA0" w:rsidP="00A81DB2">
            <w:pPr>
              <w:pStyle w:val="TableParagraph"/>
              <w:keepNext/>
              <w:spacing w:before="60" w:after="60" w:line="220" w:lineRule="exact"/>
              <w:ind w:left="28" w:right="28"/>
              <w:rPr>
                <w:sz w:val="16"/>
                <w:szCs w:val="16"/>
              </w:rPr>
            </w:pPr>
            <w:r w:rsidRPr="00E47D53">
              <w:rPr>
                <w:sz w:val="16"/>
                <w:szCs w:val="16"/>
                <w:lang w:val="fr-FR"/>
              </w:rPr>
              <w:t>T4</w:t>
            </w:r>
            <w:r w:rsidRPr="00E47D53">
              <w:rPr>
                <w:sz w:val="16"/>
                <w:szCs w:val="16"/>
                <w:vertAlign w:val="subscript"/>
                <w:lang w:val="fr-FR"/>
              </w:rPr>
              <w:t>3</w:t>
            </w:r>
            <w:r w:rsidRPr="00E47D53">
              <w:rPr>
                <w:sz w:val="16"/>
                <w:szCs w:val="16"/>
                <w:lang w:val="fr-FR"/>
              </w:rPr>
              <w:t>)</w:t>
            </w:r>
          </w:p>
        </w:tc>
        <w:tc>
          <w:tcPr>
            <w:tcW w:w="504" w:type="dxa"/>
          </w:tcPr>
          <w:p w:rsidR="00C52CA0" w:rsidRPr="00E47D53" w:rsidRDefault="00C52CA0" w:rsidP="00A81DB2">
            <w:pPr>
              <w:pStyle w:val="TableParagraph"/>
              <w:keepNext/>
              <w:spacing w:before="60" w:after="60" w:line="220" w:lineRule="exact"/>
              <w:ind w:left="28" w:right="28"/>
              <w:rPr>
                <w:sz w:val="16"/>
                <w:szCs w:val="16"/>
              </w:rPr>
            </w:pPr>
            <w:r w:rsidRPr="00E47D53">
              <w:rPr>
                <w:sz w:val="16"/>
                <w:szCs w:val="16"/>
                <w:lang w:val="fr-FR"/>
              </w:rPr>
              <w:t>II B</w:t>
            </w:r>
            <w:r w:rsidRPr="00E47D53">
              <w:rPr>
                <w:sz w:val="16"/>
                <w:szCs w:val="16"/>
                <w:vertAlign w:val="subscript"/>
                <w:lang w:val="fr-FR"/>
              </w:rPr>
              <w:t>4</w:t>
            </w:r>
            <w:r w:rsidRPr="00E47D53">
              <w:rPr>
                <w:sz w:val="16"/>
                <w:szCs w:val="16"/>
                <w:lang w:val="fr-FR"/>
              </w:rPr>
              <w:t>)</w:t>
            </w:r>
          </w:p>
        </w:tc>
        <w:tc>
          <w:tcPr>
            <w:tcW w:w="294" w:type="dxa"/>
          </w:tcPr>
          <w:p w:rsidR="00C52CA0" w:rsidRPr="00E47D53" w:rsidRDefault="00C52CA0" w:rsidP="00A81DB2">
            <w:pPr>
              <w:pStyle w:val="TableParagraph"/>
              <w:keepNext/>
              <w:spacing w:before="60" w:after="60" w:line="220" w:lineRule="exact"/>
              <w:ind w:left="28" w:right="28"/>
              <w:rPr>
                <w:sz w:val="16"/>
                <w:szCs w:val="16"/>
              </w:rPr>
            </w:pPr>
            <w:r w:rsidRPr="00E47D53">
              <w:rPr>
                <w:sz w:val="16"/>
                <w:szCs w:val="16"/>
                <w:lang w:val="fr-FR"/>
              </w:rPr>
              <w:t>oui</w:t>
            </w:r>
          </w:p>
        </w:tc>
        <w:tc>
          <w:tcPr>
            <w:tcW w:w="548" w:type="dxa"/>
          </w:tcPr>
          <w:p w:rsidR="00C52CA0" w:rsidRPr="00E47D53" w:rsidRDefault="00C52CA0" w:rsidP="00A81DB2">
            <w:pPr>
              <w:pStyle w:val="TableParagraph"/>
              <w:keepNext/>
              <w:spacing w:before="60" w:after="60" w:line="220" w:lineRule="exact"/>
              <w:ind w:left="28" w:right="28"/>
              <w:rPr>
                <w:sz w:val="16"/>
                <w:szCs w:val="16"/>
              </w:rPr>
            </w:pPr>
            <w:r w:rsidRPr="00E47D53">
              <w:rPr>
                <w:sz w:val="16"/>
                <w:szCs w:val="16"/>
                <w:lang w:val="fr-FR"/>
              </w:rPr>
              <w:t>*</w:t>
            </w:r>
          </w:p>
        </w:tc>
        <w:tc>
          <w:tcPr>
            <w:tcW w:w="312" w:type="dxa"/>
            <w:gridSpan w:val="2"/>
          </w:tcPr>
          <w:p w:rsidR="00C52CA0" w:rsidRPr="00E47D53" w:rsidRDefault="00C52CA0" w:rsidP="00A81DB2">
            <w:pPr>
              <w:pStyle w:val="TableParagraph"/>
              <w:keepNext/>
              <w:spacing w:before="60" w:after="60" w:line="220" w:lineRule="exact"/>
              <w:ind w:left="28" w:right="28"/>
              <w:rPr>
                <w:sz w:val="16"/>
                <w:szCs w:val="16"/>
              </w:rPr>
            </w:pPr>
            <w:r w:rsidRPr="00E47D53">
              <w:rPr>
                <w:sz w:val="16"/>
                <w:szCs w:val="16"/>
                <w:lang w:val="fr-FR"/>
              </w:rPr>
              <w:t>1</w:t>
            </w:r>
          </w:p>
        </w:tc>
        <w:tc>
          <w:tcPr>
            <w:tcW w:w="548" w:type="dxa"/>
          </w:tcPr>
          <w:p w:rsidR="00C52CA0" w:rsidRPr="00E47D53" w:rsidRDefault="00C52CA0" w:rsidP="00A81DB2">
            <w:pPr>
              <w:pStyle w:val="TableParagraph"/>
              <w:keepNext/>
              <w:spacing w:before="60" w:after="60" w:line="220" w:lineRule="exact"/>
              <w:ind w:left="28" w:right="28"/>
              <w:rPr>
                <w:sz w:val="16"/>
                <w:szCs w:val="16"/>
              </w:rPr>
            </w:pPr>
            <w:r w:rsidRPr="00E47D53">
              <w:rPr>
                <w:sz w:val="16"/>
                <w:szCs w:val="16"/>
                <w:lang w:val="fr-FR"/>
              </w:rPr>
              <w:t>14</w:t>
            </w:r>
            <w:r w:rsidR="00DA756B">
              <w:rPr>
                <w:sz w:val="16"/>
                <w:szCs w:val="16"/>
                <w:lang w:val="fr-FR"/>
              </w:rPr>
              <w:t> </w:t>
            </w:r>
            <w:r w:rsidRPr="00E47D53">
              <w:rPr>
                <w:sz w:val="16"/>
                <w:szCs w:val="16"/>
                <w:lang w:val="fr-FR"/>
              </w:rPr>
              <w:t>;</w:t>
            </w:r>
            <w:r w:rsidR="00DA756B">
              <w:rPr>
                <w:sz w:val="16"/>
                <w:szCs w:val="16"/>
              </w:rPr>
              <w:br/>
            </w:r>
            <w:r w:rsidRPr="00E47D53">
              <w:rPr>
                <w:sz w:val="16"/>
                <w:szCs w:val="16"/>
                <w:lang w:val="fr-FR"/>
              </w:rPr>
              <w:t>*voir 3.2.3.3</w:t>
            </w:r>
          </w:p>
        </w:tc>
      </w:tr>
      <w:tr w:rsidR="004A5FF7" w:rsidRPr="00E47D53" w:rsidTr="00101B90">
        <w:trPr>
          <w:cantSplit/>
        </w:trPr>
        <w:tc>
          <w:tcPr>
            <w:tcW w:w="497"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1267</w:t>
            </w:r>
          </w:p>
        </w:tc>
        <w:tc>
          <w:tcPr>
            <w:tcW w:w="1407"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PÉTROLE BRUT</w:t>
            </w:r>
          </w:p>
        </w:tc>
        <w:tc>
          <w:tcPr>
            <w:tcW w:w="280"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3</w:t>
            </w:r>
          </w:p>
        </w:tc>
        <w:tc>
          <w:tcPr>
            <w:tcW w:w="368"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F1</w:t>
            </w:r>
          </w:p>
        </w:tc>
        <w:tc>
          <w:tcPr>
            <w:tcW w:w="234"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II</w:t>
            </w:r>
          </w:p>
        </w:tc>
        <w:tc>
          <w:tcPr>
            <w:tcW w:w="1414"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3+(N1, N2, N3, CMR, F)</w:t>
            </w:r>
          </w:p>
        </w:tc>
        <w:tc>
          <w:tcPr>
            <w:tcW w:w="294"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w:t>
            </w:r>
          </w:p>
        </w:tc>
        <w:tc>
          <w:tcPr>
            <w:tcW w:w="294"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w:t>
            </w:r>
          </w:p>
        </w:tc>
        <w:tc>
          <w:tcPr>
            <w:tcW w:w="315" w:type="dxa"/>
            <w:gridSpan w:val="2"/>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w:t>
            </w:r>
          </w:p>
        </w:tc>
        <w:tc>
          <w:tcPr>
            <w:tcW w:w="284" w:type="dxa"/>
            <w:gridSpan w:val="2"/>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w:t>
            </w:r>
          </w:p>
        </w:tc>
        <w:tc>
          <w:tcPr>
            <w:tcW w:w="283" w:type="dxa"/>
            <w:gridSpan w:val="2"/>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w:t>
            </w:r>
          </w:p>
        </w:tc>
        <w:tc>
          <w:tcPr>
            <w:tcW w:w="284"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w:t>
            </w:r>
          </w:p>
        </w:tc>
        <w:tc>
          <w:tcPr>
            <w:tcW w:w="303" w:type="dxa"/>
            <w:gridSpan w:val="2"/>
          </w:tcPr>
          <w:p w:rsidR="00C52CA0" w:rsidRPr="00E47D53" w:rsidRDefault="00C52CA0" w:rsidP="004A5FF7">
            <w:pPr>
              <w:pStyle w:val="TableParagraph"/>
              <w:spacing w:before="60" w:after="60" w:line="220" w:lineRule="exact"/>
              <w:ind w:left="28" w:right="28"/>
              <w:rPr>
                <w:sz w:val="16"/>
                <w:szCs w:val="16"/>
              </w:rPr>
            </w:pPr>
          </w:p>
        </w:tc>
        <w:tc>
          <w:tcPr>
            <w:tcW w:w="294"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w:t>
            </w:r>
          </w:p>
        </w:tc>
        <w:tc>
          <w:tcPr>
            <w:tcW w:w="434" w:type="dxa"/>
            <w:gridSpan w:val="2"/>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oui</w:t>
            </w:r>
          </w:p>
        </w:tc>
        <w:tc>
          <w:tcPr>
            <w:tcW w:w="448"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T4</w:t>
            </w:r>
            <w:r w:rsidRPr="00E47D53">
              <w:rPr>
                <w:sz w:val="16"/>
                <w:szCs w:val="16"/>
                <w:vertAlign w:val="subscript"/>
                <w:lang w:val="fr-FR"/>
              </w:rPr>
              <w:t>3</w:t>
            </w:r>
            <w:r w:rsidRPr="00E47D53">
              <w:rPr>
                <w:sz w:val="16"/>
                <w:szCs w:val="16"/>
                <w:lang w:val="fr-FR"/>
              </w:rPr>
              <w:t>)</w:t>
            </w:r>
          </w:p>
        </w:tc>
        <w:tc>
          <w:tcPr>
            <w:tcW w:w="504"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II B</w:t>
            </w:r>
            <w:r w:rsidRPr="00E47D53">
              <w:rPr>
                <w:sz w:val="16"/>
                <w:szCs w:val="16"/>
                <w:vertAlign w:val="subscript"/>
                <w:lang w:val="fr-FR"/>
              </w:rPr>
              <w:t>4</w:t>
            </w:r>
            <w:r w:rsidRPr="00E47D53">
              <w:rPr>
                <w:sz w:val="16"/>
                <w:szCs w:val="16"/>
                <w:lang w:val="fr-FR"/>
              </w:rPr>
              <w:t>)</w:t>
            </w:r>
          </w:p>
        </w:tc>
        <w:tc>
          <w:tcPr>
            <w:tcW w:w="294"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oui</w:t>
            </w:r>
          </w:p>
        </w:tc>
        <w:tc>
          <w:tcPr>
            <w:tcW w:w="588" w:type="dxa"/>
            <w:gridSpan w:val="2"/>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w:t>
            </w:r>
          </w:p>
        </w:tc>
        <w:tc>
          <w:tcPr>
            <w:tcW w:w="272"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1</w:t>
            </w:r>
          </w:p>
        </w:tc>
        <w:tc>
          <w:tcPr>
            <w:tcW w:w="548" w:type="dxa"/>
          </w:tcPr>
          <w:p w:rsidR="00C52CA0" w:rsidRPr="00E47D53" w:rsidRDefault="00C52CA0" w:rsidP="00DA756B">
            <w:pPr>
              <w:pStyle w:val="TableParagraph"/>
              <w:spacing w:before="60" w:after="60" w:line="220" w:lineRule="exact"/>
              <w:ind w:left="28" w:right="28"/>
              <w:rPr>
                <w:sz w:val="16"/>
                <w:szCs w:val="16"/>
              </w:rPr>
            </w:pPr>
            <w:r w:rsidRPr="00E47D53">
              <w:rPr>
                <w:sz w:val="16"/>
                <w:szCs w:val="16"/>
                <w:lang w:val="fr-FR"/>
              </w:rPr>
              <w:t>14</w:t>
            </w:r>
            <w:r w:rsidR="00DA756B">
              <w:rPr>
                <w:sz w:val="16"/>
                <w:szCs w:val="16"/>
                <w:lang w:val="fr-FR"/>
              </w:rPr>
              <w:t> </w:t>
            </w:r>
            <w:r w:rsidRPr="00E47D53">
              <w:rPr>
                <w:sz w:val="16"/>
                <w:szCs w:val="16"/>
                <w:lang w:val="fr-FR"/>
              </w:rPr>
              <w:t>;</w:t>
            </w:r>
            <w:r w:rsidR="00DA756B">
              <w:rPr>
                <w:sz w:val="16"/>
                <w:szCs w:val="16"/>
              </w:rPr>
              <w:br/>
            </w:r>
            <w:r w:rsidRPr="00E47D53">
              <w:rPr>
                <w:sz w:val="16"/>
                <w:szCs w:val="16"/>
                <w:lang w:val="fr-FR"/>
              </w:rPr>
              <w:t>*voir 3.2.3.3</w:t>
            </w:r>
          </w:p>
        </w:tc>
      </w:tr>
      <w:tr w:rsidR="004A5FF7" w:rsidRPr="00AB40C6" w:rsidTr="00101B90">
        <w:trPr>
          <w:cantSplit/>
        </w:trPr>
        <w:tc>
          <w:tcPr>
            <w:tcW w:w="497"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1267</w:t>
            </w:r>
          </w:p>
        </w:tc>
        <w:tc>
          <w:tcPr>
            <w:tcW w:w="1407"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PÉTROLE BRUT</w:t>
            </w:r>
          </w:p>
        </w:tc>
        <w:tc>
          <w:tcPr>
            <w:tcW w:w="280"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3</w:t>
            </w:r>
          </w:p>
        </w:tc>
        <w:tc>
          <w:tcPr>
            <w:tcW w:w="368"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F1</w:t>
            </w:r>
          </w:p>
        </w:tc>
        <w:tc>
          <w:tcPr>
            <w:tcW w:w="234"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III</w:t>
            </w:r>
          </w:p>
        </w:tc>
        <w:tc>
          <w:tcPr>
            <w:tcW w:w="1414"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3+(N1, N2, N3, CMR, F)</w:t>
            </w:r>
          </w:p>
        </w:tc>
        <w:tc>
          <w:tcPr>
            <w:tcW w:w="294"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w:t>
            </w:r>
          </w:p>
        </w:tc>
        <w:tc>
          <w:tcPr>
            <w:tcW w:w="294"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w:t>
            </w:r>
          </w:p>
        </w:tc>
        <w:tc>
          <w:tcPr>
            <w:tcW w:w="315" w:type="dxa"/>
            <w:gridSpan w:val="2"/>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w:t>
            </w:r>
          </w:p>
        </w:tc>
        <w:tc>
          <w:tcPr>
            <w:tcW w:w="284" w:type="dxa"/>
            <w:gridSpan w:val="2"/>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w:t>
            </w:r>
          </w:p>
        </w:tc>
        <w:tc>
          <w:tcPr>
            <w:tcW w:w="283" w:type="dxa"/>
            <w:gridSpan w:val="2"/>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w:t>
            </w:r>
          </w:p>
        </w:tc>
        <w:tc>
          <w:tcPr>
            <w:tcW w:w="284"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w:t>
            </w:r>
          </w:p>
        </w:tc>
        <w:tc>
          <w:tcPr>
            <w:tcW w:w="303" w:type="dxa"/>
            <w:gridSpan w:val="2"/>
          </w:tcPr>
          <w:p w:rsidR="00C52CA0" w:rsidRPr="00E47D53" w:rsidRDefault="00C52CA0" w:rsidP="004A5FF7">
            <w:pPr>
              <w:pStyle w:val="TableParagraph"/>
              <w:spacing w:before="60" w:after="60" w:line="220" w:lineRule="exact"/>
              <w:ind w:left="28" w:right="28"/>
              <w:rPr>
                <w:sz w:val="16"/>
                <w:szCs w:val="16"/>
              </w:rPr>
            </w:pPr>
          </w:p>
        </w:tc>
        <w:tc>
          <w:tcPr>
            <w:tcW w:w="294"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w:t>
            </w:r>
          </w:p>
        </w:tc>
        <w:tc>
          <w:tcPr>
            <w:tcW w:w="434" w:type="dxa"/>
            <w:gridSpan w:val="2"/>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oui</w:t>
            </w:r>
          </w:p>
        </w:tc>
        <w:tc>
          <w:tcPr>
            <w:tcW w:w="448"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T4</w:t>
            </w:r>
            <w:r w:rsidRPr="00E47D53">
              <w:rPr>
                <w:sz w:val="16"/>
                <w:szCs w:val="16"/>
                <w:vertAlign w:val="subscript"/>
                <w:lang w:val="fr-FR"/>
              </w:rPr>
              <w:t>3</w:t>
            </w:r>
            <w:r w:rsidRPr="00E47D53">
              <w:rPr>
                <w:sz w:val="16"/>
                <w:szCs w:val="16"/>
                <w:lang w:val="fr-FR"/>
              </w:rPr>
              <w:t>)</w:t>
            </w:r>
          </w:p>
        </w:tc>
        <w:tc>
          <w:tcPr>
            <w:tcW w:w="504"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II B</w:t>
            </w:r>
            <w:r w:rsidRPr="00E47D53">
              <w:rPr>
                <w:sz w:val="16"/>
                <w:szCs w:val="16"/>
                <w:vertAlign w:val="subscript"/>
                <w:lang w:val="fr-FR"/>
              </w:rPr>
              <w:t>4</w:t>
            </w:r>
            <w:r w:rsidRPr="00E47D53">
              <w:rPr>
                <w:sz w:val="16"/>
                <w:szCs w:val="16"/>
                <w:lang w:val="fr-FR"/>
              </w:rPr>
              <w:t>)</w:t>
            </w:r>
          </w:p>
        </w:tc>
        <w:tc>
          <w:tcPr>
            <w:tcW w:w="294"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oui</w:t>
            </w:r>
          </w:p>
        </w:tc>
        <w:tc>
          <w:tcPr>
            <w:tcW w:w="588" w:type="dxa"/>
            <w:gridSpan w:val="2"/>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w:t>
            </w:r>
          </w:p>
        </w:tc>
        <w:tc>
          <w:tcPr>
            <w:tcW w:w="272"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0</w:t>
            </w:r>
          </w:p>
        </w:tc>
        <w:tc>
          <w:tcPr>
            <w:tcW w:w="548" w:type="dxa"/>
          </w:tcPr>
          <w:p w:rsidR="00C52CA0" w:rsidRPr="00E47D53" w:rsidRDefault="00C52CA0" w:rsidP="00DA756B">
            <w:pPr>
              <w:pStyle w:val="TableParagraph"/>
              <w:spacing w:before="60" w:after="60" w:line="220" w:lineRule="exact"/>
              <w:ind w:left="28" w:right="28"/>
              <w:rPr>
                <w:sz w:val="16"/>
                <w:szCs w:val="16"/>
              </w:rPr>
            </w:pPr>
            <w:r w:rsidRPr="00E47D53">
              <w:rPr>
                <w:sz w:val="16"/>
                <w:szCs w:val="16"/>
                <w:lang w:val="fr-FR"/>
              </w:rPr>
              <w:t>14</w:t>
            </w:r>
            <w:r w:rsidR="00DA756B">
              <w:rPr>
                <w:sz w:val="16"/>
                <w:szCs w:val="16"/>
                <w:lang w:val="fr-FR"/>
              </w:rPr>
              <w:t> </w:t>
            </w:r>
            <w:r w:rsidRPr="00E47D53">
              <w:rPr>
                <w:sz w:val="16"/>
                <w:szCs w:val="16"/>
                <w:lang w:val="fr-FR"/>
              </w:rPr>
              <w:t>;</w:t>
            </w:r>
            <w:r w:rsidR="00DA756B">
              <w:rPr>
                <w:sz w:val="16"/>
                <w:szCs w:val="16"/>
              </w:rPr>
              <w:br/>
            </w:r>
            <w:r w:rsidRPr="00E47D53">
              <w:rPr>
                <w:sz w:val="16"/>
                <w:szCs w:val="16"/>
                <w:lang w:val="fr-FR"/>
              </w:rPr>
              <w:t>*voir 3.2.3.3</w:t>
            </w:r>
          </w:p>
        </w:tc>
      </w:tr>
    </w:tbl>
    <w:p w:rsidR="00C52CA0" w:rsidRPr="00E47D53" w:rsidRDefault="00C52CA0" w:rsidP="00095F1A">
      <w:pPr>
        <w:pStyle w:val="SingleTxtG"/>
        <w:spacing w:before="240"/>
      </w:pPr>
      <w:r>
        <w:rPr>
          <w:lang w:val="fr-FR"/>
        </w:rPr>
        <w:t>52.</w:t>
      </w:r>
      <w:r>
        <w:rPr>
          <w:lang w:val="fr-FR"/>
        </w:rPr>
        <w:tab/>
        <w:t>La Belgique signale également que l’observation 29 est mentionné</w:t>
      </w:r>
      <w:r w:rsidR="0036280B">
        <w:rPr>
          <w:lang w:val="fr-FR"/>
        </w:rPr>
        <w:t>e dans la rubrique relative au No </w:t>
      </w:r>
      <w:r>
        <w:rPr>
          <w:lang w:val="fr-FR"/>
        </w:rPr>
        <w:t>ONU</w:t>
      </w:r>
      <w:r w:rsidR="0036280B">
        <w:rPr>
          <w:lang w:val="fr-FR"/>
        </w:rPr>
        <w:t> </w:t>
      </w:r>
      <w:r>
        <w:rPr>
          <w:lang w:val="fr-FR"/>
        </w:rPr>
        <w:t>1986 ALCOOLS INFLAMMABLES, TOXIQUES, N.S.A. Or, cette matière doit être expédiée dans une citerne à pression, dans laquelle la pression de vapeur est moins importante. La Belgique ne comprend pas ce qui justifie cette pratique.</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04"/>
        <w:gridCol w:w="1400"/>
        <w:gridCol w:w="280"/>
        <w:gridCol w:w="364"/>
        <w:gridCol w:w="238"/>
        <w:gridCol w:w="1414"/>
        <w:gridCol w:w="294"/>
        <w:gridCol w:w="294"/>
        <w:gridCol w:w="308"/>
        <w:gridCol w:w="294"/>
        <w:gridCol w:w="279"/>
        <w:gridCol w:w="280"/>
        <w:gridCol w:w="308"/>
        <w:gridCol w:w="294"/>
        <w:gridCol w:w="434"/>
        <w:gridCol w:w="448"/>
        <w:gridCol w:w="504"/>
        <w:gridCol w:w="294"/>
        <w:gridCol w:w="588"/>
        <w:gridCol w:w="266"/>
        <w:gridCol w:w="554"/>
      </w:tblGrid>
      <w:tr w:rsidR="004A5FF7" w:rsidRPr="00AB40C6" w:rsidTr="00101B90">
        <w:trPr>
          <w:cantSplit/>
        </w:trPr>
        <w:tc>
          <w:tcPr>
            <w:tcW w:w="504"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1986</w:t>
            </w:r>
          </w:p>
        </w:tc>
        <w:tc>
          <w:tcPr>
            <w:tcW w:w="1400"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ALCOOLS INFLAMMABLES, TOXIQUES, N.S.A.</w:t>
            </w:r>
          </w:p>
        </w:tc>
        <w:tc>
          <w:tcPr>
            <w:tcW w:w="280"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3</w:t>
            </w:r>
          </w:p>
        </w:tc>
        <w:tc>
          <w:tcPr>
            <w:tcW w:w="364"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FT1</w:t>
            </w:r>
          </w:p>
        </w:tc>
        <w:tc>
          <w:tcPr>
            <w:tcW w:w="238"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I</w:t>
            </w:r>
          </w:p>
        </w:tc>
        <w:tc>
          <w:tcPr>
            <w:tcW w:w="1414"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3+6.1+(N1, N2, N3, CMR, F ou S)</w:t>
            </w:r>
          </w:p>
        </w:tc>
        <w:tc>
          <w:tcPr>
            <w:tcW w:w="294"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C</w:t>
            </w:r>
          </w:p>
        </w:tc>
        <w:tc>
          <w:tcPr>
            <w:tcW w:w="294"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1</w:t>
            </w:r>
          </w:p>
        </w:tc>
        <w:tc>
          <w:tcPr>
            <w:tcW w:w="308"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1</w:t>
            </w:r>
          </w:p>
        </w:tc>
        <w:tc>
          <w:tcPr>
            <w:tcW w:w="294"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w:t>
            </w:r>
          </w:p>
        </w:tc>
        <w:tc>
          <w:tcPr>
            <w:tcW w:w="279"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w:t>
            </w:r>
          </w:p>
        </w:tc>
        <w:tc>
          <w:tcPr>
            <w:tcW w:w="280"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95</w:t>
            </w:r>
          </w:p>
        </w:tc>
        <w:tc>
          <w:tcPr>
            <w:tcW w:w="308" w:type="dxa"/>
          </w:tcPr>
          <w:p w:rsidR="00C52CA0" w:rsidRPr="00E47D53" w:rsidRDefault="00C52CA0" w:rsidP="004A5FF7">
            <w:pPr>
              <w:pStyle w:val="TableParagraph"/>
              <w:spacing w:before="60" w:after="60" w:line="220" w:lineRule="exact"/>
              <w:ind w:left="28" w:right="28"/>
              <w:rPr>
                <w:sz w:val="16"/>
                <w:szCs w:val="16"/>
              </w:rPr>
            </w:pPr>
          </w:p>
        </w:tc>
        <w:tc>
          <w:tcPr>
            <w:tcW w:w="294"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1</w:t>
            </w:r>
          </w:p>
        </w:tc>
        <w:tc>
          <w:tcPr>
            <w:tcW w:w="434"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non</w:t>
            </w:r>
          </w:p>
        </w:tc>
        <w:tc>
          <w:tcPr>
            <w:tcW w:w="448"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T4</w:t>
            </w:r>
            <w:r w:rsidR="004A5FF7">
              <w:rPr>
                <w:sz w:val="16"/>
                <w:szCs w:val="16"/>
                <w:lang w:val="fr-FR"/>
              </w:rPr>
              <w:t xml:space="preserve"> </w:t>
            </w:r>
            <w:r w:rsidRPr="004A5FF7">
              <w:rPr>
                <w:sz w:val="16"/>
                <w:szCs w:val="16"/>
                <w:vertAlign w:val="subscript"/>
                <w:lang w:val="fr-FR"/>
              </w:rPr>
              <w:t>3</w:t>
            </w:r>
            <w:r w:rsidRPr="00E47D53">
              <w:rPr>
                <w:sz w:val="16"/>
                <w:szCs w:val="16"/>
                <w:lang w:val="fr-FR"/>
              </w:rPr>
              <w:t>)</w:t>
            </w:r>
          </w:p>
        </w:tc>
        <w:tc>
          <w:tcPr>
            <w:tcW w:w="504" w:type="dxa"/>
          </w:tcPr>
          <w:p w:rsidR="00C52CA0" w:rsidRPr="00E47D53" w:rsidRDefault="00C52CA0" w:rsidP="004A5FF7">
            <w:pPr>
              <w:pStyle w:val="TableParagraph"/>
              <w:spacing w:before="60" w:after="60" w:line="220" w:lineRule="exact"/>
              <w:ind w:left="28" w:right="28" w:firstLine="43"/>
              <w:rPr>
                <w:sz w:val="16"/>
                <w:szCs w:val="16"/>
              </w:rPr>
            </w:pPr>
            <w:r w:rsidRPr="00E47D53">
              <w:rPr>
                <w:sz w:val="16"/>
                <w:szCs w:val="16"/>
                <w:lang w:val="fr-FR"/>
              </w:rPr>
              <w:t>II B</w:t>
            </w:r>
            <w:r w:rsidRPr="00E47D53">
              <w:rPr>
                <w:sz w:val="16"/>
                <w:szCs w:val="16"/>
                <w:vertAlign w:val="subscript"/>
                <w:lang w:val="fr-FR"/>
              </w:rPr>
              <w:t>4</w:t>
            </w:r>
            <w:r w:rsidRPr="00E47D53">
              <w:rPr>
                <w:sz w:val="16"/>
                <w:szCs w:val="16"/>
                <w:lang w:val="fr-FR"/>
              </w:rPr>
              <w:t>)</w:t>
            </w:r>
          </w:p>
        </w:tc>
        <w:tc>
          <w:tcPr>
            <w:tcW w:w="294"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oui</w:t>
            </w:r>
          </w:p>
        </w:tc>
        <w:tc>
          <w:tcPr>
            <w:tcW w:w="588" w:type="dxa"/>
          </w:tcPr>
          <w:p w:rsidR="00C52CA0" w:rsidRPr="00E47D53" w:rsidRDefault="00C52CA0" w:rsidP="004A5FF7">
            <w:pPr>
              <w:pStyle w:val="TableParagraph"/>
              <w:spacing w:before="60" w:after="60" w:line="220" w:lineRule="exact"/>
              <w:ind w:left="28" w:right="28" w:hanging="3"/>
              <w:rPr>
                <w:sz w:val="16"/>
                <w:szCs w:val="16"/>
                <w:lang w:val="fr-CH"/>
              </w:rPr>
            </w:pPr>
            <w:r w:rsidRPr="00E47D53">
              <w:rPr>
                <w:sz w:val="16"/>
                <w:szCs w:val="16"/>
                <w:lang w:val="fr-FR"/>
              </w:rPr>
              <w:t>PP, EP, EX, TOX, A</w:t>
            </w:r>
          </w:p>
        </w:tc>
        <w:tc>
          <w:tcPr>
            <w:tcW w:w="266" w:type="dxa"/>
          </w:tcPr>
          <w:p w:rsidR="00C52CA0" w:rsidRPr="00E47D53" w:rsidRDefault="00C52CA0" w:rsidP="004A5FF7">
            <w:pPr>
              <w:pStyle w:val="TableParagraph"/>
              <w:spacing w:before="60" w:after="60" w:line="220" w:lineRule="exact"/>
              <w:ind w:left="28" w:right="28"/>
              <w:rPr>
                <w:sz w:val="16"/>
                <w:szCs w:val="16"/>
              </w:rPr>
            </w:pPr>
            <w:r w:rsidRPr="00E47D53">
              <w:rPr>
                <w:sz w:val="16"/>
                <w:szCs w:val="16"/>
                <w:lang w:val="fr-FR"/>
              </w:rPr>
              <w:t>2</w:t>
            </w:r>
          </w:p>
        </w:tc>
        <w:tc>
          <w:tcPr>
            <w:tcW w:w="554" w:type="dxa"/>
          </w:tcPr>
          <w:p w:rsidR="00C52CA0" w:rsidRPr="00E47D53" w:rsidRDefault="00C52CA0" w:rsidP="00FE60EE">
            <w:pPr>
              <w:pStyle w:val="TableParagraph"/>
              <w:spacing w:before="60" w:after="60" w:line="220" w:lineRule="exact"/>
              <w:ind w:left="28" w:right="28"/>
              <w:rPr>
                <w:sz w:val="16"/>
                <w:szCs w:val="16"/>
              </w:rPr>
            </w:pPr>
            <w:r w:rsidRPr="00E47D53">
              <w:rPr>
                <w:sz w:val="16"/>
                <w:szCs w:val="16"/>
                <w:lang w:val="fr-FR"/>
              </w:rPr>
              <w:t>27</w:t>
            </w:r>
            <w:r w:rsidR="00FE60EE">
              <w:rPr>
                <w:sz w:val="16"/>
                <w:szCs w:val="16"/>
                <w:lang w:val="fr-FR"/>
              </w:rPr>
              <w:t> </w:t>
            </w:r>
            <w:r w:rsidRPr="00E47D53">
              <w:rPr>
                <w:sz w:val="16"/>
                <w:szCs w:val="16"/>
                <w:lang w:val="fr-FR"/>
              </w:rPr>
              <w:t>;</w:t>
            </w:r>
            <w:r w:rsidR="00FE60EE">
              <w:rPr>
                <w:sz w:val="16"/>
                <w:szCs w:val="16"/>
                <w:lang w:val="fr-FR"/>
              </w:rPr>
              <w:t xml:space="preserve"> </w:t>
            </w:r>
            <w:r w:rsidRPr="00E47D53">
              <w:rPr>
                <w:sz w:val="16"/>
                <w:szCs w:val="16"/>
                <w:lang w:val="fr-FR"/>
              </w:rPr>
              <w:t>29</w:t>
            </w:r>
            <w:r w:rsidR="00FE60EE">
              <w:rPr>
                <w:sz w:val="16"/>
                <w:szCs w:val="16"/>
                <w:lang w:val="fr-FR"/>
              </w:rPr>
              <w:t> </w:t>
            </w:r>
            <w:r w:rsidRPr="00E47D53">
              <w:rPr>
                <w:sz w:val="16"/>
                <w:szCs w:val="16"/>
                <w:lang w:val="fr-FR"/>
              </w:rPr>
              <w:t>;</w:t>
            </w:r>
            <w:r w:rsidR="00FE60EE">
              <w:rPr>
                <w:sz w:val="16"/>
                <w:szCs w:val="16"/>
                <w:lang w:val="fr-FR"/>
              </w:rPr>
              <w:t xml:space="preserve"> </w:t>
            </w:r>
            <w:r w:rsidRPr="00E47D53">
              <w:rPr>
                <w:sz w:val="16"/>
                <w:szCs w:val="16"/>
                <w:lang w:val="fr-FR"/>
              </w:rPr>
              <w:t>*voir 3.2.3.3</w:t>
            </w:r>
          </w:p>
        </w:tc>
      </w:tr>
    </w:tbl>
    <w:p w:rsidR="00C52CA0" w:rsidRPr="00AB40C6" w:rsidRDefault="00C52CA0" w:rsidP="00C52CA0">
      <w:pPr>
        <w:pStyle w:val="H1G"/>
      </w:pPr>
      <w:r>
        <w:rPr>
          <w:lang w:val="fr-FR"/>
        </w:rPr>
        <w:tab/>
      </w:r>
      <w:r>
        <w:rPr>
          <w:lang w:val="fr-FR"/>
        </w:rPr>
        <w:tab/>
        <w:t>Proposition</w:t>
      </w:r>
    </w:p>
    <w:p w:rsidR="00C52CA0" w:rsidRPr="00E47D53" w:rsidRDefault="00C52CA0" w:rsidP="00C52CA0">
      <w:pPr>
        <w:pStyle w:val="SingleTxtG"/>
      </w:pPr>
      <w:r>
        <w:rPr>
          <w:lang w:val="fr-FR"/>
        </w:rPr>
        <w:t>53.</w:t>
      </w:r>
      <w:r>
        <w:rPr>
          <w:lang w:val="fr-FR"/>
        </w:rPr>
        <w:tab/>
        <w:t>Le Comité de sécurité souhaitera sans doute demander au groupe de travail informel sur les matières d’étudier cette proposition et de se pencher sur les constatations de la Belgique.</w:t>
      </w:r>
    </w:p>
    <w:p w:rsidR="00C52CA0" w:rsidRPr="00E47D53" w:rsidRDefault="00C52CA0" w:rsidP="00C52CA0">
      <w:pPr>
        <w:pStyle w:val="HChG"/>
      </w:pPr>
      <w:r>
        <w:rPr>
          <w:lang w:val="fr-FR"/>
        </w:rPr>
        <w:tab/>
        <w:t>X.</w:t>
      </w:r>
      <w:r>
        <w:rPr>
          <w:lang w:val="fr-FR"/>
        </w:rPr>
        <w:tab/>
        <w:t>Colonne 16 : Détermination du groupe d’explosion</w:t>
      </w:r>
    </w:p>
    <w:p w:rsidR="00C52CA0" w:rsidRPr="00E47D53" w:rsidRDefault="00C52CA0" w:rsidP="00C52CA0">
      <w:pPr>
        <w:pStyle w:val="SingleTxtG"/>
      </w:pPr>
      <w:r>
        <w:rPr>
          <w:lang w:val="fr-FR"/>
        </w:rPr>
        <w:t>54.</w:t>
      </w:r>
      <w:r>
        <w:rPr>
          <w:lang w:val="fr-FR"/>
        </w:rPr>
        <w:tab/>
        <w:t>Dans l’ADN 2017, il est indiqué ce qui suit au sujet des groupes d’explosion :</w:t>
      </w:r>
    </w:p>
    <w:p w:rsidR="00C52CA0" w:rsidRPr="00E47D53" w:rsidRDefault="00C52CA0" w:rsidP="00C52CA0">
      <w:pPr>
        <w:pStyle w:val="SingleTxtG"/>
      </w:pPr>
      <w:r>
        <w:rPr>
          <w:lang w:val="fr-FR"/>
        </w:rPr>
        <w:t>Les matières inflammables sont affectées à un groupe d’explosion sur la base de leur interstice expérimental maximal. La détermination de l’interstice expérimental maximal s’effectue selon CEI 60079-20-1.</w:t>
      </w:r>
    </w:p>
    <w:p w:rsidR="00C52CA0" w:rsidRPr="00E47D53" w:rsidRDefault="00C52CA0" w:rsidP="00101B90">
      <w:pPr>
        <w:pStyle w:val="SingleTxtG"/>
      </w:pPr>
      <w:r>
        <w:rPr>
          <w:lang w:val="fr-FR"/>
        </w:rPr>
        <w:t>55.</w:t>
      </w:r>
      <w:r>
        <w:rPr>
          <w:lang w:val="fr-FR"/>
        </w:rPr>
        <w:tab/>
        <w:t>On distingue les groupes d’explosion suivants</w:t>
      </w:r>
      <w:r w:rsidR="006F489E">
        <w:rPr>
          <w:lang w:val="fr-FR"/>
        </w:rPr>
        <w:t> </w:t>
      </w:r>
      <w:r>
        <w:rPr>
          <w:lang w:val="fr-FR"/>
        </w:rPr>
        <w:t>:</w:t>
      </w:r>
    </w:p>
    <w:tbl>
      <w:tblPr>
        <w:tblW w:w="7371" w:type="dxa"/>
        <w:tblInd w:w="1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02"/>
        <w:gridCol w:w="4469"/>
      </w:tblGrid>
      <w:tr w:rsidR="00C52CA0" w:rsidRPr="00DA756B" w:rsidTr="00DA756B">
        <w:trPr>
          <w:trHeight w:val="253"/>
        </w:trPr>
        <w:tc>
          <w:tcPr>
            <w:tcW w:w="3403" w:type="dxa"/>
            <w:tcBorders>
              <w:bottom w:val="single" w:sz="4" w:space="0" w:color="000000"/>
            </w:tcBorders>
          </w:tcPr>
          <w:p w:rsidR="00C52CA0" w:rsidRPr="00DA756B" w:rsidRDefault="00C52CA0" w:rsidP="0020219E">
            <w:pPr>
              <w:pStyle w:val="TableParagraph"/>
              <w:spacing w:before="40" w:after="40" w:line="240" w:lineRule="exact"/>
              <w:ind w:left="113" w:right="113"/>
              <w:jc w:val="center"/>
              <w:rPr>
                <w:sz w:val="20"/>
                <w:szCs w:val="20"/>
              </w:rPr>
            </w:pPr>
            <w:r w:rsidRPr="00DA756B">
              <w:rPr>
                <w:sz w:val="20"/>
                <w:szCs w:val="20"/>
                <w:lang w:val="fr-FR"/>
              </w:rPr>
              <w:t>Groupe d’explosion</w:t>
            </w:r>
          </w:p>
        </w:tc>
        <w:tc>
          <w:tcPr>
            <w:tcW w:w="5244" w:type="dxa"/>
            <w:tcBorders>
              <w:bottom w:val="single" w:sz="4" w:space="0" w:color="000000"/>
            </w:tcBorders>
          </w:tcPr>
          <w:p w:rsidR="00C52CA0" w:rsidRPr="00DA756B" w:rsidRDefault="00C52CA0" w:rsidP="0020219E">
            <w:pPr>
              <w:pStyle w:val="TableParagraph"/>
              <w:spacing w:before="40" w:after="40" w:line="240" w:lineRule="exact"/>
              <w:ind w:left="1134" w:right="1134"/>
              <w:jc w:val="center"/>
              <w:rPr>
                <w:sz w:val="20"/>
                <w:szCs w:val="20"/>
                <w:lang w:val="fr-CH"/>
              </w:rPr>
            </w:pPr>
            <w:r w:rsidRPr="00DA756B">
              <w:rPr>
                <w:sz w:val="20"/>
                <w:szCs w:val="20"/>
                <w:lang w:val="fr-FR"/>
              </w:rPr>
              <w:t>Interstice expérimental maximal en mm</w:t>
            </w:r>
          </w:p>
        </w:tc>
      </w:tr>
      <w:tr w:rsidR="00C52CA0" w:rsidRPr="00DA756B" w:rsidTr="00DA756B">
        <w:trPr>
          <w:trHeight w:val="251"/>
        </w:trPr>
        <w:tc>
          <w:tcPr>
            <w:tcW w:w="3403" w:type="dxa"/>
            <w:tcBorders>
              <w:top w:val="single" w:sz="4" w:space="0" w:color="000000"/>
              <w:left w:val="single" w:sz="4" w:space="0" w:color="000000"/>
              <w:bottom w:val="single" w:sz="4" w:space="0" w:color="000000"/>
              <w:right w:val="single" w:sz="4" w:space="0" w:color="000000"/>
            </w:tcBorders>
          </w:tcPr>
          <w:p w:rsidR="00C52CA0" w:rsidRPr="00DA756B" w:rsidRDefault="00C52CA0" w:rsidP="0020219E">
            <w:pPr>
              <w:pStyle w:val="TableParagraph"/>
              <w:spacing w:before="40" w:after="40" w:line="240" w:lineRule="exact"/>
              <w:ind w:left="1134" w:right="1134"/>
              <w:jc w:val="center"/>
              <w:rPr>
                <w:sz w:val="20"/>
                <w:szCs w:val="20"/>
              </w:rPr>
            </w:pPr>
            <w:r w:rsidRPr="00DA756B">
              <w:rPr>
                <w:sz w:val="20"/>
                <w:szCs w:val="20"/>
                <w:lang w:val="fr-FR"/>
              </w:rPr>
              <w:t>II A</w:t>
            </w:r>
          </w:p>
        </w:tc>
        <w:tc>
          <w:tcPr>
            <w:tcW w:w="5244" w:type="dxa"/>
            <w:tcBorders>
              <w:top w:val="single" w:sz="4" w:space="0" w:color="000000"/>
              <w:left w:val="single" w:sz="4" w:space="0" w:color="000000"/>
              <w:bottom w:val="single" w:sz="4" w:space="0" w:color="000000"/>
              <w:right w:val="single" w:sz="4" w:space="0" w:color="000000"/>
            </w:tcBorders>
          </w:tcPr>
          <w:p w:rsidR="00C52CA0" w:rsidRPr="00DA756B" w:rsidRDefault="00C52CA0" w:rsidP="0020219E">
            <w:pPr>
              <w:pStyle w:val="TableParagraph"/>
              <w:spacing w:before="40" w:after="40" w:line="240" w:lineRule="exact"/>
              <w:ind w:left="1134" w:right="1134"/>
              <w:jc w:val="center"/>
              <w:rPr>
                <w:sz w:val="20"/>
                <w:szCs w:val="20"/>
              </w:rPr>
            </w:pPr>
            <w:r w:rsidRPr="00DA756B">
              <w:rPr>
                <w:sz w:val="20"/>
                <w:szCs w:val="20"/>
                <w:lang w:val="fr-FR"/>
              </w:rPr>
              <w:t>&gt;</w:t>
            </w:r>
            <w:r w:rsidR="00DA756B" w:rsidRPr="00DA756B">
              <w:rPr>
                <w:sz w:val="20"/>
                <w:szCs w:val="20"/>
                <w:lang w:val="fr-FR"/>
              </w:rPr>
              <w:t> </w:t>
            </w:r>
            <w:r w:rsidRPr="00DA756B">
              <w:rPr>
                <w:sz w:val="20"/>
                <w:szCs w:val="20"/>
                <w:lang w:val="fr-FR"/>
              </w:rPr>
              <w:t>0,9</w:t>
            </w:r>
          </w:p>
        </w:tc>
      </w:tr>
      <w:tr w:rsidR="00C52CA0" w:rsidRPr="00DA756B" w:rsidTr="00DA756B">
        <w:trPr>
          <w:trHeight w:val="270"/>
        </w:trPr>
        <w:tc>
          <w:tcPr>
            <w:tcW w:w="3403" w:type="dxa"/>
            <w:tcBorders>
              <w:top w:val="single" w:sz="4" w:space="0" w:color="000000"/>
              <w:left w:val="single" w:sz="4" w:space="0" w:color="000000"/>
              <w:bottom w:val="single" w:sz="4" w:space="0" w:color="000000"/>
              <w:right w:val="single" w:sz="4" w:space="0" w:color="000000"/>
            </w:tcBorders>
          </w:tcPr>
          <w:p w:rsidR="00C52CA0" w:rsidRPr="00DA756B" w:rsidRDefault="00C52CA0" w:rsidP="0020219E">
            <w:pPr>
              <w:pStyle w:val="TableParagraph"/>
              <w:spacing w:before="40" w:after="40" w:line="240" w:lineRule="exact"/>
              <w:ind w:left="1134" w:right="1134"/>
              <w:jc w:val="center"/>
              <w:rPr>
                <w:sz w:val="20"/>
                <w:szCs w:val="20"/>
              </w:rPr>
            </w:pPr>
            <w:r w:rsidRPr="00DA756B">
              <w:rPr>
                <w:sz w:val="20"/>
                <w:szCs w:val="20"/>
                <w:lang w:val="fr-FR"/>
              </w:rPr>
              <w:t>II B</w:t>
            </w:r>
          </w:p>
        </w:tc>
        <w:tc>
          <w:tcPr>
            <w:tcW w:w="5244" w:type="dxa"/>
            <w:tcBorders>
              <w:top w:val="single" w:sz="4" w:space="0" w:color="000000"/>
              <w:left w:val="single" w:sz="4" w:space="0" w:color="000000"/>
              <w:bottom w:val="single" w:sz="4" w:space="0" w:color="000000"/>
              <w:right w:val="single" w:sz="4" w:space="0" w:color="000000"/>
            </w:tcBorders>
          </w:tcPr>
          <w:p w:rsidR="00C52CA0" w:rsidRPr="00DA756B" w:rsidRDefault="00C52CA0" w:rsidP="0020219E">
            <w:pPr>
              <w:pStyle w:val="TableParagraph"/>
              <w:spacing w:before="40" w:after="40" w:line="240" w:lineRule="exact"/>
              <w:ind w:left="1134" w:right="1134"/>
              <w:jc w:val="center"/>
              <w:rPr>
                <w:sz w:val="20"/>
                <w:szCs w:val="20"/>
              </w:rPr>
            </w:pPr>
            <w:r w:rsidRPr="00DA756B">
              <w:rPr>
                <w:sz w:val="20"/>
                <w:szCs w:val="20"/>
                <w:lang w:val="fr-FR"/>
              </w:rPr>
              <w:t>≥</w:t>
            </w:r>
            <w:r w:rsidR="00DA756B" w:rsidRPr="00DA756B">
              <w:rPr>
                <w:sz w:val="20"/>
                <w:szCs w:val="20"/>
                <w:lang w:val="fr-FR"/>
              </w:rPr>
              <w:t> </w:t>
            </w:r>
            <w:r w:rsidRPr="00DA756B">
              <w:rPr>
                <w:sz w:val="20"/>
                <w:szCs w:val="20"/>
                <w:lang w:val="fr-FR"/>
              </w:rPr>
              <w:t>0,5 à ≤</w:t>
            </w:r>
            <w:r w:rsidR="00DA756B" w:rsidRPr="00DA756B">
              <w:rPr>
                <w:sz w:val="20"/>
                <w:szCs w:val="20"/>
                <w:lang w:val="fr-FR"/>
              </w:rPr>
              <w:t> </w:t>
            </w:r>
            <w:r w:rsidRPr="00DA756B">
              <w:rPr>
                <w:sz w:val="20"/>
                <w:szCs w:val="20"/>
                <w:lang w:val="fr-FR"/>
              </w:rPr>
              <w:t>0,9</w:t>
            </w:r>
          </w:p>
        </w:tc>
      </w:tr>
      <w:tr w:rsidR="00C52CA0" w:rsidRPr="00DA756B" w:rsidTr="00DA756B">
        <w:trPr>
          <w:trHeight w:val="254"/>
        </w:trPr>
        <w:tc>
          <w:tcPr>
            <w:tcW w:w="3403" w:type="dxa"/>
            <w:tcBorders>
              <w:top w:val="single" w:sz="4" w:space="0" w:color="000000"/>
              <w:left w:val="single" w:sz="4" w:space="0" w:color="000000"/>
              <w:bottom w:val="single" w:sz="4" w:space="0" w:color="000000"/>
              <w:right w:val="single" w:sz="4" w:space="0" w:color="000000"/>
            </w:tcBorders>
          </w:tcPr>
          <w:p w:rsidR="00C52CA0" w:rsidRPr="00DA756B" w:rsidRDefault="00C52CA0" w:rsidP="0020219E">
            <w:pPr>
              <w:pStyle w:val="TableParagraph"/>
              <w:spacing w:before="40" w:after="40" w:line="240" w:lineRule="exact"/>
              <w:ind w:left="1134" w:right="1134"/>
              <w:jc w:val="center"/>
              <w:rPr>
                <w:sz w:val="20"/>
                <w:szCs w:val="20"/>
              </w:rPr>
            </w:pPr>
            <w:r w:rsidRPr="00DA756B">
              <w:rPr>
                <w:sz w:val="20"/>
                <w:szCs w:val="20"/>
                <w:lang w:val="fr-FR"/>
              </w:rPr>
              <w:t>II C</w:t>
            </w:r>
          </w:p>
        </w:tc>
        <w:tc>
          <w:tcPr>
            <w:tcW w:w="5244" w:type="dxa"/>
            <w:tcBorders>
              <w:top w:val="single" w:sz="4" w:space="0" w:color="000000"/>
              <w:left w:val="single" w:sz="4" w:space="0" w:color="000000"/>
              <w:bottom w:val="single" w:sz="4" w:space="0" w:color="000000"/>
              <w:right w:val="single" w:sz="4" w:space="0" w:color="000000"/>
            </w:tcBorders>
          </w:tcPr>
          <w:p w:rsidR="00C52CA0" w:rsidRPr="00DA756B" w:rsidRDefault="00C52CA0" w:rsidP="0020219E">
            <w:pPr>
              <w:pStyle w:val="TableParagraph"/>
              <w:spacing w:before="40" w:after="40" w:line="240" w:lineRule="exact"/>
              <w:ind w:left="1134" w:right="1134"/>
              <w:jc w:val="center"/>
              <w:rPr>
                <w:sz w:val="20"/>
                <w:szCs w:val="20"/>
              </w:rPr>
            </w:pPr>
            <w:r w:rsidRPr="00DA756B">
              <w:rPr>
                <w:sz w:val="20"/>
                <w:szCs w:val="20"/>
                <w:lang w:val="fr-FR"/>
              </w:rPr>
              <w:t>&lt;</w:t>
            </w:r>
            <w:r w:rsidR="00DA756B" w:rsidRPr="00DA756B">
              <w:rPr>
                <w:sz w:val="20"/>
                <w:szCs w:val="20"/>
                <w:lang w:val="fr-FR"/>
              </w:rPr>
              <w:t> </w:t>
            </w:r>
            <w:r w:rsidRPr="00DA756B">
              <w:rPr>
                <w:sz w:val="20"/>
                <w:szCs w:val="20"/>
                <w:lang w:val="fr-FR"/>
              </w:rPr>
              <w:t>0,5</w:t>
            </w:r>
          </w:p>
        </w:tc>
      </w:tr>
    </w:tbl>
    <w:p w:rsidR="00C52CA0" w:rsidRPr="00E47D53" w:rsidRDefault="00C52CA0" w:rsidP="00DA756B">
      <w:pPr>
        <w:pStyle w:val="SingleTxtG"/>
        <w:spacing w:before="240"/>
      </w:pPr>
      <w:r>
        <w:rPr>
          <w:lang w:val="fr-FR"/>
        </w:rPr>
        <w:t>56.</w:t>
      </w:r>
      <w:r>
        <w:rPr>
          <w:lang w:val="fr-FR"/>
        </w:rPr>
        <w:tab/>
        <w:t>Lorsque la protection contre les risques d’explosion est exigée et que les données y</w:t>
      </w:r>
      <w:r w:rsidR="005F6687">
        <w:rPr>
          <w:lang w:val="fr-FR"/>
        </w:rPr>
        <w:t> </w:t>
      </w:r>
      <w:r>
        <w:rPr>
          <w:lang w:val="fr-FR"/>
        </w:rPr>
        <w:t>relatives ne sont pas fournies, le groupe d’explosion II</w:t>
      </w:r>
      <w:r w:rsidR="00DA756B">
        <w:rPr>
          <w:lang w:val="fr-FR"/>
        </w:rPr>
        <w:t> </w:t>
      </w:r>
      <w:r>
        <w:rPr>
          <w:lang w:val="fr-FR"/>
        </w:rPr>
        <w:t>B, estimé sûr, doit être mentionné.</w:t>
      </w:r>
    </w:p>
    <w:p w:rsidR="00C52CA0" w:rsidRPr="00E47D53" w:rsidRDefault="00C52CA0" w:rsidP="00C52CA0">
      <w:pPr>
        <w:pStyle w:val="SingleTxtG"/>
      </w:pPr>
      <w:r>
        <w:rPr>
          <w:lang w:val="fr-FR"/>
        </w:rPr>
        <w:t>57.</w:t>
      </w:r>
      <w:r>
        <w:rPr>
          <w:lang w:val="fr-FR"/>
        </w:rPr>
        <w:tab/>
        <w:t>À la suite de la reclassification des groupes d’explosion, le Comité de sécurité a décidé de diviser le groupe d’explosion II</w:t>
      </w:r>
      <w:r w:rsidR="00DA756B">
        <w:rPr>
          <w:lang w:val="fr-FR"/>
        </w:rPr>
        <w:t> </w:t>
      </w:r>
      <w:r>
        <w:rPr>
          <w:lang w:val="fr-FR"/>
        </w:rPr>
        <w:t>B applicable aux systèmes de protection autonomes en sous-groupes :</w:t>
      </w:r>
    </w:p>
    <w:p w:rsidR="00C52CA0" w:rsidRPr="00E85ACB" w:rsidRDefault="00C52CA0" w:rsidP="00DA756B">
      <w:pPr>
        <w:pStyle w:val="SingleTxtG"/>
        <w:ind w:left="1701"/>
        <w:jc w:val="left"/>
        <w:rPr>
          <w:lang w:val="fr-FR"/>
        </w:rPr>
      </w:pPr>
      <w:r w:rsidRPr="00E85ACB">
        <w:rPr>
          <w:b/>
          <w:lang w:val="fr-FR"/>
        </w:rPr>
        <w:t>II</w:t>
      </w:r>
      <w:r w:rsidR="00DA756B">
        <w:rPr>
          <w:b/>
          <w:lang w:val="fr-FR"/>
        </w:rPr>
        <w:t> </w:t>
      </w:r>
      <w:r w:rsidRPr="00E85ACB">
        <w:rPr>
          <w:b/>
          <w:lang w:val="fr-FR"/>
        </w:rPr>
        <w:t>B</w:t>
      </w:r>
      <w:r w:rsidR="00DA756B">
        <w:rPr>
          <w:b/>
          <w:lang w:val="fr-FR"/>
        </w:rPr>
        <w:t> </w:t>
      </w:r>
      <w:r w:rsidRPr="00E85ACB">
        <w:rPr>
          <w:b/>
          <w:lang w:val="fr-FR"/>
        </w:rPr>
        <w:t>: 0,5</w:t>
      </w:r>
      <w:r w:rsidR="00DA756B">
        <w:rPr>
          <w:b/>
          <w:lang w:val="fr-FR"/>
        </w:rPr>
        <w:t> </w:t>
      </w:r>
      <w:r w:rsidRPr="00E85ACB">
        <w:rPr>
          <w:b/>
          <w:lang w:val="fr-FR"/>
        </w:rPr>
        <w:t>mm ≤ NSW ≤ 0,9</w:t>
      </w:r>
      <w:r w:rsidR="00DA756B">
        <w:rPr>
          <w:b/>
          <w:lang w:val="fr-FR"/>
        </w:rPr>
        <w:t> </w:t>
      </w:r>
      <w:r w:rsidRPr="00E85ACB">
        <w:rPr>
          <w:b/>
          <w:lang w:val="fr-FR"/>
        </w:rPr>
        <w:t>mm</w:t>
      </w:r>
      <w:r w:rsidR="00DA756B">
        <w:rPr>
          <w:lang w:val="fr-FR"/>
        </w:rPr>
        <w:t xml:space="preserve"> II</w:t>
      </w:r>
      <w:r w:rsidR="00DA756B">
        <w:rPr>
          <w:lang w:val="fr-FR"/>
        </w:rPr>
        <w:br/>
      </w:r>
      <w:r>
        <w:rPr>
          <w:lang w:val="fr-FR"/>
        </w:rPr>
        <w:t>B3</w:t>
      </w:r>
      <w:r w:rsidR="00DA756B">
        <w:rPr>
          <w:lang w:val="fr-FR"/>
        </w:rPr>
        <w:t> </w:t>
      </w:r>
      <w:r>
        <w:rPr>
          <w:lang w:val="fr-FR"/>
        </w:rPr>
        <w:t>: 0,65</w:t>
      </w:r>
      <w:r w:rsidR="00DA756B">
        <w:rPr>
          <w:lang w:val="fr-FR"/>
        </w:rPr>
        <w:t> </w:t>
      </w:r>
      <w:r>
        <w:rPr>
          <w:lang w:val="fr-FR"/>
        </w:rPr>
        <w:t>mm ≤ NSW ≤ 0,9</w:t>
      </w:r>
      <w:r w:rsidR="00DA756B">
        <w:rPr>
          <w:lang w:val="fr-FR"/>
        </w:rPr>
        <w:t> </w:t>
      </w:r>
      <w:r>
        <w:rPr>
          <w:lang w:val="fr-FR"/>
        </w:rPr>
        <w:t>mm II</w:t>
      </w:r>
      <w:r w:rsidR="00DA756B">
        <w:rPr>
          <w:lang w:val="fr-FR"/>
        </w:rPr>
        <w:br/>
      </w:r>
      <w:r>
        <w:rPr>
          <w:lang w:val="fr-FR"/>
        </w:rPr>
        <w:t>B2</w:t>
      </w:r>
      <w:r w:rsidR="00DA756B">
        <w:rPr>
          <w:lang w:val="fr-FR"/>
        </w:rPr>
        <w:t> </w:t>
      </w:r>
      <w:r>
        <w:rPr>
          <w:lang w:val="fr-FR"/>
        </w:rPr>
        <w:t>: 0,75</w:t>
      </w:r>
      <w:r w:rsidR="00DA756B">
        <w:rPr>
          <w:lang w:val="fr-FR"/>
        </w:rPr>
        <w:t> </w:t>
      </w:r>
      <w:r>
        <w:rPr>
          <w:lang w:val="fr-FR"/>
        </w:rPr>
        <w:t>mm ≤ NSW ≤ 0,9</w:t>
      </w:r>
      <w:r w:rsidR="00DA756B">
        <w:rPr>
          <w:lang w:val="fr-FR"/>
        </w:rPr>
        <w:t> </w:t>
      </w:r>
      <w:r>
        <w:rPr>
          <w:lang w:val="fr-FR"/>
        </w:rPr>
        <w:t>mm II</w:t>
      </w:r>
      <w:r w:rsidR="00DA756B">
        <w:rPr>
          <w:lang w:val="fr-FR"/>
        </w:rPr>
        <w:br/>
      </w:r>
      <w:r>
        <w:rPr>
          <w:lang w:val="fr-FR"/>
        </w:rPr>
        <w:t>B1</w:t>
      </w:r>
      <w:r w:rsidR="00DA756B">
        <w:rPr>
          <w:lang w:val="fr-FR"/>
        </w:rPr>
        <w:t> </w:t>
      </w:r>
      <w:r>
        <w:rPr>
          <w:lang w:val="fr-FR"/>
        </w:rPr>
        <w:t>: 0,85</w:t>
      </w:r>
      <w:r w:rsidR="00DA756B">
        <w:rPr>
          <w:lang w:val="fr-FR"/>
        </w:rPr>
        <w:t> </w:t>
      </w:r>
      <w:r>
        <w:rPr>
          <w:lang w:val="fr-FR"/>
        </w:rPr>
        <w:t>mm ≤ NSW ≤ 0,9</w:t>
      </w:r>
      <w:r w:rsidR="00DA756B">
        <w:rPr>
          <w:lang w:val="fr-FR"/>
        </w:rPr>
        <w:t> </w:t>
      </w:r>
      <w:proofErr w:type="spellStart"/>
      <w:r>
        <w:rPr>
          <w:lang w:val="fr-FR"/>
        </w:rPr>
        <w:t>mm</w:t>
      </w:r>
      <w:r w:rsidR="00DA756B">
        <w:rPr>
          <w:lang w:val="fr-FR"/>
        </w:rPr>
        <w:t>.</w:t>
      </w:r>
      <w:proofErr w:type="spellEnd"/>
    </w:p>
    <w:p w:rsidR="00C52CA0" w:rsidRPr="00E47D53" w:rsidRDefault="00C52CA0" w:rsidP="00C52CA0">
      <w:pPr>
        <w:pStyle w:val="SingleTxtG"/>
      </w:pPr>
      <w:r>
        <w:rPr>
          <w:lang w:val="fr-FR"/>
        </w:rPr>
        <w:t>58.</w:t>
      </w:r>
      <w:r>
        <w:rPr>
          <w:lang w:val="fr-FR"/>
        </w:rPr>
        <w:tab/>
        <w:t>Selon la Belgique, il semblerait logique que ce reclassement soit reporté dans l’ADN</w:t>
      </w:r>
      <w:r w:rsidR="00DA756B">
        <w:rPr>
          <w:lang w:val="fr-FR"/>
        </w:rPr>
        <w:t> </w:t>
      </w:r>
      <w:r>
        <w:rPr>
          <w:lang w:val="fr-FR"/>
        </w:rPr>
        <w:t>2017.</w:t>
      </w:r>
    </w:p>
    <w:p w:rsidR="00C52CA0" w:rsidRDefault="00C52CA0" w:rsidP="00A81DB2">
      <w:pPr>
        <w:pStyle w:val="SingleTxtG"/>
        <w:keepNext/>
        <w:rPr>
          <w:lang w:val="fr-FR"/>
        </w:rPr>
      </w:pPr>
      <w:r>
        <w:rPr>
          <w:lang w:val="fr-FR"/>
        </w:rPr>
        <w:t>59.</w:t>
      </w:r>
      <w:r>
        <w:rPr>
          <w:lang w:val="fr-FR"/>
        </w:rPr>
        <w:tab/>
      </w:r>
      <w:r w:rsidRPr="00DA756B">
        <w:rPr>
          <w:spacing w:val="-2"/>
          <w:lang w:val="fr-FR"/>
        </w:rPr>
        <w:t>La Belgique propose de modifier les explications relatives à la colonne 16 dans</w:t>
      </w:r>
      <w:r>
        <w:rPr>
          <w:lang w:val="fr-FR"/>
        </w:rPr>
        <w:t xml:space="preserve"> l’ADN (</w:t>
      </w:r>
      <w:r w:rsidRPr="00C71383">
        <w:rPr>
          <w:b/>
          <w:lang w:val="fr-FR"/>
        </w:rPr>
        <w:t>modifications et suppressions en caractères gras</w:t>
      </w:r>
      <w:r>
        <w:rPr>
          <w:lang w:val="fr-FR"/>
        </w:rPr>
        <w:t>).</w:t>
      </w:r>
    </w:p>
    <w:tbl>
      <w:tblPr>
        <w:tblW w:w="7371" w:type="dxa"/>
        <w:tblInd w:w="1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02"/>
        <w:gridCol w:w="4469"/>
      </w:tblGrid>
      <w:tr w:rsidR="00C52CA0" w:rsidRPr="00A81DB2" w:rsidTr="00DA756B">
        <w:trPr>
          <w:trHeight w:val="253"/>
        </w:trPr>
        <w:tc>
          <w:tcPr>
            <w:tcW w:w="2902" w:type="dxa"/>
            <w:tcBorders>
              <w:bottom w:val="single" w:sz="4" w:space="0" w:color="000000"/>
            </w:tcBorders>
          </w:tcPr>
          <w:p w:rsidR="00C52CA0" w:rsidRPr="00A81DB2" w:rsidRDefault="00C52CA0" w:rsidP="00A81DB2">
            <w:pPr>
              <w:pStyle w:val="TableParagraph"/>
              <w:keepNext/>
              <w:spacing w:before="40" w:after="40" w:line="240" w:lineRule="exact"/>
              <w:ind w:left="113" w:right="113"/>
              <w:jc w:val="center"/>
              <w:rPr>
                <w:sz w:val="20"/>
                <w:szCs w:val="20"/>
              </w:rPr>
            </w:pPr>
            <w:r w:rsidRPr="00A81DB2">
              <w:rPr>
                <w:sz w:val="20"/>
                <w:szCs w:val="20"/>
                <w:lang w:val="fr-FR"/>
              </w:rPr>
              <w:t>Groupe d’explosion</w:t>
            </w:r>
          </w:p>
        </w:tc>
        <w:tc>
          <w:tcPr>
            <w:tcW w:w="4469" w:type="dxa"/>
            <w:tcBorders>
              <w:bottom w:val="single" w:sz="4" w:space="0" w:color="000000"/>
            </w:tcBorders>
          </w:tcPr>
          <w:p w:rsidR="00C52CA0" w:rsidRPr="00A81DB2" w:rsidRDefault="00C52CA0" w:rsidP="00A81DB2">
            <w:pPr>
              <w:pStyle w:val="TableParagraph"/>
              <w:keepNext/>
              <w:spacing w:before="40" w:after="40" w:line="240" w:lineRule="exact"/>
              <w:ind w:left="113" w:right="113"/>
              <w:jc w:val="center"/>
              <w:rPr>
                <w:sz w:val="20"/>
                <w:szCs w:val="20"/>
                <w:lang w:val="fr-CH"/>
              </w:rPr>
            </w:pPr>
            <w:r w:rsidRPr="00A81DB2">
              <w:rPr>
                <w:sz w:val="20"/>
                <w:szCs w:val="20"/>
                <w:lang w:val="fr-FR"/>
              </w:rPr>
              <w:t>Interstice expérimental maximal en mm</w:t>
            </w:r>
          </w:p>
        </w:tc>
      </w:tr>
      <w:tr w:rsidR="00C52CA0" w:rsidRPr="00A81DB2" w:rsidTr="00DA756B">
        <w:trPr>
          <w:trHeight w:val="253"/>
        </w:trPr>
        <w:tc>
          <w:tcPr>
            <w:tcW w:w="2902" w:type="dxa"/>
            <w:tcBorders>
              <w:top w:val="single" w:sz="4" w:space="0" w:color="000000"/>
              <w:left w:val="single" w:sz="4" w:space="0" w:color="000000"/>
              <w:bottom w:val="single" w:sz="4" w:space="0" w:color="000000"/>
              <w:right w:val="single" w:sz="4" w:space="0" w:color="000000"/>
            </w:tcBorders>
          </w:tcPr>
          <w:p w:rsidR="00C52CA0" w:rsidRPr="00A81DB2" w:rsidRDefault="00C52CA0" w:rsidP="00A81DB2">
            <w:pPr>
              <w:pStyle w:val="TableParagraph"/>
              <w:keepNext/>
              <w:spacing w:before="40" w:after="40" w:line="240" w:lineRule="exact"/>
              <w:ind w:left="113" w:right="113"/>
              <w:jc w:val="center"/>
              <w:rPr>
                <w:sz w:val="20"/>
                <w:szCs w:val="20"/>
              </w:rPr>
            </w:pPr>
            <w:r w:rsidRPr="00A81DB2">
              <w:rPr>
                <w:sz w:val="20"/>
                <w:szCs w:val="20"/>
                <w:lang w:val="fr-FR"/>
              </w:rPr>
              <w:t>II A</w:t>
            </w:r>
          </w:p>
        </w:tc>
        <w:tc>
          <w:tcPr>
            <w:tcW w:w="4469" w:type="dxa"/>
            <w:tcBorders>
              <w:top w:val="single" w:sz="4" w:space="0" w:color="000000"/>
              <w:left w:val="single" w:sz="4" w:space="0" w:color="000000"/>
              <w:bottom w:val="single" w:sz="4" w:space="0" w:color="000000"/>
              <w:right w:val="single" w:sz="4" w:space="0" w:color="000000"/>
            </w:tcBorders>
          </w:tcPr>
          <w:p w:rsidR="00C52CA0" w:rsidRPr="00A81DB2" w:rsidRDefault="00C52CA0" w:rsidP="00A81DB2">
            <w:pPr>
              <w:pStyle w:val="TableParagraph"/>
              <w:keepNext/>
              <w:spacing w:before="40" w:after="40" w:line="240" w:lineRule="exact"/>
              <w:ind w:left="113" w:right="113"/>
              <w:jc w:val="center"/>
              <w:rPr>
                <w:sz w:val="20"/>
                <w:szCs w:val="20"/>
              </w:rPr>
            </w:pPr>
            <w:r w:rsidRPr="00A81DB2">
              <w:rPr>
                <w:sz w:val="20"/>
                <w:szCs w:val="20"/>
                <w:lang w:val="fr-FR"/>
              </w:rPr>
              <w:t>&gt; 0,9</w:t>
            </w:r>
          </w:p>
        </w:tc>
      </w:tr>
      <w:tr w:rsidR="00C52CA0" w:rsidRPr="00A81DB2" w:rsidTr="00DA756B">
        <w:trPr>
          <w:trHeight w:val="1264"/>
        </w:trPr>
        <w:tc>
          <w:tcPr>
            <w:tcW w:w="2902" w:type="dxa"/>
            <w:tcBorders>
              <w:top w:val="single" w:sz="4" w:space="0" w:color="000000"/>
              <w:left w:val="single" w:sz="4" w:space="0" w:color="000000"/>
              <w:bottom w:val="single" w:sz="4" w:space="0" w:color="000000"/>
              <w:right w:val="single" w:sz="4" w:space="0" w:color="000000"/>
            </w:tcBorders>
            <w:vAlign w:val="center"/>
          </w:tcPr>
          <w:p w:rsidR="00C52CA0" w:rsidRPr="00A81DB2" w:rsidRDefault="00C52CA0" w:rsidP="00DA756B">
            <w:pPr>
              <w:pStyle w:val="TableParagraph"/>
              <w:spacing w:before="40" w:after="40" w:line="240" w:lineRule="exact"/>
              <w:ind w:left="113" w:right="113" w:firstLine="55"/>
              <w:jc w:val="center"/>
              <w:rPr>
                <w:b/>
                <w:sz w:val="20"/>
                <w:szCs w:val="20"/>
                <w:lang w:val="en-US"/>
              </w:rPr>
            </w:pPr>
            <w:r w:rsidRPr="00A81DB2">
              <w:rPr>
                <w:b/>
                <w:bCs/>
                <w:strike/>
                <w:sz w:val="20"/>
                <w:szCs w:val="20"/>
                <w:lang w:val="en-US"/>
              </w:rPr>
              <w:t>II</w:t>
            </w:r>
            <w:r w:rsidR="00DA756B" w:rsidRPr="00A81DB2">
              <w:rPr>
                <w:b/>
                <w:bCs/>
                <w:strike/>
                <w:sz w:val="20"/>
                <w:szCs w:val="20"/>
                <w:lang w:val="en-US"/>
              </w:rPr>
              <w:t> </w:t>
            </w:r>
            <w:r w:rsidRPr="00A81DB2">
              <w:rPr>
                <w:b/>
                <w:bCs/>
                <w:strike/>
                <w:sz w:val="20"/>
                <w:szCs w:val="20"/>
                <w:lang w:val="en-US"/>
              </w:rPr>
              <w:t>B</w:t>
            </w:r>
            <w:r w:rsidR="00DA756B" w:rsidRPr="00A81DB2">
              <w:rPr>
                <w:b/>
                <w:bCs/>
                <w:sz w:val="20"/>
                <w:szCs w:val="20"/>
                <w:lang w:val="en-US"/>
              </w:rPr>
              <w:br/>
            </w:r>
            <w:r w:rsidRPr="00A81DB2">
              <w:rPr>
                <w:b/>
                <w:bCs/>
                <w:sz w:val="20"/>
                <w:szCs w:val="20"/>
                <w:lang w:val="en-US"/>
              </w:rPr>
              <w:t>II</w:t>
            </w:r>
            <w:r w:rsidR="00DA756B" w:rsidRPr="00A81DB2">
              <w:rPr>
                <w:b/>
                <w:bCs/>
                <w:sz w:val="20"/>
                <w:szCs w:val="20"/>
                <w:lang w:val="en-US"/>
              </w:rPr>
              <w:t> </w:t>
            </w:r>
            <w:r w:rsidRPr="00A81DB2">
              <w:rPr>
                <w:b/>
                <w:bCs/>
                <w:sz w:val="20"/>
                <w:szCs w:val="20"/>
                <w:lang w:val="en-US"/>
              </w:rPr>
              <w:t>B</w:t>
            </w:r>
            <w:r w:rsidR="00DA756B" w:rsidRPr="00A81DB2">
              <w:rPr>
                <w:b/>
                <w:bCs/>
                <w:sz w:val="20"/>
                <w:szCs w:val="20"/>
                <w:lang w:val="en-US"/>
              </w:rPr>
              <w:br/>
            </w:r>
            <w:r w:rsidRPr="00A81DB2">
              <w:rPr>
                <w:b/>
                <w:bCs/>
                <w:sz w:val="20"/>
                <w:szCs w:val="20"/>
                <w:lang w:val="en-US"/>
              </w:rPr>
              <w:t>II</w:t>
            </w:r>
            <w:r w:rsidR="00DA756B" w:rsidRPr="00A81DB2">
              <w:rPr>
                <w:b/>
                <w:bCs/>
                <w:sz w:val="20"/>
                <w:szCs w:val="20"/>
                <w:lang w:val="en-US"/>
              </w:rPr>
              <w:t> </w:t>
            </w:r>
            <w:r w:rsidRPr="00A81DB2">
              <w:rPr>
                <w:b/>
                <w:bCs/>
                <w:sz w:val="20"/>
                <w:szCs w:val="20"/>
                <w:lang w:val="en-US"/>
              </w:rPr>
              <w:t>B3</w:t>
            </w:r>
            <w:r w:rsidR="00DA756B" w:rsidRPr="00A81DB2">
              <w:rPr>
                <w:b/>
                <w:bCs/>
                <w:sz w:val="20"/>
                <w:szCs w:val="20"/>
                <w:lang w:val="en-US"/>
              </w:rPr>
              <w:br/>
            </w:r>
            <w:r w:rsidRPr="00A81DB2">
              <w:rPr>
                <w:b/>
                <w:bCs/>
                <w:sz w:val="20"/>
                <w:szCs w:val="20"/>
                <w:lang w:val="en-US"/>
              </w:rPr>
              <w:t>II</w:t>
            </w:r>
            <w:r w:rsidR="00DA756B" w:rsidRPr="00A81DB2">
              <w:rPr>
                <w:b/>
                <w:bCs/>
                <w:sz w:val="20"/>
                <w:szCs w:val="20"/>
                <w:lang w:val="en-US"/>
              </w:rPr>
              <w:t> </w:t>
            </w:r>
            <w:r w:rsidRPr="00A81DB2">
              <w:rPr>
                <w:b/>
                <w:bCs/>
                <w:sz w:val="20"/>
                <w:szCs w:val="20"/>
                <w:lang w:val="en-US"/>
              </w:rPr>
              <w:t>B2</w:t>
            </w:r>
          </w:p>
          <w:p w:rsidR="00C52CA0" w:rsidRPr="00A81DB2" w:rsidRDefault="00C52CA0" w:rsidP="00DA756B">
            <w:pPr>
              <w:pStyle w:val="TableParagraph"/>
              <w:spacing w:before="40" w:after="40" w:line="240" w:lineRule="exact"/>
              <w:ind w:left="113" w:right="113"/>
              <w:jc w:val="center"/>
              <w:rPr>
                <w:b/>
                <w:sz w:val="20"/>
                <w:szCs w:val="20"/>
                <w:lang w:val="fr-CH"/>
              </w:rPr>
            </w:pPr>
            <w:r w:rsidRPr="00A81DB2">
              <w:rPr>
                <w:b/>
                <w:bCs/>
                <w:sz w:val="20"/>
                <w:szCs w:val="20"/>
                <w:lang w:val="fr-FR"/>
              </w:rPr>
              <w:t>II</w:t>
            </w:r>
            <w:r w:rsidR="00DA756B" w:rsidRPr="00A81DB2">
              <w:rPr>
                <w:b/>
                <w:bCs/>
                <w:sz w:val="20"/>
                <w:szCs w:val="20"/>
                <w:lang w:val="fr-FR"/>
              </w:rPr>
              <w:t> </w:t>
            </w:r>
            <w:r w:rsidRPr="00A81DB2">
              <w:rPr>
                <w:b/>
                <w:bCs/>
                <w:sz w:val="20"/>
                <w:szCs w:val="20"/>
                <w:lang w:val="fr-FR"/>
              </w:rPr>
              <w:t>BI</w:t>
            </w:r>
          </w:p>
        </w:tc>
        <w:tc>
          <w:tcPr>
            <w:tcW w:w="4469" w:type="dxa"/>
            <w:tcBorders>
              <w:top w:val="single" w:sz="4" w:space="0" w:color="000000"/>
              <w:left w:val="single" w:sz="4" w:space="0" w:color="000000"/>
              <w:bottom w:val="single" w:sz="4" w:space="0" w:color="000000"/>
              <w:right w:val="single" w:sz="4" w:space="0" w:color="000000"/>
            </w:tcBorders>
            <w:vAlign w:val="center"/>
          </w:tcPr>
          <w:p w:rsidR="00C52CA0" w:rsidRPr="00A81DB2" w:rsidRDefault="00C52CA0" w:rsidP="00DA756B">
            <w:pPr>
              <w:pStyle w:val="TableParagraph"/>
              <w:spacing w:before="40" w:after="40" w:line="240" w:lineRule="exact"/>
              <w:ind w:left="113" w:right="113"/>
              <w:jc w:val="center"/>
              <w:rPr>
                <w:b/>
                <w:strike/>
                <w:sz w:val="20"/>
                <w:szCs w:val="20"/>
                <w:lang w:val="fr-CH"/>
              </w:rPr>
            </w:pPr>
            <w:r w:rsidRPr="00A81DB2">
              <w:rPr>
                <w:b/>
                <w:bCs/>
                <w:strike/>
                <w:sz w:val="20"/>
                <w:szCs w:val="20"/>
                <w:lang w:val="fr-CH"/>
              </w:rPr>
              <w:t>≥ 0,5 à ≤ 0,9</w:t>
            </w:r>
          </w:p>
          <w:p w:rsidR="00C52CA0" w:rsidRPr="00A81DB2" w:rsidRDefault="00C52CA0" w:rsidP="00DA756B">
            <w:pPr>
              <w:pStyle w:val="TableParagraph"/>
              <w:spacing w:before="40" w:after="40" w:line="240" w:lineRule="exact"/>
              <w:ind w:left="113" w:right="113"/>
              <w:jc w:val="center"/>
              <w:rPr>
                <w:b/>
                <w:sz w:val="20"/>
                <w:szCs w:val="20"/>
                <w:lang w:val="fr-CH"/>
              </w:rPr>
            </w:pPr>
            <w:r w:rsidRPr="00A81DB2">
              <w:rPr>
                <w:b/>
                <w:bCs/>
                <w:sz w:val="20"/>
                <w:szCs w:val="20"/>
                <w:lang w:val="fr-CH"/>
              </w:rPr>
              <w:t>0,5</w:t>
            </w:r>
            <w:r w:rsidR="00DA756B" w:rsidRPr="00A81DB2">
              <w:rPr>
                <w:b/>
                <w:bCs/>
                <w:sz w:val="20"/>
                <w:szCs w:val="20"/>
                <w:lang w:val="fr-CH"/>
              </w:rPr>
              <w:t> </w:t>
            </w:r>
            <w:r w:rsidRPr="00A81DB2">
              <w:rPr>
                <w:b/>
                <w:bCs/>
                <w:sz w:val="20"/>
                <w:szCs w:val="20"/>
                <w:lang w:val="fr-CH"/>
              </w:rPr>
              <w:t>mm ≤ NSW ≤ 0,9</w:t>
            </w:r>
            <w:r w:rsidR="00DA756B" w:rsidRPr="00A81DB2">
              <w:rPr>
                <w:b/>
                <w:bCs/>
                <w:sz w:val="20"/>
                <w:szCs w:val="20"/>
                <w:lang w:val="fr-CH"/>
              </w:rPr>
              <w:t> </w:t>
            </w:r>
            <w:r w:rsidRPr="00A81DB2">
              <w:rPr>
                <w:b/>
                <w:bCs/>
                <w:sz w:val="20"/>
                <w:szCs w:val="20"/>
                <w:lang w:val="fr-CH"/>
              </w:rPr>
              <w:t>mm</w:t>
            </w:r>
          </w:p>
          <w:p w:rsidR="00C52CA0" w:rsidRPr="00A81DB2" w:rsidRDefault="00C52CA0" w:rsidP="00DA756B">
            <w:pPr>
              <w:pStyle w:val="TableParagraph"/>
              <w:spacing w:before="40" w:after="40" w:line="240" w:lineRule="exact"/>
              <w:ind w:left="113" w:right="113"/>
              <w:jc w:val="center"/>
              <w:rPr>
                <w:b/>
                <w:sz w:val="20"/>
                <w:szCs w:val="20"/>
                <w:lang w:val="fr-CH"/>
              </w:rPr>
            </w:pPr>
            <w:r w:rsidRPr="00A81DB2">
              <w:rPr>
                <w:b/>
                <w:bCs/>
                <w:sz w:val="20"/>
                <w:szCs w:val="20"/>
                <w:lang w:val="fr-CH"/>
              </w:rPr>
              <w:t>0,65</w:t>
            </w:r>
            <w:r w:rsidR="00DA756B" w:rsidRPr="00A81DB2">
              <w:rPr>
                <w:b/>
                <w:bCs/>
                <w:sz w:val="20"/>
                <w:szCs w:val="20"/>
                <w:lang w:val="fr-CH"/>
              </w:rPr>
              <w:t> </w:t>
            </w:r>
            <w:r w:rsidRPr="00A81DB2">
              <w:rPr>
                <w:b/>
                <w:bCs/>
                <w:sz w:val="20"/>
                <w:szCs w:val="20"/>
                <w:lang w:val="fr-CH"/>
              </w:rPr>
              <w:t>mm ≤ NSW ≤ 0,9</w:t>
            </w:r>
            <w:r w:rsidR="00DA756B" w:rsidRPr="00A81DB2">
              <w:rPr>
                <w:b/>
                <w:bCs/>
                <w:sz w:val="20"/>
                <w:szCs w:val="20"/>
                <w:lang w:val="fr-CH"/>
              </w:rPr>
              <w:t> </w:t>
            </w:r>
            <w:r w:rsidRPr="00A81DB2">
              <w:rPr>
                <w:b/>
                <w:bCs/>
                <w:sz w:val="20"/>
                <w:szCs w:val="20"/>
                <w:lang w:val="fr-CH"/>
              </w:rPr>
              <w:t>mm</w:t>
            </w:r>
          </w:p>
          <w:p w:rsidR="00C52CA0" w:rsidRPr="00A81DB2" w:rsidRDefault="00C52CA0" w:rsidP="00DA756B">
            <w:pPr>
              <w:pStyle w:val="TableParagraph"/>
              <w:spacing w:before="40" w:after="40" w:line="240" w:lineRule="exact"/>
              <w:ind w:left="113" w:right="113"/>
              <w:jc w:val="center"/>
              <w:rPr>
                <w:b/>
                <w:sz w:val="20"/>
                <w:szCs w:val="20"/>
                <w:lang w:val="fr-CH"/>
              </w:rPr>
            </w:pPr>
            <w:r w:rsidRPr="00A81DB2">
              <w:rPr>
                <w:b/>
                <w:bCs/>
                <w:sz w:val="20"/>
                <w:szCs w:val="20"/>
                <w:lang w:val="fr-CH"/>
              </w:rPr>
              <w:t>0,75</w:t>
            </w:r>
            <w:r w:rsidR="00DA756B" w:rsidRPr="00A81DB2">
              <w:rPr>
                <w:b/>
                <w:bCs/>
                <w:sz w:val="20"/>
                <w:szCs w:val="20"/>
                <w:lang w:val="fr-CH"/>
              </w:rPr>
              <w:t> </w:t>
            </w:r>
            <w:r w:rsidRPr="00A81DB2">
              <w:rPr>
                <w:b/>
                <w:bCs/>
                <w:sz w:val="20"/>
                <w:szCs w:val="20"/>
                <w:lang w:val="fr-CH"/>
              </w:rPr>
              <w:t>mm ≤ NSW ≤ 0,9</w:t>
            </w:r>
            <w:r w:rsidR="00DA756B" w:rsidRPr="00A81DB2">
              <w:rPr>
                <w:b/>
                <w:bCs/>
                <w:sz w:val="20"/>
                <w:szCs w:val="20"/>
                <w:lang w:val="fr-CH"/>
              </w:rPr>
              <w:t> </w:t>
            </w:r>
            <w:r w:rsidRPr="00A81DB2">
              <w:rPr>
                <w:b/>
                <w:bCs/>
                <w:sz w:val="20"/>
                <w:szCs w:val="20"/>
                <w:lang w:val="fr-CH"/>
              </w:rPr>
              <w:t>mm</w:t>
            </w:r>
          </w:p>
          <w:p w:rsidR="00C52CA0" w:rsidRPr="00A81DB2" w:rsidRDefault="00C52CA0" w:rsidP="00DA756B">
            <w:pPr>
              <w:pStyle w:val="TableParagraph"/>
              <w:spacing w:before="40" w:after="40" w:line="240" w:lineRule="exact"/>
              <w:ind w:left="113" w:right="113"/>
              <w:jc w:val="center"/>
              <w:rPr>
                <w:b/>
                <w:sz w:val="20"/>
                <w:szCs w:val="20"/>
                <w:lang w:val="fr-CH"/>
              </w:rPr>
            </w:pPr>
            <w:r w:rsidRPr="00A81DB2">
              <w:rPr>
                <w:b/>
                <w:bCs/>
                <w:sz w:val="20"/>
                <w:szCs w:val="20"/>
                <w:lang w:val="fr-CH"/>
              </w:rPr>
              <w:t>0,85</w:t>
            </w:r>
            <w:r w:rsidR="00DA756B" w:rsidRPr="00A81DB2">
              <w:rPr>
                <w:b/>
                <w:bCs/>
                <w:sz w:val="20"/>
                <w:szCs w:val="20"/>
                <w:lang w:val="fr-CH"/>
              </w:rPr>
              <w:t> </w:t>
            </w:r>
            <w:r w:rsidRPr="00A81DB2">
              <w:rPr>
                <w:b/>
                <w:bCs/>
                <w:sz w:val="20"/>
                <w:szCs w:val="20"/>
                <w:lang w:val="fr-CH"/>
              </w:rPr>
              <w:t>mm ≤ NSW ≤ 0,9</w:t>
            </w:r>
            <w:r w:rsidR="00DA756B" w:rsidRPr="00A81DB2">
              <w:rPr>
                <w:b/>
                <w:bCs/>
                <w:sz w:val="20"/>
                <w:szCs w:val="20"/>
                <w:lang w:val="fr-CH"/>
              </w:rPr>
              <w:t> </w:t>
            </w:r>
            <w:r w:rsidRPr="00A81DB2">
              <w:rPr>
                <w:b/>
                <w:bCs/>
                <w:sz w:val="20"/>
                <w:szCs w:val="20"/>
                <w:lang w:val="fr-CH"/>
              </w:rPr>
              <w:t>mm</w:t>
            </w:r>
          </w:p>
        </w:tc>
      </w:tr>
      <w:tr w:rsidR="00C52CA0" w:rsidRPr="00A81DB2" w:rsidTr="00DA756B">
        <w:trPr>
          <w:trHeight w:val="254"/>
        </w:trPr>
        <w:tc>
          <w:tcPr>
            <w:tcW w:w="2902" w:type="dxa"/>
            <w:tcBorders>
              <w:top w:val="single" w:sz="4" w:space="0" w:color="000000"/>
              <w:left w:val="single" w:sz="4" w:space="0" w:color="000000"/>
              <w:bottom w:val="single" w:sz="4" w:space="0" w:color="000000"/>
              <w:right w:val="single" w:sz="4" w:space="0" w:color="000000"/>
            </w:tcBorders>
          </w:tcPr>
          <w:p w:rsidR="00C52CA0" w:rsidRPr="00A81DB2" w:rsidRDefault="00C52CA0" w:rsidP="00DA756B">
            <w:pPr>
              <w:pStyle w:val="TableParagraph"/>
              <w:spacing w:before="40" w:after="40" w:line="240" w:lineRule="exact"/>
              <w:ind w:left="113" w:right="113"/>
              <w:jc w:val="center"/>
              <w:rPr>
                <w:sz w:val="20"/>
                <w:szCs w:val="20"/>
                <w:lang w:val="fr-CH"/>
              </w:rPr>
            </w:pPr>
            <w:r w:rsidRPr="00A81DB2">
              <w:rPr>
                <w:sz w:val="20"/>
                <w:szCs w:val="20"/>
                <w:lang w:val="fr-FR"/>
              </w:rPr>
              <w:t>II C</w:t>
            </w:r>
          </w:p>
        </w:tc>
        <w:tc>
          <w:tcPr>
            <w:tcW w:w="4469" w:type="dxa"/>
            <w:tcBorders>
              <w:top w:val="single" w:sz="4" w:space="0" w:color="000000"/>
              <w:left w:val="single" w:sz="4" w:space="0" w:color="000000"/>
              <w:bottom w:val="single" w:sz="4" w:space="0" w:color="000000"/>
              <w:right w:val="single" w:sz="4" w:space="0" w:color="000000"/>
            </w:tcBorders>
          </w:tcPr>
          <w:p w:rsidR="00C52CA0" w:rsidRPr="00A81DB2" w:rsidRDefault="00C52CA0" w:rsidP="00DA756B">
            <w:pPr>
              <w:pStyle w:val="TableParagraph"/>
              <w:spacing w:before="40" w:after="40" w:line="240" w:lineRule="exact"/>
              <w:ind w:left="113" w:right="113"/>
              <w:jc w:val="center"/>
              <w:rPr>
                <w:sz w:val="20"/>
                <w:szCs w:val="20"/>
                <w:lang w:val="fr-CH"/>
              </w:rPr>
            </w:pPr>
            <w:r w:rsidRPr="00A81DB2">
              <w:rPr>
                <w:sz w:val="20"/>
                <w:szCs w:val="20"/>
                <w:lang w:val="fr-FR"/>
              </w:rPr>
              <w:t>&lt; 0.5</w:t>
            </w:r>
          </w:p>
        </w:tc>
      </w:tr>
    </w:tbl>
    <w:p w:rsidR="00C65508" w:rsidRPr="00C52CA0" w:rsidRDefault="00C52CA0" w:rsidP="00C52CA0">
      <w:pPr>
        <w:pStyle w:val="SingleTxtG"/>
        <w:spacing w:before="240" w:after="0"/>
        <w:jc w:val="center"/>
        <w:rPr>
          <w:u w:val="single"/>
        </w:rPr>
      </w:pPr>
      <w:r>
        <w:rPr>
          <w:u w:val="single"/>
        </w:rPr>
        <w:tab/>
      </w:r>
      <w:r>
        <w:rPr>
          <w:u w:val="single"/>
        </w:rPr>
        <w:tab/>
      </w:r>
      <w:r>
        <w:rPr>
          <w:u w:val="single"/>
        </w:rPr>
        <w:tab/>
      </w:r>
    </w:p>
    <w:sectPr w:rsidR="00C65508" w:rsidRPr="00C52CA0" w:rsidSect="00C65508">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52D" w:rsidRDefault="0022352D" w:rsidP="00F95C08">
      <w:pPr>
        <w:spacing w:line="240" w:lineRule="auto"/>
      </w:pPr>
    </w:p>
  </w:endnote>
  <w:endnote w:type="continuationSeparator" w:id="0">
    <w:p w:rsidR="0022352D" w:rsidRPr="00AC3823" w:rsidRDefault="0022352D" w:rsidP="00AC3823">
      <w:pPr>
        <w:pStyle w:val="Footer"/>
      </w:pPr>
    </w:p>
  </w:endnote>
  <w:endnote w:type="continuationNotice" w:id="1">
    <w:p w:rsidR="0022352D" w:rsidRDefault="0022352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52D" w:rsidRPr="00C65508" w:rsidRDefault="0022352D" w:rsidP="00C65508">
    <w:pPr>
      <w:pStyle w:val="Footer"/>
      <w:tabs>
        <w:tab w:val="right" w:pos="9638"/>
      </w:tabs>
    </w:pPr>
    <w:r w:rsidRPr="00C65508">
      <w:rPr>
        <w:b/>
        <w:sz w:val="18"/>
      </w:rPr>
      <w:fldChar w:fldCharType="begin"/>
    </w:r>
    <w:r w:rsidRPr="00C65508">
      <w:rPr>
        <w:b/>
        <w:sz w:val="18"/>
      </w:rPr>
      <w:instrText xml:space="preserve"> PAGE  \* MERGEFORMAT </w:instrText>
    </w:r>
    <w:r w:rsidRPr="00C65508">
      <w:rPr>
        <w:b/>
        <w:sz w:val="18"/>
      </w:rPr>
      <w:fldChar w:fldCharType="separate"/>
    </w:r>
    <w:r w:rsidR="00FE7570">
      <w:rPr>
        <w:b/>
        <w:noProof/>
        <w:sz w:val="18"/>
      </w:rPr>
      <w:t>16</w:t>
    </w:r>
    <w:r w:rsidRPr="00C65508">
      <w:rPr>
        <w:b/>
        <w:sz w:val="18"/>
      </w:rPr>
      <w:fldChar w:fldCharType="end"/>
    </w:r>
    <w:r>
      <w:rPr>
        <w:b/>
        <w:sz w:val="18"/>
      </w:rPr>
      <w:tab/>
    </w:r>
    <w:r>
      <w:t>GE.17-09959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52D" w:rsidRPr="00C65508" w:rsidRDefault="0022352D" w:rsidP="00C65508">
    <w:pPr>
      <w:pStyle w:val="Footer"/>
      <w:tabs>
        <w:tab w:val="right" w:pos="9638"/>
      </w:tabs>
      <w:rPr>
        <w:b/>
        <w:sz w:val="18"/>
      </w:rPr>
    </w:pPr>
    <w:r>
      <w:t>GE.17-09959</w:t>
    </w:r>
    <w:r>
      <w:tab/>
    </w:r>
    <w:r w:rsidRPr="00C65508">
      <w:rPr>
        <w:b/>
        <w:sz w:val="18"/>
      </w:rPr>
      <w:fldChar w:fldCharType="begin"/>
    </w:r>
    <w:r w:rsidRPr="00C65508">
      <w:rPr>
        <w:b/>
        <w:sz w:val="18"/>
      </w:rPr>
      <w:instrText xml:space="preserve"> PAGE  \* MERGEFORMAT </w:instrText>
    </w:r>
    <w:r w:rsidRPr="00C65508">
      <w:rPr>
        <w:b/>
        <w:sz w:val="18"/>
      </w:rPr>
      <w:fldChar w:fldCharType="separate"/>
    </w:r>
    <w:r w:rsidR="00FE7570">
      <w:rPr>
        <w:b/>
        <w:noProof/>
        <w:sz w:val="18"/>
      </w:rPr>
      <w:t>15</w:t>
    </w:r>
    <w:r w:rsidRPr="00C6550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52D" w:rsidRPr="00C65508" w:rsidRDefault="0022352D" w:rsidP="00C65508">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17-09959  (F)    110717    130717</w:t>
    </w:r>
    <w:r>
      <w:rPr>
        <w:sz w:val="20"/>
      </w:rPr>
      <w:br/>
    </w:r>
    <w:r w:rsidRPr="00C65508">
      <w:rPr>
        <w:rFonts w:ascii="C39T30Lfz" w:hAnsi="C39T30Lfz"/>
        <w:sz w:val="56"/>
      </w:rPr>
      <w:t></w:t>
    </w:r>
    <w:r w:rsidRPr="00C65508">
      <w:rPr>
        <w:rFonts w:ascii="C39T30Lfz" w:hAnsi="C39T30Lfz"/>
        <w:sz w:val="56"/>
      </w:rPr>
      <w:t></w:t>
    </w:r>
    <w:r w:rsidRPr="00C65508">
      <w:rPr>
        <w:rFonts w:ascii="C39T30Lfz" w:hAnsi="C39T30Lfz"/>
        <w:sz w:val="56"/>
      </w:rPr>
      <w:t></w:t>
    </w:r>
    <w:r w:rsidRPr="00C65508">
      <w:rPr>
        <w:rFonts w:ascii="C39T30Lfz" w:hAnsi="C39T30Lfz"/>
        <w:sz w:val="56"/>
      </w:rPr>
      <w:t></w:t>
    </w:r>
    <w:r w:rsidRPr="00C65508">
      <w:rPr>
        <w:rFonts w:ascii="C39T30Lfz" w:hAnsi="C39T30Lfz"/>
        <w:sz w:val="56"/>
      </w:rPr>
      <w:t></w:t>
    </w:r>
    <w:r w:rsidRPr="00C65508">
      <w:rPr>
        <w:rFonts w:ascii="C39T30Lfz" w:hAnsi="C39T30Lfz"/>
        <w:sz w:val="56"/>
      </w:rPr>
      <w:t></w:t>
    </w:r>
    <w:r w:rsidRPr="00C65508">
      <w:rPr>
        <w:rFonts w:ascii="C39T30Lfz" w:hAnsi="C39T30Lfz"/>
        <w:sz w:val="56"/>
      </w:rPr>
      <w:t></w:t>
    </w:r>
    <w:r w:rsidRPr="00C65508">
      <w:rPr>
        <w:rFonts w:ascii="C39T30Lfz" w:hAnsi="C39T30Lfz"/>
        <w:sz w:val="56"/>
      </w:rPr>
      <w:t></w:t>
    </w:r>
    <w:r w:rsidRPr="00C65508">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2/2017/4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2/2017/4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52D" w:rsidRPr="00AC3823" w:rsidRDefault="0022352D" w:rsidP="00AC3823">
      <w:pPr>
        <w:pStyle w:val="Footer"/>
        <w:tabs>
          <w:tab w:val="right" w:pos="2155"/>
        </w:tabs>
        <w:spacing w:after="80" w:line="240" w:lineRule="atLeast"/>
        <w:ind w:left="680"/>
        <w:rPr>
          <w:u w:val="single"/>
        </w:rPr>
      </w:pPr>
      <w:r>
        <w:rPr>
          <w:u w:val="single"/>
        </w:rPr>
        <w:tab/>
      </w:r>
    </w:p>
  </w:footnote>
  <w:footnote w:type="continuationSeparator" w:id="0">
    <w:p w:rsidR="0022352D" w:rsidRPr="00AC3823" w:rsidRDefault="0022352D" w:rsidP="00AC3823">
      <w:pPr>
        <w:pStyle w:val="Footer"/>
        <w:tabs>
          <w:tab w:val="right" w:pos="2155"/>
        </w:tabs>
        <w:spacing w:after="80" w:line="240" w:lineRule="atLeast"/>
        <w:ind w:left="680"/>
        <w:rPr>
          <w:u w:val="single"/>
        </w:rPr>
      </w:pPr>
      <w:r>
        <w:rPr>
          <w:u w:val="single"/>
        </w:rPr>
        <w:tab/>
      </w:r>
    </w:p>
  </w:footnote>
  <w:footnote w:type="continuationNotice" w:id="1">
    <w:p w:rsidR="0022352D" w:rsidRPr="00AC3823" w:rsidRDefault="0022352D">
      <w:pPr>
        <w:spacing w:line="240" w:lineRule="auto"/>
        <w:rPr>
          <w:sz w:val="2"/>
          <w:szCs w:val="2"/>
        </w:rPr>
      </w:pPr>
    </w:p>
  </w:footnote>
  <w:footnote w:id="2">
    <w:p w:rsidR="0022352D" w:rsidRPr="00C65508" w:rsidRDefault="0022352D">
      <w:pPr>
        <w:pStyle w:val="FootnoteText"/>
      </w:pPr>
      <w:r>
        <w:rPr>
          <w:rStyle w:val="FootnoteReference"/>
        </w:rPr>
        <w:tab/>
      </w:r>
      <w:r w:rsidRPr="00C65508">
        <w:rPr>
          <w:rStyle w:val="FootnoteReference"/>
          <w:sz w:val="20"/>
          <w:vertAlign w:val="baseline"/>
        </w:rPr>
        <w:t>*</w:t>
      </w:r>
      <w:r>
        <w:rPr>
          <w:rStyle w:val="FootnoteReference"/>
          <w:sz w:val="20"/>
          <w:vertAlign w:val="baseline"/>
        </w:rPr>
        <w:tab/>
      </w:r>
      <w:r>
        <w:rPr>
          <w:lang w:val="fr-FR"/>
        </w:rPr>
        <w:t>Diffusée en langue allemande par la Commission centrale pour la navigation du Rhin sous la cote CCNR-ZKR/ADN/WP.15/AC.2/2017/41.</w:t>
      </w:r>
    </w:p>
  </w:footnote>
  <w:footnote w:id="3">
    <w:p w:rsidR="0022352D" w:rsidRPr="00C65508" w:rsidRDefault="0022352D">
      <w:pPr>
        <w:pStyle w:val="FootnoteText"/>
      </w:pPr>
      <w:r>
        <w:rPr>
          <w:rStyle w:val="FootnoteReference"/>
        </w:rPr>
        <w:tab/>
      </w:r>
      <w:r w:rsidRPr="00C65508">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52D" w:rsidRPr="00C65508" w:rsidRDefault="00FE7570">
    <w:pPr>
      <w:pStyle w:val="Header"/>
    </w:pPr>
    <w:r>
      <w:fldChar w:fldCharType="begin"/>
    </w:r>
    <w:r>
      <w:instrText xml:space="preserve"> TITLE  \* MERGEFORMAT </w:instrText>
    </w:r>
    <w:r>
      <w:fldChar w:fldCharType="separate"/>
    </w:r>
    <w:r>
      <w:t>ECE/TRANS/WP.15/AC.2/2017/41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52D" w:rsidRPr="00C65508" w:rsidRDefault="00FE7570" w:rsidP="00C65508">
    <w:pPr>
      <w:pStyle w:val="Header"/>
      <w:jc w:val="right"/>
    </w:pPr>
    <w:r>
      <w:fldChar w:fldCharType="begin"/>
    </w:r>
    <w:r>
      <w:instrText xml:space="preserve"> TITLE  \* MERGEFORMAT </w:instrText>
    </w:r>
    <w:r>
      <w:fldChar w:fldCharType="separate"/>
    </w:r>
    <w:r>
      <w:t>ECE/TRANS/WP.15/AC.2/2017/41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8512A9"/>
    <w:multiLevelType w:val="hybridMultilevel"/>
    <w:tmpl w:val="4118BE2C"/>
    <w:lvl w:ilvl="0" w:tplc="2F8EDA9A">
      <w:start w:val="5"/>
      <w:numFmt w:val="decimal"/>
      <w:lvlText w:val="%1."/>
      <w:lvlJc w:val="left"/>
      <w:pPr>
        <w:ind w:left="563" w:hanging="428"/>
      </w:pPr>
      <w:rPr>
        <w:rFonts w:ascii="Times New Roman" w:eastAsia="Times New Roman" w:hAnsi="Times New Roman" w:cs="Times New Roman" w:hint="default"/>
        <w:b/>
        <w:bCs/>
        <w:w w:val="99"/>
        <w:sz w:val="20"/>
        <w:szCs w:val="20"/>
      </w:rPr>
    </w:lvl>
    <w:lvl w:ilvl="1" w:tplc="DBB2F3C0">
      <w:start w:val="1"/>
      <w:numFmt w:val="upperLetter"/>
      <w:lvlText w:val="%2."/>
      <w:lvlJc w:val="left"/>
      <w:pPr>
        <w:ind w:left="563" w:hanging="428"/>
      </w:pPr>
      <w:rPr>
        <w:rFonts w:ascii="Times New Roman" w:eastAsia="Times New Roman" w:hAnsi="Times New Roman" w:cs="Times New Roman" w:hint="default"/>
        <w:w w:val="99"/>
        <w:sz w:val="20"/>
        <w:szCs w:val="20"/>
      </w:rPr>
    </w:lvl>
    <w:lvl w:ilvl="2" w:tplc="A8C28716">
      <w:numFmt w:val="bullet"/>
      <w:lvlText w:val="•"/>
      <w:lvlJc w:val="left"/>
      <w:pPr>
        <w:ind w:left="2360" w:hanging="428"/>
      </w:pPr>
      <w:rPr>
        <w:rFonts w:hint="default"/>
      </w:rPr>
    </w:lvl>
    <w:lvl w:ilvl="3" w:tplc="007A9170">
      <w:numFmt w:val="bullet"/>
      <w:lvlText w:val="•"/>
      <w:lvlJc w:val="left"/>
      <w:pPr>
        <w:ind w:left="3235" w:hanging="428"/>
      </w:pPr>
      <w:rPr>
        <w:rFonts w:hint="default"/>
      </w:rPr>
    </w:lvl>
    <w:lvl w:ilvl="4" w:tplc="FF089F1E">
      <w:numFmt w:val="bullet"/>
      <w:lvlText w:val="•"/>
      <w:lvlJc w:val="left"/>
      <w:pPr>
        <w:ind w:left="4111" w:hanging="428"/>
      </w:pPr>
      <w:rPr>
        <w:rFonts w:hint="default"/>
      </w:rPr>
    </w:lvl>
    <w:lvl w:ilvl="5" w:tplc="B1E4ECC2">
      <w:numFmt w:val="bullet"/>
      <w:lvlText w:val="•"/>
      <w:lvlJc w:val="left"/>
      <w:pPr>
        <w:ind w:left="4987" w:hanging="428"/>
      </w:pPr>
      <w:rPr>
        <w:rFonts w:hint="default"/>
      </w:rPr>
    </w:lvl>
    <w:lvl w:ilvl="6" w:tplc="56FC589C">
      <w:numFmt w:val="bullet"/>
      <w:lvlText w:val="•"/>
      <w:lvlJc w:val="left"/>
      <w:pPr>
        <w:ind w:left="5863" w:hanging="428"/>
      </w:pPr>
      <w:rPr>
        <w:rFonts w:hint="default"/>
      </w:rPr>
    </w:lvl>
    <w:lvl w:ilvl="7" w:tplc="F4445F9C">
      <w:numFmt w:val="bullet"/>
      <w:lvlText w:val="•"/>
      <w:lvlJc w:val="left"/>
      <w:pPr>
        <w:ind w:left="6739" w:hanging="428"/>
      </w:pPr>
      <w:rPr>
        <w:rFonts w:hint="default"/>
      </w:rPr>
    </w:lvl>
    <w:lvl w:ilvl="8" w:tplc="4D8C8B54">
      <w:numFmt w:val="bullet"/>
      <w:lvlText w:val="•"/>
      <w:lvlJc w:val="left"/>
      <w:pPr>
        <w:ind w:left="7614" w:hanging="428"/>
      </w:pPr>
      <w:rPr>
        <w:rFonts w:hint="default"/>
      </w:r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9548C9"/>
    <w:multiLevelType w:val="hybridMultilevel"/>
    <w:tmpl w:val="C9D6C3E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2C045214"/>
    <w:multiLevelType w:val="hybridMultilevel"/>
    <w:tmpl w:val="BAEA48BA"/>
    <w:lvl w:ilvl="0" w:tplc="3CB0B10C">
      <w:start w:val="9"/>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7" w15:restartNumberingAfterBreak="0">
    <w:nsid w:val="2DB64AA2"/>
    <w:multiLevelType w:val="hybridMultilevel"/>
    <w:tmpl w:val="E9AACE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F644A6"/>
    <w:multiLevelType w:val="hybridMultilevel"/>
    <w:tmpl w:val="E49608FA"/>
    <w:lvl w:ilvl="0" w:tplc="AC5CF1CC">
      <w:start w:val="1"/>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20" w15:restartNumberingAfterBreak="0">
    <w:nsid w:val="35F94728"/>
    <w:multiLevelType w:val="hybridMultilevel"/>
    <w:tmpl w:val="32DEC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C218A7"/>
    <w:multiLevelType w:val="hybridMultilevel"/>
    <w:tmpl w:val="72047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F7B1F7D"/>
    <w:multiLevelType w:val="hybridMultilevel"/>
    <w:tmpl w:val="8580DDB8"/>
    <w:lvl w:ilvl="0" w:tplc="93941E28">
      <w:start w:val="1"/>
      <w:numFmt w:val="upperLetter"/>
      <w:lvlText w:val="%1."/>
      <w:lvlJc w:val="left"/>
      <w:pPr>
        <w:ind w:left="563" w:hanging="428"/>
      </w:pPr>
      <w:rPr>
        <w:rFonts w:ascii="Times New Roman" w:eastAsia="Times New Roman" w:hAnsi="Times New Roman" w:cs="Times New Roman" w:hint="default"/>
        <w:w w:val="99"/>
        <w:sz w:val="20"/>
        <w:szCs w:val="20"/>
      </w:rPr>
    </w:lvl>
    <w:lvl w:ilvl="1" w:tplc="57F23382">
      <w:numFmt w:val="bullet"/>
      <w:lvlText w:val="•"/>
      <w:lvlJc w:val="left"/>
      <w:pPr>
        <w:ind w:left="1566" w:hanging="428"/>
      </w:pPr>
      <w:rPr>
        <w:rFonts w:hint="default"/>
      </w:rPr>
    </w:lvl>
    <w:lvl w:ilvl="2" w:tplc="807CA5AA">
      <w:numFmt w:val="bullet"/>
      <w:lvlText w:val="•"/>
      <w:lvlJc w:val="left"/>
      <w:pPr>
        <w:ind w:left="2573" w:hanging="428"/>
      </w:pPr>
      <w:rPr>
        <w:rFonts w:hint="default"/>
      </w:rPr>
    </w:lvl>
    <w:lvl w:ilvl="3" w:tplc="D366A072">
      <w:numFmt w:val="bullet"/>
      <w:lvlText w:val="•"/>
      <w:lvlJc w:val="left"/>
      <w:pPr>
        <w:ind w:left="3579" w:hanging="428"/>
      </w:pPr>
      <w:rPr>
        <w:rFonts w:hint="default"/>
      </w:rPr>
    </w:lvl>
    <w:lvl w:ilvl="4" w:tplc="E05CBDDA">
      <w:numFmt w:val="bullet"/>
      <w:lvlText w:val="•"/>
      <w:lvlJc w:val="left"/>
      <w:pPr>
        <w:ind w:left="4586" w:hanging="428"/>
      </w:pPr>
      <w:rPr>
        <w:rFonts w:hint="default"/>
      </w:rPr>
    </w:lvl>
    <w:lvl w:ilvl="5" w:tplc="F42603EC">
      <w:numFmt w:val="bullet"/>
      <w:lvlText w:val="•"/>
      <w:lvlJc w:val="left"/>
      <w:pPr>
        <w:ind w:left="5593" w:hanging="428"/>
      </w:pPr>
      <w:rPr>
        <w:rFonts w:hint="default"/>
      </w:rPr>
    </w:lvl>
    <w:lvl w:ilvl="6" w:tplc="F0103A76">
      <w:numFmt w:val="bullet"/>
      <w:lvlText w:val="•"/>
      <w:lvlJc w:val="left"/>
      <w:pPr>
        <w:ind w:left="6599" w:hanging="428"/>
      </w:pPr>
      <w:rPr>
        <w:rFonts w:hint="default"/>
      </w:rPr>
    </w:lvl>
    <w:lvl w:ilvl="7" w:tplc="49F0E272">
      <w:numFmt w:val="bullet"/>
      <w:lvlText w:val="•"/>
      <w:lvlJc w:val="left"/>
      <w:pPr>
        <w:ind w:left="7606" w:hanging="428"/>
      </w:pPr>
      <w:rPr>
        <w:rFonts w:hint="default"/>
      </w:rPr>
    </w:lvl>
    <w:lvl w:ilvl="8" w:tplc="E8A23844">
      <w:numFmt w:val="bullet"/>
      <w:lvlText w:val="•"/>
      <w:lvlJc w:val="left"/>
      <w:pPr>
        <w:ind w:left="8613" w:hanging="428"/>
      </w:pPr>
      <w:rPr>
        <w:rFonts w:hint="default"/>
      </w:rPr>
    </w:lvl>
  </w:abstractNum>
  <w:abstractNum w:abstractNumId="24" w15:restartNumberingAfterBreak="0">
    <w:nsid w:val="55D04DE9"/>
    <w:multiLevelType w:val="hybridMultilevel"/>
    <w:tmpl w:val="41280F6A"/>
    <w:lvl w:ilvl="0" w:tplc="AD563058">
      <w:start w:val="1"/>
      <w:numFmt w:val="upperLetter"/>
      <w:lvlText w:val="%1."/>
      <w:lvlJc w:val="left"/>
      <w:pPr>
        <w:ind w:left="543" w:hanging="428"/>
      </w:pPr>
      <w:rPr>
        <w:rFonts w:ascii="Times New Roman" w:eastAsia="Times New Roman" w:hAnsi="Times New Roman" w:cs="Times New Roman" w:hint="default"/>
        <w:w w:val="99"/>
        <w:sz w:val="20"/>
        <w:szCs w:val="20"/>
      </w:rPr>
    </w:lvl>
    <w:lvl w:ilvl="1" w:tplc="F0A217B2">
      <w:numFmt w:val="bullet"/>
      <w:lvlText w:val="•"/>
      <w:lvlJc w:val="left"/>
      <w:pPr>
        <w:ind w:left="1426" w:hanging="428"/>
      </w:pPr>
      <w:rPr>
        <w:rFonts w:hint="default"/>
      </w:rPr>
    </w:lvl>
    <w:lvl w:ilvl="2" w:tplc="7D405F7E">
      <w:numFmt w:val="bullet"/>
      <w:lvlText w:val="•"/>
      <w:lvlJc w:val="left"/>
      <w:pPr>
        <w:ind w:left="2313" w:hanging="428"/>
      </w:pPr>
      <w:rPr>
        <w:rFonts w:hint="default"/>
      </w:rPr>
    </w:lvl>
    <w:lvl w:ilvl="3" w:tplc="D45C6B58">
      <w:numFmt w:val="bullet"/>
      <w:lvlText w:val="•"/>
      <w:lvlJc w:val="left"/>
      <w:pPr>
        <w:ind w:left="3199" w:hanging="428"/>
      </w:pPr>
      <w:rPr>
        <w:rFonts w:hint="default"/>
      </w:rPr>
    </w:lvl>
    <w:lvl w:ilvl="4" w:tplc="773A50CC">
      <w:numFmt w:val="bullet"/>
      <w:lvlText w:val="•"/>
      <w:lvlJc w:val="left"/>
      <w:pPr>
        <w:ind w:left="4086" w:hanging="428"/>
      </w:pPr>
      <w:rPr>
        <w:rFonts w:hint="default"/>
      </w:rPr>
    </w:lvl>
    <w:lvl w:ilvl="5" w:tplc="0BECAC7E">
      <w:numFmt w:val="bullet"/>
      <w:lvlText w:val="•"/>
      <w:lvlJc w:val="left"/>
      <w:pPr>
        <w:ind w:left="4973" w:hanging="428"/>
      </w:pPr>
      <w:rPr>
        <w:rFonts w:hint="default"/>
      </w:rPr>
    </w:lvl>
    <w:lvl w:ilvl="6" w:tplc="0104487C">
      <w:numFmt w:val="bullet"/>
      <w:lvlText w:val="•"/>
      <w:lvlJc w:val="left"/>
      <w:pPr>
        <w:ind w:left="5859" w:hanging="428"/>
      </w:pPr>
      <w:rPr>
        <w:rFonts w:hint="default"/>
      </w:rPr>
    </w:lvl>
    <w:lvl w:ilvl="7" w:tplc="0C76795C">
      <w:numFmt w:val="bullet"/>
      <w:lvlText w:val="•"/>
      <w:lvlJc w:val="left"/>
      <w:pPr>
        <w:ind w:left="6746" w:hanging="428"/>
      </w:pPr>
      <w:rPr>
        <w:rFonts w:hint="default"/>
      </w:rPr>
    </w:lvl>
    <w:lvl w:ilvl="8" w:tplc="6106AF9C">
      <w:numFmt w:val="bullet"/>
      <w:lvlText w:val="•"/>
      <w:lvlJc w:val="left"/>
      <w:pPr>
        <w:ind w:left="7633" w:hanging="428"/>
      </w:pPr>
      <w:rPr>
        <w:rFonts w:hint="default"/>
      </w:rPr>
    </w:lvl>
  </w:abstractNum>
  <w:abstractNum w:abstractNumId="25" w15:restartNumberingAfterBreak="0">
    <w:nsid w:val="56485FDB"/>
    <w:multiLevelType w:val="hybridMultilevel"/>
    <w:tmpl w:val="6B761194"/>
    <w:lvl w:ilvl="0" w:tplc="C982076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6" w15:restartNumberingAfterBreak="0">
    <w:nsid w:val="573A08DC"/>
    <w:multiLevelType w:val="hybridMultilevel"/>
    <w:tmpl w:val="29D4FA64"/>
    <w:lvl w:ilvl="0" w:tplc="96B4F106">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63F47BA"/>
    <w:multiLevelType w:val="hybridMultilevel"/>
    <w:tmpl w:val="5AA864CC"/>
    <w:lvl w:ilvl="0" w:tplc="3DC661FE">
      <w:start w:val="1"/>
      <w:numFmt w:val="upperLetter"/>
      <w:lvlText w:val="%1."/>
      <w:lvlJc w:val="left"/>
      <w:pPr>
        <w:ind w:left="2061" w:hanging="360"/>
      </w:pPr>
      <w:rPr>
        <w:rFonts w:ascii="Times New Roman" w:eastAsia="Times New Roman" w:hAnsi="Times New Roman" w:cs="Times New Roman"/>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B3175C2"/>
    <w:multiLevelType w:val="hybridMultilevel"/>
    <w:tmpl w:val="DF763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E834DB"/>
    <w:multiLevelType w:val="hybridMultilevel"/>
    <w:tmpl w:val="F02EB62E"/>
    <w:lvl w:ilvl="0" w:tplc="DD80091C">
      <w:start w:val="1"/>
      <w:numFmt w:val="upperLetter"/>
      <w:lvlText w:val="%1."/>
      <w:lvlJc w:val="left"/>
      <w:pPr>
        <w:ind w:left="2049" w:hanging="360"/>
      </w:pPr>
      <w:rPr>
        <w:rFonts w:hint="default"/>
      </w:rPr>
    </w:lvl>
    <w:lvl w:ilvl="1" w:tplc="04130019" w:tentative="1">
      <w:start w:val="1"/>
      <w:numFmt w:val="lowerLetter"/>
      <w:lvlText w:val="%2."/>
      <w:lvlJc w:val="left"/>
      <w:pPr>
        <w:ind w:left="2769" w:hanging="360"/>
      </w:pPr>
    </w:lvl>
    <w:lvl w:ilvl="2" w:tplc="0413001B" w:tentative="1">
      <w:start w:val="1"/>
      <w:numFmt w:val="lowerRoman"/>
      <w:lvlText w:val="%3."/>
      <w:lvlJc w:val="right"/>
      <w:pPr>
        <w:ind w:left="3489" w:hanging="180"/>
      </w:pPr>
    </w:lvl>
    <w:lvl w:ilvl="3" w:tplc="0413000F" w:tentative="1">
      <w:start w:val="1"/>
      <w:numFmt w:val="decimal"/>
      <w:lvlText w:val="%4."/>
      <w:lvlJc w:val="left"/>
      <w:pPr>
        <w:ind w:left="4209" w:hanging="360"/>
      </w:pPr>
    </w:lvl>
    <w:lvl w:ilvl="4" w:tplc="04130019" w:tentative="1">
      <w:start w:val="1"/>
      <w:numFmt w:val="lowerLetter"/>
      <w:lvlText w:val="%5."/>
      <w:lvlJc w:val="left"/>
      <w:pPr>
        <w:ind w:left="4929" w:hanging="360"/>
      </w:pPr>
    </w:lvl>
    <w:lvl w:ilvl="5" w:tplc="0413001B" w:tentative="1">
      <w:start w:val="1"/>
      <w:numFmt w:val="lowerRoman"/>
      <w:lvlText w:val="%6."/>
      <w:lvlJc w:val="right"/>
      <w:pPr>
        <w:ind w:left="5649" w:hanging="180"/>
      </w:pPr>
    </w:lvl>
    <w:lvl w:ilvl="6" w:tplc="0413000F" w:tentative="1">
      <w:start w:val="1"/>
      <w:numFmt w:val="decimal"/>
      <w:lvlText w:val="%7."/>
      <w:lvlJc w:val="left"/>
      <w:pPr>
        <w:ind w:left="6369" w:hanging="360"/>
      </w:pPr>
    </w:lvl>
    <w:lvl w:ilvl="7" w:tplc="04130019" w:tentative="1">
      <w:start w:val="1"/>
      <w:numFmt w:val="lowerLetter"/>
      <w:lvlText w:val="%8."/>
      <w:lvlJc w:val="left"/>
      <w:pPr>
        <w:ind w:left="7089" w:hanging="360"/>
      </w:pPr>
    </w:lvl>
    <w:lvl w:ilvl="8" w:tplc="0413001B" w:tentative="1">
      <w:start w:val="1"/>
      <w:numFmt w:val="lowerRoman"/>
      <w:lvlText w:val="%9."/>
      <w:lvlJc w:val="right"/>
      <w:pPr>
        <w:ind w:left="7809" w:hanging="180"/>
      </w:pPr>
    </w:lvl>
  </w:abstractNum>
  <w:abstractNum w:abstractNumId="33" w15:restartNumberingAfterBreak="0">
    <w:nsid w:val="76AD2395"/>
    <w:multiLevelType w:val="hybridMultilevel"/>
    <w:tmpl w:val="962EE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7F07FCE"/>
    <w:multiLevelType w:val="hybridMultilevel"/>
    <w:tmpl w:val="A232D1C6"/>
    <w:lvl w:ilvl="0" w:tplc="173A750C">
      <w:start w:val="1"/>
      <w:numFmt w:val="decimal"/>
      <w:lvlText w:val="%1."/>
      <w:lvlJc w:val="left"/>
      <w:pPr>
        <w:ind w:left="843" w:hanging="428"/>
        <w:jc w:val="right"/>
      </w:pPr>
      <w:rPr>
        <w:rFonts w:ascii="Times New Roman" w:eastAsia="Times New Roman" w:hAnsi="Times New Roman" w:cs="Times New Roman" w:hint="default"/>
        <w:b/>
        <w:bCs/>
        <w:w w:val="99"/>
        <w:sz w:val="20"/>
        <w:szCs w:val="20"/>
      </w:rPr>
    </w:lvl>
    <w:lvl w:ilvl="1" w:tplc="DD42E284">
      <w:start w:val="1"/>
      <w:numFmt w:val="upperLetter"/>
      <w:lvlText w:val="%2."/>
      <w:lvlJc w:val="left"/>
      <w:pPr>
        <w:ind w:left="843" w:hanging="428"/>
        <w:jc w:val="right"/>
      </w:pPr>
      <w:rPr>
        <w:rFonts w:ascii="Times New Roman" w:eastAsia="Times New Roman" w:hAnsi="Times New Roman" w:cs="Times New Roman" w:hint="default"/>
        <w:w w:val="99"/>
        <w:sz w:val="20"/>
        <w:szCs w:val="20"/>
      </w:rPr>
    </w:lvl>
    <w:lvl w:ilvl="2" w:tplc="8D7EA054">
      <w:numFmt w:val="bullet"/>
      <w:lvlText w:val="•"/>
      <w:lvlJc w:val="left"/>
      <w:pPr>
        <w:ind w:left="1787" w:hanging="428"/>
      </w:pPr>
      <w:rPr>
        <w:rFonts w:hint="default"/>
      </w:rPr>
    </w:lvl>
    <w:lvl w:ilvl="3" w:tplc="1F9287BA">
      <w:numFmt w:val="bullet"/>
      <w:lvlText w:val="•"/>
      <w:lvlJc w:val="left"/>
      <w:pPr>
        <w:ind w:left="2734" w:hanging="428"/>
      </w:pPr>
      <w:rPr>
        <w:rFonts w:hint="default"/>
      </w:rPr>
    </w:lvl>
    <w:lvl w:ilvl="4" w:tplc="5BCE8B7E">
      <w:numFmt w:val="bullet"/>
      <w:lvlText w:val="•"/>
      <w:lvlJc w:val="left"/>
      <w:pPr>
        <w:ind w:left="3682" w:hanging="428"/>
      </w:pPr>
      <w:rPr>
        <w:rFonts w:hint="default"/>
      </w:rPr>
    </w:lvl>
    <w:lvl w:ilvl="5" w:tplc="EB3C1144">
      <w:numFmt w:val="bullet"/>
      <w:lvlText w:val="•"/>
      <w:lvlJc w:val="left"/>
      <w:pPr>
        <w:ind w:left="4629" w:hanging="428"/>
      </w:pPr>
      <w:rPr>
        <w:rFonts w:hint="default"/>
      </w:rPr>
    </w:lvl>
    <w:lvl w:ilvl="6" w:tplc="9B4C4654">
      <w:numFmt w:val="bullet"/>
      <w:lvlText w:val="•"/>
      <w:lvlJc w:val="left"/>
      <w:pPr>
        <w:ind w:left="5576" w:hanging="428"/>
      </w:pPr>
      <w:rPr>
        <w:rFonts w:hint="default"/>
      </w:rPr>
    </w:lvl>
    <w:lvl w:ilvl="7" w:tplc="63122A82">
      <w:numFmt w:val="bullet"/>
      <w:lvlText w:val="•"/>
      <w:lvlJc w:val="left"/>
      <w:pPr>
        <w:ind w:left="6524" w:hanging="428"/>
      </w:pPr>
      <w:rPr>
        <w:rFonts w:hint="default"/>
      </w:rPr>
    </w:lvl>
    <w:lvl w:ilvl="8" w:tplc="2AF0AAA4">
      <w:numFmt w:val="bullet"/>
      <w:lvlText w:val="•"/>
      <w:lvlJc w:val="left"/>
      <w:pPr>
        <w:ind w:left="7471" w:hanging="428"/>
      </w:pPr>
      <w:rPr>
        <w:rFonts w:hint="default"/>
      </w:rPr>
    </w:lvl>
  </w:abstractNum>
  <w:abstractNum w:abstractNumId="3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30"/>
  </w:num>
  <w:num w:numId="2">
    <w:abstractNumId w:val="2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14"/>
  </w:num>
  <w:num w:numId="16">
    <w:abstractNumId w:val="10"/>
  </w:num>
  <w:num w:numId="17">
    <w:abstractNumId w:val="27"/>
  </w:num>
  <w:num w:numId="18">
    <w:abstractNumId w:val="28"/>
  </w:num>
  <w:num w:numId="19">
    <w:abstractNumId w:val="35"/>
  </w:num>
  <w:num w:numId="20">
    <w:abstractNumId w:val="12"/>
  </w:num>
  <w:num w:numId="21">
    <w:abstractNumId w:val="36"/>
  </w:num>
  <w:num w:numId="22">
    <w:abstractNumId w:val="31"/>
  </w:num>
  <w:num w:numId="23">
    <w:abstractNumId w:val="33"/>
  </w:num>
  <w:num w:numId="24">
    <w:abstractNumId w:val="20"/>
  </w:num>
  <w:num w:numId="25">
    <w:abstractNumId w:val="21"/>
  </w:num>
  <w:num w:numId="26">
    <w:abstractNumId w:val="25"/>
  </w:num>
  <w:num w:numId="27">
    <w:abstractNumId w:val="26"/>
  </w:num>
  <w:num w:numId="28">
    <w:abstractNumId w:val="29"/>
  </w:num>
  <w:num w:numId="29">
    <w:abstractNumId w:val="32"/>
  </w:num>
  <w:num w:numId="30">
    <w:abstractNumId w:val="16"/>
  </w:num>
  <w:num w:numId="31">
    <w:abstractNumId w:val="19"/>
  </w:num>
  <w:num w:numId="32">
    <w:abstractNumId w:val="17"/>
  </w:num>
  <w:num w:numId="33">
    <w:abstractNumId w:val="15"/>
  </w:num>
  <w:num w:numId="34">
    <w:abstractNumId w:val="34"/>
  </w:num>
  <w:num w:numId="35">
    <w:abstractNumId w:val="23"/>
  </w:num>
  <w:num w:numId="36">
    <w:abstractNumId w:val="2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88"/>
    <w:rsid w:val="0001124E"/>
    <w:rsid w:val="00017F94"/>
    <w:rsid w:val="0002118A"/>
    <w:rsid w:val="00023842"/>
    <w:rsid w:val="000334F9"/>
    <w:rsid w:val="00045FEB"/>
    <w:rsid w:val="00046FC1"/>
    <w:rsid w:val="0007796D"/>
    <w:rsid w:val="00095F1A"/>
    <w:rsid w:val="000B7790"/>
    <w:rsid w:val="001011B5"/>
    <w:rsid w:val="00101B90"/>
    <w:rsid w:val="00111F2F"/>
    <w:rsid w:val="00117030"/>
    <w:rsid w:val="0014365E"/>
    <w:rsid w:val="00143C66"/>
    <w:rsid w:val="00176178"/>
    <w:rsid w:val="001B0A45"/>
    <w:rsid w:val="001B26AD"/>
    <w:rsid w:val="001D036E"/>
    <w:rsid w:val="001E7AA1"/>
    <w:rsid w:val="001F525A"/>
    <w:rsid w:val="0020219E"/>
    <w:rsid w:val="002138E3"/>
    <w:rsid w:val="00223272"/>
    <w:rsid w:val="0022352D"/>
    <w:rsid w:val="0024779E"/>
    <w:rsid w:val="00257168"/>
    <w:rsid w:val="002744B8"/>
    <w:rsid w:val="002832AC"/>
    <w:rsid w:val="002C1D7A"/>
    <w:rsid w:val="002D7C93"/>
    <w:rsid w:val="00302B4F"/>
    <w:rsid w:val="00305801"/>
    <w:rsid w:val="0036280B"/>
    <w:rsid w:val="00370F91"/>
    <w:rsid w:val="003916DE"/>
    <w:rsid w:val="003A708D"/>
    <w:rsid w:val="003B2FD9"/>
    <w:rsid w:val="004019F3"/>
    <w:rsid w:val="00405563"/>
    <w:rsid w:val="00413A65"/>
    <w:rsid w:val="00417F50"/>
    <w:rsid w:val="00426D27"/>
    <w:rsid w:val="00441C3B"/>
    <w:rsid w:val="00446FE5"/>
    <w:rsid w:val="00452396"/>
    <w:rsid w:val="00455888"/>
    <w:rsid w:val="004837D8"/>
    <w:rsid w:val="004A5FF7"/>
    <w:rsid w:val="004C6B8A"/>
    <w:rsid w:val="004E468C"/>
    <w:rsid w:val="005505B7"/>
    <w:rsid w:val="0055525E"/>
    <w:rsid w:val="00573BE5"/>
    <w:rsid w:val="005769E5"/>
    <w:rsid w:val="00586ED3"/>
    <w:rsid w:val="00596AA9"/>
    <w:rsid w:val="005F6687"/>
    <w:rsid w:val="00685623"/>
    <w:rsid w:val="006A62E0"/>
    <w:rsid w:val="006D0163"/>
    <w:rsid w:val="006F489E"/>
    <w:rsid w:val="0071601D"/>
    <w:rsid w:val="00717B28"/>
    <w:rsid w:val="00766CF4"/>
    <w:rsid w:val="00786944"/>
    <w:rsid w:val="007A62E6"/>
    <w:rsid w:val="007F20FA"/>
    <w:rsid w:val="00805F6D"/>
    <w:rsid w:val="0080684C"/>
    <w:rsid w:val="00812DB6"/>
    <w:rsid w:val="00871C75"/>
    <w:rsid w:val="008776DC"/>
    <w:rsid w:val="008869C6"/>
    <w:rsid w:val="008E6A57"/>
    <w:rsid w:val="009446C0"/>
    <w:rsid w:val="009705C8"/>
    <w:rsid w:val="00981B9E"/>
    <w:rsid w:val="009C1CF4"/>
    <w:rsid w:val="009F3141"/>
    <w:rsid w:val="009F6B74"/>
    <w:rsid w:val="00A06F50"/>
    <w:rsid w:val="00A078D1"/>
    <w:rsid w:val="00A30353"/>
    <w:rsid w:val="00A4098A"/>
    <w:rsid w:val="00A81DB2"/>
    <w:rsid w:val="00AC0470"/>
    <w:rsid w:val="00AC3823"/>
    <w:rsid w:val="00AE323C"/>
    <w:rsid w:val="00AF0CB5"/>
    <w:rsid w:val="00AF2F6F"/>
    <w:rsid w:val="00B00181"/>
    <w:rsid w:val="00B00B0D"/>
    <w:rsid w:val="00B6758B"/>
    <w:rsid w:val="00B765F7"/>
    <w:rsid w:val="00BA0CA9"/>
    <w:rsid w:val="00BE6AD1"/>
    <w:rsid w:val="00BF61BF"/>
    <w:rsid w:val="00C02897"/>
    <w:rsid w:val="00C52CA0"/>
    <w:rsid w:val="00C65508"/>
    <w:rsid w:val="00C723F2"/>
    <w:rsid w:val="00C97039"/>
    <w:rsid w:val="00D13C14"/>
    <w:rsid w:val="00D30763"/>
    <w:rsid w:val="00D3439C"/>
    <w:rsid w:val="00D55B89"/>
    <w:rsid w:val="00DA756B"/>
    <w:rsid w:val="00DB1831"/>
    <w:rsid w:val="00DB2063"/>
    <w:rsid w:val="00DD3BFD"/>
    <w:rsid w:val="00DE4645"/>
    <w:rsid w:val="00DF6678"/>
    <w:rsid w:val="00E45DF2"/>
    <w:rsid w:val="00E85C74"/>
    <w:rsid w:val="00E95D0D"/>
    <w:rsid w:val="00EA56B3"/>
    <w:rsid w:val="00EA6547"/>
    <w:rsid w:val="00EC6312"/>
    <w:rsid w:val="00EF2E22"/>
    <w:rsid w:val="00F11F6E"/>
    <w:rsid w:val="00F35BAF"/>
    <w:rsid w:val="00F660DF"/>
    <w:rsid w:val="00F94664"/>
    <w:rsid w:val="00F9573C"/>
    <w:rsid w:val="00F95C08"/>
    <w:rsid w:val="00FA1848"/>
    <w:rsid w:val="00FE60EE"/>
    <w:rsid w:val="00FE7570"/>
    <w:rsid w:val="00FF6B4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FD7117E-198C-4EA3-A3F1-E71EC369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TableParagraph">
    <w:name w:val="Table Paragraph"/>
    <w:basedOn w:val="Normal"/>
    <w:uiPriority w:val="1"/>
    <w:qFormat/>
    <w:rsid w:val="00C52CA0"/>
    <w:pPr>
      <w:widowControl w:val="0"/>
      <w:suppressAutoHyphens w:val="0"/>
      <w:kinsoku/>
      <w:overflowPunct/>
      <w:adjustRightInd/>
      <w:snapToGrid/>
      <w:spacing w:before="90" w:line="240" w:lineRule="auto"/>
    </w:pPr>
    <w:rPr>
      <w:sz w:val="22"/>
      <w:szCs w:val="22"/>
      <w:lang w:val="en-GB"/>
    </w:rPr>
  </w:style>
  <w:style w:type="paragraph" w:customStyle="1" w:styleId="ParaNoG">
    <w:name w:val="_ParaNo._G"/>
    <w:basedOn w:val="SingleTxtG"/>
    <w:rsid w:val="00C52CA0"/>
    <w:pPr>
      <w:numPr>
        <w:numId w:val="16"/>
      </w:numPr>
      <w:kinsoku/>
      <w:overflowPunct/>
      <w:autoSpaceDE/>
      <w:autoSpaceDN/>
      <w:adjustRightInd/>
      <w:snapToGrid/>
    </w:pPr>
    <w:rPr>
      <w:rFonts w:eastAsia="SimSun"/>
      <w:lang w:val="en-GB" w:eastAsia="zh-CN"/>
    </w:rPr>
  </w:style>
  <w:style w:type="numbering" w:styleId="111111">
    <w:name w:val="Outline List 2"/>
    <w:basedOn w:val="NoList"/>
    <w:semiHidden/>
    <w:rsid w:val="00C52CA0"/>
    <w:pPr>
      <w:numPr>
        <w:numId w:val="18"/>
      </w:numPr>
    </w:pPr>
  </w:style>
  <w:style w:type="numbering" w:styleId="1ai">
    <w:name w:val="Outline List 1"/>
    <w:basedOn w:val="NoList"/>
    <w:semiHidden/>
    <w:rsid w:val="00C52CA0"/>
    <w:pPr>
      <w:numPr>
        <w:numId w:val="19"/>
      </w:numPr>
    </w:pPr>
  </w:style>
  <w:style w:type="character" w:styleId="BookTitle">
    <w:name w:val="Book Title"/>
    <w:basedOn w:val="DefaultParagraphFont"/>
    <w:uiPriority w:val="33"/>
    <w:rsid w:val="00C52CA0"/>
    <w:rPr>
      <w:b/>
      <w:bCs/>
      <w:smallCaps/>
      <w:spacing w:val="5"/>
    </w:rPr>
  </w:style>
  <w:style w:type="table" w:customStyle="1" w:styleId="TableGrid1">
    <w:name w:val="Table Grid1"/>
    <w:basedOn w:val="TableNormal"/>
    <w:next w:val="TableGrid"/>
    <w:rsid w:val="00C52CA0"/>
    <w:pPr>
      <w:suppressAutoHyphens/>
      <w:spacing w:after="0" w:line="240" w:lineRule="atLeast"/>
    </w:pPr>
    <w:rPr>
      <w:rFonts w:ascii="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C52CA0"/>
    <w:pPr>
      <w:kinsoku/>
      <w:overflowPunct/>
      <w:autoSpaceDE/>
      <w:autoSpaceDN/>
      <w:adjustRightInd/>
      <w:snapToGrid/>
    </w:pPr>
    <w:rPr>
      <w:rFonts w:cs="Courier New"/>
      <w:lang w:val="en-GB"/>
    </w:rPr>
  </w:style>
  <w:style w:type="character" w:customStyle="1" w:styleId="PlainTextChar">
    <w:name w:val="Plain Text Char"/>
    <w:basedOn w:val="DefaultParagraphFont"/>
    <w:link w:val="PlainText"/>
    <w:semiHidden/>
    <w:rsid w:val="00C52CA0"/>
    <w:rPr>
      <w:rFonts w:ascii="Times New Roman" w:hAnsi="Times New Roman" w:cs="Courier New"/>
      <w:sz w:val="20"/>
      <w:szCs w:val="20"/>
      <w:lang w:val="en-GB" w:eastAsia="en-US"/>
    </w:rPr>
  </w:style>
  <w:style w:type="paragraph" w:styleId="NoSpacing">
    <w:name w:val="No Spacing"/>
    <w:basedOn w:val="Normal"/>
    <w:uiPriority w:val="1"/>
    <w:qFormat/>
    <w:rsid w:val="00C52CA0"/>
    <w:pPr>
      <w:suppressAutoHyphens w:val="0"/>
      <w:kinsoku/>
      <w:overflowPunct/>
      <w:autoSpaceDE/>
      <w:autoSpaceDN/>
      <w:adjustRightInd/>
      <w:snapToGrid/>
      <w:spacing w:line="240" w:lineRule="auto"/>
    </w:pPr>
    <w:rPr>
      <w:rFonts w:ascii="Calibri" w:eastAsia="Calibri" w:hAnsi="Calibri"/>
      <w:sz w:val="22"/>
      <w:szCs w:val="22"/>
      <w:lang w:val="ru-RU"/>
    </w:rPr>
  </w:style>
  <w:style w:type="paragraph" w:styleId="BodyText">
    <w:name w:val="Body Text"/>
    <w:basedOn w:val="Normal"/>
    <w:link w:val="BodyTextChar"/>
    <w:uiPriority w:val="1"/>
    <w:qFormat/>
    <w:rsid w:val="00C52CA0"/>
    <w:pPr>
      <w:widowControl w:val="0"/>
      <w:suppressAutoHyphens w:val="0"/>
      <w:kinsoku/>
      <w:overflowPunct/>
      <w:adjustRightInd/>
      <w:snapToGrid/>
      <w:spacing w:line="240" w:lineRule="auto"/>
    </w:pPr>
    <w:rPr>
      <w:lang w:val="en-GB"/>
    </w:rPr>
  </w:style>
  <w:style w:type="character" w:customStyle="1" w:styleId="BodyTextChar">
    <w:name w:val="Body Text Char"/>
    <w:basedOn w:val="DefaultParagraphFont"/>
    <w:link w:val="BodyText"/>
    <w:uiPriority w:val="1"/>
    <w:rsid w:val="00C52CA0"/>
    <w:rPr>
      <w:rFonts w:ascii="Times New Roman" w:hAnsi="Times New Roman" w:cs="Times New Roman"/>
      <w:sz w:val="20"/>
      <w:szCs w:val="20"/>
      <w:lang w:val="en-GB" w:eastAsia="en-US"/>
    </w:rPr>
  </w:style>
  <w:style w:type="paragraph" w:styleId="ListParagraph">
    <w:name w:val="List Paragraph"/>
    <w:basedOn w:val="Normal"/>
    <w:uiPriority w:val="1"/>
    <w:qFormat/>
    <w:rsid w:val="00C52CA0"/>
    <w:pPr>
      <w:widowControl w:val="0"/>
      <w:suppressAutoHyphens w:val="0"/>
      <w:kinsoku/>
      <w:overflowPunct/>
      <w:adjustRightInd/>
      <w:snapToGrid/>
      <w:spacing w:line="240" w:lineRule="auto"/>
      <w:ind w:left="563" w:hanging="427"/>
    </w:pPr>
    <w:rPr>
      <w:sz w:val="22"/>
      <w:szCs w:val="22"/>
      <w:lang w:val="en-GB"/>
    </w:rPr>
  </w:style>
  <w:style w:type="paragraph" w:styleId="CommentText">
    <w:name w:val="annotation text"/>
    <w:basedOn w:val="Normal"/>
    <w:link w:val="CommentTextChar"/>
    <w:uiPriority w:val="99"/>
    <w:semiHidden/>
    <w:unhideWhenUsed/>
    <w:rsid w:val="00C52CA0"/>
    <w:pPr>
      <w:kinsoku/>
      <w:overflowPunct/>
      <w:autoSpaceDE/>
      <w:autoSpaceDN/>
      <w:adjustRightInd/>
      <w:snapToGrid/>
      <w:spacing w:line="240" w:lineRule="auto"/>
    </w:pPr>
    <w:rPr>
      <w:lang w:val="en-GB"/>
    </w:rPr>
  </w:style>
  <w:style w:type="character" w:customStyle="1" w:styleId="CommentTextChar">
    <w:name w:val="Comment Text Char"/>
    <w:basedOn w:val="DefaultParagraphFont"/>
    <w:link w:val="CommentText"/>
    <w:uiPriority w:val="99"/>
    <w:semiHidden/>
    <w:rsid w:val="00C52CA0"/>
    <w:rPr>
      <w:rFonts w:ascii="Times New Roman" w:hAnsi="Times New Roman" w:cs="Times New Roman"/>
      <w:sz w:val="20"/>
      <w:szCs w:val="20"/>
      <w:lang w:val="en-GB" w:eastAsia="en-US"/>
    </w:rPr>
  </w:style>
  <w:style w:type="character" w:styleId="CommentReference">
    <w:name w:val="annotation reference"/>
    <w:basedOn w:val="DefaultParagraphFont"/>
    <w:uiPriority w:val="99"/>
    <w:semiHidden/>
    <w:unhideWhenUsed/>
    <w:rsid w:val="00C52CA0"/>
    <w:rPr>
      <w:sz w:val="16"/>
      <w:szCs w:val="16"/>
    </w:rPr>
  </w:style>
  <w:style w:type="paragraph" w:styleId="CommentSubject">
    <w:name w:val="annotation subject"/>
    <w:basedOn w:val="CommentText"/>
    <w:next w:val="CommentText"/>
    <w:link w:val="CommentSubjectChar"/>
    <w:uiPriority w:val="99"/>
    <w:semiHidden/>
    <w:unhideWhenUsed/>
    <w:rsid w:val="00C52CA0"/>
    <w:rPr>
      <w:b/>
      <w:bCs/>
    </w:rPr>
  </w:style>
  <w:style w:type="character" w:customStyle="1" w:styleId="CommentSubjectChar">
    <w:name w:val="Comment Subject Char"/>
    <w:basedOn w:val="CommentTextChar"/>
    <w:link w:val="CommentSubject"/>
    <w:uiPriority w:val="99"/>
    <w:semiHidden/>
    <w:rsid w:val="00C52CA0"/>
    <w:rPr>
      <w:rFonts w:ascii="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39463-FDD7-446A-8775-71FF0E1F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4963</Words>
  <Characters>28290</Characters>
  <Application>Microsoft Office Word</Application>
  <DocSecurity>0</DocSecurity>
  <Lines>235</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ECE/TRANS/WP.15/AC.2/2017/41</vt:lpstr>
      <vt:lpstr>ECE/TRANS/WP.15/AC.2/2017/41</vt:lpstr>
    </vt:vector>
  </TitlesOfParts>
  <Company>DCM</Company>
  <LinksUpToDate>false</LinksUpToDate>
  <CharactersWithSpaces>33187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ECE/TRANS/WP.15/AC.2/2017/41</dc:title>
  <dc:subject/>
  <dc:creator>Fabienne CRELIER</dc:creator>
  <cp:keywords/>
  <cp:lastModifiedBy>Marie-Claude Collet</cp:lastModifiedBy>
  <cp:revision>3</cp:revision>
  <cp:lastPrinted>2017-07-17T12:16:00Z</cp:lastPrinted>
  <dcterms:created xsi:type="dcterms:W3CDTF">2017-07-17T12:16:00Z</dcterms:created>
  <dcterms:modified xsi:type="dcterms:W3CDTF">2017-07-17T12:16:00Z</dcterms:modified>
</cp:coreProperties>
</file>