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655C45">
            <w:pPr>
              <w:suppressAutoHyphens w:val="0"/>
              <w:spacing w:after="20"/>
              <w:jc w:val="right"/>
            </w:pPr>
            <w:r w:rsidRPr="00B11BB4">
              <w:rPr>
                <w:sz w:val="40"/>
              </w:rPr>
              <w:t>ECE</w:t>
            </w:r>
            <w:r>
              <w:t>/TRANS/WP.15/AC.1/201</w:t>
            </w:r>
            <w:r w:rsidR="000509A7">
              <w:t>7</w:t>
            </w:r>
            <w:r>
              <w:t>/</w:t>
            </w:r>
            <w:r w:rsidR="00655C45">
              <w:t>19</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A52B16" w:rsidP="00B11BB4">
            <w:pPr>
              <w:spacing w:before="120"/>
            </w:pPr>
            <w:r>
              <w:rPr>
                <w:noProof/>
                <w:lang w:eastAsia="en-GB"/>
              </w:rPr>
              <w:drawing>
                <wp:inline distT="0" distB="0" distL="0" distR="0">
                  <wp:extent cx="714375" cy="590550"/>
                  <wp:effectExtent l="1905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EF0216" w:rsidP="00B11BB4">
            <w:pPr>
              <w:suppressAutoHyphens w:val="0"/>
            </w:pPr>
            <w:r>
              <w:t xml:space="preserve">21 </w:t>
            </w:r>
            <w:r w:rsidR="005A575C">
              <w:t>December</w:t>
            </w:r>
            <w:r w:rsidR="001B13A5">
              <w:t xml:space="preserve"> 201</w:t>
            </w:r>
            <w:r w:rsidR="000509A7">
              <w:t>6</w:t>
            </w:r>
          </w:p>
          <w:p w:rsidR="009D2A5B" w:rsidRDefault="009D2A5B" w:rsidP="00B11BB4">
            <w:pPr>
              <w:suppressAutoHyphens w:val="0"/>
            </w:pPr>
          </w:p>
          <w:p w:rsidR="00B56E9C" w:rsidRDefault="009D2A5B" w:rsidP="00B11BB4">
            <w:pPr>
              <w:suppressAutoHyphens w:val="0"/>
            </w:pPr>
            <w:r>
              <w:t xml:space="preserve">Original: </w:t>
            </w:r>
            <w:r w:rsidR="0094558F">
              <w:t xml:space="preserve"> English</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BB7CD1" w:rsidP="00BB7CD1">
      <w:r>
        <w:t xml:space="preserve">Bern, </w:t>
      </w:r>
      <w:r w:rsidR="00AE08DA">
        <w:t>1</w:t>
      </w:r>
      <w:r w:rsidR="000509A7">
        <w:t>3</w:t>
      </w:r>
      <w:r>
        <w:t>–</w:t>
      </w:r>
      <w:r w:rsidR="00AE08DA">
        <w:t>1</w:t>
      </w:r>
      <w:r w:rsidR="000509A7">
        <w:t>7</w:t>
      </w:r>
      <w:r w:rsidR="00F66565">
        <w:t xml:space="preserve"> </w:t>
      </w:r>
      <w:r>
        <w:t>March 201</w:t>
      </w:r>
      <w:r w:rsidR="000509A7">
        <w:t>7</w:t>
      </w:r>
    </w:p>
    <w:p w:rsidR="00B175D8" w:rsidRDefault="00B175D8" w:rsidP="00B175D8">
      <w:r>
        <w:t xml:space="preserve">Item </w:t>
      </w:r>
      <w:r w:rsidR="00795C2B">
        <w:t>2</w:t>
      </w:r>
      <w:r>
        <w:t xml:space="preserve"> of the provisional agenda</w:t>
      </w:r>
    </w:p>
    <w:p w:rsidR="00FA6DA6" w:rsidRPr="00FA6DA6" w:rsidRDefault="00795C2B" w:rsidP="00B175D8">
      <w:pPr>
        <w:rPr>
          <w:b/>
        </w:rPr>
      </w:pPr>
      <w:r>
        <w:rPr>
          <w:b/>
        </w:rPr>
        <w:t>Tanks</w:t>
      </w:r>
    </w:p>
    <w:p w:rsidR="009932EF" w:rsidRPr="00D3429E" w:rsidRDefault="009B1518" w:rsidP="009932EF">
      <w:pPr>
        <w:keepNext/>
        <w:keepLines/>
        <w:tabs>
          <w:tab w:val="right" w:pos="851"/>
        </w:tabs>
        <w:spacing w:before="360" w:after="240" w:line="300" w:lineRule="exact"/>
        <w:ind w:left="1134" w:right="1134" w:hanging="1134"/>
        <w:rPr>
          <w:rFonts w:eastAsia="SimSun"/>
          <w:b/>
          <w:sz w:val="28"/>
        </w:rPr>
      </w:pPr>
      <w:r>
        <w:tab/>
      </w:r>
      <w:r>
        <w:tab/>
      </w:r>
      <w:r w:rsidR="009932EF" w:rsidRPr="00D3429E">
        <w:rPr>
          <w:b/>
          <w:sz w:val="28"/>
        </w:rPr>
        <w:t xml:space="preserve">Amendment of </w:t>
      </w:r>
      <w:r w:rsidR="009932EF">
        <w:rPr>
          <w:b/>
          <w:sz w:val="28"/>
        </w:rPr>
        <w:t>subsection 6.8.2.1.23</w:t>
      </w:r>
    </w:p>
    <w:p w:rsidR="00881C0C" w:rsidRPr="00DE1D53" w:rsidRDefault="00881C0C" w:rsidP="00881C0C">
      <w:pPr>
        <w:pStyle w:val="H1G"/>
        <w:rPr>
          <w:b w:val="0"/>
          <w:sz w:val="20"/>
        </w:rPr>
      </w:pPr>
      <w:r>
        <w:tab/>
      </w:r>
      <w:r>
        <w:tab/>
      </w:r>
      <w:r w:rsidR="00795C2B" w:rsidRPr="007C7BC4">
        <w:t>Transmitted by the Government of the Netherlands</w:t>
      </w:r>
      <w:r w:rsidR="00795C2B" w:rsidRPr="00546AD4">
        <w:rPr>
          <w:rStyle w:val="Appelnotedebasdep"/>
          <w:b w:val="0"/>
          <w:sz w:val="20"/>
        </w:rPr>
        <w:t xml:space="preserve"> </w:t>
      </w:r>
      <w:r w:rsidR="00DE1D53" w:rsidRPr="00546AD4">
        <w:rPr>
          <w:rStyle w:val="Appelnotedebasdep"/>
          <w:b w:val="0"/>
          <w:sz w:val="20"/>
        </w:rPr>
        <w:footnoteReference w:id="2"/>
      </w:r>
      <w:r w:rsidR="00DE1D53" w:rsidRPr="00546AD4">
        <w:rPr>
          <w:b w:val="0"/>
          <w:sz w:val="20"/>
          <w:vertAlign w:val="superscript"/>
        </w:rPr>
        <w:t>,</w:t>
      </w:r>
      <w:r w:rsidR="00DE1D53" w:rsidRPr="00546AD4">
        <w:rPr>
          <w:b w:val="0"/>
          <w:sz w:val="20"/>
        </w:rPr>
        <w:t xml:space="preserve"> </w:t>
      </w:r>
      <w:r w:rsidR="00DE1D53" w:rsidRPr="00546AD4">
        <w:rPr>
          <w:b w:val="0"/>
          <w:sz w:val="20"/>
          <w:vertAlign w:val="superscript"/>
        </w:rPr>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9932EF" w:rsidRPr="00D3429E" w:rsidTr="00E301E0">
        <w:trPr>
          <w:jc w:val="center"/>
        </w:trPr>
        <w:tc>
          <w:tcPr>
            <w:tcW w:w="9082" w:type="dxa"/>
            <w:shd w:val="clear" w:color="auto" w:fill="auto"/>
          </w:tcPr>
          <w:p w:rsidR="009932EF" w:rsidRPr="00D3429E" w:rsidRDefault="009932EF" w:rsidP="00E301E0">
            <w:pPr>
              <w:spacing w:before="240" w:after="120"/>
              <w:ind w:left="255"/>
              <w:rPr>
                <w:i/>
                <w:sz w:val="24"/>
              </w:rPr>
            </w:pPr>
            <w:r w:rsidRPr="00D3429E">
              <w:rPr>
                <w:i/>
                <w:sz w:val="24"/>
              </w:rPr>
              <w:t>Summary</w:t>
            </w:r>
          </w:p>
        </w:tc>
      </w:tr>
      <w:tr w:rsidR="009932EF" w:rsidRPr="00D45655" w:rsidTr="00E301E0">
        <w:trPr>
          <w:jc w:val="center"/>
        </w:trPr>
        <w:tc>
          <w:tcPr>
            <w:tcW w:w="9082" w:type="dxa"/>
            <w:shd w:val="clear" w:color="auto" w:fill="auto"/>
          </w:tcPr>
          <w:p w:rsidR="009932EF" w:rsidRPr="00D3429E" w:rsidRDefault="009932EF" w:rsidP="00FD25E3">
            <w:pPr>
              <w:tabs>
                <w:tab w:val="left" w:pos="3260"/>
              </w:tabs>
              <w:spacing w:after="120"/>
              <w:ind w:left="3260" w:right="1134" w:hanging="2126"/>
              <w:jc w:val="both"/>
            </w:pPr>
            <w:r w:rsidRPr="00D3429E">
              <w:rPr>
                <w:b/>
              </w:rPr>
              <w:t>Executive summary:</w:t>
            </w:r>
            <w:r w:rsidR="00FD25E3">
              <w:tab/>
              <w:t>During discussions in the i</w:t>
            </w:r>
            <w:r w:rsidRPr="00D3429E">
              <w:t xml:space="preserve">nformal </w:t>
            </w:r>
            <w:r w:rsidR="00FD25E3">
              <w:t>w</w:t>
            </w:r>
            <w:r w:rsidRPr="00D3429E">
              <w:t xml:space="preserve">orking </w:t>
            </w:r>
            <w:r w:rsidR="00FD25E3">
              <w:t>g</w:t>
            </w:r>
            <w:r w:rsidRPr="00D3429E">
              <w:t xml:space="preserve">roup on the inspection and certification of tanks and in practical application of 6.8.2.1.23 shortcomings surfaced in the requirements for non destructive testing of weld of tanks. This proposal intends to resolve these shortcomings.  </w:t>
            </w:r>
          </w:p>
        </w:tc>
      </w:tr>
      <w:tr w:rsidR="009932EF" w:rsidRPr="00D45655" w:rsidTr="00E301E0">
        <w:trPr>
          <w:jc w:val="center"/>
        </w:trPr>
        <w:tc>
          <w:tcPr>
            <w:tcW w:w="9082" w:type="dxa"/>
            <w:shd w:val="clear" w:color="auto" w:fill="auto"/>
          </w:tcPr>
          <w:p w:rsidR="009932EF" w:rsidRPr="00D3429E" w:rsidRDefault="009932EF" w:rsidP="00E301E0">
            <w:pPr>
              <w:tabs>
                <w:tab w:val="left" w:pos="3260"/>
              </w:tabs>
              <w:spacing w:after="120"/>
              <w:ind w:left="3260" w:right="1134" w:hanging="2126"/>
              <w:jc w:val="both"/>
            </w:pPr>
            <w:r>
              <w:rPr>
                <w:b/>
              </w:rPr>
              <w:t>Action to be taken:</w:t>
            </w:r>
            <w:r w:rsidRPr="00D3429E">
              <w:rPr>
                <w:b/>
              </w:rPr>
              <w:tab/>
            </w:r>
            <w:r w:rsidRPr="00D3429E">
              <w:t>Amend subsection 6.8.2.1.23.</w:t>
            </w:r>
          </w:p>
        </w:tc>
      </w:tr>
      <w:tr w:rsidR="009932EF" w:rsidRPr="00D3429E" w:rsidTr="00E301E0">
        <w:trPr>
          <w:trHeight w:val="63"/>
          <w:jc w:val="center"/>
        </w:trPr>
        <w:tc>
          <w:tcPr>
            <w:tcW w:w="9082" w:type="dxa"/>
            <w:shd w:val="clear" w:color="auto" w:fill="auto"/>
          </w:tcPr>
          <w:p w:rsidR="009932EF" w:rsidRPr="00D3429E" w:rsidRDefault="009932EF" w:rsidP="00E301E0"/>
        </w:tc>
      </w:tr>
    </w:tbl>
    <w:p w:rsidR="009932EF" w:rsidRPr="00D3429E" w:rsidRDefault="009932EF" w:rsidP="009932EF">
      <w:pPr>
        <w:pStyle w:val="HChG"/>
      </w:pPr>
      <w:r>
        <w:tab/>
      </w:r>
      <w:r>
        <w:tab/>
      </w:r>
      <w:r w:rsidRPr="00D3429E">
        <w:t>Introduction</w:t>
      </w:r>
    </w:p>
    <w:p w:rsidR="009932EF" w:rsidRPr="00D45655" w:rsidRDefault="009932EF" w:rsidP="009932EF">
      <w:pPr>
        <w:pStyle w:val="SingleTxtG"/>
      </w:pPr>
      <w:r>
        <w:t>1.</w:t>
      </w:r>
      <w:r>
        <w:tab/>
      </w:r>
      <w:r w:rsidRPr="00D45655">
        <w:t xml:space="preserve">For ADR 2017, 6.8.2.1.23 was modified to be more precise in what sections and to what extent welds needs to be checked by non-destructive testing (NDT). Further discussions in the </w:t>
      </w:r>
      <w:r w:rsidR="00FD25E3">
        <w:t>i</w:t>
      </w:r>
      <w:r w:rsidRPr="00D45655">
        <w:t xml:space="preserve">nformal </w:t>
      </w:r>
      <w:r w:rsidR="00FD25E3">
        <w:t>w</w:t>
      </w:r>
      <w:r w:rsidRPr="00D45655">
        <w:t xml:space="preserve">orking </w:t>
      </w:r>
      <w:r w:rsidR="00FD25E3">
        <w:t>g</w:t>
      </w:r>
      <w:r w:rsidRPr="00D45655">
        <w:t xml:space="preserve">roup on the inspection and certification of tanks </w:t>
      </w:r>
      <w:r>
        <w:t>during de December 2016 meeting sh</w:t>
      </w:r>
      <w:r w:rsidRPr="00D45655">
        <w:t>owed that a typical design of connecting the tank end to the body of shells of gravity discharged tanks was not included in the NDT requirements.</w:t>
      </w:r>
      <w:r w:rsidRPr="00D45655">
        <w:br/>
      </w:r>
      <w:r>
        <w:lastRenderedPageBreak/>
        <w:t>2.</w:t>
      </w:r>
      <w:r>
        <w:tab/>
      </w:r>
      <w:r w:rsidRPr="00D45655">
        <w:t xml:space="preserve">Recently several weld defects were found in the knuckle area of tank ends composed of </w:t>
      </w:r>
      <w:proofErr w:type="gramStart"/>
      <w:r w:rsidRPr="00D45655">
        <w:t>two</w:t>
      </w:r>
      <w:r>
        <w:t xml:space="preserve">  </w:t>
      </w:r>
      <w:r w:rsidRPr="00D45655">
        <w:t>plates</w:t>
      </w:r>
      <w:proofErr w:type="gramEnd"/>
      <w:r w:rsidRPr="00D45655">
        <w:t xml:space="preserve">. Although in the ADR 2017 modifications to </w:t>
      </w:r>
      <w:r>
        <w:t xml:space="preserve">section </w:t>
      </w:r>
      <w:r w:rsidRPr="00D45655">
        <w:t xml:space="preserve">6.8.2.1.23 welds in ends are mentioned, this proves not to be precise enough.   </w:t>
      </w:r>
    </w:p>
    <w:p w:rsidR="009932EF" w:rsidRPr="00C922D5" w:rsidRDefault="009932EF" w:rsidP="009932EF">
      <w:pPr>
        <w:pStyle w:val="H1G"/>
      </w:pPr>
      <w:r>
        <w:tab/>
      </w:r>
      <w:r>
        <w:tab/>
      </w:r>
      <w:r w:rsidRPr="00C922D5">
        <w:t>Proposal 1</w:t>
      </w:r>
    </w:p>
    <w:p w:rsidR="009932EF" w:rsidRDefault="009932EF" w:rsidP="009932EF">
      <w:pPr>
        <w:pStyle w:val="SingleTxtG"/>
        <w:jc w:val="left"/>
      </w:pPr>
      <w:r>
        <w:t>3.</w:t>
      </w:r>
      <w:r>
        <w:tab/>
      </w:r>
      <w:r w:rsidRPr="00D45655">
        <w:t>Introduce a new footnote, as indicated below, in the last sentence of the first paragraph of 6.8.2.1.23 to read:</w:t>
      </w:r>
    </w:p>
    <w:p w:rsidR="009932EF" w:rsidRDefault="009932EF" w:rsidP="009932EF">
      <w:pPr>
        <w:pStyle w:val="SingleTxtG"/>
      </w:pPr>
      <w:r w:rsidRPr="00C922D5">
        <w:t xml:space="preserve">Non-destructive tests shall be carried out </w:t>
      </w:r>
      <w:r w:rsidR="00BF4D6A">
        <w:t>by radiography or by ultrasound</w:t>
      </w:r>
      <w:r w:rsidRPr="00C922D5">
        <w:rPr>
          <w:vertAlign w:val="superscript"/>
        </w:rPr>
        <w:t xml:space="preserve"> </w:t>
      </w:r>
      <w:r w:rsidRPr="00C922D5">
        <w:t>and shall confirm that the quality of the welding is appropriate to the stresses.</w:t>
      </w:r>
    </w:p>
    <w:p w:rsidR="009932EF" w:rsidRPr="00D45655" w:rsidRDefault="009932EF" w:rsidP="009932EF">
      <w:pPr>
        <w:pStyle w:val="SingleTxtG"/>
      </w:pPr>
      <w:r>
        <w:t>4.</w:t>
      </w:r>
      <w:r>
        <w:tab/>
      </w:r>
      <w:r w:rsidR="00BF4D6A">
        <w:t>Footnote</w:t>
      </w:r>
    </w:p>
    <w:p w:rsidR="009932EF" w:rsidRPr="00D45655" w:rsidRDefault="009932EF" w:rsidP="009932EF">
      <w:pPr>
        <w:pStyle w:val="Notedebasdepage"/>
        <w:tabs>
          <w:tab w:val="clear" w:pos="1021"/>
        </w:tabs>
        <w:ind w:firstLine="0"/>
        <w:rPr>
          <w:i/>
        </w:rPr>
      </w:pPr>
      <w:r w:rsidRPr="00D45655">
        <w:rPr>
          <w:i/>
        </w:rPr>
        <w:t>Lap joints may be tested using alternative methods to radiography or ultrasound.</w:t>
      </w:r>
    </w:p>
    <w:p w:rsidR="009932EF" w:rsidRPr="00C922D5" w:rsidRDefault="009932EF" w:rsidP="009932EF">
      <w:pPr>
        <w:pStyle w:val="H1G"/>
      </w:pPr>
      <w:r>
        <w:tab/>
      </w:r>
      <w:r>
        <w:tab/>
      </w:r>
      <w:r w:rsidRPr="00C922D5">
        <w:t>Proposal 2</w:t>
      </w:r>
    </w:p>
    <w:p w:rsidR="009932EF" w:rsidRPr="00D45655" w:rsidRDefault="009932EF" w:rsidP="009932EF">
      <w:pPr>
        <w:pStyle w:val="SingleTxtG"/>
      </w:pPr>
      <w:r>
        <w:t>5.</w:t>
      </w:r>
      <w:r>
        <w:tab/>
      </w:r>
      <w:r w:rsidRPr="00D45655">
        <w:t xml:space="preserve">Amend 6.8.1.23 Lambda = 0.8: to read (deleted wording </w:t>
      </w:r>
      <w:r w:rsidRPr="00C922D5">
        <w:rPr>
          <w:strike/>
        </w:rPr>
        <w:t>stricken</w:t>
      </w:r>
      <w:r w:rsidRPr="00D45655">
        <w:t xml:space="preserve"> through and new wording in </w:t>
      </w:r>
      <w:r w:rsidRPr="00C922D5">
        <w:rPr>
          <w:i/>
        </w:rPr>
        <w:t>italic</w:t>
      </w:r>
      <w:r w:rsidRPr="00D45655">
        <w:t xml:space="preserve"> script)</w:t>
      </w:r>
    </w:p>
    <w:p w:rsidR="009932EF" w:rsidRPr="00D45655" w:rsidRDefault="009932EF" w:rsidP="009932EF">
      <w:pPr>
        <w:pStyle w:val="SingleTxtG"/>
      </w:pPr>
      <w:r w:rsidRPr="00D45655">
        <w:t xml:space="preserve">All weld beads shall so far as possible be inspected visually on both faces and shall be subject to non-destructive checks. The non-destructive checks shall include all weld “Tee” junctions </w:t>
      </w:r>
      <w:r w:rsidRPr="00D45655">
        <w:rPr>
          <w:strike/>
        </w:rPr>
        <w:t>and</w:t>
      </w:r>
      <w:r w:rsidRPr="00D45655">
        <w:t>,</w:t>
      </w:r>
      <w:r>
        <w:t xml:space="preserve"> </w:t>
      </w:r>
      <w:r w:rsidRPr="00D45655">
        <w:t xml:space="preserve">all inserts used to avoid welds crossing </w:t>
      </w:r>
      <w:r w:rsidRPr="00D45655">
        <w:rPr>
          <w:i/>
        </w:rPr>
        <w:t>and welds in the knuckle area and rim of the tank ends</w:t>
      </w:r>
      <w:r w:rsidRPr="00D45655">
        <w:t>. The total length of welds to be examined shall not be less than: (rest unchanged)</w:t>
      </w:r>
    </w:p>
    <w:p w:rsidR="009932EF" w:rsidRPr="00D45655" w:rsidRDefault="009932EF" w:rsidP="009932EF">
      <w:pPr>
        <w:pStyle w:val="SingleTxtG"/>
      </w:pPr>
      <w:r>
        <w:t>6.</w:t>
      </w:r>
      <w:r>
        <w:tab/>
      </w:r>
      <w:r w:rsidRPr="00D45655">
        <w:t xml:space="preserve">Amend 6.8.1.23 Lambda = 0.9 to read: (new wording in </w:t>
      </w:r>
      <w:r w:rsidRPr="00556889">
        <w:rPr>
          <w:i/>
        </w:rPr>
        <w:t>italic</w:t>
      </w:r>
      <w:r w:rsidRPr="00D45655">
        <w:t xml:space="preserve"> script)</w:t>
      </w:r>
    </w:p>
    <w:p w:rsidR="009932EF" w:rsidRPr="00D45655" w:rsidRDefault="009932EF" w:rsidP="009932EF">
      <w:pPr>
        <w:pStyle w:val="SingleTxtG"/>
      </w:pPr>
      <w:r w:rsidRPr="00D45655">
        <w:t xml:space="preserve">All weld beads shall so far as possible be inspected visually on both faces and shall be subject to non-destructive checks. The non-destructive checks shall include all </w:t>
      </w:r>
      <w:proofErr w:type="gramStart"/>
      <w:r w:rsidRPr="00D45655">
        <w:t>weld</w:t>
      </w:r>
      <w:proofErr w:type="gramEnd"/>
      <w:r w:rsidRPr="00D45655">
        <w:t xml:space="preserve"> “Tee” junctions, inserts used to avoid welds crossing, </w:t>
      </w:r>
      <w:r w:rsidRPr="00D45655">
        <w:rPr>
          <w:i/>
        </w:rPr>
        <w:t xml:space="preserve">welds in the knuckle area and rim of the tank ends </w:t>
      </w:r>
      <w:r w:rsidRPr="00D45655">
        <w:t>and welds of assembly of large-diameter items of equipment. The total length of welds to be examined shall not be less than: (rest unchanged)</w:t>
      </w:r>
    </w:p>
    <w:p w:rsidR="009932EF" w:rsidRPr="00C922D5" w:rsidRDefault="009932EF" w:rsidP="009932EF">
      <w:pPr>
        <w:pStyle w:val="H1G"/>
      </w:pPr>
      <w:r>
        <w:tab/>
      </w:r>
      <w:r>
        <w:tab/>
      </w:r>
      <w:r w:rsidRPr="00C922D5">
        <w:t>Proposal 3</w:t>
      </w:r>
    </w:p>
    <w:p w:rsidR="009932EF" w:rsidRPr="00D45655" w:rsidRDefault="009932EF" w:rsidP="009932EF">
      <w:pPr>
        <w:pStyle w:val="SingleTxtG"/>
      </w:pPr>
      <w:r w:rsidRPr="00D45655">
        <w:t>7</w:t>
      </w:r>
      <w:r>
        <w:t>.</w:t>
      </w:r>
      <w:r w:rsidRPr="00D45655">
        <w:tab/>
        <w:t>Introduce a new transitional measure in 1.6.3 and 1.6.4 to read</w:t>
      </w:r>
      <w:r>
        <w:t xml:space="preserve"> </w:t>
      </w:r>
      <w:r w:rsidRPr="00FB653F">
        <w:rPr>
          <w:rFonts w:eastAsia="SimSun"/>
        </w:rPr>
        <w:t xml:space="preserve">(new wording in </w:t>
      </w:r>
      <w:r w:rsidRPr="00FB653F">
        <w:rPr>
          <w:rFonts w:eastAsia="SimSun"/>
          <w:i/>
        </w:rPr>
        <w:t xml:space="preserve">italic </w:t>
      </w:r>
      <w:r w:rsidRPr="00FB653F">
        <w:rPr>
          <w:rFonts w:eastAsia="SimSun"/>
        </w:rPr>
        <w:t>script):</w:t>
      </w:r>
      <w:r w:rsidRPr="00D45655">
        <w:t xml:space="preserve"> </w:t>
      </w:r>
    </w:p>
    <w:p w:rsidR="009932EF" w:rsidRDefault="009932EF" w:rsidP="009932EF">
      <w:pPr>
        <w:ind w:left="1134"/>
        <w:rPr>
          <w:bCs/>
        </w:rPr>
      </w:pPr>
      <w:r>
        <w:rPr>
          <w:bCs/>
        </w:rPr>
        <w:t>“</w:t>
      </w:r>
      <w:r w:rsidRPr="00D45655">
        <w:rPr>
          <w:bCs/>
        </w:rPr>
        <w:t>1.6.3.xx/1.6.4.xx       </w:t>
      </w:r>
    </w:p>
    <w:p w:rsidR="009932EF" w:rsidRPr="00556889" w:rsidRDefault="009932EF" w:rsidP="009932EF">
      <w:pPr>
        <w:ind w:left="1134" w:right="1134"/>
        <w:jc w:val="both"/>
        <w:rPr>
          <w:i/>
        </w:rPr>
      </w:pPr>
      <w:r w:rsidRPr="00556889">
        <w:rPr>
          <w:bCs/>
          <w:i/>
        </w:rPr>
        <w:t>Fixed tanks (tank-vehicles) and demountable tanks/Tank-containers constructed before 1 July 2019 in accordance with the requirements in force up to 31 December 2018 but which do not however meet the requirements of 6.8.2.1.23 relating the check of the welds in the knuckle area and for lap joints applicable as from 1 January 2019 may still be used.”</w:t>
      </w:r>
    </w:p>
    <w:p w:rsidR="009932EF" w:rsidRPr="00C922D5" w:rsidRDefault="009932EF" w:rsidP="009932EF">
      <w:pPr>
        <w:pStyle w:val="H1G"/>
      </w:pPr>
      <w:r>
        <w:tab/>
      </w:r>
      <w:r>
        <w:tab/>
      </w:r>
      <w:r w:rsidRPr="00C922D5">
        <w:t>Justification</w:t>
      </w:r>
    </w:p>
    <w:p w:rsidR="009932EF" w:rsidRDefault="009932EF" w:rsidP="009932EF">
      <w:pPr>
        <w:pStyle w:val="SingleTxtG"/>
      </w:pPr>
      <w:r w:rsidRPr="00D3429E">
        <w:t>8</w:t>
      </w:r>
      <w:r>
        <w:t>.</w:t>
      </w:r>
      <w:r w:rsidRPr="00D3429E">
        <w:tab/>
      </w:r>
      <w:proofErr w:type="gramStart"/>
      <w:r w:rsidRPr="00D45655">
        <w:t>In</w:t>
      </w:r>
      <w:proofErr w:type="gramEnd"/>
      <w:r w:rsidRPr="00D45655">
        <w:t xml:space="preserve"> particular gravity discharged tanks (6.8.2.1.14(a)) have inserted ends; the connection of the end to the shell body consists of corner welds of the overlapping sections. It is commonly agreed that this type of welds cannot be interpreted correctly by radiography or ultrasound testing. Although in these cases dye penetrant testing is done as an alternative this is not provided for in 6.8.2.1.23.</w:t>
      </w:r>
    </w:p>
    <w:p w:rsidR="009932EF" w:rsidRPr="00D45655" w:rsidRDefault="009932EF" w:rsidP="009932EF">
      <w:pPr>
        <w:pStyle w:val="SingleTxtG"/>
      </w:pPr>
      <w:r w:rsidRPr="00D45655">
        <w:lastRenderedPageBreak/>
        <w:t>9</w:t>
      </w:r>
      <w:r>
        <w:t>.</w:t>
      </w:r>
      <w:r w:rsidRPr="00D45655">
        <w:tab/>
        <w:t>Changes to 6.8.2.1.23 introduced for ADR 2017 by the working group give more precise ind</w:t>
      </w:r>
      <w:r w:rsidR="00BF4D6A">
        <w:t>ication where and to what extent</w:t>
      </w:r>
      <w:bookmarkStart w:id="0" w:name="_GoBack"/>
      <w:bookmarkEnd w:id="0"/>
      <w:r w:rsidRPr="00D45655">
        <w:t xml:space="preserve"> to test including welds in ends if composed of sections. Recently a significant number of faults were discovered in welds of end composed of two sections. The faults were discovered because of the radiography of resulting T junction but did not cover the complete knuckle zone of the weld, in which the most deformation took place when fabricating the knuckle and rim of the ends. It is proposed to specifically name the knuckle area to be checked.</w:t>
      </w:r>
    </w:p>
    <w:p w:rsidR="0097204D" w:rsidRPr="00B42658" w:rsidRDefault="0097204D" w:rsidP="0097204D">
      <w:pPr>
        <w:pStyle w:val="SingleTxtG"/>
        <w:spacing w:before="240" w:after="0"/>
        <w:jc w:val="center"/>
        <w:rPr>
          <w:u w:val="single"/>
        </w:rPr>
      </w:pPr>
      <w:r>
        <w:rPr>
          <w:u w:val="single"/>
        </w:rPr>
        <w:tab/>
      </w:r>
      <w:r>
        <w:rPr>
          <w:u w:val="single"/>
        </w:rPr>
        <w:tab/>
      </w:r>
      <w:r>
        <w:rPr>
          <w:u w:val="single"/>
        </w:rPr>
        <w:tab/>
      </w:r>
    </w:p>
    <w:sectPr w:rsidR="0097204D" w:rsidRPr="00B42658" w:rsidSect="009D2A5B">
      <w:headerReference w:type="even" r:id="rId10"/>
      <w:headerReference w:type="default" r:id="rId11"/>
      <w:footerReference w:type="even" r:id="rId12"/>
      <w:footerReference w:type="default" r:id="rId13"/>
      <w:headerReference w:type="first" r:id="rId14"/>
      <w:footerReference w:type="first" r:id="rId15"/>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5E7" w:rsidRDefault="007755E7"/>
  </w:endnote>
  <w:endnote w:type="continuationSeparator" w:id="0">
    <w:p w:rsidR="007755E7" w:rsidRDefault="007755E7"/>
  </w:endnote>
  <w:endnote w:type="continuationNotice" w:id="1">
    <w:p w:rsidR="007755E7" w:rsidRDefault="007755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04D" w:rsidRPr="009D2A5B" w:rsidRDefault="0059508B" w:rsidP="009D2A5B">
    <w:pPr>
      <w:pStyle w:val="Pieddepage"/>
      <w:tabs>
        <w:tab w:val="right" w:pos="9598"/>
      </w:tabs>
    </w:pPr>
    <w:r w:rsidRPr="009D2A5B">
      <w:rPr>
        <w:b/>
        <w:sz w:val="18"/>
      </w:rPr>
      <w:fldChar w:fldCharType="begin"/>
    </w:r>
    <w:r w:rsidR="0097204D" w:rsidRPr="009D2A5B">
      <w:rPr>
        <w:b/>
        <w:sz w:val="18"/>
      </w:rPr>
      <w:instrText xml:space="preserve"> PAGE  \* MERGEFORMAT </w:instrText>
    </w:r>
    <w:r w:rsidRPr="009D2A5B">
      <w:rPr>
        <w:b/>
        <w:sz w:val="18"/>
      </w:rPr>
      <w:fldChar w:fldCharType="separate"/>
    </w:r>
    <w:r w:rsidR="00BF4D6A">
      <w:rPr>
        <w:b/>
        <w:noProof/>
        <w:sz w:val="18"/>
      </w:rPr>
      <w:t>2</w:t>
    </w:r>
    <w:r w:rsidRPr="009D2A5B">
      <w:rPr>
        <w:b/>
        <w:sz w:val="18"/>
      </w:rPr>
      <w:fldChar w:fldCharType="end"/>
    </w:r>
    <w:r w:rsidR="0097204D">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04D" w:rsidRPr="009D2A5B" w:rsidRDefault="0097204D" w:rsidP="009D2A5B">
    <w:pPr>
      <w:pStyle w:val="Pieddepage"/>
      <w:tabs>
        <w:tab w:val="right" w:pos="9598"/>
      </w:tabs>
      <w:rPr>
        <w:b/>
        <w:sz w:val="18"/>
      </w:rPr>
    </w:pPr>
    <w:r>
      <w:tab/>
    </w:r>
    <w:r w:rsidR="0059508B" w:rsidRPr="009D2A5B">
      <w:rPr>
        <w:b/>
        <w:sz w:val="18"/>
      </w:rPr>
      <w:fldChar w:fldCharType="begin"/>
    </w:r>
    <w:r w:rsidRPr="009D2A5B">
      <w:rPr>
        <w:b/>
        <w:sz w:val="18"/>
      </w:rPr>
      <w:instrText xml:space="preserve"> PAGE  \* MERGEFORMAT </w:instrText>
    </w:r>
    <w:r w:rsidR="0059508B" w:rsidRPr="009D2A5B">
      <w:rPr>
        <w:b/>
        <w:sz w:val="18"/>
      </w:rPr>
      <w:fldChar w:fldCharType="separate"/>
    </w:r>
    <w:r w:rsidR="00BF4D6A">
      <w:rPr>
        <w:b/>
        <w:noProof/>
        <w:sz w:val="18"/>
      </w:rPr>
      <w:t>3</w:t>
    </w:r>
    <w:r w:rsidR="0059508B" w:rsidRPr="009D2A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45" w:rsidRDefault="00655C4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5E7" w:rsidRPr="000B175B" w:rsidRDefault="007755E7" w:rsidP="000B175B">
      <w:pPr>
        <w:tabs>
          <w:tab w:val="right" w:pos="2155"/>
        </w:tabs>
        <w:spacing w:after="80"/>
        <w:ind w:left="680"/>
        <w:rPr>
          <w:u w:val="single"/>
        </w:rPr>
      </w:pPr>
      <w:r>
        <w:rPr>
          <w:u w:val="single"/>
        </w:rPr>
        <w:tab/>
      </w:r>
    </w:p>
  </w:footnote>
  <w:footnote w:type="continuationSeparator" w:id="0">
    <w:p w:rsidR="007755E7" w:rsidRPr="00FC68B7" w:rsidRDefault="007755E7" w:rsidP="00FC68B7">
      <w:pPr>
        <w:tabs>
          <w:tab w:val="left" w:pos="2155"/>
        </w:tabs>
        <w:spacing w:after="80"/>
        <w:ind w:left="680"/>
        <w:rPr>
          <w:u w:val="single"/>
        </w:rPr>
      </w:pPr>
      <w:r>
        <w:rPr>
          <w:u w:val="single"/>
        </w:rPr>
        <w:tab/>
      </w:r>
    </w:p>
  </w:footnote>
  <w:footnote w:type="continuationNotice" w:id="1">
    <w:p w:rsidR="007755E7" w:rsidRDefault="007755E7"/>
  </w:footnote>
  <w:footnote w:id="2">
    <w:p w:rsidR="0097204D" w:rsidRPr="00DE1D53" w:rsidRDefault="0097204D" w:rsidP="00DE1D53">
      <w:pPr>
        <w:pStyle w:val="Notedebasdepage"/>
        <w:tabs>
          <w:tab w:val="clear" w:pos="1021"/>
        </w:tabs>
        <w:ind w:left="1418" w:hanging="284"/>
        <w:jc w:val="both"/>
      </w:pPr>
      <w:r w:rsidRPr="00DE1D53">
        <w:rPr>
          <w:rStyle w:val="Appelnotedebasdep"/>
          <w:sz w:val="20"/>
        </w:rPr>
        <w:footnoteRef/>
      </w:r>
      <w:r w:rsidRPr="00DE1D53">
        <w:rPr>
          <w:sz w:val="20"/>
        </w:rPr>
        <w:tab/>
      </w:r>
      <w:proofErr w:type="gramStart"/>
      <w:r w:rsidRPr="00DE1D53">
        <w:t>In accordance with the programme of work of the Inland Transport Committee for 201</w:t>
      </w:r>
      <w:r w:rsidR="00FD25E3">
        <w:t>6-2017, (ECE/TRANS/2016/28/Add.1</w:t>
      </w:r>
      <w:r w:rsidRPr="00DE1D53">
        <w:t xml:space="preserve"> (9.2)).</w:t>
      </w:r>
      <w:proofErr w:type="gramEnd"/>
    </w:p>
    <w:p w:rsidR="0097204D" w:rsidRPr="00795C2B" w:rsidRDefault="0097204D" w:rsidP="00DE1D53">
      <w:pPr>
        <w:pStyle w:val="Notedebasdepage"/>
        <w:tabs>
          <w:tab w:val="clear" w:pos="1021"/>
        </w:tabs>
        <w:ind w:left="1418" w:hanging="284"/>
        <w:jc w:val="both"/>
        <w:rPr>
          <w:sz w:val="20"/>
        </w:rPr>
      </w:pPr>
      <w:r w:rsidRPr="00543785">
        <w:rPr>
          <w:sz w:val="20"/>
        </w:rPr>
        <w:t>**</w:t>
      </w:r>
      <w:r w:rsidRPr="00DE1D53">
        <w:tab/>
        <w:t>Circulated by the Intergovernmental Organisation for International Carriage by Rail (OTIF) und</w:t>
      </w:r>
      <w:r w:rsidR="00EF0216">
        <w:t>er the symbol OTIF/RID/RC/2017/</w:t>
      </w:r>
      <w:r w:rsidR="00655C45">
        <w:t>19</w:t>
      </w:r>
      <w:r w:rsidRPr="00DE1D5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04D" w:rsidRPr="009D2A5B" w:rsidRDefault="0097204D" w:rsidP="009D2A5B">
    <w:pPr>
      <w:pStyle w:val="En-tte"/>
    </w:pPr>
    <w:r w:rsidRPr="009D2A5B">
      <w:t>ECE/TRANS/WP.15/AC.1/201</w:t>
    </w:r>
    <w:r>
      <w:t>7</w:t>
    </w:r>
    <w:r w:rsidRPr="009D2A5B">
      <w:t>/</w:t>
    </w:r>
    <w:r w:rsidR="00655C45">
      <w:t>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04D" w:rsidRPr="009D2A5B" w:rsidRDefault="0097204D" w:rsidP="009D2A5B">
    <w:pPr>
      <w:pStyle w:val="En-tte"/>
      <w:jc w:val="right"/>
    </w:pPr>
    <w:r w:rsidRPr="009D2A5B">
      <w:t>ECE/TRANS/WP.15/AC.1/201</w:t>
    </w:r>
    <w:r>
      <w:t>7</w:t>
    </w:r>
    <w:r w:rsidRPr="009D2A5B">
      <w:t>/</w:t>
    </w:r>
    <w:r w:rsidR="00655C45">
      <w:t>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45" w:rsidRDefault="00655C4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6C40CDE"/>
    <w:multiLevelType w:val="hybridMultilevel"/>
    <w:tmpl w:val="5DE8E00E"/>
    <w:lvl w:ilvl="0" w:tplc="0409000F">
      <w:start w:val="8"/>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18">
    <w:nsid w:val="58933F67"/>
    <w:multiLevelType w:val="hybridMultilevel"/>
    <w:tmpl w:val="A23C74A8"/>
    <w:lvl w:ilvl="0" w:tplc="0409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3DC3C74"/>
    <w:multiLevelType w:val="hybridMultilevel"/>
    <w:tmpl w:val="D146F766"/>
    <w:lvl w:ilvl="0" w:tplc="04130017">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1">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9"/>
  </w:num>
  <w:num w:numId="15">
    <w:abstractNumId w:val="13"/>
  </w:num>
  <w:num w:numId="16">
    <w:abstractNumId w:val="11"/>
  </w:num>
  <w:num w:numId="17">
    <w:abstractNumId w:val="17"/>
  </w:num>
  <w:num w:numId="18">
    <w:abstractNumId w:val="21"/>
  </w:num>
  <w:num w:numId="19">
    <w:abstractNumId w:val="20"/>
  </w:num>
  <w:num w:numId="20">
    <w:abstractNumId w:val="12"/>
  </w:num>
  <w:num w:numId="21">
    <w:abstractNumId w:val="14"/>
  </w:num>
  <w:num w:numId="2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222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2"/>
  </w:compat>
  <w:rsids>
    <w:rsidRoot w:val="000C4D51"/>
    <w:rsid w:val="00034A36"/>
    <w:rsid w:val="00037F90"/>
    <w:rsid w:val="00046B1F"/>
    <w:rsid w:val="000509A7"/>
    <w:rsid w:val="00050F6B"/>
    <w:rsid w:val="0005583C"/>
    <w:rsid w:val="00057E97"/>
    <w:rsid w:val="00072C8C"/>
    <w:rsid w:val="000733B5"/>
    <w:rsid w:val="00080491"/>
    <w:rsid w:val="0008179C"/>
    <w:rsid w:val="00081815"/>
    <w:rsid w:val="00085B9E"/>
    <w:rsid w:val="000931C0"/>
    <w:rsid w:val="000B0595"/>
    <w:rsid w:val="000B1333"/>
    <w:rsid w:val="000B175B"/>
    <w:rsid w:val="000B3A0F"/>
    <w:rsid w:val="000B4EF7"/>
    <w:rsid w:val="000C2C03"/>
    <w:rsid w:val="000C2D2E"/>
    <w:rsid w:val="000C4D51"/>
    <w:rsid w:val="000E0415"/>
    <w:rsid w:val="001103AA"/>
    <w:rsid w:val="00112C7F"/>
    <w:rsid w:val="0011666B"/>
    <w:rsid w:val="0013146F"/>
    <w:rsid w:val="00155068"/>
    <w:rsid w:val="0015746D"/>
    <w:rsid w:val="00165F3A"/>
    <w:rsid w:val="0017587F"/>
    <w:rsid w:val="001B13A5"/>
    <w:rsid w:val="001B4B04"/>
    <w:rsid w:val="001C6663"/>
    <w:rsid w:val="001C7895"/>
    <w:rsid w:val="001D0C8C"/>
    <w:rsid w:val="001D1419"/>
    <w:rsid w:val="001D26DF"/>
    <w:rsid w:val="001D3A03"/>
    <w:rsid w:val="001D7F46"/>
    <w:rsid w:val="001E0B9E"/>
    <w:rsid w:val="001E7B67"/>
    <w:rsid w:val="001F7435"/>
    <w:rsid w:val="00202DA8"/>
    <w:rsid w:val="0021157B"/>
    <w:rsid w:val="00211E0B"/>
    <w:rsid w:val="00267F5F"/>
    <w:rsid w:val="00277C12"/>
    <w:rsid w:val="00286B4D"/>
    <w:rsid w:val="002A603B"/>
    <w:rsid w:val="002C02EB"/>
    <w:rsid w:val="002D4643"/>
    <w:rsid w:val="002D4B6C"/>
    <w:rsid w:val="002F175C"/>
    <w:rsid w:val="00302E18"/>
    <w:rsid w:val="00312506"/>
    <w:rsid w:val="003229D8"/>
    <w:rsid w:val="00352709"/>
    <w:rsid w:val="00371178"/>
    <w:rsid w:val="00381475"/>
    <w:rsid w:val="003A6810"/>
    <w:rsid w:val="003C2CC4"/>
    <w:rsid w:val="003D4B23"/>
    <w:rsid w:val="003D5E89"/>
    <w:rsid w:val="003F78E2"/>
    <w:rsid w:val="004059B4"/>
    <w:rsid w:val="00410C89"/>
    <w:rsid w:val="004225A8"/>
    <w:rsid w:val="00422E03"/>
    <w:rsid w:val="00426B9B"/>
    <w:rsid w:val="00430EFE"/>
    <w:rsid w:val="004325CB"/>
    <w:rsid w:val="00441896"/>
    <w:rsid w:val="00442A83"/>
    <w:rsid w:val="00443AB5"/>
    <w:rsid w:val="0045495B"/>
    <w:rsid w:val="0048397A"/>
    <w:rsid w:val="004A12F2"/>
    <w:rsid w:val="004C2461"/>
    <w:rsid w:val="004C7462"/>
    <w:rsid w:val="004D4E04"/>
    <w:rsid w:val="004D5426"/>
    <w:rsid w:val="004E0C05"/>
    <w:rsid w:val="004E77B2"/>
    <w:rsid w:val="00503DEB"/>
    <w:rsid w:val="00504B2D"/>
    <w:rsid w:val="00511A9B"/>
    <w:rsid w:val="0052136D"/>
    <w:rsid w:val="00522B58"/>
    <w:rsid w:val="0052775E"/>
    <w:rsid w:val="00535C90"/>
    <w:rsid w:val="00536489"/>
    <w:rsid w:val="005420F2"/>
    <w:rsid w:val="00543785"/>
    <w:rsid w:val="00545927"/>
    <w:rsid w:val="00546993"/>
    <w:rsid w:val="00546AD4"/>
    <w:rsid w:val="005628B6"/>
    <w:rsid w:val="0059508B"/>
    <w:rsid w:val="00597EDC"/>
    <w:rsid w:val="005A575C"/>
    <w:rsid w:val="005B3DB3"/>
    <w:rsid w:val="005B4E13"/>
    <w:rsid w:val="005E6A77"/>
    <w:rsid w:val="005F58C6"/>
    <w:rsid w:val="005F7B75"/>
    <w:rsid w:val="006001EE"/>
    <w:rsid w:val="00605042"/>
    <w:rsid w:val="00611FC4"/>
    <w:rsid w:val="006176FB"/>
    <w:rsid w:val="0063738C"/>
    <w:rsid w:val="00640B26"/>
    <w:rsid w:val="00652D0A"/>
    <w:rsid w:val="00655C45"/>
    <w:rsid w:val="00656B98"/>
    <w:rsid w:val="006623D5"/>
    <w:rsid w:val="00662BB6"/>
    <w:rsid w:val="00667F8F"/>
    <w:rsid w:val="00684C21"/>
    <w:rsid w:val="0069232B"/>
    <w:rsid w:val="006A2530"/>
    <w:rsid w:val="006C3589"/>
    <w:rsid w:val="006D37AF"/>
    <w:rsid w:val="006D51D0"/>
    <w:rsid w:val="006E5117"/>
    <w:rsid w:val="006E564B"/>
    <w:rsid w:val="006E7191"/>
    <w:rsid w:val="00703577"/>
    <w:rsid w:val="00705894"/>
    <w:rsid w:val="0072632A"/>
    <w:rsid w:val="00731FF0"/>
    <w:rsid w:val="007327D5"/>
    <w:rsid w:val="007611CF"/>
    <w:rsid w:val="007629C8"/>
    <w:rsid w:val="0077047D"/>
    <w:rsid w:val="007755E7"/>
    <w:rsid w:val="00795C2B"/>
    <w:rsid w:val="007B6BA5"/>
    <w:rsid w:val="007C3390"/>
    <w:rsid w:val="007C4F4B"/>
    <w:rsid w:val="007D46D5"/>
    <w:rsid w:val="007E01E9"/>
    <w:rsid w:val="007E63F3"/>
    <w:rsid w:val="007F6611"/>
    <w:rsid w:val="007F7106"/>
    <w:rsid w:val="00811920"/>
    <w:rsid w:val="00815AD0"/>
    <w:rsid w:val="008242D7"/>
    <w:rsid w:val="008257B1"/>
    <w:rsid w:val="00843767"/>
    <w:rsid w:val="008521A5"/>
    <w:rsid w:val="008679D9"/>
    <w:rsid w:val="00871389"/>
    <w:rsid w:val="00874CB6"/>
    <w:rsid w:val="00881C0C"/>
    <w:rsid w:val="00883999"/>
    <w:rsid w:val="008878DE"/>
    <w:rsid w:val="008979B1"/>
    <w:rsid w:val="008A6B25"/>
    <w:rsid w:val="008A6C4F"/>
    <w:rsid w:val="008B2335"/>
    <w:rsid w:val="008B717B"/>
    <w:rsid w:val="008E0678"/>
    <w:rsid w:val="008E7526"/>
    <w:rsid w:val="00901B81"/>
    <w:rsid w:val="0092212D"/>
    <w:rsid w:val="009223CA"/>
    <w:rsid w:val="00940F93"/>
    <w:rsid w:val="0094558F"/>
    <w:rsid w:val="00961690"/>
    <w:rsid w:val="00966FD5"/>
    <w:rsid w:val="0097204D"/>
    <w:rsid w:val="009760F3"/>
    <w:rsid w:val="009932EF"/>
    <w:rsid w:val="009A0E8D"/>
    <w:rsid w:val="009B1518"/>
    <w:rsid w:val="009B26E7"/>
    <w:rsid w:val="009B6669"/>
    <w:rsid w:val="009C3EED"/>
    <w:rsid w:val="009C454F"/>
    <w:rsid w:val="009D2A5B"/>
    <w:rsid w:val="009E5F33"/>
    <w:rsid w:val="00A00A3F"/>
    <w:rsid w:val="00A01489"/>
    <w:rsid w:val="00A11B59"/>
    <w:rsid w:val="00A3009E"/>
    <w:rsid w:val="00A3026E"/>
    <w:rsid w:val="00A338F1"/>
    <w:rsid w:val="00A52B16"/>
    <w:rsid w:val="00A72F22"/>
    <w:rsid w:val="00A7360F"/>
    <w:rsid w:val="00A748A6"/>
    <w:rsid w:val="00A769F4"/>
    <w:rsid w:val="00A776B4"/>
    <w:rsid w:val="00A81407"/>
    <w:rsid w:val="00A9093D"/>
    <w:rsid w:val="00A9142D"/>
    <w:rsid w:val="00A94361"/>
    <w:rsid w:val="00AA293C"/>
    <w:rsid w:val="00AE08DA"/>
    <w:rsid w:val="00AE6935"/>
    <w:rsid w:val="00AF3993"/>
    <w:rsid w:val="00B11BB4"/>
    <w:rsid w:val="00B175D8"/>
    <w:rsid w:val="00B22BC2"/>
    <w:rsid w:val="00B30179"/>
    <w:rsid w:val="00B36283"/>
    <w:rsid w:val="00B421C1"/>
    <w:rsid w:val="00B42658"/>
    <w:rsid w:val="00B55C71"/>
    <w:rsid w:val="00B56E4A"/>
    <w:rsid w:val="00B56E9C"/>
    <w:rsid w:val="00B61320"/>
    <w:rsid w:val="00B64B1F"/>
    <w:rsid w:val="00B6553F"/>
    <w:rsid w:val="00B70F1E"/>
    <w:rsid w:val="00B77D05"/>
    <w:rsid w:val="00B81206"/>
    <w:rsid w:val="00B81E12"/>
    <w:rsid w:val="00B857E8"/>
    <w:rsid w:val="00BB7CD1"/>
    <w:rsid w:val="00BC3FA0"/>
    <w:rsid w:val="00BC74E9"/>
    <w:rsid w:val="00BD4443"/>
    <w:rsid w:val="00BF4D6A"/>
    <w:rsid w:val="00BF68A8"/>
    <w:rsid w:val="00C10FE6"/>
    <w:rsid w:val="00C11A03"/>
    <w:rsid w:val="00C22C0C"/>
    <w:rsid w:val="00C22E7F"/>
    <w:rsid w:val="00C255AF"/>
    <w:rsid w:val="00C30C61"/>
    <w:rsid w:val="00C35502"/>
    <w:rsid w:val="00C40B11"/>
    <w:rsid w:val="00C4527F"/>
    <w:rsid w:val="00C463DD"/>
    <w:rsid w:val="00C4724C"/>
    <w:rsid w:val="00C629A0"/>
    <w:rsid w:val="00C64629"/>
    <w:rsid w:val="00C745C3"/>
    <w:rsid w:val="00C76F8B"/>
    <w:rsid w:val="00C92461"/>
    <w:rsid w:val="00CB3E03"/>
    <w:rsid w:val="00CE4A8F"/>
    <w:rsid w:val="00D2031B"/>
    <w:rsid w:val="00D25FE2"/>
    <w:rsid w:val="00D43252"/>
    <w:rsid w:val="00D47EEA"/>
    <w:rsid w:val="00D550D4"/>
    <w:rsid w:val="00D55CCA"/>
    <w:rsid w:val="00D773DF"/>
    <w:rsid w:val="00D872AC"/>
    <w:rsid w:val="00D9255F"/>
    <w:rsid w:val="00D95303"/>
    <w:rsid w:val="00D978C6"/>
    <w:rsid w:val="00DA3C1C"/>
    <w:rsid w:val="00DC3AED"/>
    <w:rsid w:val="00DD29BD"/>
    <w:rsid w:val="00DE1D53"/>
    <w:rsid w:val="00DF0F1A"/>
    <w:rsid w:val="00E046DF"/>
    <w:rsid w:val="00E15557"/>
    <w:rsid w:val="00E240D2"/>
    <w:rsid w:val="00E27346"/>
    <w:rsid w:val="00E32D7C"/>
    <w:rsid w:val="00E71610"/>
    <w:rsid w:val="00E71BC8"/>
    <w:rsid w:val="00E7260F"/>
    <w:rsid w:val="00E73F5D"/>
    <w:rsid w:val="00E77E4E"/>
    <w:rsid w:val="00E8771C"/>
    <w:rsid w:val="00E902CF"/>
    <w:rsid w:val="00E96630"/>
    <w:rsid w:val="00EC106A"/>
    <w:rsid w:val="00EC1E8A"/>
    <w:rsid w:val="00ED7A2A"/>
    <w:rsid w:val="00EE6B3A"/>
    <w:rsid w:val="00EF0216"/>
    <w:rsid w:val="00EF0973"/>
    <w:rsid w:val="00EF1D7F"/>
    <w:rsid w:val="00F31E5F"/>
    <w:rsid w:val="00F32BB7"/>
    <w:rsid w:val="00F47EDC"/>
    <w:rsid w:val="00F6100A"/>
    <w:rsid w:val="00F63C9D"/>
    <w:rsid w:val="00F66565"/>
    <w:rsid w:val="00F75A16"/>
    <w:rsid w:val="00F90F92"/>
    <w:rsid w:val="00F92A22"/>
    <w:rsid w:val="00F93781"/>
    <w:rsid w:val="00FA6DA6"/>
    <w:rsid w:val="00FB613B"/>
    <w:rsid w:val="00FC3058"/>
    <w:rsid w:val="00FC68B7"/>
    <w:rsid w:val="00FD25E3"/>
    <w:rsid w:val="00FE106A"/>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rsid w:val="0015746D"/>
    <w:pPr>
      <w:spacing w:line="240" w:lineRule="auto"/>
      <w:outlineLvl w:val="1"/>
    </w:pPr>
  </w:style>
  <w:style w:type="paragraph" w:styleId="Titre3">
    <w:name w:val="heading 3"/>
    <w:basedOn w:val="Normal"/>
    <w:next w:val="Normal"/>
    <w:qFormat/>
    <w:rsid w:val="0015746D"/>
    <w:pPr>
      <w:spacing w:line="240" w:lineRule="auto"/>
      <w:outlineLvl w:val="2"/>
    </w:pPr>
  </w:style>
  <w:style w:type="paragraph" w:styleId="Titre4">
    <w:name w:val="heading 4"/>
    <w:basedOn w:val="Normal"/>
    <w:next w:val="Normal"/>
    <w:qFormat/>
    <w:rsid w:val="0015746D"/>
    <w:pPr>
      <w:spacing w:line="240" w:lineRule="auto"/>
      <w:outlineLvl w:val="3"/>
    </w:pPr>
  </w:style>
  <w:style w:type="paragraph" w:styleId="Titre5">
    <w:name w:val="heading 5"/>
    <w:basedOn w:val="Normal"/>
    <w:next w:val="Normal"/>
    <w:qFormat/>
    <w:rsid w:val="0015746D"/>
    <w:pPr>
      <w:spacing w:line="240" w:lineRule="auto"/>
      <w:outlineLvl w:val="4"/>
    </w:pPr>
  </w:style>
  <w:style w:type="paragraph" w:styleId="Titre6">
    <w:name w:val="heading 6"/>
    <w:basedOn w:val="Normal"/>
    <w:next w:val="Normal"/>
    <w:qFormat/>
    <w:rsid w:val="0015746D"/>
    <w:pPr>
      <w:spacing w:line="240" w:lineRule="auto"/>
      <w:outlineLvl w:val="5"/>
    </w:pPr>
  </w:style>
  <w:style w:type="paragraph" w:styleId="Titre7">
    <w:name w:val="heading 7"/>
    <w:basedOn w:val="Normal"/>
    <w:next w:val="Normal"/>
    <w:qFormat/>
    <w:rsid w:val="0015746D"/>
    <w:pPr>
      <w:spacing w:line="240" w:lineRule="auto"/>
      <w:outlineLvl w:val="6"/>
    </w:pPr>
  </w:style>
  <w:style w:type="paragraph" w:styleId="Titre8">
    <w:name w:val="heading 8"/>
    <w:basedOn w:val="Normal"/>
    <w:next w:val="Normal"/>
    <w:qFormat/>
    <w:rsid w:val="0015746D"/>
    <w:pPr>
      <w:spacing w:line="240" w:lineRule="auto"/>
      <w:outlineLvl w:val="7"/>
    </w:pPr>
  </w:style>
  <w:style w:type="paragraph" w:styleId="Titre9">
    <w:name w:val="heading 9"/>
    <w:basedOn w:val="Normal"/>
    <w:next w:val="Normal"/>
    <w:qFormat/>
    <w:rsid w:val="0015746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15746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15746D"/>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15746D"/>
    <w:pPr>
      <w:numPr>
        <w:numId w:val="13"/>
      </w:numPr>
      <w:tabs>
        <w:tab w:val="clear" w:pos="1494"/>
        <w:tab w:val="num" w:pos="360"/>
      </w:tabs>
    </w:pPr>
  </w:style>
  <w:style w:type="paragraph" w:customStyle="1" w:styleId="SingleTxtG">
    <w:name w:val="_ Single Txt_G"/>
    <w:basedOn w:val="Normal"/>
    <w:link w:val="SingleTxtGChar"/>
    <w:qFormat/>
    <w:rsid w:val="0015746D"/>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sid w:val="0015746D"/>
    <w:rPr>
      <w:rFonts w:cs="Courier New"/>
    </w:rPr>
  </w:style>
  <w:style w:type="paragraph" w:styleId="Corpsdetexte">
    <w:name w:val="Body Text"/>
    <w:basedOn w:val="Normal"/>
    <w:next w:val="Normal"/>
    <w:semiHidden/>
    <w:rsid w:val="0015746D"/>
  </w:style>
  <w:style w:type="paragraph" w:styleId="Retraitcorpsdetexte">
    <w:name w:val="Body Text Indent"/>
    <w:basedOn w:val="Normal"/>
    <w:semiHidden/>
    <w:rsid w:val="0015746D"/>
    <w:pPr>
      <w:spacing w:after="120"/>
      <w:ind w:left="283"/>
    </w:pPr>
  </w:style>
  <w:style w:type="paragraph" w:styleId="Normalcentr">
    <w:name w:val="Block Text"/>
    <w:basedOn w:val="Normal"/>
    <w:semiHidden/>
    <w:rsid w:val="0015746D"/>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uiPriority w:val="99"/>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sid w:val="0015746D"/>
    <w:rPr>
      <w:sz w:val="6"/>
    </w:rPr>
  </w:style>
  <w:style w:type="paragraph" w:styleId="Commentaire">
    <w:name w:val="annotation text"/>
    <w:basedOn w:val="Normal"/>
    <w:semiHidden/>
    <w:rsid w:val="0015746D"/>
  </w:style>
  <w:style w:type="character" w:styleId="Numrodeligne">
    <w:name w:val="line number"/>
    <w:semiHidden/>
    <w:rsid w:val="0015746D"/>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15746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5746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5746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5746D"/>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ar"/>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etableau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8878DE"/>
    <w:pPr>
      <w:spacing w:line="240" w:lineRule="auto"/>
    </w:pPr>
    <w:rPr>
      <w:sz w:val="16"/>
    </w:rPr>
  </w:style>
  <w:style w:type="paragraph" w:styleId="En-tte">
    <w:name w:val="header"/>
    <w:aliases w:val="6_G"/>
    <w:basedOn w:val="Normal"/>
    <w:link w:val="En-tteC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sz w:val="16"/>
      <w:szCs w:val="16"/>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NotedebasdepageCar">
    <w:name w:val="Note de bas de page Car"/>
    <w:aliases w:val="5_G Car"/>
    <w:link w:val="Notedebasdepage"/>
    <w:uiPriority w:val="99"/>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En-tteCar">
    <w:name w:val="En-tête Car"/>
    <w:aliases w:val="6_G Car"/>
    <w:basedOn w:val="Policepardfaut"/>
    <w:link w:val="En-tte"/>
    <w:uiPriority w:val="99"/>
    <w:rsid w:val="00B42658"/>
    <w:rPr>
      <w:b/>
      <w:sz w:val="18"/>
      <w:lang w:eastAsia="en-US"/>
    </w:rPr>
  </w:style>
  <w:style w:type="character" w:customStyle="1" w:styleId="NormalWebCar">
    <w:name w:val="Normal (Web) Car"/>
    <w:link w:val="NormalWeb"/>
    <w:rsid w:val="00FA6DA6"/>
    <w:rPr>
      <w:sz w:val="24"/>
      <w:szCs w:val="24"/>
      <w:lang w:eastAsia="en-US"/>
    </w:rPr>
  </w:style>
  <w:style w:type="paragraph" w:styleId="Paragraphedeliste">
    <w:name w:val="List Paragraph"/>
    <w:basedOn w:val="Normal"/>
    <w:uiPriority w:val="34"/>
    <w:qFormat/>
    <w:rsid w:val="00795C2B"/>
    <w:pPr>
      <w:suppressAutoHyphens w:val="0"/>
      <w:spacing w:after="200" w:line="276" w:lineRule="auto"/>
      <w:ind w:left="720"/>
      <w:contextualSpacing/>
    </w:pPr>
    <w:rPr>
      <w:rFonts w:ascii="Calibri" w:hAnsi="Calibri"/>
      <w:sz w:val="22"/>
      <w:szCs w:val="22"/>
      <w:lang w:val="nl-N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DD507-18D4-4D13-99C6-0DE79701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655</Words>
  <Characters>3737</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1126259</vt:lpstr>
      <vt:lpstr>1126259</vt:lpstr>
    </vt:vector>
  </TitlesOfParts>
  <Company>CSD</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5</cp:revision>
  <cp:lastPrinted>2016-12-14T08:12:00Z</cp:lastPrinted>
  <dcterms:created xsi:type="dcterms:W3CDTF">2016-12-20T20:18:00Z</dcterms:created>
  <dcterms:modified xsi:type="dcterms:W3CDTF">2016-12-21T13:08:00Z</dcterms:modified>
</cp:coreProperties>
</file>