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B10D3">
            <w:bookmarkStart w:id="0" w:name="_GoBack"/>
            <w:bookmarkEnd w:id="0"/>
          </w:p>
        </w:tc>
        <w:tc>
          <w:tcPr>
            <w:tcW w:w="2268" w:type="dxa"/>
            <w:tcBorders>
              <w:bottom w:val="single" w:sz="4" w:space="0" w:color="auto"/>
            </w:tcBorders>
            <w:vAlign w:val="bottom"/>
          </w:tcPr>
          <w:p w:rsidR="00F35BAF" w:rsidRPr="00DB58B5" w:rsidRDefault="00F35BAF" w:rsidP="00F22F7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B10D3" w:rsidP="001B10D3">
            <w:pPr>
              <w:jc w:val="right"/>
            </w:pPr>
            <w:r w:rsidRPr="001B10D3">
              <w:rPr>
                <w:sz w:val="40"/>
              </w:rPr>
              <w:t>ECE</w:t>
            </w:r>
            <w:r>
              <w:t>/TRANS/WP.29/GRE/2</w:t>
            </w:r>
            <w:r w:rsidR="00010B44">
              <w:t>016/28</w:t>
            </w:r>
          </w:p>
        </w:tc>
      </w:tr>
      <w:tr w:rsidR="00F35BAF" w:rsidRPr="00DB58B5" w:rsidTr="00F22F7A">
        <w:trPr>
          <w:trHeight w:hRule="exact" w:val="2835"/>
        </w:trPr>
        <w:tc>
          <w:tcPr>
            <w:tcW w:w="1276" w:type="dxa"/>
            <w:tcBorders>
              <w:top w:val="single" w:sz="4" w:space="0" w:color="auto"/>
              <w:bottom w:val="single" w:sz="12" w:space="0" w:color="auto"/>
            </w:tcBorders>
          </w:tcPr>
          <w:p w:rsidR="00F35BAF" w:rsidRPr="00DB58B5" w:rsidRDefault="00F35BAF" w:rsidP="00F22F7A">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22F7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B10D3" w:rsidP="00F22F7A">
            <w:pPr>
              <w:spacing w:before="240"/>
            </w:pPr>
            <w:r>
              <w:t>Distr. générale</w:t>
            </w:r>
          </w:p>
          <w:p w:rsidR="001B10D3" w:rsidRDefault="001B10D3" w:rsidP="001B10D3">
            <w:pPr>
              <w:spacing w:line="240" w:lineRule="exact"/>
            </w:pPr>
            <w:r>
              <w:t>16 août 2016</w:t>
            </w:r>
          </w:p>
          <w:p w:rsidR="001B10D3" w:rsidRDefault="001B10D3" w:rsidP="001B10D3">
            <w:pPr>
              <w:spacing w:line="240" w:lineRule="exact"/>
            </w:pPr>
            <w:r>
              <w:t>Français</w:t>
            </w:r>
          </w:p>
          <w:p w:rsidR="001B10D3" w:rsidRPr="00DB58B5" w:rsidRDefault="001B10D3" w:rsidP="001B10D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C3E20" w:rsidRDefault="00BC3E20"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C3E20" w:rsidRDefault="00BC3E20" w:rsidP="00257168">
      <w:pPr>
        <w:spacing w:before="120" w:after="120" w:line="240" w:lineRule="exact"/>
        <w:rPr>
          <w:b/>
        </w:rPr>
      </w:pPr>
      <w:r>
        <w:rPr>
          <w:b/>
        </w:rPr>
        <w:t>Groupe de travail de l’éclairage et de la signalisation lumineuse</w:t>
      </w:r>
    </w:p>
    <w:p w:rsidR="00BC3E20" w:rsidRDefault="00BC3E20" w:rsidP="00257168">
      <w:pPr>
        <w:spacing w:before="120" w:line="240" w:lineRule="exact"/>
        <w:rPr>
          <w:b/>
        </w:rPr>
      </w:pPr>
      <w:r>
        <w:rPr>
          <w:b/>
        </w:rPr>
        <w:t>Soixante-seizième session</w:t>
      </w:r>
    </w:p>
    <w:p w:rsidR="00BC3E20" w:rsidRDefault="00BC3E20" w:rsidP="00257168">
      <w:pPr>
        <w:spacing w:line="240" w:lineRule="exact"/>
      </w:pPr>
      <w:r>
        <w:t>Genève, 25-28 octobre 2016</w:t>
      </w:r>
    </w:p>
    <w:p w:rsidR="00BC3E20" w:rsidRDefault="00BC3E20" w:rsidP="00257168">
      <w:pPr>
        <w:spacing w:line="240" w:lineRule="exact"/>
      </w:pPr>
      <w:r>
        <w:t>Point 7 h) de l’ordre du jour provisoire</w:t>
      </w:r>
    </w:p>
    <w:p w:rsidR="00F22F7A" w:rsidRPr="00533133" w:rsidRDefault="00533133" w:rsidP="00533133">
      <w:pPr>
        <w:rPr>
          <w:b/>
          <w:bCs/>
          <w:lang w:val="fr-FR"/>
        </w:rPr>
      </w:pPr>
      <w:r>
        <w:rPr>
          <w:b/>
          <w:bCs/>
          <w:lang w:val="fr-FR"/>
        </w:rPr>
        <w:t>Autres Règlements </w:t>
      </w:r>
      <w:r w:rsidR="00F22F7A" w:rsidRPr="00533133">
        <w:rPr>
          <w:b/>
          <w:bCs/>
          <w:lang w:val="fr-FR"/>
        </w:rPr>
        <w:t>: Règlement n</w:t>
      </w:r>
      <w:r w:rsidR="00F22F7A" w:rsidRPr="00533133">
        <w:rPr>
          <w:b/>
          <w:bCs/>
          <w:vertAlign w:val="superscript"/>
          <w:lang w:val="fr-FR"/>
        </w:rPr>
        <w:t>o</w:t>
      </w:r>
      <w:r w:rsidR="00F22F7A" w:rsidRPr="00533133">
        <w:rPr>
          <w:b/>
          <w:bCs/>
          <w:lang w:val="fr-FR"/>
        </w:rPr>
        <w:t> 123 (Systèmes d’éclairage avant actifs (AFS))</w:t>
      </w:r>
    </w:p>
    <w:p w:rsidR="00F22F7A" w:rsidRPr="00533133" w:rsidRDefault="00F22F7A" w:rsidP="00533133">
      <w:pPr>
        <w:pStyle w:val="HChG"/>
        <w:rPr>
          <w:lang w:val="fr-FR"/>
        </w:rPr>
      </w:pPr>
      <w:r w:rsidRPr="00533133">
        <w:rPr>
          <w:lang w:val="fr-FR"/>
        </w:rPr>
        <w:tab/>
      </w:r>
      <w:r w:rsidRPr="00533133">
        <w:rPr>
          <w:lang w:val="fr-FR"/>
        </w:rPr>
        <w:tab/>
      </w:r>
      <w:r w:rsidRPr="00533133">
        <w:rPr>
          <w:rFonts w:ascii="Times New Roman Gras" w:hAnsi="Times New Roman Gras"/>
          <w:spacing w:val="2"/>
          <w:lang w:val="fr-FR"/>
        </w:rPr>
        <w:t>Proposition de complément</w:t>
      </w:r>
      <w:r w:rsidR="00533133" w:rsidRPr="00533133">
        <w:rPr>
          <w:rFonts w:ascii="Times New Roman Gras" w:hAnsi="Times New Roman Gras"/>
          <w:spacing w:val="2"/>
          <w:lang w:val="fr-FR"/>
        </w:rPr>
        <w:t> </w:t>
      </w:r>
      <w:r w:rsidRPr="00533133">
        <w:rPr>
          <w:rFonts w:ascii="Times New Roman Gras" w:hAnsi="Times New Roman Gras"/>
          <w:spacing w:val="2"/>
          <w:lang w:val="fr-FR"/>
        </w:rPr>
        <w:t>8 à la série</w:t>
      </w:r>
      <w:r w:rsidR="00533133" w:rsidRPr="00533133">
        <w:rPr>
          <w:rFonts w:ascii="Times New Roman Gras" w:hAnsi="Times New Roman Gras"/>
          <w:spacing w:val="2"/>
          <w:lang w:val="fr-FR"/>
        </w:rPr>
        <w:t> </w:t>
      </w:r>
      <w:r w:rsidRPr="00533133">
        <w:rPr>
          <w:rFonts w:ascii="Times New Roman Gras" w:hAnsi="Times New Roman Gras"/>
          <w:spacing w:val="2"/>
          <w:lang w:val="fr-FR"/>
        </w:rPr>
        <w:t>01 d’amendements</w:t>
      </w:r>
      <w:r w:rsidRPr="00533133">
        <w:rPr>
          <w:lang w:val="fr-FR"/>
        </w:rPr>
        <w:t xml:space="preserve"> </w:t>
      </w:r>
      <w:r w:rsidR="00533133">
        <w:rPr>
          <w:lang w:val="fr-FR"/>
        </w:rPr>
        <w:br/>
      </w:r>
      <w:r w:rsidRPr="00533133">
        <w:rPr>
          <w:rFonts w:ascii="Times New Roman Gras" w:hAnsi="Times New Roman Gras"/>
          <w:spacing w:val="-1"/>
          <w:lang w:val="fr-FR"/>
        </w:rPr>
        <w:t>au Règlement n</w:t>
      </w:r>
      <w:r w:rsidRPr="00533133">
        <w:rPr>
          <w:rFonts w:ascii="Times New Roman Gras" w:hAnsi="Times New Roman Gras"/>
          <w:spacing w:val="-1"/>
          <w:vertAlign w:val="superscript"/>
          <w:lang w:val="fr-FR"/>
        </w:rPr>
        <w:t>o</w:t>
      </w:r>
      <w:r w:rsidRPr="00533133">
        <w:rPr>
          <w:rFonts w:ascii="Times New Roman Gras" w:hAnsi="Times New Roman Gras"/>
          <w:spacing w:val="-1"/>
          <w:lang w:val="fr-FR"/>
        </w:rPr>
        <w:t xml:space="preserve"> 123 (Systèmes d’éclairage avant adaptatifs </w:t>
      </w:r>
      <w:r w:rsidRPr="00533133">
        <w:rPr>
          <w:lang w:val="fr-FR"/>
        </w:rPr>
        <w:t>(AFS))</w:t>
      </w:r>
    </w:p>
    <w:p w:rsidR="00F22F7A" w:rsidRPr="00533133" w:rsidRDefault="00533133" w:rsidP="00533133">
      <w:pPr>
        <w:pStyle w:val="H1G"/>
        <w:rPr>
          <w:lang w:val="fr-FR"/>
        </w:rPr>
      </w:pPr>
      <w:r>
        <w:rPr>
          <w:lang w:val="fr-FR"/>
        </w:rPr>
        <w:tab/>
      </w:r>
      <w:r>
        <w:rPr>
          <w:lang w:val="fr-FR"/>
        </w:rPr>
        <w:tab/>
      </w:r>
      <w:r w:rsidR="00F22F7A" w:rsidRPr="00533133">
        <w:rPr>
          <w:lang w:val="fr-FR"/>
        </w:rPr>
        <w:t>Communication de l’expert du Groupe de travail « Bruxelles 1952 » (GTB)</w:t>
      </w:r>
      <w:r w:rsidRPr="00533133">
        <w:rPr>
          <w:rStyle w:val="FootnoteReference"/>
          <w:b w:val="0"/>
          <w:sz w:val="20"/>
          <w:vertAlign w:val="baseline"/>
        </w:rPr>
        <w:footnoteReference w:customMarkFollows="1" w:id="2"/>
        <w:t>*</w:t>
      </w:r>
    </w:p>
    <w:p w:rsidR="00F9573C" w:rsidRDefault="00F22F7A" w:rsidP="00533133">
      <w:pPr>
        <w:pStyle w:val="SingleTxtG"/>
        <w:ind w:firstLine="567"/>
        <w:rPr>
          <w:lang w:val="fr-FR"/>
        </w:rPr>
      </w:pPr>
      <w:r w:rsidRPr="00533133">
        <w:rPr>
          <w:lang w:val="fr-FR"/>
        </w:rPr>
        <w:t>Le texte reproduit ci-après a été établi par l’expert du GTB en vue d’harmoniser les procédures de vérification de la conformité avec les autres règlements concernant les projecteurs et de simplifier les méthodes d’essai et les prescriptions applicables à la conformité de la production des AFS. Les modifications qu’il est proposé d’apporter au texte actuel du Règlement figurent en caractères gras pour les ajouts et biffés pour les</w:t>
      </w:r>
      <w:r w:rsidR="00533133">
        <w:rPr>
          <w:lang w:val="fr-FR"/>
        </w:rPr>
        <w:t> </w:t>
      </w:r>
      <w:r w:rsidRPr="00533133">
        <w:rPr>
          <w:lang w:val="fr-FR"/>
        </w:rPr>
        <w:t>suppressions.</w:t>
      </w:r>
    </w:p>
    <w:p w:rsidR="00F22F7A" w:rsidRPr="00533133" w:rsidRDefault="00533133" w:rsidP="00533133">
      <w:pPr>
        <w:pStyle w:val="HChG"/>
        <w:rPr>
          <w:lang w:val="fr-FR"/>
        </w:rPr>
      </w:pPr>
      <w:r>
        <w:rPr>
          <w:lang w:val="fr-FR"/>
        </w:rPr>
        <w:br w:type="page"/>
      </w:r>
      <w:r w:rsidR="00F22F7A" w:rsidRPr="00533133">
        <w:rPr>
          <w:lang w:val="fr-FR"/>
        </w:rPr>
        <w:lastRenderedPageBreak/>
        <w:tab/>
        <w:t>I.</w:t>
      </w:r>
      <w:r w:rsidR="00F22F7A" w:rsidRPr="00533133">
        <w:rPr>
          <w:lang w:val="fr-FR"/>
        </w:rPr>
        <w:tab/>
        <w:t xml:space="preserve">Proposition </w:t>
      </w:r>
    </w:p>
    <w:p w:rsidR="00F22F7A" w:rsidRPr="00533133" w:rsidRDefault="00F22F7A" w:rsidP="00533133">
      <w:pPr>
        <w:pStyle w:val="SingleTxtG"/>
        <w:keepNext/>
        <w:rPr>
          <w:lang w:val="fr-FR"/>
        </w:rPr>
      </w:pPr>
      <w:r w:rsidRPr="00533133">
        <w:rPr>
          <w:i/>
          <w:lang w:val="fr-FR"/>
        </w:rPr>
        <w:t>Table des matières, Annexes,</w:t>
      </w:r>
      <w:r w:rsidRPr="00533133">
        <w:rPr>
          <w:lang w:val="fr-FR"/>
        </w:rPr>
        <w:t xml:space="preserve"> ajouter un</w:t>
      </w:r>
      <w:r w:rsidR="00533133">
        <w:rPr>
          <w:lang w:val="fr-FR"/>
        </w:rPr>
        <w:t>e référence au nouvel appendice 1 de l’Annexe </w:t>
      </w:r>
      <w:r w:rsidRPr="00533133">
        <w:rPr>
          <w:lang w:val="fr-FR"/>
        </w:rPr>
        <w:t>5</w:t>
      </w:r>
      <w:r w:rsidR="00533133">
        <w:rPr>
          <w:lang w:val="fr-FR"/>
        </w:rPr>
        <w:t> </w:t>
      </w:r>
      <w:r w:rsidRPr="00533133">
        <w:rPr>
          <w:lang w:val="fr-FR"/>
        </w:rPr>
        <w:t>:</w:t>
      </w:r>
    </w:p>
    <w:p w:rsidR="00F22F7A" w:rsidRPr="004B02E9" w:rsidRDefault="00533133" w:rsidP="00533133">
      <w:pPr>
        <w:pStyle w:val="SingleTxtG"/>
        <w:rPr>
          <w:b/>
          <w:iCs/>
          <w:spacing w:val="-2"/>
          <w:lang w:val="fr-FR"/>
        </w:rPr>
      </w:pPr>
      <w:r w:rsidRPr="004B02E9">
        <w:rPr>
          <w:b/>
          <w:iCs/>
          <w:spacing w:val="-2"/>
          <w:lang w:val="fr-FR"/>
        </w:rPr>
        <w:t>« </w:t>
      </w:r>
      <w:r w:rsidR="00F22F7A" w:rsidRPr="004B02E9">
        <w:rPr>
          <w:spacing w:val="-2"/>
          <w:lang w:val="fr-FR"/>
        </w:rPr>
        <w:t xml:space="preserve">Appendice 1 </w:t>
      </w:r>
      <w:r w:rsidRPr="004B02E9">
        <w:rPr>
          <w:spacing w:val="-2"/>
          <w:lang w:val="fr-FR"/>
        </w:rPr>
        <w:t>−</w:t>
      </w:r>
      <w:r w:rsidR="00F22F7A" w:rsidRPr="004B02E9">
        <w:rPr>
          <w:spacing w:val="-2"/>
          <w:lang w:val="fr-FR"/>
        </w:rPr>
        <w:t xml:space="preserve"> Prescriptions photométriques de contrôle de la conformité de la production</w:t>
      </w:r>
      <w:r w:rsidRPr="004B02E9">
        <w:rPr>
          <w:spacing w:val="-2"/>
          <w:lang w:val="fr-FR"/>
        </w:rPr>
        <w:t> »</w:t>
      </w:r>
    </w:p>
    <w:p w:rsidR="00F22F7A" w:rsidRPr="00533133" w:rsidRDefault="00F22F7A" w:rsidP="00533133">
      <w:pPr>
        <w:pStyle w:val="SingleTxtG"/>
        <w:keepNext/>
        <w:rPr>
          <w:lang w:val="fr-FR"/>
        </w:rPr>
      </w:pPr>
      <w:r w:rsidRPr="00533133">
        <w:rPr>
          <w:i/>
          <w:lang w:val="fr-FR"/>
        </w:rPr>
        <w:t>Ajouter un nouveau paragraphe 1.22</w:t>
      </w:r>
      <w:r w:rsidRPr="00533133">
        <w:rPr>
          <w:lang w:val="fr-FR"/>
        </w:rPr>
        <w:t>, libellé comme suit</w:t>
      </w:r>
      <w:r w:rsidR="00533133">
        <w:rPr>
          <w:lang w:val="fr-FR"/>
        </w:rPr>
        <w:t> </w:t>
      </w:r>
      <w:r w:rsidRPr="00533133">
        <w:rPr>
          <w:lang w:val="fr-FR"/>
        </w:rPr>
        <w:t>:</w:t>
      </w:r>
    </w:p>
    <w:p w:rsidR="00F22F7A" w:rsidRPr="00533133" w:rsidRDefault="00533133" w:rsidP="00533133">
      <w:pPr>
        <w:pStyle w:val="SingleTxtG"/>
        <w:ind w:left="2268" w:hanging="1134"/>
        <w:rPr>
          <w:b/>
          <w:lang w:val="fr-FR"/>
        </w:rPr>
      </w:pPr>
      <w:r>
        <w:rPr>
          <w:b/>
          <w:lang w:val="fr-FR"/>
        </w:rPr>
        <w:t>« </w:t>
      </w:r>
      <w:r w:rsidR="00F22F7A" w:rsidRPr="00533133">
        <w:rPr>
          <w:b/>
          <w:lang w:val="fr-FR"/>
        </w:rPr>
        <w:t>1.22</w:t>
      </w:r>
      <w:r w:rsidR="00F22F7A" w:rsidRPr="00533133">
        <w:rPr>
          <w:b/>
          <w:lang w:val="fr-FR"/>
        </w:rPr>
        <w:tab/>
        <w:t xml:space="preserve">Une </w:t>
      </w:r>
      <w:r>
        <w:rPr>
          <w:b/>
          <w:i/>
          <w:lang w:val="fr-FR"/>
        </w:rPr>
        <w:t>“</w:t>
      </w:r>
      <w:r w:rsidR="00F22F7A" w:rsidRPr="00533133">
        <w:rPr>
          <w:b/>
          <w:i/>
          <w:lang w:val="fr-FR"/>
        </w:rPr>
        <w:t xml:space="preserve">unité </w:t>
      </w:r>
      <w:r w:rsidR="000600E5" w:rsidRPr="00533133">
        <w:rPr>
          <w:b/>
          <w:i/>
          <w:lang w:val="fr-FR"/>
        </w:rPr>
        <w:t>fonctionnelle</w:t>
      </w:r>
      <w:r w:rsidR="0003291B">
        <w:rPr>
          <w:b/>
          <w:i/>
          <w:lang w:val="fr-FR"/>
        </w:rPr>
        <w:t>ˮ</w:t>
      </w:r>
      <w:r w:rsidR="00F22F7A" w:rsidRPr="00533133">
        <w:rPr>
          <w:b/>
          <w:lang w:val="fr-FR"/>
        </w:rPr>
        <w:t xml:space="preserve"> est la partie d’une unité d’éclairage qui permet une répartition spécifique de la lumière et peut être utilisée dans différents modes et classes. Lorsqu’elle est utilisée pour le mode d’éclairage en virage, la manière dont elle répartit la lumière peut varier en fonction du signal T (rayon de braquage)</w:t>
      </w:r>
      <w:r>
        <w:rPr>
          <w:b/>
          <w:lang w:val="fr-FR"/>
        </w:rPr>
        <w:t> </w:t>
      </w:r>
      <w:r w:rsidR="00F22F7A" w:rsidRPr="00533133">
        <w:rPr>
          <w:b/>
          <w:lang w:val="fr-FR"/>
        </w:rPr>
        <w:t>; toutefois, pour un signal T (rayon de braquage) donné, la répartition de la lumière doit être identique dans tous les modes et classes.</w:t>
      </w:r>
      <w:r>
        <w:rPr>
          <w:b/>
          <w:lang w:val="fr-FR"/>
        </w:rPr>
        <w:t> »</w:t>
      </w:r>
      <w:r w:rsidR="00F22F7A" w:rsidRPr="00533133">
        <w:rPr>
          <w:b/>
          <w:lang w:val="fr-FR"/>
        </w:rPr>
        <w:t>.</w:t>
      </w:r>
    </w:p>
    <w:p w:rsidR="00F22F7A" w:rsidRPr="00533133" w:rsidRDefault="00F22F7A" w:rsidP="00533133">
      <w:pPr>
        <w:pStyle w:val="SingleTxtG"/>
        <w:keepNext/>
        <w:rPr>
          <w:lang w:val="fr-FR"/>
        </w:rPr>
      </w:pPr>
      <w:r w:rsidRPr="00533133">
        <w:rPr>
          <w:i/>
          <w:lang w:val="fr-FR"/>
        </w:rPr>
        <w:t>Paragraphes 9.1 à 9.4</w:t>
      </w:r>
      <w:r w:rsidRPr="00533133">
        <w:rPr>
          <w:lang w:val="fr-FR"/>
        </w:rPr>
        <w:t>, modifier comme suit</w:t>
      </w:r>
      <w:r w:rsidR="008A2129">
        <w:rPr>
          <w:lang w:val="fr-FR"/>
        </w:rPr>
        <w:t> </w:t>
      </w:r>
      <w:r w:rsidRPr="00533133">
        <w:rPr>
          <w:lang w:val="fr-FR"/>
        </w:rPr>
        <w:t>:</w:t>
      </w:r>
    </w:p>
    <w:p w:rsidR="00F22F7A" w:rsidRPr="008A2129" w:rsidRDefault="008A2129" w:rsidP="008A2129">
      <w:pPr>
        <w:pStyle w:val="SingleTxtG"/>
        <w:ind w:left="2268" w:hanging="1134"/>
        <w:rPr>
          <w:strike/>
          <w:lang w:val="fr-FR"/>
        </w:rPr>
      </w:pPr>
      <w:r w:rsidRPr="008A2129">
        <w:rPr>
          <w:strike/>
          <w:lang w:val="fr-FR"/>
        </w:rPr>
        <w:t>« </w:t>
      </w:r>
      <w:r w:rsidR="00F22F7A" w:rsidRPr="008A2129">
        <w:rPr>
          <w:strike/>
          <w:lang w:val="fr-FR"/>
        </w:rPr>
        <w:t>9.1</w:t>
      </w:r>
      <w:r w:rsidR="00F22F7A" w:rsidRPr="008A2129">
        <w:rPr>
          <w:strike/>
          <w:lang w:val="fr-FR"/>
        </w:rPr>
        <w:tab/>
        <w:t>Les systèmes homologués en vertu du présent Règlement doivent être fabriqués de façon à être conformes au type homologué et à satisfaire aux prescriptions énoncées aux paragraphes 6 et 7.</w:t>
      </w:r>
    </w:p>
    <w:p w:rsidR="00F22F7A" w:rsidRPr="008A2129" w:rsidRDefault="00F22F7A" w:rsidP="008A2129">
      <w:pPr>
        <w:pStyle w:val="SingleTxtG"/>
        <w:ind w:left="2268" w:hanging="1134"/>
        <w:rPr>
          <w:strike/>
          <w:lang w:val="fr-FR"/>
        </w:rPr>
      </w:pPr>
      <w:r w:rsidRPr="008A2129">
        <w:rPr>
          <w:strike/>
          <w:lang w:val="fr-FR"/>
        </w:rPr>
        <w:t>9.2</w:t>
      </w:r>
      <w:r w:rsidRPr="008A2129">
        <w:rPr>
          <w:strike/>
          <w:lang w:val="fr-FR"/>
        </w:rPr>
        <w:tab/>
        <w:t>Il doit être satisfait aux prescriptions minimales de conformité des procédures de contrôle de la production énoncées à l’annexe 5 du présent Règlement.</w:t>
      </w:r>
    </w:p>
    <w:p w:rsidR="00F22F7A" w:rsidRPr="008A2129" w:rsidRDefault="00F22F7A" w:rsidP="008A2129">
      <w:pPr>
        <w:pStyle w:val="SingleTxtG"/>
        <w:ind w:left="2268" w:hanging="1134"/>
        <w:rPr>
          <w:strike/>
          <w:lang w:val="fr-FR"/>
        </w:rPr>
      </w:pPr>
      <w:r w:rsidRPr="008A2129">
        <w:rPr>
          <w:strike/>
          <w:lang w:val="fr-FR"/>
        </w:rPr>
        <w:t>9.3</w:t>
      </w:r>
      <w:r w:rsidRPr="008A2129">
        <w:rPr>
          <w:strike/>
          <w:lang w:val="fr-FR"/>
        </w:rPr>
        <w:tab/>
        <w:t>Il doit être satisfait aux prescriptions minimales d’échantillonnage par un inspecteur, énoncées à l’annexe 7 du présent Règlement.</w:t>
      </w:r>
    </w:p>
    <w:p w:rsidR="00F22F7A" w:rsidRPr="008A2129" w:rsidRDefault="00F22F7A" w:rsidP="008A2129">
      <w:pPr>
        <w:pStyle w:val="SingleTxtG"/>
        <w:ind w:left="2268" w:hanging="1134"/>
        <w:rPr>
          <w:strike/>
          <w:lang w:val="fr-FR"/>
        </w:rPr>
      </w:pPr>
      <w:r w:rsidRPr="008A2129">
        <w:rPr>
          <w:strike/>
          <w:lang w:val="fr-FR"/>
        </w:rPr>
        <w:t>9.4</w:t>
      </w:r>
      <w:r w:rsidRPr="008A2129">
        <w:rPr>
          <w:strike/>
          <w:lang w:val="fr-FR"/>
        </w:rPr>
        <w:tab/>
        <w:t xml:space="preserve">L’autorité qui a accordé l’homologation peut à tout moment vérifier les méthodes de contrôle de conformité appliquées dans chaque unité de production. La fréquence normale de ces vérifications est de un contrôle tous les </w:t>
      </w:r>
      <w:r w:rsidR="008A2129" w:rsidRPr="008A2129">
        <w:rPr>
          <w:strike/>
          <w:lang w:val="fr-FR"/>
        </w:rPr>
        <w:t>deux</w:t>
      </w:r>
      <w:r w:rsidRPr="008A2129">
        <w:rPr>
          <w:strike/>
          <w:lang w:val="fr-FR"/>
        </w:rPr>
        <w:t xml:space="preserve"> ans.</w:t>
      </w:r>
    </w:p>
    <w:p w:rsidR="008A2129" w:rsidRDefault="003135EB" w:rsidP="008F6B15">
      <w:pPr>
        <w:pStyle w:val="SingleTxtG"/>
        <w:ind w:left="2268" w:hanging="1134"/>
        <w:rPr>
          <w:b/>
          <w:lang w:val="fr-FR"/>
        </w:rPr>
      </w:pPr>
      <w:r>
        <w:rPr>
          <w:b/>
          <w:lang w:val="fr-FR"/>
        </w:rPr>
        <w:t>9.1</w:t>
      </w:r>
      <w:r w:rsidR="00F22F7A" w:rsidRPr="00533133">
        <w:rPr>
          <w:b/>
          <w:lang w:val="fr-FR"/>
        </w:rPr>
        <w:tab/>
        <w:t>Un système doit être fabriqué de façon à être conforme au type homologué en vertu du prése</w:t>
      </w:r>
      <w:r w:rsidR="008A2129">
        <w:rPr>
          <w:b/>
          <w:lang w:val="fr-FR"/>
        </w:rPr>
        <w:t>nt Règlement.</w:t>
      </w:r>
    </w:p>
    <w:p w:rsidR="00F22F7A" w:rsidRPr="00533133" w:rsidRDefault="00F22F7A" w:rsidP="008F5425">
      <w:pPr>
        <w:pStyle w:val="SingleTxtG"/>
        <w:keepNext/>
        <w:ind w:left="2268"/>
        <w:rPr>
          <w:b/>
          <w:lang w:val="fr-FR"/>
        </w:rPr>
      </w:pPr>
      <w:r w:rsidRPr="00533133">
        <w:rPr>
          <w:b/>
          <w:lang w:val="fr-FR"/>
        </w:rPr>
        <w:t>La conformité avec les prescriptions énoncées aux paragraphes</w:t>
      </w:r>
      <w:r w:rsidR="008F5425">
        <w:rPr>
          <w:b/>
          <w:lang w:val="fr-FR"/>
        </w:rPr>
        <w:t> </w:t>
      </w:r>
      <w:r w:rsidRPr="00533133">
        <w:rPr>
          <w:b/>
          <w:lang w:val="fr-FR"/>
        </w:rPr>
        <w:t>6 et 7 ci</w:t>
      </w:r>
      <w:r w:rsidR="00F66447">
        <w:rPr>
          <w:b/>
          <w:lang w:val="fr-FR"/>
        </w:rPr>
        <w:t>−</w:t>
      </w:r>
      <w:r w:rsidRPr="00533133">
        <w:rPr>
          <w:b/>
          <w:lang w:val="fr-FR"/>
        </w:rPr>
        <w:t>dessus doit être vérifiée de la manière suivante</w:t>
      </w:r>
      <w:r w:rsidR="008F5425">
        <w:rPr>
          <w:b/>
          <w:lang w:val="fr-FR"/>
        </w:rPr>
        <w:t> </w:t>
      </w:r>
      <w:r w:rsidRPr="00533133">
        <w:rPr>
          <w:b/>
          <w:lang w:val="fr-FR"/>
        </w:rPr>
        <w:t>:</w:t>
      </w:r>
    </w:p>
    <w:p w:rsidR="00F22F7A" w:rsidRPr="00533133" w:rsidRDefault="00F22F7A" w:rsidP="008A2129">
      <w:pPr>
        <w:pStyle w:val="SingleTxtG"/>
        <w:ind w:left="2268"/>
        <w:rPr>
          <w:b/>
          <w:lang w:val="fr-FR"/>
        </w:rPr>
      </w:pPr>
      <w:r w:rsidRPr="00533133">
        <w:rPr>
          <w:b/>
          <w:lang w:val="fr-FR"/>
        </w:rPr>
        <w:t>Il doit être satisfait aux prescriptions minimales de conformité des procédures de contrôle de la production énoncées à l’annexe 5 du présent Règlement.</w:t>
      </w:r>
    </w:p>
    <w:p w:rsidR="00F22F7A" w:rsidRPr="00533133" w:rsidRDefault="00F22F7A" w:rsidP="008A2129">
      <w:pPr>
        <w:pStyle w:val="SingleTxtG"/>
        <w:ind w:left="2268"/>
        <w:rPr>
          <w:b/>
          <w:lang w:val="fr-FR"/>
        </w:rPr>
      </w:pPr>
      <w:r w:rsidRPr="00533133">
        <w:rPr>
          <w:b/>
          <w:lang w:val="fr-FR"/>
        </w:rPr>
        <w:t>Il doit être satisfait aux prescriptions minimales d’échantillonnage par un inspecteur, énoncées à l’annexe</w:t>
      </w:r>
      <w:r w:rsidR="008F5425">
        <w:rPr>
          <w:b/>
          <w:lang w:val="fr-FR"/>
        </w:rPr>
        <w:t> </w:t>
      </w:r>
      <w:r w:rsidRPr="00533133">
        <w:rPr>
          <w:b/>
          <w:lang w:val="fr-FR"/>
        </w:rPr>
        <w:t>7 du présent Règlement.</w:t>
      </w:r>
    </w:p>
    <w:p w:rsidR="00F22F7A" w:rsidRPr="004B02E9" w:rsidRDefault="003135EB" w:rsidP="008A2129">
      <w:pPr>
        <w:pStyle w:val="SingleTxtG"/>
        <w:ind w:left="2268" w:hanging="1134"/>
        <w:rPr>
          <w:rFonts w:ascii="Times New Roman Gras" w:hAnsi="Times New Roman Gras"/>
          <w:b/>
          <w:lang w:val="fr-FR"/>
        </w:rPr>
      </w:pPr>
      <w:r>
        <w:rPr>
          <w:rFonts w:ascii="Times New Roman Gras" w:hAnsi="Times New Roman Gras"/>
          <w:b/>
          <w:lang w:val="fr-FR"/>
        </w:rPr>
        <w:t>9.2</w:t>
      </w:r>
      <w:r w:rsidR="00F22F7A" w:rsidRPr="004B02E9">
        <w:rPr>
          <w:rFonts w:ascii="Times New Roman Gras" w:hAnsi="Times New Roman Gras"/>
          <w:b/>
          <w:lang w:val="fr-FR"/>
        </w:rPr>
        <w:tab/>
        <w:t xml:space="preserve">L’autorité qui a accordé l’homologation peut à tout moment vérifier les méthodes de contrôle de conformité appliquées dans chaque unité de production. La fréquence normale de ces vérifications est de un contrôle tous les </w:t>
      </w:r>
      <w:r w:rsidR="008F5425" w:rsidRPr="004B02E9">
        <w:rPr>
          <w:rFonts w:ascii="Times New Roman Gras" w:hAnsi="Times New Roman Gras"/>
          <w:b/>
          <w:lang w:val="fr-FR"/>
        </w:rPr>
        <w:t>deux</w:t>
      </w:r>
      <w:r w:rsidR="00F22F7A" w:rsidRPr="004B02E9">
        <w:rPr>
          <w:rFonts w:ascii="Times New Roman Gras" w:hAnsi="Times New Roman Gras"/>
          <w:b/>
          <w:lang w:val="fr-FR"/>
        </w:rPr>
        <w:t xml:space="preserve"> ans.</w:t>
      </w:r>
    </w:p>
    <w:p w:rsidR="00F22F7A" w:rsidRPr="00533133" w:rsidRDefault="003135EB" w:rsidP="008A2129">
      <w:pPr>
        <w:pStyle w:val="SingleTxtG"/>
        <w:ind w:left="2268" w:hanging="1134"/>
        <w:rPr>
          <w:b/>
          <w:lang w:val="fr-FR"/>
        </w:rPr>
      </w:pPr>
      <w:r>
        <w:rPr>
          <w:b/>
          <w:lang w:val="fr-FR"/>
        </w:rPr>
        <w:t>9.3</w:t>
      </w:r>
      <w:r w:rsidR="00F22F7A" w:rsidRPr="00533133">
        <w:rPr>
          <w:b/>
          <w:lang w:val="fr-FR"/>
        </w:rPr>
        <w:tab/>
        <w:t>Il n’est pas tenu compte des systèmes ou de l’une ou plusieurs de leurs parties apparemment défectueux.</w:t>
      </w:r>
    </w:p>
    <w:p w:rsidR="00F22F7A" w:rsidRPr="00533133" w:rsidRDefault="003135EB" w:rsidP="008A2129">
      <w:pPr>
        <w:pStyle w:val="SingleTxtG"/>
        <w:ind w:left="2268" w:hanging="1134"/>
        <w:rPr>
          <w:b/>
          <w:lang w:val="fr-FR"/>
        </w:rPr>
      </w:pPr>
      <w:r>
        <w:rPr>
          <w:b/>
          <w:lang w:val="fr-FR"/>
        </w:rPr>
        <w:t>9.4</w:t>
      </w:r>
      <w:r w:rsidR="00F22F7A" w:rsidRPr="00533133">
        <w:rPr>
          <w:b/>
          <w:lang w:val="fr-FR"/>
        </w:rPr>
        <w:tab/>
        <w:t>Il n’est pas tenu compte du repère de marquage.</w:t>
      </w:r>
      <w:r w:rsidR="008F5425">
        <w:rPr>
          <w:b/>
          <w:lang w:val="fr-FR"/>
        </w:rPr>
        <w:t> »</w:t>
      </w:r>
      <w:r w:rsidR="00F22F7A" w:rsidRPr="00533133">
        <w:rPr>
          <w:b/>
          <w:lang w:val="fr-FR"/>
        </w:rPr>
        <w:t>.</w:t>
      </w:r>
    </w:p>
    <w:p w:rsidR="00F22F7A" w:rsidRPr="00533133" w:rsidRDefault="00F22F7A" w:rsidP="004B02E9">
      <w:pPr>
        <w:pStyle w:val="SingleTxtG"/>
        <w:rPr>
          <w:lang w:val="fr-FR"/>
        </w:rPr>
      </w:pPr>
      <w:r w:rsidRPr="00533133">
        <w:rPr>
          <w:i/>
          <w:lang w:val="fr-FR"/>
        </w:rPr>
        <w:t>Paragraphes 9.5 et 9.6</w:t>
      </w:r>
      <w:r w:rsidRPr="00533133">
        <w:rPr>
          <w:lang w:val="fr-FR"/>
        </w:rPr>
        <w:t>, supprimer.</w:t>
      </w:r>
    </w:p>
    <w:p w:rsidR="00F22F7A" w:rsidRPr="00533133" w:rsidRDefault="008F5425" w:rsidP="00651F06">
      <w:pPr>
        <w:pStyle w:val="SingleTxtG"/>
        <w:keepNext/>
        <w:spacing w:line="220" w:lineRule="atLeast"/>
        <w:rPr>
          <w:i/>
          <w:lang w:val="fr-FR"/>
        </w:rPr>
      </w:pPr>
      <w:r>
        <w:rPr>
          <w:i/>
          <w:lang w:val="fr-FR"/>
        </w:rPr>
        <w:lastRenderedPageBreak/>
        <w:t>Annexe 5,</w:t>
      </w:r>
    </w:p>
    <w:p w:rsidR="00F22F7A" w:rsidRPr="00533133" w:rsidRDefault="00F22F7A" w:rsidP="00651F06">
      <w:pPr>
        <w:pStyle w:val="SingleTxtG"/>
        <w:keepNext/>
        <w:spacing w:line="220" w:lineRule="atLeast"/>
        <w:rPr>
          <w:i/>
          <w:lang w:val="fr-FR"/>
        </w:rPr>
      </w:pPr>
      <w:r w:rsidRPr="00533133">
        <w:rPr>
          <w:i/>
          <w:lang w:val="fr-FR"/>
        </w:rPr>
        <w:t xml:space="preserve">Paragraphe 1.2.1, </w:t>
      </w:r>
      <w:r w:rsidRPr="00533133">
        <w:rPr>
          <w:lang w:val="fr-FR"/>
        </w:rPr>
        <w:t>modifier comme suit</w:t>
      </w:r>
      <w:r w:rsidR="008F5425">
        <w:rPr>
          <w:lang w:val="fr-FR"/>
        </w:rPr>
        <w:t> </w:t>
      </w:r>
      <w:r w:rsidRPr="00533133">
        <w:rPr>
          <w:lang w:val="fr-FR"/>
        </w:rPr>
        <w:t>:</w:t>
      </w:r>
    </w:p>
    <w:p w:rsidR="00F22F7A" w:rsidRPr="00533133" w:rsidRDefault="008F5425" w:rsidP="00D35A84">
      <w:pPr>
        <w:pStyle w:val="SingleTxtG"/>
        <w:spacing w:line="220" w:lineRule="atLeast"/>
        <w:ind w:left="2268" w:hanging="1134"/>
        <w:rPr>
          <w:lang w:val="fr-FR"/>
        </w:rPr>
      </w:pPr>
      <w:r>
        <w:rPr>
          <w:lang w:val="fr-FR"/>
        </w:rPr>
        <w:t>« </w:t>
      </w:r>
      <w:r w:rsidR="00F22F7A" w:rsidRPr="00533133">
        <w:rPr>
          <w:lang w:val="fr-FR"/>
        </w:rPr>
        <w:t>1.2.1</w:t>
      </w:r>
      <w:r w:rsidR="00F22F7A" w:rsidRPr="00533133">
        <w:rPr>
          <w:lang w:val="fr-FR"/>
        </w:rPr>
        <w:tab/>
        <w:t>Aucune valeur corrigée conformément aux prescriptions du paragraphe</w:t>
      </w:r>
      <w:r>
        <w:rPr>
          <w:lang w:val="fr-FR"/>
        </w:rPr>
        <w:t> </w:t>
      </w:r>
      <w:r w:rsidR="00F22F7A" w:rsidRPr="00533133">
        <w:rPr>
          <w:lang w:val="fr-FR"/>
        </w:rPr>
        <w:t>2 de l’annexe</w:t>
      </w:r>
      <w:r>
        <w:rPr>
          <w:lang w:val="fr-FR"/>
        </w:rPr>
        <w:t> </w:t>
      </w:r>
      <w:r w:rsidR="00F22F7A" w:rsidRPr="00533133">
        <w:rPr>
          <w:lang w:val="fr-FR"/>
        </w:rPr>
        <w:t xml:space="preserve">9 du présent Règlement </w:t>
      </w:r>
      <w:r w:rsidR="00F22F7A" w:rsidRPr="00533133">
        <w:rPr>
          <w:b/>
          <w:lang w:val="fr-FR"/>
        </w:rPr>
        <w:t>et mesurée conformément aux paragraphes</w:t>
      </w:r>
      <w:r>
        <w:rPr>
          <w:b/>
          <w:lang w:val="fr-FR"/>
        </w:rPr>
        <w:t> </w:t>
      </w:r>
      <w:r w:rsidR="00F22F7A" w:rsidRPr="00533133">
        <w:rPr>
          <w:b/>
          <w:lang w:val="fr-FR"/>
        </w:rPr>
        <w:t>1, 2 et 3 de l’appendice 1 de l’annexe</w:t>
      </w:r>
      <w:r>
        <w:rPr>
          <w:b/>
          <w:lang w:val="fr-FR"/>
        </w:rPr>
        <w:t> </w:t>
      </w:r>
      <w:r w:rsidR="00F22F7A" w:rsidRPr="00533133">
        <w:rPr>
          <w:b/>
          <w:lang w:val="fr-FR"/>
        </w:rPr>
        <w:t>5</w:t>
      </w:r>
      <w:r w:rsidR="00F22F7A" w:rsidRPr="00533133">
        <w:rPr>
          <w:lang w:val="fr-FR"/>
        </w:rPr>
        <w:t xml:space="preserve"> ne dévie défavorablement </w:t>
      </w:r>
      <w:r w:rsidR="00F22F7A" w:rsidRPr="00533133">
        <w:rPr>
          <w:b/>
          <w:lang w:val="fr-FR"/>
        </w:rPr>
        <w:t>de la valeur prescrite dans la colonne</w:t>
      </w:r>
      <w:r>
        <w:rPr>
          <w:b/>
          <w:lang w:val="fr-FR"/>
        </w:rPr>
        <w:t> </w:t>
      </w:r>
      <w:r w:rsidR="00F22F7A" w:rsidRPr="00533133">
        <w:rPr>
          <w:b/>
          <w:lang w:val="fr-FR"/>
        </w:rPr>
        <w:t>B de l’appendice</w:t>
      </w:r>
      <w:r>
        <w:rPr>
          <w:b/>
          <w:lang w:val="fr-FR"/>
        </w:rPr>
        <w:t> </w:t>
      </w:r>
      <w:r w:rsidR="00F22F7A" w:rsidRPr="00533133">
        <w:rPr>
          <w:b/>
          <w:lang w:val="fr-FR"/>
        </w:rPr>
        <w:t>1 de l’annexe</w:t>
      </w:r>
      <w:r>
        <w:rPr>
          <w:b/>
          <w:lang w:val="fr-FR"/>
        </w:rPr>
        <w:t> </w:t>
      </w:r>
      <w:r w:rsidR="00F22F7A" w:rsidRPr="00533133">
        <w:rPr>
          <w:b/>
          <w:lang w:val="fr-FR"/>
        </w:rPr>
        <w:t>5, le cas échéant.</w:t>
      </w:r>
      <w:r>
        <w:rPr>
          <w:b/>
          <w:lang w:val="fr-FR"/>
        </w:rPr>
        <w:t> »</w:t>
      </w:r>
      <w:r w:rsidR="00F22F7A" w:rsidRPr="00533133">
        <w:rPr>
          <w:b/>
          <w:lang w:val="fr-FR"/>
        </w:rPr>
        <w:t>.</w:t>
      </w:r>
    </w:p>
    <w:p w:rsidR="00F22F7A" w:rsidRPr="00533133" w:rsidRDefault="00F22F7A" w:rsidP="00A9430F">
      <w:pPr>
        <w:pStyle w:val="SingleTxtG"/>
        <w:keepNext/>
        <w:spacing w:line="220" w:lineRule="atLeast"/>
        <w:rPr>
          <w:i/>
          <w:lang w:val="fr-FR"/>
        </w:rPr>
      </w:pPr>
      <w:r w:rsidRPr="00533133">
        <w:rPr>
          <w:i/>
          <w:lang w:val="fr-FR"/>
        </w:rPr>
        <w:t>Paragraphes 1.2.1.1 à 1.2.1.2</w:t>
      </w:r>
      <w:r w:rsidRPr="008F5425">
        <w:rPr>
          <w:lang w:val="fr-FR"/>
        </w:rPr>
        <w:t>, supprimer.</w:t>
      </w:r>
    </w:p>
    <w:p w:rsidR="00F22F7A" w:rsidRPr="00533133" w:rsidRDefault="00F22F7A" w:rsidP="00651F06">
      <w:pPr>
        <w:pStyle w:val="SingleTxtG"/>
        <w:keepNext/>
        <w:spacing w:line="220" w:lineRule="atLeast"/>
        <w:rPr>
          <w:i/>
          <w:lang w:val="fr-FR"/>
        </w:rPr>
      </w:pPr>
      <w:r w:rsidRPr="00533133">
        <w:rPr>
          <w:i/>
          <w:lang w:val="fr-FR"/>
        </w:rPr>
        <w:t xml:space="preserve">Paragraphe 1.2.2, </w:t>
      </w:r>
      <w:r w:rsidRPr="00533133">
        <w:rPr>
          <w:lang w:val="fr-FR"/>
        </w:rPr>
        <w:t>modifier comme suit</w:t>
      </w:r>
      <w:r w:rsidR="008F5425">
        <w:rPr>
          <w:lang w:val="fr-FR"/>
        </w:rPr>
        <w:t> </w:t>
      </w:r>
      <w:r w:rsidRPr="00533133">
        <w:rPr>
          <w:lang w:val="fr-FR"/>
        </w:rPr>
        <w:t>:</w:t>
      </w:r>
    </w:p>
    <w:p w:rsidR="00F22F7A" w:rsidRPr="00533133" w:rsidRDefault="008F5425" w:rsidP="008F5425">
      <w:pPr>
        <w:pStyle w:val="SingleTxtG"/>
        <w:ind w:left="2268" w:hanging="1134"/>
        <w:rPr>
          <w:lang w:val="fr-FR"/>
        </w:rPr>
      </w:pPr>
      <w:r>
        <w:rPr>
          <w:lang w:val="fr-FR"/>
        </w:rPr>
        <w:t>« </w:t>
      </w:r>
      <w:r w:rsidR="00F22F7A" w:rsidRPr="00533133">
        <w:rPr>
          <w:lang w:val="fr-FR"/>
        </w:rPr>
        <w:t>1.2.2</w:t>
      </w:r>
      <w:r w:rsidR="00F22F7A" w:rsidRPr="00533133">
        <w:rPr>
          <w:lang w:val="fr-FR"/>
        </w:rPr>
        <w:tab/>
        <w:t xml:space="preserve">Si les résultats de l’essai décrit ci-dessus ne satisfont pas aux prescriptions, l’orientation du système peut être modifiée </w:t>
      </w:r>
      <w:r w:rsidR="00F22F7A" w:rsidRPr="00533133">
        <w:rPr>
          <w:b/>
          <w:lang w:val="fr-FR"/>
        </w:rPr>
        <w:t>dans chaque classe</w:t>
      </w:r>
      <w:r w:rsidR="00F22F7A" w:rsidRPr="00533133">
        <w:rPr>
          <w:lang w:val="fr-FR"/>
        </w:rPr>
        <w:t>, à condition que l’axe du faisceau ne soit pas déplacé latéralement de plus de 0,5</w:t>
      </w:r>
      <w:r>
        <w:rPr>
          <w:lang w:val="fr-FR"/>
        </w:rPr>
        <w:t> </w:t>
      </w:r>
      <w:r w:rsidR="00F22F7A" w:rsidRPr="00533133">
        <w:rPr>
          <w:lang w:val="fr-FR"/>
        </w:rPr>
        <w:t xml:space="preserve">degré vers la droite ou vers la gauche, ni de plus de 0,2 degré vers le haut ou vers le bas, chacun indépendamment </w:t>
      </w:r>
      <w:r>
        <w:rPr>
          <w:lang w:val="fr-FR"/>
        </w:rPr>
        <w:t>par rapport au réglage initial.</w:t>
      </w:r>
    </w:p>
    <w:p w:rsidR="00F22F7A" w:rsidRPr="00533133" w:rsidRDefault="00F22F7A" w:rsidP="008F5425">
      <w:pPr>
        <w:pStyle w:val="SingleTxtG"/>
        <w:ind w:left="2268"/>
        <w:rPr>
          <w:lang w:val="fr-FR"/>
        </w:rPr>
      </w:pPr>
      <w:r w:rsidRPr="00533133">
        <w:rPr>
          <w:i/>
          <w:lang w:val="fr-FR"/>
        </w:rPr>
        <w:tab/>
      </w:r>
      <w:r w:rsidRPr="00533133">
        <w:rPr>
          <w:lang w:val="fr-FR"/>
        </w:rPr>
        <w:t>Ces dispositions ne s’appliquent pas aux unités d’éclairage définies au paragraphe</w:t>
      </w:r>
      <w:r w:rsidR="008F5425">
        <w:rPr>
          <w:lang w:val="fr-FR"/>
        </w:rPr>
        <w:t> </w:t>
      </w:r>
      <w:r w:rsidRPr="00533133">
        <w:rPr>
          <w:lang w:val="fr-FR"/>
        </w:rPr>
        <w:t>6.3.1.1 du présent Règlement.</w:t>
      </w:r>
      <w:r w:rsidR="008F5425">
        <w:rPr>
          <w:lang w:val="fr-FR"/>
        </w:rPr>
        <w:t> »</w:t>
      </w:r>
      <w:r w:rsidR="00DD2786">
        <w:rPr>
          <w:lang w:val="fr-FR"/>
        </w:rPr>
        <w:t>.</w:t>
      </w:r>
    </w:p>
    <w:p w:rsidR="00F22F7A" w:rsidRPr="00533133" w:rsidRDefault="00F22F7A" w:rsidP="00073E4F">
      <w:pPr>
        <w:pStyle w:val="SingleTxtG"/>
        <w:keepNext/>
        <w:spacing w:line="220" w:lineRule="atLeast"/>
        <w:ind w:left="2268" w:hanging="1134"/>
        <w:rPr>
          <w:b/>
          <w:i/>
          <w:lang w:val="fr-FR"/>
        </w:rPr>
      </w:pPr>
      <w:r w:rsidRPr="004B02E9">
        <w:rPr>
          <w:i/>
          <w:lang w:val="fr-FR"/>
        </w:rPr>
        <w:t xml:space="preserve">Paragraphe </w:t>
      </w:r>
      <w:r w:rsidRPr="00533133">
        <w:rPr>
          <w:i/>
          <w:lang w:val="fr-FR"/>
        </w:rPr>
        <w:t xml:space="preserve">1.3, </w:t>
      </w:r>
      <w:r w:rsidRPr="00533133">
        <w:rPr>
          <w:lang w:val="fr-FR"/>
        </w:rPr>
        <w:t>modifier comme suit</w:t>
      </w:r>
      <w:r w:rsidR="008F5425">
        <w:rPr>
          <w:lang w:val="fr-FR"/>
        </w:rPr>
        <w:t> </w:t>
      </w:r>
      <w:r w:rsidRPr="00533133">
        <w:rPr>
          <w:lang w:val="fr-FR"/>
        </w:rPr>
        <w:t>:</w:t>
      </w:r>
    </w:p>
    <w:p w:rsidR="00F22F7A" w:rsidRPr="00533133" w:rsidRDefault="008F5425" w:rsidP="00A9430F">
      <w:pPr>
        <w:pStyle w:val="SingleTxtG"/>
        <w:spacing w:line="220" w:lineRule="atLeast"/>
        <w:ind w:left="2268" w:hanging="1134"/>
        <w:rPr>
          <w:lang w:val="fr-FR"/>
        </w:rPr>
      </w:pPr>
      <w:r>
        <w:rPr>
          <w:lang w:val="fr-FR"/>
        </w:rPr>
        <w:t>« </w:t>
      </w:r>
      <w:r w:rsidR="00F22F7A" w:rsidRPr="00533133">
        <w:rPr>
          <w:lang w:val="fr-FR"/>
        </w:rPr>
        <w:t>1.3</w:t>
      </w:r>
      <w:r w:rsidR="00F22F7A" w:rsidRPr="00533133">
        <w:rPr>
          <w:lang w:val="fr-FR"/>
        </w:rPr>
        <w:tab/>
      </w:r>
      <w:r w:rsidR="00F22F7A" w:rsidRPr="00533133">
        <w:rPr>
          <w:b/>
          <w:lang w:val="fr-FR"/>
        </w:rPr>
        <w:t>Modification de la position verticale de la coupure du faisceau de croisement</w:t>
      </w:r>
    </w:p>
    <w:p w:rsidR="00F22F7A" w:rsidRPr="00533133" w:rsidRDefault="00F22F7A" w:rsidP="008F5425">
      <w:pPr>
        <w:pStyle w:val="SingleTxtG"/>
        <w:keepNext/>
        <w:ind w:left="2268"/>
        <w:rPr>
          <w:lang w:val="fr-FR"/>
        </w:rPr>
      </w:pPr>
      <w:r w:rsidRPr="00533133">
        <w:rPr>
          <w:lang w:val="fr-FR"/>
        </w:rPr>
        <w:tab/>
        <w:t>Pour vérifier la modification de la position verticale de la coupure du faisceau de croisement sous l’effet de la chaleur, on applique la méthode ci-dessous</w:t>
      </w:r>
      <w:r w:rsidR="008F5425">
        <w:rPr>
          <w:lang w:val="fr-FR"/>
        </w:rPr>
        <w:t> </w:t>
      </w:r>
      <w:r w:rsidRPr="00533133">
        <w:rPr>
          <w:lang w:val="fr-FR"/>
        </w:rPr>
        <w:t>:</w:t>
      </w:r>
    </w:p>
    <w:p w:rsidR="00F22F7A" w:rsidRPr="00533133" w:rsidRDefault="00F22F7A" w:rsidP="00D35A84">
      <w:pPr>
        <w:pStyle w:val="SingleTxtG"/>
        <w:spacing w:line="220" w:lineRule="atLeast"/>
        <w:ind w:left="2268"/>
        <w:rPr>
          <w:lang w:val="fr-FR"/>
        </w:rPr>
      </w:pPr>
      <w:r w:rsidRPr="00533133">
        <w:rPr>
          <w:lang w:val="fr-FR"/>
        </w:rPr>
        <w:tab/>
        <w:t>Un des systèmes est soumis aux essais conformément à la méthode décrite au paragraphe</w:t>
      </w:r>
      <w:r w:rsidR="008F5425">
        <w:rPr>
          <w:lang w:val="fr-FR"/>
        </w:rPr>
        <w:t> </w:t>
      </w:r>
      <w:r w:rsidRPr="00533133">
        <w:rPr>
          <w:lang w:val="fr-FR"/>
        </w:rPr>
        <w:t>2.1 de l’annexe</w:t>
      </w:r>
      <w:r w:rsidR="008F5425">
        <w:rPr>
          <w:lang w:val="fr-FR"/>
        </w:rPr>
        <w:t> </w:t>
      </w:r>
      <w:r w:rsidRPr="00533133">
        <w:rPr>
          <w:lang w:val="fr-FR"/>
        </w:rPr>
        <w:t xml:space="preserve">4, après avoir été soumis </w:t>
      </w:r>
      <w:r w:rsidR="008F5425">
        <w:rPr>
          <w:lang w:val="fr-FR"/>
        </w:rPr>
        <w:t>trois</w:t>
      </w:r>
      <w:r w:rsidRPr="00533133">
        <w:rPr>
          <w:lang w:val="fr-FR"/>
        </w:rPr>
        <w:t xml:space="preserve"> fois de suite au cycle défini au paragraphe 2.2.2 de l’annexe</w:t>
      </w:r>
      <w:r w:rsidR="008F5425">
        <w:rPr>
          <w:lang w:val="fr-FR"/>
        </w:rPr>
        <w:t> </w:t>
      </w:r>
      <w:r w:rsidRPr="00533133">
        <w:rPr>
          <w:lang w:val="fr-FR"/>
        </w:rPr>
        <w:t>4.</w:t>
      </w:r>
    </w:p>
    <w:p w:rsidR="00F22F7A" w:rsidRPr="00533133" w:rsidRDefault="00F22F7A" w:rsidP="00A9430F">
      <w:pPr>
        <w:pStyle w:val="SingleTxtG"/>
        <w:spacing w:line="220" w:lineRule="atLeast"/>
        <w:ind w:left="2268"/>
        <w:rPr>
          <w:lang w:val="fr-FR"/>
        </w:rPr>
      </w:pPr>
      <w:r w:rsidRPr="00533133">
        <w:rPr>
          <w:lang w:val="fr-FR"/>
        </w:rPr>
        <w:t>Le système est considéré comme acceptable si Δr ne dépasse pas 1,5</w:t>
      </w:r>
      <w:r w:rsidR="004B02E9">
        <w:rPr>
          <w:lang w:val="fr-FR"/>
        </w:rPr>
        <w:t> </w:t>
      </w:r>
      <w:r w:rsidRPr="00533133">
        <w:rPr>
          <w:lang w:val="fr-FR"/>
        </w:rPr>
        <w:t xml:space="preserve">mrad </w:t>
      </w:r>
      <w:r w:rsidRPr="00533133">
        <w:rPr>
          <w:b/>
          <w:lang w:val="fr-FR"/>
        </w:rPr>
        <w:t>vers le haut et 2,5 mrad vers le bas.</w:t>
      </w:r>
    </w:p>
    <w:p w:rsidR="00F22F7A" w:rsidRPr="00533133" w:rsidRDefault="004B02E9" w:rsidP="00A9430F">
      <w:pPr>
        <w:pStyle w:val="SingleTxtG"/>
        <w:spacing w:line="220" w:lineRule="atLeast"/>
        <w:ind w:left="2268"/>
        <w:rPr>
          <w:b/>
          <w:lang w:val="fr-FR"/>
        </w:rPr>
      </w:pPr>
      <w:r>
        <w:rPr>
          <w:lang w:val="fr-FR"/>
        </w:rPr>
        <w:tab/>
      </w:r>
      <w:r w:rsidR="00F22F7A" w:rsidRPr="00533133">
        <w:rPr>
          <w:lang w:val="fr-FR"/>
        </w:rPr>
        <w:t>Si cette valeur dépasse 1,5</w:t>
      </w:r>
      <w:r>
        <w:rPr>
          <w:lang w:val="fr-FR"/>
        </w:rPr>
        <w:t> </w:t>
      </w:r>
      <w:r w:rsidR="00F22F7A" w:rsidRPr="00533133">
        <w:rPr>
          <w:lang w:val="fr-FR"/>
        </w:rPr>
        <w:t>mrad sans excéder 2</w:t>
      </w:r>
      <w:r>
        <w:rPr>
          <w:lang w:val="fr-FR"/>
        </w:rPr>
        <w:t> </w:t>
      </w:r>
      <w:r w:rsidR="00F22F7A" w:rsidRPr="00533133">
        <w:rPr>
          <w:lang w:val="fr-FR"/>
        </w:rPr>
        <w:t xml:space="preserve">mrad </w:t>
      </w:r>
      <w:r w:rsidR="00F22F7A" w:rsidRPr="00533133">
        <w:rPr>
          <w:b/>
          <w:lang w:val="fr-FR"/>
        </w:rPr>
        <w:t>vers le haut, ou dépasse 2,5</w:t>
      </w:r>
      <w:r>
        <w:rPr>
          <w:b/>
          <w:lang w:val="fr-FR"/>
        </w:rPr>
        <w:t> </w:t>
      </w:r>
      <w:r w:rsidR="00F22F7A" w:rsidRPr="00533133">
        <w:rPr>
          <w:b/>
          <w:lang w:val="fr-FR"/>
        </w:rPr>
        <w:t>mrad sans excéder 3</w:t>
      </w:r>
      <w:r>
        <w:rPr>
          <w:b/>
          <w:lang w:val="fr-FR"/>
        </w:rPr>
        <w:t> </w:t>
      </w:r>
      <w:r w:rsidR="00F22F7A" w:rsidRPr="00533133">
        <w:rPr>
          <w:b/>
          <w:lang w:val="fr-FR"/>
        </w:rPr>
        <w:t>mrad vers le bas</w:t>
      </w:r>
      <w:r w:rsidR="00F22F7A" w:rsidRPr="00533133">
        <w:rPr>
          <w:lang w:val="fr-FR"/>
        </w:rPr>
        <w:t xml:space="preserve">, le second système </w:t>
      </w:r>
      <w:r w:rsidR="00F22F7A" w:rsidRPr="00DD2786">
        <w:rPr>
          <w:strike/>
          <w:lang w:val="fr-FR"/>
        </w:rPr>
        <w:t>de l’échantillon</w:t>
      </w:r>
      <w:r w:rsidRPr="00DD2786">
        <w:rPr>
          <w:strike/>
          <w:lang w:val="fr-FR"/>
        </w:rPr>
        <w:t> </w:t>
      </w:r>
      <w:r w:rsidR="00F22F7A" w:rsidRPr="00DD2786">
        <w:rPr>
          <w:strike/>
          <w:lang w:val="fr-FR"/>
        </w:rPr>
        <w:t xml:space="preserve">A </w:t>
      </w:r>
      <w:r w:rsidR="00F22F7A" w:rsidRPr="00533133">
        <w:rPr>
          <w:lang w:val="fr-FR"/>
        </w:rPr>
        <w:t>est soumis à l’essai, après quoi la moyenne des valeurs absolues enregistrées pour les deux échantillons ne doit pas dépasser 1,5</w:t>
      </w:r>
      <w:r>
        <w:rPr>
          <w:lang w:val="fr-FR"/>
        </w:rPr>
        <w:t> </w:t>
      </w:r>
      <w:r w:rsidR="00F22F7A" w:rsidRPr="00533133">
        <w:rPr>
          <w:lang w:val="fr-FR"/>
        </w:rPr>
        <w:t xml:space="preserve">mrad </w:t>
      </w:r>
      <w:r w:rsidR="00F22F7A" w:rsidRPr="00533133">
        <w:rPr>
          <w:b/>
          <w:lang w:val="fr-FR"/>
        </w:rPr>
        <w:t>vers le haut et 2,5</w:t>
      </w:r>
      <w:r>
        <w:rPr>
          <w:b/>
          <w:lang w:val="fr-FR"/>
        </w:rPr>
        <w:t> </w:t>
      </w:r>
      <w:r w:rsidR="00F22F7A" w:rsidRPr="00533133">
        <w:rPr>
          <w:b/>
          <w:lang w:val="fr-FR"/>
        </w:rPr>
        <w:t>mrad vers le bas</w:t>
      </w:r>
      <w:r w:rsidR="00F22F7A" w:rsidRPr="00533133">
        <w:rPr>
          <w:lang w:val="fr-FR"/>
        </w:rPr>
        <w:t>.</w:t>
      </w:r>
    </w:p>
    <w:p w:rsidR="00F22F7A" w:rsidRPr="00533133" w:rsidRDefault="00F22F7A" w:rsidP="008F5425">
      <w:pPr>
        <w:pStyle w:val="SingleTxtG"/>
        <w:ind w:left="2268"/>
        <w:rPr>
          <w:b/>
          <w:lang w:val="fr-FR"/>
        </w:rPr>
      </w:pPr>
      <w:r w:rsidRPr="00533133">
        <w:rPr>
          <w:lang w:val="fr-FR"/>
        </w:rPr>
        <w:tab/>
      </w:r>
      <w:r w:rsidRPr="00533133">
        <w:rPr>
          <w:b/>
          <w:lang w:val="fr-FR"/>
        </w:rPr>
        <w:t>Toutefois, si cette valeur de 1,5</w:t>
      </w:r>
      <w:r w:rsidR="004B02E9">
        <w:rPr>
          <w:b/>
          <w:lang w:val="fr-FR"/>
        </w:rPr>
        <w:t> </w:t>
      </w:r>
      <w:r w:rsidRPr="00533133">
        <w:rPr>
          <w:b/>
          <w:lang w:val="fr-FR"/>
        </w:rPr>
        <w:t>mrad vers le haut et 2,5</w:t>
      </w:r>
      <w:r w:rsidR="004B02E9">
        <w:rPr>
          <w:b/>
          <w:lang w:val="fr-FR"/>
        </w:rPr>
        <w:t> </w:t>
      </w:r>
      <w:r w:rsidRPr="00533133">
        <w:rPr>
          <w:b/>
          <w:lang w:val="fr-FR"/>
        </w:rPr>
        <w:t>mrad vers le bas n’est pas respectée pour les deux systèmes, deux autres systèmes sont soumis à la même procédure, et la valeur de Δr pour chacun d’entre eux ne doit pas dépasser 1,5 mrad vers le haut et 2,5 mrad vers le bas.</w:t>
      </w:r>
      <w:r w:rsidR="004B02E9">
        <w:rPr>
          <w:b/>
          <w:lang w:val="fr-FR"/>
        </w:rPr>
        <w:t> »</w:t>
      </w:r>
      <w:r w:rsidR="00FC705A" w:rsidRPr="00FC705A">
        <w:rPr>
          <w:lang w:val="fr-FR"/>
        </w:rPr>
        <w:t>.</w:t>
      </w:r>
    </w:p>
    <w:p w:rsidR="00F22F7A" w:rsidRPr="00533133" w:rsidRDefault="00F22F7A" w:rsidP="00651F06">
      <w:pPr>
        <w:pStyle w:val="SingleTxtG"/>
        <w:keepNext/>
        <w:spacing w:line="220" w:lineRule="atLeast"/>
        <w:rPr>
          <w:lang w:val="fr-FR"/>
        </w:rPr>
      </w:pPr>
      <w:r w:rsidRPr="00533133">
        <w:rPr>
          <w:i/>
          <w:lang w:val="fr-FR"/>
        </w:rPr>
        <w:t xml:space="preserve">Annexe 5, </w:t>
      </w:r>
      <w:r w:rsidRPr="00533133">
        <w:rPr>
          <w:lang w:val="fr-FR"/>
        </w:rPr>
        <w:t>ajouter un nouvel appendice</w:t>
      </w:r>
      <w:r w:rsidR="004B02E9">
        <w:rPr>
          <w:lang w:val="fr-FR"/>
        </w:rPr>
        <w:t> </w:t>
      </w:r>
      <w:r w:rsidRPr="00533133">
        <w:rPr>
          <w:lang w:val="fr-FR"/>
        </w:rPr>
        <w:t>1 libellé comme suit</w:t>
      </w:r>
      <w:r w:rsidR="004B02E9">
        <w:rPr>
          <w:lang w:val="fr-FR"/>
        </w:rPr>
        <w:t> </w:t>
      </w:r>
      <w:r w:rsidRPr="00533133">
        <w:rPr>
          <w:lang w:val="fr-FR"/>
        </w:rPr>
        <w:t>:</w:t>
      </w:r>
    </w:p>
    <w:p w:rsidR="00F22F7A" w:rsidRPr="00533133" w:rsidRDefault="004B02E9" w:rsidP="00FA655D">
      <w:pPr>
        <w:pStyle w:val="HChG"/>
        <w:spacing w:before="340" w:after="220" w:line="280" w:lineRule="exact"/>
        <w:rPr>
          <w:lang w:val="fr-FR"/>
        </w:rPr>
      </w:pPr>
      <w:r>
        <w:rPr>
          <w:lang w:val="fr-FR"/>
        </w:rPr>
        <w:t>« </w:t>
      </w:r>
      <w:r w:rsidR="00F22F7A" w:rsidRPr="00533133">
        <w:rPr>
          <w:lang w:val="fr-FR"/>
        </w:rPr>
        <w:t xml:space="preserve">Annexe 5 </w:t>
      </w:r>
      <w:r>
        <w:rPr>
          <w:lang w:val="fr-FR"/>
        </w:rPr>
        <w:t xml:space="preserve">− </w:t>
      </w:r>
      <w:r w:rsidRPr="00FA655D">
        <w:t>Appendice</w:t>
      </w:r>
      <w:r>
        <w:rPr>
          <w:lang w:val="fr-FR"/>
        </w:rPr>
        <w:t xml:space="preserve"> 1</w:t>
      </w:r>
    </w:p>
    <w:p w:rsidR="00F22F7A" w:rsidRPr="00533133" w:rsidRDefault="00F22F7A" w:rsidP="00073E4F">
      <w:pPr>
        <w:pStyle w:val="H1G"/>
        <w:spacing w:before="320" w:after="220"/>
        <w:ind w:firstLine="0"/>
        <w:rPr>
          <w:lang w:val="fr-FR"/>
        </w:rPr>
      </w:pPr>
      <w:r w:rsidRPr="00533133">
        <w:rPr>
          <w:lang w:val="fr-FR"/>
        </w:rPr>
        <w:t xml:space="preserve">Prescriptions photométriques relatives au contrôle de la </w:t>
      </w:r>
      <w:r w:rsidR="004B02E9">
        <w:rPr>
          <w:lang w:val="fr-FR"/>
        </w:rPr>
        <w:t xml:space="preserve">conformité </w:t>
      </w:r>
      <w:r w:rsidR="004B02E9">
        <w:rPr>
          <w:lang w:val="fr-FR"/>
        </w:rPr>
        <w:br/>
        <w:t>de la production</w:t>
      </w:r>
    </w:p>
    <w:p w:rsidR="00F22F7A" w:rsidRPr="00533133" w:rsidRDefault="004B02E9" w:rsidP="00651F06">
      <w:pPr>
        <w:pStyle w:val="SingleTxtG"/>
        <w:spacing w:line="220" w:lineRule="atLeast"/>
        <w:ind w:left="2268" w:hanging="1134"/>
        <w:rPr>
          <w:b/>
          <w:lang w:val="fr-FR"/>
        </w:rPr>
      </w:pPr>
      <w:r>
        <w:rPr>
          <w:b/>
          <w:lang w:val="fr-FR"/>
        </w:rPr>
        <w:t>1.</w:t>
      </w:r>
      <w:r>
        <w:rPr>
          <w:b/>
          <w:lang w:val="fr-FR"/>
        </w:rPr>
        <w:tab/>
      </w:r>
      <w:r w:rsidR="00F22F7A" w:rsidRPr="00533133">
        <w:rPr>
          <w:b/>
          <w:lang w:val="fr-FR"/>
        </w:rPr>
        <w:t>Généralités</w:t>
      </w:r>
    </w:p>
    <w:p w:rsidR="00F22F7A" w:rsidRPr="00533133" w:rsidRDefault="00F22F7A" w:rsidP="00A9430F">
      <w:pPr>
        <w:pStyle w:val="SingleTxtG"/>
        <w:spacing w:line="220" w:lineRule="atLeast"/>
        <w:ind w:left="2268"/>
        <w:rPr>
          <w:b/>
          <w:lang w:val="fr-FR"/>
        </w:rPr>
      </w:pPr>
      <w:r w:rsidRPr="00533133">
        <w:rPr>
          <w:b/>
          <w:lang w:val="fr-FR"/>
        </w:rPr>
        <w:t>On trouvera dans le présent appendice les prescriptions photométriques applicables aux essais de conformité de la production visés à l’annexe</w:t>
      </w:r>
      <w:r w:rsidR="007A2538">
        <w:rPr>
          <w:b/>
          <w:lang w:val="fr-FR"/>
        </w:rPr>
        <w:t> </w:t>
      </w:r>
      <w:r w:rsidRPr="00533133">
        <w:rPr>
          <w:b/>
          <w:lang w:val="fr-FR"/>
        </w:rPr>
        <w:t>5 et à l’annexe</w:t>
      </w:r>
      <w:r w:rsidR="007A2538">
        <w:rPr>
          <w:b/>
          <w:lang w:val="fr-FR"/>
        </w:rPr>
        <w:t> </w:t>
      </w:r>
      <w:r w:rsidRPr="00533133">
        <w:rPr>
          <w:b/>
          <w:lang w:val="fr-FR"/>
        </w:rPr>
        <w:t xml:space="preserve">7. Les prescriptions qui figurent dans le tableau ci-dessous </w:t>
      </w:r>
      <w:r w:rsidRPr="00533133">
        <w:rPr>
          <w:b/>
          <w:lang w:val="fr-FR"/>
        </w:rPr>
        <w:lastRenderedPageBreak/>
        <w:t>ne s’appliquent qu’au système complet et s’appliquent à la moitié de la somme des valeurs respectivement obtenues sur toutes les unités d’éclairage du système pour la fonction ou le mode en question, ou sur toutes les unités d’éclairage visées par la prescription considérée.</w:t>
      </w:r>
    </w:p>
    <w:p w:rsidR="00F22F7A" w:rsidRPr="00533133" w:rsidRDefault="00F22F7A" w:rsidP="00A9430F">
      <w:pPr>
        <w:pStyle w:val="SingleTxtG"/>
        <w:spacing w:line="220" w:lineRule="atLeast"/>
        <w:ind w:left="2268"/>
        <w:rPr>
          <w:b/>
          <w:lang w:val="fr-FR"/>
        </w:rPr>
      </w:pPr>
      <w:r w:rsidRPr="00533133">
        <w:rPr>
          <w:b/>
          <w:lang w:val="fr-FR"/>
        </w:rPr>
        <w:t>À défaut d’appliquer la procédure d’alignement décrite au paragraphe</w:t>
      </w:r>
      <w:r w:rsidR="007A2538">
        <w:rPr>
          <w:b/>
          <w:lang w:val="fr-FR"/>
        </w:rPr>
        <w:t> </w:t>
      </w:r>
      <w:r w:rsidRPr="00533133">
        <w:rPr>
          <w:b/>
          <w:lang w:val="fr-FR"/>
        </w:rPr>
        <w:t>1.2.2 de l’annexe 5, on peut considérer que l’intensité lumineuse prescrite dans les colonnes A, B ou C de l’appendice</w:t>
      </w:r>
      <w:r w:rsidR="007A2538">
        <w:rPr>
          <w:b/>
          <w:lang w:val="fr-FR"/>
        </w:rPr>
        <w:t> </w:t>
      </w:r>
      <w:r w:rsidRPr="00533133">
        <w:rPr>
          <w:b/>
          <w:lang w:val="fr-FR"/>
        </w:rPr>
        <w:t>1 de l</w:t>
      </w:r>
      <w:r w:rsidR="00F66447">
        <w:rPr>
          <w:b/>
          <w:lang w:val="fr-FR"/>
        </w:rPr>
        <w:t>’</w:t>
      </w:r>
      <w:r w:rsidRPr="00533133">
        <w:rPr>
          <w:b/>
          <w:lang w:val="fr-FR"/>
        </w:rPr>
        <w:t>annexe</w:t>
      </w:r>
      <w:r w:rsidR="00651F06">
        <w:rPr>
          <w:b/>
          <w:lang w:val="fr-FR"/>
        </w:rPr>
        <w:t> </w:t>
      </w:r>
      <w:r w:rsidRPr="00533133">
        <w:rPr>
          <w:b/>
          <w:lang w:val="fr-FR"/>
        </w:rPr>
        <w:t>5 pour une direction d’observation déterminée est obtenue pour autant que cette exigence soit satisfaite dans une direction ne s’écartant pas plus d’un quart de degré de la direction d’observation.</w:t>
      </w:r>
    </w:p>
    <w:p w:rsidR="00533133" w:rsidRDefault="007A2538" w:rsidP="00073E4F">
      <w:pPr>
        <w:pStyle w:val="SingleTxtG"/>
        <w:spacing w:line="220" w:lineRule="atLeast"/>
        <w:ind w:left="2268" w:hanging="1134"/>
        <w:rPr>
          <w:b/>
          <w:lang w:val="fr-FR"/>
        </w:rPr>
      </w:pPr>
      <w:r>
        <w:rPr>
          <w:b/>
          <w:lang w:val="fr-FR"/>
        </w:rPr>
        <w:t>2.</w:t>
      </w:r>
      <w:r>
        <w:rPr>
          <w:b/>
          <w:lang w:val="fr-FR"/>
        </w:rPr>
        <w:tab/>
      </w:r>
      <w:r w:rsidR="00F22F7A" w:rsidRPr="00533133">
        <w:rPr>
          <w:b/>
          <w:lang w:val="fr-FR"/>
        </w:rPr>
        <w:t>Prescriptions photométrique</w:t>
      </w:r>
      <w:r w:rsidR="00F66447">
        <w:rPr>
          <w:b/>
          <w:lang w:val="fr-FR"/>
        </w:rPr>
        <w:t>s</w:t>
      </w:r>
      <w:r w:rsidR="00F22F7A" w:rsidRPr="00533133">
        <w:rPr>
          <w:b/>
          <w:lang w:val="fr-FR"/>
        </w:rPr>
        <w:t xml:space="preserve"> applicables au faisceau de croisement </w:t>
      </w:r>
      <w:r>
        <w:rPr>
          <w:b/>
          <w:lang w:val="fr-FR"/>
        </w:rPr>
        <w:t>−</w:t>
      </w:r>
      <w:r w:rsidR="00F22F7A" w:rsidRPr="00533133">
        <w:rPr>
          <w:b/>
          <w:lang w:val="fr-FR"/>
        </w:rPr>
        <w:t xml:space="preserve"> Tableau de décision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5"/>
        <w:gridCol w:w="2589"/>
        <w:gridCol w:w="2142"/>
        <w:gridCol w:w="97"/>
        <w:gridCol w:w="928"/>
      </w:tblGrid>
      <w:tr w:rsidR="00DA5626" w:rsidRPr="00D74A43" w:rsidTr="00531913">
        <w:trPr>
          <w:tblHeader/>
        </w:trPr>
        <w:tc>
          <w:tcPr>
            <w:tcW w:w="1615" w:type="dxa"/>
            <w:vMerge w:val="restart"/>
            <w:shd w:val="clear" w:color="auto" w:fill="auto"/>
            <w:vAlign w:val="bottom"/>
          </w:tcPr>
          <w:p w:rsidR="00182DFC" w:rsidRPr="00D74A43" w:rsidRDefault="00182DFC" w:rsidP="00D74A43">
            <w:pPr>
              <w:spacing w:before="80" w:after="80" w:line="200" w:lineRule="exact"/>
              <w:ind w:right="113"/>
              <w:rPr>
                <w:b/>
                <w:i/>
                <w:sz w:val="16"/>
                <w:lang w:val="fr-FR"/>
              </w:rPr>
            </w:pPr>
          </w:p>
        </w:tc>
        <w:tc>
          <w:tcPr>
            <w:tcW w:w="2589" w:type="dxa"/>
            <w:vMerge w:val="restart"/>
            <w:shd w:val="clear" w:color="auto" w:fill="auto"/>
            <w:vAlign w:val="bottom"/>
          </w:tcPr>
          <w:p w:rsidR="00182DFC" w:rsidRPr="00D74A43" w:rsidRDefault="008077AC" w:rsidP="008077AC">
            <w:pPr>
              <w:spacing w:before="80" w:after="80" w:line="200" w:lineRule="exact"/>
              <w:ind w:left="57" w:right="113"/>
              <w:rPr>
                <w:b/>
                <w:i/>
                <w:sz w:val="16"/>
                <w:lang w:val="fr-FR"/>
              </w:rPr>
            </w:pPr>
            <w:r>
              <w:rPr>
                <w:b/>
                <w:i/>
                <w:sz w:val="16"/>
                <w:lang w:val="fr-FR"/>
              </w:rPr>
              <w:t>Situation “</w:t>
            </w:r>
            <w:r w:rsidR="00182DFC" w:rsidRPr="00D74A43">
              <w:rPr>
                <w:b/>
                <w:i/>
                <w:sz w:val="16"/>
                <w:lang w:val="fr-FR"/>
              </w:rPr>
              <w:t>Modes multiples</w:t>
            </w:r>
            <w:r>
              <w:rPr>
                <w:b/>
                <w:i/>
                <w:sz w:val="16"/>
                <w:lang w:val="fr-FR"/>
              </w:rPr>
              <w:t>ˮ</w:t>
            </w:r>
            <w:r w:rsidR="00182DFC" w:rsidRPr="00D74A43">
              <w:rPr>
                <w:b/>
                <w:i/>
                <w:sz w:val="16"/>
                <w:lang w:val="fr-FR"/>
              </w:rPr>
              <w:t xml:space="preserve"> </w:t>
            </w:r>
            <w:r w:rsidR="00182DFC" w:rsidRPr="00D74A43">
              <w:rPr>
                <w:b/>
                <w:i/>
                <w:sz w:val="16"/>
                <w:lang w:val="fr-FR"/>
              </w:rPr>
              <w:br/>
              <w:t>* s’il existe plus d’un mode de la classe pertinente, seul le mode de base doit être soumis à des essais sans</w:t>
            </w:r>
            <w:r w:rsidR="00DA5626">
              <w:rPr>
                <w:b/>
                <w:i/>
                <w:sz w:val="16"/>
                <w:lang w:val="fr-FR"/>
              </w:rPr>
              <w:t xml:space="preserve"> </w:t>
            </w:r>
            <w:r w:rsidR="00182DFC" w:rsidRPr="00D74A43">
              <w:rPr>
                <w:b/>
                <w:i/>
                <w:sz w:val="16"/>
                <w:lang w:val="fr-FR"/>
              </w:rPr>
              <w:t>activation du mode d’éclairage en virage conformément aux dispositions prévues</w:t>
            </w:r>
            <w:r w:rsidR="00DA5626">
              <w:rPr>
                <w:b/>
                <w:i/>
                <w:sz w:val="16"/>
                <w:lang w:val="fr-FR"/>
              </w:rPr>
              <w:t xml:space="preserve"> </w:t>
            </w:r>
            <w:r w:rsidR="00182DFC" w:rsidRPr="00D74A43">
              <w:rPr>
                <w:b/>
                <w:i/>
                <w:sz w:val="16"/>
                <w:lang w:val="fr-FR"/>
              </w:rPr>
              <w:t>dans le :</w:t>
            </w:r>
          </w:p>
        </w:tc>
        <w:tc>
          <w:tcPr>
            <w:tcW w:w="3167" w:type="dxa"/>
            <w:gridSpan w:val="3"/>
            <w:tcBorders>
              <w:bottom w:val="nil"/>
            </w:tcBorders>
            <w:shd w:val="clear" w:color="auto" w:fill="auto"/>
            <w:vAlign w:val="bottom"/>
          </w:tcPr>
          <w:p w:rsidR="00182DFC" w:rsidRPr="00D74A43" w:rsidRDefault="00182DFC" w:rsidP="008077AC">
            <w:pPr>
              <w:spacing w:before="80" w:after="80" w:line="200" w:lineRule="exact"/>
              <w:ind w:left="57" w:right="57"/>
              <w:rPr>
                <w:b/>
                <w:i/>
                <w:sz w:val="16"/>
                <w:lang w:val="fr-FR"/>
              </w:rPr>
            </w:pPr>
            <w:r w:rsidRPr="00DA5626">
              <w:rPr>
                <w:rFonts w:ascii="Times New Roman Gras" w:hAnsi="Times New Roman Gras"/>
                <w:b/>
                <w:i/>
                <w:sz w:val="16"/>
                <w:lang w:val="fr-FR"/>
              </w:rPr>
              <w:t xml:space="preserve">Situation </w:t>
            </w:r>
            <w:r w:rsidR="008077AC">
              <w:rPr>
                <w:b/>
                <w:i/>
                <w:sz w:val="16"/>
                <w:lang w:val="fr-FR"/>
              </w:rPr>
              <w:t>“</w:t>
            </w:r>
            <w:r w:rsidR="008077AC">
              <w:rPr>
                <w:rFonts w:ascii="Times New Roman Gras" w:hAnsi="Times New Roman Gras"/>
                <w:b/>
                <w:i/>
                <w:sz w:val="16"/>
                <w:lang w:val="fr-FR"/>
              </w:rPr>
              <w:t>Modes d’éclairage en virage</w:t>
            </w:r>
            <w:r w:rsidR="008077AC">
              <w:rPr>
                <w:b/>
                <w:i/>
                <w:sz w:val="16"/>
                <w:lang w:val="fr-FR"/>
              </w:rPr>
              <w:t>ˮ</w:t>
            </w:r>
            <w:r w:rsidRPr="00D74A43">
              <w:rPr>
                <w:b/>
                <w:i/>
                <w:sz w:val="16"/>
                <w:lang w:val="fr-FR"/>
              </w:rPr>
              <w:t xml:space="preserve"> </w:t>
            </w:r>
            <w:r w:rsidR="00DA5626">
              <w:rPr>
                <w:b/>
                <w:i/>
                <w:sz w:val="16"/>
                <w:lang w:val="fr-FR"/>
              </w:rPr>
              <w:br/>
            </w:r>
            <w:r w:rsidRPr="00D74A43">
              <w:rPr>
                <w:b/>
                <w:i/>
                <w:sz w:val="16"/>
                <w:lang w:val="fr-FR"/>
              </w:rPr>
              <w:t>si le système utilise les mêmes unités fonctionnelles pour obtenir les modes d’éclairage en virage pour plus d’une classe :</w:t>
            </w:r>
          </w:p>
        </w:tc>
      </w:tr>
      <w:tr w:rsidR="00DA5626" w:rsidRPr="00D74A43" w:rsidTr="00DA5626">
        <w:trPr>
          <w:tblHeader/>
        </w:trPr>
        <w:tc>
          <w:tcPr>
            <w:tcW w:w="1615" w:type="dxa"/>
            <w:vMerge/>
            <w:tcBorders>
              <w:bottom w:val="single" w:sz="12" w:space="0" w:color="auto"/>
            </w:tcBorders>
            <w:shd w:val="clear" w:color="auto" w:fill="auto"/>
          </w:tcPr>
          <w:p w:rsidR="00182DFC" w:rsidRPr="00D74A43" w:rsidRDefault="00182DFC" w:rsidP="00D74A43">
            <w:pPr>
              <w:spacing w:before="40" w:after="120"/>
              <w:ind w:right="113"/>
              <w:rPr>
                <w:b/>
                <w:lang w:val="fr-FR"/>
              </w:rPr>
            </w:pPr>
          </w:p>
        </w:tc>
        <w:tc>
          <w:tcPr>
            <w:tcW w:w="2589" w:type="dxa"/>
            <w:vMerge/>
            <w:tcBorders>
              <w:bottom w:val="single" w:sz="12" w:space="0" w:color="auto"/>
            </w:tcBorders>
            <w:shd w:val="clear" w:color="auto" w:fill="auto"/>
          </w:tcPr>
          <w:p w:rsidR="00182DFC" w:rsidRPr="00D74A43" w:rsidRDefault="00182DFC" w:rsidP="00D74A43">
            <w:pPr>
              <w:spacing w:before="40" w:after="120"/>
              <w:ind w:right="113"/>
              <w:rPr>
                <w:b/>
                <w:lang w:val="fr-FR"/>
              </w:rPr>
            </w:pPr>
          </w:p>
        </w:tc>
        <w:tc>
          <w:tcPr>
            <w:tcW w:w="2239" w:type="dxa"/>
            <w:gridSpan w:val="2"/>
            <w:tcBorders>
              <w:top w:val="nil"/>
              <w:bottom w:val="single" w:sz="12" w:space="0" w:color="auto"/>
              <w:right w:val="nil"/>
            </w:tcBorders>
            <w:shd w:val="clear" w:color="auto" w:fill="auto"/>
          </w:tcPr>
          <w:p w:rsidR="00182DFC" w:rsidRPr="002B1954" w:rsidRDefault="00182DFC" w:rsidP="00DA5626">
            <w:pPr>
              <w:spacing w:before="40" w:after="120"/>
              <w:ind w:left="57" w:right="113"/>
              <w:jc w:val="center"/>
              <w:rPr>
                <w:b/>
                <w:i/>
                <w:sz w:val="16"/>
                <w:szCs w:val="16"/>
                <w:lang w:val="fr-FR"/>
              </w:rPr>
            </w:pPr>
            <w:r w:rsidRPr="002B1954">
              <w:rPr>
                <w:b/>
                <w:i/>
                <w:sz w:val="16"/>
                <w:szCs w:val="16"/>
                <w:lang w:val="fr-FR"/>
              </w:rPr>
              <w:t>Oui</w:t>
            </w:r>
          </w:p>
        </w:tc>
        <w:tc>
          <w:tcPr>
            <w:tcW w:w="928" w:type="dxa"/>
            <w:tcBorders>
              <w:top w:val="nil"/>
              <w:left w:val="nil"/>
              <w:bottom w:val="single" w:sz="12" w:space="0" w:color="auto"/>
            </w:tcBorders>
            <w:shd w:val="clear" w:color="auto" w:fill="auto"/>
          </w:tcPr>
          <w:p w:rsidR="00182DFC" w:rsidRPr="002B1954" w:rsidRDefault="00182DFC" w:rsidP="00DA5626">
            <w:pPr>
              <w:spacing w:before="40" w:after="120"/>
              <w:ind w:left="57" w:right="113"/>
              <w:jc w:val="center"/>
              <w:rPr>
                <w:b/>
                <w:i/>
                <w:sz w:val="16"/>
                <w:szCs w:val="16"/>
                <w:lang w:val="fr-FR"/>
              </w:rPr>
            </w:pPr>
            <w:r w:rsidRPr="002B1954">
              <w:rPr>
                <w:b/>
                <w:i/>
                <w:sz w:val="16"/>
                <w:szCs w:val="16"/>
                <w:lang w:val="fr-FR"/>
              </w:rPr>
              <w:t>Non</w:t>
            </w:r>
          </w:p>
        </w:tc>
      </w:tr>
      <w:tr w:rsidR="00DA5626" w:rsidRPr="00D74A43" w:rsidTr="00531913">
        <w:tc>
          <w:tcPr>
            <w:tcW w:w="1615" w:type="dxa"/>
            <w:tcBorders>
              <w:top w:val="single" w:sz="12" w:space="0" w:color="auto"/>
            </w:tcBorders>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Classe C</w:t>
            </w:r>
          </w:p>
        </w:tc>
        <w:tc>
          <w:tcPr>
            <w:tcW w:w="2589" w:type="dxa"/>
            <w:tcBorders>
              <w:top w:val="single" w:sz="12" w:space="0" w:color="auto"/>
            </w:tcBorders>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Tableau 1*</w:t>
            </w:r>
          </w:p>
        </w:tc>
        <w:tc>
          <w:tcPr>
            <w:tcW w:w="3167" w:type="dxa"/>
            <w:gridSpan w:val="3"/>
            <w:tcBorders>
              <w:top w:val="single" w:sz="12" w:space="0" w:color="auto"/>
            </w:tcBorders>
            <w:shd w:val="clear" w:color="auto" w:fill="auto"/>
          </w:tcPr>
          <w:p w:rsidR="00182DFC" w:rsidRPr="00D74A43" w:rsidRDefault="00182DFC" w:rsidP="00DA5626">
            <w:pPr>
              <w:spacing w:before="40" w:after="120"/>
              <w:ind w:left="57" w:right="113"/>
              <w:rPr>
                <w:b/>
                <w:szCs w:val="18"/>
                <w:lang w:val="fr-FR"/>
              </w:rPr>
            </w:pPr>
          </w:p>
        </w:tc>
      </w:tr>
      <w:tr w:rsidR="00DA5626" w:rsidRPr="00D74A43" w:rsidTr="00531913">
        <w:tc>
          <w:tcPr>
            <w:tcW w:w="1615" w:type="dxa"/>
            <w:shd w:val="clear" w:color="auto" w:fill="auto"/>
          </w:tcPr>
          <w:p w:rsidR="00182DFC" w:rsidRPr="00D74A43" w:rsidRDefault="00182DFC" w:rsidP="00DA5626">
            <w:pPr>
              <w:spacing w:before="40" w:after="120"/>
              <w:ind w:left="57" w:right="57"/>
              <w:rPr>
                <w:b/>
                <w:szCs w:val="18"/>
                <w:lang w:val="fr-FR"/>
              </w:rPr>
            </w:pPr>
            <w:r w:rsidRPr="00D74A43">
              <w:rPr>
                <w:b/>
                <w:szCs w:val="18"/>
                <w:lang w:val="fr-FR"/>
              </w:rPr>
              <w:t>Mode d’éclairage en</w:t>
            </w:r>
            <w:r w:rsidR="00DA5626">
              <w:rPr>
                <w:b/>
                <w:szCs w:val="18"/>
                <w:lang w:val="fr-FR"/>
              </w:rPr>
              <w:t> v</w:t>
            </w:r>
            <w:r w:rsidRPr="00D74A43">
              <w:rPr>
                <w:b/>
                <w:szCs w:val="18"/>
                <w:lang w:val="fr-FR"/>
              </w:rPr>
              <w:t>irage de la</w:t>
            </w:r>
            <w:r w:rsidR="00DA5626">
              <w:rPr>
                <w:b/>
                <w:szCs w:val="18"/>
                <w:lang w:val="fr-FR"/>
              </w:rPr>
              <w:t> </w:t>
            </w:r>
            <w:r w:rsidRPr="00D74A43">
              <w:rPr>
                <w:b/>
                <w:szCs w:val="18"/>
                <w:lang w:val="fr-FR"/>
              </w:rPr>
              <w:t>catégorie 1</w:t>
            </w:r>
          </w:p>
        </w:tc>
        <w:tc>
          <w:tcPr>
            <w:tcW w:w="2589" w:type="dxa"/>
            <w:vMerge w:val="restart"/>
            <w:shd w:val="clear" w:color="auto" w:fill="auto"/>
            <w:vAlign w:val="center"/>
          </w:tcPr>
          <w:p w:rsidR="00182DFC" w:rsidRPr="00D74A43" w:rsidRDefault="00182DFC" w:rsidP="00DA5626">
            <w:pPr>
              <w:spacing w:before="40" w:after="120"/>
              <w:ind w:left="57" w:right="113"/>
              <w:jc w:val="center"/>
              <w:rPr>
                <w:b/>
                <w:szCs w:val="18"/>
                <w:lang w:val="fr-FR"/>
              </w:rPr>
            </w:pPr>
            <w:r w:rsidRPr="00D74A43">
              <w:rPr>
                <w:b/>
                <w:szCs w:val="18"/>
                <w:lang w:val="fr-FR"/>
              </w:rPr>
              <w:sym w:font="Wingdings" w:char="F0E0"/>
            </w:r>
          </w:p>
        </w:tc>
        <w:tc>
          <w:tcPr>
            <w:tcW w:w="2142" w:type="dxa"/>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 les modes d’éclairage en virage ne sont soumis aux essais que dans la classe correspondant aux</w:t>
            </w:r>
            <w:r w:rsidR="00DA5626">
              <w:rPr>
                <w:b/>
                <w:szCs w:val="18"/>
                <w:lang w:val="fr-FR"/>
              </w:rPr>
              <w:t xml:space="preserve"> </w:t>
            </w:r>
            <w:r w:rsidRPr="00D74A43">
              <w:rPr>
                <w:b/>
                <w:szCs w:val="18"/>
                <w:lang w:val="fr-FR"/>
              </w:rPr>
              <w:t>pires conditions</w:t>
            </w:r>
          </w:p>
        </w:tc>
        <w:tc>
          <w:tcPr>
            <w:tcW w:w="1025" w:type="dxa"/>
            <w:gridSpan w:val="2"/>
            <w:shd w:val="clear" w:color="auto" w:fill="auto"/>
          </w:tcPr>
          <w:p w:rsidR="00182DFC" w:rsidRPr="00DA5626" w:rsidRDefault="00182DFC" w:rsidP="00DA5626">
            <w:pPr>
              <w:spacing w:before="40" w:after="120"/>
              <w:ind w:left="57" w:right="57"/>
              <w:rPr>
                <w:rFonts w:ascii="Times New Roman Gras" w:hAnsi="Times New Roman Gras"/>
                <w:b/>
                <w:spacing w:val="-2"/>
                <w:szCs w:val="18"/>
                <w:lang w:val="fr-FR"/>
              </w:rPr>
            </w:pPr>
            <w:r w:rsidRPr="00DA5626">
              <w:rPr>
                <w:rFonts w:ascii="Times New Roman Gras" w:hAnsi="Times New Roman Gras"/>
                <w:b/>
                <w:spacing w:val="-2"/>
                <w:szCs w:val="18"/>
                <w:lang w:val="fr-FR"/>
              </w:rPr>
              <w:t>Tableau 2</w:t>
            </w:r>
          </w:p>
        </w:tc>
      </w:tr>
      <w:tr w:rsidR="00DA5626" w:rsidRPr="00D74A43" w:rsidTr="00531913">
        <w:tc>
          <w:tcPr>
            <w:tcW w:w="1615" w:type="dxa"/>
            <w:shd w:val="clear" w:color="auto" w:fill="auto"/>
          </w:tcPr>
          <w:p w:rsidR="00182DFC" w:rsidRPr="00D74A43" w:rsidRDefault="00182DFC" w:rsidP="00DA5626">
            <w:pPr>
              <w:spacing w:before="40" w:after="120"/>
              <w:ind w:left="57" w:right="57"/>
              <w:rPr>
                <w:b/>
                <w:szCs w:val="18"/>
                <w:lang w:val="fr-FR"/>
              </w:rPr>
            </w:pPr>
            <w:r w:rsidRPr="00D74A43">
              <w:rPr>
                <w:b/>
                <w:szCs w:val="18"/>
                <w:lang w:val="fr-FR"/>
              </w:rPr>
              <w:t>Mode d’éclairage en</w:t>
            </w:r>
            <w:r w:rsidR="00DA5626">
              <w:rPr>
                <w:b/>
                <w:szCs w:val="18"/>
                <w:lang w:val="fr-FR"/>
              </w:rPr>
              <w:t> </w:t>
            </w:r>
            <w:r w:rsidRPr="00D74A43">
              <w:rPr>
                <w:b/>
                <w:szCs w:val="18"/>
                <w:lang w:val="fr-FR"/>
              </w:rPr>
              <w:t>virage de la</w:t>
            </w:r>
            <w:r w:rsidR="00DA5626">
              <w:rPr>
                <w:b/>
                <w:szCs w:val="18"/>
                <w:lang w:val="fr-FR"/>
              </w:rPr>
              <w:t> </w:t>
            </w:r>
            <w:r w:rsidRPr="00D74A43">
              <w:rPr>
                <w:b/>
                <w:szCs w:val="18"/>
                <w:lang w:val="fr-FR"/>
              </w:rPr>
              <w:t>catégorie 2</w:t>
            </w:r>
          </w:p>
        </w:tc>
        <w:tc>
          <w:tcPr>
            <w:tcW w:w="2589" w:type="dxa"/>
            <w:vMerge/>
            <w:shd w:val="clear" w:color="auto" w:fill="auto"/>
          </w:tcPr>
          <w:p w:rsidR="00182DFC" w:rsidRPr="00D74A43" w:rsidRDefault="00182DFC" w:rsidP="00DA5626">
            <w:pPr>
              <w:spacing w:before="40" w:after="120"/>
              <w:ind w:left="57" w:right="113"/>
              <w:rPr>
                <w:b/>
                <w:szCs w:val="18"/>
                <w:lang w:val="fr-FR"/>
              </w:rPr>
            </w:pPr>
          </w:p>
        </w:tc>
        <w:tc>
          <w:tcPr>
            <w:tcW w:w="3167" w:type="dxa"/>
            <w:gridSpan w:val="3"/>
            <w:shd w:val="clear" w:color="auto" w:fill="auto"/>
          </w:tcPr>
          <w:p w:rsidR="00182DFC" w:rsidRPr="00531913" w:rsidRDefault="00182DFC" w:rsidP="00531913">
            <w:pPr>
              <w:spacing w:before="40" w:after="120"/>
              <w:ind w:left="57" w:right="57"/>
              <w:rPr>
                <w:b/>
                <w:szCs w:val="18"/>
                <w:lang w:val="fr-FR"/>
              </w:rPr>
            </w:pPr>
            <w:r w:rsidRPr="00531913">
              <w:rPr>
                <w:b/>
                <w:szCs w:val="18"/>
                <w:lang w:val="fr-FR"/>
              </w:rPr>
              <w:t xml:space="preserve">Essais portant sur le mode </w:t>
            </w:r>
            <w:r w:rsidRPr="00531913">
              <w:rPr>
                <w:rFonts w:ascii="Times New Roman Gras" w:hAnsi="Times New Roman Gras"/>
                <w:b/>
                <w:szCs w:val="18"/>
                <w:lang w:val="fr-FR"/>
              </w:rPr>
              <w:t>d’éclairage en virage de</w:t>
            </w:r>
            <w:r w:rsidR="00D35A84" w:rsidRPr="00531913">
              <w:rPr>
                <w:rFonts w:ascii="Times New Roman Gras" w:hAnsi="Times New Roman Gras"/>
                <w:b/>
                <w:szCs w:val="18"/>
                <w:lang w:val="fr-FR"/>
              </w:rPr>
              <w:t xml:space="preserve"> la catégorie </w:t>
            </w:r>
            <w:r w:rsidRPr="00531913">
              <w:rPr>
                <w:rFonts w:ascii="Times New Roman Gras" w:hAnsi="Times New Roman Gras"/>
                <w:b/>
                <w:szCs w:val="18"/>
                <w:lang w:val="fr-FR"/>
              </w:rPr>
              <w:t xml:space="preserve">2 </w:t>
            </w:r>
            <w:r w:rsidRPr="00531913">
              <w:rPr>
                <w:b/>
                <w:szCs w:val="18"/>
                <w:lang w:val="fr-FR"/>
              </w:rPr>
              <w:t>conformément au</w:t>
            </w:r>
            <w:r w:rsidR="00531913">
              <w:rPr>
                <w:b/>
                <w:szCs w:val="18"/>
                <w:lang w:val="fr-FR"/>
              </w:rPr>
              <w:t> </w:t>
            </w:r>
            <w:r w:rsidRPr="00531913">
              <w:rPr>
                <w:b/>
                <w:szCs w:val="18"/>
                <w:lang w:val="fr-FR"/>
              </w:rPr>
              <w:t>tableau 3</w:t>
            </w:r>
          </w:p>
        </w:tc>
      </w:tr>
      <w:tr w:rsidR="00DA5626" w:rsidRPr="00D74A43" w:rsidTr="00531913">
        <w:tc>
          <w:tcPr>
            <w:tcW w:w="1615" w:type="dxa"/>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Classe V</w:t>
            </w:r>
          </w:p>
        </w:tc>
        <w:tc>
          <w:tcPr>
            <w:tcW w:w="2589" w:type="dxa"/>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Tableau 4*</w:t>
            </w:r>
          </w:p>
        </w:tc>
        <w:tc>
          <w:tcPr>
            <w:tcW w:w="3167" w:type="dxa"/>
            <w:gridSpan w:val="3"/>
            <w:shd w:val="clear" w:color="auto" w:fill="auto"/>
          </w:tcPr>
          <w:p w:rsidR="00182DFC" w:rsidRPr="00D74A43" w:rsidRDefault="00182DFC" w:rsidP="00DA5626">
            <w:pPr>
              <w:spacing w:before="40" w:after="120"/>
              <w:ind w:left="57" w:right="113"/>
              <w:rPr>
                <w:b/>
                <w:szCs w:val="18"/>
                <w:lang w:val="fr-FR"/>
              </w:rPr>
            </w:pPr>
          </w:p>
        </w:tc>
      </w:tr>
      <w:tr w:rsidR="00DA5626" w:rsidRPr="00D74A43" w:rsidTr="00531913">
        <w:tc>
          <w:tcPr>
            <w:tcW w:w="1615" w:type="dxa"/>
            <w:shd w:val="clear" w:color="auto" w:fill="auto"/>
          </w:tcPr>
          <w:p w:rsidR="00182DFC" w:rsidRPr="00D74A43" w:rsidRDefault="00182DFC" w:rsidP="00DA5626">
            <w:pPr>
              <w:spacing w:before="40" w:after="120"/>
              <w:ind w:left="57" w:right="57"/>
              <w:rPr>
                <w:b/>
                <w:szCs w:val="18"/>
                <w:lang w:val="fr-FR"/>
              </w:rPr>
            </w:pPr>
            <w:r w:rsidRPr="00D74A43">
              <w:rPr>
                <w:b/>
                <w:szCs w:val="18"/>
                <w:lang w:val="fr-FR"/>
              </w:rPr>
              <w:t>Mode d’éclairage en</w:t>
            </w:r>
            <w:r w:rsidR="00DA5626">
              <w:rPr>
                <w:b/>
                <w:szCs w:val="18"/>
                <w:lang w:val="fr-FR"/>
              </w:rPr>
              <w:t> </w:t>
            </w:r>
            <w:r w:rsidRPr="00D74A43">
              <w:rPr>
                <w:b/>
                <w:szCs w:val="18"/>
                <w:lang w:val="fr-FR"/>
              </w:rPr>
              <w:t>virage de la</w:t>
            </w:r>
            <w:r w:rsidR="00DA5626">
              <w:rPr>
                <w:b/>
                <w:szCs w:val="18"/>
                <w:lang w:val="fr-FR"/>
              </w:rPr>
              <w:t> </w:t>
            </w:r>
            <w:r w:rsidRPr="00D74A43">
              <w:rPr>
                <w:b/>
                <w:szCs w:val="18"/>
                <w:lang w:val="fr-FR"/>
              </w:rPr>
              <w:t>catégorie 1</w:t>
            </w:r>
          </w:p>
        </w:tc>
        <w:tc>
          <w:tcPr>
            <w:tcW w:w="2589" w:type="dxa"/>
            <w:vMerge w:val="restart"/>
            <w:shd w:val="clear" w:color="auto" w:fill="auto"/>
            <w:vAlign w:val="center"/>
          </w:tcPr>
          <w:p w:rsidR="00182DFC" w:rsidRPr="00D74A43" w:rsidRDefault="00182DFC" w:rsidP="00DA5626">
            <w:pPr>
              <w:spacing w:before="40" w:after="120"/>
              <w:ind w:left="57" w:right="113"/>
              <w:jc w:val="center"/>
              <w:rPr>
                <w:b/>
                <w:szCs w:val="18"/>
                <w:lang w:val="fr-FR"/>
              </w:rPr>
            </w:pPr>
            <w:r w:rsidRPr="00D74A43">
              <w:rPr>
                <w:b/>
                <w:szCs w:val="18"/>
                <w:lang w:val="fr-FR"/>
              </w:rPr>
              <w:sym w:font="Wingdings" w:char="F0E0"/>
            </w:r>
          </w:p>
        </w:tc>
        <w:tc>
          <w:tcPr>
            <w:tcW w:w="2142" w:type="dxa"/>
            <w:vMerge w:val="restart"/>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voir**</w:t>
            </w:r>
          </w:p>
        </w:tc>
        <w:tc>
          <w:tcPr>
            <w:tcW w:w="1025" w:type="dxa"/>
            <w:gridSpan w:val="2"/>
            <w:shd w:val="clear" w:color="auto" w:fill="auto"/>
          </w:tcPr>
          <w:p w:rsidR="00182DFC" w:rsidRPr="00DA5626" w:rsidRDefault="00182DFC" w:rsidP="00DA5626">
            <w:pPr>
              <w:spacing w:before="40" w:after="120"/>
              <w:ind w:left="57" w:right="57"/>
              <w:rPr>
                <w:rFonts w:ascii="Times New Roman Gras" w:hAnsi="Times New Roman Gras"/>
                <w:b/>
                <w:spacing w:val="-2"/>
                <w:szCs w:val="18"/>
                <w:lang w:val="fr-FR"/>
              </w:rPr>
            </w:pPr>
            <w:r w:rsidRPr="00DA5626">
              <w:rPr>
                <w:rFonts w:ascii="Times New Roman Gras" w:hAnsi="Times New Roman Gras"/>
                <w:b/>
                <w:spacing w:val="-2"/>
                <w:szCs w:val="18"/>
                <w:lang w:val="fr-FR"/>
              </w:rPr>
              <w:t>Tableau 5</w:t>
            </w:r>
          </w:p>
        </w:tc>
      </w:tr>
      <w:tr w:rsidR="00DA5626" w:rsidRPr="00D74A43" w:rsidTr="00531913">
        <w:tc>
          <w:tcPr>
            <w:tcW w:w="1615" w:type="dxa"/>
            <w:shd w:val="clear" w:color="auto" w:fill="auto"/>
          </w:tcPr>
          <w:p w:rsidR="00182DFC" w:rsidRPr="00D74A43" w:rsidRDefault="00182DFC" w:rsidP="00DA5626">
            <w:pPr>
              <w:spacing w:before="40" w:after="120"/>
              <w:ind w:left="57" w:right="57"/>
              <w:rPr>
                <w:b/>
                <w:szCs w:val="18"/>
                <w:lang w:val="fr-FR"/>
              </w:rPr>
            </w:pPr>
            <w:r w:rsidRPr="00D74A43">
              <w:rPr>
                <w:b/>
                <w:szCs w:val="18"/>
                <w:lang w:val="fr-FR"/>
              </w:rPr>
              <w:t>Mode d’éclairage en</w:t>
            </w:r>
            <w:r w:rsidR="00DA5626">
              <w:rPr>
                <w:b/>
                <w:szCs w:val="18"/>
                <w:lang w:val="fr-FR"/>
              </w:rPr>
              <w:t> </w:t>
            </w:r>
            <w:r w:rsidRPr="00D74A43">
              <w:rPr>
                <w:b/>
                <w:szCs w:val="18"/>
                <w:lang w:val="fr-FR"/>
              </w:rPr>
              <w:t>virage de la</w:t>
            </w:r>
            <w:r w:rsidR="00DA5626">
              <w:rPr>
                <w:b/>
                <w:szCs w:val="18"/>
                <w:lang w:val="fr-FR"/>
              </w:rPr>
              <w:t> </w:t>
            </w:r>
            <w:r w:rsidRPr="00D74A43">
              <w:rPr>
                <w:b/>
                <w:szCs w:val="18"/>
                <w:lang w:val="fr-FR"/>
              </w:rPr>
              <w:t xml:space="preserve">catégorie 2 </w:t>
            </w:r>
          </w:p>
        </w:tc>
        <w:tc>
          <w:tcPr>
            <w:tcW w:w="2589" w:type="dxa"/>
            <w:vMerge/>
            <w:shd w:val="clear" w:color="auto" w:fill="auto"/>
          </w:tcPr>
          <w:p w:rsidR="00182DFC" w:rsidRPr="00D74A43" w:rsidRDefault="00182DFC" w:rsidP="00DA5626">
            <w:pPr>
              <w:spacing w:before="40" w:after="120"/>
              <w:ind w:left="57" w:right="113"/>
              <w:rPr>
                <w:b/>
                <w:szCs w:val="18"/>
                <w:lang w:val="fr-FR"/>
              </w:rPr>
            </w:pPr>
          </w:p>
        </w:tc>
        <w:tc>
          <w:tcPr>
            <w:tcW w:w="2142" w:type="dxa"/>
            <w:vMerge/>
            <w:shd w:val="clear" w:color="auto" w:fill="auto"/>
          </w:tcPr>
          <w:p w:rsidR="00182DFC" w:rsidRPr="00D74A43" w:rsidRDefault="00182DFC" w:rsidP="00DA5626">
            <w:pPr>
              <w:spacing w:before="40" w:after="120"/>
              <w:ind w:left="57" w:right="113"/>
              <w:rPr>
                <w:b/>
                <w:szCs w:val="18"/>
                <w:lang w:val="fr-FR"/>
              </w:rPr>
            </w:pPr>
          </w:p>
        </w:tc>
        <w:tc>
          <w:tcPr>
            <w:tcW w:w="1025" w:type="dxa"/>
            <w:gridSpan w:val="2"/>
            <w:shd w:val="clear" w:color="auto" w:fill="auto"/>
          </w:tcPr>
          <w:p w:rsidR="00182DFC" w:rsidRPr="00DA5626" w:rsidRDefault="00182DFC" w:rsidP="00DA5626">
            <w:pPr>
              <w:spacing w:before="40" w:after="120"/>
              <w:ind w:left="57" w:right="57"/>
              <w:rPr>
                <w:rFonts w:ascii="Times New Roman Gras" w:hAnsi="Times New Roman Gras"/>
                <w:b/>
                <w:spacing w:val="-2"/>
                <w:szCs w:val="18"/>
                <w:lang w:val="fr-FR"/>
              </w:rPr>
            </w:pPr>
            <w:r w:rsidRPr="00DA5626">
              <w:rPr>
                <w:rFonts w:ascii="Times New Roman Gras" w:hAnsi="Times New Roman Gras"/>
                <w:b/>
                <w:spacing w:val="-2"/>
                <w:szCs w:val="18"/>
                <w:lang w:val="fr-FR"/>
              </w:rPr>
              <w:t>Tableau 6</w:t>
            </w:r>
          </w:p>
        </w:tc>
      </w:tr>
      <w:tr w:rsidR="00DA5626" w:rsidRPr="00D74A43" w:rsidTr="00531913">
        <w:tc>
          <w:tcPr>
            <w:tcW w:w="1615" w:type="dxa"/>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Classe W</w:t>
            </w:r>
            <w:r w:rsidRPr="00D74A43">
              <w:rPr>
                <w:b/>
                <w:strike/>
                <w:szCs w:val="18"/>
                <w:lang w:val="fr-FR"/>
              </w:rPr>
              <w:t xml:space="preserve"> </w:t>
            </w:r>
          </w:p>
        </w:tc>
        <w:tc>
          <w:tcPr>
            <w:tcW w:w="2589" w:type="dxa"/>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Tableau 7*</w:t>
            </w:r>
          </w:p>
        </w:tc>
        <w:tc>
          <w:tcPr>
            <w:tcW w:w="3167" w:type="dxa"/>
            <w:gridSpan w:val="3"/>
            <w:shd w:val="clear" w:color="auto" w:fill="auto"/>
          </w:tcPr>
          <w:p w:rsidR="00182DFC" w:rsidRPr="00D74A43" w:rsidRDefault="00182DFC" w:rsidP="00DA5626">
            <w:pPr>
              <w:spacing w:before="40" w:after="120"/>
              <w:ind w:left="57" w:right="113"/>
              <w:rPr>
                <w:b/>
                <w:szCs w:val="18"/>
                <w:lang w:val="fr-FR"/>
              </w:rPr>
            </w:pPr>
          </w:p>
        </w:tc>
      </w:tr>
      <w:tr w:rsidR="00DA5626" w:rsidRPr="00D74A43" w:rsidTr="004B4874">
        <w:tc>
          <w:tcPr>
            <w:tcW w:w="1615" w:type="dxa"/>
            <w:tcBorders>
              <w:bottom w:val="single" w:sz="4" w:space="0" w:color="auto"/>
            </w:tcBorders>
            <w:shd w:val="clear" w:color="auto" w:fill="auto"/>
          </w:tcPr>
          <w:p w:rsidR="00182DFC" w:rsidRPr="00D74A43" w:rsidRDefault="00182DFC" w:rsidP="00DA5626">
            <w:pPr>
              <w:spacing w:before="40" w:after="120"/>
              <w:ind w:left="57" w:right="57"/>
              <w:rPr>
                <w:b/>
                <w:szCs w:val="18"/>
                <w:lang w:val="fr-FR"/>
              </w:rPr>
            </w:pPr>
            <w:r w:rsidRPr="00D74A43">
              <w:rPr>
                <w:b/>
                <w:szCs w:val="18"/>
                <w:lang w:val="fr-FR"/>
              </w:rPr>
              <w:t>Mode d’éclairage en</w:t>
            </w:r>
            <w:r w:rsidR="00DA5626">
              <w:rPr>
                <w:b/>
                <w:szCs w:val="18"/>
                <w:lang w:val="fr-FR"/>
              </w:rPr>
              <w:t> </w:t>
            </w:r>
            <w:r w:rsidRPr="00D74A43">
              <w:rPr>
                <w:b/>
                <w:szCs w:val="18"/>
                <w:lang w:val="fr-FR"/>
              </w:rPr>
              <w:t>virage de la</w:t>
            </w:r>
            <w:r w:rsidR="00DA5626">
              <w:rPr>
                <w:b/>
                <w:szCs w:val="18"/>
                <w:lang w:val="fr-FR"/>
              </w:rPr>
              <w:t> </w:t>
            </w:r>
            <w:r w:rsidRPr="00D74A43">
              <w:rPr>
                <w:b/>
                <w:szCs w:val="18"/>
                <w:lang w:val="fr-FR"/>
              </w:rPr>
              <w:t xml:space="preserve">catégorie 1 </w:t>
            </w:r>
          </w:p>
        </w:tc>
        <w:tc>
          <w:tcPr>
            <w:tcW w:w="2589" w:type="dxa"/>
            <w:vMerge w:val="restart"/>
            <w:tcBorders>
              <w:bottom w:val="single" w:sz="4" w:space="0" w:color="auto"/>
            </w:tcBorders>
            <w:shd w:val="clear" w:color="auto" w:fill="auto"/>
            <w:vAlign w:val="center"/>
          </w:tcPr>
          <w:p w:rsidR="00182DFC" w:rsidRPr="00D74A43" w:rsidRDefault="00182DFC" w:rsidP="00DA5626">
            <w:pPr>
              <w:spacing w:before="40" w:after="120"/>
              <w:ind w:left="57" w:right="113"/>
              <w:jc w:val="center"/>
              <w:rPr>
                <w:b/>
                <w:szCs w:val="18"/>
                <w:lang w:val="fr-FR"/>
              </w:rPr>
            </w:pPr>
            <w:r w:rsidRPr="00D74A43">
              <w:rPr>
                <w:b/>
                <w:szCs w:val="18"/>
                <w:lang w:val="fr-FR"/>
              </w:rPr>
              <w:sym w:font="Wingdings" w:char="F0E0"/>
            </w:r>
          </w:p>
        </w:tc>
        <w:tc>
          <w:tcPr>
            <w:tcW w:w="2142" w:type="dxa"/>
            <w:vMerge w:val="restart"/>
            <w:tcBorders>
              <w:bottom w:val="single" w:sz="4" w:space="0" w:color="auto"/>
            </w:tcBorders>
            <w:shd w:val="clear" w:color="auto" w:fill="auto"/>
          </w:tcPr>
          <w:p w:rsidR="00182DFC" w:rsidRPr="00D74A43" w:rsidRDefault="00182DFC" w:rsidP="00DA5626">
            <w:pPr>
              <w:spacing w:before="40" w:after="120"/>
              <w:ind w:left="57" w:right="113"/>
              <w:rPr>
                <w:b/>
                <w:szCs w:val="18"/>
                <w:lang w:val="fr-FR"/>
              </w:rPr>
            </w:pPr>
            <w:r w:rsidRPr="00D74A43">
              <w:rPr>
                <w:b/>
                <w:szCs w:val="18"/>
                <w:lang w:val="fr-FR"/>
              </w:rPr>
              <w:t>voir**</w:t>
            </w:r>
          </w:p>
        </w:tc>
        <w:tc>
          <w:tcPr>
            <w:tcW w:w="1025" w:type="dxa"/>
            <w:gridSpan w:val="2"/>
            <w:tcBorders>
              <w:bottom w:val="single" w:sz="4" w:space="0" w:color="auto"/>
            </w:tcBorders>
            <w:shd w:val="clear" w:color="auto" w:fill="auto"/>
          </w:tcPr>
          <w:p w:rsidR="00182DFC" w:rsidRPr="00DA5626" w:rsidRDefault="00182DFC" w:rsidP="00DA5626">
            <w:pPr>
              <w:spacing w:before="40" w:after="120"/>
              <w:ind w:left="57" w:right="57"/>
              <w:rPr>
                <w:rFonts w:ascii="Times New Roman Gras" w:hAnsi="Times New Roman Gras"/>
                <w:b/>
                <w:spacing w:val="-2"/>
                <w:szCs w:val="18"/>
                <w:lang w:val="fr-FR"/>
              </w:rPr>
            </w:pPr>
            <w:r w:rsidRPr="00DA5626">
              <w:rPr>
                <w:rFonts w:ascii="Times New Roman Gras" w:hAnsi="Times New Roman Gras"/>
                <w:b/>
                <w:spacing w:val="-2"/>
                <w:szCs w:val="18"/>
                <w:lang w:val="fr-FR"/>
              </w:rPr>
              <w:t>Tableau 8</w:t>
            </w:r>
          </w:p>
        </w:tc>
      </w:tr>
      <w:tr w:rsidR="00DA5626" w:rsidRPr="00D74A43" w:rsidTr="004B4874">
        <w:tc>
          <w:tcPr>
            <w:tcW w:w="1615" w:type="dxa"/>
            <w:tcBorders>
              <w:bottom w:val="single" w:sz="4" w:space="0" w:color="auto"/>
            </w:tcBorders>
            <w:shd w:val="clear" w:color="auto" w:fill="auto"/>
          </w:tcPr>
          <w:p w:rsidR="00182DFC" w:rsidRPr="00D74A43" w:rsidRDefault="00182DFC" w:rsidP="00DA5626">
            <w:pPr>
              <w:spacing w:before="40" w:after="120"/>
              <w:ind w:left="57" w:right="57"/>
              <w:rPr>
                <w:b/>
                <w:szCs w:val="18"/>
                <w:lang w:val="fr-FR"/>
              </w:rPr>
            </w:pPr>
            <w:r w:rsidRPr="00D74A43">
              <w:rPr>
                <w:b/>
                <w:szCs w:val="18"/>
                <w:lang w:val="fr-FR"/>
              </w:rPr>
              <w:t>Mode d’éclairage en</w:t>
            </w:r>
            <w:r w:rsidR="00DA5626">
              <w:rPr>
                <w:b/>
                <w:szCs w:val="18"/>
                <w:lang w:val="fr-FR"/>
              </w:rPr>
              <w:t> </w:t>
            </w:r>
            <w:r w:rsidRPr="00D74A43">
              <w:rPr>
                <w:b/>
                <w:szCs w:val="18"/>
                <w:lang w:val="fr-FR"/>
              </w:rPr>
              <w:t>virage de la catégorie 2</w:t>
            </w:r>
          </w:p>
        </w:tc>
        <w:tc>
          <w:tcPr>
            <w:tcW w:w="2589" w:type="dxa"/>
            <w:vMerge/>
            <w:tcBorders>
              <w:bottom w:val="single" w:sz="4" w:space="0" w:color="auto"/>
            </w:tcBorders>
            <w:shd w:val="clear" w:color="auto" w:fill="auto"/>
          </w:tcPr>
          <w:p w:rsidR="00182DFC" w:rsidRPr="00D74A43" w:rsidRDefault="00182DFC" w:rsidP="00DA5626">
            <w:pPr>
              <w:spacing w:before="40" w:after="120"/>
              <w:ind w:left="57" w:right="113"/>
              <w:rPr>
                <w:b/>
                <w:szCs w:val="18"/>
                <w:lang w:val="fr-FR"/>
              </w:rPr>
            </w:pPr>
          </w:p>
        </w:tc>
        <w:tc>
          <w:tcPr>
            <w:tcW w:w="2142" w:type="dxa"/>
            <w:vMerge/>
            <w:tcBorders>
              <w:bottom w:val="single" w:sz="4" w:space="0" w:color="auto"/>
            </w:tcBorders>
            <w:shd w:val="clear" w:color="auto" w:fill="auto"/>
          </w:tcPr>
          <w:p w:rsidR="00182DFC" w:rsidRPr="00D74A43" w:rsidRDefault="00182DFC" w:rsidP="00DA5626">
            <w:pPr>
              <w:spacing w:before="40" w:after="120"/>
              <w:ind w:left="57" w:right="113"/>
              <w:rPr>
                <w:b/>
                <w:szCs w:val="18"/>
                <w:lang w:val="fr-FR"/>
              </w:rPr>
            </w:pPr>
          </w:p>
        </w:tc>
        <w:tc>
          <w:tcPr>
            <w:tcW w:w="1025" w:type="dxa"/>
            <w:gridSpan w:val="2"/>
            <w:tcBorders>
              <w:bottom w:val="single" w:sz="4" w:space="0" w:color="auto"/>
            </w:tcBorders>
            <w:shd w:val="clear" w:color="auto" w:fill="auto"/>
          </w:tcPr>
          <w:p w:rsidR="00182DFC" w:rsidRPr="00DA5626" w:rsidRDefault="00182DFC" w:rsidP="00DA5626">
            <w:pPr>
              <w:spacing w:before="40" w:after="120"/>
              <w:ind w:left="57" w:right="57"/>
              <w:rPr>
                <w:rFonts w:ascii="Times New Roman Gras" w:hAnsi="Times New Roman Gras"/>
                <w:b/>
                <w:spacing w:val="-2"/>
                <w:szCs w:val="18"/>
                <w:lang w:val="fr-FR"/>
              </w:rPr>
            </w:pPr>
            <w:r w:rsidRPr="00DA5626">
              <w:rPr>
                <w:rFonts w:ascii="Times New Roman Gras" w:hAnsi="Times New Roman Gras"/>
                <w:b/>
                <w:spacing w:val="-2"/>
                <w:szCs w:val="18"/>
                <w:lang w:val="fr-FR"/>
              </w:rPr>
              <w:t>Tableau 9</w:t>
            </w:r>
          </w:p>
        </w:tc>
      </w:tr>
      <w:tr w:rsidR="00DA5626" w:rsidRPr="00D74A43" w:rsidTr="004B4874">
        <w:tc>
          <w:tcPr>
            <w:tcW w:w="1615" w:type="dxa"/>
            <w:tcBorders>
              <w:top w:val="single" w:sz="4" w:space="0" w:color="auto"/>
            </w:tcBorders>
            <w:shd w:val="clear" w:color="auto" w:fill="auto"/>
          </w:tcPr>
          <w:p w:rsidR="00182DFC" w:rsidRPr="00D74A43" w:rsidRDefault="00182DFC" w:rsidP="00DA5626">
            <w:pPr>
              <w:keepNext/>
              <w:keepLines/>
              <w:spacing w:before="40" w:after="120"/>
              <w:ind w:left="57" w:right="113"/>
              <w:rPr>
                <w:b/>
                <w:szCs w:val="18"/>
                <w:lang w:val="fr-FR"/>
              </w:rPr>
            </w:pPr>
            <w:r w:rsidRPr="00D74A43">
              <w:rPr>
                <w:b/>
                <w:szCs w:val="18"/>
                <w:lang w:val="fr-FR"/>
              </w:rPr>
              <w:lastRenderedPageBreak/>
              <w:t xml:space="preserve">Classe E </w:t>
            </w:r>
          </w:p>
        </w:tc>
        <w:tc>
          <w:tcPr>
            <w:tcW w:w="2589" w:type="dxa"/>
            <w:tcBorders>
              <w:top w:val="single" w:sz="4" w:space="0" w:color="auto"/>
            </w:tcBorders>
            <w:shd w:val="clear" w:color="auto" w:fill="auto"/>
          </w:tcPr>
          <w:p w:rsidR="00182DFC" w:rsidRPr="00D74A43" w:rsidRDefault="00182DFC" w:rsidP="00531913">
            <w:pPr>
              <w:keepNext/>
              <w:keepLines/>
              <w:spacing w:before="40" w:after="120"/>
              <w:ind w:left="57" w:right="113"/>
              <w:rPr>
                <w:b/>
                <w:szCs w:val="18"/>
                <w:lang w:val="fr-FR"/>
              </w:rPr>
            </w:pPr>
            <w:r w:rsidRPr="00D74A43">
              <w:rPr>
                <w:b/>
                <w:szCs w:val="18"/>
                <w:lang w:val="fr-FR"/>
              </w:rPr>
              <w:t>S’il existe plus d’un mode dans la Classe</w:t>
            </w:r>
            <w:r w:rsidR="00D35A84" w:rsidRPr="00D74A43">
              <w:rPr>
                <w:b/>
                <w:szCs w:val="18"/>
                <w:lang w:val="fr-FR"/>
              </w:rPr>
              <w:t> </w:t>
            </w:r>
            <w:r w:rsidR="00531913">
              <w:rPr>
                <w:b/>
                <w:szCs w:val="18"/>
                <w:lang w:val="fr-FR"/>
              </w:rPr>
              <w:t>E, seul le </w:t>
            </w:r>
            <w:r w:rsidRPr="00D74A43">
              <w:rPr>
                <w:b/>
                <w:szCs w:val="18"/>
                <w:lang w:val="fr-FR"/>
              </w:rPr>
              <w:t>mode de cette classe correspondant à</w:t>
            </w:r>
            <w:r w:rsidR="00073E4F" w:rsidRPr="00D74A43">
              <w:rPr>
                <w:b/>
                <w:szCs w:val="18"/>
                <w:lang w:val="fr-FR"/>
              </w:rPr>
              <w:t> </w:t>
            </w:r>
            <w:r w:rsidRPr="00D74A43">
              <w:rPr>
                <w:b/>
                <w:szCs w:val="18"/>
                <w:lang w:val="fr-FR"/>
              </w:rPr>
              <w:t>la ligne de coupure la plus élevée doit être soumis à des essais sans</w:t>
            </w:r>
            <w:r w:rsidR="00531913">
              <w:rPr>
                <w:b/>
                <w:szCs w:val="18"/>
                <w:lang w:val="fr-FR"/>
              </w:rPr>
              <w:t> </w:t>
            </w:r>
            <w:r w:rsidRPr="00D74A43">
              <w:rPr>
                <w:b/>
                <w:szCs w:val="18"/>
                <w:lang w:val="fr-FR"/>
              </w:rPr>
              <w:t xml:space="preserve">activation du mode d’éclairage en virage conformément aux </w:t>
            </w:r>
            <w:r w:rsidR="00531913">
              <w:rPr>
                <w:b/>
                <w:szCs w:val="18"/>
                <w:lang w:val="fr-FR"/>
              </w:rPr>
              <w:t>dispositions pertinentes des </w:t>
            </w:r>
            <w:r w:rsidRPr="00D74A43">
              <w:rPr>
                <w:b/>
                <w:szCs w:val="18"/>
                <w:lang w:val="fr-FR"/>
              </w:rPr>
              <w:t>tableaux</w:t>
            </w:r>
            <w:r w:rsidR="006B2607" w:rsidRPr="00D74A43">
              <w:rPr>
                <w:b/>
                <w:szCs w:val="18"/>
                <w:lang w:val="fr-FR"/>
              </w:rPr>
              <w:t> </w:t>
            </w:r>
            <w:r w:rsidRPr="00D74A43">
              <w:rPr>
                <w:b/>
                <w:szCs w:val="18"/>
                <w:lang w:val="fr-FR"/>
              </w:rPr>
              <w:t>10 à 13</w:t>
            </w:r>
          </w:p>
        </w:tc>
        <w:tc>
          <w:tcPr>
            <w:tcW w:w="3167" w:type="dxa"/>
            <w:gridSpan w:val="3"/>
            <w:tcBorders>
              <w:top w:val="single" w:sz="4" w:space="0" w:color="auto"/>
            </w:tcBorders>
            <w:shd w:val="clear" w:color="auto" w:fill="auto"/>
          </w:tcPr>
          <w:p w:rsidR="00182DFC" w:rsidRPr="00D74A43" w:rsidRDefault="00182DFC" w:rsidP="00531913">
            <w:pPr>
              <w:keepNext/>
              <w:keepLines/>
              <w:spacing w:before="40" w:after="120"/>
              <w:ind w:left="57" w:right="113"/>
              <w:rPr>
                <w:b/>
                <w:szCs w:val="18"/>
                <w:lang w:val="fr-FR"/>
              </w:rPr>
            </w:pPr>
            <w:r w:rsidRPr="00D74A43">
              <w:rPr>
                <w:b/>
                <w:szCs w:val="18"/>
                <w:lang w:val="fr-FR"/>
              </w:rPr>
              <w:t>Il n’est pas nécessaire de procéder à</w:t>
            </w:r>
            <w:r w:rsidR="00531913">
              <w:rPr>
                <w:b/>
                <w:szCs w:val="18"/>
                <w:lang w:val="fr-FR"/>
              </w:rPr>
              <w:t xml:space="preserve"> </w:t>
            </w:r>
            <w:r w:rsidRPr="00D74A43">
              <w:rPr>
                <w:b/>
                <w:szCs w:val="18"/>
                <w:lang w:val="fr-FR"/>
              </w:rPr>
              <w:t>des essais supplémentaires pour la</w:t>
            </w:r>
            <w:r w:rsidR="00531913">
              <w:rPr>
                <w:b/>
                <w:szCs w:val="18"/>
                <w:lang w:val="fr-FR"/>
              </w:rPr>
              <w:t xml:space="preserve"> </w:t>
            </w:r>
            <w:r w:rsidRPr="00D74A43">
              <w:rPr>
                <w:b/>
                <w:szCs w:val="18"/>
                <w:lang w:val="fr-FR"/>
              </w:rPr>
              <w:t>catégorie 1 et/ou la catégorie 2</w:t>
            </w:r>
          </w:p>
        </w:tc>
      </w:tr>
    </w:tbl>
    <w:p w:rsidR="003135EB" w:rsidRPr="003135EB" w:rsidRDefault="003135EB" w:rsidP="006E0874">
      <w:pPr>
        <w:pStyle w:val="SingleTxtG"/>
        <w:spacing w:before="240" w:line="220" w:lineRule="atLeast"/>
        <w:ind w:left="2268" w:hanging="1134"/>
        <w:rPr>
          <w:b/>
          <w:lang w:val="fr-FR"/>
        </w:rPr>
      </w:pPr>
      <w:r>
        <w:rPr>
          <w:b/>
          <w:lang w:val="fr-FR"/>
        </w:rPr>
        <w:t>3.</w:t>
      </w:r>
      <w:r>
        <w:rPr>
          <w:b/>
          <w:lang w:val="fr-FR"/>
        </w:rPr>
        <w:tab/>
      </w:r>
      <w:r w:rsidRPr="003135EB">
        <w:rPr>
          <w:b/>
          <w:lang w:val="fr-FR"/>
        </w:rPr>
        <w:t>Caractéristiques photométriques applicables au faisceau de croisement</w:t>
      </w:r>
    </w:p>
    <w:p w:rsidR="003135EB" w:rsidRPr="003135EB" w:rsidRDefault="003135EB" w:rsidP="003135EB">
      <w:pPr>
        <w:pStyle w:val="SingleTxtG"/>
        <w:spacing w:line="220" w:lineRule="atLeast"/>
        <w:ind w:left="2268" w:hanging="1134"/>
        <w:rPr>
          <w:b/>
          <w:lang w:val="fr-FR"/>
        </w:rPr>
      </w:pPr>
      <w:r>
        <w:rPr>
          <w:b/>
          <w:lang w:val="fr-FR"/>
        </w:rPr>
        <w:t>3.1</w:t>
      </w:r>
      <w:r>
        <w:rPr>
          <w:b/>
          <w:lang w:val="fr-FR"/>
        </w:rPr>
        <w:tab/>
      </w:r>
      <w:r w:rsidRPr="003135EB">
        <w:rPr>
          <w:b/>
          <w:lang w:val="fr-FR"/>
        </w:rPr>
        <w:t xml:space="preserve">Faisceau de route </w:t>
      </w:r>
      <w:r w:rsidR="003B2CB4">
        <w:rPr>
          <w:b/>
          <w:lang w:val="fr-FR"/>
        </w:rPr>
        <w:t>−</w:t>
      </w:r>
      <w:r w:rsidRPr="003135EB">
        <w:rPr>
          <w:b/>
          <w:lang w:val="fr-FR"/>
        </w:rPr>
        <w:t xml:space="preserve"> État neutre</w:t>
      </w:r>
    </w:p>
    <w:p w:rsidR="003135EB" w:rsidRPr="003135EB" w:rsidRDefault="003135EB" w:rsidP="003135EB">
      <w:pPr>
        <w:pStyle w:val="SingleTxtG"/>
        <w:spacing w:line="220" w:lineRule="atLeast"/>
        <w:ind w:left="2268"/>
        <w:rPr>
          <w:b/>
          <w:lang w:val="fr-FR"/>
        </w:rPr>
      </w:pPr>
      <w:r w:rsidRPr="003135EB">
        <w:rPr>
          <w:b/>
          <w:lang w:val="fr-FR"/>
        </w:rPr>
        <w:t>Si le faisceau de route comporte plus d’un mode, seul le mode correspondant à l’état neutre doit être soumis à des essais ayant trait à la conformité de la production comme prévu dans le tableau</w:t>
      </w:r>
      <w:r w:rsidR="003B2CB4">
        <w:rPr>
          <w:b/>
          <w:lang w:val="fr-FR"/>
        </w:rPr>
        <w:t> </w:t>
      </w:r>
      <w:r w:rsidRPr="003135EB">
        <w:rPr>
          <w:b/>
          <w:lang w:val="fr-FR"/>
        </w:rPr>
        <w:t>14.</w:t>
      </w:r>
    </w:p>
    <w:p w:rsidR="003135EB" w:rsidRPr="003135EB" w:rsidRDefault="003B2CB4" w:rsidP="003135EB">
      <w:pPr>
        <w:pStyle w:val="SingleTxtG"/>
        <w:spacing w:line="220" w:lineRule="atLeast"/>
        <w:ind w:left="2268" w:hanging="1134"/>
        <w:rPr>
          <w:b/>
          <w:lang w:val="fr-FR"/>
        </w:rPr>
      </w:pPr>
      <w:r>
        <w:rPr>
          <w:b/>
          <w:lang w:val="fr-FR"/>
        </w:rPr>
        <w:t>3.1.1</w:t>
      </w:r>
      <w:r w:rsidR="003135EB" w:rsidRPr="003135EB">
        <w:rPr>
          <w:b/>
          <w:lang w:val="fr-FR"/>
        </w:rPr>
        <w:tab/>
        <w:t xml:space="preserve">Faisceau de route </w:t>
      </w:r>
      <w:r>
        <w:rPr>
          <w:b/>
          <w:lang w:val="fr-FR"/>
        </w:rPr>
        <w:t xml:space="preserve">− </w:t>
      </w:r>
      <w:r w:rsidR="003135EB" w:rsidRPr="003135EB">
        <w:rPr>
          <w:b/>
          <w:lang w:val="fr-FR"/>
        </w:rPr>
        <w:t>Mode d’éclairage en virage (s</w:t>
      </w:r>
      <w:r w:rsidR="00245AB0">
        <w:rPr>
          <w:b/>
          <w:lang w:val="fr-FR"/>
        </w:rPr>
        <w:t>’</w:t>
      </w:r>
      <w:r w:rsidR="003135EB" w:rsidRPr="003135EB">
        <w:rPr>
          <w:b/>
          <w:lang w:val="fr-FR"/>
        </w:rPr>
        <w:t>il existe)</w:t>
      </w:r>
      <w:r>
        <w:rPr>
          <w:b/>
          <w:lang w:val="fr-FR"/>
        </w:rPr>
        <w:t> </w:t>
      </w:r>
      <w:r w:rsidR="003135EB" w:rsidRPr="003135EB">
        <w:rPr>
          <w:b/>
          <w:lang w:val="fr-FR"/>
        </w:rPr>
        <w:t>:</w:t>
      </w:r>
    </w:p>
    <w:p w:rsidR="003135EB" w:rsidRPr="003135EB" w:rsidRDefault="003135EB" w:rsidP="003135EB">
      <w:pPr>
        <w:pStyle w:val="SingleTxtG"/>
        <w:spacing w:line="220" w:lineRule="atLeast"/>
        <w:ind w:left="2268"/>
        <w:rPr>
          <w:b/>
          <w:lang w:val="fr-FR"/>
        </w:rPr>
      </w:pPr>
      <w:r w:rsidRPr="003135EB">
        <w:rPr>
          <w:b/>
          <w:lang w:val="fr-FR"/>
        </w:rPr>
        <w:t>Si le système utilise les mêmes unités fonctionnelles pour obtenir des modes d’éclairage en virage pour plus d’une classe, il n’est pas nécessaire de procéder à d’autres essais concernant les modes d’éclairage en virage de la catégorie 1 et/ou de la catégorie</w:t>
      </w:r>
      <w:r w:rsidR="003B2CB4">
        <w:rPr>
          <w:b/>
          <w:lang w:val="fr-FR"/>
        </w:rPr>
        <w:t> </w:t>
      </w:r>
      <w:r w:rsidRPr="003135EB">
        <w:rPr>
          <w:b/>
          <w:lang w:val="fr-FR"/>
        </w:rPr>
        <w:t>2.</w:t>
      </w:r>
    </w:p>
    <w:p w:rsidR="003135EB" w:rsidRPr="003135EB" w:rsidRDefault="003135EB" w:rsidP="003B2CB4">
      <w:pPr>
        <w:pStyle w:val="SingleTxtG"/>
        <w:spacing w:line="220" w:lineRule="atLeast"/>
        <w:ind w:left="2268"/>
        <w:rPr>
          <w:b/>
          <w:lang w:val="fr-FR"/>
        </w:rPr>
      </w:pPr>
      <w:r w:rsidRPr="003135EB">
        <w:rPr>
          <w:b/>
          <w:lang w:val="fr-FR"/>
        </w:rPr>
        <w:t>Si tel n’est pas le cas, le système doit être soumis à des essais comme prévu dans le tableau</w:t>
      </w:r>
      <w:r w:rsidR="00AF6FFF">
        <w:rPr>
          <w:b/>
          <w:lang w:val="fr-FR"/>
        </w:rPr>
        <w:t> </w:t>
      </w:r>
      <w:r w:rsidRPr="003135EB">
        <w:rPr>
          <w:b/>
          <w:lang w:val="fr-FR"/>
        </w:rPr>
        <w:t>15.</w:t>
      </w:r>
    </w:p>
    <w:p w:rsidR="003135EB" w:rsidRPr="003135EB" w:rsidRDefault="003B2CB4" w:rsidP="003135EB">
      <w:pPr>
        <w:pStyle w:val="SingleTxtG"/>
        <w:spacing w:line="220" w:lineRule="atLeast"/>
        <w:ind w:left="2268" w:hanging="1134"/>
        <w:rPr>
          <w:b/>
          <w:lang w:val="fr-FR"/>
        </w:rPr>
      </w:pPr>
      <w:r>
        <w:rPr>
          <w:b/>
          <w:lang w:val="fr-FR"/>
        </w:rPr>
        <w:t>3.2</w:t>
      </w:r>
      <w:r w:rsidR="003135EB" w:rsidRPr="003135EB">
        <w:rPr>
          <w:b/>
          <w:lang w:val="fr-FR"/>
        </w:rPr>
        <w:tab/>
      </w:r>
      <w:r w:rsidR="003135EB" w:rsidRPr="003135EB">
        <w:rPr>
          <w:b/>
          <w:lang w:val="fr-FR"/>
        </w:rPr>
        <w:tab/>
        <w:t>Faisceau de route adaptatif (s</w:t>
      </w:r>
      <w:r w:rsidR="00245AB0">
        <w:rPr>
          <w:b/>
          <w:lang w:val="fr-FR"/>
        </w:rPr>
        <w:t>’</w:t>
      </w:r>
      <w:r w:rsidR="003135EB" w:rsidRPr="003135EB">
        <w:rPr>
          <w:b/>
          <w:lang w:val="fr-FR"/>
        </w:rPr>
        <w:t>il existe)</w:t>
      </w:r>
      <w:r w:rsidR="00AF6FFF">
        <w:rPr>
          <w:b/>
          <w:lang w:val="fr-FR"/>
        </w:rPr>
        <w:t> </w:t>
      </w:r>
      <w:r w:rsidR="003135EB" w:rsidRPr="003135EB">
        <w:rPr>
          <w:b/>
          <w:lang w:val="fr-FR"/>
        </w:rPr>
        <w:t>:</w:t>
      </w:r>
    </w:p>
    <w:p w:rsidR="003135EB" w:rsidRPr="003135EB" w:rsidRDefault="003135EB" w:rsidP="003135EB">
      <w:pPr>
        <w:pStyle w:val="SingleTxtG"/>
        <w:spacing w:line="220" w:lineRule="atLeast"/>
        <w:ind w:left="2268"/>
        <w:rPr>
          <w:b/>
          <w:lang w:val="fr-FR"/>
        </w:rPr>
      </w:pPr>
      <w:r w:rsidRPr="003135EB">
        <w:rPr>
          <w:b/>
          <w:lang w:val="fr-FR"/>
        </w:rPr>
        <w:t>Pendant l’adaptation, la fonction faisceau de route doit être conforme aux prescriptions applicables à tous les cas de circulation à droite et/ou de circulation à gauche énoncés dans la partie A du t</w:t>
      </w:r>
      <w:r w:rsidR="00AF6FFF">
        <w:rPr>
          <w:b/>
          <w:lang w:val="fr-FR"/>
        </w:rPr>
        <w:t>ableau 16.</w:t>
      </w:r>
    </w:p>
    <w:p w:rsidR="003135EB" w:rsidRPr="003135EB" w:rsidRDefault="003135EB" w:rsidP="003135EB">
      <w:pPr>
        <w:pStyle w:val="SingleTxtG"/>
        <w:spacing w:line="220" w:lineRule="atLeast"/>
        <w:ind w:left="2268"/>
        <w:rPr>
          <w:b/>
          <w:lang w:val="fr-FR"/>
        </w:rPr>
      </w:pPr>
      <w:r w:rsidRPr="003135EB">
        <w:rPr>
          <w:b/>
          <w:lang w:val="fr-FR"/>
        </w:rPr>
        <w:t>Si le système utilise les mêmes unités fonctionnelles pour adapter le faisceau de route, seules la ligne 1 de la partie A et la ligne</w:t>
      </w:r>
      <w:r w:rsidR="006E0874">
        <w:rPr>
          <w:b/>
          <w:lang w:val="fr-FR"/>
        </w:rPr>
        <w:t> </w:t>
      </w:r>
      <w:r w:rsidRPr="003135EB">
        <w:rPr>
          <w:b/>
          <w:lang w:val="fr-FR"/>
        </w:rPr>
        <w:t>4 du tableau</w:t>
      </w:r>
      <w:r w:rsidR="00AF6FFF">
        <w:rPr>
          <w:b/>
          <w:lang w:val="fr-FR"/>
        </w:rPr>
        <w:t> </w:t>
      </w:r>
      <w:r w:rsidRPr="003135EB">
        <w:rPr>
          <w:b/>
          <w:lang w:val="fr-FR"/>
        </w:rPr>
        <w:t>16 doivent être mesurées.</w:t>
      </w:r>
    </w:p>
    <w:p w:rsidR="003135EB" w:rsidRPr="003135EB" w:rsidRDefault="003135EB" w:rsidP="003135EB">
      <w:pPr>
        <w:pStyle w:val="SingleTxtG"/>
        <w:spacing w:line="220" w:lineRule="atLeast"/>
        <w:ind w:left="2268"/>
        <w:rPr>
          <w:b/>
          <w:lang w:val="fr-FR"/>
        </w:rPr>
      </w:pPr>
      <w:r w:rsidRPr="003135EB">
        <w:rPr>
          <w:b/>
          <w:lang w:val="fr-FR"/>
        </w:rPr>
        <w:t>Si un faisceau de croisement conforme aux prescriptions énoncées au paragraphe</w:t>
      </w:r>
      <w:r w:rsidR="00073E4F">
        <w:rPr>
          <w:b/>
          <w:lang w:val="fr-FR"/>
        </w:rPr>
        <w:t> </w:t>
      </w:r>
      <w:r w:rsidRPr="003135EB">
        <w:rPr>
          <w:b/>
          <w:lang w:val="fr-FR"/>
        </w:rPr>
        <w:t>2.1 de l’annexe 5 fonctionne en permanence pendant l’adaptation du faisceau de route, les prescriptions photométriques</w:t>
      </w:r>
      <w:r w:rsidR="00AF6FFF">
        <w:rPr>
          <w:b/>
          <w:lang w:val="fr-FR"/>
        </w:rPr>
        <w:t xml:space="preserve"> </w:t>
      </w:r>
      <w:r w:rsidRPr="003135EB">
        <w:rPr>
          <w:b/>
          <w:lang w:val="fr-FR"/>
        </w:rPr>
        <w:t>figurant dans la partie B du tableau 16 ne s'appliquent pas.</w:t>
      </w:r>
    </w:p>
    <w:p w:rsidR="00BF48C3" w:rsidRDefault="003135EB" w:rsidP="006E0874">
      <w:pPr>
        <w:pStyle w:val="SingleTxtG"/>
        <w:keepNext/>
        <w:keepLines/>
        <w:spacing w:before="240" w:line="220" w:lineRule="atLeast"/>
        <w:jc w:val="left"/>
        <w:rPr>
          <w:b/>
          <w:lang w:val="fr-FR"/>
        </w:rPr>
      </w:pPr>
      <w:r w:rsidRPr="003135EB">
        <w:rPr>
          <w:b/>
          <w:lang w:val="fr-FR"/>
        </w:rPr>
        <w:lastRenderedPageBreak/>
        <w:t>Tableau 1</w:t>
      </w:r>
      <w:r w:rsidR="00AF6FFF">
        <w:rPr>
          <w:b/>
          <w:lang w:val="fr-FR"/>
        </w:rPr>
        <w:t xml:space="preserve"> </w:t>
      </w:r>
      <w:r w:rsidR="00AF6FFF">
        <w:rPr>
          <w:b/>
          <w:lang w:val="fr-FR"/>
        </w:rPr>
        <w:br/>
      </w:r>
      <w:r w:rsidRPr="003135EB">
        <w:rPr>
          <w:b/>
          <w:lang w:val="fr-FR"/>
        </w:rPr>
        <w:t>Classe C – État neutre –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1526"/>
        <w:gridCol w:w="462"/>
        <w:gridCol w:w="518"/>
        <w:gridCol w:w="434"/>
        <w:gridCol w:w="434"/>
        <w:gridCol w:w="462"/>
        <w:gridCol w:w="531"/>
        <w:gridCol w:w="686"/>
        <w:gridCol w:w="672"/>
        <w:gridCol w:w="490"/>
        <w:gridCol w:w="644"/>
        <w:gridCol w:w="518"/>
        <w:gridCol w:w="660"/>
      </w:tblGrid>
      <w:tr w:rsidR="00BB3773" w:rsidRPr="006E0874" w:rsidTr="00245AB0">
        <w:trPr>
          <w:tblHeader/>
        </w:trPr>
        <w:tc>
          <w:tcPr>
            <w:tcW w:w="1993" w:type="dxa"/>
            <w:gridSpan w:val="2"/>
            <w:shd w:val="clear" w:color="auto" w:fill="auto"/>
            <w:noWrap/>
            <w:vAlign w:val="bottom"/>
            <w:hideMark/>
          </w:tcPr>
          <w:p w:rsidR="00247E37" w:rsidRPr="006E0874" w:rsidRDefault="00247E37" w:rsidP="008C6792">
            <w:pPr>
              <w:keepNext/>
              <w:keepLines/>
              <w:suppressAutoHyphens w:val="0"/>
              <w:spacing w:before="80" w:after="80" w:line="200" w:lineRule="exact"/>
              <w:ind w:left="57" w:right="113"/>
              <w:rPr>
                <w:b/>
                <w:i/>
                <w:sz w:val="16"/>
                <w:lang w:val="fr-FR"/>
              </w:rPr>
            </w:pPr>
            <w:r w:rsidRPr="006E0874">
              <w:rPr>
                <w:b/>
                <w:i/>
                <w:sz w:val="16"/>
                <w:lang w:val="fr-FR"/>
              </w:rPr>
              <w:t>Classe C – Mode d’éclairage en</w:t>
            </w:r>
            <w:r w:rsidR="008C6792">
              <w:rPr>
                <w:b/>
                <w:i/>
                <w:sz w:val="16"/>
                <w:lang w:val="fr-FR"/>
              </w:rPr>
              <w:t xml:space="preserve"> </w:t>
            </w:r>
            <w:r w:rsidRPr="006E0874">
              <w:rPr>
                <w:b/>
                <w:i/>
                <w:sz w:val="16"/>
                <w:lang w:val="fr-FR"/>
              </w:rPr>
              <w:t>virage non</w:t>
            </w:r>
            <w:r w:rsidR="008C6792">
              <w:rPr>
                <w:b/>
                <w:i/>
                <w:sz w:val="16"/>
                <w:lang w:val="fr-FR"/>
              </w:rPr>
              <w:t> </w:t>
            </w:r>
            <w:r w:rsidRPr="006E0874">
              <w:rPr>
                <w:b/>
                <w:i/>
                <w:sz w:val="16"/>
                <w:lang w:val="fr-FR"/>
              </w:rPr>
              <w:t>actif</w:t>
            </w:r>
          </w:p>
        </w:tc>
        <w:tc>
          <w:tcPr>
            <w:tcW w:w="2841" w:type="dxa"/>
            <w:gridSpan w:val="6"/>
            <w:shd w:val="clear" w:color="auto" w:fill="auto"/>
            <w:noWrap/>
            <w:vAlign w:val="bottom"/>
            <w:hideMark/>
          </w:tcPr>
          <w:p w:rsidR="00247E37" w:rsidRPr="006E0874" w:rsidRDefault="00247E37" w:rsidP="008C6792">
            <w:pPr>
              <w:keepNext/>
              <w:keepLines/>
              <w:suppressAutoHyphens w:val="0"/>
              <w:spacing w:before="80" w:after="80" w:line="200" w:lineRule="exact"/>
              <w:ind w:left="57" w:right="113"/>
              <w:jc w:val="center"/>
              <w:rPr>
                <w:b/>
                <w:i/>
                <w:iCs/>
                <w:sz w:val="16"/>
                <w:lang w:val="fr-FR"/>
              </w:rPr>
            </w:pPr>
            <w:r w:rsidRPr="006E0874">
              <w:rPr>
                <w:b/>
                <w:i/>
                <w:iCs/>
                <w:sz w:val="16"/>
                <w:lang w:val="fr-FR"/>
              </w:rPr>
              <w:t>Position/degrés</w:t>
            </w:r>
          </w:p>
        </w:tc>
        <w:tc>
          <w:tcPr>
            <w:tcW w:w="1358" w:type="dxa"/>
            <w:gridSpan w:val="2"/>
            <w:shd w:val="clear" w:color="auto" w:fill="auto"/>
            <w:noWrap/>
            <w:vAlign w:val="bottom"/>
            <w:hideMark/>
          </w:tcPr>
          <w:p w:rsidR="00247E37" w:rsidRPr="006E0874" w:rsidRDefault="00247E37" w:rsidP="008C6792">
            <w:pPr>
              <w:keepNext/>
              <w:keepLines/>
              <w:suppressAutoHyphens w:val="0"/>
              <w:spacing w:before="80" w:after="80" w:line="200" w:lineRule="exact"/>
              <w:ind w:left="57" w:right="113"/>
              <w:jc w:val="center"/>
              <w:rPr>
                <w:b/>
                <w:i/>
                <w:iCs/>
                <w:sz w:val="16"/>
                <w:lang w:val="fr-FR"/>
              </w:rPr>
            </w:pPr>
            <w:r w:rsidRPr="006E0874">
              <w:rPr>
                <w:b/>
                <w:i/>
                <w:iCs/>
                <w:sz w:val="16"/>
                <w:lang w:val="fr-FR"/>
              </w:rPr>
              <w:t>Colonne A</w:t>
            </w:r>
          </w:p>
        </w:tc>
        <w:tc>
          <w:tcPr>
            <w:tcW w:w="1134" w:type="dxa"/>
            <w:gridSpan w:val="2"/>
            <w:shd w:val="clear" w:color="auto" w:fill="auto"/>
            <w:noWrap/>
            <w:vAlign w:val="bottom"/>
            <w:hideMark/>
          </w:tcPr>
          <w:p w:rsidR="00247E37" w:rsidRPr="006E0874" w:rsidRDefault="00247E37" w:rsidP="008C6792">
            <w:pPr>
              <w:keepNext/>
              <w:keepLines/>
              <w:suppressAutoHyphens w:val="0"/>
              <w:spacing w:before="80" w:after="80" w:line="200" w:lineRule="exact"/>
              <w:ind w:left="57" w:right="113"/>
              <w:jc w:val="center"/>
              <w:rPr>
                <w:b/>
                <w:i/>
                <w:iCs/>
                <w:sz w:val="16"/>
                <w:lang w:val="fr-FR"/>
              </w:rPr>
            </w:pPr>
            <w:r w:rsidRPr="006E0874">
              <w:rPr>
                <w:b/>
                <w:i/>
                <w:iCs/>
                <w:sz w:val="16"/>
                <w:lang w:val="fr-FR"/>
              </w:rPr>
              <w:t>Colonne B</w:t>
            </w:r>
          </w:p>
        </w:tc>
        <w:tc>
          <w:tcPr>
            <w:tcW w:w="1178" w:type="dxa"/>
            <w:gridSpan w:val="2"/>
            <w:shd w:val="clear" w:color="auto" w:fill="auto"/>
            <w:noWrap/>
            <w:vAlign w:val="bottom"/>
            <w:hideMark/>
          </w:tcPr>
          <w:p w:rsidR="00247E37" w:rsidRPr="006E0874" w:rsidRDefault="00247E37" w:rsidP="008C6792">
            <w:pPr>
              <w:keepNext/>
              <w:keepLines/>
              <w:suppressAutoHyphens w:val="0"/>
              <w:spacing w:before="80" w:after="80" w:line="200" w:lineRule="exact"/>
              <w:ind w:left="57" w:right="113"/>
              <w:jc w:val="center"/>
              <w:rPr>
                <w:b/>
                <w:i/>
                <w:iCs/>
                <w:sz w:val="16"/>
                <w:lang w:val="fr-FR"/>
              </w:rPr>
            </w:pPr>
            <w:r w:rsidRPr="006E0874">
              <w:rPr>
                <w:b/>
                <w:i/>
                <w:iCs/>
                <w:sz w:val="16"/>
                <w:lang w:val="fr-FR"/>
              </w:rPr>
              <w:t>Colonne C</w:t>
            </w:r>
          </w:p>
        </w:tc>
      </w:tr>
      <w:tr w:rsidR="00803B20" w:rsidRPr="006E0874" w:rsidTr="00245AB0">
        <w:trPr>
          <w:tblHeader/>
        </w:trPr>
        <w:tc>
          <w:tcPr>
            <w:tcW w:w="1993" w:type="dxa"/>
            <w:gridSpan w:val="2"/>
            <w:tcBorders>
              <w:bottom w:val="single" w:sz="4" w:space="0" w:color="auto"/>
            </w:tcBorders>
            <w:shd w:val="clear" w:color="auto" w:fill="auto"/>
            <w:hideMark/>
          </w:tcPr>
          <w:p w:rsidR="00247E37" w:rsidRPr="008C6792" w:rsidRDefault="00247E37" w:rsidP="008C6792">
            <w:pPr>
              <w:keepNext/>
              <w:keepLines/>
              <w:suppressAutoHyphens w:val="0"/>
              <w:spacing w:before="80" w:after="80" w:line="200" w:lineRule="exact"/>
              <w:ind w:left="57" w:right="113"/>
              <w:rPr>
                <w:b/>
                <w:i/>
                <w:sz w:val="16"/>
                <w:szCs w:val="16"/>
                <w:lang w:val="fr-FR"/>
              </w:rPr>
            </w:pPr>
            <w:r w:rsidRPr="008C6792">
              <w:rPr>
                <w:b/>
                <w:i/>
                <w:sz w:val="16"/>
                <w:szCs w:val="16"/>
                <w:lang w:val="fr-FR"/>
              </w:rPr>
              <w:t xml:space="preserve">Prescriptions </w:t>
            </w:r>
            <w:r w:rsidR="009D677F" w:rsidRPr="008C6792">
              <w:rPr>
                <w:b/>
                <w:i/>
                <w:sz w:val="16"/>
                <w:szCs w:val="16"/>
                <w:lang w:val="fr-FR"/>
              </w:rPr>
              <w:br/>
            </w:r>
            <w:r w:rsidRPr="008C6792">
              <w:rPr>
                <w:b/>
                <w:i/>
                <w:sz w:val="16"/>
                <w:szCs w:val="16"/>
                <w:lang w:val="fr-FR"/>
              </w:rPr>
              <w:t>exprimées en cd.</w:t>
            </w:r>
          </w:p>
        </w:tc>
        <w:tc>
          <w:tcPr>
            <w:tcW w:w="1848" w:type="dxa"/>
            <w:gridSpan w:val="4"/>
            <w:tcBorders>
              <w:bottom w:val="single" w:sz="4" w:space="0" w:color="auto"/>
            </w:tcBorders>
            <w:shd w:val="clear" w:color="auto" w:fill="auto"/>
            <w:noWrap/>
            <w:vAlign w:val="bottom"/>
            <w:hideMark/>
          </w:tcPr>
          <w:p w:rsidR="00247E37" w:rsidRPr="008C6792" w:rsidRDefault="00247E37" w:rsidP="008C6792">
            <w:pPr>
              <w:keepNext/>
              <w:keepLines/>
              <w:suppressAutoHyphens w:val="0"/>
              <w:spacing w:before="80" w:after="80" w:line="200" w:lineRule="exact"/>
              <w:ind w:left="57" w:right="113"/>
              <w:jc w:val="center"/>
              <w:rPr>
                <w:b/>
                <w:i/>
                <w:sz w:val="16"/>
                <w:szCs w:val="16"/>
                <w:lang w:val="fr-FR"/>
              </w:rPr>
            </w:pPr>
            <w:r w:rsidRPr="008C6792">
              <w:rPr>
                <w:b/>
                <w:i/>
                <w:sz w:val="16"/>
                <w:szCs w:val="16"/>
                <w:lang w:val="fr-FR"/>
              </w:rPr>
              <w:t>Horizontale</w:t>
            </w:r>
          </w:p>
        </w:tc>
        <w:tc>
          <w:tcPr>
            <w:tcW w:w="993" w:type="dxa"/>
            <w:gridSpan w:val="2"/>
            <w:tcBorders>
              <w:bottom w:val="single" w:sz="4" w:space="0" w:color="auto"/>
            </w:tcBorders>
            <w:shd w:val="clear" w:color="auto" w:fill="auto"/>
            <w:noWrap/>
            <w:vAlign w:val="bottom"/>
            <w:hideMark/>
          </w:tcPr>
          <w:p w:rsidR="00247E37" w:rsidRPr="008C6792" w:rsidRDefault="00247E37" w:rsidP="008C6792">
            <w:pPr>
              <w:keepNext/>
              <w:keepLines/>
              <w:suppressAutoHyphens w:val="0"/>
              <w:spacing w:before="80" w:after="80" w:line="200" w:lineRule="exact"/>
              <w:ind w:left="57" w:right="113"/>
              <w:jc w:val="center"/>
              <w:rPr>
                <w:b/>
                <w:i/>
                <w:sz w:val="16"/>
                <w:szCs w:val="16"/>
                <w:lang w:val="fr-FR"/>
              </w:rPr>
            </w:pPr>
            <w:r w:rsidRPr="008C6792">
              <w:rPr>
                <w:b/>
                <w:i/>
                <w:sz w:val="16"/>
                <w:szCs w:val="16"/>
                <w:lang w:val="fr-FR"/>
              </w:rPr>
              <w:t>Verticale</w:t>
            </w:r>
          </w:p>
        </w:tc>
        <w:tc>
          <w:tcPr>
            <w:tcW w:w="1358" w:type="dxa"/>
            <w:gridSpan w:val="2"/>
            <w:tcBorders>
              <w:bottom w:val="single" w:sz="4" w:space="0" w:color="auto"/>
            </w:tcBorders>
            <w:shd w:val="clear" w:color="auto" w:fill="auto"/>
            <w:noWrap/>
            <w:vAlign w:val="bottom"/>
            <w:hideMark/>
          </w:tcPr>
          <w:p w:rsidR="00247E37" w:rsidRPr="008C6792" w:rsidRDefault="006E0874" w:rsidP="008C6792">
            <w:pPr>
              <w:keepNext/>
              <w:keepLines/>
              <w:suppressAutoHyphens w:val="0"/>
              <w:spacing w:before="80" w:after="80" w:line="200" w:lineRule="exact"/>
              <w:ind w:left="57" w:right="113"/>
              <w:jc w:val="center"/>
              <w:rPr>
                <w:b/>
                <w:i/>
                <w:sz w:val="16"/>
                <w:szCs w:val="16"/>
                <w:lang w:val="fr-FR"/>
              </w:rPr>
            </w:pPr>
            <w:r w:rsidRPr="008C6792">
              <w:rPr>
                <w:rFonts w:ascii="Cambria Math" w:hAnsi="Cambria Math" w:cs="Cambria Math"/>
                <w:b/>
                <w:bCs/>
                <w:i/>
                <w:sz w:val="16"/>
                <w:szCs w:val="16"/>
              </w:rPr>
              <w:t>≙</w:t>
            </w:r>
            <w:r w:rsidR="00BF5D43">
              <w:rPr>
                <w:b/>
                <w:bCs/>
                <w:i/>
                <w:iCs/>
                <w:sz w:val="16"/>
                <w:szCs w:val="16"/>
              </w:rPr>
              <w:t xml:space="preserve"> </w:t>
            </w:r>
            <w:r w:rsidR="00247E37" w:rsidRPr="008C6792">
              <w:rPr>
                <w:b/>
                <w:i/>
                <w:sz w:val="16"/>
                <w:szCs w:val="16"/>
                <w:lang w:val="fr-FR"/>
              </w:rPr>
              <w:t>0</w:t>
            </w:r>
            <w:r w:rsidR="001C6CFE" w:rsidRPr="008C6792">
              <w:rPr>
                <w:b/>
                <w:i/>
                <w:sz w:val="16"/>
                <w:szCs w:val="16"/>
                <w:lang w:val="fr-FR"/>
              </w:rPr>
              <w:t> </w:t>
            </w:r>
            <w:r w:rsidR="00247E37" w:rsidRPr="008C6792">
              <w:rPr>
                <w:b/>
                <w:i/>
                <w:sz w:val="16"/>
                <w:szCs w:val="16"/>
                <w:lang w:val="fr-FR"/>
              </w:rPr>
              <w:t>% d’écart</w:t>
            </w:r>
          </w:p>
        </w:tc>
        <w:tc>
          <w:tcPr>
            <w:tcW w:w="1134" w:type="dxa"/>
            <w:gridSpan w:val="2"/>
            <w:tcBorders>
              <w:bottom w:val="single" w:sz="4" w:space="0" w:color="auto"/>
            </w:tcBorders>
            <w:shd w:val="clear" w:color="auto" w:fill="auto"/>
            <w:noWrap/>
            <w:vAlign w:val="bottom"/>
            <w:hideMark/>
          </w:tcPr>
          <w:p w:rsidR="00247E37" w:rsidRPr="00957B15" w:rsidRDefault="006E0874" w:rsidP="00957B15">
            <w:pPr>
              <w:keepNext/>
              <w:keepLines/>
              <w:suppressAutoHyphens w:val="0"/>
              <w:spacing w:before="80" w:after="80" w:line="200" w:lineRule="exact"/>
              <w:ind w:left="57" w:right="28"/>
              <w:jc w:val="center"/>
              <w:rPr>
                <w:b/>
                <w:i/>
                <w:spacing w:val="-3"/>
                <w:sz w:val="16"/>
                <w:szCs w:val="16"/>
                <w:lang w:val="fr-FR"/>
              </w:rPr>
            </w:pPr>
            <w:r w:rsidRPr="00957B15">
              <w:rPr>
                <w:rFonts w:ascii="Cambria Math" w:hAnsi="Cambria Math" w:cs="Cambria Math"/>
                <w:b/>
                <w:bCs/>
                <w:i/>
                <w:spacing w:val="-3"/>
                <w:sz w:val="16"/>
                <w:szCs w:val="16"/>
              </w:rPr>
              <w:t>≙</w:t>
            </w:r>
            <w:r w:rsidR="00BF5D43" w:rsidRPr="00957B15">
              <w:rPr>
                <w:b/>
                <w:bCs/>
                <w:i/>
                <w:iCs/>
                <w:spacing w:val="-3"/>
                <w:sz w:val="16"/>
                <w:szCs w:val="16"/>
              </w:rPr>
              <w:t xml:space="preserve"> </w:t>
            </w:r>
            <w:r w:rsidR="00247E37" w:rsidRPr="00957B15">
              <w:rPr>
                <w:b/>
                <w:i/>
                <w:spacing w:val="-3"/>
                <w:sz w:val="16"/>
                <w:szCs w:val="16"/>
                <w:lang w:val="fr-FR"/>
              </w:rPr>
              <w:t>20</w:t>
            </w:r>
            <w:r w:rsidR="001C6CFE" w:rsidRPr="00957B15">
              <w:rPr>
                <w:b/>
                <w:i/>
                <w:spacing w:val="-3"/>
                <w:sz w:val="16"/>
                <w:szCs w:val="16"/>
                <w:lang w:val="fr-FR"/>
              </w:rPr>
              <w:t> </w:t>
            </w:r>
            <w:r w:rsidR="00247E37" w:rsidRPr="00957B15">
              <w:rPr>
                <w:b/>
                <w:i/>
                <w:spacing w:val="-3"/>
                <w:sz w:val="16"/>
                <w:szCs w:val="16"/>
                <w:lang w:val="fr-FR"/>
              </w:rPr>
              <w:t>% d’écart</w:t>
            </w:r>
          </w:p>
        </w:tc>
        <w:tc>
          <w:tcPr>
            <w:tcW w:w="1178" w:type="dxa"/>
            <w:gridSpan w:val="2"/>
            <w:tcBorders>
              <w:bottom w:val="single" w:sz="4" w:space="0" w:color="auto"/>
            </w:tcBorders>
            <w:shd w:val="clear" w:color="auto" w:fill="auto"/>
            <w:noWrap/>
            <w:vAlign w:val="bottom"/>
            <w:hideMark/>
          </w:tcPr>
          <w:p w:rsidR="00247E37" w:rsidRPr="00957B15" w:rsidRDefault="006E0874" w:rsidP="00957B15">
            <w:pPr>
              <w:keepNext/>
              <w:keepLines/>
              <w:suppressAutoHyphens w:val="0"/>
              <w:spacing w:before="80" w:after="80" w:line="200" w:lineRule="exact"/>
              <w:ind w:left="57" w:right="28"/>
              <w:jc w:val="center"/>
              <w:rPr>
                <w:b/>
                <w:i/>
                <w:spacing w:val="-3"/>
                <w:sz w:val="16"/>
                <w:szCs w:val="16"/>
                <w:lang w:val="fr-FR"/>
              </w:rPr>
            </w:pPr>
            <w:r w:rsidRPr="00957B15">
              <w:rPr>
                <w:rFonts w:ascii="Cambria Math" w:hAnsi="Cambria Math" w:cs="Cambria Math"/>
                <w:b/>
                <w:bCs/>
                <w:i/>
                <w:spacing w:val="-3"/>
                <w:sz w:val="16"/>
                <w:szCs w:val="16"/>
              </w:rPr>
              <w:t>≙</w:t>
            </w:r>
            <w:r w:rsidR="00BF5D43" w:rsidRPr="00957B15">
              <w:rPr>
                <w:b/>
                <w:bCs/>
                <w:i/>
                <w:iCs/>
                <w:spacing w:val="-3"/>
                <w:sz w:val="16"/>
                <w:szCs w:val="16"/>
              </w:rPr>
              <w:t xml:space="preserve"> </w:t>
            </w:r>
            <w:r w:rsidR="00247E37" w:rsidRPr="00957B15">
              <w:rPr>
                <w:b/>
                <w:i/>
                <w:spacing w:val="-3"/>
                <w:sz w:val="16"/>
                <w:szCs w:val="16"/>
                <w:lang w:val="fr-FR"/>
              </w:rPr>
              <w:t>30</w:t>
            </w:r>
            <w:r w:rsidR="001C6CFE" w:rsidRPr="00957B15">
              <w:rPr>
                <w:b/>
                <w:i/>
                <w:spacing w:val="-3"/>
                <w:sz w:val="16"/>
                <w:szCs w:val="16"/>
                <w:lang w:val="fr-FR"/>
              </w:rPr>
              <w:t> </w:t>
            </w:r>
            <w:r w:rsidR="00247E37" w:rsidRPr="00957B15">
              <w:rPr>
                <w:b/>
                <w:i/>
                <w:spacing w:val="-3"/>
                <w:sz w:val="16"/>
                <w:szCs w:val="16"/>
                <w:lang w:val="fr-FR"/>
              </w:rPr>
              <w:t>% d’écart</w:t>
            </w:r>
          </w:p>
        </w:tc>
      </w:tr>
      <w:tr w:rsidR="00245AB0" w:rsidRPr="006E0874" w:rsidTr="00245AB0">
        <w:trPr>
          <w:tblHeader/>
        </w:trPr>
        <w:tc>
          <w:tcPr>
            <w:tcW w:w="467" w:type="dxa"/>
            <w:tcBorders>
              <w:bottom w:val="single" w:sz="12" w:space="0" w:color="auto"/>
            </w:tcBorders>
            <w:shd w:val="clear" w:color="auto" w:fill="auto"/>
            <w:noWrap/>
            <w:hideMark/>
          </w:tcPr>
          <w:p w:rsidR="00245AB0" w:rsidRPr="008C6792" w:rsidRDefault="00245AB0" w:rsidP="008C6792">
            <w:pPr>
              <w:keepNext/>
              <w:keepLines/>
              <w:suppressAutoHyphens w:val="0"/>
              <w:spacing w:before="80" w:after="80" w:line="200" w:lineRule="exact"/>
              <w:ind w:left="57" w:right="113"/>
              <w:rPr>
                <w:b/>
                <w:i/>
                <w:iCs/>
                <w:sz w:val="16"/>
                <w:szCs w:val="16"/>
                <w:lang w:val="fr-FR"/>
              </w:rPr>
            </w:pPr>
            <w:r w:rsidRPr="008C6792">
              <w:rPr>
                <w:b/>
                <w:i/>
                <w:iCs/>
                <w:sz w:val="16"/>
                <w:szCs w:val="16"/>
                <w:lang w:val="fr-FR"/>
              </w:rPr>
              <w:t>N</w:t>
            </w:r>
            <w:r w:rsidRPr="008C6792">
              <w:rPr>
                <w:b/>
                <w:i/>
                <w:iCs/>
                <w:sz w:val="16"/>
                <w:szCs w:val="16"/>
                <w:vertAlign w:val="superscript"/>
                <w:lang w:val="fr-FR"/>
              </w:rPr>
              <w:t>o</w:t>
            </w:r>
          </w:p>
        </w:tc>
        <w:tc>
          <w:tcPr>
            <w:tcW w:w="1526" w:type="dxa"/>
            <w:tcBorders>
              <w:bottom w:val="single" w:sz="12" w:space="0" w:color="auto"/>
            </w:tcBorders>
            <w:shd w:val="clear" w:color="auto" w:fill="auto"/>
            <w:noWrap/>
            <w:hideMark/>
          </w:tcPr>
          <w:p w:rsidR="00245AB0" w:rsidRPr="008C6792" w:rsidRDefault="00245AB0" w:rsidP="008C6792">
            <w:pPr>
              <w:keepNext/>
              <w:keepLines/>
              <w:suppressAutoHyphens w:val="0"/>
              <w:spacing w:before="80" w:after="80" w:line="200" w:lineRule="exact"/>
              <w:ind w:left="57" w:right="113"/>
              <w:rPr>
                <w:b/>
                <w:i/>
                <w:iCs/>
                <w:sz w:val="16"/>
                <w:szCs w:val="16"/>
                <w:lang w:val="fr-FR"/>
              </w:rPr>
            </w:pPr>
            <w:r w:rsidRPr="008C6792">
              <w:rPr>
                <w:b/>
                <w:i/>
                <w:iCs/>
                <w:sz w:val="16"/>
                <w:szCs w:val="16"/>
                <w:lang w:val="fr-FR"/>
              </w:rPr>
              <w:t>Élément</w:t>
            </w:r>
          </w:p>
        </w:tc>
        <w:tc>
          <w:tcPr>
            <w:tcW w:w="462" w:type="dxa"/>
            <w:tcBorders>
              <w:bottom w:val="single" w:sz="12" w:space="0" w:color="auto"/>
            </w:tcBorders>
            <w:shd w:val="clear" w:color="auto" w:fill="auto"/>
            <w:noWrap/>
            <w:vAlign w:val="bottom"/>
            <w:hideMark/>
          </w:tcPr>
          <w:p w:rsidR="00245AB0" w:rsidRPr="008C6792" w:rsidRDefault="00245AB0" w:rsidP="00245AB0">
            <w:pPr>
              <w:keepNext/>
              <w:keepLines/>
              <w:suppressAutoHyphens w:val="0"/>
              <w:spacing w:before="80" w:after="80" w:line="200" w:lineRule="exact"/>
              <w:ind w:left="57" w:right="113"/>
              <w:jc w:val="center"/>
              <w:rPr>
                <w:b/>
                <w:i/>
                <w:iCs/>
                <w:sz w:val="16"/>
                <w:szCs w:val="16"/>
                <w:lang w:val="fr-FR"/>
              </w:rPr>
            </w:pPr>
            <w:r w:rsidRPr="008C6792">
              <w:rPr>
                <w:b/>
                <w:i/>
                <w:iCs/>
                <w:sz w:val="16"/>
                <w:szCs w:val="16"/>
                <w:lang w:val="fr-FR"/>
              </w:rPr>
              <w:t>à</w:t>
            </w:r>
          </w:p>
        </w:tc>
        <w:tc>
          <w:tcPr>
            <w:tcW w:w="518" w:type="dxa"/>
            <w:tcBorders>
              <w:bottom w:val="single" w:sz="12" w:space="0" w:color="auto"/>
            </w:tcBorders>
            <w:shd w:val="clear" w:color="auto" w:fill="auto"/>
            <w:vAlign w:val="bottom"/>
          </w:tcPr>
          <w:p w:rsidR="00245AB0" w:rsidRPr="008C6792" w:rsidRDefault="00245AB0" w:rsidP="008C6792">
            <w:pPr>
              <w:keepNext/>
              <w:keepLines/>
              <w:suppressAutoHyphens w:val="0"/>
              <w:spacing w:before="80" w:after="80" w:line="200" w:lineRule="exact"/>
              <w:ind w:left="57" w:right="113"/>
              <w:jc w:val="center"/>
              <w:rPr>
                <w:b/>
                <w:i/>
                <w:iCs/>
                <w:sz w:val="16"/>
                <w:szCs w:val="16"/>
                <w:lang w:val="fr-FR"/>
              </w:rPr>
            </w:pPr>
            <w:r w:rsidRPr="008C6792">
              <w:rPr>
                <w:b/>
                <w:i/>
                <w:iCs/>
                <w:sz w:val="16"/>
                <w:szCs w:val="16"/>
                <w:lang w:val="fr-FR"/>
              </w:rPr>
              <w:t>de</w:t>
            </w:r>
          </w:p>
        </w:tc>
        <w:tc>
          <w:tcPr>
            <w:tcW w:w="434" w:type="dxa"/>
            <w:tcBorders>
              <w:bottom w:val="single" w:sz="12" w:space="0" w:color="auto"/>
            </w:tcBorders>
            <w:shd w:val="clear" w:color="auto" w:fill="auto"/>
            <w:noWrap/>
            <w:vAlign w:val="bottom"/>
            <w:hideMark/>
          </w:tcPr>
          <w:p w:rsidR="00245AB0" w:rsidRPr="008C6792" w:rsidRDefault="00245AB0" w:rsidP="008C6792">
            <w:pPr>
              <w:keepNext/>
              <w:keepLines/>
              <w:suppressAutoHyphens w:val="0"/>
              <w:spacing w:before="80" w:after="80" w:line="200" w:lineRule="exact"/>
              <w:ind w:left="57" w:right="113"/>
              <w:jc w:val="center"/>
              <w:rPr>
                <w:b/>
                <w:i/>
                <w:iCs/>
                <w:sz w:val="16"/>
                <w:szCs w:val="16"/>
                <w:lang w:val="fr-FR"/>
              </w:rPr>
            </w:pPr>
            <w:r w:rsidRPr="008C6792">
              <w:rPr>
                <w:b/>
                <w:i/>
                <w:iCs/>
                <w:sz w:val="16"/>
                <w:szCs w:val="16"/>
                <w:lang w:val="fr-FR"/>
              </w:rPr>
              <w:t>à</w:t>
            </w:r>
          </w:p>
        </w:tc>
        <w:tc>
          <w:tcPr>
            <w:tcW w:w="434" w:type="dxa"/>
            <w:tcBorders>
              <w:bottom w:val="single" w:sz="12" w:space="0" w:color="auto"/>
            </w:tcBorders>
            <w:shd w:val="clear" w:color="auto" w:fill="auto"/>
            <w:noWrap/>
            <w:vAlign w:val="bottom"/>
            <w:hideMark/>
          </w:tcPr>
          <w:p w:rsidR="00245AB0" w:rsidRPr="008C6792" w:rsidRDefault="00245AB0" w:rsidP="008C6792">
            <w:pPr>
              <w:keepNext/>
              <w:keepLines/>
              <w:suppressAutoHyphens w:val="0"/>
              <w:spacing w:before="80" w:after="80" w:line="200" w:lineRule="exact"/>
              <w:ind w:left="57" w:right="113"/>
              <w:jc w:val="center"/>
              <w:rPr>
                <w:b/>
                <w:i/>
                <w:iCs/>
                <w:sz w:val="16"/>
                <w:szCs w:val="16"/>
                <w:lang w:val="fr-FR"/>
              </w:rPr>
            </w:pPr>
          </w:p>
        </w:tc>
        <w:tc>
          <w:tcPr>
            <w:tcW w:w="462" w:type="dxa"/>
            <w:tcBorders>
              <w:bottom w:val="single" w:sz="12" w:space="0" w:color="auto"/>
            </w:tcBorders>
            <w:shd w:val="clear" w:color="auto" w:fill="auto"/>
            <w:noWrap/>
            <w:vAlign w:val="bottom"/>
            <w:hideMark/>
          </w:tcPr>
          <w:p w:rsidR="00245AB0" w:rsidRPr="008C6792" w:rsidRDefault="00245AB0" w:rsidP="008C6792">
            <w:pPr>
              <w:keepNext/>
              <w:keepLines/>
              <w:suppressAutoHyphens w:val="0"/>
              <w:spacing w:before="80" w:after="80" w:line="200" w:lineRule="exact"/>
              <w:ind w:left="57" w:right="113"/>
              <w:jc w:val="center"/>
              <w:rPr>
                <w:b/>
                <w:i/>
                <w:iCs/>
                <w:sz w:val="16"/>
                <w:szCs w:val="16"/>
                <w:lang w:val="fr-FR"/>
              </w:rPr>
            </w:pPr>
            <w:r w:rsidRPr="008C6792">
              <w:rPr>
                <w:b/>
                <w:i/>
                <w:iCs/>
                <w:sz w:val="16"/>
                <w:szCs w:val="16"/>
                <w:lang w:val="fr-FR"/>
              </w:rPr>
              <w:t>à</w:t>
            </w:r>
          </w:p>
        </w:tc>
        <w:tc>
          <w:tcPr>
            <w:tcW w:w="531" w:type="dxa"/>
            <w:tcBorders>
              <w:bottom w:val="single" w:sz="12" w:space="0" w:color="auto"/>
            </w:tcBorders>
            <w:shd w:val="clear" w:color="auto" w:fill="auto"/>
            <w:noWrap/>
            <w:vAlign w:val="bottom"/>
            <w:hideMark/>
          </w:tcPr>
          <w:p w:rsidR="00245AB0" w:rsidRPr="008C6792" w:rsidRDefault="00245AB0" w:rsidP="008C6792">
            <w:pPr>
              <w:keepNext/>
              <w:keepLines/>
              <w:suppressAutoHyphens w:val="0"/>
              <w:spacing w:before="80" w:after="80" w:line="200" w:lineRule="exact"/>
              <w:ind w:left="57" w:right="57"/>
              <w:jc w:val="center"/>
              <w:rPr>
                <w:b/>
                <w:i/>
                <w:iCs/>
                <w:sz w:val="16"/>
                <w:szCs w:val="16"/>
                <w:lang w:val="fr-FR"/>
              </w:rPr>
            </w:pPr>
          </w:p>
        </w:tc>
        <w:tc>
          <w:tcPr>
            <w:tcW w:w="686" w:type="dxa"/>
            <w:tcBorders>
              <w:bottom w:val="single" w:sz="12" w:space="0" w:color="auto"/>
            </w:tcBorders>
            <w:shd w:val="clear" w:color="auto" w:fill="auto"/>
            <w:noWrap/>
            <w:vAlign w:val="bottom"/>
            <w:hideMark/>
          </w:tcPr>
          <w:p w:rsidR="00245AB0" w:rsidRPr="008C6792" w:rsidRDefault="00245AB0" w:rsidP="00803B20">
            <w:pPr>
              <w:keepNext/>
              <w:keepLines/>
              <w:suppressAutoHyphens w:val="0"/>
              <w:spacing w:before="80" w:after="80" w:line="200" w:lineRule="exact"/>
              <w:ind w:left="57" w:right="57"/>
              <w:jc w:val="center"/>
              <w:rPr>
                <w:b/>
                <w:i/>
                <w:iCs/>
                <w:sz w:val="16"/>
                <w:szCs w:val="16"/>
                <w:lang w:val="fr-FR"/>
              </w:rPr>
            </w:pPr>
            <w:r w:rsidRPr="008C6792">
              <w:rPr>
                <w:b/>
                <w:i/>
                <w:iCs/>
                <w:sz w:val="16"/>
                <w:szCs w:val="16"/>
                <w:lang w:val="fr-FR"/>
              </w:rPr>
              <w:t>min</w:t>
            </w:r>
          </w:p>
        </w:tc>
        <w:tc>
          <w:tcPr>
            <w:tcW w:w="672" w:type="dxa"/>
            <w:tcBorders>
              <w:bottom w:val="single" w:sz="12" w:space="0" w:color="auto"/>
            </w:tcBorders>
            <w:shd w:val="clear" w:color="auto" w:fill="auto"/>
            <w:noWrap/>
            <w:vAlign w:val="bottom"/>
            <w:hideMark/>
          </w:tcPr>
          <w:p w:rsidR="00245AB0" w:rsidRPr="008C6792" w:rsidRDefault="00245AB0" w:rsidP="00BB3773">
            <w:pPr>
              <w:keepNext/>
              <w:keepLines/>
              <w:suppressAutoHyphens w:val="0"/>
              <w:spacing w:before="80" w:after="80" w:line="200" w:lineRule="exact"/>
              <w:ind w:left="57" w:right="57"/>
              <w:jc w:val="center"/>
              <w:rPr>
                <w:b/>
                <w:i/>
                <w:iCs/>
                <w:sz w:val="16"/>
                <w:szCs w:val="16"/>
                <w:lang w:val="fr-FR"/>
              </w:rPr>
            </w:pPr>
            <w:r w:rsidRPr="008C6792">
              <w:rPr>
                <w:b/>
                <w:i/>
                <w:iCs/>
                <w:sz w:val="16"/>
                <w:szCs w:val="16"/>
                <w:lang w:val="fr-FR"/>
              </w:rPr>
              <w:t>max</w:t>
            </w:r>
          </w:p>
        </w:tc>
        <w:tc>
          <w:tcPr>
            <w:tcW w:w="490" w:type="dxa"/>
            <w:tcBorders>
              <w:bottom w:val="single" w:sz="12" w:space="0" w:color="auto"/>
            </w:tcBorders>
            <w:shd w:val="clear" w:color="auto" w:fill="auto"/>
            <w:noWrap/>
            <w:vAlign w:val="bottom"/>
            <w:hideMark/>
          </w:tcPr>
          <w:p w:rsidR="00245AB0" w:rsidRPr="008C6792" w:rsidRDefault="00245AB0" w:rsidP="00803B20">
            <w:pPr>
              <w:keepNext/>
              <w:keepLines/>
              <w:suppressAutoHyphens w:val="0"/>
              <w:spacing w:before="80" w:after="80" w:line="200" w:lineRule="exact"/>
              <w:ind w:left="57" w:right="57"/>
              <w:jc w:val="center"/>
              <w:rPr>
                <w:b/>
                <w:i/>
                <w:iCs/>
                <w:sz w:val="16"/>
                <w:szCs w:val="16"/>
                <w:lang w:val="fr-FR"/>
              </w:rPr>
            </w:pPr>
            <w:r w:rsidRPr="008C6792">
              <w:rPr>
                <w:b/>
                <w:i/>
                <w:iCs/>
                <w:sz w:val="16"/>
                <w:szCs w:val="16"/>
                <w:lang w:val="fr-FR"/>
              </w:rPr>
              <w:t>min</w:t>
            </w:r>
          </w:p>
        </w:tc>
        <w:tc>
          <w:tcPr>
            <w:tcW w:w="644" w:type="dxa"/>
            <w:tcBorders>
              <w:bottom w:val="single" w:sz="12" w:space="0" w:color="auto"/>
            </w:tcBorders>
            <w:shd w:val="clear" w:color="auto" w:fill="auto"/>
            <w:noWrap/>
            <w:vAlign w:val="bottom"/>
            <w:hideMark/>
          </w:tcPr>
          <w:p w:rsidR="00245AB0" w:rsidRPr="008C6792" w:rsidRDefault="00245AB0" w:rsidP="00803B20">
            <w:pPr>
              <w:keepNext/>
              <w:keepLines/>
              <w:suppressAutoHyphens w:val="0"/>
              <w:spacing w:before="80" w:after="80" w:line="200" w:lineRule="exact"/>
              <w:ind w:left="57" w:right="57"/>
              <w:jc w:val="center"/>
              <w:rPr>
                <w:b/>
                <w:i/>
                <w:iCs/>
                <w:sz w:val="16"/>
                <w:szCs w:val="16"/>
                <w:lang w:val="fr-FR"/>
              </w:rPr>
            </w:pPr>
            <w:r w:rsidRPr="008C6792">
              <w:rPr>
                <w:b/>
                <w:i/>
                <w:iCs/>
                <w:sz w:val="16"/>
                <w:szCs w:val="16"/>
                <w:lang w:val="fr-FR"/>
              </w:rPr>
              <w:t>max</w:t>
            </w:r>
          </w:p>
        </w:tc>
        <w:tc>
          <w:tcPr>
            <w:tcW w:w="518" w:type="dxa"/>
            <w:tcBorders>
              <w:bottom w:val="single" w:sz="12" w:space="0" w:color="auto"/>
            </w:tcBorders>
            <w:shd w:val="clear" w:color="auto" w:fill="auto"/>
            <w:noWrap/>
            <w:vAlign w:val="bottom"/>
            <w:hideMark/>
          </w:tcPr>
          <w:p w:rsidR="00245AB0" w:rsidRPr="008C6792" w:rsidRDefault="00245AB0" w:rsidP="00803B20">
            <w:pPr>
              <w:keepNext/>
              <w:keepLines/>
              <w:suppressAutoHyphens w:val="0"/>
              <w:spacing w:before="80" w:after="80" w:line="200" w:lineRule="exact"/>
              <w:ind w:left="57" w:right="57"/>
              <w:jc w:val="center"/>
              <w:rPr>
                <w:b/>
                <w:i/>
                <w:iCs/>
                <w:sz w:val="16"/>
                <w:szCs w:val="16"/>
                <w:lang w:val="fr-FR"/>
              </w:rPr>
            </w:pPr>
            <w:r w:rsidRPr="008C6792">
              <w:rPr>
                <w:b/>
                <w:i/>
                <w:iCs/>
                <w:sz w:val="16"/>
                <w:szCs w:val="16"/>
                <w:lang w:val="fr-FR"/>
              </w:rPr>
              <w:t>min</w:t>
            </w:r>
          </w:p>
        </w:tc>
        <w:tc>
          <w:tcPr>
            <w:tcW w:w="660" w:type="dxa"/>
            <w:tcBorders>
              <w:bottom w:val="single" w:sz="12" w:space="0" w:color="auto"/>
            </w:tcBorders>
            <w:shd w:val="clear" w:color="auto" w:fill="auto"/>
            <w:noWrap/>
            <w:vAlign w:val="bottom"/>
            <w:hideMark/>
          </w:tcPr>
          <w:p w:rsidR="00245AB0" w:rsidRPr="008C6792" w:rsidRDefault="00245AB0" w:rsidP="00803B20">
            <w:pPr>
              <w:keepNext/>
              <w:keepLines/>
              <w:suppressAutoHyphens w:val="0"/>
              <w:spacing w:before="80" w:after="80" w:line="200" w:lineRule="exact"/>
              <w:ind w:left="57" w:right="57"/>
              <w:jc w:val="center"/>
              <w:rPr>
                <w:b/>
                <w:i/>
                <w:iCs/>
                <w:sz w:val="16"/>
                <w:szCs w:val="16"/>
                <w:lang w:val="fr-FR"/>
              </w:rPr>
            </w:pPr>
            <w:r w:rsidRPr="008C6792">
              <w:rPr>
                <w:b/>
                <w:i/>
                <w:iCs/>
                <w:sz w:val="16"/>
                <w:szCs w:val="16"/>
                <w:lang w:val="fr-FR"/>
              </w:rPr>
              <w:t>max</w:t>
            </w:r>
          </w:p>
        </w:tc>
      </w:tr>
      <w:tr w:rsidR="00245AB0" w:rsidRPr="006E0874" w:rsidTr="00245AB0">
        <w:tc>
          <w:tcPr>
            <w:tcW w:w="467" w:type="dxa"/>
            <w:tcBorders>
              <w:top w:val="single" w:sz="12" w:space="0" w:color="auto"/>
            </w:tcBorders>
            <w:shd w:val="clear" w:color="auto" w:fill="auto"/>
            <w:noWrap/>
            <w:hideMark/>
          </w:tcPr>
          <w:p w:rsidR="00247E37" w:rsidRPr="006E0874" w:rsidRDefault="00247E37" w:rsidP="006E0874">
            <w:pPr>
              <w:keepNext/>
              <w:keepLines/>
              <w:suppressAutoHyphens w:val="0"/>
              <w:spacing w:before="40" w:after="40" w:line="220" w:lineRule="exact"/>
              <w:ind w:left="57" w:right="113"/>
              <w:rPr>
                <w:b/>
                <w:iCs/>
                <w:sz w:val="18"/>
                <w:lang w:val="fr-FR"/>
              </w:rPr>
            </w:pPr>
            <w:r w:rsidRPr="006E0874">
              <w:rPr>
                <w:b/>
                <w:iCs/>
                <w:sz w:val="18"/>
                <w:lang w:val="fr-FR"/>
              </w:rPr>
              <w:t>1</w:t>
            </w:r>
          </w:p>
        </w:tc>
        <w:tc>
          <w:tcPr>
            <w:tcW w:w="1526" w:type="dxa"/>
            <w:tcBorders>
              <w:top w:val="single" w:sz="12" w:space="0" w:color="auto"/>
            </w:tcBorders>
            <w:shd w:val="clear" w:color="auto" w:fill="auto"/>
            <w:noWrap/>
            <w:hideMark/>
          </w:tcPr>
          <w:p w:rsidR="00247E37" w:rsidRPr="006E0874" w:rsidRDefault="00247E37" w:rsidP="006E0874">
            <w:pPr>
              <w:keepNext/>
              <w:keepLines/>
              <w:suppressAutoHyphens w:val="0"/>
              <w:spacing w:before="40" w:after="40" w:line="220" w:lineRule="exact"/>
              <w:ind w:left="57" w:right="113"/>
              <w:rPr>
                <w:b/>
                <w:iCs/>
                <w:sz w:val="18"/>
                <w:lang w:val="fr-FR"/>
              </w:rPr>
            </w:pPr>
            <w:r w:rsidRPr="006E0874">
              <w:rPr>
                <w:b/>
                <w:iCs/>
                <w:sz w:val="18"/>
                <w:lang w:val="fr-FR"/>
              </w:rPr>
              <w:t>B50L</w:t>
            </w:r>
          </w:p>
        </w:tc>
        <w:tc>
          <w:tcPr>
            <w:tcW w:w="462" w:type="dxa"/>
            <w:tcBorders>
              <w:top w:val="single" w:sz="12" w:space="0" w:color="auto"/>
            </w:tcBorders>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r w:rsidRPr="006E0874">
              <w:rPr>
                <w:b/>
                <w:iCs/>
                <w:sz w:val="18"/>
                <w:lang w:val="fr-FR"/>
              </w:rPr>
              <w:t>L</w:t>
            </w:r>
          </w:p>
        </w:tc>
        <w:tc>
          <w:tcPr>
            <w:tcW w:w="518" w:type="dxa"/>
            <w:tcBorders>
              <w:top w:val="single" w:sz="12" w:space="0" w:color="auto"/>
            </w:tcBorders>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r w:rsidRPr="006E0874">
              <w:rPr>
                <w:b/>
                <w:iCs/>
                <w:sz w:val="18"/>
                <w:lang w:val="fr-FR"/>
              </w:rPr>
              <w:t>3,43</w:t>
            </w:r>
          </w:p>
        </w:tc>
        <w:tc>
          <w:tcPr>
            <w:tcW w:w="434" w:type="dxa"/>
            <w:tcBorders>
              <w:top w:val="single" w:sz="12" w:space="0" w:color="auto"/>
            </w:tcBorders>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p>
        </w:tc>
        <w:tc>
          <w:tcPr>
            <w:tcW w:w="434" w:type="dxa"/>
            <w:tcBorders>
              <w:top w:val="single" w:sz="12" w:space="0" w:color="auto"/>
            </w:tcBorders>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p>
        </w:tc>
        <w:tc>
          <w:tcPr>
            <w:tcW w:w="462" w:type="dxa"/>
            <w:tcBorders>
              <w:top w:val="single" w:sz="12" w:space="0" w:color="auto"/>
            </w:tcBorders>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r w:rsidRPr="006E0874">
              <w:rPr>
                <w:b/>
                <w:iCs/>
                <w:sz w:val="18"/>
                <w:lang w:val="fr-FR"/>
              </w:rPr>
              <w:t>U</w:t>
            </w:r>
          </w:p>
        </w:tc>
        <w:tc>
          <w:tcPr>
            <w:tcW w:w="531" w:type="dxa"/>
            <w:tcBorders>
              <w:top w:val="single" w:sz="12" w:space="0" w:color="auto"/>
            </w:tcBorders>
            <w:shd w:val="clear" w:color="auto" w:fill="auto"/>
            <w:noWrap/>
            <w:vAlign w:val="bottom"/>
            <w:hideMark/>
          </w:tcPr>
          <w:p w:rsidR="00247E37" w:rsidRPr="006E0874" w:rsidRDefault="00247E37" w:rsidP="008C6792">
            <w:pPr>
              <w:keepNext/>
              <w:keepLines/>
              <w:suppressAutoHyphens w:val="0"/>
              <w:spacing w:before="40" w:after="40" w:line="220" w:lineRule="exact"/>
              <w:ind w:left="57" w:right="57"/>
              <w:jc w:val="right"/>
              <w:rPr>
                <w:b/>
                <w:iCs/>
                <w:sz w:val="18"/>
                <w:lang w:val="fr-FR"/>
              </w:rPr>
            </w:pPr>
            <w:r w:rsidRPr="006E0874">
              <w:rPr>
                <w:b/>
                <w:iCs/>
                <w:sz w:val="18"/>
                <w:lang w:val="fr-FR"/>
              </w:rPr>
              <w:t>0,57</w:t>
            </w:r>
          </w:p>
        </w:tc>
        <w:tc>
          <w:tcPr>
            <w:tcW w:w="686" w:type="dxa"/>
            <w:tcBorders>
              <w:top w:val="single" w:sz="12" w:space="0" w:color="auto"/>
            </w:tcBorders>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50</w:t>
            </w:r>
          </w:p>
        </w:tc>
        <w:tc>
          <w:tcPr>
            <w:tcW w:w="672" w:type="dxa"/>
            <w:tcBorders>
              <w:top w:val="single" w:sz="12" w:space="0" w:color="auto"/>
            </w:tcBorders>
            <w:shd w:val="clear" w:color="auto" w:fill="auto"/>
            <w:noWrap/>
            <w:vAlign w:val="bottom"/>
            <w:hideMark/>
          </w:tcPr>
          <w:p w:rsidR="00247E37" w:rsidRPr="006E0874" w:rsidRDefault="00247E37" w:rsidP="00BB3773">
            <w:pPr>
              <w:keepNext/>
              <w:keepLines/>
              <w:suppressAutoHyphens w:val="0"/>
              <w:spacing w:before="40" w:after="40" w:line="220" w:lineRule="exact"/>
              <w:ind w:left="57" w:right="57"/>
              <w:jc w:val="right"/>
              <w:rPr>
                <w:b/>
                <w:iCs/>
                <w:sz w:val="18"/>
                <w:lang w:val="fr-FR"/>
              </w:rPr>
            </w:pPr>
            <w:r w:rsidRPr="006E0874">
              <w:rPr>
                <w:b/>
                <w:iCs/>
                <w:sz w:val="18"/>
                <w:lang w:val="fr-FR"/>
              </w:rPr>
              <w:t>350</w:t>
            </w:r>
          </w:p>
        </w:tc>
        <w:tc>
          <w:tcPr>
            <w:tcW w:w="490" w:type="dxa"/>
            <w:tcBorders>
              <w:top w:val="single" w:sz="12" w:space="0" w:color="auto"/>
            </w:tcBorders>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25</w:t>
            </w:r>
          </w:p>
        </w:tc>
        <w:tc>
          <w:tcPr>
            <w:tcW w:w="644" w:type="dxa"/>
            <w:tcBorders>
              <w:top w:val="single" w:sz="12" w:space="0" w:color="auto"/>
            </w:tcBorders>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520</w:t>
            </w:r>
          </w:p>
        </w:tc>
        <w:tc>
          <w:tcPr>
            <w:tcW w:w="518" w:type="dxa"/>
            <w:tcBorders>
              <w:top w:val="single" w:sz="12" w:space="0" w:color="auto"/>
            </w:tcBorders>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10</w:t>
            </w:r>
          </w:p>
        </w:tc>
        <w:tc>
          <w:tcPr>
            <w:tcW w:w="660" w:type="dxa"/>
            <w:tcBorders>
              <w:top w:val="single" w:sz="12" w:space="0" w:color="auto"/>
            </w:tcBorders>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605</w:t>
            </w:r>
          </w:p>
        </w:tc>
      </w:tr>
      <w:tr w:rsidR="00245AB0" w:rsidRPr="006E0874" w:rsidTr="00245AB0">
        <w:tc>
          <w:tcPr>
            <w:tcW w:w="467" w:type="dxa"/>
            <w:shd w:val="clear" w:color="auto" w:fill="auto"/>
            <w:noWrap/>
            <w:hideMark/>
          </w:tcPr>
          <w:p w:rsidR="00247E37" w:rsidRPr="006E0874" w:rsidRDefault="00247E37" w:rsidP="006E0874">
            <w:pPr>
              <w:keepNext/>
              <w:keepLines/>
              <w:suppressAutoHyphens w:val="0"/>
              <w:spacing w:before="40" w:after="40" w:line="220" w:lineRule="exact"/>
              <w:ind w:left="57" w:right="113"/>
              <w:rPr>
                <w:b/>
                <w:iCs/>
                <w:sz w:val="18"/>
                <w:lang w:val="fr-FR"/>
              </w:rPr>
            </w:pPr>
            <w:r w:rsidRPr="006E0874">
              <w:rPr>
                <w:b/>
                <w:iCs/>
                <w:sz w:val="18"/>
                <w:lang w:val="fr-FR"/>
              </w:rPr>
              <w:t>3</w:t>
            </w:r>
          </w:p>
        </w:tc>
        <w:tc>
          <w:tcPr>
            <w:tcW w:w="1526" w:type="dxa"/>
            <w:shd w:val="clear" w:color="auto" w:fill="auto"/>
            <w:noWrap/>
            <w:hideMark/>
          </w:tcPr>
          <w:p w:rsidR="00247E37" w:rsidRPr="006E0874" w:rsidRDefault="00247E37" w:rsidP="006E0874">
            <w:pPr>
              <w:keepNext/>
              <w:keepLines/>
              <w:suppressAutoHyphens w:val="0"/>
              <w:spacing w:before="40" w:after="40" w:line="220" w:lineRule="exact"/>
              <w:ind w:left="57" w:right="113"/>
              <w:rPr>
                <w:b/>
                <w:iCs/>
                <w:sz w:val="18"/>
                <w:lang w:val="fr-FR"/>
              </w:rPr>
            </w:pPr>
            <w:r w:rsidRPr="006E0874">
              <w:rPr>
                <w:b/>
                <w:iCs/>
                <w:sz w:val="18"/>
                <w:lang w:val="fr-FR"/>
              </w:rPr>
              <w:t>BR</w:t>
            </w:r>
          </w:p>
        </w:tc>
        <w:tc>
          <w:tcPr>
            <w:tcW w:w="462" w:type="dxa"/>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r w:rsidRPr="006E0874">
              <w:rPr>
                <w:b/>
                <w:iCs/>
                <w:sz w:val="18"/>
                <w:lang w:val="fr-FR"/>
              </w:rPr>
              <w:t>R</w:t>
            </w:r>
          </w:p>
        </w:tc>
        <w:tc>
          <w:tcPr>
            <w:tcW w:w="518" w:type="dxa"/>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r w:rsidRPr="006E0874">
              <w:rPr>
                <w:b/>
                <w:iCs/>
                <w:sz w:val="18"/>
                <w:lang w:val="fr-FR"/>
              </w:rPr>
              <w:t>2,5</w:t>
            </w:r>
          </w:p>
        </w:tc>
        <w:tc>
          <w:tcPr>
            <w:tcW w:w="434" w:type="dxa"/>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p>
        </w:tc>
        <w:tc>
          <w:tcPr>
            <w:tcW w:w="434" w:type="dxa"/>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p>
        </w:tc>
        <w:tc>
          <w:tcPr>
            <w:tcW w:w="462" w:type="dxa"/>
            <w:shd w:val="clear" w:color="auto" w:fill="auto"/>
            <w:noWrap/>
            <w:vAlign w:val="bottom"/>
            <w:hideMark/>
          </w:tcPr>
          <w:p w:rsidR="00247E37" w:rsidRPr="006E0874" w:rsidRDefault="00247E37" w:rsidP="006E0874">
            <w:pPr>
              <w:keepNext/>
              <w:keepLines/>
              <w:suppressAutoHyphens w:val="0"/>
              <w:spacing w:before="40" w:after="40" w:line="220" w:lineRule="exact"/>
              <w:ind w:left="57" w:right="113"/>
              <w:jc w:val="right"/>
              <w:rPr>
                <w:b/>
                <w:iCs/>
                <w:sz w:val="18"/>
                <w:lang w:val="fr-FR"/>
              </w:rPr>
            </w:pPr>
            <w:r w:rsidRPr="006E0874">
              <w:rPr>
                <w:b/>
                <w:iCs/>
                <w:sz w:val="18"/>
                <w:lang w:val="fr-FR"/>
              </w:rPr>
              <w:t>U</w:t>
            </w:r>
          </w:p>
        </w:tc>
        <w:tc>
          <w:tcPr>
            <w:tcW w:w="531" w:type="dxa"/>
            <w:shd w:val="clear" w:color="auto" w:fill="auto"/>
            <w:noWrap/>
            <w:vAlign w:val="bottom"/>
            <w:hideMark/>
          </w:tcPr>
          <w:p w:rsidR="00247E37" w:rsidRPr="006E0874" w:rsidRDefault="00247E37" w:rsidP="008C6792">
            <w:pPr>
              <w:keepNext/>
              <w:keepLines/>
              <w:suppressAutoHyphens w:val="0"/>
              <w:spacing w:before="40" w:after="40" w:line="220" w:lineRule="exact"/>
              <w:ind w:left="57" w:right="57"/>
              <w:jc w:val="right"/>
              <w:rPr>
                <w:b/>
                <w:iCs/>
                <w:sz w:val="18"/>
                <w:lang w:val="fr-FR"/>
              </w:rPr>
            </w:pPr>
            <w:r w:rsidRPr="006E0874">
              <w:rPr>
                <w:b/>
                <w:iCs/>
                <w:sz w:val="18"/>
                <w:lang w:val="fr-FR"/>
              </w:rPr>
              <w:t>1</w:t>
            </w:r>
          </w:p>
        </w:tc>
        <w:tc>
          <w:tcPr>
            <w:tcW w:w="686" w:type="dxa"/>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50</w:t>
            </w:r>
          </w:p>
        </w:tc>
        <w:tc>
          <w:tcPr>
            <w:tcW w:w="672" w:type="dxa"/>
            <w:shd w:val="clear" w:color="auto" w:fill="auto"/>
            <w:noWrap/>
            <w:vAlign w:val="bottom"/>
            <w:hideMark/>
          </w:tcPr>
          <w:p w:rsidR="00247E37" w:rsidRPr="006E0874" w:rsidRDefault="00247E37" w:rsidP="00BB3773">
            <w:pPr>
              <w:keepNext/>
              <w:keepLines/>
              <w:suppressAutoHyphens w:val="0"/>
              <w:spacing w:before="40" w:after="40" w:line="220" w:lineRule="exact"/>
              <w:ind w:left="57" w:right="57"/>
              <w:jc w:val="right"/>
              <w:rPr>
                <w:b/>
                <w:iCs/>
                <w:sz w:val="18"/>
                <w:lang w:val="fr-FR"/>
              </w:rPr>
            </w:pPr>
            <w:r w:rsidRPr="006E0874">
              <w:rPr>
                <w:b/>
                <w:iCs/>
                <w:sz w:val="18"/>
                <w:lang w:val="fr-FR"/>
              </w:rPr>
              <w:t>1750</w:t>
            </w:r>
          </w:p>
        </w:tc>
        <w:tc>
          <w:tcPr>
            <w:tcW w:w="490" w:type="dxa"/>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25</w:t>
            </w:r>
          </w:p>
        </w:tc>
        <w:tc>
          <w:tcPr>
            <w:tcW w:w="644" w:type="dxa"/>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2100</w:t>
            </w:r>
          </w:p>
        </w:tc>
        <w:tc>
          <w:tcPr>
            <w:tcW w:w="518" w:type="dxa"/>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10</w:t>
            </w:r>
          </w:p>
        </w:tc>
        <w:tc>
          <w:tcPr>
            <w:tcW w:w="660" w:type="dxa"/>
            <w:shd w:val="clear" w:color="auto" w:fill="auto"/>
            <w:noWrap/>
            <w:vAlign w:val="bottom"/>
            <w:hideMark/>
          </w:tcPr>
          <w:p w:rsidR="00247E37" w:rsidRPr="006E0874" w:rsidRDefault="00247E37" w:rsidP="00803B20">
            <w:pPr>
              <w:keepNext/>
              <w:keepLines/>
              <w:suppressAutoHyphens w:val="0"/>
              <w:spacing w:before="40" w:after="40" w:line="220" w:lineRule="exact"/>
              <w:ind w:left="57" w:right="57"/>
              <w:jc w:val="right"/>
              <w:rPr>
                <w:b/>
                <w:iCs/>
                <w:sz w:val="18"/>
                <w:lang w:val="fr-FR"/>
              </w:rPr>
            </w:pPr>
            <w:r w:rsidRPr="006E0874">
              <w:rPr>
                <w:b/>
                <w:iCs/>
                <w:sz w:val="18"/>
                <w:lang w:val="fr-FR"/>
              </w:rPr>
              <w:t>2275</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4</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Segment BRR</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R</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8</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U</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0,57</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3550</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25</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4260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10</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4615</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5</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Segment BLL</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L</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8</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U</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0,57</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625</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25</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880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10</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1005</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7</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Zone III</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L</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4</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V</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V</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H</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625</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880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1005</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8a</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S50+S50LL</w:t>
            </w:r>
            <w:r w:rsidR="00245AB0">
              <w:rPr>
                <w:b/>
                <w:iCs/>
                <w:sz w:val="18"/>
                <w:lang w:val="fr-FR"/>
              </w:rPr>
              <w:t xml:space="preserve"> </w:t>
            </w:r>
            <w:r w:rsidR="00245AB0">
              <w:rPr>
                <w:b/>
                <w:iCs/>
                <w:sz w:val="18"/>
                <w:lang w:val="fr-FR"/>
              </w:rPr>
              <w:br/>
            </w:r>
            <w:r w:rsidRPr="006E0874">
              <w:rPr>
                <w:b/>
                <w:iCs/>
                <w:sz w:val="18"/>
                <w:lang w:val="fr-FR"/>
              </w:rPr>
              <w:t>+S50RR</w:t>
            </w:r>
            <w:r w:rsidRPr="006E0874">
              <w:rPr>
                <w:b/>
                <w:iCs/>
                <w:sz w:val="18"/>
                <w:vertAlign w:val="superscript"/>
                <w:lang w:val="fr-FR"/>
              </w:rPr>
              <w:t>3</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U</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4</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190</w:t>
            </w:r>
            <w:r w:rsidRPr="006E0874">
              <w:rPr>
                <w:b/>
                <w:iCs/>
                <w:sz w:val="18"/>
                <w:vertAlign w:val="superscript"/>
                <w:lang w:val="fr-FR"/>
              </w:rPr>
              <w:t>2</w:t>
            </w:r>
          </w:p>
        </w:tc>
        <w:tc>
          <w:tcPr>
            <w:tcW w:w="672" w:type="dxa"/>
            <w:shd w:val="clear" w:color="auto" w:fill="auto"/>
            <w:noWrap/>
            <w:vAlign w:val="bottom"/>
            <w:hideMark/>
          </w:tcPr>
          <w:p w:rsidR="00247E37" w:rsidRPr="006E0874" w:rsidRDefault="009E6D8D" w:rsidP="00BB3773">
            <w:pPr>
              <w:suppressAutoHyphens w:val="0"/>
              <w:spacing w:before="40" w:after="40" w:line="220" w:lineRule="exact"/>
              <w:ind w:left="57" w:right="57"/>
              <w:jc w:val="right"/>
              <w:rPr>
                <w:b/>
                <w:iCs/>
                <w:sz w:val="18"/>
                <w:lang w:val="fr-FR"/>
              </w:rPr>
            </w:pPr>
            <w:r>
              <w:rPr>
                <w:b/>
                <w:iCs/>
                <w:sz w:val="18"/>
                <w:lang w:val="fr-FR"/>
              </w:rPr>
              <w:t>1</w:t>
            </w:r>
            <w:r w:rsidR="00247E37" w:rsidRPr="006E0874">
              <w:rPr>
                <w:b/>
                <w:iCs/>
                <w:sz w:val="18"/>
                <w:lang w:val="fr-FR"/>
              </w:rPr>
              <w:t>875</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95</w:t>
            </w:r>
            <w:r w:rsidRPr="006E0874">
              <w:rPr>
                <w:b/>
                <w:iCs/>
                <w:sz w:val="18"/>
                <w:vertAlign w:val="superscript"/>
                <w:lang w:val="fr-FR"/>
              </w:rPr>
              <w:t>2</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2250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45</w:t>
            </w:r>
            <w:r w:rsidRPr="006E0874">
              <w:rPr>
                <w:b/>
                <w:iCs/>
                <w:sz w:val="18"/>
                <w:vertAlign w:val="superscript"/>
                <w:lang w:val="fr-FR"/>
              </w:rPr>
              <w:t>2</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2440</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9a</w:t>
            </w:r>
          </w:p>
        </w:tc>
        <w:tc>
          <w:tcPr>
            <w:tcW w:w="1526" w:type="dxa"/>
            <w:shd w:val="clear" w:color="auto" w:fill="auto"/>
            <w:noWrap/>
            <w:hideMark/>
          </w:tcPr>
          <w:p w:rsidR="00247E37" w:rsidRPr="006E0874" w:rsidRDefault="00247E37" w:rsidP="00245AB0">
            <w:pPr>
              <w:suppressAutoHyphens w:val="0"/>
              <w:spacing w:before="40" w:after="40" w:line="220" w:lineRule="exact"/>
              <w:ind w:left="57" w:right="113"/>
              <w:rPr>
                <w:b/>
                <w:iCs/>
                <w:sz w:val="18"/>
                <w:lang w:val="fr-FR"/>
              </w:rPr>
            </w:pPr>
            <w:r w:rsidRPr="006E0874">
              <w:rPr>
                <w:b/>
                <w:iCs/>
                <w:sz w:val="18"/>
                <w:lang w:val="fr-FR"/>
              </w:rPr>
              <w:t>S100+S100LL</w:t>
            </w:r>
            <w:r w:rsidR="00245AB0">
              <w:rPr>
                <w:b/>
                <w:iCs/>
                <w:sz w:val="18"/>
                <w:lang w:val="fr-FR"/>
              </w:rPr>
              <w:t xml:space="preserve"> </w:t>
            </w:r>
            <w:r w:rsidR="00245AB0">
              <w:rPr>
                <w:b/>
                <w:iCs/>
                <w:sz w:val="18"/>
                <w:lang w:val="fr-FR"/>
              </w:rPr>
              <w:br/>
            </w:r>
            <w:r w:rsidRPr="006E0874">
              <w:rPr>
                <w:b/>
                <w:iCs/>
                <w:sz w:val="18"/>
                <w:lang w:val="fr-FR"/>
              </w:rPr>
              <w:t>+S100RR</w:t>
            </w:r>
            <w:r w:rsidRPr="006E0874">
              <w:rPr>
                <w:b/>
                <w:iCs/>
                <w:sz w:val="18"/>
                <w:vertAlign w:val="superscript"/>
                <w:lang w:val="fr-FR"/>
              </w:rPr>
              <w:t>3</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p>
        </w:tc>
        <w:tc>
          <w:tcPr>
            <w:tcW w:w="518" w:type="dxa"/>
            <w:shd w:val="clear" w:color="auto" w:fill="auto"/>
            <w:noWrap/>
            <w:vAlign w:val="bottom"/>
          </w:tcPr>
          <w:p w:rsidR="00247E37" w:rsidRPr="006E0874" w:rsidRDefault="00247E37" w:rsidP="006E0874">
            <w:pPr>
              <w:suppressAutoHyphens w:val="0"/>
              <w:spacing w:before="40" w:after="40" w:line="220" w:lineRule="exact"/>
              <w:ind w:left="57" w:right="113"/>
              <w:jc w:val="right"/>
              <w:rPr>
                <w:b/>
                <w:iCs/>
                <w:sz w:val="18"/>
                <w:lang w:val="fr-FR"/>
              </w:rPr>
            </w:pP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U</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2</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375</w:t>
            </w:r>
            <w:r w:rsidRPr="006E0874">
              <w:rPr>
                <w:b/>
                <w:iCs/>
                <w:sz w:val="18"/>
                <w:vertAlign w:val="superscript"/>
                <w:lang w:val="fr-FR"/>
              </w:rPr>
              <w:t>2</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1875</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185</w:t>
            </w:r>
            <w:r w:rsidRPr="006E0874">
              <w:rPr>
                <w:b/>
                <w:iCs/>
                <w:sz w:val="18"/>
                <w:vertAlign w:val="superscript"/>
                <w:lang w:val="fr-FR"/>
              </w:rPr>
              <w:t>2</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2250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90</w:t>
            </w:r>
            <w:r w:rsidRPr="006E0874">
              <w:rPr>
                <w:b/>
                <w:iCs/>
                <w:sz w:val="18"/>
                <w:vertAlign w:val="superscript"/>
                <w:lang w:val="fr-FR"/>
              </w:rPr>
              <w:t>2</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2440</w:t>
            </w:r>
          </w:p>
        </w:tc>
      </w:tr>
      <w:tr w:rsidR="00245AB0" w:rsidRPr="006E0874" w:rsidTr="00245AB0">
        <w:tc>
          <w:tcPr>
            <w:tcW w:w="467" w:type="dxa"/>
            <w:shd w:val="clear" w:color="auto" w:fill="auto"/>
            <w:noWrap/>
            <w:hideMark/>
          </w:tcPr>
          <w:p w:rsidR="00247E37" w:rsidRPr="006E0874" w:rsidRDefault="00247E37" w:rsidP="005B74F9">
            <w:pPr>
              <w:suppressAutoHyphens w:val="0"/>
              <w:spacing w:before="40" w:after="40" w:line="220" w:lineRule="exact"/>
              <w:ind w:left="57" w:right="113"/>
              <w:rPr>
                <w:b/>
                <w:iCs/>
                <w:sz w:val="18"/>
                <w:lang w:val="fr-FR"/>
              </w:rPr>
            </w:pPr>
            <w:r w:rsidRPr="006E0874">
              <w:rPr>
                <w:b/>
                <w:iCs/>
                <w:sz w:val="18"/>
                <w:lang w:val="fr-FR"/>
              </w:rPr>
              <w:t>10</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50 R</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R</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1,72</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0,86</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44100</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52920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57330</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11</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75 R</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R</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1,15</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0,57</w:t>
            </w:r>
          </w:p>
        </w:tc>
        <w:tc>
          <w:tcPr>
            <w:tcW w:w="686" w:type="dxa"/>
            <w:shd w:val="clear" w:color="auto" w:fill="auto"/>
            <w:noWrap/>
            <w:vAlign w:val="bottom"/>
            <w:hideMark/>
          </w:tcPr>
          <w:p w:rsidR="00247E37" w:rsidRPr="00245AB0" w:rsidRDefault="00247E37" w:rsidP="00803B20">
            <w:pPr>
              <w:suppressAutoHyphens w:val="0"/>
              <w:spacing w:before="40" w:after="40" w:line="220" w:lineRule="exact"/>
              <w:ind w:left="57" w:right="57"/>
              <w:jc w:val="right"/>
              <w:rPr>
                <w:rFonts w:ascii="Times New Roman Gras" w:hAnsi="Times New Roman Gras"/>
                <w:b/>
                <w:iCs/>
                <w:spacing w:val="-2"/>
                <w:sz w:val="18"/>
                <w:lang w:val="fr-FR"/>
              </w:rPr>
            </w:pPr>
            <w:r w:rsidRPr="00245AB0">
              <w:rPr>
                <w:rFonts w:ascii="Times New Roman Gras" w:hAnsi="Times New Roman Gras"/>
                <w:b/>
                <w:iCs/>
                <w:spacing w:val="-2"/>
                <w:sz w:val="18"/>
                <w:lang w:val="fr-FR"/>
              </w:rPr>
              <w:t>10100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44100</w:t>
            </w:r>
          </w:p>
        </w:tc>
        <w:tc>
          <w:tcPr>
            <w:tcW w:w="490" w:type="dxa"/>
            <w:shd w:val="clear" w:color="auto" w:fill="auto"/>
            <w:noWrap/>
            <w:vAlign w:val="bottom"/>
            <w:hideMark/>
          </w:tcPr>
          <w:p w:rsidR="00247E37" w:rsidRPr="009E6D8D" w:rsidRDefault="00247E37" w:rsidP="009E6D8D">
            <w:pPr>
              <w:suppressAutoHyphens w:val="0"/>
              <w:spacing w:before="40" w:after="40" w:line="220" w:lineRule="exact"/>
              <w:ind w:left="57" w:right="57"/>
              <w:jc w:val="right"/>
              <w:rPr>
                <w:rFonts w:ascii="Times New Roman Gras" w:hAnsi="Times New Roman Gras"/>
                <w:b/>
                <w:iCs/>
                <w:spacing w:val="-2"/>
                <w:sz w:val="18"/>
                <w:lang w:val="fr-FR"/>
              </w:rPr>
            </w:pPr>
            <w:r w:rsidRPr="009E6D8D">
              <w:rPr>
                <w:b/>
                <w:iCs/>
                <w:sz w:val="18"/>
                <w:lang w:val="fr-FR"/>
              </w:rPr>
              <w:t>8080</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52920</w:t>
            </w:r>
          </w:p>
        </w:tc>
        <w:tc>
          <w:tcPr>
            <w:tcW w:w="518" w:type="dxa"/>
            <w:shd w:val="clear" w:color="auto" w:fill="auto"/>
            <w:noWrap/>
            <w:vAlign w:val="bottom"/>
            <w:hideMark/>
          </w:tcPr>
          <w:p w:rsidR="00247E37" w:rsidRPr="006E0874" w:rsidRDefault="00247E37" w:rsidP="009E6D8D">
            <w:pPr>
              <w:suppressAutoHyphens w:val="0"/>
              <w:spacing w:before="40" w:after="40" w:line="220" w:lineRule="exact"/>
              <w:ind w:left="57" w:right="28"/>
              <w:jc w:val="right"/>
              <w:rPr>
                <w:b/>
                <w:iCs/>
                <w:sz w:val="18"/>
                <w:lang w:val="fr-FR"/>
              </w:rPr>
            </w:pPr>
            <w:r w:rsidRPr="006E0874">
              <w:rPr>
                <w:b/>
                <w:iCs/>
                <w:sz w:val="18"/>
                <w:lang w:val="fr-FR"/>
              </w:rPr>
              <w:t>7070</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57330</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12</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50 V</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V</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0,86</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5100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44100</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4080</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52920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3570</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57330</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13</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50 L</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L</w:t>
            </w:r>
          </w:p>
        </w:tc>
        <w:tc>
          <w:tcPr>
            <w:tcW w:w="518" w:type="dxa"/>
            <w:shd w:val="clear" w:color="auto" w:fill="auto"/>
            <w:noWrap/>
            <w:vAlign w:val="bottom"/>
            <w:hideMark/>
          </w:tcPr>
          <w:p w:rsidR="00247E37" w:rsidRPr="006E0874" w:rsidRDefault="00247E37" w:rsidP="00B21320">
            <w:pPr>
              <w:suppressAutoHyphens w:val="0"/>
              <w:spacing w:before="40" w:after="40" w:line="220" w:lineRule="exact"/>
              <w:ind w:left="57" w:right="113"/>
              <w:jc w:val="right"/>
              <w:rPr>
                <w:b/>
                <w:iCs/>
                <w:sz w:val="18"/>
                <w:lang w:val="fr-FR"/>
              </w:rPr>
            </w:pPr>
            <w:r w:rsidRPr="006E0874">
              <w:rPr>
                <w:b/>
                <w:iCs/>
                <w:sz w:val="18"/>
                <w:lang w:val="fr-FR"/>
              </w:rPr>
              <w:t>3,43</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0,86</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3550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13200</w:t>
            </w:r>
            <w:r w:rsidRPr="006E0874">
              <w:rPr>
                <w:b/>
                <w:iCs/>
                <w:sz w:val="18"/>
                <w:vertAlign w:val="superscript"/>
                <w:lang w:val="fr-FR"/>
              </w:rPr>
              <w:t>4</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2840</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15840</w:t>
            </w:r>
            <w:r w:rsidRPr="006E0874">
              <w:rPr>
                <w:b/>
                <w:iCs/>
                <w:sz w:val="18"/>
                <w:vertAlign w:val="superscript"/>
                <w:lang w:val="fr-FR"/>
              </w:rPr>
              <w:t>4</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2485</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17160</w:t>
            </w:r>
            <w:r w:rsidRPr="006E0874">
              <w:rPr>
                <w:b/>
                <w:iCs/>
                <w:sz w:val="18"/>
                <w:vertAlign w:val="superscript"/>
                <w:lang w:val="fr-FR"/>
              </w:rPr>
              <w:t>4</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14</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25 LL</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L</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16</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1,72</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1180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44100</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944</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52920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826</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57330</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15</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25 RR</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R</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11</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 </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1,72</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1180</w:t>
            </w: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44100</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944</w:t>
            </w: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52920</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826</w:t>
            </w: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57330</w:t>
            </w:r>
          </w:p>
        </w:tc>
      </w:tr>
      <w:tr w:rsidR="00245AB0" w:rsidRPr="006E0874" w:rsidTr="00245AB0">
        <w:tc>
          <w:tcPr>
            <w:tcW w:w="467"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17</w:t>
            </w:r>
          </w:p>
        </w:tc>
        <w:tc>
          <w:tcPr>
            <w:tcW w:w="1526" w:type="dxa"/>
            <w:shd w:val="clear" w:color="auto" w:fill="auto"/>
            <w:noWrap/>
            <w:hideMark/>
          </w:tcPr>
          <w:p w:rsidR="00247E37" w:rsidRPr="006E0874" w:rsidRDefault="00247E37" w:rsidP="006E0874">
            <w:pPr>
              <w:suppressAutoHyphens w:val="0"/>
              <w:spacing w:before="40" w:after="40" w:line="220" w:lineRule="exact"/>
              <w:ind w:left="57" w:right="113"/>
              <w:rPr>
                <w:b/>
                <w:iCs/>
                <w:sz w:val="18"/>
                <w:lang w:val="fr-FR"/>
              </w:rPr>
            </w:pPr>
            <w:r w:rsidRPr="006E0874">
              <w:rPr>
                <w:b/>
                <w:iCs/>
                <w:sz w:val="18"/>
                <w:lang w:val="fr-FR"/>
              </w:rPr>
              <w:t>Segment 10</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L</w:t>
            </w:r>
          </w:p>
        </w:tc>
        <w:tc>
          <w:tcPr>
            <w:tcW w:w="518"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4,5</w:t>
            </w:r>
          </w:p>
        </w:tc>
        <w:tc>
          <w:tcPr>
            <w:tcW w:w="434"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R</w:t>
            </w:r>
          </w:p>
        </w:tc>
        <w:tc>
          <w:tcPr>
            <w:tcW w:w="43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2,0</w:t>
            </w:r>
          </w:p>
        </w:tc>
        <w:tc>
          <w:tcPr>
            <w:tcW w:w="462" w:type="dxa"/>
            <w:shd w:val="clear" w:color="auto" w:fill="auto"/>
            <w:noWrap/>
            <w:vAlign w:val="bottom"/>
            <w:hideMark/>
          </w:tcPr>
          <w:p w:rsidR="00247E37" w:rsidRPr="006E0874" w:rsidRDefault="00247E37" w:rsidP="006E0874">
            <w:pPr>
              <w:suppressAutoHyphens w:val="0"/>
              <w:spacing w:before="40" w:after="40" w:line="220" w:lineRule="exact"/>
              <w:ind w:left="57" w:right="113"/>
              <w:jc w:val="right"/>
              <w:rPr>
                <w:b/>
                <w:iCs/>
                <w:sz w:val="18"/>
                <w:lang w:val="fr-FR"/>
              </w:rPr>
            </w:pPr>
            <w:r w:rsidRPr="006E0874">
              <w:rPr>
                <w:b/>
                <w:iCs/>
                <w:sz w:val="18"/>
                <w:lang w:val="fr-FR"/>
              </w:rPr>
              <w:t>D</w:t>
            </w:r>
          </w:p>
        </w:tc>
        <w:tc>
          <w:tcPr>
            <w:tcW w:w="531" w:type="dxa"/>
            <w:shd w:val="clear" w:color="auto" w:fill="auto"/>
            <w:noWrap/>
            <w:vAlign w:val="bottom"/>
            <w:hideMark/>
          </w:tcPr>
          <w:p w:rsidR="00247E37" w:rsidRPr="006E0874" w:rsidRDefault="00247E37" w:rsidP="008C6792">
            <w:pPr>
              <w:suppressAutoHyphens w:val="0"/>
              <w:spacing w:before="40" w:after="40" w:line="220" w:lineRule="exact"/>
              <w:ind w:left="57" w:right="57"/>
              <w:jc w:val="right"/>
              <w:rPr>
                <w:b/>
                <w:iCs/>
                <w:sz w:val="18"/>
                <w:lang w:val="fr-FR"/>
              </w:rPr>
            </w:pPr>
            <w:r w:rsidRPr="006E0874">
              <w:rPr>
                <w:b/>
                <w:iCs/>
                <w:sz w:val="18"/>
                <w:lang w:val="fr-FR"/>
              </w:rPr>
              <w:t>4</w:t>
            </w:r>
          </w:p>
        </w:tc>
        <w:tc>
          <w:tcPr>
            <w:tcW w:w="686"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72" w:type="dxa"/>
            <w:shd w:val="clear" w:color="auto" w:fill="auto"/>
            <w:noWrap/>
            <w:vAlign w:val="bottom"/>
            <w:hideMark/>
          </w:tcPr>
          <w:p w:rsidR="00247E37" w:rsidRPr="006E0874" w:rsidRDefault="00247E37" w:rsidP="00BB3773">
            <w:pPr>
              <w:suppressAutoHyphens w:val="0"/>
              <w:spacing w:before="40" w:after="40" w:line="220" w:lineRule="exact"/>
              <w:ind w:left="57" w:right="57"/>
              <w:jc w:val="right"/>
              <w:rPr>
                <w:b/>
                <w:iCs/>
                <w:sz w:val="18"/>
                <w:lang w:val="fr-FR"/>
              </w:rPr>
            </w:pPr>
            <w:r w:rsidRPr="006E0874">
              <w:rPr>
                <w:b/>
                <w:iCs/>
                <w:sz w:val="18"/>
                <w:lang w:val="fr-FR"/>
              </w:rPr>
              <w:t>12300</w:t>
            </w:r>
            <w:r w:rsidRPr="006E0874">
              <w:rPr>
                <w:b/>
                <w:iCs/>
                <w:sz w:val="18"/>
                <w:vertAlign w:val="superscript"/>
                <w:lang w:val="fr-FR"/>
              </w:rPr>
              <w:t>1</w:t>
            </w:r>
          </w:p>
        </w:tc>
        <w:tc>
          <w:tcPr>
            <w:tcW w:w="49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44"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14760</w:t>
            </w:r>
            <w:r w:rsidRPr="006E0874">
              <w:rPr>
                <w:b/>
                <w:iCs/>
                <w:sz w:val="18"/>
                <w:vertAlign w:val="superscript"/>
                <w:lang w:val="fr-FR"/>
              </w:rPr>
              <w:t>1</w:t>
            </w:r>
          </w:p>
        </w:tc>
        <w:tc>
          <w:tcPr>
            <w:tcW w:w="518"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p>
        </w:tc>
        <w:tc>
          <w:tcPr>
            <w:tcW w:w="660" w:type="dxa"/>
            <w:shd w:val="clear" w:color="auto" w:fill="auto"/>
            <w:noWrap/>
            <w:vAlign w:val="bottom"/>
            <w:hideMark/>
          </w:tcPr>
          <w:p w:rsidR="00247E37" w:rsidRPr="006E0874" w:rsidRDefault="00247E37" w:rsidP="00803B20">
            <w:pPr>
              <w:suppressAutoHyphens w:val="0"/>
              <w:spacing w:before="40" w:after="40" w:line="220" w:lineRule="exact"/>
              <w:ind w:left="57" w:right="57"/>
              <w:jc w:val="right"/>
              <w:rPr>
                <w:b/>
                <w:iCs/>
                <w:sz w:val="18"/>
                <w:lang w:val="fr-FR"/>
              </w:rPr>
            </w:pPr>
            <w:r w:rsidRPr="006E0874">
              <w:rPr>
                <w:b/>
                <w:iCs/>
                <w:sz w:val="18"/>
                <w:lang w:val="fr-FR"/>
              </w:rPr>
              <w:t>15990</w:t>
            </w:r>
            <w:r w:rsidRPr="006E0874">
              <w:rPr>
                <w:b/>
                <w:iCs/>
                <w:sz w:val="18"/>
                <w:vertAlign w:val="superscript"/>
                <w:lang w:val="fr-FR"/>
              </w:rPr>
              <w:t>1</w:t>
            </w:r>
          </w:p>
        </w:tc>
      </w:tr>
    </w:tbl>
    <w:p w:rsidR="00292AE6" w:rsidRPr="00247E37" w:rsidRDefault="00292AE6" w:rsidP="00B6220E">
      <w:pPr>
        <w:suppressAutoHyphens w:val="0"/>
        <w:spacing w:before="120"/>
        <w:ind w:left="1134"/>
        <w:rPr>
          <w:b/>
          <w:sz w:val="18"/>
          <w:szCs w:val="18"/>
          <w:lang w:val="fr-FR"/>
        </w:rPr>
      </w:pPr>
      <w:r w:rsidRPr="00292AE6">
        <w:rPr>
          <w:b/>
          <w:i/>
          <w:sz w:val="18"/>
          <w:szCs w:val="18"/>
          <w:lang w:val="fr-FR"/>
        </w:rPr>
        <w:t>Notes</w:t>
      </w:r>
      <w:r>
        <w:rPr>
          <w:b/>
          <w:sz w:val="18"/>
          <w:szCs w:val="18"/>
          <w:lang w:val="fr-FR"/>
        </w:rPr>
        <w:t> </w:t>
      </w:r>
      <w:r w:rsidRPr="00247E37">
        <w:rPr>
          <w:b/>
          <w:sz w:val="18"/>
          <w:szCs w:val="18"/>
          <w:lang w:val="fr-FR"/>
        </w:rPr>
        <w:t>:</w:t>
      </w:r>
    </w:p>
    <w:p w:rsidR="00292AE6" w:rsidRPr="00247E37" w:rsidRDefault="00292AE6" w:rsidP="00245AB0">
      <w:pPr>
        <w:suppressAutoHyphens w:val="0"/>
        <w:spacing w:before="40" w:after="40" w:line="220" w:lineRule="exact"/>
        <w:ind w:left="1134" w:firstLine="170"/>
        <w:rPr>
          <w:b/>
          <w:sz w:val="18"/>
          <w:szCs w:val="18"/>
          <w:lang w:val="fr-FR"/>
        </w:rPr>
      </w:pPr>
      <w:r w:rsidRPr="00247E37">
        <w:rPr>
          <w:b/>
          <w:sz w:val="18"/>
          <w:szCs w:val="18"/>
          <w:vertAlign w:val="superscript"/>
          <w:lang w:val="fr-FR"/>
        </w:rPr>
        <w:t>1</w:t>
      </w:r>
      <w:r>
        <w:rPr>
          <w:b/>
          <w:sz w:val="18"/>
          <w:szCs w:val="18"/>
          <w:vertAlign w:val="superscript"/>
          <w:lang w:val="fr-FR"/>
        </w:rPr>
        <w:t xml:space="preserve"> </w:t>
      </w:r>
      <w:r w:rsidR="007C5704">
        <w:rPr>
          <w:b/>
          <w:sz w:val="18"/>
          <w:szCs w:val="18"/>
          <w:vertAlign w:val="superscript"/>
          <w:lang w:val="fr-FR"/>
        </w:rPr>
        <w:t xml:space="preserve"> </w:t>
      </w:r>
      <w:r w:rsidRPr="00247E37">
        <w:rPr>
          <w:b/>
          <w:sz w:val="18"/>
          <w:szCs w:val="18"/>
          <w:lang w:val="fr-FR"/>
        </w:rPr>
        <w:t xml:space="preserve">Doit être multiplié par 1,3 si le système est également conçu pour fournir </w:t>
      </w:r>
      <w:r w:rsidR="00A72173">
        <w:rPr>
          <w:b/>
          <w:sz w:val="18"/>
          <w:szCs w:val="18"/>
          <w:lang w:val="fr-FR"/>
        </w:rPr>
        <w:t>un faisceau de croisement de la </w:t>
      </w:r>
      <w:r w:rsidRPr="00247E37">
        <w:rPr>
          <w:b/>
          <w:sz w:val="18"/>
          <w:szCs w:val="18"/>
          <w:lang w:val="fr-FR"/>
        </w:rPr>
        <w:t>classe</w:t>
      </w:r>
      <w:r>
        <w:rPr>
          <w:b/>
          <w:sz w:val="18"/>
          <w:szCs w:val="18"/>
          <w:lang w:val="fr-FR"/>
        </w:rPr>
        <w:t> </w:t>
      </w:r>
      <w:r w:rsidRPr="00247E37">
        <w:rPr>
          <w:b/>
          <w:sz w:val="18"/>
          <w:szCs w:val="18"/>
          <w:lang w:val="fr-FR"/>
        </w:rPr>
        <w:t>W.</w:t>
      </w:r>
    </w:p>
    <w:p w:rsidR="00292AE6" w:rsidRPr="00247E37" w:rsidRDefault="00292AE6" w:rsidP="00245AB0">
      <w:pPr>
        <w:suppressAutoHyphens w:val="0"/>
        <w:spacing w:before="40" w:after="40" w:line="220" w:lineRule="exact"/>
        <w:ind w:left="1134" w:firstLine="170"/>
        <w:rPr>
          <w:b/>
          <w:sz w:val="18"/>
          <w:szCs w:val="18"/>
          <w:lang w:val="fr-FR"/>
        </w:rPr>
      </w:pPr>
      <w:r w:rsidRPr="00247E37">
        <w:rPr>
          <w:b/>
          <w:sz w:val="18"/>
          <w:szCs w:val="18"/>
          <w:vertAlign w:val="superscript"/>
          <w:lang w:val="fr-FR"/>
        </w:rPr>
        <w:t>2</w:t>
      </w:r>
      <w:r w:rsidR="007C5704">
        <w:rPr>
          <w:b/>
          <w:sz w:val="18"/>
          <w:szCs w:val="18"/>
          <w:vertAlign w:val="superscript"/>
          <w:lang w:val="fr-FR"/>
        </w:rPr>
        <w:t xml:space="preserve"> </w:t>
      </w:r>
      <w:r w:rsidRPr="00292AE6">
        <w:rPr>
          <w:sz w:val="18"/>
          <w:szCs w:val="18"/>
          <w:lang w:val="fr-FR"/>
        </w:rPr>
        <w:t xml:space="preserve"> </w:t>
      </w:r>
      <w:r w:rsidRPr="00247E37">
        <w:rPr>
          <w:b/>
          <w:sz w:val="18"/>
          <w:szCs w:val="18"/>
          <w:lang w:val="fr-FR"/>
        </w:rPr>
        <w:t>Deux feux de position, incorporés avec le système ou destinés à être montés avec le système, peuvent être allumés conformémen</w:t>
      </w:r>
      <w:r>
        <w:rPr>
          <w:b/>
          <w:sz w:val="18"/>
          <w:szCs w:val="18"/>
          <w:lang w:val="fr-FR"/>
        </w:rPr>
        <w:t>t aux indications du demandeur.</w:t>
      </w:r>
    </w:p>
    <w:p w:rsidR="00292AE6" w:rsidRPr="00247E37" w:rsidRDefault="00292AE6" w:rsidP="00245AB0">
      <w:pPr>
        <w:suppressAutoHyphens w:val="0"/>
        <w:spacing w:before="40" w:after="40" w:line="220" w:lineRule="exact"/>
        <w:ind w:left="1134" w:firstLine="170"/>
        <w:rPr>
          <w:b/>
          <w:sz w:val="18"/>
          <w:szCs w:val="18"/>
          <w:lang w:val="fr-FR"/>
        </w:rPr>
      </w:pPr>
      <w:r w:rsidRPr="00247E37">
        <w:rPr>
          <w:b/>
          <w:sz w:val="18"/>
          <w:szCs w:val="18"/>
          <w:vertAlign w:val="superscript"/>
          <w:lang w:val="fr-FR"/>
        </w:rPr>
        <w:t>3</w:t>
      </w:r>
      <w:r w:rsidRPr="00292AE6">
        <w:rPr>
          <w:sz w:val="18"/>
          <w:szCs w:val="18"/>
          <w:lang w:val="fr-FR"/>
        </w:rPr>
        <w:t xml:space="preserve"> </w:t>
      </w:r>
      <w:r w:rsidR="007C5704">
        <w:rPr>
          <w:sz w:val="18"/>
          <w:szCs w:val="18"/>
          <w:lang w:val="fr-FR"/>
        </w:rPr>
        <w:t xml:space="preserve"> </w:t>
      </w:r>
      <w:r w:rsidRPr="00247E37">
        <w:rPr>
          <w:b/>
          <w:sz w:val="18"/>
          <w:szCs w:val="18"/>
          <w:lang w:val="fr-FR"/>
        </w:rPr>
        <w:t>Prescriptions d’emplacement conformément aux dispositions du tableau</w:t>
      </w:r>
      <w:r w:rsidR="00A72173">
        <w:rPr>
          <w:b/>
          <w:sz w:val="18"/>
          <w:szCs w:val="18"/>
          <w:lang w:val="fr-FR"/>
        </w:rPr>
        <w:t> </w:t>
      </w:r>
      <w:r w:rsidRPr="00247E37">
        <w:rPr>
          <w:b/>
          <w:sz w:val="18"/>
          <w:szCs w:val="18"/>
          <w:lang w:val="fr-FR"/>
        </w:rPr>
        <w:t>5 de l’annexe</w:t>
      </w:r>
      <w:r w:rsidR="00A72173">
        <w:rPr>
          <w:b/>
          <w:sz w:val="18"/>
          <w:szCs w:val="18"/>
          <w:lang w:val="fr-FR"/>
        </w:rPr>
        <w:t> </w:t>
      </w:r>
      <w:r w:rsidRPr="00247E37">
        <w:rPr>
          <w:b/>
          <w:sz w:val="18"/>
          <w:szCs w:val="18"/>
          <w:lang w:val="fr-FR"/>
        </w:rPr>
        <w:t>3.</w:t>
      </w:r>
    </w:p>
    <w:p w:rsidR="00247E37" w:rsidRDefault="00292AE6" w:rsidP="00245AB0">
      <w:pPr>
        <w:suppressAutoHyphens w:val="0"/>
        <w:spacing w:before="40" w:after="40" w:line="220" w:lineRule="exact"/>
        <w:ind w:left="1134" w:firstLine="170"/>
        <w:rPr>
          <w:lang w:val="fr-FR"/>
        </w:rPr>
      </w:pPr>
      <w:r w:rsidRPr="00247E37">
        <w:rPr>
          <w:b/>
          <w:sz w:val="18"/>
          <w:szCs w:val="18"/>
          <w:vertAlign w:val="superscript"/>
          <w:lang w:val="fr-FR"/>
        </w:rPr>
        <w:t>4</w:t>
      </w:r>
      <w:r w:rsidRPr="00292AE6">
        <w:rPr>
          <w:sz w:val="18"/>
          <w:szCs w:val="18"/>
          <w:lang w:val="fr-FR"/>
        </w:rPr>
        <w:t xml:space="preserve"> </w:t>
      </w:r>
      <w:r w:rsidR="007C5704">
        <w:rPr>
          <w:sz w:val="18"/>
          <w:szCs w:val="18"/>
          <w:lang w:val="fr-FR"/>
        </w:rPr>
        <w:t xml:space="preserve"> </w:t>
      </w:r>
      <w:r w:rsidRPr="00247E37">
        <w:rPr>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247E37" w:rsidRDefault="00AF30CC" w:rsidP="00CF7895">
      <w:pPr>
        <w:pStyle w:val="SingleTxtG"/>
        <w:keepNext/>
        <w:keepLines/>
        <w:spacing w:before="240" w:line="220" w:lineRule="atLeast"/>
        <w:jc w:val="left"/>
        <w:rPr>
          <w:lang w:val="fr-FR"/>
        </w:rPr>
      </w:pPr>
      <w:r w:rsidRPr="00AF30CC">
        <w:rPr>
          <w:b/>
          <w:lang w:val="fr-FR"/>
        </w:rPr>
        <w:lastRenderedPageBreak/>
        <w:t xml:space="preserve">Tableau 2 </w:t>
      </w:r>
      <w:r>
        <w:rPr>
          <w:b/>
          <w:lang w:val="fr-FR"/>
        </w:rPr>
        <w:br/>
      </w:r>
      <w:r w:rsidRPr="00AF30CC">
        <w:rPr>
          <w:b/>
          <w:lang w:val="fr-FR"/>
        </w:rPr>
        <w:t xml:space="preserve">Classe C </w:t>
      </w:r>
      <w:r>
        <w:rPr>
          <w:b/>
          <w:lang w:val="fr-FR"/>
        </w:rPr>
        <w:t>−</w:t>
      </w:r>
      <w:r w:rsidRPr="00AF30CC">
        <w:rPr>
          <w:b/>
          <w:lang w:val="fr-FR"/>
        </w:rPr>
        <w:t xml:space="preserve"> Éclairage en virage </w:t>
      </w:r>
      <w:r>
        <w:rPr>
          <w:b/>
          <w:lang w:val="fr-FR"/>
        </w:rPr>
        <w:t>−</w:t>
      </w:r>
      <w:r w:rsidRPr="00AF30CC">
        <w:rPr>
          <w:b/>
          <w:lang w:val="fr-FR"/>
        </w:rPr>
        <w:t xml:space="preserve"> Catégorie 1 </w:t>
      </w:r>
      <w:r>
        <w:rPr>
          <w:b/>
          <w:lang w:val="fr-FR"/>
        </w:rPr>
        <w:t>−</w:t>
      </w:r>
      <w:r w:rsidRPr="00AF30CC">
        <w:rPr>
          <w:b/>
          <w:lang w:val="fr-FR"/>
        </w:rPr>
        <w:t xml:space="preserve">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
        <w:gridCol w:w="1394"/>
        <w:gridCol w:w="364"/>
        <w:gridCol w:w="518"/>
        <w:gridCol w:w="350"/>
        <w:gridCol w:w="378"/>
        <w:gridCol w:w="392"/>
        <w:gridCol w:w="532"/>
        <w:gridCol w:w="657"/>
        <w:gridCol w:w="714"/>
        <w:gridCol w:w="616"/>
        <w:gridCol w:w="770"/>
        <w:gridCol w:w="630"/>
        <w:gridCol w:w="730"/>
      </w:tblGrid>
      <w:tr w:rsidR="00B4378A" w:rsidRPr="00C56520" w:rsidTr="00B4378A">
        <w:trPr>
          <w:tblHeader/>
        </w:trPr>
        <w:tc>
          <w:tcPr>
            <w:tcW w:w="1853" w:type="dxa"/>
            <w:gridSpan w:val="2"/>
            <w:shd w:val="clear" w:color="auto" w:fill="auto"/>
            <w:noWrap/>
            <w:vAlign w:val="bottom"/>
            <w:hideMark/>
          </w:tcPr>
          <w:p w:rsidR="00AF30CC" w:rsidRPr="00C56520" w:rsidRDefault="00897EEA" w:rsidP="00CF7895">
            <w:pPr>
              <w:keepNext/>
              <w:keepLines/>
              <w:suppressAutoHyphens w:val="0"/>
              <w:spacing w:before="80" w:after="80" w:line="200" w:lineRule="exact"/>
              <w:ind w:left="57" w:right="113"/>
              <w:rPr>
                <w:b/>
                <w:i/>
                <w:sz w:val="16"/>
                <w:lang w:val="fr-FR"/>
              </w:rPr>
            </w:pPr>
            <w:r w:rsidRPr="00C56520">
              <w:rPr>
                <w:b/>
                <w:i/>
                <w:sz w:val="16"/>
                <w:lang w:val="fr-FR"/>
              </w:rPr>
              <w:t>Classe C – Éclairage en </w:t>
            </w:r>
            <w:r w:rsidR="00AF30CC" w:rsidRPr="00C56520">
              <w:rPr>
                <w:b/>
                <w:i/>
                <w:sz w:val="16"/>
                <w:lang w:val="fr-FR"/>
              </w:rPr>
              <w:t>virage cat. 1</w:t>
            </w:r>
          </w:p>
        </w:tc>
        <w:tc>
          <w:tcPr>
            <w:tcW w:w="2534" w:type="dxa"/>
            <w:gridSpan w:val="6"/>
            <w:shd w:val="clear" w:color="auto" w:fill="auto"/>
            <w:noWrap/>
            <w:vAlign w:val="bottom"/>
            <w:hideMark/>
          </w:tcPr>
          <w:p w:rsidR="00AF30CC" w:rsidRPr="00C56520" w:rsidRDefault="00AF30CC" w:rsidP="00CF7895">
            <w:pPr>
              <w:keepNext/>
              <w:keepLines/>
              <w:suppressAutoHyphens w:val="0"/>
              <w:spacing w:before="80" w:after="80" w:line="200" w:lineRule="exact"/>
              <w:ind w:left="57" w:right="113"/>
              <w:jc w:val="center"/>
              <w:rPr>
                <w:b/>
                <w:i/>
                <w:iCs/>
                <w:sz w:val="16"/>
                <w:lang w:val="fr-FR"/>
              </w:rPr>
            </w:pPr>
            <w:r w:rsidRPr="00C56520">
              <w:rPr>
                <w:b/>
                <w:i/>
                <w:iCs/>
                <w:sz w:val="16"/>
                <w:lang w:val="fr-FR"/>
              </w:rPr>
              <w:t>Position/degrés</w:t>
            </w:r>
          </w:p>
        </w:tc>
        <w:tc>
          <w:tcPr>
            <w:tcW w:w="1371" w:type="dxa"/>
            <w:gridSpan w:val="2"/>
            <w:shd w:val="clear" w:color="auto" w:fill="auto"/>
            <w:noWrap/>
            <w:vAlign w:val="bottom"/>
            <w:hideMark/>
          </w:tcPr>
          <w:p w:rsidR="00AF30CC" w:rsidRPr="00C56520" w:rsidRDefault="00AF30CC" w:rsidP="00CF7895">
            <w:pPr>
              <w:keepNext/>
              <w:keepLines/>
              <w:suppressAutoHyphens w:val="0"/>
              <w:spacing w:before="80" w:after="80" w:line="200" w:lineRule="exact"/>
              <w:ind w:left="57" w:right="113"/>
              <w:jc w:val="center"/>
              <w:rPr>
                <w:b/>
                <w:i/>
                <w:iCs/>
                <w:sz w:val="16"/>
                <w:lang w:val="fr-FR"/>
              </w:rPr>
            </w:pPr>
            <w:r w:rsidRPr="00C56520">
              <w:rPr>
                <w:b/>
                <w:i/>
                <w:iCs/>
                <w:sz w:val="16"/>
                <w:lang w:val="fr-FR"/>
              </w:rPr>
              <w:t>Colonne A</w:t>
            </w:r>
          </w:p>
        </w:tc>
        <w:tc>
          <w:tcPr>
            <w:tcW w:w="1386" w:type="dxa"/>
            <w:gridSpan w:val="2"/>
            <w:shd w:val="clear" w:color="auto" w:fill="auto"/>
            <w:noWrap/>
            <w:vAlign w:val="bottom"/>
            <w:hideMark/>
          </w:tcPr>
          <w:p w:rsidR="00AF30CC" w:rsidRPr="00C56520" w:rsidRDefault="00AF30CC" w:rsidP="00CF7895">
            <w:pPr>
              <w:keepNext/>
              <w:keepLines/>
              <w:suppressAutoHyphens w:val="0"/>
              <w:spacing w:before="80" w:after="80" w:line="200" w:lineRule="exact"/>
              <w:ind w:left="57" w:right="113"/>
              <w:jc w:val="center"/>
              <w:rPr>
                <w:b/>
                <w:i/>
                <w:iCs/>
                <w:sz w:val="16"/>
                <w:lang w:val="fr-FR"/>
              </w:rPr>
            </w:pPr>
            <w:r w:rsidRPr="00C56520">
              <w:rPr>
                <w:b/>
                <w:i/>
                <w:iCs/>
                <w:sz w:val="16"/>
                <w:lang w:val="fr-FR"/>
              </w:rPr>
              <w:t>Colonne B</w:t>
            </w:r>
          </w:p>
        </w:tc>
        <w:tc>
          <w:tcPr>
            <w:tcW w:w="1360" w:type="dxa"/>
            <w:gridSpan w:val="2"/>
            <w:shd w:val="clear" w:color="auto" w:fill="auto"/>
            <w:noWrap/>
            <w:vAlign w:val="bottom"/>
            <w:hideMark/>
          </w:tcPr>
          <w:p w:rsidR="00AF30CC" w:rsidRPr="00C56520" w:rsidRDefault="00AF30CC" w:rsidP="00CF7895">
            <w:pPr>
              <w:keepNext/>
              <w:keepLines/>
              <w:suppressAutoHyphens w:val="0"/>
              <w:spacing w:before="80" w:after="80" w:line="200" w:lineRule="exact"/>
              <w:ind w:left="57" w:right="113"/>
              <w:jc w:val="center"/>
              <w:rPr>
                <w:b/>
                <w:i/>
                <w:iCs/>
                <w:sz w:val="16"/>
                <w:lang w:val="fr-FR"/>
              </w:rPr>
            </w:pPr>
            <w:r w:rsidRPr="00C56520">
              <w:rPr>
                <w:b/>
                <w:i/>
                <w:iCs/>
                <w:sz w:val="16"/>
                <w:lang w:val="fr-FR"/>
              </w:rPr>
              <w:t>Colonne C</w:t>
            </w:r>
          </w:p>
        </w:tc>
      </w:tr>
      <w:tr w:rsidR="00B4378A" w:rsidRPr="003C61F4" w:rsidTr="00B4378A">
        <w:trPr>
          <w:tblHeader/>
        </w:trPr>
        <w:tc>
          <w:tcPr>
            <w:tcW w:w="1853" w:type="dxa"/>
            <w:gridSpan w:val="2"/>
            <w:tcBorders>
              <w:bottom w:val="single" w:sz="4" w:space="0" w:color="auto"/>
            </w:tcBorders>
            <w:shd w:val="clear" w:color="auto" w:fill="auto"/>
            <w:hideMark/>
          </w:tcPr>
          <w:p w:rsidR="00AF30CC" w:rsidRPr="003C61F4" w:rsidRDefault="00AF30CC" w:rsidP="00CF7895">
            <w:pPr>
              <w:keepNext/>
              <w:keepLines/>
              <w:suppressAutoHyphens w:val="0"/>
              <w:spacing w:before="80" w:after="80" w:line="200" w:lineRule="exact"/>
              <w:ind w:left="57" w:right="113"/>
              <w:rPr>
                <w:b/>
                <w:i/>
                <w:iCs/>
                <w:sz w:val="16"/>
                <w:szCs w:val="16"/>
                <w:lang w:val="fr-FR"/>
              </w:rPr>
            </w:pPr>
            <w:r w:rsidRPr="003C61F4">
              <w:rPr>
                <w:b/>
                <w:i/>
                <w:iCs/>
                <w:sz w:val="16"/>
                <w:szCs w:val="16"/>
                <w:lang w:val="fr-FR"/>
              </w:rPr>
              <w:t xml:space="preserve">Prescriptions </w:t>
            </w:r>
            <w:r w:rsidRPr="003C61F4">
              <w:rPr>
                <w:b/>
                <w:i/>
                <w:iCs/>
                <w:sz w:val="16"/>
                <w:szCs w:val="16"/>
                <w:lang w:val="fr-FR"/>
              </w:rPr>
              <w:br/>
              <w:t>exprimées en cd</w:t>
            </w:r>
          </w:p>
        </w:tc>
        <w:tc>
          <w:tcPr>
            <w:tcW w:w="1610" w:type="dxa"/>
            <w:gridSpan w:val="4"/>
            <w:tcBorders>
              <w:bottom w:val="single" w:sz="4" w:space="0" w:color="auto"/>
            </w:tcBorders>
            <w:shd w:val="clear" w:color="auto" w:fill="auto"/>
            <w:noWrap/>
            <w:vAlign w:val="bottom"/>
            <w:hideMark/>
          </w:tcPr>
          <w:p w:rsidR="00AF30CC" w:rsidRPr="003C61F4" w:rsidRDefault="00AF30CC" w:rsidP="00CF7895">
            <w:pPr>
              <w:keepNext/>
              <w:keepLines/>
              <w:suppressAutoHyphens w:val="0"/>
              <w:spacing w:before="80" w:after="80" w:line="200" w:lineRule="exact"/>
              <w:ind w:left="57" w:right="113"/>
              <w:jc w:val="center"/>
              <w:rPr>
                <w:b/>
                <w:i/>
                <w:iCs/>
                <w:sz w:val="16"/>
                <w:szCs w:val="16"/>
                <w:lang w:val="fr-FR"/>
              </w:rPr>
            </w:pPr>
            <w:r w:rsidRPr="003C61F4">
              <w:rPr>
                <w:b/>
                <w:i/>
                <w:iCs/>
                <w:sz w:val="16"/>
                <w:szCs w:val="16"/>
                <w:lang w:val="fr-FR"/>
              </w:rPr>
              <w:t>Horizontale</w:t>
            </w:r>
          </w:p>
        </w:tc>
        <w:tc>
          <w:tcPr>
            <w:tcW w:w="924" w:type="dxa"/>
            <w:gridSpan w:val="2"/>
            <w:tcBorders>
              <w:bottom w:val="single" w:sz="4" w:space="0" w:color="auto"/>
            </w:tcBorders>
            <w:shd w:val="clear" w:color="auto" w:fill="auto"/>
            <w:noWrap/>
            <w:vAlign w:val="bottom"/>
            <w:hideMark/>
          </w:tcPr>
          <w:p w:rsidR="00AF30CC" w:rsidRPr="003C61F4" w:rsidRDefault="00AF30CC" w:rsidP="00CF7895">
            <w:pPr>
              <w:keepNext/>
              <w:keepLines/>
              <w:suppressAutoHyphens w:val="0"/>
              <w:spacing w:before="80" w:after="80" w:line="200" w:lineRule="exact"/>
              <w:ind w:left="57" w:right="113"/>
              <w:jc w:val="center"/>
              <w:rPr>
                <w:b/>
                <w:i/>
                <w:iCs/>
                <w:sz w:val="16"/>
                <w:szCs w:val="16"/>
                <w:lang w:val="fr-FR"/>
              </w:rPr>
            </w:pPr>
            <w:r w:rsidRPr="003C61F4">
              <w:rPr>
                <w:b/>
                <w:i/>
                <w:iCs/>
                <w:sz w:val="16"/>
                <w:szCs w:val="16"/>
                <w:lang w:val="fr-FR"/>
              </w:rPr>
              <w:t>Verticale</w:t>
            </w:r>
          </w:p>
        </w:tc>
        <w:tc>
          <w:tcPr>
            <w:tcW w:w="1371" w:type="dxa"/>
            <w:gridSpan w:val="2"/>
            <w:tcBorders>
              <w:bottom w:val="single" w:sz="4" w:space="0" w:color="auto"/>
            </w:tcBorders>
            <w:shd w:val="clear" w:color="auto" w:fill="auto"/>
            <w:noWrap/>
            <w:vAlign w:val="bottom"/>
            <w:hideMark/>
          </w:tcPr>
          <w:p w:rsidR="00AF30CC" w:rsidRPr="003C61F4" w:rsidRDefault="003C61F4" w:rsidP="00CF7895">
            <w:pPr>
              <w:keepNext/>
              <w:keepLines/>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AF30CC" w:rsidRPr="003C61F4">
              <w:rPr>
                <w:b/>
                <w:i/>
                <w:iCs/>
                <w:sz w:val="16"/>
                <w:szCs w:val="16"/>
                <w:lang w:val="fr-FR"/>
              </w:rPr>
              <w:t xml:space="preserve"> 0</w:t>
            </w:r>
            <w:r w:rsidR="00897EEA" w:rsidRPr="003C61F4">
              <w:rPr>
                <w:b/>
                <w:i/>
                <w:iCs/>
                <w:sz w:val="16"/>
                <w:szCs w:val="16"/>
                <w:lang w:val="fr-FR"/>
              </w:rPr>
              <w:t> </w:t>
            </w:r>
            <w:r w:rsidR="00AF30CC" w:rsidRPr="003C61F4">
              <w:rPr>
                <w:b/>
                <w:i/>
                <w:iCs/>
                <w:sz w:val="16"/>
                <w:szCs w:val="16"/>
                <w:lang w:val="fr-FR"/>
              </w:rPr>
              <w:t>% d’écart</w:t>
            </w:r>
          </w:p>
        </w:tc>
        <w:tc>
          <w:tcPr>
            <w:tcW w:w="1386" w:type="dxa"/>
            <w:gridSpan w:val="2"/>
            <w:tcBorders>
              <w:bottom w:val="single" w:sz="4" w:space="0" w:color="auto"/>
            </w:tcBorders>
            <w:shd w:val="clear" w:color="auto" w:fill="auto"/>
            <w:noWrap/>
            <w:vAlign w:val="bottom"/>
            <w:hideMark/>
          </w:tcPr>
          <w:p w:rsidR="00AF30CC" w:rsidRPr="003C61F4" w:rsidRDefault="003C61F4" w:rsidP="00CF7895">
            <w:pPr>
              <w:keepNext/>
              <w:keepLines/>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AF30CC" w:rsidRPr="003C61F4">
              <w:rPr>
                <w:b/>
                <w:i/>
                <w:iCs/>
                <w:sz w:val="16"/>
                <w:szCs w:val="16"/>
                <w:lang w:val="fr-FR"/>
              </w:rPr>
              <w:t xml:space="preserve"> 20</w:t>
            </w:r>
            <w:r w:rsidR="00897EEA" w:rsidRPr="003C61F4">
              <w:rPr>
                <w:b/>
                <w:i/>
                <w:iCs/>
                <w:sz w:val="16"/>
                <w:szCs w:val="16"/>
                <w:lang w:val="fr-FR"/>
              </w:rPr>
              <w:t> </w:t>
            </w:r>
            <w:r w:rsidR="00AF30CC" w:rsidRPr="003C61F4">
              <w:rPr>
                <w:b/>
                <w:i/>
                <w:iCs/>
                <w:sz w:val="16"/>
                <w:szCs w:val="16"/>
                <w:lang w:val="fr-FR"/>
              </w:rPr>
              <w:t>% d’écart</w:t>
            </w:r>
          </w:p>
        </w:tc>
        <w:tc>
          <w:tcPr>
            <w:tcW w:w="1360" w:type="dxa"/>
            <w:gridSpan w:val="2"/>
            <w:tcBorders>
              <w:bottom w:val="single" w:sz="4" w:space="0" w:color="auto"/>
            </w:tcBorders>
            <w:shd w:val="clear" w:color="auto" w:fill="auto"/>
            <w:noWrap/>
            <w:vAlign w:val="bottom"/>
            <w:hideMark/>
          </w:tcPr>
          <w:p w:rsidR="00AF30CC" w:rsidRPr="003C61F4" w:rsidRDefault="003C61F4" w:rsidP="00CF7895">
            <w:pPr>
              <w:keepNext/>
              <w:keepLines/>
              <w:suppressAutoHyphens w:val="0"/>
              <w:spacing w:before="80" w:after="80" w:line="200" w:lineRule="exact"/>
              <w:ind w:left="57" w:right="57"/>
              <w:jc w:val="center"/>
              <w:rPr>
                <w:b/>
                <w:i/>
                <w:iCs/>
                <w:sz w:val="16"/>
                <w:szCs w:val="16"/>
                <w:lang w:val="fr-FR"/>
              </w:rPr>
            </w:pPr>
            <w:r w:rsidRPr="003C61F4">
              <w:rPr>
                <w:rFonts w:ascii="Cambria Math" w:hAnsi="Cambria Math" w:cs="Cambria Math"/>
                <w:b/>
                <w:bCs/>
                <w:i/>
                <w:sz w:val="16"/>
                <w:szCs w:val="16"/>
              </w:rPr>
              <w:t>≙</w:t>
            </w:r>
            <w:r w:rsidR="00AF30CC" w:rsidRPr="003C61F4">
              <w:rPr>
                <w:b/>
                <w:i/>
                <w:iCs/>
                <w:sz w:val="16"/>
                <w:szCs w:val="16"/>
                <w:lang w:val="fr-FR"/>
              </w:rPr>
              <w:t xml:space="preserve"> 30</w:t>
            </w:r>
            <w:r w:rsidR="00897EEA" w:rsidRPr="003C61F4">
              <w:rPr>
                <w:b/>
                <w:i/>
                <w:iCs/>
                <w:sz w:val="16"/>
                <w:szCs w:val="16"/>
                <w:lang w:val="fr-FR"/>
              </w:rPr>
              <w:t> </w:t>
            </w:r>
            <w:r w:rsidR="00AF30CC" w:rsidRPr="003C61F4">
              <w:rPr>
                <w:b/>
                <w:i/>
                <w:iCs/>
                <w:sz w:val="16"/>
                <w:szCs w:val="16"/>
                <w:lang w:val="fr-FR"/>
              </w:rPr>
              <w:t>% d’écart</w:t>
            </w:r>
          </w:p>
        </w:tc>
      </w:tr>
      <w:tr w:rsidR="000A128D" w:rsidRPr="007F145E" w:rsidTr="000A128D">
        <w:trPr>
          <w:tblHeader/>
        </w:trPr>
        <w:tc>
          <w:tcPr>
            <w:tcW w:w="459"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rPr>
                <w:b/>
                <w:i/>
                <w:iCs/>
                <w:sz w:val="16"/>
                <w:szCs w:val="16"/>
                <w:lang w:val="fr-FR"/>
              </w:rPr>
            </w:pPr>
            <w:r w:rsidRPr="007F145E">
              <w:rPr>
                <w:b/>
                <w:i/>
                <w:iCs/>
                <w:sz w:val="16"/>
                <w:szCs w:val="16"/>
                <w:lang w:val="fr-FR"/>
              </w:rPr>
              <w:t>N</w:t>
            </w:r>
            <w:r w:rsidRPr="007F145E">
              <w:rPr>
                <w:b/>
                <w:i/>
                <w:iCs/>
                <w:sz w:val="16"/>
                <w:szCs w:val="16"/>
                <w:vertAlign w:val="superscript"/>
                <w:lang w:val="fr-FR"/>
              </w:rPr>
              <w:t>o</w:t>
            </w:r>
          </w:p>
        </w:tc>
        <w:tc>
          <w:tcPr>
            <w:tcW w:w="1394"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rPr>
                <w:b/>
                <w:i/>
                <w:iCs/>
                <w:sz w:val="16"/>
                <w:szCs w:val="16"/>
                <w:lang w:val="fr-FR"/>
              </w:rPr>
            </w:pPr>
            <w:r w:rsidRPr="007F145E">
              <w:rPr>
                <w:b/>
                <w:i/>
                <w:iCs/>
                <w:sz w:val="16"/>
                <w:szCs w:val="16"/>
                <w:lang w:val="fr-FR"/>
              </w:rPr>
              <w:t>Élément</w:t>
            </w:r>
          </w:p>
        </w:tc>
        <w:tc>
          <w:tcPr>
            <w:tcW w:w="364"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à</w:t>
            </w:r>
          </w:p>
        </w:tc>
        <w:tc>
          <w:tcPr>
            <w:tcW w:w="518" w:type="dxa"/>
            <w:tcBorders>
              <w:bottom w:val="single" w:sz="12" w:space="0" w:color="auto"/>
            </w:tcBorders>
            <w:shd w:val="clear" w:color="auto" w:fill="auto"/>
            <w:vAlign w:val="bottom"/>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de</w:t>
            </w:r>
          </w:p>
        </w:tc>
        <w:tc>
          <w:tcPr>
            <w:tcW w:w="350"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à</w:t>
            </w:r>
          </w:p>
        </w:tc>
        <w:tc>
          <w:tcPr>
            <w:tcW w:w="378"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p>
        </w:tc>
        <w:tc>
          <w:tcPr>
            <w:tcW w:w="392"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à</w:t>
            </w:r>
          </w:p>
        </w:tc>
        <w:tc>
          <w:tcPr>
            <w:tcW w:w="532"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p>
        </w:tc>
        <w:tc>
          <w:tcPr>
            <w:tcW w:w="657"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min</w:t>
            </w:r>
          </w:p>
        </w:tc>
        <w:tc>
          <w:tcPr>
            <w:tcW w:w="714"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max</w:t>
            </w:r>
          </w:p>
        </w:tc>
        <w:tc>
          <w:tcPr>
            <w:tcW w:w="616"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min</w:t>
            </w:r>
          </w:p>
        </w:tc>
        <w:tc>
          <w:tcPr>
            <w:tcW w:w="770"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max</w:t>
            </w:r>
          </w:p>
        </w:tc>
        <w:tc>
          <w:tcPr>
            <w:tcW w:w="630"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min</w:t>
            </w:r>
          </w:p>
        </w:tc>
        <w:tc>
          <w:tcPr>
            <w:tcW w:w="730" w:type="dxa"/>
            <w:tcBorders>
              <w:bottom w:val="single" w:sz="12" w:space="0" w:color="auto"/>
            </w:tcBorders>
            <w:shd w:val="clear" w:color="auto" w:fill="auto"/>
            <w:noWrap/>
            <w:vAlign w:val="bottom"/>
            <w:hideMark/>
          </w:tcPr>
          <w:p w:rsidR="000A128D" w:rsidRPr="007F145E" w:rsidRDefault="000A128D" w:rsidP="00CF7895">
            <w:pPr>
              <w:keepNext/>
              <w:keepLines/>
              <w:suppressAutoHyphens w:val="0"/>
              <w:spacing w:before="40" w:after="40" w:line="220" w:lineRule="exact"/>
              <w:ind w:left="57" w:right="113"/>
              <w:jc w:val="right"/>
              <w:rPr>
                <w:b/>
                <w:i/>
                <w:iCs/>
                <w:sz w:val="16"/>
                <w:szCs w:val="16"/>
                <w:lang w:val="fr-FR"/>
              </w:rPr>
            </w:pPr>
            <w:r w:rsidRPr="007F145E">
              <w:rPr>
                <w:b/>
                <w:i/>
                <w:iCs/>
                <w:sz w:val="16"/>
                <w:szCs w:val="16"/>
                <w:lang w:val="fr-FR"/>
              </w:rPr>
              <w:t>max</w:t>
            </w:r>
          </w:p>
        </w:tc>
      </w:tr>
      <w:tr w:rsidR="00B4378A" w:rsidRPr="00C56520" w:rsidTr="00B4378A">
        <w:tc>
          <w:tcPr>
            <w:tcW w:w="459" w:type="dxa"/>
            <w:tcBorders>
              <w:top w:val="single" w:sz="12" w:space="0" w:color="auto"/>
            </w:tcBorders>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1</w:t>
            </w:r>
          </w:p>
        </w:tc>
        <w:tc>
          <w:tcPr>
            <w:tcW w:w="1394" w:type="dxa"/>
            <w:tcBorders>
              <w:top w:val="single" w:sz="12" w:space="0" w:color="auto"/>
            </w:tcBorders>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B50L</w:t>
            </w:r>
          </w:p>
        </w:tc>
        <w:tc>
          <w:tcPr>
            <w:tcW w:w="364"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L</w:t>
            </w:r>
          </w:p>
        </w:tc>
        <w:tc>
          <w:tcPr>
            <w:tcW w:w="518"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3,43</w:t>
            </w:r>
          </w:p>
        </w:tc>
        <w:tc>
          <w:tcPr>
            <w:tcW w:w="350"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78"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92"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U</w:t>
            </w:r>
          </w:p>
        </w:tc>
        <w:tc>
          <w:tcPr>
            <w:tcW w:w="532"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0,57</w:t>
            </w:r>
          </w:p>
        </w:tc>
        <w:tc>
          <w:tcPr>
            <w:tcW w:w="657"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14"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530</w:t>
            </w:r>
          </w:p>
        </w:tc>
        <w:tc>
          <w:tcPr>
            <w:tcW w:w="616"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70"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700</w:t>
            </w:r>
          </w:p>
        </w:tc>
        <w:tc>
          <w:tcPr>
            <w:tcW w:w="630"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30" w:type="dxa"/>
            <w:tcBorders>
              <w:top w:val="single" w:sz="12" w:space="0" w:color="auto"/>
            </w:tcBorders>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785</w:t>
            </w:r>
          </w:p>
        </w:tc>
      </w:tr>
      <w:tr w:rsidR="00B4378A" w:rsidRPr="00C56520" w:rsidTr="00B4378A">
        <w:tc>
          <w:tcPr>
            <w:tcW w:w="459"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3</w:t>
            </w:r>
          </w:p>
        </w:tc>
        <w:tc>
          <w:tcPr>
            <w:tcW w:w="1394"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BR</w:t>
            </w:r>
          </w:p>
        </w:tc>
        <w:tc>
          <w:tcPr>
            <w:tcW w:w="36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R</w:t>
            </w:r>
          </w:p>
        </w:tc>
        <w:tc>
          <w:tcPr>
            <w:tcW w:w="51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2,5</w:t>
            </w:r>
          </w:p>
        </w:tc>
        <w:tc>
          <w:tcPr>
            <w:tcW w:w="35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U</w:t>
            </w:r>
          </w:p>
        </w:tc>
        <w:tc>
          <w:tcPr>
            <w:tcW w:w="53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1</w:t>
            </w:r>
          </w:p>
        </w:tc>
        <w:tc>
          <w:tcPr>
            <w:tcW w:w="657"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1750</w:t>
            </w:r>
          </w:p>
        </w:tc>
        <w:tc>
          <w:tcPr>
            <w:tcW w:w="616"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2100</w:t>
            </w:r>
          </w:p>
        </w:tc>
        <w:tc>
          <w:tcPr>
            <w:tcW w:w="6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2275</w:t>
            </w:r>
          </w:p>
        </w:tc>
      </w:tr>
      <w:tr w:rsidR="00B4378A" w:rsidRPr="00C56520" w:rsidTr="00B4378A">
        <w:tc>
          <w:tcPr>
            <w:tcW w:w="459"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4</w:t>
            </w:r>
          </w:p>
        </w:tc>
        <w:tc>
          <w:tcPr>
            <w:tcW w:w="1394"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Segment BRR</w:t>
            </w:r>
          </w:p>
        </w:tc>
        <w:tc>
          <w:tcPr>
            <w:tcW w:w="36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R</w:t>
            </w:r>
          </w:p>
        </w:tc>
        <w:tc>
          <w:tcPr>
            <w:tcW w:w="51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8</w:t>
            </w:r>
          </w:p>
        </w:tc>
        <w:tc>
          <w:tcPr>
            <w:tcW w:w="35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U</w:t>
            </w:r>
          </w:p>
        </w:tc>
        <w:tc>
          <w:tcPr>
            <w:tcW w:w="53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0,57</w:t>
            </w:r>
          </w:p>
        </w:tc>
        <w:tc>
          <w:tcPr>
            <w:tcW w:w="657"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3550</w:t>
            </w:r>
          </w:p>
        </w:tc>
        <w:tc>
          <w:tcPr>
            <w:tcW w:w="616"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4260</w:t>
            </w:r>
          </w:p>
        </w:tc>
        <w:tc>
          <w:tcPr>
            <w:tcW w:w="6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4615</w:t>
            </w:r>
          </w:p>
        </w:tc>
      </w:tr>
      <w:tr w:rsidR="00B4378A" w:rsidRPr="00C56520" w:rsidTr="00B4378A">
        <w:tc>
          <w:tcPr>
            <w:tcW w:w="459"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5</w:t>
            </w:r>
          </w:p>
        </w:tc>
        <w:tc>
          <w:tcPr>
            <w:tcW w:w="1394"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Segment BLL</w:t>
            </w:r>
          </w:p>
        </w:tc>
        <w:tc>
          <w:tcPr>
            <w:tcW w:w="36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L</w:t>
            </w:r>
          </w:p>
        </w:tc>
        <w:tc>
          <w:tcPr>
            <w:tcW w:w="51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8</w:t>
            </w:r>
          </w:p>
        </w:tc>
        <w:tc>
          <w:tcPr>
            <w:tcW w:w="35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U</w:t>
            </w:r>
          </w:p>
        </w:tc>
        <w:tc>
          <w:tcPr>
            <w:tcW w:w="53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0,57</w:t>
            </w:r>
          </w:p>
        </w:tc>
        <w:tc>
          <w:tcPr>
            <w:tcW w:w="657"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625</w:t>
            </w:r>
          </w:p>
        </w:tc>
        <w:tc>
          <w:tcPr>
            <w:tcW w:w="616"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880</w:t>
            </w:r>
          </w:p>
        </w:tc>
        <w:tc>
          <w:tcPr>
            <w:tcW w:w="6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1005</w:t>
            </w:r>
          </w:p>
        </w:tc>
      </w:tr>
      <w:tr w:rsidR="00B4378A" w:rsidRPr="00C56520" w:rsidTr="00B4378A">
        <w:tc>
          <w:tcPr>
            <w:tcW w:w="459"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7</w:t>
            </w:r>
          </w:p>
        </w:tc>
        <w:tc>
          <w:tcPr>
            <w:tcW w:w="1394" w:type="dxa"/>
            <w:shd w:val="clear" w:color="auto" w:fill="auto"/>
            <w:noWrap/>
            <w:hideMark/>
          </w:tcPr>
          <w:p w:rsidR="00AF30CC" w:rsidRPr="00C56520" w:rsidRDefault="00AF30CC" w:rsidP="00CF7895">
            <w:pPr>
              <w:keepNext/>
              <w:keepLines/>
              <w:suppressAutoHyphens w:val="0"/>
              <w:spacing w:before="40" w:after="40" w:line="220" w:lineRule="exact"/>
              <w:ind w:left="57" w:right="113"/>
              <w:rPr>
                <w:b/>
                <w:iCs/>
                <w:sz w:val="18"/>
                <w:lang w:val="fr-FR"/>
              </w:rPr>
            </w:pPr>
            <w:r w:rsidRPr="00C56520">
              <w:rPr>
                <w:b/>
                <w:iCs/>
                <w:sz w:val="18"/>
                <w:lang w:val="fr-FR"/>
              </w:rPr>
              <w:t>Zone III</w:t>
            </w:r>
          </w:p>
        </w:tc>
        <w:tc>
          <w:tcPr>
            <w:tcW w:w="36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L</w:t>
            </w:r>
          </w:p>
        </w:tc>
        <w:tc>
          <w:tcPr>
            <w:tcW w:w="51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4</w:t>
            </w:r>
          </w:p>
        </w:tc>
        <w:tc>
          <w:tcPr>
            <w:tcW w:w="35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V</w:t>
            </w:r>
          </w:p>
        </w:tc>
        <w:tc>
          <w:tcPr>
            <w:tcW w:w="378"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V</w:t>
            </w:r>
          </w:p>
        </w:tc>
        <w:tc>
          <w:tcPr>
            <w:tcW w:w="39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H</w:t>
            </w:r>
          </w:p>
        </w:tc>
        <w:tc>
          <w:tcPr>
            <w:tcW w:w="532"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657"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880</w:t>
            </w:r>
          </w:p>
        </w:tc>
        <w:tc>
          <w:tcPr>
            <w:tcW w:w="616"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1135</w:t>
            </w:r>
          </w:p>
        </w:tc>
        <w:tc>
          <w:tcPr>
            <w:tcW w:w="6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p>
        </w:tc>
        <w:tc>
          <w:tcPr>
            <w:tcW w:w="730" w:type="dxa"/>
            <w:shd w:val="clear" w:color="auto" w:fill="auto"/>
            <w:noWrap/>
            <w:vAlign w:val="bottom"/>
            <w:hideMark/>
          </w:tcPr>
          <w:p w:rsidR="00AF30CC" w:rsidRPr="00C56520" w:rsidRDefault="00AF30CC" w:rsidP="00CF7895">
            <w:pPr>
              <w:keepNext/>
              <w:keepLines/>
              <w:suppressAutoHyphens w:val="0"/>
              <w:spacing w:before="40" w:after="40" w:line="220" w:lineRule="exact"/>
              <w:ind w:left="57" w:right="113"/>
              <w:jc w:val="right"/>
              <w:rPr>
                <w:b/>
                <w:iCs/>
                <w:sz w:val="18"/>
                <w:lang w:val="fr-FR"/>
              </w:rPr>
            </w:pPr>
            <w:r w:rsidRPr="00C56520">
              <w:rPr>
                <w:b/>
                <w:iCs/>
                <w:sz w:val="18"/>
                <w:lang w:val="fr-FR"/>
              </w:rPr>
              <w:t>1260</w:t>
            </w:r>
          </w:p>
        </w:tc>
      </w:tr>
      <w:tr w:rsidR="00B4378A" w:rsidRPr="00C56520" w:rsidTr="00B4378A">
        <w:tc>
          <w:tcPr>
            <w:tcW w:w="459"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10</w:t>
            </w:r>
          </w:p>
        </w:tc>
        <w:tc>
          <w:tcPr>
            <w:tcW w:w="1394"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50 R</w:t>
            </w:r>
          </w:p>
        </w:tc>
        <w:tc>
          <w:tcPr>
            <w:tcW w:w="36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R</w:t>
            </w:r>
          </w:p>
        </w:tc>
        <w:tc>
          <w:tcPr>
            <w:tcW w:w="51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1,72</w:t>
            </w:r>
          </w:p>
        </w:tc>
        <w:tc>
          <w:tcPr>
            <w:tcW w:w="35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D</w:t>
            </w:r>
          </w:p>
        </w:tc>
        <w:tc>
          <w:tcPr>
            <w:tcW w:w="53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0,86</w:t>
            </w:r>
          </w:p>
        </w:tc>
        <w:tc>
          <w:tcPr>
            <w:tcW w:w="657"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44100</w:t>
            </w:r>
          </w:p>
        </w:tc>
        <w:tc>
          <w:tcPr>
            <w:tcW w:w="616"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52920</w:t>
            </w:r>
          </w:p>
        </w:tc>
        <w:tc>
          <w:tcPr>
            <w:tcW w:w="6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7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57330</w:t>
            </w:r>
          </w:p>
        </w:tc>
      </w:tr>
      <w:tr w:rsidR="00B4378A" w:rsidRPr="00C56520" w:rsidTr="00B4378A">
        <w:tc>
          <w:tcPr>
            <w:tcW w:w="459"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11</w:t>
            </w:r>
          </w:p>
        </w:tc>
        <w:tc>
          <w:tcPr>
            <w:tcW w:w="1394"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75 R</w:t>
            </w:r>
          </w:p>
        </w:tc>
        <w:tc>
          <w:tcPr>
            <w:tcW w:w="36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R</w:t>
            </w:r>
          </w:p>
        </w:tc>
        <w:tc>
          <w:tcPr>
            <w:tcW w:w="51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1,15</w:t>
            </w:r>
          </w:p>
        </w:tc>
        <w:tc>
          <w:tcPr>
            <w:tcW w:w="35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D</w:t>
            </w:r>
          </w:p>
        </w:tc>
        <w:tc>
          <w:tcPr>
            <w:tcW w:w="53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0,57</w:t>
            </w:r>
          </w:p>
        </w:tc>
        <w:tc>
          <w:tcPr>
            <w:tcW w:w="657" w:type="dxa"/>
            <w:shd w:val="clear" w:color="auto" w:fill="auto"/>
            <w:noWrap/>
            <w:vAlign w:val="bottom"/>
            <w:hideMark/>
          </w:tcPr>
          <w:p w:rsidR="00AF30CC" w:rsidRPr="00B4378A" w:rsidRDefault="00AF30CC" w:rsidP="00FE310B">
            <w:pPr>
              <w:suppressAutoHyphens w:val="0"/>
              <w:spacing w:before="40" w:after="40" w:line="220" w:lineRule="exact"/>
              <w:ind w:left="57" w:right="113"/>
              <w:jc w:val="right"/>
              <w:rPr>
                <w:rFonts w:ascii="Times New Roman Gras" w:hAnsi="Times New Roman Gras"/>
                <w:b/>
                <w:iCs/>
                <w:sz w:val="18"/>
                <w:lang w:val="fr-FR"/>
              </w:rPr>
            </w:pPr>
            <w:r w:rsidRPr="00B4378A">
              <w:rPr>
                <w:rFonts w:ascii="Times New Roman Gras" w:hAnsi="Times New Roman Gras"/>
                <w:b/>
                <w:iCs/>
                <w:sz w:val="18"/>
                <w:lang w:val="fr-FR"/>
              </w:rPr>
              <w:t>10100</w:t>
            </w:r>
          </w:p>
        </w:tc>
        <w:tc>
          <w:tcPr>
            <w:tcW w:w="71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44100</w:t>
            </w:r>
          </w:p>
        </w:tc>
        <w:tc>
          <w:tcPr>
            <w:tcW w:w="616"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8080</w:t>
            </w:r>
          </w:p>
        </w:tc>
        <w:tc>
          <w:tcPr>
            <w:tcW w:w="77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52920</w:t>
            </w:r>
          </w:p>
        </w:tc>
        <w:tc>
          <w:tcPr>
            <w:tcW w:w="6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7070</w:t>
            </w:r>
          </w:p>
        </w:tc>
        <w:tc>
          <w:tcPr>
            <w:tcW w:w="7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57330</w:t>
            </w:r>
          </w:p>
        </w:tc>
      </w:tr>
      <w:tr w:rsidR="00B4378A" w:rsidRPr="00C56520" w:rsidTr="00B4378A">
        <w:tc>
          <w:tcPr>
            <w:tcW w:w="459"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12</w:t>
            </w:r>
          </w:p>
        </w:tc>
        <w:tc>
          <w:tcPr>
            <w:tcW w:w="1394"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50 V</w:t>
            </w:r>
          </w:p>
        </w:tc>
        <w:tc>
          <w:tcPr>
            <w:tcW w:w="36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V</w:t>
            </w:r>
          </w:p>
        </w:tc>
        <w:tc>
          <w:tcPr>
            <w:tcW w:w="51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5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D</w:t>
            </w:r>
          </w:p>
        </w:tc>
        <w:tc>
          <w:tcPr>
            <w:tcW w:w="53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0,86</w:t>
            </w:r>
          </w:p>
        </w:tc>
        <w:tc>
          <w:tcPr>
            <w:tcW w:w="657"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5100</w:t>
            </w:r>
          </w:p>
        </w:tc>
        <w:tc>
          <w:tcPr>
            <w:tcW w:w="71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44100</w:t>
            </w:r>
          </w:p>
        </w:tc>
        <w:tc>
          <w:tcPr>
            <w:tcW w:w="616"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4080</w:t>
            </w:r>
          </w:p>
        </w:tc>
        <w:tc>
          <w:tcPr>
            <w:tcW w:w="77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52920</w:t>
            </w:r>
          </w:p>
        </w:tc>
        <w:tc>
          <w:tcPr>
            <w:tcW w:w="6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3570</w:t>
            </w:r>
          </w:p>
        </w:tc>
        <w:tc>
          <w:tcPr>
            <w:tcW w:w="7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57330</w:t>
            </w:r>
          </w:p>
        </w:tc>
      </w:tr>
      <w:tr w:rsidR="00B4378A" w:rsidRPr="00C56520" w:rsidTr="00B4378A">
        <w:tc>
          <w:tcPr>
            <w:tcW w:w="459"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13</w:t>
            </w:r>
          </w:p>
        </w:tc>
        <w:tc>
          <w:tcPr>
            <w:tcW w:w="1394" w:type="dxa"/>
            <w:shd w:val="clear" w:color="auto" w:fill="auto"/>
            <w:noWrap/>
            <w:hideMark/>
          </w:tcPr>
          <w:p w:rsidR="00AF30CC" w:rsidRPr="00C56520" w:rsidRDefault="00AF30CC" w:rsidP="005B74F9">
            <w:pPr>
              <w:suppressAutoHyphens w:val="0"/>
              <w:spacing w:before="40" w:after="40" w:line="220" w:lineRule="exact"/>
              <w:ind w:left="57" w:right="113"/>
              <w:rPr>
                <w:b/>
                <w:iCs/>
                <w:sz w:val="18"/>
                <w:lang w:val="fr-FR"/>
              </w:rPr>
            </w:pPr>
            <w:r w:rsidRPr="00C56520">
              <w:rPr>
                <w:b/>
                <w:iCs/>
                <w:sz w:val="18"/>
                <w:lang w:val="fr-FR"/>
              </w:rPr>
              <w:t>50 L</w:t>
            </w:r>
          </w:p>
        </w:tc>
        <w:tc>
          <w:tcPr>
            <w:tcW w:w="36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L</w:t>
            </w:r>
          </w:p>
        </w:tc>
        <w:tc>
          <w:tcPr>
            <w:tcW w:w="51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3,43</w:t>
            </w:r>
          </w:p>
        </w:tc>
        <w:tc>
          <w:tcPr>
            <w:tcW w:w="35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78"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D</w:t>
            </w:r>
          </w:p>
        </w:tc>
        <w:tc>
          <w:tcPr>
            <w:tcW w:w="532"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0,86</w:t>
            </w:r>
          </w:p>
        </w:tc>
        <w:tc>
          <w:tcPr>
            <w:tcW w:w="657"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1700</w:t>
            </w:r>
          </w:p>
        </w:tc>
        <w:tc>
          <w:tcPr>
            <w:tcW w:w="714"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13200</w:t>
            </w:r>
            <w:r w:rsidRPr="00FE310B">
              <w:rPr>
                <w:b/>
                <w:iCs/>
                <w:sz w:val="18"/>
                <w:vertAlign w:val="superscript"/>
                <w:lang w:val="fr-FR"/>
              </w:rPr>
              <w:t>1</w:t>
            </w:r>
          </w:p>
        </w:tc>
        <w:tc>
          <w:tcPr>
            <w:tcW w:w="616"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2840</w:t>
            </w:r>
          </w:p>
        </w:tc>
        <w:tc>
          <w:tcPr>
            <w:tcW w:w="77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15840</w:t>
            </w:r>
            <w:r w:rsidRPr="00FE310B">
              <w:rPr>
                <w:b/>
                <w:iCs/>
                <w:sz w:val="18"/>
                <w:vertAlign w:val="superscript"/>
                <w:lang w:val="fr-FR"/>
              </w:rPr>
              <w:t>1</w:t>
            </w:r>
          </w:p>
        </w:tc>
        <w:tc>
          <w:tcPr>
            <w:tcW w:w="6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2485</w:t>
            </w:r>
          </w:p>
        </w:tc>
        <w:tc>
          <w:tcPr>
            <w:tcW w:w="730" w:type="dxa"/>
            <w:shd w:val="clear" w:color="auto" w:fill="auto"/>
            <w:noWrap/>
            <w:vAlign w:val="bottom"/>
            <w:hideMark/>
          </w:tcPr>
          <w:p w:rsidR="00AF30CC" w:rsidRPr="00C56520" w:rsidRDefault="00AF30CC" w:rsidP="00FE310B">
            <w:pPr>
              <w:suppressAutoHyphens w:val="0"/>
              <w:spacing w:before="40" w:after="40" w:line="220" w:lineRule="exact"/>
              <w:ind w:left="57" w:right="113"/>
              <w:jc w:val="right"/>
              <w:rPr>
                <w:b/>
                <w:iCs/>
                <w:sz w:val="18"/>
                <w:lang w:val="fr-FR"/>
              </w:rPr>
            </w:pPr>
            <w:r w:rsidRPr="00C56520">
              <w:rPr>
                <w:b/>
                <w:iCs/>
                <w:sz w:val="18"/>
                <w:lang w:val="fr-FR"/>
              </w:rPr>
              <w:t>17160</w:t>
            </w:r>
            <w:r w:rsidRPr="00FE310B">
              <w:rPr>
                <w:b/>
                <w:iCs/>
                <w:sz w:val="18"/>
                <w:vertAlign w:val="superscript"/>
                <w:lang w:val="fr-FR"/>
              </w:rPr>
              <w:t>1</w:t>
            </w:r>
          </w:p>
        </w:tc>
      </w:tr>
    </w:tbl>
    <w:p w:rsidR="00247E37" w:rsidRPr="00A474BC" w:rsidRDefault="00AF30CC" w:rsidP="00FE310B">
      <w:pPr>
        <w:suppressAutoHyphens w:val="0"/>
        <w:spacing w:before="120" w:after="40" w:line="220" w:lineRule="exact"/>
        <w:ind w:left="1134" w:firstLine="170"/>
        <w:rPr>
          <w:sz w:val="18"/>
          <w:szCs w:val="18"/>
          <w:lang w:val="fr-FR"/>
        </w:rPr>
      </w:pPr>
      <w:r w:rsidRPr="00A474BC">
        <w:rPr>
          <w:b/>
          <w:sz w:val="18"/>
          <w:szCs w:val="18"/>
          <w:vertAlign w:val="superscript"/>
          <w:lang w:val="fr-FR"/>
        </w:rPr>
        <w:t>1</w:t>
      </w:r>
      <w:r w:rsidR="00A474BC" w:rsidRPr="00A474BC">
        <w:rPr>
          <w:sz w:val="18"/>
          <w:szCs w:val="18"/>
          <w:vertAlign w:val="superscript"/>
          <w:lang w:val="fr-FR"/>
        </w:rPr>
        <w:t xml:space="preserve"> </w:t>
      </w:r>
      <w:r w:rsidR="007F145E">
        <w:rPr>
          <w:sz w:val="18"/>
          <w:szCs w:val="18"/>
          <w:vertAlign w:val="superscript"/>
          <w:lang w:val="fr-FR"/>
        </w:rPr>
        <w:t xml:space="preserve"> </w:t>
      </w:r>
      <w:r w:rsidRPr="00A474BC">
        <w:rPr>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w:t>
      </w:r>
      <w:r w:rsidR="00FE310B">
        <w:rPr>
          <w:b/>
          <w:sz w:val="18"/>
          <w:szCs w:val="18"/>
          <w:lang w:val="fr-FR"/>
        </w:rPr>
        <w:t> </w:t>
      </w:r>
      <w:r w:rsidRPr="00A474BC">
        <w:rPr>
          <w:b/>
          <w:sz w:val="18"/>
          <w:szCs w:val="18"/>
          <w:lang w:val="fr-FR"/>
        </w:rPr>
        <w:t>système, comme indiqué sur la fiche de communication.</w:t>
      </w:r>
    </w:p>
    <w:p w:rsidR="00247E37" w:rsidRDefault="00897EEA" w:rsidP="00A3251F">
      <w:pPr>
        <w:pStyle w:val="SingleTxtG"/>
        <w:keepNext/>
        <w:keepLines/>
        <w:spacing w:before="240" w:line="220" w:lineRule="atLeast"/>
        <w:jc w:val="left"/>
        <w:rPr>
          <w:b/>
          <w:lang w:val="fr-FR"/>
        </w:rPr>
      </w:pPr>
      <w:r w:rsidRPr="000B0DBE">
        <w:rPr>
          <w:b/>
          <w:lang w:val="fr-FR"/>
        </w:rPr>
        <w:t>Tableau 3</w:t>
      </w:r>
      <w:r>
        <w:rPr>
          <w:b/>
          <w:lang w:val="fr-FR"/>
        </w:rPr>
        <w:t xml:space="preserve"> </w:t>
      </w:r>
      <w:r>
        <w:rPr>
          <w:b/>
          <w:lang w:val="fr-FR"/>
        </w:rPr>
        <w:br/>
      </w:r>
      <w:r w:rsidRPr="000B0DBE">
        <w:rPr>
          <w:b/>
          <w:lang w:val="fr-FR"/>
        </w:rPr>
        <w:t xml:space="preserve">Classe C </w:t>
      </w:r>
      <w:r>
        <w:rPr>
          <w:b/>
          <w:lang w:val="fr-FR"/>
        </w:rPr>
        <w:t>−</w:t>
      </w:r>
      <w:r w:rsidRPr="000B0DBE">
        <w:rPr>
          <w:b/>
          <w:lang w:val="fr-FR"/>
        </w:rPr>
        <w:t xml:space="preserve"> Éclairage en virage </w:t>
      </w:r>
      <w:r>
        <w:rPr>
          <w:b/>
          <w:lang w:val="fr-FR"/>
        </w:rPr>
        <w:t>−</w:t>
      </w:r>
      <w:r w:rsidRPr="000B0DBE">
        <w:rPr>
          <w:b/>
          <w:lang w:val="fr-FR"/>
        </w:rPr>
        <w:t xml:space="preserve"> Catégorie 2 </w:t>
      </w:r>
      <w:r>
        <w:rPr>
          <w:b/>
          <w:lang w:val="fr-FR"/>
        </w:rPr>
        <w:t>−</w:t>
      </w:r>
      <w:r w:rsidRPr="000B0DBE">
        <w:rPr>
          <w:b/>
          <w:lang w:val="fr-FR"/>
        </w:rPr>
        <w:t xml:space="preserve">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1302"/>
        <w:gridCol w:w="448"/>
        <w:gridCol w:w="517"/>
        <w:gridCol w:w="379"/>
        <w:gridCol w:w="448"/>
        <w:gridCol w:w="476"/>
        <w:gridCol w:w="587"/>
        <w:gridCol w:w="672"/>
        <w:gridCol w:w="630"/>
        <w:gridCol w:w="672"/>
        <w:gridCol w:w="616"/>
        <w:gridCol w:w="518"/>
        <w:gridCol w:w="772"/>
      </w:tblGrid>
      <w:tr w:rsidR="00F95675" w:rsidRPr="00FC391B" w:rsidTr="00F95675">
        <w:trPr>
          <w:tblHeader/>
        </w:trPr>
        <w:tc>
          <w:tcPr>
            <w:tcW w:w="1769" w:type="dxa"/>
            <w:gridSpan w:val="2"/>
            <w:shd w:val="clear" w:color="auto" w:fill="auto"/>
            <w:noWrap/>
            <w:vAlign w:val="bottom"/>
            <w:hideMark/>
          </w:tcPr>
          <w:p w:rsidR="00897EEA" w:rsidRPr="00FC391B" w:rsidRDefault="00897EEA" w:rsidP="00FC391B">
            <w:pPr>
              <w:suppressAutoHyphens w:val="0"/>
              <w:spacing w:before="80" w:after="80" w:line="200" w:lineRule="exact"/>
              <w:ind w:left="57" w:right="113"/>
              <w:rPr>
                <w:b/>
                <w:i/>
                <w:sz w:val="16"/>
                <w:lang w:val="fr-FR"/>
              </w:rPr>
            </w:pPr>
            <w:r w:rsidRPr="00FC391B">
              <w:rPr>
                <w:b/>
                <w:i/>
                <w:sz w:val="16"/>
                <w:lang w:val="fr-FR"/>
              </w:rPr>
              <w:t>Classe C − Éclairage en</w:t>
            </w:r>
            <w:r w:rsidR="00B706F6" w:rsidRPr="00FC391B">
              <w:rPr>
                <w:b/>
                <w:i/>
                <w:sz w:val="16"/>
                <w:lang w:val="fr-FR"/>
              </w:rPr>
              <w:t> </w:t>
            </w:r>
            <w:r w:rsidRPr="00FC391B">
              <w:rPr>
                <w:b/>
                <w:i/>
                <w:sz w:val="16"/>
                <w:lang w:val="fr-FR"/>
              </w:rPr>
              <w:t>virage cat. 2</w:t>
            </w:r>
          </w:p>
        </w:tc>
        <w:tc>
          <w:tcPr>
            <w:tcW w:w="2855" w:type="dxa"/>
            <w:gridSpan w:val="6"/>
            <w:shd w:val="clear" w:color="auto" w:fill="auto"/>
            <w:noWrap/>
            <w:vAlign w:val="bottom"/>
            <w:hideMark/>
          </w:tcPr>
          <w:p w:rsidR="00897EEA" w:rsidRPr="00FC391B" w:rsidRDefault="00897EEA" w:rsidP="002D3780">
            <w:pPr>
              <w:suppressAutoHyphens w:val="0"/>
              <w:spacing w:before="80" w:after="80" w:line="200" w:lineRule="exact"/>
              <w:ind w:left="57" w:right="113"/>
              <w:jc w:val="center"/>
              <w:rPr>
                <w:b/>
                <w:i/>
                <w:iCs/>
                <w:sz w:val="16"/>
                <w:lang w:val="fr-FR"/>
              </w:rPr>
            </w:pPr>
            <w:r w:rsidRPr="00FC391B">
              <w:rPr>
                <w:b/>
                <w:i/>
                <w:iCs/>
                <w:sz w:val="16"/>
                <w:lang w:val="fr-FR"/>
              </w:rPr>
              <w:t>Position/degrés</w:t>
            </w:r>
          </w:p>
        </w:tc>
        <w:tc>
          <w:tcPr>
            <w:tcW w:w="1302" w:type="dxa"/>
            <w:gridSpan w:val="2"/>
            <w:shd w:val="clear" w:color="auto" w:fill="auto"/>
            <w:noWrap/>
            <w:vAlign w:val="bottom"/>
            <w:hideMark/>
          </w:tcPr>
          <w:p w:rsidR="00897EEA" w:rsidRPr="00FC391B" w:rsidRDefault="00897EEA" w:rsidP="002D3780">
            <w:pPr>
              <w:suppressAutoHyphens w:val="0"/>
              <w:spacing w:before="80" w:after="80" w:line="200" w:lineRule="exact"/>
              <w:ind w:left="57" w:right="113"/>
              <w:jc w:val="center"/>
              <w:rPr>
                <w:b/>
                <w:i/>
                <w:iCs/>
                <w:sz w:val="16"/>
                <w:lang w:val="fr-FR"/>
              </w:rPr>
            </w:pPr>
            <w:r w:rsidRPr="00FC391B">
              <w:rPr>
                <w:b/>
                <w:i/>
                <w:iCs/>
                <w:sz w:val="16"/>
                <w:lang w:val="fr-FR"/>
              </w:rPr>
              <w:t>Colonne A</w:t>
            </w:r>
          </w:p>
        </w:tc>
        <w:tc>
          <w:tcPr>
            <w:tcW w:w="1288" w:type="dxa"/>
            <w:gridSpan w:val="2"/>
            <w:shd w:val="clear" w:color="auto" w:fill="auto"/>
            <w:noWrap/>
            <w:vAlign w:val="bottom"/>
            <w:hideMark/>
          </w:tcPr>
          <w:p w:rsidR="00897EEA" w:rsidRPr="00FC391B" w:rsidRDefault="00897EEA" w:rsidP="002D3780">
            <w:pPr>
              <w:suppressAutoHyphens w:val="0"/>
              <w:spacing w:before="80" w:after="80" w:line="200" w:lineRule="exact"/>
              <w:ind w:left="57" w:right="113"/>
              <w:jc w:val="center"/>
              <w:rPr>
                <w:b/>
                <w:i/>
                <w:iCs/>
                <w:sz w:val="16"/>
                <w:lang w:val="fr-FR"/>
              </w:rPr>
            </w:pPr>
            <w:r w:rsidRPr="00FC391B">
              <w:rPr>
                <w:b/>
                <w:i/>
                <w:iCs/>
                <w:sz w:val="16"/>
                <w:lang w:val="fr-FR"/>
              </w:rPr>
              <w:t>Colonne B</w:t>
            </w:r>
          </w:p>
        </w:tc>
        <w:tc>
          <w:tcPr>
            <w:tcW w:w="1290" w:type="dxa"/>
            <w:gridSpan w:val="2"/>
            <w:shd w:val="clear" w:color="auto" w:fill="auto"/>
            <w:noWrap/>
            <w:vAlign w:val="bottom"/>
            <w:hideMark/>
          </w:tcPr>
          <w:p w:rsidR="00897EEA" w:rsidRPr="00FC391B" w:rsidRDefault="00897EEA" w:rsidP="002D3780">
            <w:pPr>
              <w:suppressAutoHyphens w:val="0"/>
              <w:spacing w:before="80" w:after="80" w:line="200" w:lineRule="exact"/>
              <w:ind w:left="57" w:right="113"/>
              <w:jc w:val="center"/>
              <w:rPr>
                <w:b/>
                <w:i/>
                <w:iCs/>
                <w:sz w:val="16"/>
                <w:lang w:val="fr-FR"/>
              </w:rPr>
            </w:pPr>
            <w:r w:rsidRPr="00FC391B">
              <w:rPr>
                <w:b/>
                <w:i/>
                <w:iCs/>
                <w:sz w:val="16"/>
                <w:lang w:val="fr-FR"/>
              </w:rPr>
              <w:t>Colonne C</w:t>
            </w:r>
          </w:p>
        </w:tc>
      </w:tr>
      <w:tr w:rsidR="00F95675" w:rsidRPr="00FC391B" w:rsidTr="00C567C2">
        <w:trPr>
          <w:tblHeader/>
        </w:trPr>
        <w:tc>
          <w:tcPr>
            <w:tcW w:w="1769" w:type="dxa"/>
            <w:gridSpan w:val="2"/>
            <w:tcBorders>
              <w:bottom w:val="single" w:sz="4" w:space="0" w:color="auto"/>
            </w:tcBorders>
            <w:shd w:val="clear" w:color="auto" w:fill="auto"/>
            <w:hideMark/>
          </w:tcPr>
          <w:p w:rsidR="00897EEA" w:rsidRPr="00FC391B" w:rsidRDefault="00897EEA" w:rsidP="00FC391B">
            <w:pPr>
              <w:suppressAutoHyphens w:val="0"/>
              <w:spacing w:before="80" w:after="80" w:line="200" w:lineRule="exact"/>
              <w:ind w:left="57" w:right="113"/>
              <w:rPr>
                <w:b/>
                <w:i/>
                <w:iCs/>
                <w:sz w:val="16"/>
                <w:szCs w:val="16"/>
                <w:lang w:val="fr-FR"/>
              </w:rPr>
            </w:pPr>
            <w:r w:rsidRPr="00FC391B">
              <w:rPr>
                <w:b/>
                <w:i/>
                <w:iCs/>
                <w:sz w:val="16"/>
                <w:szCs w:val="16"/>
                <w:lang w:val="fr-FR"/>
              </w:rPr>
              <w:t xml:space="preserve">Prescriptions </w:t>
            </w:r>
            <w:r w:rsidRPr="00FC391B">
              <w:rPr>
                <w:b/>
                <w:i/>
                <w:iCs/>
                <w:sz w:val="16"/>
                <w:szCs w:val="16"/>
                <w:lang w:val="fr-FR"/>
              </w:rPr>
              <w:br/>
              <w:t>exprimées en cd</w:t>
            </w:r>
          </w:p>
        </w:tc>
        <w:tc>
          <w:tcPr>
            <w:tcW w:w="1792" w:type="dxa"/>
            <w:gridSpan w:val="4"/>
            <w:tcBorders>
              <w:bottom w:val="single" w:sz="4" w:space="0" w:color="auto"/>
            </w:tcBorders>
            <w:shd w:val="clear" w:color="auto" w:fill="auto"/>
            <w:noWrap/>
            <w:vAlign w:val="bottom"/>
            <w:hideMark/>
          </w:tcPr>
          <w:p w:rsidR="00897EEA" w:rsidRPr="00FC391B" w:rsidRDefault="00897EEA" w:rsidP="002D3780">
            <w:pPr>
              <w:suppressAutoHyphens w:val="0"/>
              <w:spacing w:before="80" w:after="80" w:line="200" w:lineRule="exact"/>
              <w:ind w:left="57" w:right="113"/>
              <w:jc w:val="center"/>
              <w:rPr>
                <w:b/>
                <w:i/>
                <w:iCs/>
                <w:sz w:val="16"/>
                <w:szCs w:val="16"/>
                <w:lang w:val="fr-FR"/>
              </w:rPr>
            </w:pPr>
            <w:r w:rsidRPr="00FC391B">
              <w:rPr>
                <w:b/>
                <w:i/>
                <w:iCs/>
                <w:sz w:val="16"/>
                <w:szCs w:val="16"/>
                <w:lang w:val="fr-FR"/>
              </w:rPr>
              <w:t>Horizontale</w:t>
            </w:r>
          </w:p>
        </w:tc>
        <w:tc>
          <w:tcPr>
            <w:tcW w:w="1063" w:type="dxa"/>
            <w:gridSpan w:val="2"/>
            <w:tcBorders>
              <w:bottom w:val="single" w:sz="4" w:space="0" w:color="auto"/>
            </w:tcBorders>
            <w:shd w:val="clear" w:color="auto" w:fill="auto"/>
            <w:noWrap/>
            <w:vAlign w:val="bottom"/>
            <w:hideMark/>
          </w:tcPr>
          <w:p w:rsidR="00897EEA" w:rsidRPr="00FC391B" w:rsidRDefault="00897EEA" w:rsidP="002D3780">
            <w:pPr>
              <w:suppressAutoHyphens w:val="0"/>
              <w:spacing w:before="80" w:after="80" w:line="200" w:lineRule="exact"/>
              <w:ind w:left="57" w:right="113"/>
              <w:jc w:val="center"/>
              <w:rPr>
                <w:b/>
                <w:i/>
                <w:iCs/>
                <w:sz w:val="16"/>
                <w:szCs w:val="16"/>
                <w:lang w:val="fr-FR"/>
              </w:rPr>
            </w:pPr>
            <w:r w:rsidRPr="00FC391B">
              <w:rPr>
                <w:b/>
                <w:i/>
                <w:iCs/>
                <w:sz w:val="16"/>
                <w:szCs w:val="16"/>
                <w:lang w:val="fr-FR"/>
              </w:rPr>
              <w:t>Verticale</w:t>
            </w:r>
          </w:p>
        </w:tc>
        <w:tc>
          <w:tcPr>
            <w:tcW w:w="1302" w:type="dxa"/>
            <w:gridSpan w:val="2"/>
            <w:tcBorders>
              <w:bottom w:val="single" w:sz="4" w:space="0" w:color="auto"/>
            </w:tcBorders>
            <w:shd w:val="clear" w:color="auto" w:fill="auto"/>
            <w:noWrap/>
            <w:vAlign w:val="bottom"/>
            <w:hideMark/>
          </w:tcPr>
          <w:p w:rsidR="00897EEA" w:rsidRPr="00FC391B" w:rsidRDefault="00FC391B" w:rsidP="002D3780">
            <w:pPr>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897EEA" w:rsidRPr="00FC391B">
              <w:rPr>
                <w:b/>
                <w:i/>
                <w:iCs/>
                <w:sz w:val="16"/>
                <w:szCs w:val="16"/>
                <w:lang w:val="fr-FR"/>
              </w:rPr>
              <w:t xml:space="preserve"> 0</w:t>
            </w:r>
            <w:r w:rsidR="00B706F6" w:rsidRPr="00FC391B">
              <w:rPr>
                <w:b/>
                <w:i/>
                <w:iCs/>
                <w:sz w:val="16"/>
                <w:szCs w:val="16"/>
                <w:lang w:val="fr-FR"/>
              </w:rPr>
              <w:t> </w:t>
            </w:r>
            <w:r w:rsidR="00897EEA" w:rsidRPr="00FC391B">
              <w:rPr>
                <w:b/>
                <w:i/>
                <w:iCs/>
                <w:sz w:val="16"/>
                <w:szCs w:val="16"/>
                <w:lang w:val="fr-FR"/>
              </w:rPr>
              <w:t>% d’écart</w:t>
            </w:r>
          </w:p>
        </w:tc>
        <w:tc>
          <w:tcPr>
            <w:tcW w:w="1288" w:type="dxa"/>
            <w:gridSpan w:val="2"/>
            <w:tcBorders>
              <w:bottom w:val="single" w:sz="4" w:space="0" w:color="auto"/>
            </w:tcBorders>
            <w:shd w:val="clear" w:color="auto" w:fill="auto"/>
            <w:noWrap/>
            <w:vAlign w:val="bottom"/>
            <w:hideMark/>
          </w:tcPr>
          <w:p w:rsidR="00897EEA" w:rsidRPr="00FC391B" w:rsidRDefault="00FC391B" w:rsidP="002D3780">
            <w:pPr>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897EEA" w:rsidRPr="00FC391B">
              <w:rPr>
                <w:b/>
                <w:i/>
                <w:iCs/>
                <w:sz w:val="16"/>
                <w:szCs w:val="16"/>
                <w:lang w:val="fr-FR"/>
              </w:rPr>
              <w:t xml:space="preserve"> 20</w:t>
            </w:r>
            <w:r w:rsidR="00B706F6" w:rsidRPr="00FC391B">
              <w:rPr>
                <w:b/>
                <w:i/>
                <w:iCs/>
                <w:sz w:val="16"/>
                <w:szCs w:val="16"/>
                <w:lang w:val="fr-FR"/>
              </w:rPr>
              <w:t> </w:t>
            </w:r>
            <w:r w:rsidR="00897EEA" w:rsidRPr="00FC391B">
              <w:rPr>
                <w:b/>
                <w:i/>
                <w:iCs/>
                <w:sz w:val="16"/>
                <w:szCs w:val="16"/>
                <w:lang w:val="fr-FR"/>
              </w:rPr>
              <w:t>% d’écart</w:t>
            </w:r>
          </w:p>
        </w:tc>
        <w:tc>
          <w:tcPr>
            <w:tcW w:w="1290" w:type="dxa"/>
            <w:gridSpan w:val="2"/>
            <w:tcBorders>
              <w:bottom w:val="single" w:sz="4" w:space="0" w:color="auto"/>
            </w:tcBorders>
            <w:shd w:val="clear" w:color="auto" w:fill="auto"/>
            <w:noWrap/>
            <w:vAlign w:val="bottom"/>
            <w:hideMark/>
          </w:tcPr>
          <w:p w:rsidR="00897EEA" w:rsidRPr="00FC391B" w:rsidRDefault="00FC391B" w:rsidP="002D3780">
            <w:pPr>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Pr>
                <w:rFonts w:ascii="Cambria Math" w:hAnsi="Cambria Math" w:cs="Cambria Math"/>
                <w:b/>
                <w:bCs/>
                <w:i/>
                <w:sz w:val="16"/>
                <w:szCs w:val="16"/>
              </w:rPr>
              <w:t xml:space="preserve"> </w:t>
            </w:r>
            <w:r w:rsidR="00897EEA" w:rsidRPr="00FC391B">
              <w:rPr>
                <w:b/>
                <w:i/>
                <w:iCs/>
                <w:sz w:val="16"/>
                <w:szCs w:val="16"/>
                <w:lang w:val="fr-FR"/>
              </w:rPr>
              <w:t>30</w:t>
            </w:r>
            <w:r w:rsidR="00B706F6" w:rsidRPr="00FC391B">
              <w:rPr>
                <w:b/>
                <w:i/>
                <w:iCs/>
                <w:sz w:val="16"/>
                <w:szCs w:val="16"/>
                <w:lang w:val="fr-FR"/>
              </w:rPr>
              <w:t> </w:t>
            </w:r>
            <w:r w:rsidR="00897EEA" w:rsidRPr="00FC391B">
              <w:rPr>
                <w:b/>
                <w:i/>
                <w:iCs/>
                <w:sz w:val="16"/>
                <w:szCs w:val="16"/>
                <w:lang w:val="fr-FR"/>
              </w:rPr>
              <w:t>% d’écart</w:t>
            </w:r>
          </w:p>
        </w:tc>
      </w:tr>
      <w:tr w:rsidR="000A128D" w:rsidRPr="00C90AA0" w:rsidTr="007809D4">
        <w:trPr>
          <w:tblHeader/>
        </w:trPr>
        <w:tc>
          <w:tcPr>
            <w:tcW w:w="467" w:type="dxa"/>
            <w:tcBorders>
              <w:bottom w:val="single" w:sz="12" w:space="0" w:color="auto"/>
            </w:tcBorders>
            <w:shd w:val="clear" w:color="auto" w:fill="auto"/>
            <w:noWrap/>
            <w:hideMark/>
          </w:tcPr>
          <w:p w:rsidR="000A128D" w:rsidRPr="00C90AA0" w:rsidRDefault="000A128D" w:rsidP="00FC391B">
            <w:pPr>
              <w:suppressAutoHyphens w:val="0"/>
              <w:spacing w:before="80" w:after="80" w:line="200" w:lineRule="exact"/>
              <w:ind w:left="57" w:right="113"/>
              <w:rPr>
                <w:b/>
                <w:i/>
                <w:iCs/>
                <w:sz w:val="16"/>
                <w:szCs w:val="16"/>
                <w:lang w:val="fr-FR"/>
              </w:rPr>
            </w:pPr>
            <w:r w:rsidRPr="00C90AA0">
              <w:rPr>
                <w:b/>
                <w:i/>
                <w:iCs/>
                <w:sz w:val="16"/>
                <w:szCs w:val="16"/>
                <w:lang w:val="fr-FR"/>
              </w:rPr>
              <w:t>N</w:t>
            </w:r>
            <w:r w:rsidRPr="00C90AA0">
              <w:rPr>
                <w:b/>
                <w:i/>
                <w:iCs/>
                <w:sz w:val="16"/>
                <w:szCs w:val="16"/>
                <w:vertAlign w:val="superscript"/>
                <w:lang w:val="fr-FR"/>
              </w:rPr>
              <w:t>o</w:t>
            </w:r>
          </w:p>
        </w:tc>
        <w:tc>
          <w:tcPr>
            <w:tcW w:w="1302" w:type="dxa"/>
            <w:tcBorders>
              <w:bottom w:val="single" w:sz="12" w:space="0" w:color="auto"/>
            </w:tcBorders>
            <w:shd w:val="clear" w:color="auto" w:fill="auto"/>
            <w:noWrap/>
            <w:hideMark/>
          </w:tcPr>
          <w:p w:rsidR="000A128D" w:rsidRPr="00C90AA0" w:rsidRDefault="000A128D" w:rsidP="00FC391B">
            <w:pPr>
              <w:suppressAutoHyphens w:val="0"/>
              <w:spacing w:before="80" w:after="80" w:line="200" w:lineRule="exact"/>
              <w:ind w:left="57" w:right="113"/>
              <w:rPr>
                <w:b/>
                <w:i/>
                <w:iCs/>
                <w:sz w:val="16"/>
                <w:szCs w:val="16"/>
                <w:lang w:val="fr-FR"/>
              </w:rPr>
            </w:pPr>
            <w:r w:rsidRPr="00C90AA0">
              <w:rPr>
                <w:b/>
                <w:i/>
                <w:iCs/>
                <w:sz w:val="16"/>
                <w:szCs w:val="16"/>
                <w:lang w:val="fr-FR"/>
              </w:rPr>
              <w:t>Élément</w:t>
            </w:r>
          </w:p>
        </w:tc>
        <w:tc>
          <w:tcPr>
            <w:tcW w:w="448"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à</w:t>
            </w:r>
          </w:p>
        </w:tc>
        <w:tc>
          <w:tcPr>
            <w:tcW w:w="517" w:type="dxa"/>
            <w:tcBorders>
              <w:bottom w:val="single" w:sz="12" w:space="0" w:color="auto"/>
            </w:tcBorders>
            <w:shd w:val="clear" w:color="auto" w:fill="auto"/>
            <w:vAlign w:val="bottom"/>
          </w:tcPr>
          <w:p w:rsidR="000A128D" w:rsidRPr="00C90AA0" w:rsidRDefault="000A128D" w:rsidP="00FC391B">
            <w:pPr>
              <w:suppressAutoHyphens w:val="0"/>
              <w:spacing w:before="80" w:after="80" w:line="200" w:lineRule="exact"/>
              <w:ind w:left="57" w:right="113"/>
              <w:jc w:val="right"/>
              <w:rPr>
                <w:b/>
                <w:i/>
                <w:iCs/>
                <w:sz w:val="16"/>
                <w:szCs w:val="16"/>
                <w:lang w:val="fr-FR"/>
              </w:rPr>
            </w:pPr>
            <w:r>
              <w:rPr>
                <w:b/>
                <w:i/>
                <w:iCs/>
                <w:sz w:val="16"/>
                <w:szCs w:val="16"/>
                <w:lang w:val="fr-FR"/>
              </w:rPr>
              <w:t>de</w:t>
            </w:r>
          </w:p>
        </w:tc>
        <w:tc>
          <w:tcPr>
            <w:tcW w:w="379"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à</w:t>
            </w:r>
          </w:p>
        </w:tc>
        <w:tc>
          <w:tcPr>
            <w:tcW w:w="448"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p>
        </w:tc>
        <w:tc>
          <w:tcPr>
            <w:tcW w:w="476"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à</w:t>
            </w:r>
          </w:p>
        </w:tc>
        <w:tc>
          <w:tcPr>
            <w:tcW w:w="587"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p>
        </w:tc>
        <w:tc>
          <w:tcPr>
            <w:tcW w:w="672"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min</w:t>
            </w:r>
          </w:p>
        </w:tc>
        <w:tc>
          <w:tcPr>
            <w:tcW w:w="630"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max</w:t>
            </w:r>
          </w:p>
        </w:tc>
        <w:tc>
          <w:tcPr>
            <w:tcW w:w="672"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min</w:t>
            </w:r>
          </w:p>
        </w:tc>
        <w:tc>
          <w:tcPr>
            <w:tcW w:w="616"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max</w:t>
            </w:r>
          </w:p>
        </w:tc>
        <w:tc>
          <w:tcPr>
            <w:tcW w:w="518"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min</w:t>
            </w:r>
          </w:p>
        </w:tc>
        <w:tc>
          <w:tcPr>
            <w:tcW w:w="772" w:type="dxa"/>
            <w:tcBorders>
              <w:bottom w:val="single" w:sz="12" w:space="0" w:color="auto"/>
            </w:tcBorders>
            <w:shd w:val="clear" w:color="auto" w:fill="auto"/>
            <w:noWrap/>
            <w:vAlign w:val="bottom"/>
            <w:hideMark/>
          </w:tcPr>
          <w:p w:rsidR="000A128D" w:rsidRPr="00C90AA0" w:rsidRDefault="000A128D" w:rsidP="00FC391B">
            <w:pPr>
              <w:suppressAutoHyphens w:val="0"/>
              <w:spacing w:before="80" w:after="80" w:line="200" w:lineRule="exact"/>
              <w:ind w:left="57" w:right="113"/>
              <w:jc w:val="right"/>
              <w:rPr>
                <w:b/>
                <w:i/>
                <w:iCs/>
                <w:sz w:val="16"/>
                <w:szCs w:val="16"/>
                <w:lang w:val="fr-FR"/>
              </w:rPr>
            </w:pPr>
            <w:r w:rsidRPr="00C90AA0">
              <w:rPr>
                <w:b/>
                <w:i/>
                <w:iCs/>
                <w:sz w:val="16"/>
                <w:szCs w:val="16"/>
                <w:lang w:val="fr-FR"/>
              </w:rPr>
              <w:t>max</w:t>
            </w:r>
          </w:p>
        </w:tc>
      </w:tr>
      <w:tr w:rsidR="00F95675" w:rsidRPr="00FC391B" w:rsidTr="007809D4">
        <w:tc>
          <w:tcPr>
            <w:tcW w:w="467" w:type="dxa"/>
            <w:tcBorders>
              <w:top w:val="single" w:sz="12" w:space="0" w:color="auto"/>
            </w:tcBorders>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1</w:t>
            </w:r>
          </w:p>
        </w:tc>
        <w:tc>
          <w:tcPr>
            <w:tcW w:w="1302" w:type="dxa"/>
            <w:tcBorders>
              <w:top w:val="single" w:sz="12" w:space="0" w:color="auto"/>
            </w:tcBorders>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B50L</w:t>
            </w:r>
          </w:p>
        </w:tc>
        <w:tc>
          <w:tcPr>
            <w:tcW w:w="448"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L</w:t>
            </w:r>
          </w:p>
        </w:tc>
        <w:tc>
          <w:tcPr>
            <w:tcW w:w="517"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3,43</w:t>
            </w:r>
          </w:p>
        </w:tc>
        <w:tc>
          <w:tcPr>
            <w:tcW w:w="379"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448"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476"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U</w:t>
            </w:r>
          </w:p>
        </w:tc>
        <w:tc>
          <w:tcPr>
            <w:tcW w:w="587"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0,57</w:t>
            </w:r>
          </w:p>
        </w:tc>
        <w:tc>
          <w:tcPr>
            <w:tcW w:w="672"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30"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530</w:t>
            </w:r>
          </w:p>
        </w:tc>
        <w:tc>
          <w:tcPr>
            <w:tcW w:w="672"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16"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700</w:t>
            </w:r>
          </w:p>
        </w:tc>
        <w:tc>
          <w:tcPr>
            <w:tcW w:w="518"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772" w:type="dxa"/>
            <w:tcBorders>
              <w:top w:val="single" w:sz="12" w:space="0" w:color="auto"/>
            </w:tcBorders>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785</w:t>
            </w:r>
          </w:p>
        </w:tc>
      </w:tr>
      <w:tr w:rsidR="00F95675" w:rsidRPr="00FC391B" w:rsidTr="007809D4">
        <w:tc>
          <w:tcPr>
            <w:tcW w:w="467"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3</w:t>
            </w:r>
          </w:p>
        </w:tc>
        <w:tc>
          <w:tcPr>
            <w:tcW w:w="1302"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BR</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R</w:t>
            </w:r>
          </w:p>
        </w:tc>
        <w:tc>
          <w:tcPr>
            <w:tcW w:w="51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2,5</w:t>
            </w:r>
          </w:p>
        </w:tc>
        <w:tc>
          <w:tcPr>
            <w:tcW w:w="379"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47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U</w:t>
            </w:r>
          </w:p>
        </w:tc>
        <w:tc>
          <w:tcPr>
            <w:tcW w:w="58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1</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30"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1750</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1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2100</w:t>
            </w:r>
          </w:p>
        </w:tc>
        <w:tc>
          <w:tcPr>
            <w:tcW w:w="51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7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2275</w:t>
            </w:r>
          </w:p>
        </w:tc>
      </w:tr>
      <w:tr w:rsidR="00F95675" w:rsidRPr="00FC391B" w:rsidTr="007809D4">
        <w:tc>
          <w:tcPr>
            <w:tcW w:w="467"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4</w:t>
            </w:r>
          </w:p>
        </w:tc>
        <w:tc>
          <w:tcPr>
            <w:tcW w:w="1302"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Segment BRR</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R</w:t>
            </w:r>
          </w:p>
        </w:tc>
        <w:tc>
          <w:tcPr>
            <w:tcW w:w="51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8</w:t>
            </w:r>
          </w:p>
        </w:tc>
        <w:tc>
          <w:tcPr>
            <w:tcW w:w="379"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R</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20</w:t>
            </w:r>
          </w:p>
        </w:tc>
        <w:tc>
          <w:tcPr>
            <w:tcW w:w="47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U</w:t>
            </w:r>
          </w:p>
        </w:tc>
        <w:tc>
          <w:tcPr>
            <w:tcW w:w="58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0,57</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30"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3550</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1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4260</w:t>
            </w:r>
          </w:p>
        </w:tc>
        <w:tc>
          <w:tcPr>
            <w:tcW w:w="51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7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4615</w:t>
            </w:r>
          </w:p>
        </w:tc>
      </w:tr>
      <w:tr w:rsidR="00F95675" w:rsidRPr="00FC391B" w:rsidTr="007809D4">
        <w:tc>
          <w:tcPr>
            <w:tcW w:w="467"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5</w:t>
            </w:r>
          </w:p>
        </w:tc>
        <w:tc>
          <w:tcPr>
            <w:tcW w:w="1302"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Segment BLL</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L</w:t>
            </w:r>
          </w:p>
        </w:tc>
        <w:tc>
          <w:tcPr>
            <w:tcW w:w="51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8</w:t>
            </w:r>
          </w:p>
        </w:tc>
        <w:tc>
          <w:tcPr>
            <w:tcW w:w="379"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L</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20</w:t>
            </w:r>
          </w:p>
        </w:tc>
        <w:tc>
          <w:tcPr>
            <w:tcW w:w="47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U</w:t>
            </w:r>
          </w:p>
        </w:tc>
        <w:tc>
          <w:tcPr>
            <w:tcW w:w="58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0,57</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30"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625</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1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880</w:t>
            </w:r>
          </w:p>
        </w:tc>
        <w:tc>
          <w:tcPr>
            <w:tcW w:w="51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7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1005</w:t>
            </w:r>
          </w:p>
        </w:tc>
      </w:tr>
      <w:tr w:rsidR="00F95675" w:rsidRPr="00FC391B" w:rsidTr="007809D4">
        <w:tc>
          <w:tcPr>
            <w:tcW w:w="467"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7</w:t>
            </w:r>
          </w:p>
        </w:tc>
        <w:tc>
          <w:tcPr>
            <w:tcW w:w="1302" w:type="dxa"/>
            <w:shd w:val="clear" w:color="auto" w:fill="auto"/>
            <w:noWrap/>
            <w:hideMark/>
          </w:tcPr>
          <w:p w:rsidR="00897EEA" w:rsidRPr="00FC391B" w:rsidRDefault="00897EEA" w:rsidP="00C90AA0">
            <w:pPr>
              <w:suppressAutoHyphens w:val="0"/>
              <w:spacing w:before="40" w:after="40" w:line="220" w:lineRule="exact"/>
              <w:ind w:left="57" w:right="113"/>
              <w:rPr>
                <w:b/>
                <w:iCs/>
                <w:sz w:val="18"/>
                <w:lang w:val="fr-FR"/>
              </w:rPr>
            </w:pPr>
            <w:r w:rsidRPr="00FC391B">
              <w:rPr>
                <w:b/>
                <w:iCs/>
                <w:sz w:val="18"/>
                <w:lang w:val="fr-FR"/>
              </w:rPr>
              <w:t>Zone III</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L</w:t>
            </w:r>
          </w:p>
        </w:tc>
        <w:tc>
          <w:tcPr>
            <w:tcW w:w="51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4</w:t>
            </w:r>
          </w:p>
        </w:tc>
        <w:tc>
          <w:tcPr>
            <w:tcW w:w="379"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V</w:t>
            </w:r>
          </w:p>
        </w:tc>
        <w:tc>
          <w:tcPr>
            <w:tcW w:w="44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V</w:t>
            </w:r>
          </w:p>
        </w:tc>
        <w:tc>
          <w:tcPr>
            <w:tcW w:w="47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H</w:t>
            </w:r>
          </w:p>
        </w:tc>
        <w:tc>
          <w:tcPr>
            <w:tcW w:w="587"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30"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880</w:t>
            </w:r>
          </w:p>
        </w:tc>
        <w:tc>
          <w:tcPr>
            <w:tcW w:w="6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616"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1135</w:t>
            </w:r>
          </w:p>
        </w:tc>
        <w:tc>
          <w:tcPr>
            <w:tcW w:w="518"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p>
        </w:tc>
        <w:tc>
          <w:tcPr>
            <w:tcW w:w="772" w:type="dxa"/>
            <w:shd w:val="clear" w:color="auto" w:fill="auto"/>
            <w:noWrap/>
            <w:vAlign w:val="bottom"/>
            <w:hideMark/>
          </w:tcPr>
          <w:p w:rsidR="00897EEA" w:rsidRPr="00FC391B" w:rsidRDefault="00897EEA" w:rsidP="00C90AA0">
            <w:pPr>
              <w:suppressAutoHyphens w:val="0"/>
              <w:spacing w:before="40" w:after="40" w:line="220" w:lineRule="exact"/>
              <w:ind w:left="57" w:right="113"/>
              <w:jc w:val="right"/>
              <w:rPr>
                <w:b/>
                <w:iCs/>
                <w:sz w:val="18"/>
                <w:lang w:val="fr-FR"/>
              </w:rPr>
            </w:pPr>
            <w:r w:rsidRPr="00FC391B">
              <w:rPr>
                <w:b/>
                <w:iCs/>
                <w:sz w:val="18"/>
                <w:lang w:val="fr-FR"/>
              </w:rPr>
              <w:t>1260</w:t>
            </w:r>
          </w:p>
        </w:tc>
      </w:tr>
    </w:tbl>
    <w:p w:rsidR="00897EEA" w:rsidRDefault="0098554A" w:rsidP="007809D4">
      <w:pPr>
        <w:pStyle w:val="SingleTxtG"/>
        <w:keepNext/>
        <w:keepLines/>
        <w:spacing w:before="240" w:line="220" w:lineRule="atLeast"/>
        <w:ind w:right="0"/>
        <w:jc w:val="left"/>
        <w:rPr>
          <w:b/>
          <w:lang w:val="fr-FR"/>
        </w:rPr>
      </w:pPr>
      <w:r w:rsidRPr="0098554A">
        <w:rPr>
          <w:b/>
          <w:lang w:val="fr-FR"/>
        </w:rPr>
        <w:lastRenderedPageBreak/>
        <w:t xml:space="preserve">Tableau 4 </w:t>
      </w:r>
      <w:r>
        <w:rPr>
          <w:b/>
          <w:lang w:val="fr-FR"/>
        </w:rPr>
        <w:br/>
      </w:r>
      <w:r w:rsidRPr="0098554A">
        <w:rPr>
          <w:b/>
          <w:lang w:val="fr-FR"/>
        </w:rPr>
        <w:t xml:space="preserve">Classe V </w:t>
      </w:r>
      <w:r>
        <w:rPr>
          <w:b/>
          <w:lang w:val="fr-FR"/>
        </w:rPr>
        <w:t>−</w:t>
      </w:r>
      <w:r w:rsidRPr="0098554A">
        <w:rPr>
          <w:b/>
          <w:lang w:val="fr-FR"/>
        </w:rPr>
        <w:t xml:space="preserve"> Mode d’éclairage en virage non actif </w:t>
      </w:r>
      <w:r>
        <w:rPr>
          <w:b/>
          <w:lang w:val="fr-FR"/>
        </w:rPr>
        <w:t>−</w:t>
      </w:r>
      <w:r w:rsidRPr="0098554A">
        <w:rPr>
          <w:b/>
          <w:lang w:val="fr-FR"/>
        </w:rPr>
        <w:t xml:space="preserve"> Prescriptions applicables au système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
        <w:gridCol w:w="1278"/>
        <w:gridCol w:w="406"/>
        <w:gridCol w:w="518"/>
        <w:gridCol w:w="378"/>
        <w:gridCol w:w="392"/>
        <w:gridCol w:w="476"/>
        <w:gridCol w:w="574"/>
        <w:gridCol w:w="559"/>
        <w:gridCol w:w="728"/>
        <w:gridCol w:w="672"/>
        <w:gridCol w:w="742"/>
        <w:gridCol w:w="596"/>
        <w:gridCol w:w="695"/>
      </w:tblGrid>
      <w:tr w:rsidR="005F2DF2" w:rsidRPr="00C567C2" w:rsidTr="005F2DF2">
        <w:trPr>
          <w:tblHeader/>
        </w:trPr>
        <w:tc>
          <w:tcPr>
            <w:tcW w:w="1769" w:type="dxa"/>
            <w:gridSpan w:val="2"/>
            <w:shd w:val="clear" w:color="auto" w:fill="auto"/>
            <w:noWrap/>
            <w:vAlign w:val="bottom"/>
            <w:hideMark/>
          </w:tcPr>
          <w:p w:rsidR="002E2575" w:rsidRPr="00C567C2" w:rsidRDefault="002E2575" w:rsidP="007809D4">
            <w:pPr>
              <w:keepNext/>
              <w:keepLines/>
              <w:suppressAutoHyphens w:val="0"/>
              <w:spacing w:before="80" w:after="80" w:line="200" w:lineRule="exact"/>
              <w:ind w:left="57" w:right="113"/>
              <w:rPr>
                <w:b/>
                <w:i/>
                <w:sz w:val="16"/>
                <w:lang w:val="fr-FR"/>
              </w:rPr>
            </w:pPr>
            <w:r w:rsidRPr="00C567C2">
              <w:rPr>
                <w:b/>
                <w:i/>
                <w:sz w:val="16"/>
                <w:lang w:val="fr-FR"/>
              </w:rPr>
              <w:t>Classe V −Mode d’éclairage en virage non actif</w:t>
            </w:r>
          </w:p>
        </w:tc>
        <w:tc>
          <w:tcPr>
            <w:tcW w:w="2744" w:type="dxa"/>
            <w:gridSpan w:val="6"/>
            <w:shd w:val="clear" w:color="auto" w:fill="auto"/>
            <w:noWrap/>
            <w:vAlign w:val="bottom"/>
            <w:hideMark/>
          </w:tcPr>
          <w:p w:rsidR="002E2575" w:rsidRPr="00C567C2" w:rsidRDefault="002E2575" w:rsidP="007809D4">
            <w:pPr>
              <w:keepNext/>
              <w:keepLines/>
              <w:suppressAutoHyphens w:val="0"/>
              <w:spacing w:before="80" w:after="80" w:line="200" w:lineRule="exact"/>
              <w:ind w:left="57" w:right="113"/>
              <w:jc w:val="center"/>
              <w:rPr>
                <w:b/>
                <w:i/>
                <w:iCs/>
                <w:sz w:val="16"/>
                <w:lang w:val="fr-FR"/>
              </w:rPr>
            </w:pPr>
            <w:r w:rsidRPr="00C567C2">
              <w:rPr>
                <w:b/>
                <w:i/>
                <w:iCs/>
                <w:sz w:val="16"/>
                <w:lang w:val="fr-FR"/>
              </w:rPr>
              <w:t>Position/degrés</w:t>
            </w:r>
          </w:p>
        </w:tc>
        <w:tc>
          <w:tcPr>
            <w:tcW w:w="1287" w:type="dxa"/>
            <w:gridSpan w:val="2"/>
            <w:shd w:val="clear" w:color="auto" w:fill="auto"/>
            <w:noWrap/>
            <w:vAlign w:val="bottom"/>
            <w:hideMark/>
          </w:tcPr>
          <w:p w:rsidR="002E2575" w:rsidRPr="00C567C2" w:rsidRDefault="002E2575" w:rsidP="007809D4">
            <w:pPr>
              <w:keepNext/>
              <w:keepLines/>
              <w:suppressAutoHyphens w:val="0"/>
              <w:spacing w:before="80" w:after="80" w:line="200" w:lineRule="exact"/>
              <w:ind w:left="57" w:right="113"/>
              <w:jc w:val="center"/>
              <w:rPr>
                <w:b/>
                <w:i/>
                <w:iCs/>
                <w:sz w:val="16"/>
                <w:lang w:val="fr-FR"/>
              </w:rPr>
            </w:pPr>
            <w:r w:rsidRPr="00C567C2">
              <w:rPr>
                <w:b/>
                <w:i/>
                <w:iCs/>
                <w:sz w:val="16"/>
                <w:lang w:val="fr-FR"/>
              </w:rPr>
              <w:t>Colonne A</w:t>
            </w:r>
          </w:p>
        </w:tc>
        <w:tc>
          <w:tcPr>
            <w:tcW w:w="1414" w:type="dxa"/>
            <w:gridSpan w:val="2"/>
            <w:shd w:val="clear" w:color="auto" w:fill="auto"/>
            <w:noWrap/>
            <w:vAlign w:val="bottom"/>
            <w:hideMark/>
          </w:tcPr>
          <w:p w:rsidR="002E2575" w:rsidRPr="00C567C2" w:rsidRDefault="002E2575" w:rsidP="007809D4">
            <w:pPr>
              <w:keepNext/>
              <w:keepLines/>
              <w:suppressAutoHyphens w:val="0"/>
              <w:spacing w:before="80" w:after="80" w:line="200" w:lineRule="exact"/>
              <w:ind w:left="57" w:right="113"/>
              <w:jc w:val="center"/>
              <w:rPr>
                <w:b/>
                <w:i/>
                <w:iCs/>
                <w:sz w:val="16"/>
                <w:lang w:val="fr-FR"/>
              </w:rPr>
            </w:pPr>
            <w:r w:rsidRPr="00C567C2">
              <w:rPr>
                <w:b/>
                <w:i/>
                <w:iCs/>
                <w:sz w:val="16"/>
                <w:lang w:val="fr-FR"/>
              </w:rPr>
              <w:t>Colonne B</w:t>
            </w:r>
          </w:p>
        </w:tc>
        <w:tc>
          <w:tcPr>
            <w:tcW w:w="1291" w:type="dxa"/>
            <w:gridSpan w:val="2"/>
            <w:shd w:val="clear" w:color="auto" w:fill="auto"/>
            <w:noWrap/>
            <w:vAlign w:val="bottom"/>
            <w:hideMark/>
          </w:tcPr>
          <w:p w:rsidR="002E2575" w:rsidRPr="00C567C2" w:rsidRDefault="002E2575" w:rsidP="007809D4">
            <w:pPr>
              <w:keepNext/>
              <w:keepLines/>
              <w:suppressAutoHyphens w:val="0"/>
              <w:spacing w:before="80" w:after="80" w:line="200" w:lineRule="exact"/>
              <w:ind w:left="57" w:right="113"/>
              <w:jc w:val="center"/>
              <w:rPr>
                <w:b/>
                <w:i/>
                <w:iCs/>
                <w:sz w:val="16"/>
                <w:lang w:val="fr-FR"/>
              </w:rPr>
            </w:pPr>
            <w:r w:rsidRPr="00C567C2">
              <w:rPr>
                <w:b/>
                <w:i/>
                <w:iCs/>
                <w:sz w:val="16"/>
                <w:lang w:val="fr-FR"/>
              </w:rPr>
              <w:t>Colonne C</w:t>
            </w:r>
          </w:p>
        </w:tc>
      </w:tr>
      <w:tr w:rsidR="00285204" w:rsidRPr="003C6029" w:rsidTr="005F2DF2">
        <w:trPr>
          <w:tblHeader/>
        </w:trPr>
        <w:tc>
          <w:tcPr>
            <w:tcW w:w="1769" w:type="dxa"/>
            <w:gridSpan w:val="2"/>
            <w:tcBorders>
              <w:bottom w:val="single" w:sz="4" w:space="0" w:color="auto"/>
            </w:tcBorders>
            <w:shd w:val="clear" w:color="auto" w:fill="auto"/>
            <w:hideMark/>
          </w:tcPr>
          <w:p w:rsidR="002E2575" w:rsidRPr="003C6029" w:rsidRDefault="002E2575" w:rsidP="007809D4">
            <w:pPr>
              <w:keepNext/>
              <w:keepLines/>
              <w:suppressAutoHyphens w:val="0"/>
              <w:spacing w:before="80" w:after="80" w:line="200" w:lineRule="exact"/>
              <w:ind w:left="57" w:right="113"/>
              <w:rPr>
                <w:b/>
                <w:i/>
                <w:iCs/>
                <w:sz w:val="16"/>
                <w:szCs w:val="16"/>
                <w:lang w:val="fr-FR"/>
              </w:rPr>
            </w:pPr>
            <w:r w:rsidRPr="003C6029">
              <w:rPr>
                <w:b/>
                <w:i/>
                <w:iCs/>
                <w:sz w:val="16"/>
                <w:szCs w:val="16"/>
                <w:lang w:val="fr-FR"/>
              </w:rPr>
              <w:t xml:space="preserve">Prescriptions </w:t>
            </w:r>
            <w:r w:rsidRPr="003C6029">
              <w:rPr>
                <w:b/>
                <w:i/>
                <w:iCs/>
                <w:sz w:val="16"/>
                <w:szCs w:val="16"/>
                <w:lang w:val="fr-FR"/>
              </w:rPr>
              <w:br/>
              <w:t>exprimées en cd</w:t>
            </w:r>
          </w:p>
        </w:tc>
        <w:tc>
          <w:tcPr>
            <w:tcW w:w="1694" w:type="dxa"/>
            <w:gridSpan w:val="4"/>
            <w:tcBorders>
              <w:bottom w:val="single" w:sz="4" w:space="0" w:color="auto"/>
            </w:tcBorders>
            <w:shd w:val="clear" w:color="auto" w:fill="auto"/>
            <w:noWrap/>
            <w:vAlign w:val="bottom"/>
            <w:hideMark/>
          </w:tcPr>
          <w:p w:rsidR="002E2575" w:rsidRPr="003C6029" w:rsidRDefault="002E2575" w:rsidP="007809D4">
            <w:pPr>
              <w:keepNext/>
              <w:keepLines/>
              <w:suppressAutoHyphens w:val="0"/>
              <w:spacing w:before="80" w:after="80" w:line="200" w:lineRule="exact"/>
              <w:ind w:left="57" w:right="113"/>
              <w:jc w:val="center"/>
              <w:rPr>
                <w:b/>
                <w:i/>
                <w:iCs/>
                <w:sz w:val="16"/>
                <w:szCs w:val="16"/>
                <w:lang w:val="fr-FR"/>
              </w:rPr>
            </w:pPr>
            <w:r w:rsidRPr="003C6029">
              <w:rPr>
                <w:b/>
                <w:i/>
                <w:iCs/>
                <w:sz w:val="16"/>
                <w:szCs w:val="16"/>
                <w:lang w:val="fr-FR"/>
              </w:rPr>
              <w:t>Horizontale</w:t>
            </w:r>
          </w:p>
        </w:tc>
        <w:tc>
          <w:tcPr>
            <w:tcW w:w="1050" w:type="dxa"/>
            <w:gridSpan w:val="2"/>
            <w:tcBorders>
              <w:bottom w:val="single" w:sz="4" w:space="0" w:color="auto"/>
            </w:tcBorders>
            <w:shd w:val="clear" w:color="auto" w:fill="auto"/>
            <w:noWrap/>
            <w:vAlign w:val="bottom"/>
            <w:hideMark/>
          </w:tcPr>
          <w:p w:rsidR="002E2575" w:rsidRPr="003C6029" w:rsidRDefault="002E2575" w:rsidP="007809D4">
            <w:pPr>
              <w:keepNext/>
              <w:keepLines/>
              <w:suppressAutoHyphens w:val="0"/>
              <w:spacing w:before="80" w:after="80" w:line="200" w:lineRule="exact"/>
              <w:ind w:left="57" w:right="113"/>
              <w:jc w:val="center"/>
              <w:rPr>
                <w:b/>
                <w:i/>
                <w:iCs/>
                <w:sz w:val="16"/>
                <w:szCs w:val="16"/>
                <w:lang w:val="fr-FR"/>
              </w:rPr>
            </w:pPr>
            <w:r w:rsidRPr="003C6029">
              <w:rPr>
                <w:b/>
                <w:i/>
                <w:iCs/>
                <w:sz w:val="16"/>
                <w:szCs w:val="16"/>
                <w:lang w:val="fr-FR"/>
              </w:rPr>
              <w:t>Verticale</w:t>
            </w:r>
          </w:p>
        </w:tc>
        <w:tc>
          <w:tcPr>
            <w:tcW w:w="1287" w:type="dxa"/>
            <w:gridSpan w:val="2"/>
            <w:tcBorders>
              <w:bottom w:val="single" w:sz="4" w:space="0" w:color="auto"/>
            </w:tcBorders>
            <w:shd w:val="clear" w:color="auto" w:fill="auto"/>
            <w:noWrap/>
            <w:vAlign w:val="bottom"/>
            <w:hideMark/>
          </w:tcPr>
          <w:p w:rsidR="002E2575" w:rsidRPr="003C6029" w:rsidRDefault="007E056D" w:rsidP="007809D4">
            <w:pPr>
              <w:keepNext/>
              <w:keepLines/>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2E2575" w:rsidRPr="003C6029">
              <w:rPr>
                <w:b/>
                <w:i/>
                <w:iCs/>
                <w:sz w:val="16"/>
                <w:szCs w:val="16"/>
                <w:lang w:val="fr-FR"/>
              </w:rPr>
              <w:t xml:space="preserve"> 0</w:t>
            </w:r>
            <w:r w:rsidR="000E74E2" w:rsidRPr="003C6029">
              <w:rPr>
                <w:b/>
                <w:i/>
                <w:iCs/>
                <w:sz w:val="16"/>
                <w:szCs w:val="16"/>
                <w:lang w:val="fr-FR"/>
              </w:rPr>
              <w:t> </w:t>
            </w:r>
            <w:r w:rsidR="002E2575" w:rsidRPr="003C6029">
              <w:rPr>
                <w:b/>
                <w:i/>
                <w:iCs/>
                <w:sz w:val="16"/>
                <w:szCs w:val="16"/>
                <w:lang w:val="fr-FR"/>
              </w:rPr>
              <w:t>% d’écart</w:t>
            </w:r>
          </w:p>
        </w:tc>
        <w:tc>
          <w:tcPr>
            <w:tcW w:w="1414" w:type="dxa"/>
            <w:gridSpan w:val="2"/>
            <w:tcBorders>
              <w:bottom w:val="single" w:sz="4" w:space="0" w:color="auto"/>
            </w:tcBorders>
            <w:shd w:val="clear" w:color="auto" w:fill="auto"/>
            <w:noWrap/>
            <w:vAlign w:val="bottom"/>
            <w:hideMark/>
          </w:tcPr>
          <w:p w:rsidR="002E2575" w:rsidRPr="003C6029" w:rsidRDefault="007E056D" w:rsidP="007809D4">
            <w:pPr>
              <w:keepNext/>
              <w:keepLines/>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2E2575" w:rsidRPr="003C6029">
              <w:rPr>
                <w:b/>
                <w:i/>
                <w:iCs/>
                <w:sz w:val="16"/>
                <w:szCs w:val="16"/>
                <w:lang w:val="fr-FR"/>
              </w:rPr>
              <w:t xml:space="preserve"> 20</w:t>
            </w:r>
            <w:r w:rsidR="000E74E2" w:rsidRPr="003C6029">
              <w:rPr>
                <w:b/>
                <w:i/>
                <w:iCs/>
                <w:sz w:val="16"/>
                <w:szCs w:val="16"/>
                <w:lang w:val="fr-FR"/>
              </w:rPr>
              <w:t> </w:t>
            </w:r>
            <w:r w:rsidR="002E2575" w:rsidRPr="003C6029">
              <w:rPr>
                <w:b/>
                <w:i/>
                <w:iCs/>
                <w:sz w:val="16"/>
                <w:szCs w:val="16"/>
                <w:lang w:val="fr-FR"/>
              </w:rPr>
              <w:t>% d’écart</w:t>
            </w:r>
          </w:p>
        </w:tc>
        <w:tc>
          <w:tcPr>
            <w:tcW w:w="1291" w:type="dxa"/>
            <w:gridSpan w:val="2"/>
            <w:tcBorders>
              <w:bottom w:val="single" w:sz="4" w:space="0" w:color="auto"/>
            </w:tcBorders>
            <w:shd w:val="clear" w:color="auto" w:fill="auto"/>
            <w:noWrap/>
            <w:vAlign w:val="bottom"/>
            <w:hideMark/>
          </w:tcPr>
          <w:p w:rsidR="002E2575" w:rsidRPr="003C6029" w:rsidRDefault="007E056D" w:rsidP="007809D4">
            <w:pPr>
              <w:keepNext/>
              <w:keepLines/>
              <w:suppressAutoHyphens w:val="0"/>
              <w:spacing w:before="80" w:after="80" w:line="200" w:lineRule="exact"/>
              <w:ind w:left="57" w:right="113"/>
              <w:jc w:val="center"/>
              <w:rPr>
                <w:b/>
                <w:i/>
                <w:iCs/>
                <w:sz w:val="16"/>
                <w:szCs w:val="16"/>
                <w:lang w:val="fr-FR"/>
              </w:rPr>
            </w:pPr>
            <w:r w:rsidRPr="003C61F4">
              <w:rPr>
                <w:rFonts w:ascii="Cambria Math" w:hAnsi="Cambria Math" w:cs="Cambria Math"/>
                <w:b/>
                <w:bCs/>
                <w:i/>
                <w:sz w:val="16"/>
                <w:szCs w:val="16"/>
              </w:rPr>
              <w:t>≙</w:t>
            </w:r>
            <w:r w:rsidR="002E2575" w:rsidRPr="003C6029">
              <w:rPr>
                <w:b/>
                <w:i/>
                <w:iCs/>
                <w:sz w:val="16"/>
                <w:szCs w:val="16"/>
                <w:lang w:val="fr-FR"/>
              </w:rPr>
              <w:t xml:space="preserve"> 30</w:t>
            </w:r>
            <w:r w:rsidR="000E74E2" w:rsidRPr="003C6029">
              <w:rPr>
                <w:b/>
                <w:i/>
                <w:iCs/>
                <w:sz w:val="16"/>
                <w:szCs w:val="16"/>
                <w:lang w:val="fr-FR"/>
              </w:rPr>
              <w:t> </w:t>
            </w:r>
            <w:r w:rsidR="002E2575" w:rsidRPr="003C6029">
              <w:rPr>
                <w:b/>
                <w:i/>
                <w:iCs/>
                <w:sz w:val="16"/>
                <w:szCs w:val="16"/>
                <w:lang w:val="fr-FR"/>
              </w:rPr>
              <w:t>% d’écart</w:t>
            </w:r>
          </w:p>
        </w:tc>
      </w:tr>
      <w:tr w:rsidR="000A128D" w:rsidRPr="009A4C9A" w:rsidTr="000A128D">
        <w:trPr>
          <w:tblHeader/>
        </w:trPr>
        <w:tc>
          <w:tcPr>
            <w:tcW w:w="491" w:type="dxa"/>
            <w:tcBorders>
              <w:bottom w:val="single" w:sz="12" w:space="0" w:color="auto"/>
            </w:tcBorders>
            <w:shd w:val="clear" w:color="auto" w:fill="auto"/>
            <w:noWrap/>
            <w:hideMark/>
          </w:tcPr>
          <w:p w:rsidR="000A128D" w:rsidRPr="009A4C9A" w:rsidRDefault="000A128D" w:rsidP="007809D4">
            <w:pPr>
              <w:keepNext/>
              <w:keepLines/>
              <w:suppressAutoHyphens w:val="0"/>
              <w:spacing w:before="80" w:after="80" w:line="200" w:lineRule="exact"/>
              <w:ind w:left="57" w:right="113"/>
              <w:rPr>
                <w:b/>
                <w:i/>
                <w:iCs/>
                <w:sz w:val="16"/>
                <w:szCs w:val="16"/>
                <w:lang w:val="fr-FR"/>
              </w:rPr>
            </w:pPr>
            <w:r w:rsidRPr="009A4C9A">
              <w:rPr>
                <w:b/>
                <w:i/>
                <w:iCs/>
                <w:sz w:val="16"/>
                <w:szCs w:val="16"/>
                <w:lang w:val="fr-FR"/>
              </w:rPr>
              <w:t>N</w:t>
            </w:r>
            <w:r w:rsidRPr="009A4C9A">
              <w:rPr>
                <w:b/>
                <w:i/>
                <w:iCs/>
                <w:sz w:val="16"/>
                <w:szCs w:val="16"/>
                <w:vertAlign w:val="superscript"/>
                <w:lang w:val="fr-FR"/>
              </w:rPr>
              <w:t>o</w:t>
            </w:r>
          </w:p>
        </w:tc>
        <w:tc>
          <w:tcPr>
            <w:tcW w:w="1278" w:type="dxa"/>
            <w:tcBorders>
              <w:bottom w:val="single" w:sz="12" w:space="0" w:color="auto"/>
            </w:tcBorders>
            <w:shd w:val="clear" w:color="auto" w:fill="auto"/>
            <w:noWrap/>
            <w:hideMark/>
          </w:tcPr>
          <w:p w:rsidR="000A128D" w:rsidRPr="009A4C9A" w:rsidRDefault="000A128D" w:rsidP="007809D4">
            <w:pPr>
              <w:keepNext/>
              <w:keepLines/>
              <w:suppressAutoHyphens w:val="0"/>
              <w:spacing w:before="80" w:after="80" w:line="200" w:lineRule="exact"/>
              <w:ind w:left="57" w:right="113"/>
              <w:rPr>
                <w:b/>
                <w:i/>
                <w:iCs/>
                <w:sz w:val="16"/>
                <w:szCs w:val="16"/>
                <w:lang w:val="fr-FR"/>
              </w:rPr>
            </w:pPr>
            <w:r w:rsidRPr="009A4C9A">
              <w:rPr>
                <w:b/>
                <w:i/>
                <w:iCs/>
                <w:sz w:val="16"/>
                <w:szCs w:val="16"/>
                <w:lang w:val="fr-FR"/>
              </w:rPr>
              <w:t>Élément</w:t>
            </w:r>
          </w:p>
        </w:tc>
        <w:tc>
          <w:tcPr>
            <w:tcW w:w="406"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à</w:t>
            </w:r>
          </w:p>
        </w:tc>
        <w:tc>
          <w:tcPr>
            <w:tcW w:w="518" w:type="dxa"/>
            <w:tcBorders>
              <w:bottom w:val="single" w:sz="12" w:space="0" w:color="auto"/>
            </w:tcBorders>
            <w:shd w:val="clear" w:color="auto" w:fill="auto"/>
            <w:vAlign w:val="bottom"/>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Pr>
                <w:b/>
                <w:i/>
                <w:iCs/>
                <w:sz w:val="16"/>
                <w:szCs w:val="16"/>
                <w:lang w:val="fr-FR"/>
              </w:rPr>
              <w:t>de</w:t>
            </w:r>
          </w:p>
        </w:tc>
        <w:tc>
          <w:tcPr>
            <w:tcW w:w="378"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à</w:t>
            </w:r>
          </w:p>
        </w:tc>
        <w:tc>
          <w:tcPr>
            <w:tcW w:w="392"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p>
        </w:tc>
        <w:tc>
          <w:tcPr>
            <w:tcW w:w="476"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à</w:t>
            </w:r>
          </w:p>
        </w:tc>
        <w:tc>
          <w:tcPr>
            <w:tcW w:w="574"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p>
        </w:tc>
        <w:tc>
          <w:tcPr>
            <w:tcW w:w="559"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min</w:t>
            </w:r>
          </w:p>
        </w:tc>
        <w:tc>
          <w:tcPr>
            <w:tcW w:w="728"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max</w:t>
            </w:r>
          </w:p>
        </w:tc>
        <w:tc>
          <w:tcPr>
            <w:tcW w:w="672"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min</w:t>
            </w:r>
          </w:p>
        </w:tc>
        <w:tc>
          <w:tcPr>
            <w:tcW w:w="742"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max</w:t>
            </w:r>
          </w:p>
        </w:tc>
        <w:tc>
          <w:tcPr>
            <w:tcW w:w="596"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min</w:t>
            </w:r>
          </w:p>
        </w:tc>
        <w:tc>
          <w:tcPr>
            <w:tcW w:w="695" w:type="dxa"/>
            <w:tcBorders>
              <w:bottom w:val="single" w:sz="12" w:space="0" w:color="auto"/>
            </w:tcBorders>
            <w:shd w:val="clear" w:color="auto" w:fill="auto"/>
            <w:noWrap/>
            <w:vAlign w:val="bottom"/>
            <w:hideMark/>
          </w:tcPr>
          <w:p w:rsidR="000A128D" w:rsidRPr="009A4C9A" w:rsidRDefault="000A128D" w:rsidP="007809D4">
            <w:pPr>
              <w:keepNext/>
              <w:keepLines/>
              <w:suppressAutoHyphens w:val="0"/>
              <w:spacing w:before="80" w:after="80" w:line="200" w:lineRule="exact"/>
              <w:ind w:left="57" w:right="113"/>
              <w:jc w:val="right"/>
              <w:rPr>
                <w:b/>
                <w:i/>
                <w:iCs/>
                <w:sz w:val="16"/>
                <w:szCs w:val="16"/>
                <w:lang w:val="fr-FR"/>
              </w:rPr>
            </w:pPr>
            <w:r w:rsidRPr="009A4C9A">
              <w:rPr>
                <w:b/>
                <w:i/>
                <w:iCs/>
                <w:sz w:val="16"/>
                <w:szCs w:val="16"/>
                <w:lang w:val="fr-FR"/>
              </w:rPr>
              <w:t>max</w:t>
            </w:r>
          </w:p>
        </w:tc>
      </w:tr>
      <w:tr w:rsidR="005F2DF2" w:rsidRPr="00C567C2" w:rsidTr="005F2DF2">
        <w:tc>
          <w:tcPr>
            <w:tcW w:w="491" w:type="dxa"/>
            <w:tcBorders>
              <w:top w:val="single" w:sz="12" w:space="0" w:color="auto"/>
            </w:tcBorders>
            <w:shd w:val="clear" w:color="auto" w:fill="auto"/>
            <w:noWrap/>
            <w:hideMark/>
          </w:tcPr>
          <w:p w:rsidR="002E2575" w:rsidRPr="00C567C2" w:rsidRDefault="002E2575" w:rsidP="007809D4">
            <w:pPr>
              <w:keepNext/>
              <w:keepLines/>
              <w:suppressAutoHyphens w:val="0"/>
              <w:spacing w:before="40" w:after="40" w:line="220" w:lineRule="exact"/>
              <w:ind w:left="57" w:right="113"/>
              <w:rPr>
                <w:b/>
                <w:iCs/>
                <w:sz w:val="18"/>
                <w:lang w:val="fr-FR"/>
              </w:rPr>
            </w:pPr>
            <w:r w:rsidRPr="00C567C2">
              <w:rPr>
                <w:b/>
                <w:iCs/>
                <w:sz w:val="18"/>
                <w:lang w:val="fr-FR"/>
              </w:rPr>
              <w:t>1</w:t>
            </w:r>
          </w:p>
        </w:tc>
        <w:tc>
          <w:tcPr>
            <w:tcW w:w="1278" w:type="dxa"/>
            <w:tcBorders>
              <w:top w:val="single" w:sz="12" w:space="0" w:color="auto"/>
            </w:tcBorders>
            <w:shd w:val="clear" w:color="auto" w:fill="auto"/>
            <w:noWrap/>
            <w:hideMark/>
          </w:tcPr>
          <w:p w:rsidR="002E2575" w:rsidRPr="00C567C2" w:rsidRDefault="002E2575" w:rsidP="007809D4">
            <w:pPr>
              <w:keepNext/>
              <w:keepLines/>
              <w:suppressAutoHyphens w:val="0"/>
              <w:spacing w:before="40" w:after="40" w:line="220" w:lineRule="exact"/>
              <w:ind w:left="57" w:right="113"/>
              <w:rPr>
                <w:b/>
                <w:iCs/>
                <w:sz w:val="18"/>
                <w:lang w:val="fr-FR"/>
              </w:rPr>
            </w:pPr>
            <w:r w:rsidRPr="00C567C2">
              <w:rPr>
                <w:b/>
                <w:iCs/>
                <w:sz w:val="18"/>
                <w:lang w:val="fr-FR"/>
              </w:rPr>
              <w:t>B50L</w:t>
            </w:r>
          </w:p>
        </w:tc>
        <w:tc>
          <w:tcPr>
            <w:tcW w:w="406"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L</w:t>
            </w:r>
          </w:p>
        </w:tc>
        <w:tc>
          <w:tcPr>
            <w:tcW w:w="518"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3,43</w:t>
            </w:r>
          </w:p>
        </w:tc>
        <w:tc>
          <w:tcPr>
            <w:tcW w:w="378"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392" w:type="dxa"/>
            <w:tcBorders>
              <w:top w:val="single" w:sz="12" w:space="0" w:color="auto"/>
            </w:tcBorders>
            <w:shd w:val="clear" w:color="auto" w:fill="auto"/>
            <w:noWrap/>
            <w:vAlign w:val="bottom"/>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476"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U</w:t>
            </w:r>
          </w:p>
        </w:tc>
        <w:tc>
          <w:tcPr>
            <w:tcW w:w="574"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0,57</w:t>
            </w:r>
          </w:p>
        </w:tc>
        <w:tc>
          <w:tcPr>
            <w:tcW w:w="559"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728"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350</w:t>
            </w:r>
          </w:p>
        </w:tc>
        <w:tc>
          <w:tcPr>
            <w:tcW w:w="672"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742"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520</w:t>
            </w:r>
          </w:p>
        </w:tc>
        <w:tc>
          <w:tcPr>
            <w:tcW w:w="596"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695" w:type="dxa"/>
            <w:tcBorders>
              <w:top w:val="single" w:sz="12" w:space="0" w:color="auto"/>
            </w:tcBorders>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605</w:t>
            </w:r>
          </w:p>
        </w:tc>
      </w:tr>
      <w:tr w:rsidR="005F2DF2" w:rsidRPr="00C567C2" w:rsidTr="005F2DF2">
        <w:tc>
          <w:tcPr>
            <w:tcW w:w="491" w:type="dxa"/>
            <w:shd w:val="clear" w:color="auto" w:fill="auto"/>
            <w:noWrap/>
            <w:hideMark/>
          </w:tcPr>
          <w:p w:rsidR="002E2575" w:rsidRPr="00C567C2" w:rsidRDefault="002E2575" w:rsidP="007809D4">
            <w:pPr>
              <w:keepNext/>
              <w:keepLines/>
              <w:suppressAutoHyphens w:val="0"/>
              <w:spacing w:before="40" w:after="40" w:line="220" w:lineRule="exact"/>
              <w:ind w:left="57" w:right="113"/>
              <w:rPr>
                <w:b/>
                <w:iCs/>
                <w:sz w:val="18"/>
                <w:lang w:val="fr-FR"/>
              </w:rPr>
            </w:pPr>
            <w:r w:rsidRPr="00C567C2">
              <w:rPr>
                <w:b/>
                <w:iCs/>
                <w:sz w:val="18"/>
                <w:lang w:val="fr-FR"/>
              </w:rPr>
              <w:t>3</w:t>
            </w:r>
          </w:p>
        </w:tc>
        <w:tc>
          <w:tcPr>
            <w:tcW w:w="1278" w:type="dxa"/>
            <w:shd w:val="clear" w:color="auto" w:fill="auto"/>
            <w:noWrap/>
            <w:hideMark/>
          </w:tcPr>
          <w:p w:rsidR="002E2575" w:rsidRPr="00C567C2" w:rsidRDefault="002E2575" w:rsidP="007809D4">
            <w:pPr>
              <w:keepNext/>
              <w:keepLines/>
              <w:suppressAutoHyphens w:val="0"/>
              <w:spacing w:before="40" w:after="40" w:line="220" w:lineRule="exact"/>
              <w:ind w:left="57" w:right="113"/>
              <w:rPr>
                <w:b/>
                <w:iCs/>
                <w:sz w:val="18"/>
                <w:lang w:val="fr-FR"/>
              </w:rPr>
            </w:pPr>
            <w:r w:rsidRPr="00C567C2">
              <w:rPr>
                <w:b/>
                <w:iCs/>
                <w:sz w:val="18"/>
                <w:lang w:val="fr-FR"/>
              </w:rPr>
              <w:t>BR</w:t>
            </w:r>
          </w:p>
        </w:tc>
        <w:tc>
          <w:tcPr>
            <w:tcW w:w="406"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R</w:t>
            </w:r>
          </w:p>
        </w:tc>
        <w:tc>
          <w:tcPr>
            <w:tcW w:w="518"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2,5</w:t>
            </w:r>
          </w:p>
        </w:tc>
        <w:tc>
          <w:tcPr>
            <w:tcW w:w="378"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476"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U</w:t>
            </w:r>
          </w:p>
        </w:tc>
        <w:tc>
          <w:tcPr>
            <w:tcW w:w="574"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1</w:t>
            </w:r>
          </w:p>
        </w:tc>
        <w:tc>
          <w:tcPr>
            <w:tcW w:w="559"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728"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880</w:t>
            </w:r>
          </w:p>
        </w:tc>
        <w:tc>
          <w:tcPr>
            <w:tcW w:w="672"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742"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1135</w:t>
            </w:r>
          </w:p>
        </w:tc>
        <w:tc>
          <w:tcPr>
            <w:tcW w:w="596"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p>
        </w:tc>
        <w:tc>
          <w:tcPr>
            <w:tcW w:w="695" w:type="dxa"/>
            <w:shd w:val="clear" w:color="auto" w:fill="auto"/>
            <w:noWrap/>
            <w:vAlign w:val="bottom"/>
            <w:hideMark/>
          </w:tcPr>
          <w:p w:rsidR="002E2575" w:rsidRPr="00C567C2" w:rsidRDefault="002E2575" w:rsidP="007809D4">
            <w:pPr>
              <w:keepNext/>
              <w:keepLines/>
              <w:suppressAutoHyphens w:val="0"/>
              <w:spacing w:before="40" w:after="40" w:line="220" w:lineRule="exact"/>
              <w:ind w:left="57" w:right="113"/>
              <w:jc w:val="right"/>
              <w:rPr>
                <w:b/>
                <w:iCs/>
                <w:sz w:val="18"/>
                <w:lang w:val="fr-FR"/>
              </w:rPr>
            </w:pPr>
            <w:r w:rsidRPr="00C567C2">
              <w:rPr>
                <w:b/>
                <w:iCs/>
                <w:sz w:val="18"/>
                <w:lang w:val="fr-FR"/>
              </w:rPr>
              <w:t>1260</w:t>
            </w:r>
          </w:p>
        </w:tc>
      </w:tr>
      <w:tr w:rsidR="005F2DF2" w:rsidRPr="00C567C2" w:rsidTr="005F2DF2">
        <w:tc>
          <w:tcPr>
            <w:tcW w:w="491"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4</w:t>
            </w:r>
          </w:p>
        </w:tc>
        <w:tc>
          <w:tcPr>
            <w:tcW w:w="1278"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Segment BRR</w:t>
            </w:r>
          </w:p>
        </w:tc>
        <w:tc>
          <w:tcPr>
            <w:tcW w:w="40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R</w:t>
            </w:r>
          </w:p>
        </w:tc>
        <w:tc>
          <w:tcPr>
            <w:tcW w:w="51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8</w:t>
            </w:r>
          </w:p>
        </w:tc>
        <w:tc>
          <w:tcPr>
            <w:tcW w:w="37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392" w:type="dxa"/>
            <w:shd w:val="clear" w:color="auto" w:fill="auto"/>
            <w:noWrap/>
            <w:vAlign w:val="bottom"/>
          </w:tcPr>
          <w:p w:rsidR="002E2575" w:rsidRPr="00C567C2" w:rsidRDefault="002E2575" w:rsidP="007855A5">
            <w:pPr>
              <w:suppressAutoHyphens w:val="0"/>
              <w:spacing w:before="40" w:after="40" w:line="220" w:lineRule="exact"/>
              <w:ind w:left="57" w:right="113"/>
              <w:jc w:val="right"/>
              <w:rPr>
                <w:b/>
                <w:iCs/>
                <w:sz w:val="18"/>
                <w:lang w:val="fr-FR"/>
              </w:rPr>
            </w:pPr>
          </w:p>
        </w:tc>
        <w:tc>
          <w:tcPr>
            <w:tcW w:w="47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U</w:t>
            </w:r>
          </w:p>
        </w:tc>
        <w:tc>
          <w:tcPr>
            <w:tcW w:w="574"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0,57</w:t>
            </w:r>
          </w:p>
        </w:tc>
        <w:tc>
          <w:tcPr>
            <w:tcW w:w="559"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72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880</w:t>
            </w:r>
          </w:p>
        </w:tc>
        <w:tc>
          <w:tcPr>
            <w:tcW w:w="67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74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1135</w:t>
            </w:r>
          </w:p>
        </w:tc>
        <w:tc>
          <w:tcPr>
            <w:tcW w:w="59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695"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1260</w:t>
            </w:r>
          </w:p>
        </w:tc>
      </w:tr>
      <w:tr w:rsidR="005F2DF2" w:rsidRPr="00C567C2" w:rsidTr="005F2DF2">
        <w:tc>
          <w:tcPr>
            <w:tcW w:w="491"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5</w:t>
            </w:r>
          </w:p>
        </w:tc>
        <w:tc>
          <w:tcPr>
            <w:tcW w:w="1278"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Segment BLL</w:t>
            </w:r>
          </w:p>
        </w:tc>
        <w:tc>
          <w:tcPr>
            <w:tcW w:w="40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L</w:t>
            </w:r>
          </w:p>
        </w:tc>
        <w:tc>
          <w:tcPr>
            <w:tcW w:w="51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8</w:t>
            </w:r>
          </w:p>
        </w:tc>
        <w:tc>
          <w:tcPr>
            <w:tcW w:w="37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47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U</w:t>
            </w:r>
          </w:p>
        </w:tc>
        <w:tc>
          <w:tcPr>
            <w:tcW w:w="574"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0,57</w:t>
            </w:r>
          </w:p>
        </w:tc>
        <w:tc>
          <w:tcPr>
            <w:tcW w:w="559"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72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880</w:t>
            </w:r>
          </w:p>
        </w:tc>
        <w:tc>
          <w:tcPr>
            <w:tcW w:w="67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74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1135</w:t>
            </w:r>
          </w:p>
        </w:tc>
        <w:tc>
          <w:tcPr>
            <w:tcW w:w="59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695"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1260</w:t>
            </w:r>
          </w:p>
        </w:tc>
      </w:tr>
      <w:tr w:rsidR="005F2DF2" w:rsidRPr="00C567C2" w:rsidTr="005F2DF2">
        <w:tc>
          <w:tcPr>
            <w:tcW w:w="491"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7</w:t>
            </w:r>
          </w:p>
        </w:tc>
        <w:tc>
          <w:tcPr>
            <w:tcW w:w="1278"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Zone III</w:t>
            </w:r>
          </w:p>
        </w:tc>
        <w:tc>
          <w:tcPr>
            <w:tcW w:w="40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L</w:t>
            </w:r>
          </w:p>
        </w:tc>
        <w:tc>
          <w:tcPr>
            <w:tcW w:w="51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4</w:t>
            </w:r>
          </w:p>
        </w:tc>
        <w:tc>
          <w:tcPr>
            <w:tcW w:w="37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V</w:t>
            </w:r>
          </w:p>
        </w:tc>
        <w:tc>
          <w:tcPr>
            <w:tcW w:w="39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V</w:t>
            </w:r>
          </w:p>
        </w:tc>
        <w:tc>
          <w:tcPr>
            <w:tcW w:w="47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H</w:t>
            </w:r>
          </w:p>
        </w:tc>
        <w:tc>
          <w:tcPr>
            <w:tcW w:w="574"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559"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72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625</w:t>
            </w:r>
          </w:p>
        </w:tc>
        <w:tc>
          <w:tcPr>
            <w:tcW w:w="67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74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880</w:t>
            </w:r>
          </w:p>
        </w:tc>
        <w:tc>
          <w:tcPr>
            <w:tcW w:w="596" w:type="dxa"/>
            <w:shd w:val="clear" w:color="auto" w:fill="auto"/>
            <w:noWrap/>
            <w:vAlign w:val="bottom"/>
          </w:tcPr>
          <w:p w:rsidR="002E2575" w:rsidRPr="00C567C2" w:rsidRDefault="002E2575" w:rsidP="007855A5">
            <w:pPr>
              <w:suppressAutoHyphens w:val="0"/>
              <w:spacing w:before="40" w:after="40" w:line="220" w:lineRule="exact"/>
              <w:ind w:left="57" w:right="113"/>
              <w:jc w:val="right"/>
              <w:rPr>
                <w:b/>
                <w:iCs/>
                <w:sz w:val="18"/>
                <w:lang w:val="fr-FR"/>
              </w:rPr>
            </w:pPr>
          </w:p>
        </w:tc>
        <w:tc>
          <w:tcPr>
            <w:tcW w:w="695"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1005</w:t>
            </w:r>
          </w:p>
        </w:tc>
      </w:tr>
      <w:tr w:rsidR="005F2DF2" w:rsidRPr="00C567C2" w:rsidTr="005F2DF2">
        <w:tc>
          <w:tcPr>
            <w:tcW w:w="491"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10</w:t>
            </w:r>
          </w:p>
        </w:tc>
        <w:tc>
          <w:tcPr>
            <w:tcW w:w="1278"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50 R</w:t>
            </w:r>
          </w:p>
        </w:tc>
        <w:tc>
          <w:tcPr>
            <w:tcW w:w="40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R</w:t>
            </w:r>
          </w:p>
        </w:tc>
        <w:tc>
          <w:tcPr>
            <w:tcW w:w="51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1,72</w:t>
            </w:r>
          </w:p>
        </w:tc>
        <w:tc>
          <w:tcPr>
            <w:tcW w:w="37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47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D</w:t>
            </w:r>
          </w:p>
        </w:tc>
        <w:tc>
          <w:tcPr>
            <w:tcW w:w="574"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0,86</w:t>
            </w:r>
          </w:p>
        </w:tc>
        <w:tc>
          <w:tcPr>
            <w:tcW w:w="559"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5100</w:t>
            </w:r>
          </w:p>
        </w:tc>
        <w:tc>
          <w:tcPr>
            <w:tcW w:w="72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44100</w:t>
            </w:r>
          </w:p>
        </w:tc>
        <w:tc>
          <w:tcPr>
            <w:tcW w:w="67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4080</w:t>
            </w:r>
          </w:p>
        </w:tc>
        <w:tc>
          <w:tcPr>
            <w:tcW w:w="74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52920</w:t>
            </w:r>
          </w:p>
        </w:tc>
        <w:tc>
          <w:tcPr>
            <w:tcW w:w="59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3570</w:t>
            </w:r>
          </w:p>
        </w:tc>
        <w:tc>
          <w:tcPr>
            <w:tcW w:w="695"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57330</w:t>
            </w:r>
          </w:p>
        </w:tc>
      </w:tr>
      <w:tr w:rsidR="005F2DF2" w:rsidRPr="00C567C2" w:rsidTr="005F2DF2">
        <w:tc>
          <w:tcPr>
            <w:tcW w:w="491"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13</w:t>
            </w:r>
          </w:p>
        </w:tc>
        <w:tc>
          <w:tcPr>
            <w:tcW w:w="1278" w:type="dxa"/>
            <w:shd w:val="clear" w:color="auto" w:fill="auto"/>
            <w:noWrap/>
            <w:hideMark/>
          </w:tcPr>
          <w:p w:rsidR="002E2575" w:rsidRPr="00C567C2" w:rsidRDefault="002E2575" w:rsidP="007855A5">
            <w:pPr>
              <w:suppressAutoHyphens w:val="0"/>
              <w:spacing w:before="40" w:after="40" w:line="220" w:lineRule="exact"/>
              <w:ind w:left="57" w:right="113"/>
              <w:rPr>
                <w:b/>
                <w:iCs/>
                <w:sz w:val="18"/>
                <w:lang w:val="fr-FR"/>
              </w:rPr>
            </w:pPr>
            <w:r w:rsidRPr="00C567C2">
              <w:rPr>
                <w:b/>
                <w:iCs/>
                <w:sz w:val="18"/>
                <w:lang w:val="fr-FR"/>
              </w:rPr>
              <w:t>50 L</w:t>
            </w:r>
          </w:p>
        </w:tc>
        <w:tc>
          <w:tcPr>
            <w:tcW w:w="40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L</w:t>
            </w:r>
          </w:p>
        </w:tc>
        <w:tc>
          <w:tcPr>
            <w:tcW w:w="51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3,43</w:t>
            </w:r>
          </w:p>
        </w:tc>
        <w:tc>
          <w:tcPr>
            <w:tcW w:w="37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39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p>
        </w:tc>
        <w:tc>
          <w:tcPr>
            <w:tcW w:w="47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D</w:t>
            </w:r>
          </w:p>
        </w:tc>
        <w:tc>
          <w:tcPr>
            <w:tcW w:w="574"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0,86</w:t>
            </w:r>
          </w:p>
        </w:tc>
        <w:tc>
          <w:tcPr>
            <w:tcW w:w="559"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3550</w:t>
            </w:r>
          </w:p>
        </w:tc>
        <w:tc>
          <w:tcPr>
            <w:tcW w:w="728"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13200</w:t>
            </w:r>
            <w:r w:rsidRPr="00DC1C41">
              <w:rPr>
                <w:b/>
                <w:iCs/>
                <w:sz w:val="18"/>
                <w:vertAlign w:val="superscript"/>
                <w:lang w:val="fr-FR"/>
              </w:rPr>
              <w:t>1</w:t>
            </w:r>
          </w:p>
        </w:tc>
        <w:tc>
          <w:tcPr>
            <w:tcW w:w="67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2840</w:t>
            </w:r>
          </w:p>
        </w:tc>
        <w:tc>
          <w:tcPr>
            <w:tcW w:w="742"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15840</w:t>
            </w:r>
            <w:r w:rsidRPr="00DC1C41">
              <w:rPr>
                <w:b/>
                <w:iCs/>
                <w:sz w:val="18"/>
                <w:vertAlign w:val="superscript"/>
                <w:lang w:val="fr-FR"/>
              </w:rPr>
              <w:t>1</w:t>
            </w:r>
          </w:p>
        </w:tc>
        <w:tc>
          <w:tcPr>
            <w:tcW w:w="596"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2485</w:t>
            </w:r>
          </w:p>
        </w:tc>
        <w:tc>
          <w:tcPr>
            <w:tcW w:w="695" w:type="dxa"/>
            <w:shd w:val="clear" w:color="auto" w:fill="auto"/>
            <w:noWrap/>
            <w:vAlign w:val="bottom"/>
            <w:hideMark/>
          </w:tcPr>
          <w:p w:rsidR="002E2575" w:rsidRPr="00C567C2" w:rsidRDefault="002E2575" w:rsidP="007855A5">
            <w:pPr>
              <w:suppressAutoHyphens w:val="0"/>
              <w:spacing w:before="40" w:after="40" w:line="220" w:lineRule="exact"/>
              <w:ind w:left="57" w:right="113"/>
              <w:jc w:val="right"/>
              <w:rPr>
                <w:b/>
                <w:iCs/>
                <w:sz w:val="18"/>
                <w:lang w:val="fr-FR"/>
              </w:rPr>
            </w:pPr>
            <w:r w:rsidRPr="00C567C2">
              <w:rPr>
                <w:b/>
                <w:iCs/>
                <w:sz w:val="18"/>
                <w:lang w:val="fr-FR"/>
              </w:rPr>
              <w:t>17160</w:t>
            </w:r>
            <w:r w:rsidRPr="00DC1C41">
              <w:rPr>
                <w:b/>
                <w:iCs/>
                <w:sz w:val="18"/>
                <w:vertAlign w:val="superscript"/>
                <w:lang w:val="fr-FR"/>
              </w:rPr>
              <w:t>1</w:t>
            </w:r>
          </w:p>
        </w:tc>
      </w:tr>
    </w:tbl>
    <w:p w:rsidR="002E2575" w:rsidRDefault="000E74E2" w:rsidP="005F2DF2">
      <w:pPr>
        <w:pStyle w:val="SingleTxtG"/>
        <w:spacing w:before="120"/>
        <w:ind w:right="0" w:firstLine="170"/>
        <w:jc w:val="left"/>
        <w:rPr>
          <w:b/>
          <w:sz w:val="18"/>
          <w:szCs w:val="18"/>
          <w:lang w:val="fr-FR" w:eastAsia="de-DE"/>
        </w:rPr>
      </w:pPr>
      <w:r w:rsidRPr="002E2575">
        <w:rPr>
          <w:b/>
          <w:sz w:val="18"/>
          <w:szCs w:val="18"/>
          <w:vertAlign w:val="superscript"/>
          <w:lang w:val="fr-FR" w:eastAsia="de-DE"/>
        </w:rPr>
        <w:t>1</w:t>
      </w:r>
      <w:r w:rsidRPr="00CF7895">
        <w:rPr>
          <w:sz w:val="18"/>
          <w:szCs w:val="18"/>
          <w:lang w:val="fr-FR" w:eastAsia="de-DE"/>
        </w:rPr>
        <w:t xml:space="preserve">  </w:t>
      </w:r>
      <w:r w:rsidRPr="002E2575">
        <w:rPr>
          <w:b/>
          <w:sz w:val="18"/>
          <w:szCs w:val="18"/>
          <w:lang w:val="fr-FR" w:eastAsia="de-DE"/>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6A2243" w:rsidRDefault="006A2243" w:rsidP="00A3251F">
      <w:pPr>
        <w:pStyle w:val="SingleTxtG"/>
        <w:keepNext/>
        <w:keepLines/>
        <w:spacing w:before="240" w:line="220" w:lineRule="atLeast"/>
        <w:jc w:val="left"/>
        <w:rPr>
          <w:b/>
          <w:sz w:val="18"/>
          <w:szCs w:val="18"/>
          <w:lang w:val="fr-FR" w:eastAsia="de-DE"/>
        </w:rPr>
      </w:pPr>
      <w:r w:rsidRPr="006A2243">
        <w:rPr>
          <w:b/>
          <w:lang w:val="fr-FR"/>
        </w:rPr>
        <w:t>Tableau</w:t>
      </w:r>
      <w:r w:rsidRPr="006A2243">
        <w:rPr>
          <w:b/>
          <w:sz w:val="18"/>
          <w:szCs w:val="18"/>
          <w:lang w:val="fr-FR" w:eastAsia="de-DE"/>
        </w:rPr>
        <w:t xml:space="preserve"> 5 </w:t>
      </w:r>
      <w:r>
        <w:rPr>
          <w:b/>
          <w:sz w:val="18"/>
          <w:szCs w:val="18"/>
          <w:lang w:val="fr-FR" w:eastAsia="de-DE"/>
        </w:rPr>
        <w:br/>
      </w:r>
      <w:r w:rsidRPr="006A2243">
        <w:rPr>
          <w:b/>
          <w:sz w:val="18"/>
          <w:szCs w:val="18"/>
          <w:lang w:val="fr-FR" w:eastAsia="de-DE"/>
        </w:rPr>
        <w:t xml:space="preserve">Classe V </w:t>
      </w:r>
      <w:r w:rsidR="00C2772D">
        <w:rPr>
          <w:b/>
          <w:sz w:val="18"/>
          <w:szCs w:val="18"/>
          <w:lang w:val="fr-FR" w:eastAsia="de-DE"/>
        </w:rPr>
        <w:t>−</w:t>
      </w:r>
      <w:r w:rsidRPr="006A2243">
        <w:rPr>
          <w:b/>
          <w:sz w:val="18"/>
          <w:szCs w:val="18"/>
          <w:lang w:val="fr-FR" w:eastAsia="de-DE"/>
        </w:rPr>
        <w:t xml:space="preserve"> Éclairage en virage </w:t>
      </w:r>
      <w:r w:rsidR="00C2772D">
        <w:rPr>
          <w:b/>
          <w:sz w:val="18"/>
          <w:szCs w:val="18"/>
          <w:lang w:val="fr-FR" w:eastAsia="de-DE"/>
        </w:rPr>
        <w:t>−</w:t>
      </w:r>
      <w:r w:rsidRPr="006A2243">
        <w:rPr>
          <w:b/>
          <w:sz w:val="18"/>
          <w:szCs w:val="18"/>
          <w:lang w:val="fr-FR" w:eastAsia="de-DE"/>
        </w:rPr>
        <w:t xml:space="preserve"> Catégorie 1 </w:t>
      </w:r>
      <w:r w:rsidR="00C2772D">
        <w:rPr>
          <w:b/>
          <w:sz w:val="18"/>
          <w:szCs w:val="18"/>
          <w:lang w:val="fr-FR" w:eastAsia="de-DE"/>
        </w:rPr>
        <w:t>−</w:t>
      </w:r>
      <w:r w:rsidRPr="006A2243">
        <w:rPr>
          <w:b/>
          <w:sz w:val="18"/>
          <w:szCs w:val="18"/>
          <w:lang w:val="fr-FR" w:eastAsia="de-DE"/>
        </w:rPr>
        <w:t xml:space="preserve"> Prescriptions applicables au système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1390"/>
        <w:gridCol w:w="406"/>
        <w:gridCol w:w="518"/>
        <w:gridCol w:w="378"/>
        <w:gridCol w:w="420"/>
        <w:gridCol w:w="448"/>
        <w:gridCol w:w="570"/>
        <w:gridCol w:w="587"/>
        <w:gridCol w:w="702"/>
        <w:gridCol w:w="616"/>
        <w:gridCol w:w="701"/>
        <w:gridCol w:w="658"/>
        <w:gridCol w:w="732"/>
      </w:tblGrid>
      <w:tr w:rsidR="00D85E3E" w:rsidRPr="00880EC0" w:rsidTr="007D1ADB">
        <w:trPr>
          <w:tblHeader/>
        </w:trPr>
        <w:tc>
          <w:tcPr>
            <w:tcW w:w="1769" w:type="dxa"/>
            <w:gridSpan w:val="2"/>
            <w:shd w:val="clear" w:color="auto" w:fill="auto"/>
            <w:noWrap/>
            <w:vAlign w:val="bottom"/>
            <w:hideMark/>
          </w:tcPr>
          <w:p w:rsidR="00C36A49" w:rsidRPr="00880EC0" w:rsidRDefault="00C36A49" w:rsidP="00880EC0">
            <w:pPr>
              <w:suppressAutoHyphens w:val="0"/>
              <w:spacing w:before="80" w:after="80" w:line="200" w:lineRule="exact"/>
              <w:ind w:left="57" w:right="113"/>
              <w:rPr>
                <w:b/>
                <w:i/>
                <w:sz w:val="16"/>
                <w:lang w:val="fr-FR"/>
              </w:rPr>
            </w:pPr>
            <w:r w:rsidRPr="00880EC0">
              <w:rPr>
                <w:b/>
                <w:i/>
                <w:sz w:val="16"/>
                <w:lang w:val="fr-FR"/>
              </w:rPr>
              <w:t>Classe V − Éclairage en virage cat. 1</w:t>
            </w:r>
          </w:p>
        </w:tc>
        <w:tc>
          <w:tcPr>
            <w:tcW w:w="2740" w:type="dxa"/>
            <w:gridSpan w:val="6"/>
            <w:shd w:val="clear" w:color="auto" w:fill="auto"/>
            <w:noWrap/>
            <w:vAlign w:val="bottom"/>
            <w:hideMark/>
          </w:tcPr>
          <w:p w:rsidR="00C36A49" w:rsidRPr="00880EC0" w:rsidRDefault="00C36A49" w:rsidP="00722E3B">
            <w:pPr>
              <w:suppressAutoHyphens w:val="0"/>
              <w:spacing w:before="80" w:after="80" w:line="200" w:lineRule="exact"/>
              <w:ind w:left="57" w:right="113"/>
              <w:jc w:val="center"/>
              <w:rPr>
                <w:b/>
                <w:i/>
                <w:sz w:val="16"/>
                <w:lang w:val="fr-FR"/>
              </w:rPr>
            </w:pPr>
            <w:r w:rsidRPr="00880EC0">
              <w:rPr>
                <w:b/>
                <w:i/>
                <w:sz w:val="16"/>
                <w:lang w:val="fr-FR"/>
              </w:rPr>
              <w:t>Position/degrés</w:t>
            </w:r>
          </w:p>
        </w:tc>
        <w:tc>
          <w:tcPr>
            <w:tcW w:w="1289" w:type="dxa"/>
            <w:gridSpan w:val="2"/>
            <w:shd w:val="clear" w:color="auto" w:fill="auto"/>
            <w:noWrap/>
            <w:vAlign w:val="bottom"/>
            <w:hideMark/>
          </w:tcPr>
          <w:p w:rsidR="00C36A49" w:rsidRPr="00880EC0" w:rsidRDefault="00C36A49" w:rsidP="00722E3B">
            <w:pPr>
              <w:suppressAutoHyphens w:val="0"/>
              <w:spacing w:before="80" w:after="80" w:line="200" w:lineRule="exact"/>
              <w:ind w:left="57" w:right="113"/>
              <w:jc w:val="center"/>
              <w:rPr>
                <w:b/>
                <w:i/>
                <w:sz w:val="16"/>
                <w:lang w:val="fr-FR"/>
              </w:rPr>
            </w:pPr>
            <w:r w:rsidRPr="00880EC0">
              <w:rPr>
                <w:b/>
                <w:i/>
                <w:sz w:val="16"/>
                <w:lang w:val="fr-FR"/>
              </w:rPr>
              <w:t>Colonne A</w:t>
            </w:r>
          </w:p>
        </w:tc>
        <w:tc>
          <w:tcPr>
            <w:tcW w:w="1317" w:type="dxa"/>
            <w:gridSpan w:val="2"/>
            <w:shd w:val="clear" w:color="auto" w:fill="auto"/>
            <w:noWrap/>
            <w:vAlign w:val="bottom"/>
            <w:hideMark/>
          </w:tcPr>
          <w:p w:rsidR="00C36A49" w:rsidRPr="00880EC0" w:rsidRDefault="00C36A49" w:rsidP="00722E3B">
            <w:pPr>
              <w:suppressAutoHyphens w:val="0"/>
              <w:spacing w:before="80" w:after="80" w:line="200" w:lineRule="exact"/>
              <w:ind w:left="57" w:right="113"/>
              <w:jc w:val="center"/>
              <w:rPr>
                <w:b/>
                <w:i/>
                <w:sz w:val="16"/>
                <w:lang w:val="fr-FR"/>
              </w:rPr>
            </w:pPr>
            <w:r w:rsidRPr="00880EC0">
              <w:rPr>
                <w:b/>
                <w:i/>
                <w:sz w:val="16"/>
                <w:lang w:val="fr-FR"/>
              </w:rPr>
              <w:t>Colonne B</w:t>
            </w:r>
          </w:p>
        </w:tc>
        <w:tc>
          <w:tcPr>
            <w:tcW w:w="1390" w:type="dxa"/>
            <w:gridSpan w:val="2"/>
            <w:shd w:val="clear" w:color="auto" w:fill="auto"/>
            <w:noWrap/>
            <w:vAlign w:val="bottom"/>
            <w:hideMark/>
          </w:tcPr>
          <w:p w:rsidR="00C36A49" w:rsidRPr="00880EC0" w:rsidRDefault="00C36A49" w:rsidP="00722E3B">
            <w:pPr>
              <w:suppressAutoHyphens w:val="0"/>
              <w:spacing w:before="80" w:after="80" w:line="200" w:lineRule="exact"/>
              <w:ind w:left="57" w:right="113"/>
              <w:jc w:val="center"/>
              <w:rPr>
                <w:b/>
                <w:i/>
                <w:sz w:val="16"/>
                <w:lang w:val="fr-FR"/>
              </w:rPr>
            </w:pPr>
            <w:r w:rsidRPr="00880EC0">
              <w:rPr>
                <w:b/>
                <w:i/>
                <w:sz w:val="16"/>
                <w:lang w:val="fr-FR"/>
              </w:rPr>
              <w:t>Colonne C</w:t>
            </w:r>
          </w:p>
        </w:tc>
      </w:tr>
      <w:tr w:rsidR="00D85E3E" w:rsidRPr="00880EC0" w:rsidTr="002371A7">
        <w:tc>
          <w:tcPr>
            <w:tcW w:w="1769" w:type="dxa"/>
            <w:gridSpan w:val="2"/>
            <w:tcBorders>
              <w:bottom w:val="single" w:sz="4" w:space="0" w:color="auto"/>
            </w:tcBorders>
            <w:shd w:val="clear" w:color="auto" w:fill="auto"/>
            <w:hideMark/>
          </w:tcPr>
          <w:p w:rsidR="00C36A49" w:rsidRPr="00880EC0" w:rsidRDefault="00C36A49" w:rsidP="00880EC0">
            <w:pPr>
              <w:suppressAutoHyphens w:val="0"/>
              <w:spacing w:before="40" w:after="40" w:line="220" w:lineRule="exact"/>
              <w:ind w:left="57" w:right="113"/>
              <w:rPr>
                <w:b/>
                <w:i/>
                <w:sz w:val="16"/>
                <w:szCs w:val="16"/>
                <w:lang w:val="fr-FR"/>
              </w:rPr>
            </w:pPr>
            <w:r w:rsidRPr="00880EC0">
              <w:rPr>
                <w:b/>
                <w:i/>
                <w:sz w:val="16"/>
                <w:szCs w:val="16"/>
                <w:lang w:val="fr-FR"/>
              </w:rPr>
              <w:t xml:space="preserve">Prescriptions </w:t>
            </w:r>
            <w:r w:rsidRPr="00880EC0">
              <w:rPr>
                <w:b/>
                <w:i/>
                <w:sz w:val="16"/>
                <w:szCs w:val="16"/>
                <w:lang w:val="fr-FR"/>
              </w:rPr>
              <w:br/>
              <w:t>exprimées en cd</w:t>
            </w:r>
          </w:p>
        </w:tc>
        <w:tc>
          <w:tcPr>
            <w:tcW w:w="1722" w:type="dxa"/>
            <w:gridSpan w:val="4"/>
            <w:tcBorders>
              <w:bottom w:val="single" w:sz="4" w:space="0" w:color="auto"/>
            </w:tcBorders>
            <w:shd w:val="clear" w:color="auto" w:fill="auto"/>
            <w:noWrap/>
            <w:vAlign w:val="bottom"/>
            <w:hideMark/>
          </w:tcPr>
          <w:p w:rsidR="00C36A49" w:rsidRPr="00880EC0" w:rsidRDefault="00C36A49" w:rsidP="00722E3B">
            <w:pPr>
              <w:suppressAutoHyphens w:val="0"/>
              <w:spacing w:before="40" w:after="40" w:line="220" w:lineRule="exact"/>
              <w:ind w:left="57" w:right="113"/>
              <w:jc w:val="center"/>
              <w:rPr>
                <w:b/>
                <w:i/>
                <w:sz w:val="16"/>
                <w:szCs w:val="16"/>
                <w:lang w:val="fr-FR"/>
              </w:rPr>
            </w:pPr>
            <w:r w:rsidRPr="00880EC0">
              <w:rPr>
                <w:b/>
                <w:i/>
                <w:sz w:val="16"/>
                <w:szCs w:val="16"/>
                <w:lang w:val="fr-FR"/>
              </w:rPr>
              <w:t>Horizontale</w:t>
            </w:r>
          </w:p>
        </w:tc>
        <w:tc>
          <w:tcPr>
            <w:tcW w:w="1018" w:type="dxa"/>
            <w:gridSpan w:val="2"/>
            <w:tcBorders>
              <w:bottom w:val="single" w:sz="4" w:space="0" w:color="auto"/>
            </w:tcBorders>
            <w:shd w:val="clear" w:color="auto" w:fill="auto"/>
            <w:noWrap/>
            <w:vAlign w:val="bottom"/>
            <w:hideMark/>
          </w:tcPr>
          <w:p w:rsidR="00C36A49" w:rsidRPr="00880EC0" w:rsidRDefault="00C36A49" w:rsidP="00722E3B">
            <w:pPr>
              <w:suppressAutoHyphens w:val="0"/>
              <w:spacing w:before="40" w:after="40" w:line="220" w:lineRule="exact"/>
              <w:ind w:left="57" w:right="113"/>
              <w:jc w:val="center"/>
              <w:rPr>
                <w:b/>
                <w:i/>
                <w:sz w:val="16"/>
                <w:szCs w:val="16"/>
                <w:lang w:val="fr-FR"/>
              </w:rPr>
            </w:pPr>
            <w:r w:rsidRPr="00880EC0">
              <w:rPr>
                <w:b/>
                <w:i/>
                <w:sz w:val="16"/>
                <w:szCs w:val="16"/>
                <w:lang w:val="fr-FR"/>
              </w:rPr>
              <w:t>Verticale</w:t>
            </w:r>
          </w:p>
        </w:tc>
        <w:tc>
          <w:tcPr>
            <w:tcW w:w="1289" w:type="dxa"/>
            <w:gridSpan w:val="2"/>
            <w:tcBorders>
              <w:bottom w:val="single" w:sz="4" w:space="0" w:color="auto"/>
            </w:tcBorders>
            <w:shd w:val="clear" w:color="auto" w:fill="auto"/>
            <w:noWrap/>
            <w:vAlign w:val="bottom"/>
            <w:hideMark/>
          </w:tcPr>
          <w:p w:rsidR="00C36A49" w:rsidRPr="00880EC0" w:rsidRDefault="00880EC0" w:rsidP="00722E3B">
            <w:pPr>
              <w:suppressAutoHyphens w:val="0"/>
              <w:spacing w:before="40" w:after="40" w:line="220" w:lineRule="exact"/>
              <w:ind w:left="57" w:right="113"/>
              <w:jc w:val="center"/>
              <w:rPr>
                <w:b/>
                <w:i/>
                <w:sz w:val="16"/>
                <w:szCs w:val="16"/>
                <w:lang w:val="fr-FR"/>
              </w:rPr>
            </w:pPr>
            <w:r w:rsidRPr="003C61F4">
              <w:rPr>
                <w:rFonts w:ascii="Cambria Math" w:hAnsi="Cambria Math" w:cs="Cambria Math"/>
                <w:b/>
                <w:bCs/>
                <w:i/>
                <w:sz w:val="16"/>
                <w:szCs w:val="16"/>
              </w:rPr>
              <w:t>≙</w:t>
            </w:r>
            <w:r w:rsidR="00C36A49" w:rsidRPr="00880EC0">
              <w:rPr>
                <w:b/>
                <w:i/>
                <w:sz w:val="16"/>
                <w:szCs w:val="16"/>
                <w:lang w:val="fr-FR"/>
              </w:rPr>
              <w:t xml:space="preserve"> 0 % d’écart</w:t>
            </w:r>
          </w:p>
        </w:tc>
        <w:tc>
          <w:tcPr>
            <w:tcW w:w="1317" w:type="dxa"/>
            <w:gridSpan w:val="2"/>
            <w:tcBorders>
              <w:bottom w:val="single" w:sz="4" w:space="0" w:color="auto"/>
            </w:tcBorders>
            <w:shd w:val="clear" w:color="auto" w:fill="auto"/>
            <w:noWrap/>
            <w:vAlign w:val="bottom"/>
            <w:hideMark/>
          </w:tcPr>
          <w:p w:rsidR="00C36A49" w:rsidRPr="00880EC0" w:rsidRDefault="00880EC0" w:rsidP="00722E3B">
            <w:pPr>
              <w:suppressAutoHyphens w:val="0"/>
              <w:spacing w:before="40" w:after="40" w:line="220" w:lineRule="exact"/>
              <w:ind w:left="57" w:right="113"/>
              <w:jc w:val="center"/>
              <w:rPr>
                <w:b/>
                <w:i/>
                <w:sz w:val="16"/>
                <w:szCs w:val="16"/>
                <w:lang w:val="fr-FR"/>
              </w:rPr>
            </w:pPr>
            <w:r w:rsidRPr="003C61F4">
              <w:rPr>
                <w:rFonts w:ascii="Cambria Math" w:hAnsi="Cambria Math" w:cs="Cambria Math"/>
                <w:b/>
                <w:bCs/>
                <w:i/>
                <w:sz w:val="16"/>
                <w:szCs w:val="16"/>
              </w:rPr>
              <w:t>≙</w:t>
            </w:r>
            <w:r w:rsidR="00C36A49" w:rsidRPr="00880EC0">
              <w:rPr>
                <w:b/>
                <w:i/>
                <w:sz w:val="16"/>
                <w:szCs w:val="16"/>
                <w:lang w:val="fr-FR"/>
              </w:rPr>
              <w:t xml:space="preserve"> 20 % d’écart</w:t>
            </w:r>
          </w:p>
        </w:tc>
        <w:tc>
          <w:tcPr>
            <w:tcW w:w="1390" w:type="dxa"/>
            <w:gridSpan w:val="2"/>
            <w:tcBorders>
              <w:bottom w:val="single" w:sz="4" w:space="0" w:color="auto"/>
            </w:tcBorders>
            <w:shd w:val="clear" w:color="auto" w:fill="auto"/>
            <w:noWrap/>
            <w:vAlign w:val="bottom"/>
            <w:hideMark/>
          </w:tcPr>
          <w:p w:rsidR="00C36A49" w:rsidRPr="00880EC0" w:rsidRDefault="00880EC0" w:rsidP="00722E3B">
            <w:pPr>
              <w:suppressAutoHyphens w:val="0"/>
              <w:spacing w:before="40" w:after="40" w:line="220" w:lineRule="exact"/>
              <w:ind w:left="57" w:right="113"/>
              <w:jc w:val="center"/>
              <w:rPr>
                <w:b/>
                <w:i/>
                <w:sz w:val="16"/>
                <w:szCs w:val="16"/>
                <w:lang w:val="fr-FR"/>
              </w:rPr>
            </w:pPr>
            <w:r w:rsidRPr="003C61F4">
              <w:rPr>
                <w:rFonts w:ascii="Cambria Math" w:hAnsi="Cambria Math" w:cs="Cambria Math"/>
                <w:b/>
                <w:bCs/>
                <w:i/>
                <w:sz w:val="16"/>
                <w:szCs w:val="16"/>
              </w:rPr>
              <w:t>≙</w:t>
            </w:r>
            <w:r w:rsidR="00C36A49" w:rsidRPr="00880EC0">
              <w:rPr>
                <w:b/>
                <w:i/>
                <w:sz w:val="16"/>
                <w:szCs w:val="16"/>
                <w:lang w:val="fr-FR"/>
              </w:rPr>
              <w:t xml:space="preserve"> 30 % d’écart</w:t>
            </w:r>
          </w:p>
        </w:tc>
      </w:tr>
      <w:tr w:rsidR="000A128D" w:rsidRPr="00880EC0" w:rsidTr="000A128D">
        <w:tc>
          <w:tcPr>
            <w:tcW w:w="379" w:type="dxa"/>
            <w:tcBorders>
              <w:bottom w:val="single" w:sz="12" w:space="0" w:color="auto"/>
            </w:tcBorders>
            <w:shd w:val="clear" w:color="auto" w:fill="auto"/>
            <w:noWrap/>
            <w:hideMark/>
          </w:tcPr>
          <w:p w:rsidR="000A128D" w:rsidRPr="00880EC0" w:rsidRDefault="000A128D" w:rsidP="00880EC0">
            <w:pPr>
              <w:suppressAutoHyphens w:val="0"/>
              <w:spacing w:before="40" w:after="40" w:line="220" w:lineRule="exact"/>
              <w:ind w:left="57" w:right="113"/>
              <w:rPr>
                <w:b/>
                <w:i/>
                <w:sz w:val="16"/>
                <w:szCs w:val="16"/>
                <w:lang w:val="fr-FR"/>
              </w:rPr>
            </w:pPr>
            <w:r w:rsidRPr="00880EC0">
              <w:rPr>
                <w:b/>
                <w:i/>
                <w:sz w:val="16"/>
                <w:szCs w:val="16"/>
                <w:lang w:val="fr-FR"/>
              </w:rPr>
              <w:t>N</w:t>
            </w:r>
            <w:r w:rsidRPr="00880EC0">
              <w:rPr>
                <w:b/>
                <w:i/>
                <w:sz w:val="16"/>
                <w:szCs w:val="16"/>
                <w:vertAlign w:val="superscript"/>
                <w:lang w:val="fr-FR"/>
              </w:rPr>
              <w:t>o</w:t>
            </w:r>
          </w:p>
        </w:tc>
        <w:tc>
          <w:tcPr>
            <w:tcW w:w="1390" w:type="dxa"/>
            <w:tcBorders>
              <w:bottom w:val="single" w:sz="12" w:space="0" w:color="auto"/>
            </w:tcBorders>
            <w:shd w:val="clear" w:color="auto" w:fill="auto"/>
            <w:noWrap/>
            <w:hideMark/>
          </w:tcPr>
          <w:p w:rsidR="000A128D" w:rsidRPr="00880EC0" w:rsidRDefault="000A128D" w:rsidP="00880EC0">
            <w:pPr>
              <w:suppressAutoHyphens w:val="0"/>
              <w:spacing w:before="40" w:after="40" w:line="220" w:lineRule="exact"/>
              <w:ind w:left="57" w:right="113"/>
              <w:rPr>
                <w:b/>
                <w:i/>
                <w:sz w:val="16"/>
                <w:szCs w:val="16"/>
                <w:lang w:val="fr-FR"/>
              </w:rPr>
            </w:pPr>
            <w:r w:rsidRPr="00880EC0">
              <w:rPr>
                <w:b/>
                <w:i/>
                <w:sz w:val="16"/>
                <w:szCs w:val="16"/>
                <w:lang w:val="fr-FR"/>
              </w:rPr>
              <w:t>Élément</w:t>
            </w:r>
          </w:p>
        </w:tc>
        <w:tc>
          <w:tcPr>
            <w:tcW w:w="406" w:type="dxa"/>
            <w:tcBorders>
              <w:bottom w:val="single" w:sz="12" w:space="0" w:color="auto"/>
            </w:tcBorders>
            <w:shd w:val="clear" w:color="auto" w:fill="auto"/>
            <w:noWrap/>
            <w:vAlign w:val="bottom"/>
            <w:hideMark/>
          </w:tcPr>
          <w:p w:rsidR="000A128D" w:rsidRPr="00880EC0" w:rsidRDefault="000A128D" w:rsidP="00880EC0">
            <w:pPr>
              <w:keepNext/>
              <w:keepLines/>
              <w:suppressAutoHyphens w:val="0"/>
              <w:spacing w:before="80" w:after="80" w:line="200" w:lineRule="exact"/>
              <w:ind w:left="57" w:right="113"/>
              <w:jc w:val="right"/>
              <w:rPr>
                <w:b/>
                <w:i/>
                <w:iCs/>
                <w:sz w:val="16"/>
                <w:szCs w:val="16"/>
                <w:lang w:val="fr-FR"/>
              </w:rPr>
            </w:pPr>
            <w:r w:rsidRPr="00880EC0">
              <w:rPr>
                <w:b/>
                <w:i/>
                <w:iCs/>
                <w:sz w:val="16"/>
                <w:szCs w:val="16"/>
                <w:lang w:val="fr-FR"/>
              </w:rPr>
              <w:t>à</w:t>
            </w:r>
          </w:p>
        </w:tc>
        <w:tc>
          <w:tcPr>
            <w:tcW w:w="518" w:type="dxa"/>
            <w:tcBorders>
              <w:bottom w:val="single" w:sz="12" w:space="0" w:color="auto"/>
            </w:tcBorders>
            <w:shd w:val="clear" w:color="auto" w:fill="auto"/>
            <w:vAlign w:val="bottom"/>
          </w:tcPr>
          <w:p w:rsidR="000A128D" w:rsidRPr="00880EC0" w:rsidRDefault="000A128D" w:rsidP="00880EC0">
            <w:pPr>
              <w:keepNext/>
              <w:keepLines/>
              <w:suppressAutoHyphens w:val="0"/>
              <w:spacing w:before="80" w:after="80" w:line="200" w:lineRule="exact"/>
              <w:ind w:left="57" w:right="113"/>
              <w:jc w:val="right"/>
              <w:rPr>
                <w:b/>
                <w:i/>
                <w:iCs/>
                <w:sz w:val="16"/>
                <w:szCs w:val="16"/>
                <w:lang w:val="fr-FR"/>
              </w:rPr>
            </w:pPr>
            <w:r>
              <w:rPr>
                <w:b/>
                <w:i/>
                <w:iCs/>
                <w:sz w:val="16"/>
                <w:szCs w:val="16"/>
                <w:lang w:val="fr-FR"/>
              </w:rPr>
              <w:t>de</w:t>
            </w:r>
          </w:p>
        </w:tc>
        <w:tc>
          <w:tcPr>
            <w:tcW w:w="378" w:type="dxa"/>
            <w:tcBorders>
              <w:bottom w:val="single" w:sz="12" w:space="0" w:color="auto"/>
            </w:tcBorders>
            <w:shd w:val="clear" w:color="auto" w:fill="auto"/>
            <w:noWrap/>
            <w:vAlign w:val="bottom"/>
            <w:hideMark/>
          </w:tcPr>
          <w:p w:rsidR="000A128D" w:rsidRPr="00880EC0" w:rsidRDefault="000A128D" w:rsidP="00880EC0">
            <w:pPr>
              <w:keepNext/>
              <w:keepLines/>
              <w:suppressAutoHyphens w:val="0"/>
              <w:spacing w:before="80" w:after="80" w:line="200" w:lineRule="exact"/>
              <w:ind w:left="57" w:right="113"/>
              <w:jc w:val="right"/>
              <w:rPr>
                <w:b/>
                <w:i/>
                <w:iCs/>
                <w:sz w:val="16"/>
                <w:szCs w:val="16"/>
                <w:lang w:val="fr-FR"/>
              </w:rPr>
            </w:pPr>
            <w:r w:rsidRPr="00880EC0">
              <w:rPr>
                <w:b/>
                <w:i/>
                <w:iCs/>
                <w:sz w:val="16"/>
                <w:szCs w:val="16"/>
                <w:lang w:val="fr-FR"/>
              </w:rPr>
              <w:t>à</w:t>
            </w:r>
          </w:p>
        </w:tc>
        <w:tc>
          <w:tcPr>
            <w:tcW w:w="420" w:type="dxa"/>
            <w:tcBorders>
              <w:bottom w:val="single" w:sz="12" w:space="0" w:color="auto"/>
            </w:tcBorders>
            <w:shd w:val="clear" w:color="auto" w:fill="auto"/>
            <w:noWrap/>
            <w:vAlign w:val="bottom"/>
            <w:hideMark/>
          </w:tcPr>
          <w:p w:rsidR="000A128D" w:rsidRPr="00880EC0" w:rsidRDefault="000A128D" w:rsidP="00880EC0">
            <w:pPr>
              <w:keepNext/>
              <w:keepLines/>
              <w:suppressAutoHyphens w:val="0"/>
              <w:spacing w:before="80" w:after="80" w:line="200" w:lineRule="exact"/>
              <w:ind w:left="57" w:right="113"/>
              <w:jc w:val="right"/>
              <w:rPr>
                <w:b/>
                <w:i/>
                <w:iCs/>
                <w:sz w:val="16"/>
                <w:szCs w:val="16"/>
                <w:lang w:val="fr-FR"/>
              </w:rPr>
            </w:pPr>
          </w:p>
        </w:tc>
        <w:tc>
          <w:tcPr>
            <w:tcW w:w="448" w:type="dxa"/>
            <w:tcBorders>
              <w:bottom w:val="single" w:sz="12" w:space="0" w:color="auto"/>
            </w:tcBorders>
            <w:shd w:val="clear" w:color="auto" w:fill="auto"/>
            <w:noWrap/>
            <w:vAlign w:val="bottom"/>
            <w:hideMark/>
          </w:tcPr>
          <w:p w:rsidR="000A128D" w:rsidRPr="00880EC0" w:rsidRDefault="000A128D" w:rsidP="007D1ADB">
            <w:pPr>
              <w:keepNext/>
              <w:keepLines/>
              <w:suppressAutoHyphens w:val="0"/>
              <w:spacing w:before="80" w:after="80" w:line="200" w:lineRule="exact"/>
              <w:ind w:left="57" w:right="113"/>
              <w:jc w:val="right"/>
              <w:rPr>
                <w:b/>
                <w:i/>
                <w:iCs/>
                <w:sz w:val="16"/>
                <w:szCs w:val="16"/>
                <w:lang w:val="fr-FR"/>
              </w:rPr>
            </w:pPr>
            <w:r w:rsidRPr="00880EC0">
              <w:rPr>
                <w:b/>
                <w:i/>
                <w:iCs/>
                <w:sz w:val="16"/>
                <w:szCs w:val="16"/>
                <w:lang w:val="fr-FR"/>
              </w:rPr>
              <w:t>à</w:t>
            </w:r>
          </w:p>
        </w:tc>
        <w:tc>
          <w:tcPr>
            <w:tcW w:w="570" w:type="dxa"/>
            <w:tcBorders>
              <w:bottom w:val="single" w:sz="12" w:space="0" w:color="auto"/>
            </w:tcBorders>
            <w:shd w:val="clear" w:color="auto" w:fill="auto"/>
            <w:noWrap/>
            <w:vAlign w:val="bottom"/>
          </w:tcPr>
          <w:p w:rsidR="000A128D" w:rsidRPr="00880EC0" w:rsidRDefault="000A128D" w:rsidP="007D1ADB">
            <w:pPr>
              <w:keepNext/>
              <w:keepLines/>
              <w:suppressAutoHyphens w:val="0"/>
              <w:spacing w:before="80" w:after="80" w:line="200" w:lineRule="exact"/>
              <w:ind w:left="57" w:right="113"/>
              <w:jc w:val="right"/>
              <w:rPr>
                <w:b/>
                <w:i/>
                <w:iCs/>
                <w:sz w:val="16"/>
                <w:szCs w:val="16"/>
                <w:lang w:val="fr-FR"/>
              </w:rPr>
            </w:pPr>
          </w:p>
        </w:tc>
        <w:tc>
          <w:tcPr>
            <w:tcW w:w="587" w:type="dxa"/>
            <w:tcBorders>
              <w:bottom w:val="single" w:sz="12" w:space="0" w:color="auto"/>
            </w:tcBorders>
            <w:shd w:val="clear" w:color="auto" w:fill="auto"/>
            <w:noWrap/>
            <w:vAlign w:val="bottom"/>
            <w:hideMark/>
          </w:tcPr>
          <w:p w:rsidR="000A128D" w:rsidRPr="00880EC0" w:rsidRDefault="000A128D" w:rsidP="009A4C9A">
            <w:pPr>
              <w:keepNext/>
              <w:keepLines/>
              <w:suppressAutoHyphens w:val="0"/>
              <w:spacing w:before="80" w:after="80" w:line="200" w:lineRule="exact"/>
              <w:ind w:left="57" w:right="113"/>
              <w:jc w:val="right"/>
              <w:rPr>
                <w:b/>
                <w:i/>
                <w:iCs/>
                <w:sz w:val="16"/>
                <w:szCs w:val="16"/>
                <w:lang w:val="fr-FR"/>
              </w:rPr>
            </w:pPr>
            <w:r w:rsidRPr="00880EC0">
              <w:rPr>
                <w:b/>
                <w:i/>
                <w:iCs/>
                <w:sz w:val="16"/>
                <w:szCs w:val="16"/>
                <w:lang w:val="fr-FR"/>
              </w:rPr>
              <w:t>min</w:t>
            </w:r>
          </w:p>
        </w:tc>
        <w:tc>
          <w:tcPr>
            <w:tcW w:w="702" w:type="dxa"/>
            <w:tcBorders>
              <w:bottom w:val="single" w:sz="12" w:space="0" w:color="auto"/>
            </w:tcBorders>
            <w:shd w:val="clear" w:color="auto" w:fill="auto"/>
            <w:noWrap/>
            <w:vAlign w:val="bottom"/>
            <w:hideMark/>
          </w:tcPr>
          <w:p w:rsidR="000A128D" w:rsidRPr="00880EC0" w:rsidRDefault="000A128D" w:rsidP="009A4C9A">
            <w:pPr>
              <w:keepNext/>
              <w:keepLines/>
              <w:suppressAutoHyphens w:val="0"/>
              <w:spacing w:before="80" w:after="80" w:line="200" w:lineRule="exact"/>
              <w:ind w:left="57" w:right="113"/>
              <w:jc w:val="right"/>
              <w:rPr>
                <w:b/>
                <w:i/>
                <w:iCs/>
                <w:sz w:val="16"/>
                <w:szCs w:val="16"/>
                <w:lang w:val="fr-FR"/>
              </w:rPr>
            </w:pPr>
            <w:r w:rsidRPr="00880EC0">
              <w:rPr>
                <w:b/>
                <w:i/>
                <w:iCs/>
                <w:sz w:val="16"/>
                <w:szCs w:val="16"/>
                <w:lang w:val="fr-FR"/>
              </w:rPr>
              <w:t>max</w:t>
            </w:r>
          </w:p>
        </w:tc>
        <w:tc>
          <w:tcPr>
            <w:tcW w:w="616" w:type="dxa"/>
            <w:tcBorders>
              <w:bottom w:val="single" w:sz="12" w:space="0" w:color="auto"/>
            </w:tcBorders>
            <w:shd w:val="clear" w:color="auto" w:fill="auto"/>
            <w:noWrap/>
            <w:vAlign w:val="bottom"/>
            <w:hideMark/>
          </w:tcPr>
          <w:p w:rsidR="000A128D" w:rsidRPr="00024767" w:rsidRDefault="000A128D" w:rsidP="00024767">
            <w:pPr>
              <w:suppressAutoHyphens w:val="0"/>
              <w:spacing w:before="40" w:after="40" w:line="220" w:lineRule="exact"/>
              <w:ind w:left="57" w:right="113"/>
              <w:jc w:val="right"/>
              <w:rPr>
                <w:b/>
                <w:i/>
                <w:iCs/>
                <w:sz w:val="16"/>
                <w:szCs w:val="16"/>
                <w:lang w:val="fr-FR"/>
              </w:rPr>
            </w:pPr>
            <w:r w:rsidRPr="00024767">
              <w:rPr>
                <w:b/>
                <w:i/>
                <w:iCs/>
                <w:sz w:val="16"/>
                <w:szCs w:val="16"/>
                <w:lang w:val="fr-FR"/>
              </w:rPr>
              <w:t>min</w:t>
            </w:r>
          </w:p>
        </w:tc>
        <w:tc>
          <w:tcPr>
            <w:tcW w:w="701" w:type="dxa"/>
            <w:tcBorders>
              <w:bottom w:val="single" w:sz="12" w:space="0" w:color="auto"/>
            </w:tcBorders>
            <w:shd w:val="clear" w:color="auto" w:fill="auto"/>
            <w:noWrap/>
            <w:vAlign w:val="bottom"/>
            <w:hideMark/>
          </w:tcPr>
          <w:p w:rsidR="000A128D" w:rsidRPr="00024767" w:rsidRDefault="000A128D" w:rsidP="00024767">
            <w:pPr>
              <w:suppressAutoHyphens w:val="0"/>
              <w:spacing w:before="40" w:after="40" w:line="220" w:lineRule="exact"/>
              <w:ind w:left="57" w:right="113"/>
              <w:jc w:val="right"/>
              <w:rPr>
                <w:b/>
                <w:i/>
                <w:iCs/>
                <w:sz w:val="16"/>
                <w:szCs w:val="16"/>
                <w:lang w:val="fr-FR"/>
              </w:rPr>
            </w:pPr>
            <w:r w:rsidRPr="00024767">
              <w:rPr>
                <w:b/>
                <w:i/>
                <w:iCs/>
                <w:sz w:val="16"/>
                <w:szCs w:val="16"/>
                <w:lang w:val="fr-FR"/>
              </w:rPr>
              <w:t>max</w:t>
            </w:r>
          </w:p>
        </w:tc>
        <w:tc>
          <w:tcPr>
            <w:tcW w:w="658" w:type="dxa"/>
            <w:tcBorders>
              <w:bottom w:val="single" w:sz="12" w:space="0" w:color="auto"/>
            </w:tcBorders>
            <w:shd w:val="clear" w:color="auto" w:fill="auto"/>
            <w:noWrap/>
            <w:vAlign w:val="bottom"/>
            <w:hideMark/>
          </w:tcPr>
          <w:p w:rsidR="000A128D" w:rsidRPr="00024767" w:rsidRDefault="000A128D" w:rsidP="00024767">
            <w:pPr>
              <w:suppressAutoHyphens w:val="0"/>
              <w:spacing w:before="40" w:after="40" w:line="220" w:lineRule="exact"/>
              <w:ind w:left="57" w:right="113"/>
              <w:jc w:val="right"/>
              <w:rPr>
                <w:b/>
                <w:i/>
                <w:iCs/>
                <w:sz w:val="16"/>
                <w:szCs w:val="16"/>
                <w:lang w:val="fr-FR"/>
              </w:rPr>
            </w:pPr>
            <w:r w:rsidRPr="00024767">
              <w:rPr>
                <w:b/>
                <w:i/>
                <w:iCs/>
                <w:sz w:val="16"/>
                <w:szCs w:val="16"/>
                <w:lang w:val="fr-FR"/>
              </w:rPr>
              <w:t>min</w:t>
            </w:r>
          </w:p>
        </w:tc>
        <w:tc>
          <w:tcPr>
            <w:tcW w:w="732" w:type="dxa"/>
            <w:tcBorders>
              <w:bottom w:val="single" w:sz="12" w:space="0" w:color="auto"/>
            </w:tcBorders>
            <w:shd w:val="clear" w:color="auto" w:fill="auto"/>
            <w:noWrap/>
            <w:vAlign w:val="bottom"/>
            <w:hideMark/>
          </w:tcPr>
          <w:p w:rsidR="000A128D" w:rsidRPr="00024767" w:rsidRDefault="000A128D" w:rsidP="00024767">
            <w:pPr>
              <w:suppressAutoHyphens w:val="0"/>
              <w:spacing w:before="40" w:after="40" w:line="220" w:lineRule="exact"/>
              <w:ind w:left="57" w:right="113"/>
              <w:jc w:val="right"/>
              <w:rPr>
                <w:b/>
                <w:i/>
                <w:iCs/>
                <w:sz w:val="16"/>
                <w:szCs w:val="16"/>
                <w:lang w:val="fr-FR"/>
              </w:rPr>
            </w:pPr>
            <w:r w:rsidRPr="00024767">
              <w:rPr>
                <w:b/>
                <w:i/>
                <w:iCs/>
                <w:sz w:val="16"/>
                <w:szCs w:val="16"/>
                <w:lang w:val="fr-FR"/>
              </w:rPr>
              <w:t>max</w:t>
            </w:r>
          </w:p>
        </w:tc>
      </w:tr>
      <w:tr w:rsidR="00D85E3E" w:rsidRPr="00880EC0" w:rsidTr="007D1ADB">
        <w:tc>
          <w:tcPr>
            <w:tcW w:w="379" w:type="dxa"/>
            <w:tcBorders>
              <w:top w:val="single" w:sz="12" w:space="0" w:color="auto"/>
            </w:tcBorders>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1</w:t>
            </w:r>
          </w:p>
        </w:tc>
        <w:tc>
          <w:tcPr>
            <w:tcW w:w="1390" w:type="dxa"/>
            <w:tcBorders>
              <w:top w:val="single" w:sz="12" w:space="0" w:color="auto"/>
            </w:tcBorders>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B50L</w:t>
            </w:r>
          </w:p>
        </w:tc>
        <w:tc>
          <w:tcPr>
            <w:tcW w:w="406"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L</w:t>
            </w:r>
          </w:p>
        </w:tc>
        <w:tc>
          <w:tcPr>
            <w:tcW w:w="518"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3,43</w:t>
            </w:r>
          </w:p>
        </w:tc>
        <w:tc>
          <w:tcPr>
            <w:tcW w:w="378"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20"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48"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U</w:t>
            </w:r>
          </w:p>
        </w:tc>
        <w:tc>
          <w:tcPr>
            <w:tcW w:w="570"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0,57</w:t>
            </w:r>
          </w:p>
        </w:tc>
        <w:tc>
          <w:tcPr>
            <w:tcW w:w="587"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2"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530</w:t>
            </w:r>
          </w:p>
        </w:tc>
        <w:tc>
          <w:tcPr>
            <w:tcW w:w="616"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1"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700</w:t>
            </w:r>
          </w:p>
        </w:tc>
        <w:tc>
          <w:tcPr>
            <w:tcW w:w="658"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32" w:type="dxa"/>
            <w:tcBorders>
              <w:top w:val="single" w:sz="12" w:space="0" w:color="auto"/>
            </w:tcBorders>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785</w:t>
            </w:r>
          </w:p>
        </w:tc>
      </w:tr>
      <w:tr w:rsidR="00D85E3E" w:rsidRPr="00880EC0" w:rsidTr="007D1ADB">
        <w:tc>
          <w:tcPr>
            <w:tcW w:w="379"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3</w:t>
            </w:r>
          </w:p>
        </w:tc>
        <w:tc>
          <w:tcPr>
            <w:tcW w:w="1390"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BR</w:t>
            </w:r>
          </w:p>
        </w:tc>
        <w:tc>
          <w:tcPr>
            <w:tcW w:w="40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R</w:t>
            </w:r>
          </w:p>
        </w:tc>
        <w:tc>
          <w:tcPr>
            <w:tcW w:w="51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2,5</w:t>
            </w:r>
          </w:p>
        </w:tc>
        <w:tc>
          <w:tcPr>
            <w:tcW w:w="37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4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U</w:t>
            </w:r>
          </w:p>
        </w:tc>
        <w:tc>
          <w:tcPr>
            <w:tcW w:w="57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w:t>
            </w:r>
          </w:p>
        </w:tc>
        <w:tc>
          <w:tcPr>
            <w:tcW w:w="587"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880</w:t>
            </w:r>
          </w:p>
        </w:tc>
        <w:tc>
          <w:tcPr>
            <w:tcW w:w="61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1"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1135</w:t>
            </w:r>
          </w:p>
        </w:tc>
        <w:tc>
          <w:tcPr>
            <w:tcW w:w="65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3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1260</w:t>
            </w:r>
          </w:p>
        </w:tc>
      </w:tr>
      <w:tr w:rsidR="00D85E3E" w:rsidRPr="00880EC0" w:rsidTr="007D1ADB">
        <w:tc>
          <w:tcPr>
            <w:tcW w:w="379"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4</w:t>
            </w:r>
          </w:p>
        </w:tc>
        <w:tc>
          <w:tcPr>
            <w:tcW w:w="1390" w:type="dxa"/>
            <w:shd w:val="clear" w:color="auto" w:fill="auto"/>
            <w:noWrap/>
            <w:hideMark/>
          </w:tcPr>
          <w:p w:rsidR="00C36A49" w:rsidRPr="00D85E3E" w:rsidRDefault="00C36A49" w:rsidP="00D85E3E">
            <w:pPr>
              <w:suppressAutoHyphens w:val="0"/>
              <w:spacing w:before="40" w:after="40" w:line="220" w:lineRule="exact"/>
              <w:ind w:left="57" w:right="57"/>
              <w:rPr>
                <w:rFonts w:ascii="Times New Roman Gras" w:hAnsi="Times New Roman Gras"/>
                <w:b/>
                <w:iCs/>
                <w:spacing w:val="-2"/>
                <w:sz w:val="18"/>
                <w:lang w:val="fr-FR"/>
              </w:rPr>
            </w:pPr>
            <w:r w:rsidRPr="00D85E3E">
              <w:rPr>
                <w:rFonts w:ascii="Times New Roman Gras" w:hAnsi="Times New Roman Gras"/>
                <w:b/>
                <w:iCs/>
                <w:spacing w:val="-2"/>
                <w:sz w:val="18"/>
                <w:lang w:val="fr-FR"/>
              </w:rPr>
              <w:t xml:space="preserve">Segment </w:t>
            </w:r>
            <w:r w:rsidRPr="00D85E3E">
              <w:rPr>
                <w:rFonts w:ascii="Times New Roman Gras" w:hAnsi="Times New Roman Gras"/>
                <w:b/>
                <w:iCs/>
                <w:spacing w:val="-3"/>
                <w:sz w:val="18"/>
                <w:lang w:val="fr-FR"/>
              </w:rPr>
              <w:t>BRR</w:t>
            </w:r>
          </w:p>
        </w:tc>
        <w:tc>
          <w:tcPr>
            <w:tcW w:w="40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R</w:t>
            </w:r>
          </w:p>
        </w:tc>
        <w:tc>
          <w:tcPr>
            <w:tcW w:w="51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8</w:t>
            </w:r>
          </w:p>
        </w:tc>
        <w:tc>
          <w:tcPr>
            <w:tcW w:w="37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4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U</w:t>
            </w:r>
          </w:p>
        </w:tc>
        <w:tc>
          <w:tcPr>
            <w:tcW w:w="57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0,57</w:t>
            </w:r>
          </w:p>
        </w:tc>
        <w:tc>
          <w:tcPr>
            <w:tcW w:w="587"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880</w:t>
            </w:r>
          </w:p>
        </w:tc>
        <w:tc>
          <w:tcPr>
            <w:tcW w:w="61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1"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1135</w:t>
            </w:r>
          </w:p>
        </w:tc>
        <w:tc>
          <w:tcPr>
            <w:tcW w:w="65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3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1260</w:t>
            </w:r>
          </w:p>
        </w:tc>
      </w:tr>
      <w:tr w:rsidR="00D85E3E" w:rsidRPr="00880EC0" w:rsidTr="007D1ADB">
        <w:tc>
          <w:tcPr>
            <w:tcW w:w="379"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5</w:t>
            </w:r>
          </w:p>
        </w:tc>
        <w:tc>
          <w:tcPr>
            <w:tcW w:w="1390"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Segment BLL</w:t>
            </w:r>
          </w:p>
        </w:tc>
        <w:tc>
          <w:tcPr>
            <w:tcW w:w="40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L</w:t>
            </w:r>
          </w:p>
        </w:tc>
        <w:tc>
          <w:tcPr>
            <w:tcW w:w="51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8</w:t>
            </w:r>
          </w:p>
        </w:tc>
        <w:tc>
          <w:tcPr>
            <w:tcW w:w="37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4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U</w:t>
            </w:r>
          </w:p>
        </w:tc>
        <w:tc>
          <w:tcPr>
            <w:tcW w:w="57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0,57</w:t>
            </w:r>
          </w:p>
        </w:tc>
        <w:tc>
          <w:tcPr>
            <w:tcW w:w="587"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880</w:t>
            </w:r>
          </w:p>
        </w:tc>
        <w:tc>
          <w:tcPr>
            <w:tcW w:w="61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1"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1135</w:t>
            </w:r>
          </w:p>
        </w:tc>
        <w:tc>
          <w:tcPr>
            <w:tcW w:w="65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3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1260</w:t>
            </w:r>
          </w:p>
        </w:tc>
      </w:tr>
      <w:tr w:rsidR="00D85E3E" w:rsidRPr="00880EC0" w:rsidTr="007D1ADB">
        <w:tc>
          <w:tcPr>
            <w:tcW w:w="379"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7</w:t>
            </w:r>
          </w:p>
        </w:tc>
        <w:tc>
          <w:tcPr>
            <w:tcW w:w="1390"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Zone III</w:t>
            </w:r>
          </w:p>
        </w:tc>
        <w:tc>
          <w:tcPr>
            <w:tcW w:w="40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L</w:t>
            </w:r>
          </w:p>
        </w:tc>
        <w:tc>
          <w:tcPr>
            <w:tcW w:w="51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4</w:t>
            </w:r>
          </w:p>
        </w:tc>
        <w:tc>
          <w:tcPr>
            <w:tcW w:w="37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V</w:t>
            </w:r>
          </w:p>
        </w:tc>
        <w:tc>
          <w:tcPr>
            <w:tcW w:w="42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V</w:t>
            </w:r>
          </w:p>
        </w:tc>
        <w:tc>
          <w:tcPr>
            <w:tcW w:w="44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H</w:t>
            </w:r>
          </w:p>
        </w:tc>
        <w:tc>
          <w:tcPr>
            <w:tcW w:w="57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587"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880</w:t>
            </w:r>
          </w:p>
        </w:tc>
        <w:tc>
          <w:tcPr>
            <w:tcW w:w="61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01"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1135</w:t>
            </w:r>
          </w:p>
        </w:tc>
        <w:tc>
          <w:tcPr>
            <w:tcW w:w="65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73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1260</w:t>
            </w:r>
          </w:p>
        </w:tc>
      </w:tr>
      <w:tr w:rsidR="00D85E3E" w:rsidRPr="00880EC0" w:rsidTr="007D1ADB">
        <w:tc>
          <w:tcPr>
            <w:tcW w:w="379"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10</w:t>
            </w:r>
          </w:p>
        </w:tc>
        <w:tc>
          <w:tcPr>
            <w:tcW w:w="1390"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50 R</w:t>
            </w:r>
          </w:p>
        </w:tc>
        <w:tc>
          <w:tcPr>
            <w:tcW w:w="40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R</w:t>
            </w:r>
          </w:p>
        </w:tc>
        <w:tc>
          <w:tcPr>
            <w:tcW w:w="51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1,72</w:t>
            </w:r>
          </w:p>
        </w:tc>
        <w:tc>
          <w:tcPr>
            <w:tcW w:w="37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4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D</w:t>
            </w:r>
          </w:p>
        </w:tc>
        <w:tc>
          <w:tcPr>
            <w:tcW w:w="57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0,86</w:t>
            </w:r>
          </w:p>
        </w:tc>
        <w:tc>
          <w:tcPr>
            <w:tcW w:w="587"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5100</w:t>
            </w:r>
          </w:p>
        </w:tc>
        <w:tc>
          <w:tcPr>
            <w:tcW w:w="70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44100</w:t>
            </w:r>
          </w:p>
        </w:tc>
        <w:tc>
          <w:tcPr>
            <w:tcW w:w="61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4080</w:t>
            </w:r>
          </w:p>
        </w:tc>
        <w:tc>
          <w:tcPr>
            <w:tcW w:w="701"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52920</w:t>
            </w:r>
          </w:p>
        </w:tc>
        <w:tc>
          <w:tcPr>
            <w:tcW w:w="65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3570 </w:t>
            </w:r>
          </w:p>
        </w:tc>
        <w:tc>
          <w:tcPr>
            <w:tcW w:w="73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57330</w:t>
            </w:r>
          </w:p>
        </w:tc>
      </w:tr>
      <w:tr w:rsidR="00D85E3E" w:rsidRPr="00880EC0" w:rsidTr="007D1ADB">
        <w:tc>
          <w:tcPr>
            <w:tcW w:w="379"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13</w:t>
            </w:r>
          </w:p>
        </w:tc>
        <w:tc>
          <w:tcPr>
            <w:tcW w:w="1390" w:type="dxa"/>
            <w:shd w:val="clear" w:color="auto" w:fill="auto"/>
            <w:noWrap/>
            <w:hideMark/>
          </w:tcPr>
          <w:p w:rsidR="00C36A49" w:rsidRPr="002876CD" w:rsidRDefault="00C36A49" w:rsidP="002876CD">
            <w:pPr>
              <w:suppressAutoHyphens w:val="0"/>
              <w:spacing w:before="40" w:after="40" w:line="220" w:lineRule="exact"/>
              <w:ind w:left="57" w:right="113"/>
              <w:rPr>
                <w:b/>
                <w:iCs/>
                <w:sz w:val="18"/>
                <w:lang w:val="fr-FR"/>
              </w:rPr>
            </w:pPr>
            <w:r w:rsidRPr="002876CD">
              <w:rPr>
                <w:b/>
                <w:iCs/>
                <w:sz w:val="18"/>
                <w:lang w:val="fr-FR"/>
              </w:rPr>
              <w:t>50 L</w:t>
            </w:r>
          </w:p>
        </w:tc>
        <w:tc>
          <w:tcPr>
            <w:tcW w:w="40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L</w:t>
            </w:r>
          </w:p>
        </w:tc>
        <w:tc>
          <w:tcPr>
            <w:tcW w:w="51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3,43</w:t>
            </w:r>
          </w:p>
        </w:tc>
        <w:tc>
          <w:tcPr>
            <w:tcW w:w="37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p>
        </w:tc>
        <w:tc>
          <w:tcPr>
            <w:tcW w:w="44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D</w:t>
            </w:r>
          </w:p>
        </w:tc>
        <w:tc>
          <w:tcPr>
            <w:tcW w:w="570"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0,86</w:t>
            </w:r>
          </w:p>
        </w:tc>
        <w:tc>
          <w:tcPr>
            <w:tcW w:w="587"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1700</w:t>
            </w:r>
          </w:p>
        </w:tc>
        <w:tc>
          <w:tcPr>
            <w:tcW w:w="70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13200</w:t>
            </w:r>
            <w:r w:rsidRPr="00522591">
              <w:rPr>
                <w:b/>
                <w:iCs/>
                <w:sz w:val="18"/>
                <w:vertAlign w:val="superscript"/>
                <w:lang w:val="fr-FR"/>
              </w:rPr>
              <w:t>1</w:t>
            </w:r>
          </w:p>
        </w:tc>
        <w:tc>
          <w:tcPr>
            <w:tcW w:w="616"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2840</w:t>
            </w:r>
          </w:p>
        </w:tc>
        <w:tc>
          <w:tcPr>
            <w:tcW w:w="701"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15840</w:t>
            </w:r>
            <w:r w:rsidRPr="00522591">
              <w:rPr>
                <w:b/>
                <w:iCs/>
                <w:sz w:val="18"/>
                <w:vertAlign w:val="superscript"/>
                <w:lang w:val="fr-FR"/>
              </w:rPr>
              <w:t>1</w:t>
            </w:r>
          </w:p>
        </w:tc>
        <w:tc>
          <w:tcPr>
            <w:tcW w:w="658"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2485</w:t>
            </w:r>
          </w:p>
        </w:tc>
        <w:tc>
          <w:tcPr>
            <w:tcW w:w="732" w:type="dxa"/>
            <w:shd w:val="clear" w:color="auto" w:fill="auto"/>
            <w:noWrap/>
            <w:vAlign w:val="bottom"/>
            <w:hideMark/>
          </w:tcPr>
          <w:p w:rsidR="00C36A49" w:rsidRPr="002876CD" w:rsidRDefault="00C36A49" w:rsidP="002876CD">
            <w:pPr>
              <w:suppressAutoHyphens w:val="0"/>
              <w:spacing w:before="40" w:after="40" w:line="220" w:lineRule="exact"/>
              <w:ind w:left="57" w:right="113"/>
              <w:jc w:val="right"/>
              <w:rPr>
                <w:b/>
                <w:iCs/>
                <w:sz w:val="18"/>
                <w:lang w:val="fr-FR"/>
              </w:rPr>
            </w:pPr>
            <w:r w:rsidRPr="002876CD">
              <w:rPr>
                <w:b/>
                <w:iCs/>
                <w:sz w:val="18"/>
                <w:lang w:val="fr-FR"/>
              </w:rPr>
              <w:t>17160</w:t>
            </w:r>
            <w:r w:rsidRPr="00522591">
              <w:rPr>
                <w:b/>
                <w:iCs/>
                <w:sz w:val="18"/>
                <w:vertAlign w:val="superscript"/>
                <w:lang w:val="fr-FR"/>
              </w:rPr>
              <w:t>1</w:t>
            </w:r>
          </w:p>
        </w:tc>
      </w:tr>
    </w:tbl>
    <w:p w:rsidR="006A2243" w:rsidRDefault="00C36A49" w:rsidP="006A7F93">
      <w:pPr>
        <w:pStyle w:val="SingleTxtG"/>
        <w:spacing w:before="120"/>
        <w:ind w:right="0" w:firstLine="170"/>
        <w:jc w:val="left"/>
        <w:rPr>
          <w:b/>
          <w:sz w:val="18"/>
          <w:szCs w:val="18"/>
          <w:lang w:val="fr-FR" w:eastAsia="de-DE"/>
        </w:rPr>
      </w:pPr>
      <w:r w:rsidRPr="00C36A49">
        <w:rPr>
          <w:b/>
          <w:sz w:val="18"/>
          <w:vertAlign w:val="superscript"/>
          <w:lang w:val="fr-FR" w:eastAsia="de-DE"/>
        </w:rPr>
        <w:t xml:space="preserve">1 </w:t>
      </w:r>
      <w:r>
        <w:rPr>
          <w:b/>
          <w:sz w:val="18"/>
          <w:vertAlign w:val="superscript"/>
          <w:lang w:val="fr-FR" w:eastAsia="de-DE"/>
        </w:rPr>
        <w:t xml:space="preserve"> </w:t>
      </w:r>
      <w:r w:rsidRPr="00C36A49">
        <w:rPr>
          <w:b/>
          <w:sz w:val="18"/>
          <w:szCs w:val="18"/>
          <w:lang w:val="fr-FR" w:eastAsia="de-DE"/>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C36A49" w:rsidRPr="009A4C9A" w:rsidRDefault="00C36A49" w:rsidP="009A4C9A">
      <w:pPr>
        <w:pStyle w:val="SingleTxtG"/>
        <w:keepNext/>
        <w:keepLines/>
        <w:spacing w:before="240" w:line="220" w:lineRule="atLeast"/>
        <w:jc w:val="left"/>
        <w:rPr>
          <w:b/>
          <w:sz w:val="18"/>
          <w:szCs w:val="18"/>
          <w:lang w:val="fr-FR" w:eastAsia="de-DE"/>
        </w:rPr>
      </w:pPr>
      <w:r w:rsidRPr="009A4C9A">
        <w:rPr>
          <w:b/>
          <w:lang w:val="fr-FR"/>
        </w:rPr>
        <w:lastRenderedPageBreak/>
        <w:t xml:space="preserve">Tableau 6 </w:t>
      </w:r>
      <w:r w:rsidRPr="009A4C9A">
        <w:rPr>
          <w:b/>
          <w:lang w:val="fr-FR"/>
        </w:rPr>
        <w:br/>
        <w:t>Classe V − Éclairage en virage − Catégorie 2 −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
        <w:gridCol w:w="1262"/>
        <w:gridCol w:w="518"/>
        <w:gridCol w:w="559"/>
        <w:gridCol w:w="14"/>
        <w:gridCol w:w="434"/>
        <w:gridCol w:w="512"/>
        <w:gridCol w:w="498"/>
        <w:gridCol w:w="531"/>
        <w:gridCol w:w="571"/>
        <w:gridCol w:w="663"/>
        <w:gridCol w:w="496"/>
        <w:gridCol w:w="808"/>
        <w:gridCol w:w="546"/>
        <w:gridCol w:w="702"/>
      </w:tblGrid>
      <w:tr w:rsidR="003B0C4A" w:rsidRPr="009A4C9A" w:rsidTr="00287C8E">
        <w:trPr>
          <w:tblHeader/>
        </w:trPr>
        <w:tc>
          <w:tcPr>
            <w:tcW w:w="1654" w:type="dxa"/>
            <w:gridSpan w:val="2"/>
            <w:shd w:val="clear" w:color="auto" w:fill="auto"/>
            <w:noWrap/>
            <w:vAlign w:val="bottom"/>
            <w:hideMark/>
          </w:tcPr>
          <w:p w:rsidR="00732574" w:rsidRPr="009A4C9A" w:rsidRDefault="00732574" w:rsidP="000729BA">
            <w:pPr>
              <w:keepNext/>
              <w:keepLines/>
              <w:suppressAutoHyphens w:val="0"/>
              <w:spacing w:before="80" w:after="80" w:line="200" w:lineRule="exact"/>
              <w:ind w:left="57" w:right="113"/>
              <w:rPr>
                <w:b/>
                <w:i/>
                <w:sz w:val="16"/>
                <w:lang w:val="fr-FR"/>
              </w:rPr>
            </w:pPr>
            <w:r w:rsidRPr="009A4C9A">
              <w:rPr>
                <w:b/>
                <w:i/>
                <w:sz w:val="16"/>
                <w:lang w:val="fr-FR"/>
              </w:rPr>
              <w:t>Classe V − Éclairage en</w:t>
            </w:r>
            <w:r w:rsidR="009A4C9A">
              <w:rPr>
                <w:b/>
                <w:i/>
                <w:sz w:val="16"/>
                <w:lang w:val="fr-FR"/>
              </w:rPr>
              <w:t> </w:t>
            </w:r>
            <w:r w:rsidRPr="009A4C9A">
              <w:rPr>
                <w:b/>
                <w:i/>
                <w:sz w:val="16"/>
                <w:lang w:val="fr-FR"/>
              </w:rPr>
              <w:t>virage c</w:t>
            </w:r>
            <w:r w:rsidR="00F22F7A" w:rsidRPr="009A4C9A">
              <w:rPr>
                <w:b/>
                <w:i/>
                <w:sz w:val="16"/>
                <w:lang w:val="fr-FR"/>
              </w:rPr>
              <w:t>at. </w:t>
            </w:r>
            <w:r w:rsidRPr="009A4C9A">
              <w:rPr>
                <w:b/>
                <w:i/>
                <w:sz w:val="16"/>
                <w:lang w:val="fr-FR"/>
              </w:rPr>
              <w:t>2</w:t>
            </w:r>
          </w:p>
        </w:tc>
        <w:tc>
          <w:tcPr>
            <w:tcW w:w="3066" w:type="dxa"/>
            <w:gridSpan w:val="7"/>
            <w:shd w:val="clear" w:color="auto" w:fill="auto"/>
            <w:noWrap/>
            <w:vAlign w:val="bottom"/>
            <w:hideMark/>
          </w:tcPr>
          <w:p w:rsidR="00732574" w:rsidRPr="009A4C9A" w:rsidRDefault="00732574" w:rsidP="00FD2715">
            <w:pPr>
              <w:keepNext/>
              <w:keepLines/>
              <w:suppressAutoHyphens w:val="0"/>
              <w:spacing w:before="80" w:after="80" w:line="200" w:lineRule="exact"/>
              <w:ind w:left="57" w:right="113"/>
              <w:jc w:val="center"/>
              <w:rPr>
                <w:b/>
                <w:i/>
                <w:sz w:val="16"/>
                <w:lang w:val="fr-FR"/>
              </w:rPr>
            </w:pPr>
            <w:r w:rsidRPr="009A4C9A">
              <w:rPr>
                <w:b/>
                <w:i/>
                <w:sz w:val="16"/>
                <w:lang w:val="fr-FR"/>
              </w:rPr>
              <w:t>Position/</w:t>
            </w:r>
            <w:r w:rsidRPr="000729BA">
              <w:rPr>
                <w:b/>
                <w:i/>
                <w:sz w:val="16"/>
                <w:szCs w:val="16"/>
                <w:lang w:val="fr-FR"/>
              </w:rPr>
              <w:t>degrés</w:t>
            </w:r>
          </w:p>
        </w:tc>
        <w:tc>
          <w:tcPr>
            <w:tcW w:w="1232" w:type="dxa"/>
            <w:gridSpan w:val="2"/>
            <w:shd w:val="clear" w:color="auto" w:fill="auto"/>
            <w:noWrap/>
            <w:vAlign w:val="bottom"/>
            <w:hideMark/>
          </w:tcPr>
          <w:p w:rsidR="00732574" w:rsidRPr="009A4C9A" w:rsidRDefault="00732574" w:rsidP="00FD2715">
            <w:pPr>
              <w:keepNext/>
              <w:keepLines/>
              <w:suppressAutoHyphens w:val="0"/>
              <w:spacing w:before="80" w:after="80" w:line="200" w:lineRule="exact"/>
              <w:ind w:left="57" w:right="113"/>
              <w:jc w:val="center"/>
              <w:rPr>
                <w:b/>
                <w:i/>
                <w:sz w:val="16"/>
                <w:lang w:val="fr-FR"/>
              </w:rPr>
            </w:pPr>
            <w:r w:rsidRPr="000729BA">
              <w:rPr>
                <w:b/>
                <w:i/>
                <w:sz w:val="16"/>
                <w:szCs w:val="16"/>
                <w:lang w:val="fr-FR"/>
              </w:rPr>
              <w:t>Colonne</w:t>
            </w:r>
            <w:r w:rsidRPr="009A4C9A">
              <w:rPr>
                <w:b/>
                <w:i/>
                <w:sz w:val="16"/>
                <w:lang w:val="fr-FR"/>
              </w:rPr>
              <w:t xml:space="preserve"> A</w:t>
            </w:r>
          </w:p>
        </w:tc>
        <w:tc>
          <w:tcPr>
            <w:tcW w:w="1304" w:type="dxa"/>
            <w:gridSpan w:val="2"/>
            <w:shd w:val="clear" w:color="auto" w:fill="auto"/>
            <w:noWrap/>
            <w:vAlign w:val="bottom"/>
            <w:hideMark/>
          </w:tcPr>
          <w:p w:rsidR="00732574" w:rsidRPr="009A4C9A" w:rsidRDefault="00732574" w:rsidP="00FD2715">
            <w:pPr>
              <w:keepNext/>
              <w:keepLines/>
              <w:suppressAutoHyphens w:val="0"/>
              <w:spacing w:before="80" w:after="80" w:line="200" w:lineRule="exact"/>
              <w:ind w:left="57" w:right="113"/>
              <w:jc w:val="center"/>
              <w:rPr>
                <w:b/>
                <w:i/>
                <w:sz w:val="16"/>
                <w:lang w:val="fr-FR"/>
              </w:rPr>
            </w:pPr>
            <w:r w:rsidRPr="000729BA">
              <w:rPr>
                <w:b/>
                <w:i/>
                <w:sz w:val="16"/>
                <w:szCs w:val="16"/>
                <w:lang w:val="fr-FR"/>
              </w:rPr>
              <w:t>Colonne</w:t>
            </w:r>
            <w:r w:rsidRPr="009A4C9A">
              <w:rPr>
                <w:b/>
                <w:i/>
                <w:sz w:val="16"/>
                <w:lang w:val="fr-FR"/>
              </w:rPr>
              <w:t xml:space="preserve"> B</w:t>
            </w:r>
          </w:p>
        </w:tc>
        <w:tc>
          <w:tcPr>
            <w:tcW w:w="1248" w:type="dxa"/>
            <w:gridSpan w:val="2"/>
            <w:shd w:val="clear" w:color="auto" w:fill="auto"/>
            <w:noWrap/>
            <w:vAlign w:val="bottom"/>
            <w:hideMark/>
          </w:tcPr>
          <w:p w:rsidR="00732574" w:rsidRPr="000729BA" w:rsidRDefault="00732574" w:rsidP="00FD2715">
            <w:pPr>
              <w:keepNext/>
              <w:keepLines/>
              <w:suppressAutoHyphens w:val="0"/>
              <w:spacing w:before="80" w:after="80" w:line="200" w:lineRule="exact"/>
              <w:ind w:left="57" w:right="113"/>
              <w:jc w:val="center"/>
              <w:rPr>
                <w:b/>
                <w:i/>
                <w:sz w:val="16"/>
                <w:szCs w:val="16"/>
                <w:lang w:val="fr-FR"/>
              </w:rPr>
            </w:pPr>
            <w:r w:rsidRPr="000729BA">
              <w:rPr>
                <w:b/>
                <w:i/>
                <w:sz w:val="16"/>
                <w:szCs w:val="16"/>
                <w:lang w:val="fr-FR"/>
              </w:rPr>
              <w:t>Colonne C</w:t>
            </w:r>
          </w:p>
        </w:tc>
      </w:tr>
      <w:tr w:rsidR="003B0C4A" w:rsidRPr="009A4C9A" w:rsidTr="00287C8E">
        <w:tc>
          <w:tcPr>
            <w:tcW w:w="1654" w:type="dxa"/>
            <w:gridSpan w:val="2"/>
            <w:tcBorders>
              <w:bottom w:val="single" w:sz="4" w:space="0" w:color="auto"/>
            </w:tcBorders>
            <w:shd w:val="clear" w:color="auto" w:fill="auto"/>
            <w:hideMark/>
          </w:tcPr>
          <w:p w:rsidR="00732574" w:rsidRPr="009A4C9A" w:rsidRDefault="00732574" w:rsidP="000729BA">
            <w:pPr>
              <w:keepNext/>
              <w:keepLines/>
              <w:suppressAutoHyphens w:val="0"/>
              <w:spacing w:before="80" w:after="80" w:line="200" w:lineRule="exact"/>
              <w:ind w:left="57" w:right="113"/>
              <w:rPr>
                <w:b/>
                <w:i/>
                <w:sz w:val="16"/>
                <w:szCs w:val="16"/>
                <w:lang w:val="fr-FR"/>
              </w:rPr>
            </w:pPr>
            <w:r w:rsidRPr="009A4C9A">
              <w:rPr>
                <w:b/>
                <w:i/>
                <w:sz w:val="16"/>
                <w:szCs w:val="16"/>
                <w:lang w:val="fr-FR"/>
              </w:rPr>
              <w:t xml:space="preserve">Prescriptions </w:t>
            </w:r>
            <w:r w:rsidRPr="009A4C9A">
              <w:rPr>
                <w:b/>
                <w:i/>
                <w:sz w:val="16"/>
                <w:szCs w:val="16"/>
                <w:lang w:val="fr-FR"/>
              </w:rPr>
              <w:br/>
              <w:t>exprimées en cd</w:t>
            </w:r>
          </w:p>
        </w:tc>
        <w:tc>
          <w:tcPr>
            <w:tcW w:w="2037" w:type="dxa"/>
            <w:gridSpan w:val="5"/>
            <w:tcBorders>
              <w:bottom w:val="single" w:sz="4" w:space="0" w:color="auto"/>
            </w:tcBorders>
            <w:shd w:val="clear" w:color="auto" w:fill="auto"/>
            <w:noWrap/>
            <w:vAlign w:val="bottom"/>
            <w:hideMark/>
          </w:tcPr>
          <w:p w:rsidR="00732574" w:rsidRPr="009A4C9A" w:rsidRDefault="00732574" w:rsidP="00FD2715">
            <w:pPr>
              <w:keepNext/>
              <w:keepLines/>
              <w:suppressAutoHyphens w:val="0"/>
              <w:spacing w:before="80" w:after="80" w:line="200" w:lineRule="exact"/>
              <w:ind w:left="57" w:right="113"/>
              <w:jc w:val="center"/>
              <w:rPr>
                <w:b/>
                <w:i/>
                <w:sz w:val="16"/>
                <w:szCs w:val="16"/>
                <w:lang w:val="fr-FR"/>
              </w:rPr>
            </w:pPr>
            <w:r w:rsidRPr="009A4C9A">
              <w:rPr>
                <w:b/>
                <w:i/>
                <w:sz w:val="16"/>
                <w:szCs w:val="16"/>
                <w:lang w:val="fr-FR"/>
              </w:rPr>
              <w:t>Horizontale</w:t>
            </w:r>
          </w:p>
        </w:tc>
        <w:tc>
          <w:tcPr>
            <w:tcW w:w="1029" w:type="dxa"/>
            <w:gridSpan w:val="2"/>
            <w:tcBorders>
              <w:bottom w:val="single" w:sz="4" w:space="0" w:color="auto"/>
            </w:tcBorders>
            <w:shd w:val="clear" w:color="auto" w:fill="auto"/>
            <w:noWrap/>
            <w:vAlign w:val="bottom"/>
            <w:hideMark/>
          </w:tcPr>
          <w:p w:rsidR="00732574" w:rsidRPr="009A4C9A" w:rsidRDefault="00732574" w:rsidP="00FD2715">
            <w:pPr>
              <w:keepNext/>
              <w:keepLines/>
              <w:suppressAutoHyphens w:val="0"/>
              <w:spacing w:before="80" w:after="80" w:line="200" w:lineRule="exact"/>
              <w:ind w:left="57" w:right="113"/>
              <w:jc w:val="center"/>
              <w:rPr>
                <w:b/>
                <w:i/>
                <w:sz w:val="16"/>
                <w:szCs w:val="16"/>
                <w:lang w:val="fr-FR"/>
              </w:rPr>
            </w:pPr>
            <w:r w:rsidRPr="009A4C9A">
              <w:rPr>
                <w:b/>
                <w:i/>
                <w:sz w:val="16"/>
                <w:szCs w:val="16"/>
                <w:lang w:val="fr-FR"/>
              </w:rPr>
              <w:t>Verticale</w:t>
            </w:r>
          </w:p>
        </w:tc>
        <w:tc>
          <w:tcPr>
            <w:tcW w:w="1232" w:type="dxa"/>
            <w:gridSpan w:val="2"/>
            <w:tcBorders>
              <w:bottom w:val="single" w:sz="4" w:space="0" w:color="auto"/>
            </w:tcBorders>
            <w:shd w:val="clear" w:color="auto" w:fill="auto"/>
            <w:noWrap/>
            <w:vAlign w:val="bottom"/>
            <w:hideMark/>
          </w:tcPr>
          <w:p w:rsidR="00732574" w:rsidRPr="009A4C9A" w:rsidRDefault="009A4C9A" w:rsidP="00FD2715">
            <w:pPr>
              <w:keepNext/>
              <w:keepLines/>
              <w:suppressAutoHyphens w:val="0"/>
              <w:spacing w:before="80" w:after="80" w:line="200" w:lineRule="exact"/>
              <w:ind w:left="57" w:right="113"/>
              <w:jc w:val="center"/>
              <w:rPr>
                <w:b/>
                <w:i/>
                <w:sz w:val="16"/>
                <w:szCs w:val="16"/>
                <w:lang w:val="fr-FR"/>
              </w:rPr>
            </w:pPr>
            <w:r w:rsidRPr="009A4C9A">
              <w:rPr>
                <w:rFonts w:ascii="Cambria Math" w:hAnsi="Cambria Math" w:cs="Cambria Math"/>
                <w:b/>
                <w:bCs/>
                <w:i/>
                <w:sz w:val="16"/>
                <w:szCs w:val="16"/>
              </w:rPr>
              <w:t>≙</w:t>
            </w:r>
            <w:r w:rsidR="00732574" w:rsidRPr="009A4C9A">
              <w:rPr>
                <w:b/>
                <w:i/>
                <w:sz w:val="16"/>
                <w:szCs w:val="16"/>
                <w:lang w:val="fr-FR"/>
              </w:rPr>
              <w:t xml:space="preserve"> 0 % d’écart</w:t>
            </w:r>
          </w:p>
        </w:tc>
        <w:tc>
          <w:tcPr>
            <w:tcW w:w="1304" w:type="dxa"/>
            <w:gridSpan w:val="2"/>
            <w:tcBorders>
              <w:bottom w:val="single" w:sz="4" w:space="0" w:color="auto"/>
            </w:tcBorders>
            <w:shd w:val="clear" w:color="auto" w:fill="auto"/>
            <w:noWrap/>
            <w:vAlign w:val="bottom"/>
            <w:hideMark/>
          </w:tcPr>
          <w:p w:rsidR="00732574" w:rsidRPr="009A4C9A" w:rsidRDefault="009A4C9A" w:rsidP="00FD2715">
            <w:pPr>
              <w:keepNext/>
              <w:keepLines/>
              <w:suppressAutoHyphens w:val="0"/>
              <w:spacing w:before="80" w:after="80" w:line="200" w:lineRule="exact"/>
              <w:ind w:left="57" w:right="113"/>
              <w:jc w:val="center"/>
              <w:rPr>
                <w:b/>
                <w:i/>
                <w:sz w:val="16"/>
                <w:szCs w:val="16"/>
                <w:lang w:val="fr-FR"/>
              </w:rPr>
            </w:pPr>
            <w:r w:rsidRPr="009A4C9A">
              <w:rPr>
                <w:rFonts w:ascii="Cambria Math" w:hAnsi="Cambria Math" w:cs="Cambria Math"/>
                <w:b/>
                <w:bCs/>
                <w:i/>
                <w:sz w:val="16"/>
                <w:szCs w:val="16"/>
              </w:rPr>
              <w:t>≙</w:t>
            </w:r>
            <w:r w:rsidR="00732574" w:rsidRPr="009A4C9A">
              <w:rPr>
                <w:b/>
                <w:i/>
                <w:sz w:val="16"/>
                <w:szCs w:val="16"/>
                <w:lang w:val="fr-FR"/>
              </w:rPr>
              <w:t xml:space="preserve"> 20 % d’écart</w:t>
            </w:r>
          </w:p>
        </w:tc>
        <w:tc>
          <w:tcPr>
            <w:tcW w:w="1248" w:type="dxa"/>
            <w:gridSpan w:val="2"/>
            <w:tcBorders>
              <w:bottom w:val="single" w:sz="4" w:space="0" w:color="auto"/>
            </w:tcBorders>
            <w:shd w:val="clear" w:color="auto" w:fill="auto"/>
            <w:noWrap/>
            <w:vAlign w:val="bottom"/>
            <w:hideMark/>
          </w:tcPr>
          <w:p w:rsidR="00732574" w:rsidRPr="009A4C9A" w:rsidRDefault="009A4C9A" w:rsidP="00FD2715">
            <w:pPr>
              <w:keepNext/>
              <w:keepLines/>
              <w:suppressAutoHyphens w:val="0"/>
              <w:spacing w:before="80" w:after="80" w:line="200" w:lineRule="exact"/>
              <w:ind w:left="57" w:right="113"/>
              <w:jc w:val="center"/>
              <w:rPr>
                <w:b/>
                <w:i/>
                <w:sz w:val="16"/>
                <w:szCs w:val="16"/>
                <w:lang w:val="fr-FR"/>
              </w:rPr>
            </w:pPr>
            <w:r w:rsidRPr="009A4C9A">
              <w:rPr>
                <w:rFonts w:ascii="Cambria Math" w:hAnsi="Cambria Math" w:cs="Cambria Math"/>
                <w:b/>
                <w:bCs/>
                <w:i/>
                <w:sz w:val="16"/>
                <w:szCs w:val="16"/>
              </w:rPr>
              <w:t>≙</w:t>
            </w:r>
            <w:r w:rsidR="00732574" w:rsidRPr="009A4C9A">
              <w:rPr>
                <w:b/>
                <w:i/>
                <w:sz w:val="16"/>
                <w:szCs w:val="16"/>
                <w:lang w:val="fr-FR"/>
              </w:rPr>
              <w:t xml:space="preserve"> 30 % d’écart</w:t>
            </w:r>
          </w:p>
        </w:tc>
      </w:tr>
      <w:tr w:rsidR="000A128D" w:rsidRPr="009A4C9A" w:rsidTr="00287C8E">
        <w:tc>
          <w:tcPr>
            <w:tcW w:w="391" w:type="dxa"/>
            <w:tcBorders>
              <w:bottom w:val="single" w:sz="12" w:space="0" w:color="auto"/>
            </w:tcBorders>
            <w:shd w:val="clear" w:color="auto" w:fill="auto"/>
            <w:noWrap/>
            <w:hideMark/>
          </w:tcPr>
          <w:p w:rsidR="000A128D" w:rsidRPr="009A4C9A" w:rsidRDefault="000A128D" w:rsidP="000729BA">
            <w:pPr>
              <w:keepNext/>
              <w:keepLines/>
              <w:suppressAutoHyphens w:val="0"/>
              <w:spacing w:before="80" w:after="80" w:line="200" w:lineRule="exact"/>
              <w:ind w:left="57" w:right="113"/>
              <w:rPr>
                <w:b/>
                <w:i/>
                <w:sz w:val="16"/>
                <w:szCs w:val="16"/>
                <w:lang w:val="fr-FR"/>
              </w:rPr>
            </w:pPr>
            <w:r w:rsidRPr="009A4C9A">
              <w:rPr>
                <w:b/>
                <w:i/>
                <w:sz w:val="16"/>
                <w:szCs w:val="16"/>
                <w:lang w:val="fr-FR"/>
              </w:rPr>
              <w:t>N</w:t>
            </w:r>
            <w:r w:rsidRPr="009A4C9A">
              <w:rPr>
                <w:b/>
                <w:i/>
                <w:sz w:val="16"/>
                <w:szCs w:val="16"/>
                <w:vertAlign w:val="superscript"/>
                <w:lang w:val="fr-FR"/>
              </w:rPr>
              <w:t>o</w:t>
            </w:r>
          </w:p>
        </w:tc>
        <w:tc>
          <w:tcPr>
            <w:tcW w:w="1263" w:type="dxa"/>
            <w:tcBorders>
              <w:bottom w:val="single" w:sz="12" w:space="0" w:color="auto"/>
            </w:tcBorders>
            <w:shd w:val="clear" w:color="auto" w:fill="auto"/>
            <w:noWrap/>
            <w:hideMark/>
          </w:tcPr>
          <w:p w:rsidR="000A128D" w:rsidRPr="009A4C9A" w:rsidRDefault="000A128D" w:rsidP="000729BA">
            <w:pPr>
              <w:keepNext/>
              <w:keepLines/>
              <w:suppressAutoHyphens w:val="0"/>
              <w:spacing w:before="80" w:after="80" w:line="200" w:lineRule="exact"/>
              <w:ind w:left="57" w:right="113"/>
              <w:rPr>
                <w:b/>
                <w:i/>
                <w:sz w:val="16"/>
                <w:szCs w:val="16"/>
                <w:lang w:val="fr-FR"/>
              </w:rPr>
            </w:pPr>
            <w:r w:rsidRPr="009A4C9A">
              <w:rPr>
                <w:b/>
                <w:i/>
                <w:sz w:val="16"/>
                <w:szCs w:val="16"/>
                <w:lang w:val="fr-FR"/>
              </w:rPr>
              <w:t>Élément</w:t>
            </w:r>
          </w:p>
        </w:tc>
        <w:tc>
          <w:tcPr>
            <w:tcW w:w="518"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à</w:t>
            </w:r>
          </w:p>
        </w:tc>
        <w:tc>
          <w:tcPr>
            <w:tcW w:w="559" w:type="dxa"/>
            <w:tcBorders>
              <w:bottom w:val="single" w:sz="12" w:space="0" w:color="auto"/>
            </w:tcBorders>
            <w:shd w:val="clear" w:color="auto" w:fill="auto"/>
            <w:vAlign w:val="bottom"/>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Pr>
                <w:b/>
                <w:i/>
                <w:sz w:val="16"/>
                <w:szCs w:val="16"/>
                <w:lang w:val="fr-FR"/>
              </w:rPr>
              <w:t>de</w:t>
            </w:r>
          </w:p>
        </w:tc>
        <w:tc>
          <w:tcPr>
            <w:tcW w:w="448" w:type="dxa"/>
            <w:gridSpan w:val="2"/>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à</w:t>
            </w:r>
          </w:p>
        </w:tc>
        <w:tc>
          <w:tcPr>
            <w:tcW w:w="512"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p>
        </w:tc>
        <w:tc>
          <w:tcPr>
            <w:tcW w:w="498"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à</w:t>
            </w:r>
          </w:p>
        </w:tc>
        <w:tc>
          <w:tcPr>
            <w:tcW w:w="531"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p>
        </w:tc>
        <w:tc>
          <w:tcPr>
            <w:tcW w:w="571"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min</w:t>
            </w:r>
          </w:p>
        </w:tc>
        <w:tc>
          <w:tcPr>
            <w:tcW w:w="663"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max</w:t>
            </w:r>
          </w:p>
        </w:tc>
        <w:tc>
          <w:tcPr>
            <w:tcW w:w="496"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min</w:t>
            </w:r>
          </w:p>
        </w:tc>
        <w:tc>
          <w:tcPr>
            <w:tcW w:w="806"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max</w:t>
            </w:r>
          </w:p>
        </w:tc>
        <w:tc>
          <w:tcPr>
            <w:tcW w:w="546"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min</w:t>
            </w:r>
          </w:p>
        </w:tc>
        <w:tc>
          <w:tcPr>
            <w:tcW w:w="702" w:type="dxa"/>
            <w:tcBorders>
              <w:bottom w:val="single" w:sz="12" w:space="0" w:color="auto"/>
            </w:tcBorders>
            <w:shd w:val="clear" w:color="auto" w:fill="auto"/>
            <w:noWrap/>
            <w:vAlign w:val="bottom"/>
            <w:hideMark/>
          </w:tcPr>
          <w:p w:rsidR="000A128D" w:rsidRPr="009A4C9A" w:rsidRDefault="000A128D" w:rsidP="000729BA">
            <w:pPr>
              <w:keepNext/>
              <w:keepLines/>
              <w:suppressAutoHyphens w:val="0"/>
              <w:spacing w:before="80" w:after="80" w:line="200" w:lineRule="exact"/>
              <w:ind w:left="57" w:right="113"/>
              <w:jc w:val="right"/>
              <w:rPr>
                <w:b/>
                <w:i/>
                <w:sz w:val="16"/>
                <w:szCs w:val="16"/>
                <w:lang w:val="fr-FR"/>
              </w:rPr>
            </w:pPr>
            <w:r w:rsidRPr="009A4C9A">
              <w:rPr>
                <w:b/>
                <w:i/>
                <w:sz w:val="16"/>
                <w:szCs w:val="16"/>
                <w:lang w:val="fr-FR"/>
              </w:rPr>
              <w:t>max</w:t>
            </w:r>
          </w:p>
        </w:tc>
      </w:tr>
      <w:tr w:rsidR="003B0C4A" w:rsidRPr="009A4C9A" w:rsidTr="00287C8E">
        <w:tc>
          <w:tcPr>
            <w:tcW w:w="391" w:type="dxa"/>
            <w:tcBorders>
              <w:top w:val="single" w:sz="12" w:space="0" w:color="auto"/>
            </w:tcBorders>
            <w:shd w:val="clear" w:color="auto" w:fill="auto"/>
            <w:noWrap/>
            <w:hideMark/>
          </w:tcPr>
          <w:p w:rsidR="00732574" w:rsidRPr="009A4C9A" w:rsidRDefault="00732574" w:rsidP="00513471">
            <w:pPr>
              <w:keepNext/>
              <w:keepLines/>
              <w:suppressAutoHyphens w:val="0"/>
              <w:spacing w:before="40" w:after="40" w:line="220" w:lineRule="exact"/>
              <w:ind w:left="57" w:right="113"/>
              <w:rPr>
                <w:b/>
                <w:sz w:val="18"/>
                <w:lang w:val="fr-FR"/>
              </w:rPr>
            </w:pPr>
            <w:r w:rsidRPr="009A4C9A">
              <w:rPr>
                <w:b/>
                <w:sz w:val="18"/>
                <w:lang w:val="fr-FR"/>
              </w:rPr>
              <w:t>1</w:t>
            </w:r>
          </w:p>
        </w:tc>
        <w:tc>
          <w:tcPr>
            <w:tcW w:w="1263" w:type="dxa"/>
            <w:tcBorders>
              <w:top w:val="single" w:sz="12" w:space="0" w:color="auto"/>
            </w:tcBorders>
            <w:shd w:val="clear" w:color="auto" w:fill="auto"/>
            <w:noWrap/>
            <w:hideMark/>
          </w:tcPr>
          <w:p w:rsidR="00732574" w:rsidRPr="009A4C9A" w:rsidRDefault="00732574" w:rsidP="000D2874">
            <w:pPr>
              <w:keepNext/>
              <w:keepLines/>
              <w:suppressAutoHyphens w:val="0"/>
              <w:spacing w:before="40" w:after="40" w:line="220" w:lineRule="exact"/>
              <w:ind w:left="57" w:right="113"/>
              <w:rPr>
                <w:b/>
                <w:sz w:val="18"/>
                <w:lang w:val="fr-FR"/>
              </w:rPr>
            </w:pPr>
            <w:r w:rsidRPr="009A4C9A">
              <w:rPr>
                <w:b/>
                <w:sz w:val="18"/>
                <w:lang w:val="fr-FR"/>
              </w:rPr>
              <w:t>B50L</w:t>
            </w:r>
          </w:p>
        </w:tc>
        <w:tc>
          <w:tcPr>
            <w:tcW w:w="518" w:type="dxa"/>
            <w:tcBorders>
              <w:top w:val="single" w:sz="12" w:space="0" w:color="auto"/>
            </w:tcBorders>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L</w:t>
            </w:r>
          </w:p>
        </w:tc>
        <w:tc>
          <w:tcPr>
            <w:tcW w:w="573" w:type="dxa"/>
            <w:gridSpan w:val="2"/>
            <w:tcBorders>
              <w:top w:val="single" w:sz="12" w:space="0" w:color="auto"/>
            </w:tcBorders>
            <w:shd w:val="clear" w:color="auto" w:fill="auto"/>
            <w:noWrap/>
            <w:vAlign w:val="bottom"/>
            <w:hideMark/>
          </w:tcPr>
          <w:p w:rsidR="00732574" w:rsidRPr="009A4C9A" w:rsidRDefault="00732574" w:rsidP="00B65B6D">
            <w:pPr>
              <w:keepNext/>
              <w:keepLines/>
              <w:suppressAutoHyphens w:val="0"/>
              <w:spacing w:before="40" w:after="40" w:line="220" w:lineRule="exact"/>
              <w:ind w:left="57" w:right="113"/>
              <w:jc w:val="right"/>
              <w:rPr>
                <w:b/>
                <w:sz w:val="18"/>
                <w:lang w:val="fr-FR"/>
              </w:rPr>
            </w:pPr>
            <w:r w:rsidRPr="009A4C9A">
              <w:rPr>
                <w:b/>
                <w:sz w:val="18"/>
                <w:lang w:val="fr-FR"/>
              </w:rPr>
              <w:t>3,43</w:t>
            </w:r>
          </w:p>
        </w:tc>
        <w:tc>
          <w:tcPr>
            <w:tcW w:w="434" w:type="dxa"/>
            <w:tcBorders>
              <w:top w:val="single" w:sz="12" w:space="0" w:color="auto"/>
            </w:tcBorders>
            <w:shd w:val="clear" w:color="auto" w:fill="auto"/>
            <w:noWrap/>
            <w:vAlign w:val="bottom"/>
            <w:hideMark/>
          </w:tcPr>
          <w:p w:rsidR="00732574" w:rsidRPr="009A4C9A" w:rsidRDefault="00732574" w:rsidP="009A4C9A">
            <w:pPr>
              <w:keepNext/>
              <w:keepLines/>
              <w:suppressAutoHyphens w:val="0"/>
              <w:spacing w:before="40" w:after="40" w:line="220" w:lineRule="exact"/>
              <w:jc w:val="right"/>
              <w:rPr>
                <w:b/>
                <w:sz w:val="18"/>
                <w:lang w:val="fr-FR"/>
              </w:rPr>
            </w:pPr>
          </w:p>
        </w:tc>
        <w:tc>
          <w:tcPr>
            <w:tcW w:w="512" w:type="dxa"/>
            <w:tcBorders>
              <w:top w:val="single" w:sz="12" w:space="0" w:color="auto"/>
            </w:tcBorders>
            <w:shd w:val="clear" w:color="auto" w:fill="auto"/>
            <w:noWrap/>
            <w:vAlign w:val="bottom"/>
            <w:hideMark/>
          </w:tcPr>
          <w:p w:rsidR="00732574" w:rsidRPr="009A4C9A" w:rsidRDefault="00732574" w:rsidP="009A4C9A">
            <w:pPr>
              <w:keepNext/>
              <w:keepLines/>
              <w:suppressAutoHyphens w:val="0"/>
              <w:spacing w:before="40" w:after="40" w:line="220" w:lineRule="exact"/>
              <w:jc w:val="right"/>
              <w:rPr>
                <w:b/>
                <w:sz w:val="18"/>
                <w:lang w:val="fr-FR"/>
              </w:rPr>
            </w:pPr>
          </w:p>
        </w:tc>
        <w:tc>
          <w:tcPr>
            <w:tcW w:w="498" w:type="dxa"/>
            <w:tcBorders>
              <w:top w:val="single" w:sz="12" w:space="0" w:color="auto"/>
            </w:tcBorders>
            <w:shd w:val="clear" w:color="auto" w:fill="auto"/>
            <w:noWrap/>
            <w:vAlign w:val="bottom"/>
            <w:hideMark/>
          </w:tcPr>
          <w:p w:rsidR="00732574" w:rsidRPr="009A4C9A" w:rsidRDefault="00732574" w:rsidP="00B65B6D">
            <w:pPr>
              <w:keepNext/>
              <w:keepLines/>
              <w:suppressAutoHyphens w:val="0"/>
              <w:spacing w:before="40" w:after="40" w:line="220" w:lineRule="exact"/>
              <w:ind w:left="57" w:right="113"/>
              <w:jc w:val="right"/>
              <w:rPr>
                <w:b/>
                <w:sz w:val="18"/>
                <w:lang w:val="fr-FR"/>
              </w:rPr>
            </w:pPr>
            <w:r w:rsidRPr="009A4C9A">
              <w:rPr>
                <w:b/>
                <w:sz w:val="18"/>
                <w:lang w:val="fr-FR"/>
              </w:rPr>
              <w:t>U</w:t>
            </w:r>
          </w:p>
        </w:tc>
        <w:tc>
          <w:tcPr>
            <w:tcW w:w="531" w:type="dxa"/>
            <w:tcBorders>
              <w:top w:val="single" w:sz="12" w:space="0" w:color="auto"/>
            </w:tcBorders>
            <w:shd w:val="clear" w:color="auto" w:fill="auto"/>
            <w:noWrap/>
            <w:vAlign w:val="bottom"/>
            <w:hideMark/>
          </w:tcPr>
          <w:p w:rsidR="00732574" w:rsidRPr="009A4C9A" w:rsidRDefault="00732574" w:rsidP="00B65B6D">
            <w:pPr>
              <w:keepNext/>
              <w:keepLines/>
              <w:suppressAutoHyphens w:val="0"/>
              <w:spacing w:before="40" w:after="40" w:line="220" w:lineRule="exact"/>
              <w:ind w:left="57" w:right="113"/>
              <w:jc w:val="right"/>
              <w:rPr>
                <w:b/>
                <w:sz w:val="18"/>
                <w:lang w:val="fr-FR"/>
              </w:rPr>
            </w:pPr>
            <w:r w:rsidRPr="009A4C9A">
              <w:rPr>
                <w:b/>
                <w:sz w:val="18"/>
                <w:lang w:val="fr-FR"/>
              </w:rPr>
              <w:t>0,57</w:t>
            </w:r>
          </w:p>
        </w:tc>
        <w:tc>
          <w:tcPr>
            <w:tcW w:w="571" w:type="dxa"/>
            <w:tcBorders>
              <w:top w:val="single" w:sz="12" w:space="0" w:color="auto"/>
            </w:tcBorders>
            <w:shd w:val="clear" w:color="auto" w:fill="auto"/>
            <w:noWrap/>
            <w:vAlign w:val="bottom"/>
            <w:hideMark/>
          </w:tcPr>
          <w:p w:rsidR="00732574" w:rsidRPr="009A4C9A" w:rsidRDefault="00732574" w:rsidP="009A4C9A">
            <w:pPr>
              <w:keepNext/>
              <w:keepLines/>
              <w:suppressAutoHyphens w:val="0"/>
              <w:spacing w:before="40" w:after="40" w:line="220" w:lineRule="exact"/>
              <w:jc w:val="right"/>
              <w:rPr>
                <w:b/>
                <w:sz w:val="18"/>
                <w:lang w:val="fr-FR"/>
              </w:rPr>
            </w:pPr>
          </w:p>
        </w:tc>
        <w:tc>
          <w:tcPr>
            <w:tcW w:w="663" w:type="dxa"/>
            <w:tcBorders>
              <w:top w:val="single" w:sz="12" w:space="0" w:color="auto"/>
            </w:tcBorders>
            <w:shd w:val="clear" w:color="auto" w:fill="auto"/>
            <w:noWrap/>
            <w:vAlign w:val="bottom"/>
            <w:hideMark/>
          </w:tcPr>
          <w:p w:rsidR="00732574" w:rsidRPr="009A4C9A" w:rsidRDefault="00732574" w:rsidP="00B65B6D">
            <w:pPr>
              <w:keepNext/>
              <w:keepLines/>
              <w:suppressAutoHyphens w:val="0"/>
              <w:spacing w:before="40" w:after="40" w:line="220" w:lineRule="exact"/>
              <w:ind w:left="57" w:right="113"/>
              <w:jc w:val="right"/>
              <w:rPr>
                <w:b/>
                <w:sz w:val="18"/>
                <w:lang w:val="fr-FR"/>
              </w:rPr>
            </w:pPr>
            <w:r w:rsidRPr="009A4C9A">
              <w:rPr>
                <w:b/>
                <w:sz w:val="18"/>
                <w:lang w:val="fr-FR"/>
              </w:rPr>
              <w:t>530</w:t>
            </w:r>
          </w:p>
        </w:tc>
        <w:tc>
          <w:tcPr>
            <w:tcW w:w="496" w:type="dxa"/>
            <w:tcBorders>
              <w:top w:val="single" w:sz="12" w:space="0" w:color="auto"/>
            </w:tcBorders>
            <w:shd w:val="clear" w:color="auto" w:fill="auto"/>
            <w:noWrap/>
            <w:vAlign w:val="bottom"/>
            <w:hideMark/>
          </w:tcPr>
          <w:p w:rsidR="00732574" w:rsidRPr="009A4C9A" w:rsidRDefault="00732574" w:rsidP="009A4C9A">
            <w:pPr>
              <w:keepNext/>
              <w:keepLines/>
              <w:suppressAutoHyphens w:val="0"/>
              <w:spacing w:before="40" w:after="40" w:line="220" w:lineRule="exact"/>
              <w:jc w:val="right"/>
              <w:rPr>
                <w:b/>
                <w:sz w:val="18"/>
                <w:lang w:val="fr-FR"/>
              </w:rPr>
            </w:pPr>
          </w:p>
        </w:tc>
        <w:tc>
          <w:tcPr>
            <w:tcW w:w="806" w:type="dxa"/>
            <w:tcBorders>
              <w:top w:val="single" w:sz="12" w:space="0" w:color="auto"/>
            </w:tcBorders>
            <w:shd w:val="clear" w:color="auto" w:fill="auto"/>
            <w:noWrap/>
            <w:vAlign w:val="bottom"/>
            <w:hideMark/>
          </w:tcPr>
          <w:p w:rsidR="00732574" w:rsidRPr="009A4C9A" w:rsidRDefault="00732574" w:rsidP="00B65B6D">
            <w:pPr>
              <w:keepNext/>
              <w:keepLines/>
              <w:suppressAutoHyphens w:val="0"/>
              <w:spacing w:before="40" w:after="40" w:line="220" w:lineRule="exact"/>
              <w:ind w:left="57" w:right="113"/>
              <w:jc w:val="right"/>
              <w:rPr>
                <w:b/>
                <w:sz w:val="18"/>
                <w:lang w:val="fr-FR"/>
              </w:rPr>
            </w:pPr>
            <w:r w:rsidRPr="009A4C9A">
              <w:rPr>
                <w:b/>
                <w:sz w:val="18"/>
                <w:lang w:val="fr-FR"/>
              </w:rPr>
              <w:t>700</w:t>
            </w:r>
          </w:p>
        </w:tc>
        <w:tc>
          <w:tcPr>
            <w:tcW w:w="546" w:type="dxa"/>
            <w:tcBorders>
              <w:top w:val="single" w:sz="12" w:space="0" w:color="auto"/>
            </w:tcBorders>
            <w:shd w:val="clear" w:color="auto" w:fill="auto"/>
            <w:noWrap/>
            <w:vAlign w:val="bottom"/>
            <w:hideMark/>
          </w:tcPr>
          <w:p w:rsidR="00732574" w:rsidRPr="009A4C9A" w:rsidRDefault="00732574" w:rsidP="009A4C9A">
            <w:pPr>
              <w:keepNext/>
              <w:keepLines/>
              <w:suppressAutoHyphens w:val="0"/>
              <w:spacing w:before="40" w:after="40" w:line="220" w:lineRule="exact"/>
              <w:jc w:val="right"/>
              <w:rPr>
                <w:b/>
                <w:sz w:val="18"/>
                <w:lang w:val="fr-FR"/>
              </w:rPr>
            </w:pPr>
          </w:p>
        </w:tc>
        <w:tc>
          <w:tcPr>
            <w:tcW w:w="702" w:type="dxa"/>
            <w:tcBorders>
              <w:top w:val="single" w:sz="12" w:space="0" w:color="auto"/>
            </w:tcBorders>
            <w:shd w:val="clear" w:color="auto" w:fill="auto"/>
            <w:noWrap/>
            <w:vAlign w:val="bottom"/>
            <w:hideMark/>
          </w:tcPr>
          <w:p w:rsidR="00732574" w:rsidRPr="009A4C9A" w:rsidRDefault="00732574" w:rsidP="00B65B6D">
            <w:pPr>
              <w:keepNext/>
              <w:keepLines/>
              <w:suppressAutoHyphens w:val="0"/>
              <w:spacing w:before="40" w:after="40" w:line="220" w:lineRule="exact"/>
              <w:ind w:left="57" w:right="113"/>
              <w:jc w:val="right"/>
              <w:rPr>
                <w:b/>
                <w:sz w:val="18"/>
                <w:lang w:val="fr-FR"/>
              </w:rPr>
            </w:pPr>
            <w:r w:rsidRPr="009A4C9A">
              <w:rPr>
                <w:b/>
                <w:sz w:val="18"/>
                <w:lang w:val="fr-FR"/>
              </w:rPr>
              <w:t>785</w:t>
            </w:r>
          </w:p>
        </w:tc>
      </w:tr>
      <w:tr w:rsidR="003B0C4A" w:rsidRPr="009A4C9A" w:rsidTr="00287C8E">
        <w:tc>
          <w:tcPr>
            <w:tcW w:w="391" w:type="dxa"/>
            <w:shd w:val="clear" w:color="auto" w:fill="auto"/>
            <w:noWrap/>
            <w:hideMark/>
          </w:tcPr>
          <w:p w:rsidR="00732574" w:rsidRPr="009A4C9A" w:rsidRDefault="00732574" w:rsidP="00513471">
            <w:pPr>
              <w:keepNext/>
              <w:keepLines/>
              <w:suppressAutoHyphens w:val="0"/>
              <w:spacing w:before="40" w:after="40" w:line="220" w:lineRule="exact"/>
              <w:ind w:left="57" w:right="113"/>
              <w:rPr>
                <w:b/>
                <w:sz w:val="18"/>
                <w:lang w:val="fr-FR"/>
              </w:rPr>
            </w:pPr>
            <w:r w:rsidRPr="009A4C9A">
              <w:rPr>
                <w:b/>
                <w:sz w:val="18"/>
                <w:lang w:val="fr-FR"/>
              </w:rPr>
              <w:t>3</w:t>
            </w:r>
          </w:p>
        </w:tc>
        <w:tc>
          <w:tcPr>
            <w:tcW w:w="1263" w:type="dxa"/>
            <w:shd w:val="clear" w:color="auto" w:fill="auto"/>
            <w:noWrap/>
            <w:hideMark/>
          </w:tcPr>
          <w:p w:rsidR="00732574" w:rsidRPr="009A4C9A" w:rsidRDefault="00732574" w:rsidP="000D2874">
            <w:pPr>
              <w:keepNext/>
              <w:keepLines/>
              <w:suppressAutoHyphens w:val="0"/>
              <w:spacing w:before="40" w:after="40" w:line="220" w:lineRule="exact"/>
              <w:ind w:left="57" w:right="113"/>
              <w:rPr>
                <w:b/>
                <w:sz w:val="18"/>
                <w:lang w:val="fr-FR"/>
              </w:rPr>
            </w:pPr>
            <w:r w:rsidRPr="009A4C9A">
              <w:rPr>
                <w:b/>
                <w:sz w:val="18"/>
                <w:lang w:val="fr-FR"/>
              </w:rPr>
              <w:t>BR</w:t>
            </w:r>
          </w:p>
        </w:tc>
        <w:tc>
          <w:tcPr>
            <w:tcW w:w="51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R</w:t>
            </w:r>
          </w:p>
        </w:tc>
        <w:tc>
          <w:tcPr>
            <w:tcW w:w="573" w:type="dxa"/>
            <w:gridSpan w:val="2"/>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2,5</w:t>
            </w:r>
          </w:p>
        </w:tc>
        <w:tc>
          <w:tcPr>
            <w:tcW w:w="434"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51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49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U</w:t>
            </w:r>
          </w:p>
        </w:tc>
        <w:tc>
          <w:tcPr>
            <w:tcW w:w="53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w:t>
            </w:r>
          </w:p>
        </w:tc>
        <w:tc>
          <w:tcPr>
            <w:tcW w:w="57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663"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880</w:t>
            </w:r>
          </w:p>
        </w:tc>
        <w:tc>
          <w:tcPr>
            <w:tcW w:w="49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80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1135</w:t>
            </w:r>
          </w:p>
        </w:tc>
        <w:tc>
          <w:tcPr>
            <w:tcW w:w="54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70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1260</w:t>
            </w:r>
          </w:p>
        </w:tc>
      </w:tr>
      <w:tr w:rsidR="003B0C4A" w:rsidRPr="009A4C9A" w:rsidTr="00287C8E">
        <w:tc>
          <w:tcPr>
            <w:tcW w:w="391" w:type="dxa"/>
            <w:shd w:val="clear" w:color="auto" w:fill="auto"/>
            <w:noWrap/>
            <w:hideMark/>
          </w:tcPr>
          <w:p w:rsidR="00732574" w:rsidRPr="009A4C9A" w:rsidRDefault="00732574" w:rsidP="00513471">
            <w:pPr>
              <w:keepNext/>
              <w:keepLines/>
              <w:suppressAutoHyphens w:val="0"/>
              <w:spacing w:before="40" w:after="40" w:line="220" w:lineRule="exact"/>
              <w:ind w:left="57" w:right="113"/>
              <w:rPr>
                <w:b/>
                <w:sz w:val="18"/>
                <w:lang w:val="fr-FR"/>
              </w:rPr>
            </w:pPr>
            <w:r w:rsidRPr="009A4C9A">
              <w:rPr>
                <w:b/>
                <w:sz w:val="18"/>
                <w:lang w:val="fr-FR"/>
              </w:rPr>
              <w:t>4</w:t>
            </w:r>
          </w:p>
        </w:tc>
        <w:tc>
          <w:tcPr>
            <w:tcW w:w="1263" w:type="dxa"/>
            <w:shd w:val="clear" w:color="auto" w:fill="auto"/>
            <w:noWrap/>
            <w:hideMark/>
          </w:tcPr>
          <w:p w:rsidR="00732574" w:rsidRPr="00E10E6E" w:rsidRDefault="00732574" w:rsidP="00E10E6E">
            <w:pPr>
              <w:keepNext/>
              <w:keepLines/>
              <w:suppressAutoHyphens w:val="0"/>
              <w:spacing w:before="40" w:after="40" w:line="220" w:lineRule="exact"/>
              <w:ind w:left="57" w:right="57"/>
              <w:rPr>
                <w:rFonts w:ascii="Times New Roman Gras" w:hAnsi="Times New Roman Gras"/>
                <w:b/>
                <w:spacing w:val="-2"/>
                <w:sz w:val="18"/>
                <w:lang w:val="fr-FR"/>
              </w:rPr>
            </w:pPr>
            <w:r w:rsidRPr="009A4C9A">
              <w:rPr>
                <w:b/>
                <w:sz w:val="18"/>
                <w:lang w:val="fr-FR"/>
              </w:rPr>
              <w:t>Segment BRR</w:t>
            </w:r>
          </w:p>
        </w:tc>
        <w:tc>
          <w:tcPr>
            <w:tcW w:w="51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R</w:t>
            </w:r>
          </w:p>
        </w:tc>
        <w:tc>
          <w:tcPr>
            <w:tcW w:w="573" w:type="dxa"/>
            <w:gridSpan w:val="2"/>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8</w:t>
            </w:r>
          </w:p>
        </w:tc>
        <w:tc>
          <w:tcPr>
            <w:tcW w:w="434" w:type="dxa"/>
            <w:shd w:val="clear" w:color="auto" w:fill="auto"/>
            <w:noWrap/>
            <w:vAlign w:val="bottom"/>
            <w:hideMark/>
          </w:tcPr>
          <w:p w:rsidR="00732574" w:rsidRPr="009A4C9A" w:rsidRDefault="00B7364E" w:rsidP="000D2874">
            <w:pPr>
              <w:keepNext/>
              <w:keepLines/>
              <w:suppressAutoHyphens w:val="0"/>
              <w:spacing w:before="40" w:after="40" w:line="220" w:lineRule="exact"/>
              <w:ind w:left="57" w:right="113"/>
              <w:jc w:val="right"/>
              <w:rPr>
                <w:b/>
                <w:sz w:val="18"/>
                <w:lang w:val="fr-FR"/>
              </w:rPr>
            </w:pPr>
            <w:r w:rsidRPr="009A4C9A">
              <w:rPr>
                <w:b/>
                <w:sz w:val="18"/>
                <w:lang w:val="fr-FR"/>
              </w:rPr>
              <w:t>R</w:t>
            </w:r>
          </w:p>
        </w:tc>
        <w:tc>
          <w:tcPr>
            <w:tcW w:w="51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20</w:t>
            </w:r>
          </w:p>
        </w:tc>
        <w:tc>
          <w:tcPr>
            <w:tcW w:w="49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U</w:t>
            </w:r>
          </w:p>
        </w:tc>
        <w:tc>
          <w:tcPr>
            <w:tcW w:w="53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0,57</w:t>
            </w:r>
          </w:p>
        </w:tc>
        <w:tc>
          <w:tcPr>
            <w:tcW w:w="57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663"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880</w:t>
            </w:r>
          </w:p>
        </w:tc>
        <w:tc>
          <w:tcPr>
            <w:tcW w:w="49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80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1135</w:t>
            </w:r>
          </w:p>
        </w:tc>
        <w:tc>
          <w:tcPr>
            <w:tcW w:w="54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70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1260</w:t>
            </w:r>
          </w:p>
        </w:tc>
      </w:tr>
      <w:tr w:rsidR="003B0C4A" w:rsidRPr="009A4C9A" w:rsidTr="00287C8E">
        <w:tc>
          <w:tcPr>
            <w:tcW w:w="391" w:type="dxa"/>
            <w:shd w:val="clear" w:color="auto" w:fill="auto"/>
            <w:noWrap/>
            <w:hideMark/>
          </w:tcPr>
          <w:p w:rsidR="00732574" w:rsidRPr="009A4C9A" w:rsidRDefault="00732574" w:rsidP="00513471">
            <w:pPr>
              <w:keepNext/>
              <w:keepLines/>
              <w:suppressAutoHyphens w:val="0"/>
              <w:spacing w:before="40" w:after="40" w:line="220" w:lineRule="exact"/>
              <w:ind w:left="57" w:right="113"/>
              <w:rPr>
                <w:b/>
                <w:sz w:val="18"/>
                <w:lang w:val="fr-FR"/>
              </w:rPr>
            </w:pPr>
            <w:r w:rsidRPr="009A4C9A">
              <w:rPr>
                <w:b/>
                <w:sz w:val="18"/>
                <w:lang w:val="fr-FR"/>
              </w:rPr>
              <w:t>5</w:t>
            </w:r>
          </w:p>
        </w:tc>
        <w:tc>
          <w:tcPr>
            <w:tcW w:w="1263" w:type="dxa"/>
            <w:shd w:val="clear" w:color="auto" w:fill="auto"/>
            <w:noWrap/>
            <w:hideMark/>
          </w:tcPr>
          <w:p w:rsidR="00732574" w:rsidRPr="009A4C9A" w:rsidRDefault="00732574" w:rsidP="000D2874">
            <w:pPr>
              <w:keepNext/>
              <w:keepLines/>
              <w:suppressAutoHyphens w:val="0"/>
              <w:spacing w:before="40" w:after="40" w:line="220" w:lineRule="exact"/>
              <w:ind w:left="57" w:right="113"/>
              <w:rPr>
                <w:b/>
                <w:sz w:val="18"/>
                <w:lang w:val="fr-FR"/>
              </w:rPr>
            </w:pPr>
            <w:r w:rsidRPr="009A4C9A">
              <w:rPr>
                <w:b/>
                <w:sz w:val="18"/>
                <w:lang w:val="fr-FR"/>
              </w:rPr>
              <w:t>Segment BLL</w:t>
            </w:r>
          </w:p>
        </w:tc>
        <w:tc>
          <w:tcPr>
            <w:tcW w:w="51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L</w:t>
            </w:r>
          </w:p>
        </w:tc>
        <w:tc>
          <w:tcPr>
            <w:tcW w:w="573" w:type="dxa"/>
            <w:gridSpan w:val="2"/>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8</w:t>
            </w:r>
          </w:p>
        </w:tc>
        <w:tc>
          <w:tcPr>
            <w:tcW w:w="434" w:type="dxa"/>
            <w:shd w:val="clear" w:color="auto" w:fill="auto"/>
            <w:noWrap/>
            <w:vAlign w:val="bottom"/>
            <w:hideMark/>
          </w:tcPr>
          <w:p w:rsidR="00732574" w:rsidRPr="009A4C9A" w:rsidRDefault="00B7364E" w:rsidP="000D2874">
            <w:pPr>
              <w:keepNext/>
              <w:keepLines/>
              <w:suppressAutoHyphens w:val="0"/>
              <w:spacing w:before="40" w:after="40" w:line="220" w:lineRule="exact"/>
              <w:ind w:left="57" w:right="113"/>
              <w:jc w:val="right"/>
              <w:rPr>
                <w:b/>
                <w:sz w:val="18"/>
                <w:lang w:val="fr-FR"/>
              </w:rPr>
            </w:pPr>
            <w:r w:rsidRPr="009A4C9A">
              <w:rPr>
                <w:b/>
                <w:sz w:val="18"/>
                <w:lang w:val="fr-FR"/>
              </w:rPr>
              <w:t>L</w:t>
            </w:r>
          </w:p>
        </w:tc>
        <w:tc>
          <w:tcPr>
            <w:tcW w:w="51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20</w:t>
            </w:r>
          </w:p>
        </w:tc>
        <w:tc>
          <w:tcPr>
            <w:tcW w:w="49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U</w:t>
            </w:r>
          </w:p>
        </w:tc>
        <w:tc>
          <w:tcPr>
            <w:tcW w:w="53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0,57</w:t>
            </w:r>
          </w:p>
        </w:tc>
        <w:tc>
          <w:tcPr>
            <w:tcW w:w="57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663"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880</w:t>
            </w:r>
          </w:p>
        </w:tc>
        <w:tc>
          <w:tcPr>
            <w:tcW w:w="49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80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1135</w:t>
            </w:r>
          </w:p>
        </w:tc>
        <w:tc>
          <w:tcPr>
            <w:tcW w:w="54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70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1260</w:t>
            </w:r>
          </w:p>
        </w:tc>
      </w:tr>
      <w:tr w:rsidR="003B0C4A" w:rsidRPr="009A4C9A" w:rsidTr="00287C8E">
        <w:tc>
          <w:tcPr>
            <w:tcW w:w="391" w:type="dxa"/>
            <w:shd w:val="clear" w:color="auto" w:fill="auto"/>
            <w:noWrap/>
            <w:hideMark/>
          </w:tcPr>
          <w:p w:rsidR="00732574" w:rsidRPr="009A4C9A" w:rsidRDefault="00732574" w:rsidP="00513471">
            <w:pPr>
              <w:keepNext/>
              <w:keepLines/>
              <w:suppressAutoHyphens w:val="0"/>
              <w:spacing w:before="40" w:after="40" w:line="220" w:lineRule="exact"/>
              <w:ind w:left="57" w:right="113"/>
              <w:rPr>
                <w:b/>
                <w:sz w:val="18"/>
                <w:lang w:val="fr-FR"/>
              </w:rPr>
            </w:pPr>
            <w:r w:rsidRPr="009A4C9A">
              <w:rPr>
                <w:b/>
                <w:sz w:val="18"/>
                <w:lang w:val="fr-FR"/>
              </w:rPr>
              <w:t>7</w:t>
            </w:r>
          </w:p>
        </w:tc>
        <w:tc>
          <w:tcPr>
            <w:tcW w:w="1263" w:type="dxa"/>
            <w:shd w:val="clear" w:color="auto" w:fill="auto"/>
            <w:noWrap/>
            <w:hideMark/>
          </w:tcPr>
          <w:p w:rsidR="00732574" w:rsidRPr="009A4C9A" w:rsidRDefault="00732574" w:rsidP="000D2874">
            <w:pPr>
              <w:keepNext/>
              <w:keepLines/>
              <w:suppressAutoHyphens w:val="0"/>
              <w:spacing w:before="40" w:after="40" w:line="220" w:lineRule="exact"/>
              <w:ind w:left="57" w:right="113"/>
              <w:rPr>
                <w:b/>
                <w:sz w:val="18"/>
                <w:lang w:val="fr-FR"/>
              </w:rPr>
            </w:pPr>
            <w:r w:rsidRPr="009A4C9A">
              <w:rPr>
                <w:b/>
                <w:sz w:val="18"/>
                <w:lang w:val="fr-FR"/>
              </w:rPr>
              <w:t>Segment III</w:t>
            </w:r>
          </w:p>
        </w:tc>
        <w:tc>
          <w:tcPr>
            <w:tcW w:w="51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L</w:t>
            </w:r>
          </w:p>
        </w:tc>
        <w:tc>
          <w:tcPr>
            <w:tcW w:w="573" w:type="dxa"/>
            <w:gridSpan w:val="2"/>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4</w:t>
            </w:r>
          </w:p>
        </w:tc>
        <w:tc>
          <w:tcPr>
            <w:tcW w:w="434"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V</w:t>
            </w:r>
          </w:p>
        </w:tc>
        <w:tc>
          <w:tcPr>
            <w:tcW w:w="51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V</w:t>
            </w:r>
          </w:p>
        </w:tc>
        <w:tc>
          <w:tcPr>
            <w:tcW w:w="498"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H</w:t>
            </w:r>
          </w:p>
        </w:tc>
        <w:tc>
          <w:tcPr>
            <w:tcW w:w="53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571"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663"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880</w:t>
            </w:r>
          </w:p>
        </w:tc>
        <w:tc>
          <w:tcPr>
            <w:tcW w:w="49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80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1135</w:t>
            </w:r>
          </w:p>
        </w:tc>
        <w:tc>
          <w:tcPr>
            <w:tcW w:w="546"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p>
        </w:tc>
        <w:tc>
          <w:tcPr>
            <w:tcW w:w="702" w:type="dxa"/>
            <w:shd w:val="clear" w:color="auto" w:fill="auto"/>
            <w:noWrap/>
            <w:vAlign w:val="bottom"/>
            <w:hideMark/>
          </w:tcPr>
          <w:p w:rsidR="00732574" w:rsidRPr="009A4C9A" w:rsidRDefault="00732574" w:rsidP="000D2874">
            <w:pPr>
              <w:keepNext/>
              <w:keepLines/>
              <w:suppressAutoHyphens w:val="0"/>
              <w:spacing w:before="40" w:after="40" w:line="220" w:lineRule="exact"/>
              <w:ind w:left="57" w:right="113"/>
              <w:jc w:val="right"/>
              <w:rPr>
                <w:b/>
                <w:sz w:val="18"/>
                <w:lang w:val="fr-FR"/>
              </w:rPr>
            </w:pPr>
            <w:r w:rsidRPr="009A4C9A">
              <w:rPr>
                <w:b/>
                <w:sz w:val="18"/>
                <w:lang w:val="fr-FR"/>
              </w:rPr>
              <w:t>1260</w:t>
            </w:r>
          </w:p>
        </w:tc>
      </w:tr>
    </w:tbl>
    <w:p w:rsidR="00C36A49" w:rsidRDefault="00837554" w:rsidP="00190B41">
      <w:pPr>
        <w:pStyle w:val="SingleTxtG"/>
        <w:keepNext/>
        <w:keepLines/>
        <w:spacing w:before="240" w:line="220" w:lineRule="atLeast"/>
        <w:ind w:right="0"/>
        <w:jc w:val="left"/>
        <w:rPr>
          <w:b/>
          <w:lang w:val="fr-FR"/>
        </w:rPr>
      </w:pPr>
      <w:r w:rsidRPr="00190B41">
        <w:rPr>
          <w:b/>
          <w:lang w:val="fr-FR"/>
        </w:rPr>
        <w:t xml:space="preserve">Tableau 7 </w:t>
      </w:r>
      <w:r w:rsidRPr="00190B41">
        <w:rPr>
          <w:b/>
          <w:lang w:val="fr-FR"/>
        </w:rPr>
        <w:br/>
      </w:r>
      <w:r w:rsidRPr="000B0DBE">
        <w:rPr>
          <w:b/>
          <w:lang w:val="fr-FR"/>
        </w:rPr>
        <w:t xml:space="preserve">Classe W </w:t>
      </w:r>
      <w:r w:rsidR="00AE2B31">
        <w:rPr>
          <w:b/>
          <w:lang w:val="fr-FR"/>
        </w:rPr>
        <w:t>−</w:t>
      </w:r>
      <w:r w:rsidRPr="000B0DBE">
        <w:rPr>
          <w:b/>
          <w:lang w:val="fr-FR"/>
        </w:rPr>
        <w:t xml:space="preserve"> </w:t>
      </w:r>
      <w:r>
        <w:rPr>
          <w:b/>
          <w:lang w:val="fr-FR"/>
        </w:rPr>
        <w:t>M</w:t>
      </w:r>
      <w:r w:rsidRPr="000B0DBE">
        <w:rPr>
          <w:b/>
          <w:lang w:val="fr-FR"/>
        </w:rPr>
        <w:t xml:space="preserve">ode d’éclairage en virage </w:t>
      </w:r>
      <w:r>
        <w:rPr>
          <w:b/>
          <w:lang w:val="fr-FR"/>
        </w:rPr>
        <w:t xml:space="preserve">non actif </w:t>
      </w:r>
      <w:r w:rsidR="00AE2B31">
        <w:rPr>
          <w:b/>
          <w:lang w:val="fr-FR"/>
        </w:rPr>
        <w:t>−</w:t>
      </w:r>
      <w:r w:rsidRPr="000B0DBE">
        <w:rPr>
          <w:b/>
          <w:lang w:val="fr-FR"/>
        </w:rPr>
        <w:t xml:space="preserve"> Prescriptions applicables au système</w:t>
      </w:r>
    </w:p>
    <w:tbl>
      <w:tblPr>
        <w:tblW w:w="8504"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
        <w:gridCol w:w="1273"/>
        <w:gridCol w:w="378"/>
        <w:gridCol w:w="518"/>
        <w:gridCol w:w="350"/>
        <w:gridCol w:w="420"/>
        <w:gridCol w:w="435"/>
        <w:gridCol w:w="546"/>
        <w:gridCol w:w="643"/>
        <w:gridCol w:w="714"/>
        <w:gridCol w:w="672"/>
        <w:gridCol w:w="756"/>
        <w:gridCol w:w="644"/>
        <w:gridCol w:w="773"/>
      </w:tblGrid>
      <w:tr w:rsidR="00B6300F" w:rsidRPr="006A7F93" w:rsidTr="00780F5A">
        <w:trPr>
          <w:tblHeader/>
        </w:trPr>
        <w:tc>
          <w:tcPr>
            <w:tcW w:w="1657" w:type="dxa"/>
            <w:gridSpan w:val="2"/>
            <w:shd w:val="clear" w:color="auto" w:fill="auto"/>
            <w:noWrap/>
            <w:vAlign w:val="bottom"/>
            <w:hideMark/>
          </w:tcPr>
          <w:p w:rsidR="00AE2B31" w:rsidRPr="006A7F93" w:rsidRDefault="00AE2B31" w:rsidP="00190B41">
            <w:pPr>
              <w:suppressAutoHyphens w:val="0"/>
              <w:spacing w:before="80" w:after="80" w:line="200" w:lineRule="exact"/>
              <w:ind w:left="57" w:right="113"/>
              <w:rPr>
                <w:b/>
                <w:i/>
                <w:sz w:val="16"/>
                <w:lang w:val="fr-FR"/>
              </w:rPr>
            </w:pPr>
            <w:r w:rsidRPr="006A7F93">
              <w:rPr>
                <w:b/>
                <w:i/>
                <w:sz w:val="16"/>
                <w:lang w:val="fr-FR"/>
              </w:rPr>
              <w:t xml:space="preserve">Classe W </w:t>
            </w:r>
            <w:r w:rsidR="00E05FB7" w:rsidRPr="006A7F93">
              <w:rPr>
                <w:b/>
                <w:i/>
                <w:sz w:val="16"/>
                <w:lang w:val="fr-FR"/>
              </w:rPr>
              <w:t>−</w:t>
            </w:r>
            <w:r w:rsidRPr="006A7F93">
              <w:rPr>
                <w:b/>
                <w:i/>
                <w:sz w:val="16"/>
                <w:lang w:val="fr-FR"/>
              </w:rPr>
              <w:t>Mode d’éclairage en virage non actif</w:t>
            </w:r>
          </w:p>
        </w:tc>
        <w:tc>
          <w:tcPr>
            <w:tcW w:w="2645" w:type="dxa"/>
            <w:gridSpan w:val="6"/>
            <w:shd w:val="clear" w:color="auto" w:fill="auto"/>
            <w:noWrap/>
            <w:vAlign w:val="bottom"/>
            <w:hideMark/>
          </w:tcPr>
          <w:p w:rsidR="00AE2B31" w:rsidRPr="006A7F93" w:rsidRDefault="00AE2B31" w:rsidP="00390FD3">
            <w:pPr>
              <w:suppressAutoHyphens w:val="0"/>
              <w:spacing w:before="80" w:after="80" w:line="200" w:lineRule="exact"/>
              <w:ind w:left="57" w:right="113"/>
              <w:jc w:val="center"/>
              <w:rPr>
                <w:b/>
                <w:i/>
                <w:iCs/>
                <w:sz w:val="16"/>
                <w:lang w:val="fr-FR"/>
              </w:rPr>
            </w:pPr>
            <w:r w:rsidRPr="006A7F93">
              <w:rPr>
                <w:b/>
                <w:i/>
                <w:iCs/>
                <w:sz w:val="16"/>
                <w:lang w:val="fr-FR"/>
              </w:rPr>
              <w:t>Position/degrés</w:t>
            </w:r>
          </w:p>
        </w:tc>
        <w:tc>
          <w:tcPr>
            <w:tcW w:w="1357" w:type="dxa"/>
            <w:gridSpan w:val="2"/>
            <w:shd w:val="clear" w:color="auto" w:fill="auto"/>
            <w:noWrap/>
            <w:vAlign w:val="bottom"/>
            <w:hideMark/>
          </w:tcPr>
          <w:p w:rsidR="00AE2B31" w:rsidRPr="006A7F93" w:rsidRDefault="00AE2B31" w:rsidP="00390FD3">
            <w:pPr>
              <w:suppressAutoHyphens w:val="0"/>
              <w:spacing w:before="80" w:after="80" w:line="200" w:lineRule="exact"/>
              <w:ind w:left="57" w:right="113"/>
              <w:jc w:val="center"/>
              <w:rPr>
                <w:b/>
                <w:i/>
                <w:iCs/>
                <w:sz w:val="16"/>
                <w:lang w:val="fr-FR"/>
              </w:rPr>
            </w:pPr>
            <w:r w:rsidRPr="006A7F93">
              <w:rPr>
                <w:b/>
                <w:i/>
                <w:iCs/>
                <w:sz w:val="16"/>
                <w:lang w:val="fr-FR"/>
              </w:rPr>
              <w:t>Colonne A</w:t>
            </w:r>
          </w:p>
        </w:tc>
        <w:tc>
          <w:tcPr>
            <w:tcW w:w="1428" w:type="dxa"/>
            <w:gridSpan w:val="2"/>
            <w:shd w:val="clear" w:color="auto" w:fill="auto"/>
            <w:noWrap/>
            <w:vAlign w:val="bottom"/>
            <w:hideMark/>
          </w:tcPr>
          <w:p w:rsidR="00AE2B31" w:rsidRPr="006A7F93" w:rsidRDefault="00AE2B31" w:rsidP="00390FD3">
            <w:pPr>
              <w:suppressAutoHyphens w:val="0"/>
              <w:spacing w:before="80" w:after="80" w:line="200" w:lineRule="exact"/>
              <w:ind w:left="57" w:right="113"/>
              <w:jc w:val="center"/>
              <w:rPr>
                <w:b/>
                <w:i/>
                <w:iCs/>
                <w:sz w:val="16"/>
                <w:lang w:val="fr-FR"/>
              </w:rPr>
            </w:pPr>
            <w:r w:rsidRPr="006A7F93">
              <w:rPr>
                <w:b/>
                <w:i/>
                <w:iCs/>
                <w:sz w:val="16"/>
                <w:lang w:val="fr-FR"/>
              </w:rPr>
              <w:t>Colonne B</w:t>
            </w:r>
          </w:p>
        </w:tc>
        <w:tc>
          <w:tcPr>
            <w:tcW w:w="1417" w:type="dxa"/>
            <w:gridSpan w:val="2"/>
            <w:shd w:val="clear" w:color="auto" w:fill="auto"/>
            <w:noWrap/>
            <w:vAlign w:val="bottom"/>
            <w:hideMark/>
          </w:tcPr>
          <w:p w:rsidR="00AE2B31" w:rsidRPr="006A7F93" w:rsidRDefault="00AE2B31" w:rsidP="00390FD3">
            <w:pPr>
              <w:suppressAutoHyphens w:val="0"/>
              <w:spacing w:before="80" w:after="80" w:line="200" w:lineRule="exact"/>
              <w:ind w:left="57" w:right="113"/>
              <w:jc w:val="center"/>
              <w:rPr>
                <w:b/>
                <w:i/>
                <w:iCs/>
                <w:sz w:val="16"/>
                <w:lang w:val="fr-FR"/>
              </w:rPr>
            </w:pPr>
            <w:r w:rsidRPr="006A7F93">
              <w:rPr>
                <w:b/>
                <w:i/>
                <w:iCs/>
                <w:sz w:val="16"/>
                <w:lang w:val="fr-FR"/>
              </w:rPr>
              <w:t>Colonne C</w:t>
            </w:r>
          </w:p>
        </w:tc>
      </w:tr>
      <w:tr w:rsidR="0078091F" w:rsidRPr="00CE2292" w:rsidTr="00780F5A">
        <w:trPr>
          <w:tblHeader/>
        </w:trPr>
        <w:tc>
          <w:tcPr>
            <w:tcW w:w="1657" w:type="dxa"/>
            <w:gridSpan w:val="2"/>
            <w:tcBorders>
              <w:bottom w:val="single" w:sz="4" w:space="0" w:color="auto"/>
            </w:tcBorders>
            <w:shd w:val="clear" w:color="auto" w:fill="auto"/>
            <w:hideMark/>
          </w:tcPr>
          <w:p w:rsidR="00AE2B31" w:rsidRPr="00CE2292" w:rsidRDefault="00AE2B31" w:rsidP="00190B41">
            <w:pPr>
              <w:suppressAutoHyphens w:val="0"/>
              <w:spacing w:before="40" w:after="40" w:line="220" w:lineRule="exact"/>
              <w:ind w:left="57" w:right="113"/>
              <w:rPr>
                <w:b/>
                <w:i/>
                <w:iCs/>
                <w:sz w:val="16"/>
                <w:szCs w:val="16"/>
                <w:lang w:val="fr-FR"/>
              </w:rPr>
            </w:pPr>
            <w:r w:rsidRPr="00CE2292">
              <w:rPr>
                <w:b/>
                <w:i/>
                <w:iCs/>
                <w:sz w:val="16"/>
                <w:szCs w:val="16"/>
                <w:lang w:val="fr-FR"/>
              </w:rPr>
              <w:t xml:space="preserve">Prescriptions </w:t>
            </w:r>
            <w:r w:rsidRPr="00CE2292">
              <w:rPr>
                <w:b/>
                <w:i/>
                <w:iCs/>
                <w:sz w:val="16"/>
                <w:szCs w:val="16"/>
                <w:lang w:val="fr-FR"/>
              </w:rPr>
              <w:br/>
              <w:t>exprimées en cd</w:t>
            </w:r>
          </w:p>
        </w:tc>
        <w:tc>
          <w:tcPr>
            <w:tcW w:w="1664" w:type="dxa"/>
            <w:gridSpan w:val="4"/>
            <w:tcBorders>
              <w:bottom w:val="single" w:sz="4" w:space="0" w:color="auto"/>
            </w:tcBorders>
            <w:shd w:val="clear" w:color="auto" w:fill="auto"/>
            <w:noWrap/>
            <w:vAlign w:val="bottom"/>
            <w:hideMark/>
          </w:tcPr>
          <w:p w:rsidR="00AE2B31" w:rsidRPr="00CE2292" w:rsidRDefault="00AE2B31" w:rsidP="00390FD3">
            <w:pPr>
              <w:suppressAutoHyphens w:val="0"/>
              <w:spacing w:before="40" w:after="40" w:line="220" w:lineRule="exact"/>
              <w:ind w:left="57" w:right="113"/>
              <w:jc w:val="center"/>
              <w:rPr>
                <w:b/>
                <w:i/>
                <w:iCs/>
                <w:sz w:val="16"/>
                <w:szCs w:val="16"/>
                <w:lang w:val="fr-FR"/>
              </w:rPr>
            </w:pPr>
            <w:r w:rsidRPr="00CE2292">
              <w:rPr>
                <w:b/>
                <w:i/>
                <w:iCs/>
                <w:sz w:val="16"/>
                <w:szCs w:val="16"/>
                <w:lang w:val="fr-FR"/>
              </w:rPr>
              <w:t>Horizontale</w:t>
            </w:r>
          </w:p>
        </w:tc>
        <w:tc>
          <w:tcPr>
            <w:tcW w:w="981" w:type="dxa"/>
            <w:gridSpan w:val="2"/>
            <w:tcBorders>
              <w:bottom w:val="single" w:sz="4" w:space="0" w:color="auto"/>
            </w:tcBorders>
            <w:shd w:val="clear" w:color="auto" w:fill="auto"/>
            <w:noWrap/>
            <w:vAlign w:val="bottom"/>
            <w:hideMark/>
          </w:tcPr>
          <w:p w:rsidR="00AE2B31" w:rsidRPr="00CE2292" w:rsidRDefault="00AE2B31" w:rsidP="00390FD3">
            <w:pPr>
              <w:suppressAutoHyphens w:val="0"/>
              <w:spacing w:before="40" w:after="40" w:line="220" w:lineRule="exact"/>
              <w:ind w:left="57" w:right="113"/>
              <w:jc w:val="center"/>
              <w:rPr>
                <w:b/>
                <w:i/>
                <w:iCs/>
                <w:sz w:val="16"/>
                <w:szCs w:val="16"/>
                <w:lang w:val="fr-FR"/>
              </w:rPr>
            </w:pPr>
            <w:r w:rsidRPr="00CE2292">
              <w:rPr>
                <w:b/>
                <w:i/>
                <w:iCs/>
                <w:sz w:val="16"/>
                <w:szCs w:val="16"/>
                <w:lang w:val="fr-FR"/>
              </w:rPr>
              <w:t>Verticale</w:t>
            </w:r>
          </w:p>
        </w:tc>
        <w:tc>
          <w:tcPr>
            <w:tcW w:w="1357" w:type="dxa"/>
            <w:gridSpan w:val="2"/>
            <w:tcBorders>
              <w:bottom w:val="single" w:sz="4" w:space="0" w:color="auto"/>
            </w:tcBorders>
            <w:shd w:val="clear" w:color="auto" w:fill="auto"/>
            <w:noWrap/>
            <w:vAlign w:val="bottom"/>
            <w:hideMark/>
          </w:tcPr>
          <w:p w:rsidR="00AE2B31" w:rsidRPr="00CE2292" w:rsidRDefault="00684EFB" w:rsidP="00390FD3">
            <w:pPr>
              <w:suppressAutoHyphens w:val="0"/>
              <w:spacing w:before="40" w:after="40" w:line="220" w:lineRule="exact"/>
              <w:ind w:left="57" w:right="113"/>
              <w:jc w:val="center"/>
              <w:rPr>
                <w:b/>
                <w:i/>
                <w:iCs/>
                <w:sz w:val="16"/>
                <w:szCs w:val="16"/>
                <w:lang w:val="fr-FR"/>
              </w:rPr>
            </w:pPr>
            <w:r w:rsidRPr="00CE2292">
              <w:rPr>
                <w:rFonts w:ascii="Cambria Math" w:hAnsi="Cambria Math" w:cs="Cambria Math"/>
                <w:b/>
                <w:bCs/>
                <w:i/>
                <w:sz w:val="16"/>
                <w:szCs w:val="16"/>
              </w:rPr>
              <w:t>≙</w:t>
            </w:r>
            <w:r w:rsidR="00AE2B31" w:rsidRPr="00CE2292">
              <w:rPr>
                <w:b/>
                <w:i/>
                <w:iCs/>
                <w:sz w:val="16"/>
                <w:szCs w:val="16"/>
                <w:lang w:val="fr-FR"/>
              </w:rPr>
              <w:t xml:space="preserve"> 0</w:t>
            </w:r>
            <w:r w:rsidR="00E05FB7" w:rsidRPr="00CE2292">
              <w:rPr>
                <w:b/>
                <w:i/>
                <w:iCs/>
                <w:sz w:val="16"/>
                <w:szCs w:val="16"/>
                <w:lang w:val="fr-FR"/>
              </w:rPr>
              <w:t> </w:t>
            </w:r>
            <w:r w:rsidR="00AE2B31" w:rsidRPr="00CE2292">
              <w:rPr>
                <w:b/>
                <w:i/>
                <w:iCs/>
                <w:sz w:val="16"/>
                <w:szCs w:val="16"/>
                <w:lang w:val="fr-FR"/>
              </w:rPr>
              <w:t>% d’écart</w:t>
            </w:r>
          </w:p>
        </w:tc>
        <w:tc>
          <w:tcPr>
            <w:tcW w:w="1428" w:type="dxa"/>
            <w:gridSpan w:val="2"/>
            <w:tcBorders>
              <w:bottom w:val="single" w:sz="4" w:space="0" w:color="auto"/>
            </w:tcBorders>
            <w:shd w:val="clear" w:color="auto" w:fill="auto"/>
            <w:noWrap/>
            <w:vAlign w:val="bottom"/>
            <w:hideMark/>
          </w:tcPr>
          <w:p w:rsidR="00AE2B31" w:rsidRPr="00CE2292" w:rsidRDefault="00684EFB" w:rsidP="00390FD3">
            <w:pPr>
              <w:suppressAutoHyphens w:val="0"/>
              <w:spacing w:before="40" w:after="40" w:line="220" w:lineRule="exact"/>
              <w:ind w:left="57" w:right="113"/>
              <w:jc w:val="center"/>
              <w:rPr>
                <w:b/>
                <w:i/>
                <w:iCs/>
                <w:sz w:val="16"/>
                <w:szCs w:val="16"/>
                <w:lang w:val="fr-FR"/>
              </w:rPr>
            </w:pPr>
            <w:r w:rsidRPr="00CE2292">
              <w:rPr>
                <w:rFonts w:ascii="Cambria Math" w:hAnsi="Cambria Math" w:cs="Cambria Math"/>
                <w:b/>
                <w:bCs/>
                <w:i/>
                <w:sz w:val="16"/>
                <w:szCs w:val="16"/>
              </w:rPr>
              <w:t xml:space="preserve">≙ </w:t>
            </w:r>
            <w:r w:rsidR="00AE2B31" w:rsidRPr="00CE2292">
              <w:rPr>
                <w:b/>
                <w:i/>
                <w:iCs/>
                <w:sz w:val="16"/>
                <w:szCs w:val="16"/>
                <w:lang w:val="fr-FR"/>
              </w:rPr>
              <w:t>20</w:t>
            </w:r>
            <w:r w:rsidR="00E05FB7" w:rsidRPr="00CE2292">
              <w:rPr>
                <w:b/>
                <w:i/>
                <w:iCs/>
                <w:sz w:val="16"/>
                <w:szCs w:val="16"/>
                <w:lang w:val="fr-FR"/>
              </w:rPr>
              <w:t> </w:t>
            </w:r>
            <w:r w:rsidR="00AE2B31" w:rsidRPr="00CE2292">
              <w:rPr>
                <w:b/>
                <w:i/>
                <w:iCs/>
                <w:sz w:val="16"/>
                <w:szCs w:val="16"/>
                <w:lang w:val="fr-FR"/>
              </w:rPr>
              <w:t>% d’écart</w:t>
            </w:r>
          </w:p>
        </w:tc>
        <w:tc>
          <w:tcPr>
            <w:tcW w:w="1417" w:type="dxa"/>
            <w:gridSpan w:val="2"/>
            <w:tcBorders>
              <w:bottom w:val="single" w:sz="4" w:space="0" w:color="auto"/>
            </w:tcBorders>
            <w:shd w:val="clear" w:color="auto" w:fill="auto"/>
            <w:noWrap/>
            <w:vAlign w:val="bottom"/>
            <w:hideMark/>
          </w:tcPr>
          <w:p w:rsidR="00AE2B31" w:rsidRPr="00CE2292" w:rsidRDefault="00684EFB" w:rsidP="00390FD3">
            <w:pPr>
              <w:suppressAutoHyphens w:val="0"/>
              <w:spacing w:before="40" w:after="40" w:line="220" w:lineRule="exact"/>
              <w:ind w:left="57" w:right="113"/>
              <w:jc w:val="center"/>
              <w:rPr>
                <w:b/>
                <w:i/>
                <w:iCs/>
                <w:sz w:val="16"/>
                <w:szCs w:val="16"/>
                <w:lang w:val="fr-FR"/>
              </w:rPr>
            </w:pPr>
            <w:r w:rsidRPr="00CE2292">
              <w:rPr>
                <w:rFonts w:ascii="Cambria Math" w:hAnsi="Cambria Math" w:cs="Cambria Math"/>
                <w:b/>
                <w:bCs/>
                <w:i/>
                <w:sz w:val="16"/>
                <w:szCs w:val="16"/>
              </w:rPr>
              <w:t>≙</w:t>
            </w:r>
            <w:r w:rsidR="00AE2B31" w:rsidRPr="00CE2292">
              <w:rPr>
                <w:b/>
                <w:i/>
                <w:iCs/>
                <w:sz w:val="16"/>
                <w:szCs w:val="16"/>
                <w:lang w:val="fr-FR"/>
              </w:rPr>
              <w:t xml:space="preserve"> 30</w:t>
            </w:r>
            <w:r w:rsidR="00E05FB7" w:rsidRPr="00CE2292">
              <w:rPr>
                <w:b/>
                <w:i/>
                <w:iCs/>
                <w:sz w:val="16"/>
                <w:szCs w:val="16"/>
                <w:lang w:val="fr-FR"/>
              </w:rPr>
              <w:t> </w:t>
            </w:r>
            <w:r w:rsidR="00AE2B31" w:rsidRPr="00CE2292">
              <w:rPr>
                <w:b/>
                <w:i/>
                <w:iCs/>
                <w:sz w:val="16"/>
                <w:szCs w:val="16"/>
                <w:lang w:val="fr-FR"/>
              </w:rPr>
              <w:t>% d’écart</w:t>
            </w:r>
          </w:p>
        </w:tc>
      </w:tr>
      <w:tr w:rsidR="000A128D" w:rsidRPr="00CE2292" w:rsidTr="000A128D">
        <w:trPr>
          <w:tblHeader/>
        </w:trPr>
        <w:tc>
          <w:tcPr>
            <w:tcW w:w="383" w:type="dxa"/>
            <w:tcBorders>
              <w:bottom w:val="single" w:sz="12" w:space="0" w:color="auto"/>
            </w:tcBorders>
            <w:shd w:val="clear" w:color="auto" w:fill="auto"/>
            <w:noWrap/>
            <w:hideMark/>
          </w:tcPr>
          <w:p w:rsidR="000A128D" w:rsidRPr="00CE2292" w:rsidRDefault="000A128D" w:rsidP="00190B41">
            <w:pPr>
              <w:suppressAutoHyphens w:val="0"/>
              <w:spacing w:before="40" w:after="40" w:line="220" w:lineRule="exact"/>
              <w:ind w:left="57" w:right="113"/>
              <w:rPr>
                <w:b/>
                <w:i/>
                <w:iCs/>
                <w:sz w:val="16"/>
                <w:szCs w:val="16"/>
                <w:lang w:val="fr-FR"/>
              </w:rPr>
            </w:pPr>
            <w:r w:rsidRPr="00CE2292">
              <w:rPr>
                <w:b/>
                <w:i/>
                <w:iCs/>
                <w:sz w:val="16"/>
                <w:szCs w:val="16"/>
                <w:lang w:val="fr-FR"/>
              </w:rPr>
              <w:t>N</w:t>
            </w:r>
            <w:r w:rsidRPr="00CE2292">
              <w:rPr>
                <w:b/>
                <w:i/>
                <w:iCs/>
                <w:sz w:val="16"/>
                <w:szCs w:val="16"/>
                <w:vertAlign w:val="superscript"/>
                <w:lang w:val="fr-FR"/>
              </w:rPr>
              <w:t>o</w:t>
            </w:r>
          </w:p>
        </w:tc>
        <w:tc>
          <w:tcPr>
            <w:tcW w:w="1274" w:type="dxa"/>
            <w:tcBorders>
              <w:bottom w:val="single" w:sz="12" w:space="0" w:color="auto"/>
            </w:tcBorders>
            <w:shd w:val="clear" w:color="auto" w:fill="auto"/>
            <w:noWrap/>
            <w:hideMark/>
          </w:tcPr>
          <w:p w:rsidR="000A128D" w:rsidRPr="00CE2292" w:rsidRDefault="000A128D" w:rsidP="00190B41">
            <w:pPr>
              <w:suppressAutoHyphens w:val="0"/>
              <w:spacing w:before="40" w:after="40" w:line="220" w:lineRule="exact"/>
              <w:ind w:left="57" w:right="113"/>
              <w:rPr>
                <w:b/>
                <w:i/>
                <w:iCs/>
                <w:sz w:val="16"/>
                <w:szCs w:val="16"/>
                <w:lang w:val="fr-FR"/>
              </w:rPr>
            </w:pPr>
            <w:r w:rsidRPr="00CE2292">
              <w:rPr>
                <w:b/>
                <w:i/>
                <w:iCs/>
                <w:sz w:val="16"/>
                <w:szCs w:val="16"/>
                <w:lang w:val="fr-FR"/>
              </w:rPr>
              <w:t>Élément</w:t>
            </w:r>
          </w:p>
        </w:tc>
        <w:tc>
          <w:tcPr>
            <w:tcW w:w="378"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à</w:t>
            </w:r>
          </w:p>
        </w:tc>
        <w:tc>
          <w:tcPr>
            <w:tcW w:w="516" w:type="dxa"/>
            <w:tcBorders>
              <w:bottom w:val="single" w:sz="12" w:space="0" w:color="auto"/>
            </w:tcBorders>
            <w:shd w:val="clear" w:color="auto" w:fill="auto"/>
            <w:vAlign w:val="bottom"/>
          </w:tcPr>
          <w:p w:rsidR="000A128D" w:rsidRPr="00CE2292" w:rsidRDefault="000A128D" w:rsidP="00190B41">
            <w:pPr>
              <w:suppressAutoHyphens w:val="0"/>
              <w:spacing w:before="40" w:after="40" w:line="220" w:lineRule="exact"/>
              <w:ind w:left="57" w:right="113"/>
              <w:jc w:val="right"/>
              <w:rPr>
                <w:b/>
                <w:i/>
                <w:iCs/>
                <w:sz w:val="16"/>
                <w:szCs w:val="16"/>
                <w:lang w:val="fr-FR"/>
              </w:rPr>
            </w:pPr>
            <w:r>
              <w:rPr>
                <w:b/>
                <w:i/>
                <w:iCs/>
                <w:sz w:val="16"/>
                <w:szCs w:val="16"/>
                <w:lang w:val="fr-FR"/>
              </w:rPr>
              <w:t>de</w:t>
            </w:r>
          </w:p>
        </w:tc>
        <w:tc>
          <w:tcPr>
            <w:tcW w:w="350"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à</w:t>
            </w:r>
          </w:p>
        </w:tc>
        <w:tc>
          <w:tcPr>
            <w:tcW w:w="420"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p>
        </w:tc>
        <w:tc>
          <w:tcPr>
            <w:tcW w:w="435"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à</w:t>
            </w:r>
          </w:p>
        </w:tc>
        <w:tc>
          <w:tcPr>
            <w:tcW w:w="546"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 </w:t>
            </w:r>
          </w:p>
        </w:tc>
        <w:tc>
          <w:tcPr>
            <w:tcW w:w="643"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min</w:t>
            </w:r>
          </w:p>
        </w:tc>
        <w:tc>
          <w:tcPr>
            <w:tcW w:w="714"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max</w:t>
            </w:r>
          </w:p>
        </w:tc>
        <w:tc>
          <w:tcPr>
            <w:tcW w:w="672"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min</w:t>
            </w:r>
          </w:p>
        </w:tc>
        <w:tc>
          <w:tcPr>
            <w:tcW w:w="756"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max</w:t>
            </w:r>
          </w:p>
        </w:tc>
        <w:tc>
          <w:tcPr>
            <w:tcW w:w="644"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min</w:t>
            </w:r>
          </w:p>
        </w:tc>
        <w:tc>
          <w:tcPr>
            <w:tcW w:w="773" w:type="dxa"/>
            <w:tcBorders>
              <w:bottom w:val="single" w:sz="12" w:space="0" w:color="auto"/>
            </w:tcBorders>
            <w:shd w:val="clear" w:color="auto" w:fill="auto"/>
            <w:noWrap/>
            <w:vAlign w:val="bottom"/>
            <w:hideMark/>
          </w:tcPr>
          <w:p w:rsidR="000A128D" w:rsidRPr="00CE2292" w:rsidRDefault="000A128D" w:rsidP="00190B41">
            <w:pPr>
              <w:suppressAutoHyphens w:val="0"/>
              <w:spacing w:before="40" w:after="40" w:line="220" w:lineRule="exact"/>
              <w:ind w:left="57" w:right="113"/>
              <w:jc w:val="right"/>
              <w:rPr>
                <w:b/>
                <w:i/>
                <w:iCs/>
                <w:sz w:val="16"/>
                <w:szCs w:val="16"/>
                <w:lang w:val="fr-FR"/>
              </w:rPr>
            </w:pPr>
            <w:r w:rsidRPr="00CE2292">
              <w:rPr>
                <w:b/>
                <w:i/>
                <w:iCs/>
                <w:sz w:val="16"/>
                <w:szCs w:val="16"/>
                <w:lang w:val="fr-FR"/>
              </w:rPr>
              <w:t>max</w:t>
            </w:r>
          </w:p>
        </w:tc>
      </w:tr>
      <w:tr w:rsidR="00780F5A" w:rsidRPr="006A7F93" w:rsidTr="00780F5A">
        <w:tc>
          <w:tcPr>
            <w:tcW w:w="383" w:type="dxa"/>
            <w:tcBorders>
              <w:top w:val="single" w:sz="12" w:space="0" w:color="auto"/>
            </w:tcBorders>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w:t>
            </w:r>
          </w:p>
        </w:tc>
        <w:tc>
          <w:tcPr>
            <w:tcW w:w="1274" w:type="dxa"/>
            <w:tcBorders>
              <w:top w:val="single" w:sz="12" w:space="0" w:color="auto"/>
            </w:tcBorders>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B50L</w:t>
            </w:r>
          </w:p>
        </w:tc>
        <w:tc>
          <w:tcPr>
            <w:tcW w:w="376"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3,43</w:t>
            </w:r>
          </w:p>
        </w:tc>
        <w:tc>
          <w:tcPr>
            <w:tcW w:w="350"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U</w:t>
            </w:r>
          </w:p>
        </w:tc>
        <w:tc>
          <w:tcPr>
            <w:tcW w:w="546"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0,57</w:t>
            </w:r>
          </w:p>
        </w:tc>
        <w:tc>
          <w:tcPr>
            <w:tcW w:w="643"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625</w:t>
            </w:r>
          </w:p>
        </w:tc>
        <w:tc>
          <w:tcPr>
            <w:tcW w:w="672"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880</w:t>
            </w:r>
          </w:p>
        </w:tc>
        <w:tc>
          <w:tcPr>
            <w:tcW w:w="644"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tcBorders>
              <w:top w:val="single" w:sz="12" w:space="0" w:color="auto"/>
            </w:tcBorders>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1005</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3</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BR</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R</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2,5</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U</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2650</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3180</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3445</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4</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Segment BRR</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R</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U</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0,57</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5300</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6360</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6890</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5</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Segment BLL</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U</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0,57</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880</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1135</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1260</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7</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Zone III b</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4</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0,5</w:t>
            </w: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U</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0,34</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880</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1135</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1260</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11</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75 R</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R</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1,15</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D</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0,57</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20300</w:t>
            </w: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70500</w:t>
            </w:r>
            <w:r w:rsidRPr="006A7F93">
              <w:rPr>
                <w:b/>
                <w:iCs/>
                <w:sz w:val="18"/>
                <w:vertAlign w:val="superscript"/>
                <w:lang w:val="fr-FR"/>
              </w:rPr>
              <w:t>1</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16240</w:t>
            </w: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84600</w:t>
            </w:r>
            <w:r w:rsidRPr="006A7F93">
              <w:rPr>
                <w:b/>
                <w:iCs/>
                <w:sz w:val="18"/>
                <w:vertAlign w:val="superscript"/>
                <w:lang w:val="fr-FR"/>
              </w:rPr>
              <w:t>1</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14210</w:t>
            </w: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91650</w:t>
            </w:r>
            <w:r w:rsidRPr="006A7F93">
              <w:rPr>
                <w:b/>
                <w:iCs/>
                <w:sz w:val="18"/>
                <w:vertAlign w:val="superscript"/>
                <w:lang w:val="fr-FR"/>
              </w:rPr>
              <w:t>1</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13</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50 L</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3,43</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D</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0,86</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6800</w:t>
            </w: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26400</w:t>
            </w:r>
            <w:r w:rsidRPr="006A7F93">
              <w:rPr>
                <w:b/>
                <w:iCs/>
                <w:sz w:val="18"/>
                <w:vertAlign w:val="superscript"/>
                <w:lang w:val="fr-FR"/>
              </w:rPr>
              <w:t>2</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5440</w:t>
            </w: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31680</w:t>
            </w:r>
            <w:r w:rsidRPr="006A7F93">
              <w:rPr>
                <w:b/>
                <w:iCs/>
                <w:sz w:val="18"/>
                <w:vertAlign w:val="superscript"/>
                <w:lang w:val="fr-FR"/>
              </w:rPr>
              <w:t>2</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4760</w:t>
            </w: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34320</w:t>
            </w:r>
            <w:r w:rsidRPr="006A7F93">
              <w:rPr>
                <w:b/>
                <w:iCs/>
                <w:sz w:val="18"/>
                <w:vertAlign w:val="superscript"/>
                <w:lang w:val="fr-FR"/>
              </w:rPr>
              <w:t>2</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14</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25 LL</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16</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D</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1,72</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3400</w:t>
            </w: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70500</w:t>
            </w:r>
            <w:r w:rsidRPr="006A7F93">
              <w:rPr>
                <w:b/>
                <w:iCs/>
                <w:sz w:val="18"/>
                <w:vertAlign w:val="superscript"/>
                <w:lang w:val="fr-FR"/>
              </w:rPr>
              <w:t>1</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2720</w:t>
            </w: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84600</w:t>
            </w:r>
            <w:r w:rsidRPr="006A7F93">
              <w:rPr>
                <w:b/>
                <w:iCs/>
                <w:sz w:val="18"/>
                <w:vertAlign w:val="superscript"/>
                <w:lang w:val="fr-FR"/>
              </w:rPr>
              <w:t>1</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2380</w:t>
            </w: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91650</w:t>
            </w:r>
            <w:r w:rsidRPr="006A7F93">
              <w:rPr>
                <w:b/>
                <w:iCs/>
                <w:sz w:val="18"/>
                <w:vertAlign w:val="superscript"/>
                <w:lang w:val="fr-FR"/>
              </w:rPr>
              <w:t>1</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15</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25 RR</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R</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11</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D</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1,72</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3400</w:t>
            </w: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70500</w:t>
            </w:r>
            <w:r w:rsidRPr="006A7F93">
              <w:rPr>
                <w:b/>
                <w:iCs/>
                <w:sz w:val="18"/>
                <w:vertAlign w:val="superscript"/>
                <w:lang w:val="fr-FR"/>
              </w:rPr>
              <w:t>1</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2720</w:t>
            </w: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84600</w:t>
            </w:r>
            <w:r w:rsidRPr="006A7F93">
              <w:rPr>
                <w:b/>
                <w:iCs/>
                <w:sz w:val="18"/>
                <w:vertAlign w:val="superscript"/>
                <w:lang w:val="fr-FR"/>
              </w:rPr>
              <w:t>1</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2380</w:t>
            </w: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91650</w:t>
            </w:r>
            <w:r w:rsidRPr="006A7F93">
              <w:rPr>
                <w:b/>
                <w:iCs/>
                <w:sz w:val="18"/>
                <w:vertAlign w:val="superscript"/>
                <w:lang w:val="fr-FR"/>
              </w:rPr>
              <w:t>1</w:t>
            </w:r>
          </w:p>
        </w:tc>
      </w:tr>
      <w:tr w:rsidR="00780F5A" w:rsidRPr="006A7F93" w:rsidTr="00780F5A">
        <w:tc>
          <w:tcPr>
            <w:tcW w:w="383" w:type="dxa"/>
            <w:shd w:val="clear" w:color="auto" w:fill="auto"/>
            <w:noWrap/>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16</w:t>
            </w:r>
          </w:p>
        </w:tc>
        <w:tc>
          <w:tcPr>
            <w:tcW w:w="1274" w:type="dxa"/>
            <w:shd w:val="clear" w:color="auto" w:fill="auto"/>
            <w:noWrap/>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Segment 20</w:t>
            </w:r>
          </w:p>
        </w:tc>
        <w:tc>
          <w:tcPr>
            <w:tcW w:w="376"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3,5</w:t>
            </w:r>
          </w:p>
        </w:tc>
        <w:tc>
          <w:tcPr>
            <w:tcW w:w="350"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V</w:t>
            </w:r>
          </w:p>
        </w:tc>
        <w:tc>
          <w:tcPr>
            <w:tcW w:w="420"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435"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D</w:t>
            </w:r>
          </w:p>
        </w:tc>
        <w:tc>
          <w:tcPr>
            <w:tcW w:w="546"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w:t>
            </w:r>
          </w:p>
        </w:tc>
        <w:tc>
          <w:tcPr>
            <w:tcW w:w="643"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17600</w:t>
            </w:r>
            <w:r w:rsidRPr="006A7F93">
              <w:rPr>
                <w:b/>
                <w:iCs/>
                <w:sz w:val="18"/>
                <w:vertAlign w:val="superscript"/>
                <w:lang w:val="fr-FR"/>
              </w:rPr>
              <w:t>1</w:t>
            </w:r>
          </w:p>
        </w:tc>
        <w:tc>
          <w:tcPr>
            <w:tcW w:w="672"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21120</w:t>
            </w:r>
            <w:r w:rsidRPr="006A7F93">
              <w:rPr>
                <w:b/>
                <w:iCs/>
                <w:sz w:val="18"/>
                <w:vertAlign w:val="superscript"/>
                <w:lang w:val="fr-FR"/>
              </w:rPr>
              <w:t>1</w:t>
            </w:r>
          </w:p>
        </w:tc>
        <w:tc>
          <w:tcPr>
            <w:tcW w:w="644"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22880</w:t>
            </w:r>
            <w:r w:rsidRPr="006A7F93">
              <w:rPr>
                <w:b/>
                <w:iCs/>
                <w:sz w:val="18"/>
                <w:vertAlign w:val="superscript"/>
                <w:lang w:val="fr-FR"/>
              </w:rPr>
              <w:t>1</w:t>
            </w:r>
          </w:p>
        </w:tc>
      </w:tr>
      <w:tr w:rsidR="00780F5A" w:rsidRPr="006A7F93" w:rsidTr="00780F5A">
        <w:tc>
          <w:tcPr>
            <w:tcW w:w="383"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17</w:t>
            </w:r>
          </w:p>
        </w:tc>
        <w:tc>
          <w:tcPr>
            <w:tcW w:w="1274" w:type="dxa"/>
            <w:shd w:val="clear" w:color="auto" w:fill="auto"/>
            <w:noWrap/>
            <w:hideMark/>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Segment 10</w:t>
            </w:r>
          </w:p>
        </w:tc>
        <w:tc>
          <w:tcPr>
            <w:tcW w:w="37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4,5</w:t>
            </w:r>
          </w:p>
        </w:tc>
        <w:tc>
          <w:tcPr>
            <w:tcW w:w="35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R</w:t>
            </w:r>
          </w:p>
        </w:tc>
        <w:tc>
          <w:tcPr>
            <w:tcW w:w="420"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2,0</w:t>
            </w:r>
          </w:p>
        </w:tc>
        <w:tc>
          <w:tcPr>
            <w:tcW w:w="435"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D</w:t>
            </w:r>
          </w:p>
        </w:tc>
        <w:tc>
          <w:tcPr>
            <w:tcW w:w="54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4</w:t>
            </w:r>
          </w:p>
        </w:tc>
        <w:tc>
          <w:tcPr>
            <w:tcW w:w="64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12300</w:t>
            </w:r>
            <w:r w:rsidRPr="006A7F93">
              <w:rPr>
                <w:b/>
                <w:iCs/>
                <w:sz w:val="18"/>
                <w:vertAlign w:val="superscript"/>
                <w:lang w:val="fr-FR"/>
              </w:rPr>
              <w:t>1</w:t>
            </w:r>
          </w:p>
        </w:tc>
        <w:tc>
          <w:tcPr>
            <w:tcW w:w="672"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14760</w:t>
            </w:r>
            <w:r w:rsidRPr="006A7F93">
              <w:rPr>
                <w:b/>
                <w:iCs/>
                <w:sz w:val="18"/>
                <w:vertAlign w:val="superscript"/>
                <w:lang w:val="fr-FR"/>
              </w:rPr>
              <w:t>1</w:t>
            </w:r>
          </w:p>
        </w:tc>
        <w:tc>
          <w:tcPr>
            <w:tcW w:w="644"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hideMark/>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15990</w:t>
            </w:r>
            <w:r w:rsidRPr="006A7F93">
              <w:rPr>
                <w:b/>
                <w:iCs/>
                <w:sz w:val="18"/>
                <w:vertAlign w:val="superscript"/>
                <w:lang w:val="fr-FR"/>
              </w:rPr>
              <w:t>1</w:t>
            </w:r>
          </w:p>
        </w:tc>
      </w:tr>
      <w:tr w:rsidR="00190B41" w:rsidRPr="006A7F93" w:rsidTr="00780F5A">
        <w:tc>
          <w:tcPr>
            <w:tcW w:w="383" w:type="dxa"/>
            <w:shd w:val="clear" w:color="auto" w:fill="auto"/>
            <w:noWrap/>
          </w:tcPr>
          <w:p w:rsidR="00AE2B31" w:rsidRPr="006A7F93" w:rsidRDefault="00AE2B31" w:rsidP="00190B41">
            <w:pPr>
              <w:suppressAutoHyphens w:val="0"/>
              <w:spacing w:before="40" w:after="40" w:line="220" w:lineRule="exact"/>
              <w:ind w:left="57" w:right="113"/>
              <w:rPr>
                <w:b/>
                <w:iCs/>
                <w:sz w:val="18"/>
                <w:lang w:val="fr-FR"/>
              </w:rPr>
            </w:pPr>
          </w:p>
        </w:tc>
        <w:tc>
          <w:tcPr>
            <w:tcW w:w="1274" w:type="dxa"/>
            <w:shd w:val="clear" w:color="auto" w:fill="auto"/>
            <w:noWrap/>
          </w:tcPr>
          <w:p w:rsidR="00AE2B31" w:rsidRPr="006A7F93" w:rsidRDefault="00AE2B31" w:rsidP="00190B41">
            <w:pPr>
              <w:suppressAutoHyphens w:val="0"/>
              <w:spacing w:before="40" w:after="40" w:line="220" w:lineRule="exact"/>
              <w:ind w:left="57" w:right="113"/>
              <w:rPr>
                <w:b/>
                <w:iCs/>
                <w:sz w:val="18"/>
                <w:lang w:val="fr-FR"/>
              </w:rPr>
            </w:pPr>
            <w:r w:rsidRPr="006A7F93">
              <w:rPr>
                <w:b/>
                <w:iCs/>
                <w:sz w:val="18"/>
                <w:lang w:val="fr-FR"/>
              </w:rPr>
              <w:t>Segment E</w:t>
            </w:r>
          </w:p>
        </w:tc>
        <w:tc>
          <w:tcPr>
            <w:tcW w:w="376"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L</w:t>
            </w:r>
          </w:p>
        </w:tc>
        <w:tc>
          <w:tcPr>
            <w:tcW w:w="518"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20</w:t>
            </w:r>
          </w:p>
        </w:tc>
        <w:tc>
          <w:tcPr>
            <w:tcW w:w="350"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R</w:t>
            </w:r>
          </w:p>
        </w:tc>
        <w:tc>
          <w:tcPr>
            <w:tcW w:w="420"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20</w:t>
            </w:r>
          </w:p>
        </w:tc>
        <w:tc>
          <w:tcPr>
            <w:tcW w:w="435"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U</w:t>
            </w:r>
          </w:p>
        </w:tc>
        <w:tc>
          <w:tcPr>
            <w:tcW w:w="546"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10</w:t>
            </w:r>
          </w:p>
        </w:tc>
        <w:tc>
          <w:tcPr>
            <w:tcW w:w="643"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714"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175</w:t>
            </w:r>
          </w:p>
        </w:tc>
        <w:tc>
          <w:tcPr>
            <w:tcW w:w="672"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756"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260</w:t>
            </w:r>
          </w:p>
        </w:tc>
        <w:tc>
          <w:tcPr>
            <w:tcW w:w="644"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p>
        </w:tc>
        <w:tc>
          <w:tcPr>
            <w:tcW w:w="773" w:type="dxa"/>
            <w:shd w:val="clear" w:color="auto" w:fill="auto"/>
            <w:noWrap/>
            <w:vAlign w:val="bottom"/>
          </w:tcPr>
          <w:p w:rsidR="00AE2B31" w:rsidRPr="006A7F93" w:rsidRDefault="00AE2B31" w:rsidP="00190B41">
            <w:pPr>
              <w:suppressAutoHyphens w:val="0"/>
              <w:spacing w:before="40" w:after="40" w:line="220" w:lineRule="exact"/>
              <w:ind w:left="57" w:right="113"/>
              <w:jc w:val="right"/>
              <w:rPr>
                <w:b/>
                <w:iCs/>
                <w:sz w:val="18"/>
                <w:lang w:val="fr-FR"/>
              </w:rPr>
            </w:pPr>
            <w:r w:rsidRPr="006A7F93">
              <w:rPr>
                <w:b/>
                <w:iCs/>
                <w:sz w:val="18"/>
                <w:lang w:val="fr-FR"/>
              </w:rPr>
              <w:t>300</w:t>
            </w:r>
          </w:p>
        </w:tc>
      </w:tr>
    </w:tbl>
    <w:p w:rsidR="00AE2B31" w:rsidRDefault="00AE2B31" w:rsidP="006A7F93">
      <w:pPr>
        <w:spacing w:before="120"/>
        <w:ind w:left="1134" w:firstLine="170"/>
        <w:rPr>
          <w:b/>
          <w:sz w:val="18"/>
          <w:szCs w:val="18"/>
          <w:lang w:val="fr-FR"/>
        </w:rPr>
      </w:pPr>
      <w:r w:rsidRPr="000B0DBE">
        <w:rPr>
          <w:b/>
          <w:sz w:val="18"/>
          <w:szCs w:val="18"/>
          <w:vertAlign w:val="superscript"/>
          <w:lang w:val="fr-FR"/>
        </w:rPr>
        <w:t>1</w:t>
      </w:r>
      <w:r w:rsidRPr="00A75E89">
        <w:rPr>
          <w:sz w:val="18"/>
          <w:szCs w:val="18"/>
          <w:lang w:val="fr-FR"/>
        </w:rPr>
        <w:t xml:space="preserve">  </w:t>
      </w:r>
      <w:r w:rsidRPr="000B0DBE">
        <w:rPr>
          <w:rFonts w:ascii="Times New Roman Gras" w:hAnsi="Times New Roman Gras"/>
          <w:b/>
          <w:sz w:val="18"/>
          <w:szCs w:val="18"/>
          <w:lang w:val="fr-FR"/>
        </w:rPr>
        <w:t>Si, en application des indications du demandeur c</w:t>
      </w:r>
      <w:r w:rsidR="00F86225">
        <w:rPr>
          <w:rFonts w:ascii="Times New Roman Gras" w:hAnsi="Times New Roman Gras"/>
          <w:b/>
          <w:sz w:val="18"/>
          <w:szCs w:val="18"/>
          <w:lang w:val="fr-FR"/>
        </w:rPr>
        <w:t>onformément au paragraphe 2.2.2 </w:t>
      </w:r>
      <w:r w:rsidRPr="000B0DBE">
        <w:rPr>
          <w:rFonts w:ascii="Times New Roman Gras" w:hAnsi="Times New Roman Gras"/>
          <w:b/>
          <w:sz w:val="18"/>
          <w:szCs w:val="18"/>
          <w:lang w:val="fr-FR"/>
        </w:rPr>
        <w:t>e) du présent Règlement, un faisceau de croisement de classe W est conçu pour émettre sur le segment 20 et au-dessous pas</w:t>
      </w:r>
      <w:r w:rsidR="008B5100">
        <w:rPr>
          <w:rFonts w:ascii="Times New Roman Gras" w:hAnsi="Times New Roman Gras"/>
          <w:b/>
          <w:sz w:val="18"/>
          <w:szCs w:val="18"/>
          <w:lang w:val="fr-FR"/>
        </w:rPr>
        <w:t> </w:t>
      </w:r>
      <w:r w:rsidRPr="000B0DBE">
        <w:rPr>
          <w:rFonts w:ascii="Times New Roman Gras" w:hAnsi="Times New Roman Gras"/>
          <w:b/>
          <w:sz w:val="18"/>
          <w:szCs w:val="18"/>
          <w:lang w:val="fr-FR"/>
        </w:rPr>
        <w:t>plus de 8</w:t>
      </w:r>
      <w:r w:rsidR="00F86225">
        <w:rPr>
          <w:rFonts w:ascii="Times New Roman Gras" w:hAnsi="Times New Roman Gras"/>
          <w:b/>
          <w:sz w:val="18"/>
          <w:szCs w:val="18"/>
          <w:lang w:val="fr-FR"/>
        </w:rPr>
        <w:t> 800 </w:t>
      </w:r>
      <w:r w:rsidRPr="000B0DBE">
        <w:rPr>
          <w:rFonts w:ascii="Times New Roman Gras" w:hAnsi="Times New Roman Gras"/>
          <w:b/>
          <w:sz w:val="18"/>
          <w:szCs w:val="18"/>
          <w:lang w:val="fr-FR"/>
        </w:rPr>
        <w:t xml:space="preserve">cd </w:t>
      </w:r>
      <w:r w:rsidRPr="000B0DBE">
        <w:rPr>
          <w:b/>
          <w:sz w:val="18"/>
          <w:szCs w:val="18"/>
          <w:lang w:val="fr-FR"/>
        </w:rPr>
        <w:t>(10 560 cd correspond à 20</w:t>
      </w:r>
      <w:r w:rsidR="00F86225">
        <w:rPr>
          <w:b/>
          <w:sz w:val="18"/>
          <w:szCs w:val="18"/>
          <w:lang w:val="fr-FR"/>
        </w:rPr>
        <w:t> </w:t>
      </w:r>
      <w:r>
        <w:rPr>
          <w:b/>
          <w:sz w:val="18"/>
          <w:szCs w:val="18"/>
          <w:lang w:val="fr-FR"/>
        </w:rPr>
        <w:t>% d’écart</w:t>
      </w:r>
      <w:r w:rsidRPr="000B0DBE">
        <w:rPr>
          <w:b/>
          <w:sz w:val="18"/>
          <w:szCs w:val="18"/>
          <w:lang w:val="fr-FR"/>
        </w:rPr>
        <w:t>, 11 440 cd correspond à 30</w:t>
      </w:r>
      <w:r w:rsidR="00F86225">
        <w:rPr>
          <w:b/>
          <w:sz w:val="18"/>
          <w:szCs w:val="18"/>
          <w:lang w:val="fr-FR"/>
        </w:rPr>
        <w:t> </w:t>
      </w:r>
      <w:r>
        <w:rPr>
          <w:b/>
          <w:sz w:val="18"/>
          <w:szCs w:val="18"/>
          <w:lang w:val="fr-FR"/>
        </w:rPr>
        <w:t>% d’écart</w:t>
      </w:r>
      <w:r w:rsidRPr="000B0DBE">
        <w:rPr>
          <w:b/>
          <w:sz w:val="18"/>
          <w:szCs w:val="18"/>
          <w:lang w:val="fr-FR"/>
        </w:rPr>
        <w:t xml:space="preserve">) </w:t>
      </w:r>
      <w:r w:rsidRPr="000B0DBE">
        <w:rPr>
          <w:rFonts w:ascii="Times New Roman Gras" w:hAnsi="Times New Roman Gras"/>
          <w:b/>
          <w:sz w:val="18"/>
          <w:szCs w:val="18"/>
          <w:lang w:val="fr-FR"/>
        </w:rPr>
        <w:t>et su</w:t>
      </w:r>
      <w:r w:rsidR="00F86225">
        <w:rPr>
          <w:rFonts w:ascii="Times New Roman Gras" w:hAnsi="Times New Roman Gras"/>
          <w:b/>
          <w:sz w:val="18"/>
          <w:szCs w:val="18"/>
          <w:lang w:val="fr-FR"/>
        </w:rPr>
        <w:t>r le segment </w:t>
      </w:r>
      <w:r w:rsidRPr="000B0DBE">
        <w:rPr>
          <w:rFonts w:ascii="Times New Roman Gras" w:hAnsi="Times New Roman Gras"/>
          <w:b/>
          <w:sz w:val="18"/>
          <w:szCs w:val="18"/>
          <w:lang w:val="fr-FR"/>
        </w:rPr>
        <w:t>10 et au-dessous pas plus de 3</w:t>
      </w:r>
      <w:r w:rsidR="00F86225">
        <w:rPr>
          <w:rFonts w:ascii="Times New Roman Gras" w:hAnsi="Times New Roman Gras"/>
          <w:b/>
          <w:sz w:val="18"/>
          <w:szCs w:val="18"/>
          <w:lang w:val="fr-FR"/>
        </w:rPr>
        <w:t> </w:t>
      </w:r>
      <w:r w:rsidRPr="000B0DBE">
        <w:rPr>
          <w:rFonts w:ascii="Times New Roman Gras" w:hAnsi="Times New Roman Gras"/>
          <w:b/>
          <w:sz w:val="18"/>
          <w:szCs w:val="18"/>
          <w:lang w:val="fr-FR"/>
        </w:rPr>
        <w:t>550</w:t>
      </w:r>
      <w:r w:rsidR="00F86225">
        <w:rPr>
          <w:rFonts w:ascii="Times New Roman Gras" w:hAnsi="Times New Roman Gras"/>
          <w:b/>
          <w:sz w:val="18"/>
          <w:szCs w:val="18"/>
          <w:lang w:val="fr-FR"/>
        </w:rPr>
        <w:t> </w:t>
      </w:r>
      <w:r w:rsidRPr="000B0DBE">
        <w:rPr>
          <w:rFonts w:ascii="Times New Roman Gras" w:hAnsi="Times New Roman Gras"/>
          <w:b/>
          <w:sz w:val="18"/>
          <w:szCs w:val="18"/>
          <w:lang w:val="fr-FR"/>
        </w:rPr>
        <w:t xml:space="preserve">cd </w:t>
      </w:r>
      <w:r w:rsidRPr="000B0DBE">
        <w:rPr>
          <w:b/>
          <w:sz w:val="18"/>
          <w:szCs w:val="18"/>
          <w:lang w:val="fr-FR"/>
        </w:rPr>
        <w:t>(4</w:t>
      </w:r>
      <w:r w:rsidR="00F86225">
        <w:rPr>
          <w:b/>
          <w:sz w:val="18"/>
          <w:szCs w:val="18"/>
          <w:lang w:val="fr-FR"/>
        </w:rPr>
        <w:t> </w:t>
      </w:r>
      <w:r w:rsidRPr="000B0DBE">
        <w:rPr>
          <w:b/>
          <w:sz w:val="18"/>
          <w:szCs w:val="18"/>
          <w:lang w:val="fr-FR"/>
        </w:rPr>
        <w:t>260</w:t>
      </w:r>
      <w:r w:rsidR="00F86225">
        <w:rPr>
          <w:b/>
          <w:sz w:val="18"/>
          <w:szCs w:val="18"/>
          <w:lang w:val="fr-FR"/>
        </w:rPr>
        <w:t> </w:t>
      </w:r>
      <w:r w:rsidRPr="000B0DBE">
        <w:rPr>
          <w:b/>
          <w:sz w:val="18"/>
          <w:szCs w:val="18"/>
          <w:lang w:val="fr-FR"/>
        </w:rPr>
        <w:t>cd correspond à 20</w:t>
      </w:r>
      <w:r w:rsidR="00F86225">
        <w:rPr>
          <w:b/>
          <w:sz w:val="18"/>
          <w:szCs w:val="18"/>
          <w:lang w:val="fr-FR"/>
        </w:rPr>
        <w:t> </w:t>
      </w:r>
      <w:r>
        <w:rPr>
          <w:b/>
          <w:sz w:val="18"/>
          <w:szCs w:val="18"/>
          <w:lang w:val="fr-FR"/>
        </w:rPr>
        <w:t>% d’écart</w:t>
      </w:r>
      <w:r w:rsidRPr="000B0DBE">
        <w:rPr>
          <w:b/>
          <w:sz w:val="18"/>
          <w:szCs w:val="18"/>
          <w:lang w:val="fr-FR"/>
        </w:rPr>
        <w:t xml:space="preserve"> et 4,615</w:t>
      </w:r>
      <w:r w:rsidR="00F86225">
        <w:rPr>
          <w:b/>
          <w:sz w:val="18"/>
          <w:szCs w:val="18"/>
          <w:lang w:val="fr-FR"/>
        </w:rPr>
        <w:t xml:space="preserve"> cd correspond </w:t>
      </w:r>
      <w:r w:rsidR="00F86225" w:rsidRPr="00F86225">
        <w:rPr>
          <w:b/>
          <w:spacing w:val="-1"/>
          <w:sz w:val="18"/>
          <w:szCs w:val="18"/>
          <w:lang w:val="fr-FR"/>
        </w:rPr>
        <w:t>à </w:t>
      </w:r>
      <w:r w:rsidRPr="00F86225">
        <w:rPr>
          <w:b/>
          <w:spacing w:val="-1"/>
          <w:sz w:val="18"/>
          <w:szCs w:val="18"/>
          <w:lang w:val="fr-FR"/>
        </w:rPr>
        <w:t>30</w:t>
      </w:r>
      <w:r w:rsidR="00F86225" w:rsidRPr="00F86225">
        <w:rPr>
          <w:b/>
          <w:spacing w:val="-1"/>
          <w:sz w:val="18"/>
          <w:szCs w:val="18"/>
          <w:lang w:val="fr-FR"/>
        </w:rPr>
        <w:t> </w:t>
      </w:r>
      <w:r w:rsidRPr="00F86225">
        <w:rPr>
          <w:b/>
          <w:spacing w:val="-1"/>
          <w:sz w:val="18"/>
          <w:szCs w:val="18"/>
          <w:lang w:val="fr-FR"/>
        </w:rPr>
        <w:t>% d’écart)</w:t>
      </w:r>
      <w:r w:rsidRPr="00F86225">
        <w:rPr>
          <w:rFonts w:ascii="Times New Roman Gras" w:hAnsi="Times New Roman Gras"/>
          <w:b/>
          <w:spacing w:val="-1"/>
          <w:sz w:val="18"/>
          <w:szCs w:val="18"/>
          <w:lang w:val="fr-FR"/>
        </w:rPr>
        <w:t>, la valeur nominale de l’I</w:t>
      </w:r>
      <w:r w:rsidRPr="00DE2C9B">
        <w:rPr>
          <w:rFonts w:ascii="Times New Roman Gras" w:hAnsi="Times New Roman Gras"/>
          <w:b/>
          <w:spacing w:val="-1"/>
          <w:sz w:val="18"/>
          <w:szCs w:val="18"/>
          <w:vertAlign w:val="subscript"/>
          <w:lang w:val="fr-FR"/>
        </w:rPr>
        <w:t>max</w:t>
      </w:r>
      <w:r w:rsidRPr="00F86225">
        <w:rPr>
          <w:rFonts w:ascii="Times New Roman Gras" w:hAnsi="Times New Roman Gras"/>
          <w:b/>
          <w:spacing w:val="-1"/>
          <w:sz w:val="18"/>
          <w:szCs w:val="18"/>
          <w:lang w:val="fr-FR"/>
        </w:rPr>
        <w:t xml:space="preserve"> de ce faisceau ne doit pas dépasser 88</w:t>
      </w:r>
      <w:r w:rsidR="00F86225" w:rsidRPr="00F86225">
        <w:rPr>
          <w:rFonts w:ascii="Times New Roman Gras" w:hAnsi="Times New Roman Gras"/>
          <w:b/>
          <w:spacing w:val="-1"/>
          <w:sz w:val="18"/>
          <w:szCs w:val="18"/>
          <w:lang w:val="fr-FR"/>
        </w:rPr>
        <w:t> </w:t>
      </w:r>
      <w:r w:rsidRPr="00F86225">
        <w:rPr>
          <w:rFonts w:ascii="Times New Roman Gras" w:hAnsi="Times New Roman Gras"/>
          <w:b/>
          <w:spacing w:val="-1"/>
          <w:sz w:val="18"/>
          <w:szCs w:val="18"/>
          <w:lang w:val="fr-FR"/>
        </w:rPr>
        <w:t>100</w:t>
      </w:r>
      <w:r w:rsidR="00F86225" w:rsidRPr="00F86225">
        <w:rPr>
          <w:rFonts w:ascii="Times New Roman Gras" w:hAnsi="Times New Roman Gras"/>
          <w:b/>
          <w:spacing w:val="-1"/>
          <w:sz w:val="18"/>
          <w:szCs w:val="18"/>
          <w:lang w:val="fr-FR"/>
        </w:rPr>
        <w:t> </w:t>
      </w:r>
      <w:r w:rsidRPr="00F86225">
        <w:rPr>
          <w:rFonts w:ascii="Times New Roman Gras" w:hAnsi="Times New Roman Gras"/>
          <w:b/>
          <w:spacing w:val="-1"/>
          <w:sz w:val="18"/>
          <w:szCs w:val="18"/>
          <w:lang w:val="fr-FR"/>
        </w:rPr>
        <w:t xml:space="preserve">cd </w:t>
      </w:r>
      <w:r w:rsidRPr="00F86225">
        <w:rPr>
          <w:b/>
          <w:spacing w:val="-1"/>
          <w:sz w:val="18"/>
          <w:szCs w:val="18"/>
          <w:lang w:val="fr-FR"/>
        </w:rPr>
        <w:t>(105 720 correspond</w:t>
      </w:r>
      <w:r w:rsidRPr="000B0DBE">
        <w:rPr>
          <w:b/>
          <w:sz w:val="18"/>
          <w:szCs w:val="18"/>
          <w:lang w:val="fr-FR"/>
        </w:rPr>
        <w:t xml:space="preserve"> à 20</w:t>
      </w:r>
      <w:r w:rsidR="00F86225">
        <w:rPr>
          <w:b/>
          <w:sz w:val="18"/>
          <w:szCs w:val="18"/>
          <w:lang w:val="fr-FR"/>
        </w:rPr>
        <w:t> </w:t>
      </w:r>
      <w:r>
        <w:rPr>
          <w:b/>
          <w:sz w:val="18"/>
          <w:szCs w:val="18"/>
          <w:lang w:val="fr-FR"/>
        </w:rPr>
        <w:t>% d’écart</w:t>
      </w:r>
      <w:r w:rsidRPr="000B0DBE">
        <w:rPr>
          <w:b/>
          <w:sz w:val="18"/>
          <w:szCs w:val="18"/>
          <w:lang w:val="fr-FR"/>
        </w:rPr>
        <w:t>, 114 530 cd correspond à 30</w:t>
      </w:r>
      <w:r w:rsidR="00F86225">
        <w:rPr>
          <w:b/>
          <w:sz w:val="18"/>
          <w:szCs w:val="18"/>
          <w:lang w:val="fr-FR"/>
        </w:rPr>
        <w:t> </w:t>
      </w:r>
      <w:r>
        <w:rPr>
          <w:b/>
          <w:sz w:val="18"/>
          <w:szCs w:val="18"/>
          <w:lang w:val="fr-FR"/>
        </w:rPr>
        <w:t>% d’écart</w:t>
      </w:r>
      <w:r w:rsidRPr="000B0DBE">
        <w:rPr>
          <w:b/>
          <w:sz w:val="18"/>
          <w:szCs w:val="18"/>
          <w:lang w:val="fr-FR"/>
        </w:rPr>
        <w:t>)</w:t>
      </w:r>
      <w:r w:rsidRPr="000B0DBE">
        <w:rPr>
          <w:rFonts w:ascii="Times New Roman Gras" w:hAnsi="Times New Roman Gras"/>
          <w:b/>
          <w:sz w:val="18"/>
          <w:szCs w:val="18"/>
          <w:lang w:val="fr-FR"/>
        </w:rPr>
        <w:t>.</w:t>
      </w:r>
    </w:p>
    <w:p w:rsidR="00AE2B31" w:rsidRDefault="00AE2B31" w:rsidP="006A7F93">
      <w:pPr>
        <w:spacing w:before="120"/>
        <w:ind w:left="1134" w:firstLine="170"/>
        <w:rPr>
          <w:rFonts w:ascii="Times New Roman Gras" w:hAnsi="Times New Roman Gras"/>
          <w:b/>
          <w:sz w:val="18"/>
          <w:szCs w:val="18"/>
          <w:lang w:val="fr-FR"/>
        </w:rPr>
      </w:pPr>
      <w:r w:rsidRPr="000B0DBE">
        <w:rPr>
          <w:b/>
          <w:sz w:val="18"/>
          <w:szCs w:val="18"/>
          <w:vertAlign w:val="superscript"/>
          <w:lang w:val="fr-FR"/>
        </w:rPr>
        <w:t>2</w:t>
      </w:r>
      <w:r w:rsidRPr="00A75E89">
        <w:rPr>
          <w:sz w:val="18"/>
          <w:szCs w:val="18"/>
          <w:lang w:val="fr-FR"/>
        </w:rPr>
        <w:t xml:space="preserve">  </w:t>
      </w:r>
      <w:r w:rsidRPr="000B0DBE">
        <w:rPr>
          <w:rFonts w:ascii="Times New Roman Gras" w:hAnsi="Times New Roman Gras"/>
          <w:b/>
          <w:sz w:val="18"/>
          <w:szCs w:val="18"/>
          <w:lang w:val="fr-FR"/>
        </w:rPr>
        <w:t xml:space="preserve">La valeur maximale peut être multipliée par 1,4 si la description faite par le constructeur garantit que cette valeur ne sera pas dépassée lors de l’utilisation et/ou si le système n’est utilisé que sur des véhicules assurant une </w:t>
      </w:r>
      <w:r w:rsidRPr="00AE2B31">
        <w:rPr>
          <w:b/>
          <w:sz w:val="18"/>
          <w:szCs w:val="18"/>
          <w:lang w:val="fr-FR"/>
        </w:rPr>
        <w:t>stabilisation</w:t>
      </w:r>
      <w:r w:rsidRPr="000B0DBE">
        <w:rPr>
          <w:rFonts w:ascii="Times New Roman Gras" w:hAnsi="Times New Roman Gras"/>
          <w:b/>
          <w:sz w:val="18"/>
          <w:szCs w:val="18"/>
          <w:lang w:val="fr-FR"/>
        </w:rPr>
        <w:t>/limitation correspondante de l’alimentation du système, comme indiqué sur la fiche de communication.</w:t>
      </w:r>
    </w:p>
    <w:p w:rsidR="00F86225" w:rsidRDefault="008F50F1" w:rsidP="00A3251F">
      <w:pPr>
        <w:pStyle w:val="SingleTxtG"/>
        <w:keepNext/>
        <w:keepLines/>
        <w:spacing w:before="240" w:line="220" w:lineRule="atLeast"/>
        <w:jc w:val="left"/>
        <w:rPr>
          <w:b/>
          <w:lang w:val="fr-FR"/>
        </w:rPr>
      </w:pPr>
      <w:r w:rsidRPr="008F50F1">
        <w:rPr>
          <w:b/>
          <w:lang w:val="fr-FR"/>
        </w:rPr>
        <w:lastRenderedPageBreak/>
        <w:t xml:space="preserve">Tableau 8 </w:t>
      </w:r>
      <w:r>
        <w:rPr>
          <w:b/>
          <w:lang w:val="fr-FR"/>
        </w:rPr>
        <w:br/>
      </w:r>
      <w:r w:rsidRPr="008F50F1">
        <w:rPr>
          <w:b/>
          <w:lang w:val="fr-FR"/>
        </w:rPr>
        <w:t xml:space="preserve">Classe W </w:t>
      </w:r>
      <w:r>
        <w:rPr>
          <w:b/>
          <w:lang w:val="fr-FR"/>
        </w:rPr>
        <w:t>−</w:t>
      </w:r>
      <w:r w:rsidRPr="008F50F1">
        <w:rPr>
          <w:b/>
          <w:lang w:val="fr-FR"/>
        </w:rPr>
        <w:t xml:space="preserve"> Éclairage en virage </w:t>
      </w:r>
      <w:r>
        <w:rPr>
          <w:b/>
          <w:lang w:val="fr-FR"/>
        </w:rPr>
        <w:t>−</w:t>
      </w:r>
      <w:r w:rsidRPr="008F50F1">
        <w:rPr>
          <w:b/>
          <w:lang w:val="fr-FR"/>
        </w:rPr>
        <w:t xml:space="preserve"> Catégorie 1 </w:t>
      </w:r>
      <w:r>
        <w:rPr>
          <w:b/>
          <w:lang w:val="fr-FR"/>
        </w:rPr>
        <w:t>−</w:t>
      </w:r>
      <w:r w:rsidRPr="008F50F1">
        <w:rPr>
          <w:b/>
          <w:lang w:val="fr-FR"/>
        </w:rPr>
        <w:t xml:space="preserve">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1301"/>
        <w:gridCol w:w="408"/>
        <w:gridCol w:w="518"/>
        <w:gridCol w:w="336"/>
        <w:gridCol w:w="432"/>
        <w:gridCol w:w="406"/>
        <w:gridCol w:w="532"/>
        <w:gridCol w:w="573"/>
        <w:gridCol w:w="700"/>
        <w:gridCol w:w="663"/>
        <w:gridCol w:w="770"/>
        <w:gridCol w:w="655"/>
        <w:gridCol w:w="786"/>
      </w:tblGrid>
      <w:tr w:rsidR="00DA64DD" w:rsidRPr="00DA64DD" w:rsidTr="00B077D8">
        <w:trPr>
          <w:tblHeader/>
        </w:trPr>
        <w:tc>
          <w:tcPr>
            <w:tcW w:w="1725" w:type="dxa"/>
            <w:gridSpan w:val="2"/>
            <w:shd w:val="clear" w:color="auto" w:fill="auto"/>
            <w:noWrap/>
            <w:vAlign w:val="bottom"/>
            <w:hideMark/>
          </w:tcPr>
          <w:p w:rsidR="008F50F1" w:rsidRPr="00DA64DD" w:rsidRDefault="008F50F1" w:rsidP="00CE2292">
            <w:pPr>
              <w:suppressAutoHyphens w:val="0"/>
              <w:spacing w:before="80" w:after="80" w:line="200" w:lineRule="exact"/>
              <w:ind w:left="57" w:right="113"/>
              <w:rPr>
                <w:b/>
                <w:i/>
                <w:sz w:val="16"/>
                <w:lang w:val="fr-FR"/>
              </w:rPr>
            </w:pPr>
            <w:r w:rsidRPr="00DA64DD">
              <w:rPr>
                <w:b/>
                <w:i/>
                <w:sz w:val="16"/>
                <w:lang w:val="fr-FR"/>
              </w:rPr>
              <w:t xml:space="preserve">Classe W </w:t>
            </w:r>
            <w:r w:rsidR="00F973E5" w:rsidRPr="00DA64DD">
              <w:rPr>
                <w:b/>
                <w:i/>
                <w:sz w:val="16"/>
                <w:lang w:val="fr-FR"/>
              </w:rPr>
              <w:t>−</w:t>
            </w:r>
            <w:r w:rsidRPr="00DA64DD">
              <w:rPr>
                <w:b/>
                <w:i/>
                <w:sz w:val="16"/>
                <w:lang w:val="fr-FR"/>
              </w:rPr>
              <w:t xml:space="preserve">Éclairage en virage </w:t>
            </w:r>
            <w:r w:rsidRPr="00DA64DD">
              <w:rPr>
                <w:b/>
                <w:i/>
                <w:iCs/>
                <w:sz w:val="16"/>
                <w:lang w:val="fr-FR"/>
              </w:rPr>
              <w:t>cat</w:t>
            </w:r>
            <w:r w:rsidRPr="00DA64DD">
              <w:rPr>
                <w:b/>
                <w:i/>
                <w:sz w:val="16"/>
                <w:lang w:val="fr-FR"/>
              </w:rPr>
              <w:t>. 1</w:t>
            </w:r>
          </w:p>
        </w:tc>
        <w:tc>
          <w:tcPr>
            <w:tcW w:w="2632" w:type="dxa"/>
            <w:gridSpan w:val="6"/>
            <w:shd w:val="clear" w:color="auto" w:fill="auto"/>
            <w:noWrap/>
            <w:vAlign w:val="bottom"/>
            <w:hideMark/>
          </w:tcPr>
          <w:p w:rsidR="008F50F1" w:rsidRPr="00DA64DD" w:rsidRDefault="008F50F1" w:rsidP="00BE77A0">
            <w:pPr>
              <w:suppressAutoHyphens w:val="0"/>
              <w:spacing w:before="80" w:after="80" w:line="200" w:lineRule="exact"/>
              <w:ind w:left="57" w:right="113"/>
              <w:jc w:val="center"/>
              <w:rPr>
                <w:b/>
                <w:i/>
                <w:iCs/>
                <w:sz w:val="16"/>
                <w:lang w:val="fr-FR"/>
              </w:rPr>
            </w:pPr>
            <w:r w:rsidRPr="00DA64DD">
              <w:rPr>
                <w:b/>
                <w:i/>
                <w:iCs/>
                <w:sz w:val="16"/>
                <w:lang w:val="fr-FR"/>
              </w:rPr>
              <w:t>Position/degrés</w:t>
            </w:r>
          </w:p>
        </w:tc>
        <w:tc>
          <w:tcPr>
            <w:tcW w:w="1273" w:type="dxa"/>
            <w:gridSpan w:val="2"/>
            <w:shd w:val="clear" w:color="auto" w:fill="auto"/>
            <w:noWrap/>
            <w:vAlign w:val="bottom"/>
            <w:hideMark/>
          </w:tcPr>
          <w:p w:rsidR="008F50F1" w:rsidRPr="00DA64DD" w:rsidRDefault="008F50F1" w:rsidP="00BE77A0">
            <w:pPr>
              <w:suppressAutoHyphens w:val="0"/>
              <w:spacing w:before="80" w:after="80" w:line="200" w:lineRule="exact"/>
              <w:ind w:left="57" w:right="113"/>
              <w:jc w:val="center"/>
              <w:rPr>
                <w:b/>
                <w:i/>
                <w:iCs/>
                <w:sz w:val="16"/>
                <w:lang w:val="fr-FR"/>
              </w:rPr>
            </w:pPr>
            <w:r w:rsidRPr="00DA64DD">
              <w:rPr>
                <w:b/>
                <w:i/>
                <w:iCs/>
                <w:sz w:val="16"/>
                <w:lang w:val="fr-FR"/>
              </w:rPr>
              <w:t>Colonne A</w:t>
            </w:r>
          </w:p>
        </w:tc>
        <w:tc>
          <w:tcPr>
            <w:tcW w:w="1433" w:type="dxa"/>
            <w:gridSpan w:val="2"/>
            <w:shd w:val="clear" w:color="auto" w:fill="auto"/>
            <w:noWrap/>
            <w:vAlign w:val="bottom"/>
            <w:hideMark/>
          </w:tcPr>
          <w:p w:rsidR="008F50F1" w:rsidRPr="00DA64DD" w:rsidRDefault="008F50F1" w:rsidP="00BE77A0">
            <w:pPr>
              <w:suppressAutoHyphens w:val="0"/>
              <w:spacing w:before="80" w:after="80" w:line="200" w:lineRule="exact"/>
              <w:ind w:left="57" w:right="113"/>
              <w:jc w:val="center"/>
              <w:rPr>
                <w:b/>
                <w:i/>
                <w:iCs/>
                <w:sz w:val="16"/>
                <w:lang w:val="fr-FR"/>
              </w:rPr>
            </w:pPr>
            <w:r w:rsidRPr="00DA64DD">
              <w:rPr>
                <w:b/>
                <w:i/>
                <w:iCs/>
                <w:sz w:val="16"/>
                <w:lang w:val="fr-FR"/>
              </w:rPr>
              <w:t>Colonne B</w:t>
            </w:r>
          </w:p>
        </w:tc>
        <w:tc>
          <w:tcPr>
            <w:tcW w:w="1441" w:type="dxa"/>
            <w:gridSpan w:val="2"/>
            <w:shd w:val="clear" w:color="auto" w:fill="auto"/>
            <w:noWrap/>
            <w:vAlign w:val="bottom"/>
            <w:hideMark/>
          </w:tcPr>
          <w:p w:rsidR="008F50F1" w:rsidRPr="00DA64DD" w:rsidRDefault="008F50F1" w:rsidP="00BE77A0">
            <w:pPr>
              <w:suppressAutoHyphens w:val="0"/>
              <w:spacing w:before="80" w:after="80" w:line="200" w:lineRule="exact"/>
              <w:ind w:left="57" w:right="113"/>
              <w:jc w:val="center"/>
              <w:rPr>
                <w:b/>
                <w:i/>
                <w:iCs/>
                <w:sz w:val="16"/>
                <w:lang w:val="fr-FR"/>
              </w:rPr>
            </w:pPr>
            <w:r w:rsidRPr="00DA64DD">
              <w:rPr>
                <w:b/>
                <w:i/>
                <w:iCs/>
                <w:sz w:val="16"/>
                <w:lang w:val="fr-FR"/>
              </w:rPr>
              <w:t>Colonne C</w:t>
            </w:r>
          </w:p>
        </w:tc>
      </w:tr>
      <w:tr w:rsidR="00DA64DD" w:rsidRPr="00DA64DD" w:rsidTr="00B077D8">
        <w:trPr>
          <w:tblHeader/>
        </w:trPr>
        <w:tc>
          <w:tcPr>
            <w:tcW w:w="1725" w:type="dxa"/>
            <w:gridSpan w:val="2"/>
            <w:tcBorders>
              <w:bottom w:val="single" w:sz="4" w:space="0" w:color="auto"/>
            </w:tcBorders>
            <w:shd w:val="clear" w:color="auto" w:fill="auto"/>
            <w:hideMark/>
          </w:tcPr>
          <w:p w:rsidR="008F50F1" w:rsidRPr="00DA64DD" w:rsidRDefault="008F50F1" w:rsidP="00CE2292">
            <w:pPr>
              <w:suppressAutoHyphens w:val="0"/>
              <w:spacing w:before="40" w:after="40" w:line="220" w:lineRule="exact"/>
              <w:ind w:left="57" w:right="113"/>
              <w:rPr>
                <w:b/>
                <w:i/>
                <w:iCs/>
                <w:sz w:val="16"/>
                <w:szCs w:val="16"/>
                <w:lang w:val="fr-FR"/>
              </w:rPr>
            </w:pPr>
            <w:r w:rsidRPr="00DA64DD">
              <w:rPr>
                <w:b/>
                <w:i/>
                <w:iCs/>
                <w:sz w:val="16"/>
                <w:szCs w:val="16"/>
                <w:lang w:val="fr-FR"/>
              </w:rPr>
              <w:t xml:space="preserve">Prescriptions </w:t>
            </w:r>
            <w:r w:rsidRPr="00DA64DD">
              <w:rPr>
                <w:b/>
                <w:i/>
                <w:iCs/>
                <w:sz w:val="16"/>
                <w:szCs w:val="16"/>
                <w:lang w:val="fr-FR"/>
              </w:rPr>
              <w:br/>
              <w:t>exprimées en cd</w:t>
            </w:r>
          </w:p>
        </w:tc>
        <w:tc>
          <w:tcPr>
            <w:tcW w:w="1694" w:type="dxa"/>
            <w:gridSpan w:val="4"/>
            <w:tcBorders>
              <w:bottom w:val="single" w:sz="4" w:space="0" w:color="auto"/>
            </w:tcBorders>
            <w:shd w:val="clear" w:color="auto" w:fill="auto"/>
            <w:noWrap/>
            <w:vAlign w:val="bottom"/>
            <w:hideMark/>
          </w:tcPr>
          <w:p w:rsidR="008F50F1" w:rsidRPr="00DA64DD" w:rsidRDefault="008F50F1" w:rsidP="00BE77A0">
            <w:pPr>
              <w:suppressAutoHyphens w:val="0"/>
              <w:spacing w:before="40" w:after="40" w:line="220" w:lineRule="exact"/>
              <w:ind w:left="57" w:right="113"/>
              <w:jc w:val="center"/>
              <w:rPr>
                <w:b/>
                <w:i/>
                <w:iCs/>
                <w:sz w:val="16"/>
                <w:szCs w:val="16"/>
                <w:lang w:val="fr-FR"/>
              </w:rPr>
            </w:pPr>
            <w:r w:rsidRPr="00DA64DD">
              <w:rPr>
                <w:b/>
                <w:i/>
                <w:iCs/>
                <w:sz w:val="16"/>
                <w:szCs w:val="16"/>
                <w:lang w:val="fr-FR"/>
              </w:rPr>
              <w:t>Horizontale</w:t>
            </w:r>
          </w:p>
        </w:tc>
        <w:tc>
          <w:tcPr>
            <w:tcW w:w="938" w:type="dxa"/>
            <w:gridSpan w:val="2"/>
            <w:tcBorders>
              <w:bottom w:val="single" w:sz="4" w:space="0" w:color="auto"/>
            </w:tcBorders>
            <w:shd w:val="clear" w:color="auto" w:fill="auto"/>
            <w:noWrap/>
            <w:vAlign w:val="bottom"/>
            <w:hideMark/>
          </w:tcPr>
          <w:p w:rsidR="008F50F1" w:rsidRPr="00DA64DD" w:rsidRDefault="008F50F1" w:rsidP="00BE77A0">
            <w:pPr>
              <w:suppressAutoHyphens w:val="0"/>
              <w:spacing w:before="40" w:after="40" w:line="220" w:lineRule="exact"/>
              <w:ind w:left="57" w:right="113"/>
              <w:jc w:val="center"/>
              <w:rPr>
                <w:b/>
                <w:i/>
                <w:iCs/>
                <w:sz w:val="16"/>
                <w:szCs w:val="16"/>
                <w:lang w:val="fr-FR"/>
              </w:rPr>
            </w:pPr>
            <w:r w:rsidRPr="00DA64DD">
              <w:rPr>
                <w:b/>
                <w:i/>
                <w:iCs/>
                <w:sz w:val="16"/>
                <w:szCs w:val="16"/>
                <w:lang w:val="fr-FR"/>
              </w:rPr>
              <w:t>Verticale</w:t>
            </w:r>
          </w:p>
        </w:tc>
        <w:tc>
          <w:tcPr>
            <w:tcW w:w="1273" w:type="dxa"/>
            <w:gridSpan w:val="2"/>
            <w:tcBorders>
              <w:bottom w:val="single" w:sz="4" w:space="0" w:color="auto"/>
            </w:tcBorders>
            <w:shd w:val="clear" w:color="auto" w:fill="auto"/>
            <w:noWrap/>
            <w:vAlign w:val="bottom"/>
            <w:hideMark/>
          </w:tcPr>
          <w:p w:rsidR="008F50F1" w:rsidRPr="00DA64DD" w:rsidRDefault="00CE2292" w:rsidP="00BE77A0">
            <w:pPr>
              <w:suppressAutoHyphens w:val="0"/>
              <w:spacing w:before="40" w:after="40" w:line="220" w:lineRule="exact"/>
              <w:ind w:left="57" w:right="113"/>
              <w:jc w:val="center"/>
              <w:rPr>
                <w:b/>
                <w:i/>
                <w:iCs/>
                <w:sz w:val="16"/>
                <w:szCs w:val="16"/>
                <w:lang w:val="fr-FR"/>
              </w:rPr>
            </w:pPr>
            <w:r w:rsidRPr="00DA64DD">
              <w:rPr>
                <w:rFonts w:ascii="Cambria Math" w:hAnsi="Cambria Math" w:cs="Cambria Math"/>
                <w:b/>
                <w:bCs/>
                <w:i/>
                <w:sz w:val="16"/>
                <w:szCs w:val="16"/>
              </w:rPr>
              <w:t>≙</w:t>
            </w:r>
            <w:r w:rsidR="008F50F1" w:rsidRPr="00DA64DD">
              <w:rPr>
                <w:b/>
                <w:i/>
                <w:iCs/>
                <w:sz w:val="16"/>
                <w:szCs w:val="16"/>
                <w:lang w:val="fr-FR"/>
              </w:rPr>
              <w:t xml:space="preserve"> 0</w:t>
            </w:r>
            <w:r w:rsidR="001C2F09" w:rsidRPr="00DA64DD">
              <w:rPr>
                <w:b/>
                <w:i/>
                <w:iCs/>
                <w:sz w:val="16"/>
                <w:szCs w:val="16"/>
                <w:lang w:val="fr-FR"/>
              </w:rPr>
              <w:t> </w:t>
            </w:r>
            <w:r w:rsidR="008F50F1" w:rsidRPr="00DA64DD">
              <w:rPr>
                <w:b/>
                <w:i/>
                <w:iCs/>
                <w:sz w:val="16"/>
                <w:szCs w:val="16"/>
                <w:lang w:val="fr-FR"/>
              </w:rPr>
              <w:t>% d’écart</w:t>
            </w:r>
          </w:p>
        </w:tc>
        <w:tc>
          <w:tcPr>
            <w:tcW w:w="1433" w:type="dxa"/>
            <w:gridSpan w:val="2"/>
            <w:tcBorders>
              <w:bottom w:val="single" w:sz="4" w:space="0" w:color="auto"/>
            </w:tcBorders>
            <w:shd w:val="clear" w:color="auto" w:fill="auto"/>
            <w:noWrap/>
            <w:vAlign w:val="bottom"/>
            <w:hideMark/>
          </w:tcPr>
          <w:p w:rsidR="008F50F1" w:rsidRPr="00DA64DD" w:rsidRDefault="00CE2292" w:rsidP="00BE77A0">
            <w:pPr>
              <w:suppressAutoHyphens w:val="0"/>
              <w:spacing w:before="40" w:after="40" w:line="220" w:lineRule="exact"/>
              <w:ind w:left="57" w:right="113"/>
              <w:jc w:val="center"/>
              <w:rPr>
                <w:b/>
                <w:i/>
                <w:iCs/>
                <w:sz w:val="16"/>
                <w:szCs w:val="16"/>
                <w:lang w:val="fr-FR"/>
              </w:rPr>
            </w:pPr>
            <w:r w:rsidRPr="00DA64DD">
              <w:rPr>
                <w:rFonts w:ascii="Cambria Math" w:hAnsi="Cambria Math" w:cs="Cambria Math"/>
                <w:b/>
                <w:bCs/>
                <w:i/>
                <w:sz w:val="16"/>
                <w:szCs w:val="16"/>
              </w:rPr>
              <w:t>≙</w:t>
            </w:r>
            <w:r w:rsidR="008F50F1" w:rsidRPr="00DA64DD">
              <w:rPr>
                <w:b/>
                <w:i/>
                <w:iCs/>
                <w:sz w:val="16"/>
                <w:szCs w:val="16"/>
                <w:lang w:val="fr-FR"/>
              </w:rPr>
              <w:t xml:space="preserve"> 20</w:t>
            </w:r>
            <w:r w:rsidR="001C2F09" w:rsidRPr="00DA64DD">
              <w:rPr>
                <w:b/>
                <w:i/>
                <w:iCs/>
                <w:sz w:val="16"/>
                <w:szCs w:val="16"/>
                <w:lang w:val="fr-FR"/>
              </w:rPr>
              <w:t> </w:t>
            </w:r>
            <w:r w:rsidR="008F50F1" w:rsidRPr="00DA64DD">
              <w:rPr>
                <w:b/>
                <w:i/>
                <w:iCs/>
                <w:sz w:val="16"/>
                <w:szCs w:val="16"/>
                <w:lang w:val="fr-FR"/>
              </w:rPr>
              <w:t>% d’écart</w:t>
            </w:r>
          </w:p>
        </w:tc>
        <w:tc>
          <w:tcPr>
            <w:tcW w:w="1441" w:type="dxa"/>
            <w:gridSpan w:val="2"/>
            <w:tcBorders>
              <w:bottom w:val="single" w:sz="4" w:space="0" w:color="auto"/>
            </w:tcBorders>
            <w:shd w:val="clear" w:color="auto" w:fill="auto"/>
            <w:noWrap/>
            <w:vAlign w:val="bottom"/>
            <w:hideMark/>
          </w:tcPr>
          <w:p w:rsidR="008F50F1" w:rsidRPr="00DA64DD" w:rsidRDefault="00CE2292" w:rsidP="00BE77A0">
            <w:pPr>
              <w:suppressAutoHyphens w:val="0"/>
              <w:spacing w:before="40" w:after="40" w:line="220" w:lineRule="exact"/>
              <w:ind w:left="57" w:right="113"/>
              <w:jc w:val="center"/>
              <w:rPr>
                <w:b/>
                <w:i/>
                <w:iCs/>
                <w:sz w:val="16"/>
                <w:szCs w:val="16"/>
                <w:lang w:val="fr-FR"/>
              </w:rPr>
            </w:pPr>
            <w:r w:rsidRPr="00DA64DD">
              <w:rPr>
                <w:rFonts w:ascii="Cambria Math" w:hAnsi="Cambria Math" w:cs="Cambria Math"/>
                <w:b/>
                <w:bCs/>
                <w:i/>
                <w:sz w:val="16"/>
                <w:szCs w:val="16"/>
              </w:rPr>
              <w:t>≙</w:t>
            </w:r>
            <w:r w:rsidR="008F50F1" w:rsidRPr="00DA64DD">
              <w:rPr>
                <w:b/>
                <w:i/>
                <w:iCs/>
                <w:sz w:val="16"/>
                <w:szCs w:val="16"/>
                <w:lang w:val="fr-FR"/>
              </w:rPr>
              <w:t xml:space="preserve"> 30</w:t>
            </w:r>
            <w:r w:rsidR="001C2F09" w:rsidRPr="00DA64DD">
              <w:rPr>
                <w:b/>
                <w:i/>
                <w:iCs/>
                <w:sz w:val="16"/>
                <w:szCs w:val="16"/>
                <w:lang w:val="fr-FR"/>
              </w:rPr>
              <w:t> </w:t>
            </w:r>
            <w:r w:rsidR="008F50F1" w:rsidRPr="00DA64DD">
              <w:rPr>
                <w:b/>
                <w:i/>
                <w:iCs/>
                <w:sz w:val="16"/>
                <w:szCs w:val="16"/>
                <w:lang w:val="fr-FR"/>
              </w:rPr>
              <w:t>% d’écart</w:t>
            </w:r>
          </w:p>
        </w:tc>
      </w:tr>
      <w:tr w:rsidR="00DA64DD" w:rsidRPr="00DA64DD" w:rsidTr="00B45C32">
        <w:trPr>
          <w:tblHeader/>
        </w:trPr>
        <w:tc>
          <w:tcPr>
            <w:tcW w:w="424" w:type="dxa"/>
            <w:tcBorders>
              <w:bottom w:val="single" w:sz="12" w:space="0" w:color="auto"/>
            </w:tcBorders>
            <w:shd w:val="clear" w:color="auto" w:fill="auto"/>
            <w:noWrap/>
            <w:hideMark/>
          </w:tcPr>
          <w:p w:rsidR="000A128D" w:rsidRPr="00DA64DD" w:rsidRDefault="000A128D" w:rsidP="00CE2292">
            <w:pPr>
              <w:suppressAutoHyphens w:val="0"/>
              <w:spacing w:before="40" w:after="40" w:line="220" w:lineRule="exact"/>
              <w:ind w:left="57" w:right="113"/>
              <w:rPr>
                <w:b/>
                <w:i/>
                <w:iCs/>
                <w:sz w:val="16"/>
                <w:szCs w:val="16"/>
                <w:lang w:val="fr-FR"/>
              </w:rPr>
            </w:pPr>
            <w:r w:rsidRPr="00DA64DD">
              <w:rPr>
                <w:b/>
                <w:i/>
                <w:iCs/>
                <w:sz w:val="16"/>
                <w:szCs w:val="16"/>
                <w:lang w:val="fr-FR"/>
              </w:rPr>
              <w:t>N</w:t>
            </w:r>
            <w:r w:rsidRPr="00DA64DD">
              <w:rPr>
                <w:b/>
                <w:i/>
                <w:iCs/>
                <w:sz w:val="16"/>
                <w:szCs w:val="16"/>
                <w:vertAlign w:val="superscript"/>
                <w:lang w:val="fr-FR"/>
              </w:rPr>
              <w:t>o</w:t>
            </w:r>
          </w:p>
        </w:tc>
        <w:tc>
          <w:tcPr>
            <w:tcW w:w="1301" w:type="dxa"/>
            <w:tcBorders>
              <w:bottom w:val="single" w:sz="12" w:space="0" w:color="auto"/>
            </w:tcBorders>
            <w:shd w:val="clear" w:color="auto" w:fill="auto"/>
            <w:noWrap/>
            <w:hideMark/>
          </w:tcPr>
          <w:p w:rsidR="000A128D" w:rsidRPr="00DA64DD" w:rsidRDefault="000A128D" w:rsidP="00CE2292">
            <w:pPr>
              <w:suppressAutoHyphens w:val="0"/>
              <w:spacing w:before="40" w:after="40" w:line="220" w:lineRule="exact"/>
              <w:ind w:left="57" w:right="113"/>
              <w:rPr>
                <w:b/>
                <w:i/>
                <w:iCs/>
                <w:sz w:val="16"/>
                <w:szCs w:val="16"/>
                <w:lang w:val="fr-FR"/>
              </w:rPr>
            </w:pPr>
            <w:r w:rsidRPr="00DA64DD">
              <w:rPr>
                <w:b/>
                <w:i/>
                <w:iCs/>
                <w:sz w:val="16"/>
                <w:szCs w:val="16"/>
                <w:lang w:val="fr-FR"/>
              </w:rPr>
              <w:t>Élément</w:t>
            </w:r>
          </w:p>
        </w:tc>
        <w:tc>
          <w:tcPr>
            <w:tcW w:w="408" w:type="dxa"/>
            <w:tcBorders>
              <w:bottom w:val="single" w:sz="12" w:space="0" w:color="auto"/>
            </w:tcBorders>
            <w:shd w:val="clear" w:color="auto" w:fill="auto"/>
            <w:noWrap/>
            <w:vAlign w:val="bottom"/>
            <w:hideMark/>
          </w:tcPr>
          <w:p w:rsidR="000A128D" w:rsidRPr="00DA64DD" w:rsidRDefault="00B45C32" w:rsidP="00B45C32">
            <w:pPr>
              <w:suppressAutoHyphens w:val="0"/>
              <w:spacing w:before="40" w:after="40" w:line="220" w:lineRule="exact"/>
              <w:ind w:left="57" w:right="113"/>
              <w:jc w:val="right"/>
              <w:rPr>
                <w:b/>
                <w:i/>
                <w:iCs/>
                <w:sz w:val="16"/>
                <w:szCs w:val="16"/>
                <w:lang w:val="fr-FR"/>
              </w:rPr>
            </w:pPr>
            <w:r w:rsidRPr="00DA64DD">
              <w:rPr>
                <w:b/>
                <w:i/>
                <w:iCs/>
                <w:sz w:val="16"/>
                <w:szCs w:val="16"/>
                <w:lang w:val="fr-FR"/>
              </w:rPr>
              <w:t>à</w:t>
            </w:r>
          </w:p>
        </w:tc>
        <w:tc>
          <w:tcPr>
            <w:tcW w:w="518" w:type="dxa"/>
            <w:tcBorders>
              <w:bottom w:val="single" w:sz="12" w:space="0" w:color="auto"/>
            </w:tcBorders>
            <w:shd w:val="clear" w:color="auto" w:fill="auto"/>
            <w:vAlign w:val="bottom"/>
          </w:tcPr>
          <w:p w:rsidR="000A128D" w:rsidRPr="00DA64DD" w:rsidRDefault="00B45C32"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de</w:t>
            </w:r>
          </w:p>
        </w:tc>
        <w:tc>
          <w:tcPr>
            <w:tcW w:w="336"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à</w:t>
            </w:r>
          </w:p>
        </w:tc>
        <w:tc>
          <w:tcPr>
            <w:tcW w:w="432"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p>
        </w:tc>
        <w:tc>
          <w:tcPr>
            <w:tcW w:w="406"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à</w:t>
            </w:r>
          </w:p>
        </w:tc>
        <w:tc>
          <w:tcPr>
            <w:tcW w:w="532"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p>
        </w:tc>
        <w:tc>
          <w:tcPr>
            <w:tcW w:w="573"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min</w:t>
            </w:r>
          </w:p>
        </w:tc>
        <w:tc>
          <w:tcPr>
            <w:tcW w:w="700"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max</w:t>
            </w:r>
          </w:p>
        </w:tc>
        <w:tc>
          <w:tcPr>
            <w:tcW w:w="663"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min</w:t>
            </w:r>
          </w:p>
        </w:tc>
        <w:tc>
          <w:tcPr>
            <w:tcW w:w="770"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max</w:t>
            </w:r>
          </w:p>
        </w:tc>
        <w:tc>
          <w:tcPr>
            <w:tcW w:w="655"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min</w:t>
            </w:r>
          </w:p>
        </w:tc>
        <w:tc>
          <w:tcPr>
            <w:tcW w:w="786" w:type="dxa"/>
            <w:tcBorders>
              <w:bottom w:val="single" w:sz="12" w:space="0" w:color="auto"/>
            </w:tcBorders>
            <w:shd w:val="clear" w:color="auto" w:fill="auto"/>
            <w:noWrap/>
            <w:vAlign w:val="bottom"/>
            <w:hideMark/>
          </w:tcPr>
          <w:p w:rsidR="000A128D" w:rsidRPr="00DA64DD" w:rsidRDefault="000A128D" w:rsidP="00CE2292">
            <w:pPr>
              <w:suppressAutoHyphens w:val="0"/>
              <w:spacing w:before="40" w:after="40" w:line="220" w:lineRule="exact"/>
              <w:ind w:left="57" w:right="113"/>
              <w:jc w:val="right"/>
              <w:rPr>
                <w:b/>
                <w:i/>
                <w:iCs/>
                <w:sz w:val="16"/>
                <w:szCs w:val="16"/>
                <w:lang w:val="fr-FR"/>
              </w:rPr>
            </w:pPr>
            <w:r w:rsidRPr="00DA64DD">
              <w:rPr>
                <w:b/>
                <w:i/>
                <w:iCs/>
                <w:sz w:val="16"/>
                <w:szCs w:val="16"/>
                <w:lang w:val="fr-FR"/>
              </w:rPr>
              <w:t>max</w:t>
            </w:r>
          </w:p>
        </w:tc>
      </w:tr>
      <w:tr w:rsidR="00DA64DD" w:rsidRPr="00DA64DD" w:rsidTr="00B077D8">
        <w:tc>
          <w:tcPr>
            <w:tcW w:w="424" w:type="dxa"/>
            <w:tcBorders>
              <w:top w:val="single" w:sz="12" w:space="0" w:color="auto"/>
            </w:tcBorders>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1</w:t>
            </w:r>
          </w:p>
        </w:tc>
        <w:tc>
          <w:tcPr>
            <w:tcW w:w="1301" w:type="dxa"/>
            <w:tcBorders>
              <w:top w:val="single" w:sz="12" w:space="0" w:color="auto"/>
            </w:tcBorders>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B50L</w:t>
            </w:r>
          </w:p>
        </w:tc>
        <w:tc>
          <w:tcPr>
            <w:tcW w:w="408"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L</w:t>
            </w:r>
          </w:p>
        </w:tc>
        <w:tc>
          <w:tcPr>
            <w:tcW w:w="518"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3,43</w:t>
            </w:r>
          </w:p>
        </w:tc>
        <w:tc>
          <w:tcPr>
            <w:tcW w:w="336"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32"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06"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U</w:t>
            </w:r>
          </w:p>
        </w:tc>
        <w:tc>
          <w:tcPr>
            <w:tcW w:w="532"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0,57</w:t>
            </w:r>
          </w:p>
        </w:tc>
        <w:tc>
          <w:tcPr>
            <w:tcW w:w="573"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00"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790</w:t>
            </w:r>
          </w:p>
        </w:tc>
        <w:tc>
          <w:tcPr>
            <w:tcW w:w="663"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70"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960</w:t>
            </w:r>
          </w:p>
        </w:tc>
        <w:tc>
          <w:tcPr>
            <w:tcW w:w="655"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86" w:type="dxa"/>
            <w:tcBorders>
              <w:top w:val="single" w:sz="12" w:space="0" w:color="auto"/>
            </w:tcBorders>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1045</w:t>
            </w:r>
          </w:p>
        </w:tc>
      </w:tr>
      <w:tr w:rsidR="00DA64DD" w:rsidRPr="00DA64DD" w:rsidTr="00B077D8">
        <w:tc>
          <w:tcPr>
            <w:tcW w:w="424"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3</w:t>
            </w:r>
          </w:p>
        </w:tc>
        <w:tc>
          <w:tcPr>
            <w:tcW w:w="1301"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BR</w:t>
            </w:r>
          </w:p>
        </w:tc>
        <w:tc>
          <w:tcPr>
            <w:tcW w:w="40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R</w:t>
            </w:r>
          </w:p>
        </w:tc>
        <w:tc>
          <w:tcPr>
            <w:tcW w:w="51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2,5</w:t>
            </w:r>
          </w:p>
        </w:tc>
        <w:tc>
          <w:tcPr>
            <w:tcW w:w="33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0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U</w:t>
            </w:r>
          </w:p>
        </w:tc>
        <w:tc>
          <w:tcPr>
            <w:tcW w:w="5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w:t>
            </w:r>
          </w:p>
        </w:tc>
        <w:tc>
          <w:tcPr>
            <w:tcW w:w="57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0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2650</w:t>
            </w:r>
          </w:p>
        </w:tc>
        <w:tc>
          <w:tcPr>
            <w:tcW w:w="66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3180</w:t>
            </w:r>
          </w:p>
        </w:tc>
        <w:tc>
          <w:tcPr>
            <w:tcW w:w="655"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8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3445</w:t>
            </w:r>
          </w:p>
        </w:tc>
      </w:tr>
      <w:tr w:rsidR="00DA64DD" w:rsidRPr="00DA64DD" w:rsidTr="00B077D8">
        <w:tc>
          <w:tcPr>
            <w:tcW w:w="424"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4</w:t>
            </w:r>
          </w:p>
        </w:tc>
        <w:tc>
          <w:tcPr>
            <w:tcW w:w="1301"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Segment BRR</w:t>
            </w:r>
          </w:p>
        </w:tc>
        <w:tc>
          <w:tcPr>
            <w:tcW w:w="40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R</w:t>
            </w:r>
          </w:p>
        </w:tc>
        <w:tc>
          <w:tcPr>
            <w:tcW w:w="51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8</w:t>
            </w:r>
          </w:p>
        </w:tc>
        <w:tc>
          <w:tcPr>
            <w:tcW w:w="33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0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U</w:t>
            </w:r>
          </w:p>
        </w:tc>
        <w:tc>
          <w:tcPr>
            <w:tcW w:w="5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0,57</w:t>
            </w:r>
          </w:p>
        </w:tc>
        <w:tc>
          <w:tcPr>
            <w:tcW w:w="57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0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5300</w:t>
            </w:r>
          </w:p>
        </w:tc>
        <w:tc>
          <w:tcPr>
            <w:tcW w:w="66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6360</w:t>
            </w:r>
          </w:p>
        </w:tc>
        <w:tc>
          <w:tcPr>
            <w:tcW w:w="655"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8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6890</w:t>
            </w:r>
          </w:p>
        </w:tc>
      </w:tr>
      <w:tr w:rsidR="00DA64DD" w:rsidRPr="00DA64DD" w:rsidTr="00B077D8">
        <w:tc>
          <w:tcPr>
            <w:tcW w:w="424"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5</w:t>
            </w:r>
          </w:p>
        </w:tc>
        <w:tc>
          <w:tcPr>
            <w:tcW w:w="1301"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Segment BLL</w:t>
            </w:r>
          </w:p>
        </w:tc>
        <w:tc>
          <w:tcPr>
            <w:tcW w:w="40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L</w:t>
            </w:r>
          </w:p>
        </w:tc>
        <w:tc>
          <w:tcPr>
            <w:tcW w:w="51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8</w:t>
            </w:r>
          </w:p>
        </w:tc>
        <w:tc>
          <w:tcPr>
            <w:tcW w:w="33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0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U</w:t>
            </w:r>
          </w:p>
        </w:tc>
        <w:tc>
          <w:tcPr>
            <w:tcW w:w="5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0,57</w:t>
            </w:r>
          </w:p>
        </w:tc>
        <w:tc>
          <w:tcPr>
            <w:tcW w:w="57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0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880</w:t>
            </w:r>
          </w:p>
        </w:tc>
        <w:tc>
          <w:tcPr>
            <w:tcW w:w="66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1135</w:t>
            </w:r>
          </w:p>
        </w:tc>
        <w:tc>
          <w:tcPr>
            <w:tcW w:w="655"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8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1260</w:t>
            </w:r>
          </w:p>
        </w:tc>
      </w:tr>
      <w:tr w:rsidR="00DA64DD" w:rsidRPr="00DA64DD" w:rsidTr="00B077D8">
        <w:tc>
          <w:tcPr>
            <w:tcW w:w="424"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7</w:t>
            </w:r>
          </w:p>
        </w:tc>
        <w:tc>
          <w:tcPr>
            <w:tcW w:w="1301"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Zone III b</w:t>
            </w:r>
          </w:p>
        </w:tc>
        <w:tc>
          <w:tcPr>
            <w:tcW w:w="40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L</w:t>
            </w:r>
          </w:p>
        </w:tc>
        <w:tc>
          <w:tcPr>
            <w:tcW w:w="51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4</w:t>
            </w:r>
          </w:p>
        </w:tc>
        <w:tc>
          <w:tcPr>
            <w:tcW w:w="33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L</w:t>
            </w:r>
          </w:p>
        </w:tc>
        <w:tc>
          <w:tcPr>
            <w:tcW w:w="4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0,5</w:t>
            </w:r>
          </w:p>
        </w:tc>
        <w:tc>
          <w:tcPr>
            <w:tcW w:w="40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U</w:t>
            </w:r>
          </w:p>
        </w:tc>
        <w:tc>
          <w:tcPr>
            <w:tcW w:w="532" w:type="dxa"/>
            <w:shd w:val="clear" w:color="auto" w:fill="auto"/>
            <w:noWrap/>
            <w:vAlign w:val="bottom"/>
            <w:hideMark/>
          </w:tcPr>
          <w:p w:rsidR="008F50F1" w:rsidRPr="00DA64DD" w:rsidRDefault="00FD747B" w:rsidP="00736512">
            <w:pPr>
              <w:suppressAutoHyphens w:val="0"/>
              <w:spacing w:before="40" w:after="40" w:line="220" w:lineRule="exact"/>
              <w:ind w:left="57" w:right="113"/>
              <w:jc w:val="right"/>
              <w:rPr>
                <w:b/>
                <w:iCs/>
                <w:sz w:val="18"/>
                <w:lang w:val="fr-FR"/>
              </w:rPr>
            </w:pPr>
            <w:r w:rsidRPr="00DA64DD">
              <w:rPr>
                <w:b/>
                <w:iCs/>
                <w:sz w:val="18"/>
                <w:lang w:val="fr-FR"/>
              </w:rPr>
              <w:t>0,34</w:t>
            </w:r>
          </w:p>
        </w:tc>
        <w:tc>
          <w:tcPr>
            <w:tcW w:w="57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0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880</w:t>
            </w:r>
          </w:p>
        </w:tc>
        <w:tc>
          <w:tcPr>
            <w:tcW w:w="66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7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1135</w:t>
            </w:r>
          </w:p>
        </w:tc>
        <w:tc>
          <w:tcPr>
            <w:tcW w:w="655"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78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1260</w:t>
            </w:r>
          </w:p>
        </w:tc>
      </w:tr>
      <w:tr w:rsidR="00DA64DD" w:rsidRPr="00DA64DD" w:rsidTr="00B077D8">
        <w:tc>
          <w:tcPr>
            <w:tcW w:w="424"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11</w:t>
            </w:r>
          </w:p>
        </w:tc>
        <w:tc>
          <w:tcPr>
            <w:tcW w:w="1301" w:type="dxa"/>
            <w:shd w:val="clear" w:color="auto" w:fill="auto"/>
            <w:noWrap/>
            <w:hideMark/>
          </w:tcPr>
          <w:p w:rsidR="008F50F1" w:rsidRPr="00DA64DD" w:rsidRDefault="008F50F1" w:rsidP="00736512">
            <w:pPr>
              <w:suppressAutoHyphens w:val="0"/>
              <w:spacing w:before="40" w:after="40" w:line="220" w:lineRule="exact"/>
              <w:ind w:left="57" w:right="113"/>
              <w:rPr>
                <w:b/>
                <w:iCs/>
                <w:sz w:val="18"/>
                <w:lang w:val="fr-FR"/>
              </w:rPr>
            </w:pPr>
            <w:r w:rsidRPr="00DA64DD">
              <w:rPr>
                <w:b/>
                <w:iCs/>
                <w:sz w:val="18"/>
                <w:lang w:val="fr-FR"/>
              </w:rPr>
              <w:t>75 R</w:t>
            </w:r>
          </w:p>
        </w:tc>
        <w:tc>
          <w:tcPr>
            <w:tcW w:w="40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R</w:t>
            </w:r>
          </w:p>
        </w:tc>
        <w:tc>
          <w:tcPr>
            <w:tcW w:w="518"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1,15</w:t>
            </w:r>
          </w:p>
        </w:tc>
        <w:tc>
          <w:tcPr>
            <w:tcW w:w="33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p>
        </w:tc>
        <w:tc>
          <w:tcPr>
            <w:tcW w:w="40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D</w:t>
            </w:r>
          </w:p>
        </w:tc>
        <w:tc>
          <w:tcPr>
            <w:tcW w:w="532"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0,57</w:t>
            </w:r>
          </w:p>
        </w:tc>
        <w:tc>
          <w:tcPr>
            <w:tcW w:w="573" w:type="dxa"/>
            <w:shd w:val="clear" w:color="auto" w:fill="auto"/>
            <w:noWrap/>
            <w:vAlign w:val="bottom"/>
            <w:hideMark/>
          </w:tcPr>
          <w:p w:rsidR="008F50F1" w:rsidRPr="00DA64DD" w:rsidRDefault="008F50F1" w:rsidP="001D7CCB">
            <w:pPr>
              <w:suppressAutoHyphens w:val="0"/>
              <w:spacing w:before="40" w:after="40" w:line="220" w:lineRule="exact"/>
              <w:ind w:left="57" w:right="28"/>
              <w:jc w:val="right"/>
              <w:rPr>
                <w:b/>
                <w:iCs/>
                <w:sz w:val="18"/>
                <w:lang w:val="fr-FR"/>
              </w:rPr>
            </w:pPr>
            <w:r w:rsidRPr="00DA64DD">
              <w:rPr>
                <w:rFonts w:ascii="Times New Roman Gras" w:hAnsi="Times New Roman Gras"/>
                <w:b/>
                <w:iCs/>
                <w:spacing w:val="-2"/>
                <w:sz w:val="18"/>
                <w:lang w:val="fr-FR"/>
              </w:rPr>
              <w:t>20300</w:t>
            </w:r>
          </w:p>
        </w:tc>
        <w:tc>
          <w:tcPr>
            <w:tcW w:w="70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70500</w:t>
            </w:r>
            <w:r w:rsidRPr="00DA64DD">
              <w:rPr>
                <w:b/>
                <w:iCs/>
                <w:sz w:val="18"/>
                <w:vertAlign w:val="superscript"/>
                <w:lang w:val="fr-FR"/>
              </w:rPr>
              <w:t>1</w:t>
            </w:r>
          </w:p>
        </w:tc>
        <w:tc>
          <w:tcPr>
            <w:tcW w:w="663"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16240</w:t>
            </w:r>
          </w:p>
        </w:tc>
        <w:tc>
          <w:tcPr>
            <w:tcW w:w="770"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84600</w:t>
            </w:r>
            <w:r w:rsidRPr="00DA64DD">
              <w:rPr>
                <w:b/>
                <w:iCs/>
                <w:sz w:val="18"/>
                <w:vertAlign w:val="superscript"/>
                <w:lang w:val="fr-FR"/>
              </w:rPr>
              <w:t>1</w:t>
            </w:r>
          </w:p>
        </w:tc>
        <w:tc>
          <w:tcPr>
            <w:tcW w:w="655"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14210</w:t>
            </w:r>
          </w:p>
        </w:tc>
        <w:tc>
          <w:tcPr>
            <w:tcW w:w="786" w:type="dxa"/>
            <w:shd w:val="clear" w:color="auto" w:fill="auto"/>
            <w:noWrap/>
            <w:vAlign w:val="bottom"/>
            <w:hideMark/>
          </w:tcPr>
          <w:p w:rsidR="008F50F1" w:rsidRPr="00DA64DD" w:rsidRDefault="008F50F1" w:rsidP="00736512">
            <w:pPr>
              <w:suppressAutoHyphens w:val="0"/>
              <w:spacing w:before="40" w:after="40" w:line="220" w:lineRule="exact"/>
              <w:ind w:left="57" w:right="113"/>
              <w:jc w:val="right"/>
              <w:rPr>
                <w:b/>
                <w:iCs/>
                <w:sz w:val="18"/>
                <w:lang w:val="fr-FR"/>
              </w:rPr>
            </w:pPr>
            <w:r w:rsidRPr="00DA64DD">
              <w:rPr>
                <w:b/>
                <w:iCs/>
                <w:sz w:val="18"/>
                <w:lang w:val="fr-FR"/>
              </w:rPr>
              <w:t>91650</w:t>
            </w:r>
            <w:r w:rsidRPr="00DA64DD">
              <w:rPr>
                <w:b/>
                <w:iCs/>
                <w:sz w:val="18"/>
                <w:vertAlign w:val="superscript"/>
                <w:lang w:val="fr-FR"/>
              </w:rPr>
              <w:t>1</w:t>
            </w:r>
          </w:p>
        </w:tc>
      </w:tr>
      <w:tr w:rsidR="00B077D8" w:rsidRPr="00CE2292" w:rsidTr="00B077D8">
        <w:tc>
          <w:tcPr>
            <w:tcW w:w="424" w:type="dxa"/>
            <w:shd w:val="clear" w:color="auto" w:fill="auto"/>
            <w:noWrap/>
            <w:hideMark/>
          </w:tcPr>
          <w:p w:rsidR="008F50F1" w:rsidRPr="00CE2292" w:rsidRDefault="008F50F1" w:rsidP="00736512">
            <w:pPr>
              <w:suppressAutoHyphens w:val="0"/>
              <w:spacing w:before="40" w:after="40" w:line="220" w:lineRule="exact"/>
              <w:ind w:left="57" w:right="113"/>
              <w:rPr>
                <w:b/>
                <w:iCs/>
                <w:sz w:val="18"/>
                <w:lang w:val="fr-FR"/>
              </w:rPr>
            </w:pPr>
            <w:r w:rsidRPr="00CE2292">
              <w:rPr>
                <w:b/>
                <w:iCs/>
                <w:sz w:val="18"/>
                <w:lang w:val="fr-FR"/>
              </w:rPr>
              <w:t>13</w:t>
            </w:r>
          </w:p>
        </w:tc>
        <w:tc>
          <w:tcPr>
            <w:tcW w:w="1301" w:type="dxa"/>
            <w:shd w:val="clear" w:color="auto" w:fill="auto"/>
            <w:noWrap/>
            <w:hideMark/>
          </w:tcPr>
          <w:p w:rsidR="008F50F1" w:rsidRPr="00CE2292" w:rsidRDefault="008F50F1" w:rsidP="00736512">
            <w:pPr>
              <w:suppressAutoHyphens w:val="0"/>
              <w:spacing w:before="40" w:after="40" w:line="220" w:lineRule="exact"/>
              <w:ind w:left="57" w:right="113"/>
              <w:rPr>
                <w:b/>
                <w:iCs/>
                <w:sz w:val="18"/>
                <w:lang w:val="fr-FR"/>
              </w:rPr>
            </w:pPr>
            <w:r w:rsidRPr="00CE2292">
              <w:rPr>
                <w:b/>
                <w:iCs/>
                <w:sz w:val="18"/>
                <w:lang w:val="fr-FR"/>
              </w:rPr>
              <w:t>50 L</w:t>
            </w:r>
          </w:p>
        </w:tc>
        <w:tc>
          <w:tcPr>
            <w:tcW w:w="408"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L</w:t>
            </w:r>
          </w:p>
        </w:tc>
        <w:tc>
          <w:tcPr>
            <w:tcW w:w="518"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3,43</w:t>
            </w:r>
          </w:p>
        </w:tc>
        <w:tc>
          <w:tcPr>
            <w:tcW w:w="336"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p>
        </w:tc>
        <w:tc>
          <w:tcPr>
            <w:tcW w:w="432"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p>
        </w:tc>
        <w:tc>
          <w:tcPr>
            <w:tcW w:w="406"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D</w:t>
            </w:r>
          </w:p>
        </w:tc>
        <w:tc>
          <w:tcPr>
            <w:tcW w:w="532"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0,86</w:t>
            </w:r>
          </w:p>
        </w:tc>
        <w:tc>
          <w:tcPr>
            <w:tcW w:w="573"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3400</w:t>
            </w:r>
          </w:p>
        </w:tc>
        <w:tc>
          <w:tcPr>
            <w:tcW w:w="700"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13200</w:t>
            </w:r>
            <w:r w:rsidRPr="00A02762">
              <w:rPr>
                <w:b/>
                <w:iCs/>
                <w:sz w:val="18"/>
                <w:vertAlign w:val="superscript"/>
                <w:lang w:val="fr-FR"/>
              </w:rPr>
              <w:t>2</w:t>
            </w:r>
          </w:p>
        </w:tc>
        <w:tc>
          <w:tcPr>
            <w:tcW w:w="663"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2720</w:t>
            </w:r>
          </w:p>
        </w:tc>
        <w:tc>
          <w:tcPr>
            <w:tcW w:w="770"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15840</w:t>
            </w:r>
            <w:r w:rsidRPr="00A02762">
              <w:rPr>
                <w:b/>
                <w:iCs/>
                <w:sz w:val="18"/>
                <w:vertAlign w:val="superscript"/>
                <w:lang w:val="fr-FR"/>
              </w:rPr>
              <w:t>2</w:t>
            </w:r>
          </w:p>
        </w:tc>
        <w:tc>
          <w:tcPr>
            <w:tcW w:w="655"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2380</w:t>
            </w:r>
          </w:p>
        </w:tc>
        <w:tc>
          <w:tcPr>
            <w:tcW w:w="786" w:type="dxa"/>
            <w:shd w:val="clear" w:color="auto" w:fill="auto"/>
            <w:noWrap/>
            <w:vAlign w:val="bottom"/>
            <w:hideMark/>
          </w:tcPr>
          <w:p w:rsidR="008F50F1" w:rsidRPr="00CE2292" w:rsidRDefault="008F50F1" w:rsidP="00736512">
            <w:pPr>
              <w:suppressAutoHyphens w:val="0"/>
              <w:spacing w:before="40" w:after="40" w:line="220" w:lineRule="exact"/>
              <w:ind w:left="57" w:right="113"/>
              <w:jc w:val="right"/>
              <w:rPr>
                <w:b/>
                <w:iCs/>
                <w:sz w:val="18"/>
                <w:lang w:val="fr-FR"/>
              </w:rPr>
            </w:pPr>
            <w:r w:rsidRPr="00CE2292">
              <w:rPr>
                <w:b/>
                <w:iCs/>
                <w:sz w:val="18"/>
                <w:lang w:val="fr-FR"/>
              </w:rPr>
              <w:t>17160</w:t>
            </w:r>
            <w:r w:rsidRPr="00A02762">
              <w:rPr>
                <w:b/>
                <w:iCs/>
                <w:sz w:val="18"/>
                <w:vertAlign w:val="superscript"/>
                <w:lang w:val="fr-FR"/>
              </w:rPr>
              <w:t>2</w:t>
            </w:r>
          </w:p>
        </w:tc>
      </w:tr>
    </w:tbl>
    <w:p w:rsidR="00F973E5" w:rsidRPr="000B0DBE" w:rsidRDefault="00F973E5" w:rsidP="00E720C7">
      <w:pPr>
        <w:spacing w:before="120"/>
        <w:ind w:left="1134" w:firstLine="170"/>
        <w:rPr>
          <w:b/>
          <w:sz w:val="18"/>
          <w:szCs w:val="18"/>
          <w:lang w:val="fr-FR"/>
        </w:rPr>
      </w:pPr>
      <w:r w:rsidRPr="000B0DBE">
        <w:rPr>
          <w:b/>
          <w:sz w:val="18"/>
          <w:szCs w:val="18"/>
          <w:vertAlign w:val="superscript"/>
          <w:lang w:val="fr-FR"/>
        </w:rPr>
        <w:t>1</w:t>
      </w:r>
      <w:r>
        <w:rPr>
          <w:b/>
          <w:sz w:val="18"/>
          <w:szCs w:val="18"/>
          <w:vertAlign w:val="superscript"/>
          <w:lang w:val="fr-FR"/>
        </w:rPr>
        <w:t xml:space="preserve">  </w:t>
      </w:r>
      <w:r w:rsidRPr="000B0DBE">
        <w:rPr>
          <w:rFonts w:ascii="Times New Roman Gras" w:hAnsi="Times New Roman Gras"/>
          <w:b/>
          <w:sz w:val="18"/>
          <w:szCs w:val="18"/>
          <w:lang w:val="fr-FR"/>
        </w:rPr>
        <w:t xml:space="preserve">Si, en application des indications du demandeur conformément au paragraphe 2.2.2 e) du présent Règlement, un faisceau de croisement de classe W est conçu pour émettre sur le segment 20 et au-dessous pas plus de 8 800 cd </w:t>
      </w:r>
      <w:r w:rsidRPr="000B0DBE">
        <w:rPr>
          <w:b/>
          <w:sz w:val="18"/>
          <w:szCs w:val="18"/>
          <w:lang w:val="fr-FR"/>
        </w:rPr>
        <w:t>(10 560 cd correspond à 20</w:t>
      </w:r>
      <w:r>
        <w:rPr>
          <w:b/>
          <w:sz w:val="18"/>
          <w:szCs w:val="18"/>
          <w:lang w:val="fr-FR"/>
        </w:rPr>
        <w:t>% d’écart</w:t>
      </w:r>
      <w:r w:rsidRPr="000B0DBE">
        <w:rPr>
          <w:b/>
          <w:sz w:val="18"/>
          <w:szCs w:val="18"/>
          <w:lang w:val="fr-FR"/>
        </w:rPr>
        <w:t>, 11 440 cd correspond à 30</w:t>
      </w:r>
      <w:r>
        <w:rPr>
          <w:b/>
          <w:sz w:val="18"/>
          <w:szCs w:val="18"/>
          <w:lang w:val="fr-FR"/>
        </w:rPr>
        <w:t>% d’écart</w:t>
      </w:r>
      <w:r w:rsidRPr="000B0DBE">
        <w:rPr>
          <w:b/>
          <w:sz w:val="18"/>
          <w:szCs w:val="18"/>
          <w:lang w:val="fr-FR"/>
        </w:rPr>
        <w:t xml:space="preserve">) </w:t>
      </w:r>
      <w:r>
        <w:rPr>
          <w:rFonts w:ascii="Times New Roman Gras" w:hAnsi="Times New Roman Gras"/>
          <w:b/>
          <w:sz w:val="18"/>
          <w:szCs w:val="18"/>
          <w:lang w:val="fr-FR"/>
        </w:rPr>
        <w:t>et sur le segment </w:t>
      </w:r>
      <w:r w:rsidRPr="000B0DBE">
        <w:rPr>
          <w:rFonts w:ascii="Times New Roman Gras" w:hAnsi="Times New Roman Gras"/>
          <w:b/>
          <w:sz w:val="18"/>
          <w:szCs w:val="18"/>
          <w:lang w:val="fr-FR"/>
        </w:rPr>
        <w:t xml:space="preserve">10 et au-dessous pas plus de 3 550 cd </w:t>
      </w:r>
      <w:r w:rsidRPr="000B0DBE">
        <w:rPr>
          <w:b/>
          <w:sz w:val="18"/>
          <w:szCs w:val="18"/>
          <w:lang w:val="fr-FR"/>
        </w:rPr>
        <w:t>(4 260 cd correspond à 20</w:t>
      </w:r>
      <w:r>
        <w:rPr>
          <w:b/>
          <w:sz w:val="18"/>
          <w:szCs w:val="18"/>
          <w:lang w:val="fr-FR"/>
        </w:rPr>
        <w:t> % d’écart</w:t>
      </w:r>
      <w:r w:rsidR="00DA64DD">
        <w:rPr>
          <w:b/>
          <w:sz w:val="18"/>
          <w:szCs w:val="18"/>
          <w:lang w:val="fr-FR"/>
        </w:rPr>
        <w:t xml:space="preserve"> et 4,615 cd correspond à </w:t>
      </w:r>
      <w:r w:rsidRPr="000B0DBE">
        <w:rPr>
          <w:b/>
          <w:sz w:val="18"/>
          <w:szCs w:val="18"/>
          <w:lang w:val="fr-FR"/>
        </w:rPr>
        <w:t>30</w:t>
      </w:r>
      <w:r>
        <w:rPr>
          <w:b/>
          <w:sz w:val="18"/>
          <w:szCs w:val="18"/>
          <w:lang w:val="fr-FR"/>
        </w:rPr>
        <w:t> % d’écart</w:t>
      </w:r>
      <w:r w:rsidRPr="000B0DBE">
        <w:rPr>
          <w:b/>
          <w:sz w:val="18"/>
          <w:szCs w:val="18"/>
          <w:lang w:val="fr-FR"/>
        </w:rPr>
        <w:t>)</w:t>
      </w:r>
      <w:r w:rsidRPr="000B0DBE">
        <w:rPr>
          <w:rFonts w:ascii="Times New Roman Gras" w:hAnsi="Times New Roman Gras"/>
          <w:b/>
          <w:sz w:val="18"/>
          <w:szCs w:val="18"/>
          <w:lang w:val="fr-FR"/>
        </w:rPr>
        <w:t>, la valeur nominale de l’I</w:t>
      </w:r>
      <w:r w:rsidRPr="00DA64DD">
        <w:rPr>
          <w:rFonts w:ascii="Times New Roman Gras" w:hAnsi="Times New Roman Gras"/>
          <w:b/>
          <w:sz w:val="18"/>
          <w:szCs w:val="18"/>
          <w:vertAlign w:val="subscript"/>
          <w:lang w:val="fr-FR"/>
        </w:rPr>
        <w:t>max</w:t>
      </w:r>
      <w:r w:rsidRPr="000B0DBE">
        <w:rPr>
          <w:rFonts w:ascii="Times New Roman Gras" w:hAnsi="Times New Roman Gras"/>
          <w:b/>
          <w:sz w:val="18"/>
          <w:szCs w:val="18"/>
          <w:lang w:val="fr-FR"/>
        </w:rPr>
        <w:t xml:space="preserve"> de ce faisceau ne doit pas dépasser 88 100 cd </w:t>
      </w:r>
      <w:r w:rsidRPr="000B0DBE">
        <w:rPr>
          <w:b/>
          <w:sz w:val="18"/>
          <w:szCs w:val="18"/>
          <w:lang w:val="fr-FR"/>
        </w:rPr>
        <w:t>(105 720 cor</w:t>
      </w:r>
      <w:r w:rsidR="00DA64DD">
        <w:rPr>
          <w:b/>
          <w:sz w:val="18"/>
          <w:szCs w:val="18"/>
          <w:lang w:val="fr-FR"/>
        </w:rPr>
        <w:t>respond à </w:t>
      </w:r>
      <w:r w:rsidRPr="000B0DBE">
        <w:rPr>
          <w:b/>
          <w:sz w:val="18"/>
          <w:szCs w:val="18"/>
          <w:lang w:val="fr-FR"/>
        </w:rPr>
        <w:t>20</w:t>
      </w:r>
      <w:r>
        <w:rPr>
          <w:b/>
          <w:sz w:val="18"/>
          <w:szCs w:val="18"/>
          <w:lang w:val="fr-FR"/>
        </w:rPr>
        <w:t>% d’écart</w:t>
      </w:r>
      <w:r w:rsidRPr="000B0DBE">
        <w:rPr>
          <w:b/>
          <w:sz w:val="18"/>
          <w:szCs w:val="18"/>
          <w:lang w:val="fr-FR"/>
        </w:rPr>
        <w:t>, 114 530 cd correspond à 30</w:t>
      </w:r>
      <w:r>
        <w:rPr>
          <w:b/>
          <w:sz w:val="18"/>
          <w:szCs w:val="18"/>
          <w:lang w:val="fr-FR"/>
        </w:rPr>
        <w:t> % d’écart</w:t>
      </w:r>
      <w:r w:rsidRPr="000B0DBE">
        <w:rPr>
          <w:b/>
          <w:sz w:val="18"/>
          <w:szCs w:val="18"/>
          <w:lang w:val="fr-FR"/>
        </w:rPr>
        <w:t>)</w:t>
      </w:r>
      <w:r w:rsidRPr="000B0DBE">
        <w:rPr>
          <w:rFonts w:ascii="Times New Roman Gras" w:hAnsi="Times New Roman Gras"/>
          <w:b/>
          <w:sz w:val="18"/>
          <w:szCs w:val="18"/>
          <w:lang w:val="fr-FR"/>
        </w:rPr>
        <w:t>.</w:t>
      </w:r>
    </w:p>
    <w:p w:rsidR="008F50F1" w:rsidRDefault="00F973E5" w:rsidP="00E720C7">
      <w:pPr>
        <w:spacing w:before="120"/>
        <w:ind w:left="1134" w:firstLine="170"/>
        <w:rPr>
          <w:rFonts w:ascii="Times New Roman Gras" w:hAnsi="Times New Roman Gras"/>
          <w:b/>
          <w:sz w:val="18"/>
          <w:szCs w:val="18"/>
          <w:lang w:val="fr-FR"/>
        </w:rPr>
      </w:pPr>
      <w:r w:rsidRPr="000B0DBE">
        <w:rPr>
          <w:b/>
          <w:sz w:val="18"/>
          <w:szCs w:val="18"/>
          <w:vertAlign w:val="superscript"/>
          <w:lang w:val="fr-FR"/>
        </w:rPr>
        <w:t xml:space="preserve">2 </w:t>
      </w:r>
      <w:r>
        <w:rPr>
          <w:b/>
          <w:sz w:val="18"/>
          <w:szCs w:val="18"/>
          <w:vertAlign w:val="superscript"/>
          <w:lang w:val="fr-FR"/>
        </w:rPr>
        <w:t xml:space="preserve"> </w:t>
      </w:r>
      <w:r w:rsidRPr="000B0DBE">
        <w:rPr>
          <w:rFonts w:ascii="Times New Roman Gras" w:hAnsi="Times New Roman Gras"/>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F973E5" w:rsidRDefault="00BB0A61" w:rsidP="00A3251F">
      <w:pPr>
        <w:pStyle w:val="SingleTxtG"/>
        <w:keepNext/>
        <w:keepLines/>
        <w:spacing w:before="240" w:line="220" w:lineRule="atLeast"/>
        <w:jc w:val="left"/>
        <w:rPr>
          <w:b/>
          <w:lang w:val="fr-FR"/>
        </w:rPr>
      </w:pPr>
      <w:r w:rsidRPr="000B0DBE">
        <w:rPr>
          <w:b/>
          <w:lang w:val="fr-FR"/>
        </w:rPr>
        <w:t xml:space="preserve">Tableau 9 </w:t>
      </w:r>
      <w:r>
        <w:rPr>
          <w:b/>
          <w:lang w:val="fr-FR"/>
        </w:rPr>
        <w:br/>
      </w:r>
      <w:r w:rsidRPr="000B0DBE">
        <w:rPr>
          <w:b/>
          <w:lang w:val="fr-FR"/>
        </w:rPr>
        <w:t xml:space="preserve">Classe W </w:t>
      </w:r>
      <w:r>
        <w:rPr>
          <w:b/>
          <w:lang w:val="fr-FR"/>
        </w:rPr>
        <w:t>−</w:t>
      </w:r>
      <w:r w:rsidRPr="000B0DBE">
        <w:rPr>
          <w:b/>
          <w:lang w:val="fr-FR"/>
        </w:rPr>
        <w:t xml:space="preserve"> Éclairage en virage </w:t>
      </w:r>
      <w:r>
        <w:rPr>
          <w:b/>
          <w:lang w:val="fr-FR"/>
        </w:rPr>
        <w:t>−</w:t>
      </w:r>
      <w:r w:rsidRPr="000B0DBE">
        <w:rPr>
          <w:b/>
          <w:lang w:val="fr-FR"/>
        </w:rPr>
        <w:t xml:space="preserve"> Catégorie 2 </w:t>
      </w:r>
      <w:r>
        <w:rPr>
          <w:b/>
          <w:lang w:val="fr-FR"/>
        </w:rPr>
        <w:t>−</w:t>
      </w:r>
      <w:r w:rsidRPr="000B0DBE">
        <w:rPr>
          <w:b/>
          <w:lang w:val="fr-FR"/>
        </w:rPr>
        <w:t xml:space="preserve">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
        <w:gridCol w:w="1361"/>
        <w:gridCol w:w="434"/>
        <w:gridCol w:w="504"/>
        <w:gridCol w:w="420"/>
        <w:gridCol w:w="462"/>
        <w:gridCol w:w="420"/>
        <w:gridCol w:w="643"/>
        <w:gridCol w:w="616"/>
        <w:gridCol w:w="700"/>
        <w:gridCol w:w="546"/>
        <w:gridCol w:w="700"/>
        <w:gridCol w:w="630"/>
        <w:gridCol w:w="688"/>
      </w:tblGrid>
      <w:tr w:rsidR="00D22278" w:rsidRPr="006A6A75" w:rsidTr="0093522E">
        <w:trPr>
          <w:tblHeader/>
        </w:trPr>
        <w:tc>
          <w:tcPr>
            <w:tcW w:w="1741" w:type="dxa"/>
            <w:gridSpan w:val="2"/>
            <w:shd w:val="clear" w:color="auto" w:fill="auto"/>
            <w:noWrap/>
            <w:vAlign w:val="bottom"/>
            <w:hideMark/>
          </w:tcPr>
          <w:p w:rsidR="00BB0A61" w:rsidRPr="006A6A75" w:rsidRDefault="00BB0A61" w:rsidP="006A6A75">
            <w:pPr>
              <w:suppressAutoHyphens w:val="0"/>
              <w:spacing w:before="80" w:after="80" w:line="200" w:lineRule="exact"/>
              <w:ind w:left="57" w:right="113"/>
              <w:rPr>
                <w:b/>
                <w:i/>
                <w:sz w:val="16"/>
                <w:lang w:val="fr-FR"/>
              </w:rPr>
            </w:pPr>
            <w:r w:rsidRPr="006A6A75">
              <w:rPr>
                <w:b/>
                <w:i/>
                <w:sz w:val="16"/>
                <w:lang w:val="fr-FR"/>
              </w:rPr>
              <w:t>Classe W − Éclairage en</w:t>
            </w:r>
            <w:r w:rsidR="006A6A75">
              <w:rPr>
                <w:b/>
                <w:i/>
                <w:sz w:val="16"/>
                <w:lang w:val="fr-FR"/>
              </w:rPr>
              <w:t> </w:t>
            </w:r>
            <w:r w:rsidRPr="006A6A75">
              <w:rPr>
                <w:b/>
                <w:i/>
                <w:sz w:val="16"/>
                <w:lang w:val="fr-FR"/>
              </w:rPr>
              <w:t>virage cat. 2</w:t>
            </w:r>
          </w:p>
        </w:tc>
        <w:tc>
          <w:tcPr>
            <w:tcW w:w="2883" w:type="dxa"/>
            <w:gridSpan w:val="6"/>
            <w:shd w:val="clear" w:color="auto" w:fill="auto"/>
            <w:noWrap/>
            <w:vAlign w:val="bottom"/>
            <w:hideMark/>
          </w:tcPr>
          <w:p w:rsidR="00BB0A61" w:rsidRPr="006A6A75" w:rsidRDefault="00BB0A61" w:rsidP="009A0322">
            <w:pPr>
              <w:suppressAutoHyphens w:val="0"/>
              <w:spacing w:before="80" w:after="80" w:line="200" w:lineRule="exact"/>
              <w:ind w:left="57" w:right="113"/>
              <w:jc w:val="center"/>
              <w:rPr>
                <w:b/>
                <w:i/>
                <w:iCs/>
                <w:sz w:val="16"/>
                <w:lang w:val="fr-FR"/>
              </w:rPr>
            </w:pPr>
            <w:r w:rsidRPr="006A6A75">
              <w:rPr>
                <w:b/>
                <w:i/>
                <w:iCs/>
                <w:sz w:val="16"/>
                <w:lang w:val="fr-FR"/>
              </w:rPr>
              <w:t>Position/degrés</w:t>
            </w:r>
          </w:p>
        </w:tc>
        <w:tc>
          <w:tcPr>
            <w:tcW w:w="1316" w:type="dxa"/>
            <w:gridSpan w:val="2"/>
            <w:shd w:val="clear" w:color="auto" w:fill="auto"/>
            <w:noWrap/>
            <w:vAlign w:val="bottom"/>
            <w:hideMark/>
          </w:tcPr>
          <w:p w:rsidR="00BB0A61" w:rsidRPr="006A6A75" w:rsidRDefault="00BB0A61" w:rsidP="009A0322">
            <w:pPr>
              <w:suppressAutoHyphens w:val="0"/>
              <w:spacing w:before="80" w:after="80" w:line="200" w:lineRule="exact"/>
              <w:ind w:left="57" w:right="113"/>
              <w:jc w:val="center"/>
              <w:rPr>
                <w:b/>
                <w:i/>
                <w:iCs/>
                <w:sz w:val="16"/>
                <w:lang w:val="fr-FR"/>
              </w:rPr>
            </w:pPr>
            <w:r w:rsidRPr="006A6A75">
              <w:rPr>
                <w:b/>
                <w:i/>
                <w:iCs/>
                <w:sz w:val="16"/>
                <w:lang w:val="fr-FR"/>
              </w:rPr>
              <w:t>Colonne A</w:t>
            </w:r>
          </w:p>
        </w:tc>
        <w:tc>
          <w:tcPr>
            <w:tcW w:w="1246" w:type="dxa"/>
            <w:gridSpan w:val="2"/>
            <w:shd w:val="clear" w:color="auto" w:fill="auto"/>
            <w:noWrap/>
            <w:vAlign w:val="bottom"/>
            <w:hideMark/>
          </w:tcPr>
          <w:p w:rsidR="00BB0A61" w:rsidRPr="006A6A75" w:rsidRDefault="00BB0A61" w:rsidP="009A0322">
            <w:pPr>
              <w:suppressAutoHyphens w:val="0"/>
              <w:spacing w:before="80" w:after="80" w:line="200" w:lineRule="exact"/>
              <w:ind w:left="57" w:right="113"/>
              <w:jc w:val="center"/>
              <w:rPr>
                <w:b/>
                <w:i/>
                <w:iCs/>
                <w:sz w:val="16"/>
                <w:lang w:val="fr-FR"/>
              </w:rPr>
            </w:pPr>
            <w:r w:rsidRPr="006A6A75">
              <w:rPr>
                <w:b/>
                <w:i/>
                <w:iCs/>
                <w:sz w:val="16"/>
                <w:lang w:val="fr-FR"/>
              </w:rPr>
              <w:t>Colonne B</w:t>
            </w:r>
          </w:p>
        </w:tc>
        <w:tc>
          <w:tcPr>
            <w:tcW w:w="1318" w:type="dxa"/>
            <w:gridSpan w:val="2"/>
            <w:shd w:val="clear" w:color="auto" w:fill="auto"/>
            <w:noWrap/>
            <w:vAlign w:val="bottom"/>
            <w:hideMark/>
          </w:tcPr>
          <w:p w:rsidR="00BB0A61" w:rsidRPr="006A6A75" w:rsidRDefault="00BB0A61" w:rsidP="009A0322">
            <w:pPr>
              <w:suppressAutoHyphens w:val="0"/>
              <w:spacing w:before="80" w:after="80" w:line="200" w:lineRule="exact"/>
              <w:ind w:left="57" w:right="113"/>
              <w:jc w:val="center"/>
              <w:rPr>
                <w:b/>
                <w:i/>
                <w:iCs/>
                <w:sz w:val="16"/>
                <w:lang w:val="fr-FR"/>
              </w:rPr>
            </w:pPr>
            <w:r w:rsidRPr="006A6A75">
              <w:rPr>
                <w:b/>
                <w:i/>
                <w:iCs/>
                <w:sz w:val="16"/>
                <w:lang w:val="fr-FR"/>
              </w:rPr>
              <w:t>Colonne C</w:t>
            </w:r>
          </w:p>
        </w:tc>
      </w:tr>
      <w:tr w:rsidR="00D22278" w:rsidRPr="00D22278" w:rsidTr="0093522E">
        <w:trPr>
          <w:tblHeader/>
        </w:trPr>
        <w:tc>
          <w:tcPr>
            <w:tcW w:w="1741" w:type="dxa"/>
            <w:gridSpan w:val="2"/>
            <w:tcBorders>
              <w:bottom w:val="single" w:sz="4" w:space="0" w:color="auto"/>
            </w:tcBorders>
            <w:shd w:val="clear" w:color="auto" w:fill="auto"/>
            <w:hideMark/>
          </w:tcPr>
          <w:p w:rsidR="00BB0A61" w:rsidRPr="00D22278" w:rsidRDefault="00BB0A61" w:rsidP="006A6A75">
            <w:pPr>
              <w:suppressAutoHyphens w:val="0"/>
              <w:spacing w:before="40" w:after="40" w:line="220" w:lineRule="exact"/>
              <w:ind w:left="57" w:right="113"/>
              <w:rPr>
                <w:b/>
                <w:i/>
                <w:sz w:val="16"/>
                <w:szCs w:val="16"/>
                <w:lang w:val="fr-FR"/>
              </w:rPr>
            </w:pPr>
            <w:r w:rsidRPr="00D22278">
              <w:rPr>
                <w:b/>
                <w:i/>
                <w:sz w:val="16"/>
                <w:szCs w:val="16"/>
                <w:lang w:val="fr-FR"/>
              </w:rPr>
              <w:t xml:space="preserve">Prescriptions </w:t>
            </w:r>
            <w:r w:rsidRPr="00D22278">
              <w:rPr>
                <w:b/>
                <w:i/>
                <w:sz w:val="16"/>
                <w:szCs w:val="16"/>
                <w:lang w:val="fr-FR"/>
              </w:rPr>
              <w:br/>
              <w:t>exprimées en cd</w:t>
            </w:r>
          </w:p>
        </w:tc>
        <w:tc>
          <w:tcPr>
            <w:tcW w:w="1820" w:type="dxa"/>
            <w:gridSpan w:val="4"/>
            <w:tcBorders>
              <w:bottom w:val="single" w:sz="4" w:space="0" w:color="auto"/>
            </w:tcBorders>
            <w:shd w:val="clear" w:color="auto" w:fill="auto"/>
            <w:noWrap/>
            <w:vAlign w:val="bottom"/>
            <w:hideMark/>
          </w:tcPr>
          <w:p w:rsidR="00BB0A61" w:rsidRPr="00D22278" w:rsidRDefault="00BB0A61" w:rsidP="009A0322">
            <w:pPr>
              <w:suppressAutoHyphens w:val="0"/>
              <w:spacing w:before="40" w:after="40" w:line="220" w:lineRule="exact"/>
              <w:ind w:left="57" w:right="113"/>
              <w:jc w:val="center"/>
              <w:rPr>
                <w:b/>
                <w:i/>
                <w:iCs/>
                <w:sz w:val="16"/>
                <w:szCs w:val="16"/>
                <w:lang w:val="fr-FR"/>
              </w:rPr>
            </w:pPr>
            <w:r w:rsidRPr="00D22278">
              <w:rPr>
                <w:b/>
                <w:i/>
                <w:iCs/>
                <w:sz w:val="16"/>
                <w:szCs w:val="16"/>
                <w:lang w:val="fr-FR"/>
              </w:rPr>
              <w:t>Horizontale</w:t>
            </w:r>
          </w:p>
        </w:tc>
        <w:tc>
          <w:tcPr>
            <w:tcW w:w="1063" w:type="dxa"/>
            <w:gridSpan w:val="2"/>
            <w:tcBorders>
              <w:bottom w:val="single" w:sz="4" w:space="0" w:color="auto"/>
            </w:tcBorders>
            <w:shd w:val="clear" w:color="auto" w:fill="auto"/>
            <w:noWrap/>
            <w:vAlign w:val="bottom"/>
            <w:hideMark/>
          </w:tcPr>
          <w:p w:rsidR="00BB0A61" w:rsidRPr="00D22278" w:rsidRDefault="00BB0A61" w:rsidP="009A0322">
            <w:pPr>
              <w:suppressAutoHyphens w:val="0"/>
              <w:spacing w:before="40" w:after="40" w:line="220" w:lineRule="exact"/>
              <w:ind w:left="57" w:right="113"/>
              <w:jc w:val="center"/>
              <w:rPr>
                <w:b/>
                <w:i/>
                <w:iCs/>
                <w:sz w:val="16"/>
                <w:szCs w:val="16"/>
                <w:lang w:val="fr-FR"/>
              </w:rPr>
            </w:pPr>
            <w:r w:rsidRPr="00D22278">
              <w:rPr>
                <w:b/>
                <w:i/>
                <w:iCs/>
                <w:sz w:val="16"/>
                <w:szCs w:val="16"/>
                <w:lang w:val="fr-FR"/>
              </w:rPr>
              <w:t>Verticale</w:t>
            </w:r>
          </w:p>
        </w:tc>
        <w:tc>
          <w:tcPr>
            <w:tcW w:w="1316" w:type="dxa"/>
            <w:gridSpan w:val="2"/>
            <w:tcBorders>
              <w:bottom w:val="single" w:sz="4" w:space="0" w:color="auto"/>
            </w:tcBorders>
            <w:shd w:val="clear" w:color="auto" w:fill="auto"/>
            <w:noWrap/>
            <w:vAlign w:val="bottom"/>
            <w:hideMark/>
          </w:tcPr>
          <w:p w:rsidR="00BB0A61" w:rsidRPr="00D22278" w:rsidRDefault="004617DB" w:rsidP="009A0322">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BB0A61" w:rsidRPr="00D22278">
              <w:rPr>
                <w:b/>
                <w:i/>
                <w:iCs/>
                <w:sz w:val="16"/>
                <w:szCs w:val="16"/>
                <w:lang w:val="fr-FR"/>
              </w:rPr>
              <w:t xml:space="preserve"> 0</w:t>
            </w:r>
            <w:r w:rsidR="00B64088" w:rsidRPr="00D22278">
              <w:rPr>
                <w:b/>
                <w:i/>
                <w:iCs/>
                <w:sz w:val="16"/>
                <w:szCs w:val="16"/>
                <w:lang w:val="fr-FR"/>
              </w:rPr>
              <w:t> </w:t>
            </w:r>
            <w:r w:rsidR="00BB0A61" w:rsidRPr="00D22278">
              <w:rPr>
                <w:b/>
                <w:i/>
                <w:iCs/>
                <w:sz w:val="16"/>
                <w:szCs w:val="16"/>
                <w:lang w:val="fr-FR"/>
              </w:rPr>
              <w:t>% d’écart</w:t>
            </w:r>
          </w:p>
        </w:tc>
        <w:tc>
          <w:tcPr>
            <w:tcW w:w="1246" w:type="dxa"/>
            <w:gridSpan w:val="2"/>
            <w:tcBorders>
              <w:bottom w:val="single" w:sz="4" w:space="0" w:color="auto"/>
            </w:tcBorders>
            <w:shd w:val="clear" w:color="auto" w:fill="auto"/>
            <w:noWrap/>
            <w:vAlign w:val="bottom"/>
            <w:hideMark/>
          </w:tcPr>
          <w:p w:rsidR="00BB0A61" w:rsidRPr="00D22278" w:rsidRDefault="004617DB" w:rsidP="009A0322">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BB0A61" w:rsidRPr="00D22278">
              <w:rPr>
                <w:b/>
                <w:i/>
                <w:iCs/>
                <w:sz w:val="16"/>
                <w:szCs w:val="16"/>
                <w:lang w:val="fr-FR"/>
              </w:rPr>
              <w:t xml:space="preserve"> 20</w:t>
            </w:r>
            <w:r w:rsidR="00B64088" w:rsidRPr="00D22278">
              <w:rPr>
                <w:b/>
                <w:i/>
                <w:iCs/>
                <w:sz w:val="16"/>
                <w:szCs w:val="16"/>
                <w:lang w:val="fr-FR"/>
              </w:rPr>
              <w:t> </w:t>
            </w:r>
            <w:r w:rsidR="00BB0A61" w:rsidRPr="00D22278">
              <w:rPr>
                <w:b/>
                <w:i/>
                <w:iCs/>
                <w:sz w:val="16"/>
                <w:szCs w:val="16"/>
                <w:lang w:val="fr-FR"/>
              </w:rPr>
              <w:t>% d’écart</w:t>
            </w:r>
          </w:p>
        </w:tc>
        <w:tc>
          <w:tcPr>
            <w:tcW w:w="1318" w:type="dxa"/>
            <w:gridSpan w:val="2"/>
            <w:tcBorders>
              <w:bottom w:val="single" w:sz="4" w:space="0" w:color="auto"/>
            </w:tcBorders>
            <w:shd w:val="clear" w:color="auto" w:fill="auto"/>
            <w:noWrap/>
            <w:vAlign w:val="bottom"/>
            <w:hideMark/>
          </w:tcPr>
          <w:p w:rsidR="00BB0A61" w:rsidRPr="00D22278" w:rsidRDefault="004617DB" w:rsidP="009A0322">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BB0A61" w:rsidRPr="00D22278">
              <w:rPr>
                <w:b/>
                <w:i/>
                <w:iCs/>
                <w:sz w:val="16"/>
                <w:szCs w:val="16"/>
                <w:lang w:val="fr-FR"/>
              </w:rPr>
              <w:t xml:space="preserve"> 30</w:t>
            </w:r>
            <w:r w:rsidR="00B64088" w:rsidRPr="00D22278">
              <w:rPr>
                <w:b/>
                <w:i/>
                <w:iCs/>
                <w:sz w:val="16"/>
                <w:szCs w:val="16"/>
                <w:lang w:val="fr-FR"/>
              </w:rPr>
              <w:t> </w:t>
            </w:r>
            <w:r w:rsidR="00BB0A61" w:rsidRPr="00D22278">
              <w:rPr>
                <w:b/>
                <w:i/>
                <w:iCs/>
                <w:sz w:val="16"/>
                <w:szCs w:val="16"/>
                <w:lang w:val="fr-FR"/>
              </w:rPr>
              <w:t>% d’écart</w:t>
            </w:r>
          </w:p>
        </w:tc>
      </w:tr>
      <w:tr w:rsidR="004442A7" w:rsidRPr="00D22278" w:rsidTr="004442A7">
        <w:trPr>
          <w:tblHeader/>
        </w:trPr>
        <w:tc>
          <w:tcPr>
            <w:tcW w:w="380" w:type="dxa"/>
            <w:tcBorders>
              <w:bottom w:val="single" w:sz="12" w:space="0" w:color="auto"/>
            </w:tcBorders>
            <w:shd w:val="clear" w:color="auto" w:fill="auto"/>
            <w:noWrap/>
            <w:hideMark/>
          </w:tcPr>
          <w:p w:rsidR="004442A7" w:rsidRPr="00D22278" w:rsidRDefault="004442A7" w:rsidP="006A6A75">
            <w:pPr>
              <w:suppressAutoHyphens w:val="0"/>
              <w:spacing w:before="40" w:after="40" w:line="220" w:lineRule="exact"/>
              <w:ind w:left="57" w:right="113"/>
              <w:rPr>
                <w:b/>
                <w:i/>
                <w:sz w:val="16"/>
                <w:szCs w:val="16"/>
                <w:lang w:val="fr-FR"/>
              </w:rPr>
            </w:pPr>
            <w:r w:rsidRPr="00D22278">
              <w:rPr>
                <w:b/>
                <w:i/>
                <w:sz w:val="16"/>
                <w:szCs w:val="16"/>
                <w:lang w:val="fr-FR"/>
              </w:rPr>
              <w:t>N</w:t>
            </w:r>
            <w:r w:rsidRPr="00D22278">
              <w:rPr>
                <w:b/>
                <w:i/>
                <w:sz w:val="16"/>
                <w:szCs w:val="16"/>
                <w:vertAlign w:val="superscript"/>
                <w:lang w:val="fr-FR"/>
              </w:rPr>
              <w:t>o</w:t>
            </w:r>
          </w:p>
        </w:tc>
        <w:tc>
          <w:tcPr>
            <w:tcW w:w="1361" w:type="dxa"/>
            <w:tcBorders>
              <w:bottom w:val="single" w:sz="12" w:space="0" w:color="auto"/>
            </w:tcBorders>
            <w:shd w:val="clear" w:color="auto" w:fill="auto"/>
            <w:noWrap/>
            <w:hideMark/>
          </w:tcPr>
          <w:p w:rsidR="004442A7" w:rsidRPr="00D22278" w:rsidRDefault="004442A7" w:rsidP="006A6A75">
            <w:pPr>
              <w:suppressAutoHyphens w:val="0"/>
              <w:spacing w:before="40" w:after="40" w:line="220" w:lineRule="exact"/>
              <w:ind w:left="57" w:right="113"/>
              <w:rPr>
                <w:b/>
                <w:i/>
                <w:sz w:val="16"/>
                <w:szCs w:val="16"/>
                <w:lang w:val="fr-FR"/>
              </w:rPr>
            </w:pPr>
            <w:r w:rsidRPr="00D22278">
              <w:rPr>
                <w:b/>
                <w:i/>
                <w:sz w:val="16"/>
                <w:szCs w:val="16"/>
                <w:lang w:val="fr-FR"/>
              </w:rPr>
              <w:t>Élément</w:t>
            </w:r>
          </w:p>
        </w:tc>
        <w:tc>
          <w:tcPr>
            <w:tcW w:w="434" w:type="dxa"/>
            <w:tcBorders>
              <w:bottom w:val="single" w:sz="12" w:space="0" w:color="auto"/>
            </w:tcBorders>
            <w:shd w:val="clear" w:color="auto" w:fill="auto"/>
            <w:noWrap/>
            <w:vAlign w:val="bottom"/>
            <w:hideMark/>
          </w:tcPr>
          <w:p w:rsidR="004442A7" w:rsidRPr="00D22278" w:rsidRDefault="004442A7" w:rsidP="004442A7">
            <w:pPr>
              <w:suppressAutoHyphens w:val="0"/>
              <w:spacing w:before="40" w:after="40" w:line="220" w:lineRule="exact"/>
              <w:ind w:left="57" w:right="113"/>
              <w:jc w:val="right"/>
              <w:rPr>
                <w:b/>
                <w:i/>
                <w:iCs/>
                <w:sz w:val="16"/>
                <w:szCs w:val="16"/>
                <w:lang w:val="fr-FR"/>
              </w:rPr>
            </w:pPr>
            <w:r>
              <w:rPr>
                <w:b/>
                <w:i/>
                <w:iCs/>
                <w:sz w:val="16"/>
                <w:szCs w:val="16"/>
                <w:lang w:val="fr-FR"/>
              </w:rPr>
              <w:t>à</w:t>
            </w:r>
          </w:p>
        </w:tc>
        <w:tc>
          <w:tcPr>
            <w:tcW w:w="504" w:type="dxa"/>
            <w:tcBorders>
              <w:bottom w:val="single" w:sz="12" w:space="0" w:color="auto"/>
            </w:tcBorders>
            <w:shd w:val="clear" w:color="auto" w:fill="auto"/>
            <w:vAlign w:val="bottom"/>
          </w:tcPr>
          <w:p w:rsidR="004442A7" w:rsidRPr="00D22278" w:rsidRDefault="004442A7" w:rsidP="006A6A75">
            <w:pPr>
              <w:suppressAutoHyphens w:val="0"/>
              <w:spacing w:before="40" w:after="40" w:line="220" w:lineRule="exact"/>
              <w:ind w:left="57" w:right="113"/>
              <w:jc w:val="right"/>
              <w:rPr>
                <w:b/>
                <w:i/>
                <w:iCs/>
                <w:sz w:val="16"/>
                <w:szCs w:val="16"/>
                <w:lang w:val="fr-FR"/>
              </w:rPr>
            </w:pPr>
            <w:r>
              <w:rPr>
                <w:b/>
                <w:i/>
                <w:iCs/>
                <w:sz w:val="16"/>
                <w:szCs w:val="16"/>
                <w:lang w:val="fr-FR"/>
              </w:rPr>
              <w:t>de</w:t>
            </w:r>
          </w:p>
        </w:tc>
        <w:tc>
          <w:tcPr>
            <w:tcW w:w="420"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à</w:t>
            </w:r>
          </w:p>
        </w:tc>
        <w:tc>
          <w:tcPr>
            <w:tcW w:w="462"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p>
        </w:tc>
        <w:tc>
          <w:tcPr>
            <w:tcW w:w="420"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à</w:t>
            </w:r>
          </w:p>
        </w:tc>
        <w:tc>
          <w:tcPr>
            <w:tcW w:w="643"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p>
        </w:tc>
        <w:tc>
          <w:tcPr>
            <w:tcW w:w="616"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min</w:t>
            </w:r>
          </w:p>
        </w:tc>
        <w:tc>
          <w:tcPr>
            <w:tcW w:w="700"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max</w:t>
            </w:r>
          </w:p>
        </w:tc>
        <w:tc>
          <w:tcPr>
            <w:tcW w:w="546"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min</w:t>
            </w:r>
          </w:p>
        </w:tc>
        <w:tc>
          <w:tcPr>
            <w:tcW w:w="700"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max</w:t>
            </w:r>
          </w:p>
        </w:tc>
        <w:tc>
          <w:tcPr>
            <w:tcW w:w="630"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min</w:t>
            </w:r>
          </w:p>
        </w:tc>
        <w:tc>
          <w:tcPr>
            <w:tcW w:w="688" w:type="dxa"/>
            <w:tcBorders>
              <w:bottom w:val="single" w:sz="12" w:space="0" w:color="auto"/>
            </w:tcBorders>
            <w:shd w:val="clear" w:color="auto" w:fill="auto"/>
            <w:noWrap/>
            <w:vAlign w:val="bottom"/>
            <w:hideMark/>
          </w:tcPr>
          <w:p w:rsidR="004442A7" w:rsidRPr="00D22278" w:rsidRDefault="004442A7" w:rsidP="006A6A75">
            <w:pPr>
              <w:suppressAutoHyphens w:val="0"/>
              <w:spacing w:before="40" w:after="40" w:line="220" w:lineRule="exact"/>
              <w:ind w:left="57" w:right="113"/>
              <w:jc w:val="right"/>
              <w:rPr>
                <w:b/>
                <w:i/>
                <w:iCs/>
                <w:sz w:val="16"/>
                <w:szCs w:val="16"/>
                <w:lang w:val="fr-FR"/>
              </w:rPr>
            </w:pPr>
            <w:r w:rsidRPr="00D22278">
              <w:rPr>
                <w:b/>
                <w:i/>
                <w:iCs/>
                <w:sz w:val="16"/>
                <w:szCs w:val="16"/>
                <w:lang w:val="fr-FR"/>
              </w:rPr>
              <w:t>max</w:t>
            </w:r>
          </w:p>
        </w:tc>
      </w:tr>
      <w:tr w:rsidR="00D22278" w:rsidRPr="006A6A75" w:rsidTr="0093522E">
        <w:tc>
          <w:tcPr>
            <w:tcW w:w="380" w:type="dxa"/>
            <w:tcBorders>
              <w:top w:val="single" w:sz="12" w:space="0" w:color="auto"/>
            </w:tcBorders>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1</w:t>
            </w:r>
          </w:p>
        </w:tc>
        <w:tc>
          <w:tcPr>
            <w:tcW w:w="1361" w:type="dxa"/>
            <w:tcBorders>
              <w:top w:val="single" w:sz="12" w:space="0" w:color="auto"/>
            </w:tcBorders>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B50L</w:t>
            </w:r>
          </w:p>
        </w:tc>
        <w:tc>
          <w:tcPr>
            <w:tcW w:w="434"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L</w:t>
            </w:r>
          </w:p>
        </w:tc>
        <w:tc>
          <w:tcPr>
            <w:tcW w:w="504"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3,43</w:t>
            </w:r>
          </w:p>
        </w:tc>
        <w:tc>
          <w:tcPr>
            <w:tcW w:w="420"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462"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420"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U</w:t>
            </w:r>
          </w:p>
        </w:tc>
        <w:tc>
          <w:tcPr>
            <w:tcW w:w="643"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0,57</w:t>
            </w:r>
          </w:p>
        </w:tc>
        <w:tc>
          <w:tcPr>
            <w:tcW w:w="616"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790</w:t>
            </w:r>
          </w:p>
        </w:tc>
        <w:tc>
          <w:tcPr>
            <w:tcW w:w="546"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960</w:t>
            </w:r>
          </w:p>
        </w:tc>
        <w:tc>
          <w:tcPr>
            <w:tcW w:w="630"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688" w:type="dxa"/>
            <w:tcBorders>
              <w:top w:val="single" w:sz="12" w:space="0" w:color="auto"/>
            </w:tcBorders>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1045</w:t>
            </w:r>
          </w:p>
        </w:tc>
      </w:tr>
      <w:tr w:rsidR="00D22278" w:rsidRPr="006A6A75" w:rsidTr="0093522E">
        <w:tc>
          <w:tcPr>
            <w:tcW w:w="380"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3</w:t>
            </w:r>
          </w:p>
        </w:tc>
        <w:tc>
          <w:tcPr>
            <w:tcW w:w="1361"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BR</w:t>
            </w:r>
          </w:p>
        </w:tc>
        <w:tc>
          <w:tcPr>
            <w:tcW w:w="43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R</w:t>
            </w:r>
          </w:p>
        </w:tc>
        <w:tc>
          <w:tcPr>
            <w:tcW w:w="50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2,5</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462"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U</w:t>
            </w:r>
          </w:p>
        </w:tc>
        <w:tc>
          <w:tcPr>
            <w:tcW w:w="643"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1</w:t>
            </w:r>
          </w:p>
        </w:tc>
        <w:tc>
          <w:tcPr>
            <w:tcW w:w="61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2650</w:t>
            </w:r>
          </w:p>
        </w:tc>
        <w:tc>
          <w:tcPr>
            <w:tcW w:w="54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3180</w:t>
            </w:r>
          </w:p>
        </w:tc>
        <w:tc>
          <w:tcPr>
            <w:tcW w:w="63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688"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3445</w:t>
            </w:r>
          </w:p>
        </w:tc>
      </w:tr>
      <w:tr w:rsidR="00D22278" w:rsidRPr="006A6A75" w:rsidTr="0093522E">
        <w:tc>
          <w:tcPr>
            <w:tcW w:w="380"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4</w:t>
            </w:r>
          </w:p>
        </w:tc>
        <w:tc>
          <w:tcPr>
            <w:tcW w:w="1361"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Segment BRR</w:t>
            </w:r>
          </w:p>
        </w:tc>
        <w:tc>
          <w:tcPr>
            <w:tcW w:w="43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R</w:t>
            </w:r>
          </w:p>
        </w:tc>
        <w:tc>
          <w:tcPr>
            <w:tcW w:w="50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8</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R</w:t>
            </w:r>
          </w:p>
        </w:tc>
        <w:tc>
          <w:tcPr>
            <w:tcW w:w="462" w:type="dxa"/>
            <w:shd w:val="clear" w:color="auto" w:fill="auto"/>
            <w:noWrap/>
            <w:vAlign w:val="bottom"/>
            <w:hideMark/>
          </w:tcPr>
          <w:p w:rsidR="00BB0A61" w:rsidRPr="006A6A75" w:rsidRDefault="00B64088" w:rsidP="006A6A75">
            <w:pPr>
              <w:suppressAutoHyphens w:val="0"/>
              <w:spacing w:before="40" w:after="40" w:line="220" w:lineRule="exact"/>
              <w:ind w:left="57" w:right="113"/>
              <w:jc w:val="right"/>
              <w:rPr>
                <w:b/>
                <w:iCs/>
                <w:sz w:val="18"/>
                <w:szCs w:val="18"/>
                <w:lang w:val="fr-FR"/>
              </w:rPr>
            </w:pPr>
            <w:r w:rsidRPr="006A6A75">
              <w:rPr>
                <w:b/>
                <w:iCs/>
                <w:sz w:val="18"/>
                <w:szCs w:val="18"/>
                <w:lang w:val="fr-FR"/>
              </w:rPr>
              <w:t>20</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U</w:t>
            </w:r>
          </w:p>
        </w:tc>
        <w:tc>
          <w:tcPr>
            <w:tcW w:w="643"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0,57</w:t>
            </w:r>
          </w:p>
        </w:tc>
        <w:tc>
          <w:tcPr>
            <w:tcW w:w="61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5300</w:t>
            </w:r>
          </w:p>
        </w:tc>
        <w:tc>
          <w:tcPr>
            <w:tcW w:w="54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6360</w:t>
            </w:r>
          </w:p>
        </w:tc>
        <w:tc>
          <w:tcPr>
            <w:tcW w:w="63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688"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6890</w:t>
            </w:r>
          </w:p>
        </w:tc>
      </w:tr>
      <w:tr w:rsidR="00D22278" w:rsidRPr="006A6A75" w:rsidTr="0093522E">
        <w:tc>
          <w:tcPr>
            <w:tcW w:w="380"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5</w:t>
            </w:r>
          </w:p>
        </w:tc>
        <w:tc>
          <w:tcPr>
            <w:tcW w:w="1361"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Segment BLL</w:t>
            </w:r>
          </w:p>
        </w:tc>
        <w:tc>
          <w:tcPr>
            <w:tcW w:w="43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L</w:t>
            </w:r>
          </w:p>
        </w:tc>
        <w:tc>
          <w:tcPr>
            <w:tcW w:w="50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8</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L</w:t>
            </w:r>
          </w:p>
        </w:tc>
        <w:tc>
          <w:tcPr>
            <w:tcW w:w="462" w:type="dxa"/>
            <w:shd w:val="clear" w:color="auto" w:fill="auto"/>
            <w:noWrap/>
            <w:vAlign w:val="bottom"/>
            <w:hideMark/>
          </w:tcPr>
          <w:p w:rsidR="00BB0A61" w:rsidRPr="006A6A75" w:rsidRDefault="00B64088" w:rsidP="006A6A75">
            <w:pPr>
              <w:suppressAutoHyphens w:val="0"/>
              <w:spacing w:before="40" w:after="40" w:line="220" w:lineRule="exact"/>
              <w:ind w:left="57" w:right="113"/>
              <w:jc w:val="right"/>
              <w:rPr>
                <w:b/>
                <w:iCs/>
                <w:sz w:val="18"/>
                <w:szCs w:val="18"/>
                <w:lang w:val="fr-FR"/>
              </w:rPr>
            </w:pPr>
            <w:r w:rsidRPr="006A6A75">
              <w:rPr>
                <w:b/>
                <w:iCs/>
                <w:sz w:val="18"/>
                <w:szCs w:val="18"/>
                <w:lang w:val="fr-FR"/>
              </w:rPr>
              <w:t>20</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U</w:t>
            </w:r>
          </w:p>
        </w:tc>
        <w:tc>
          <w:tcPr>
            <w:tcW w:w="643"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0,57</w:t>
            </w:r>
          </w:p>
        </w:tc>
        <w:tc>
          <w:tcPr>
            <w:tcW w:w="61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880</w:t>
            </w:r>
          </w:p>
        </w:tc>
        <w:tc>
          <w:tcPr>
            <w:tcW w:w="54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1135</w:t>
            </w:r>
          </w:p>
        </w:tc>
        <w:tc>
          <w:tcPr>
            <w:tcW w:w="63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688"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1260</w:t>
            </w:r>
          </w:p>
        </w:tc>
      </w:tr>
      <w:tr w:rsidR="00D22278" w:rsidRPr="006A6A75" w:rsidTr="0093522E">
        <w:tc>
          <w:tcPr>
            <w:tcW w:w="380"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7</w:t>
            </w:r>
          </w:p>
        </w:tc>
        <w:tc>
          <w:tcPr>
            <w:tcW w:w="1361" w:type="dxa"/>
            <w:shd w:val="clear" w:color="auto" w:fill="auto"/>
            <w:noWrap/>
            <w:hideMark/>
          </w:tcPr>
          <w:p w:rsidR="00BB0A61" w:rsidRPr="006A6A75" w:rsidRDefault="00BB0A61" w:rsidP="006A6A75">
            <w:pPr>
              <w:suppressAutoHyphens w:val="0"/>
              <w:spacing w:before="40" w:after="40" w:line="220" w:lineRule="exact"/>
              <w:ind w:left="57" w:right="113"/>
              <w:rPr>
                <w:b/>
                <w:sz w:val="18"/>
                <w:szCs w:val="18"/>
                <w:lang w:val="fr-FR"/>
              </w:rPr>
            </w:pPr>
            <w:r w:rsidRPr="006A6A75">
              <w:rPr>
                <w:b/>
                <w:sz w:val="18"/>
                <w:szCs w:val="18"/>
                <w:lang w:val="fr-FR"/>
              </w:rPr>
              <w:t>Zone III b</w:t>
            </w:r>
          </w:p>
        </w:tc>
        <w:tc>
          <w:tcPr>
            <w:tcW w:w="43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L</w:t>
            </w:r>
          </w:p>
        </w:tc>
        <w:tc>
          <w:tcPr>
            <w:tcW w:w="504"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4</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L</w:t>
            </w:r>
          </w:p>
        </w:tc>
        <w:tc>
          <w:tcPr>
            <w:tcW w:w="462"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0,5</w:t>
            </w:r>
          </w:p>
        </w:tc>
        <w:tc>
          <w:tcPr>
            <w:tcW w:w="42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U</w:t>
            </w:r>
          </w:p>
        </w:tc>
        <w:tc>
          <w:tcPr>
            <w:tcW w:w="643"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0,34</w:t>
            </w:r>
          </w:p>
        </w:tc>
        <w:tc>
          <w:tcPr>
            <w:tcW w:w="61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880</w:t>
            </w:r>
          </w:p>
        </w:tc>
        <w:tc>
          <w:tcPr>
            <w:tcW w:w="546"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70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1135</w:t>
            </w:r>
          </w:p>
        </w:tc>
        <w:tc>
          <w:tcPr>
            <w:tcW w:w="630"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p>
        </w:tc>
        <w:tc>
          <w:tcPr>
            <w:tcW w:w="688" w:type="dxa"/>
            <w:shd w:val="clear" w:color="auto" w:fill="auto"/>
            <w:noWrap/>
            <w:vAlign w:val="bottom"/>
            <w:hideMark/>
          </w:tcPr>
          <w:p w:rsidR="00BB0A61" w:rsidRPr="006A6A75" w:rsidRDefault="00BB0A61" w:rsidP="006A6A75">
            <w:pPr>
              <w:suppressAutoHyphens w:val="0"/>
              <w:spacing w:before="40" w:after="40" w:line="220" w:lineRule="exact"/>
              <w:ind w:left="57" w:right="113"/>
              <w:jc w:val="right"/>
              <w:rPr>
                <w:b/>
                <w:iCs/>
                <w:sz w:val="18"/>
                <w:szCs w:val="18"/>
                <w:lang w:val="fr-FR"/>
              </w:rPr>
            </w:pPr>
            <w:r w:rsidRPr="006A6A75">
              <w:rPr>
                <w:b/>
                <w:iCs/>
                <w:sz w:val="18"/>
                <w:szCs w:val="18"/>
                <w:lang w:val="fr-FR"/>
              </w:rPr>
              <w:t>1260</w:t>
            </w:r>
          </w:p>
        </w:tc>
      </w:tr>
    </w:tbl>
    <w:p w:rsidR="00BB0A61" w:rsidRDefault="006A6727" w:rsidP="005F447A">
      <w:pPr>
        <w:pStyle w:val="SingleTxtG"/>
        <w:keepNext/>
        <w:keepLines/>
        <w:spacing w:before="240" w:line="220" w:lineRule="atLeast"/>
        <w:jc w:val="left"/>
        <w:rPr>
          <w:b/>
          <w:lang w:val="fr-FR"/>
        </w:rPr>
      </w:pPr>
      <w:r w:rsidRPr="000B0DBE">
        <w:rPr>
          <w:b/>
          <w:lang w:val="fr-FR"/>
        </w:rPr>
        <w:lastRenderedPageBreak/>
        <w:t xml:space="preserve">Tableau 10 </w:t>
      </w:r>
      <w:r>
        <w:rPr>
          <w:b/>
          <w:lang w:val="fr-FR"/>
        </w:rPr>
        <w:br/>
      </w:r>
      <w:r w:rsidRPr="000B0DBE">
        <w:rPr>
          <w:b/>
          <w:lang w:val="fr-FR"/>
        </w:rPr>
        <w:t xml:space="preserve">Classe E </w:t>
      </w:r>
      <w:r>
        <w:rPr>
          <w:b/>
          <w:lang w:val="fr-FR"/>
        </w:rPr>
        <w:t>−</w:t>
      </w:r>
      <w:r w:rsidRPr="000B0DBE">
        <w:rPr>
          <w:b/>
          <w:lang w:val="fr-FR"/>
        </w:rPr>
        <w:t xml:space="preserve"> </w:t>
      </w:r>
      <w:r>
        <w:rPr>
          <w:b/>
          <w:lang w:val="fr-FR"/>
        </w:rPr>
        <w:t>M</w:t>
      </w:r>
      <w:r w:rsidRPr="000B0DBE">
        <w:rPr>
          <w:b/>
          <w:lang w:val="fr-FR"/>
        </w:rPr>
        <w:t>ode d’éclairage en virage</w:t>
      </w:r>
      <w:r>
        <w:rPr>
          <w:b/>
          <w:lang w:val="fr-FR"/>
        </w:rPr>
        <w:t xml:space="preserve"> non actif</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
        <w:gridCol w:w="1272"/>
        <w:gridCol w:w="378"/>
        <w:gridCol w:w="546"/>
        <w:gridCol w:w="392"/>
        <w:gridCol w:w="406"/>
        <w:gridCol w:w="434"/>
        <w:gridCol w:w="546"/>
        <w:gridCol w:w="657"/>
        <w:gridCol w:w="700"/>
        <w:gridCol w:w="651"/>
        <w:gridCol w:w="693"/>
        <w:gridCol w:w="630"/>
        <w:gridCol w:w="787"/>
      </w:tblGrid>
      <w:tr w:rsidR="00735BEC" w:rsidRPr="00C02FD7" w:rsidTr="00AF4545">
        <w:trPr>
          <w:tblHeader/>
        </w:trPr>
        <w:tc>
          <w:tcPr>
            <w:tcW w:w="1685" w:type="dxa"/>
            <w:gridSpan w:val="2"/>
            <w:shd w:val="clear" w:color="auto" w:fill="auto"/>
            <w:noWrap/>
            <w:vAlign w:val="bottom"/>
            <w:hideMark/>
          </w:tcPr>
          <w:p w:rsidR="00803031" w:rsidRPr="00C02FD7" w:rsidRDefault="00803031" w:rsidP="005F447A">
            <w:pPr>
              <w:keepNext/>
              <w:keepLines/>
              <w:suppressAutoHyphens w:val="0"/>
              <w:spacing w:before="80" w:after="80" w:line="200" w:lineRule="exact"/>
              <w:ind w:left="57" w:right="113"/>
              <w:rPr>
                <w:b/>
                <w:i/>
                <w:sz w:val="16"/>
                <w:lang w:val="fr-FR"/>
              </w:rPr>
            </w:pPr>
            <w:r w:rsidRPr="00C02FD7">
              <w:rPr>
                <w:b/>
                <w:i/>
                <w:sz w:val="16"/>
                <w:lang w:val="fr-FR"/>
              </w:rPr>
              <w:t>Classe E - Mode d’éclairage en virage non actif</w:t>
            </w:r>
          </w:p>
        </w:tc>
        <w:tc>
          <w:tcPr>
            <w:tcW w:w="2702" w:type="dxa"/>
            <w:gridSpan w:val="6"/>
            <w:shd w:val="clear" w:color="auto" w:fill="auto"/>
            <w:noWrap/>
            <w:vAlign w:val="bottom"/>
            <w:hideMark/>
          </w:tcPr>
          <w:p w:rsidR="00803031" w:rsidRPr="00C02FD7" w:rsidRDefault="00803031" w:rsidP="00C23CFC">
            <w:pPr>
              <w:keepNext/>
              <w:keepLines/>
              <w:suppressAutoHyphens w:val="0"/>
              <w:spacing w:before="80" w:after="80" w:line="200" w:lineRule="exact"/>
              <w:ind w:left="57" w:right="113"/>
              <w:jc w:val="center"/>
              <w:rPr>
                <w:b/>
                <w:i/>
                <w:iCs/>
                <w:sz w:val="16"/>
                <w:lang w:val="fr-FR"/>
              </w:rPr>
            </w:pPr>
            <w:r w:rsidRPr="00C02FD7">
              <w:rPr>
                <w:b/>
                <w:i/>
                <w:iCs/>
                <w:sz w:val="16"/>
                <w:lang w:val="fr-FR"/>
              </w:rPr>
              <w:t>Position/degrés</w:t>
            </w:r>
          </w:p>
        </w:tc>
        <w:tc>
          <w:tcPr>
            <w:tcW w:w="1357" w:type="dxa"/>
            <w:gridSpan w:val="2"/>
            <w:shd w:val="clear" w:color="auto" w:fill="auto"/>
            <w:noWrap/>
            <w:vAlign w:val="bottom"/>
            <w:hideMark/>
          </w:tcPr>
          <w:p w:rsidR="00803031" w:rsidRPr="00C02FD7" w:rsidRDefault="00803031" w:rsidP="00C23CFC">
            <w:pPr>
              <w:keepNext/>
              <w:keepLines/>
              <w:suppressAutoHyphens w:val="0"/>
              <w:spacing w:before="80" w:after="80" w:line="200" w:lineRule="exact"/>
              <w:ind w:left="57" w:right="113"/>
              <w:jc w:val="center"/>
              <w:rPr>
                <w:b/>
                <w:i/>
                <w:iCs/>
                <w:sz w:val="16"/>
                <w:lang w:val="fr-FR"/>
              </w:rPr>
            </w:pPr>
            <w:r w:rsidRPr="00C02FD7">
              <w:rPr>
                <w:b/>
                <w:i/>
                <w:iCs/>
                <w:sz w:val="16"/>
                <w:lang w:val="fr-FR"/>
              </w:rPr>
              <w:t>Colonne A</w:t>
            </w:r>
          </w:p>
        </w:tc>
        <w:tc>
          <w:tcPr>
            <w:tcW w:w="1344" w:type="dxa"/>
            <w:gridSpan w:val="2"/>
            <w:shd w:val="clear" w:color="auto" w:fill="auto"/>
            <w:noWrap/>
            <w:vAlign w:val="bottom"/>
            <w:hideMark/>
          </w:tcPr>
          <w:p w:rsidR="00803031" w:rsidRPr="00C02FD7" w:rsidRDefault="00803031" w:rsidP="00C23CFC">
            <w:pPr>
              <w:keepNext/>
              <w:keepLines/>
              <w:suppressAutoHyphens w:val="0"/>
              <w:spacing w:before="80" w:after="80" w:line="200" w:lineRule="exact"/>
              <w:ind w:left="57" w:right="113"/>
              <w:jc w:val="center"/>
              <w:rPr>
                <w:b/>
                <w:i/>
                <w:iCs/>
                <w:sz w:val="16"/>
                <w:lang w:val="fr-FR"/>
              </w:rPr>
            </w:pPr>
            <w:r w:rsidRPr="00C02FD7">
              <w:rPr>
                <w:b/>
                <w:i/>
                <w:iCs/>
                <w:sz w:val="16"/>
                <w:lang w:val="fr-FR"/>
              </w:rPr>
              <w:t>Colonne B</w:t>
            </w:r>
          </w:p>
        </w:tc>
        <w:tc>
          <w:tcPr>
            <w:tcW w:w="1417" w:type="dxa"/>
            <w:gridSpan w:val="2"/>
            <w:shd w:val="clear" w:color="auto" w:fill="auto"/>
            <w:noWrap/>
            <w:vAlign w:val="bottom"/>
            <w:hideMark/>
          </w:tcPr>
          <w:p w:rsidR="00803031" w:rsidRPr="00C02FD7" w:rsidRDefault="00803031" w:rsidP="00C23CFC">
            <w:pPr>
              <w:keepNext/>
              <w:keepLines/>
              <w:suppressAutoHyphens w:val="0"/>
              <w:spacing w:before="80" w:after="80" w:line="200" w:lineRule="exact"/>
              <w:ind w:left="57" w:right="113"/>
              <w:jc w:val="center"/>
              <w:rPr>
                <w:b/>
                <w:i/>
                <w:iCs/>
                <w:sz w:val="16"/>
                <w:lang w:val="fr-FR"/>
              </w:rPr>
            </w:pPr>
            <w:r w:rsidRPr="00C02FD7">
              <w:rPr>
                <w:b/>
                <w:i/>
                <w:iCs/>
                <w:sz w:val="16"/>
                <w:lang w:val="fr-FR"/>
              </w:rPr>
              <w:t>Colonne C</w:t>
            </w:r>
          </w:p>
        </w:tc>
      </w:tr>
      <w:tr w:rsidR="00735BEC" w:rsidRPr="00C02FD7" w:rsidTr="00AF4545">
        <w:trPr>
          <w:tblHeader/>
        </w:trPr>
        <w:tc>
          <w:tcPr>
            <w:tcW w:w="1685" w:type="dxa"/>
            <w:gridSpan w:val="2"/>
            <w:tcBorders>
              <w:bottom w:val="single" w:sz="4" w:space="0" w:color="auto"/>
            </w:tcBorders>
            <w:shd w:val="clear" w:color="auto" w:fill="auto"/>
            <w:hideMark/>
          </w:tcPr>
          <w:p w:rsidR="00803031" w:rsidRPr="00C02FD7" w:rsidRDefault="00803031" w:rsidP="005F447A">
            <w:pPr>
              <w:keepNext/>
              <w:keepLines/>
              <w:suppressAutoHyphens w:val="0"/>
              <w:spacing w:before="40" w:after="40" w:line="220" w:lineRule="exact"/>
              <w:ind w:left="57" w:right="113"/>
              <w:rPr>
                <w:b/>
                <w:i/>
                <w:sz w:val="16"/>
                <w:szCs w:val="16"/>
                <w:lang w:val="fr-FR"/>
              </w:rPr>
            </w:pPr>
            <w:r w:rsidRPr="00C02FD7">
              <w:rPr>
                <w:b/>
                <w:i/>
                <w:sz w:val="16"/>
                <w:szCs w:val="16"/>
                <w:lang w:val="fr-FR"/>
              </w:rPr>
              <w:t xml:space="preserve">Prescriptions </w:t>
            </w:r>
            <w:r w:rsidRPr="00C02FD7">
              <w:rPr>
                <w:b/>
                <w:i/>
                <w:sz w:val="16"/>
                <w:szCs w:val="16"/>
                <w:lang w:val="fr-FR"/>
              </w:rPr>
              <w:br/>
              <w:t>exprimées en cd</w:t>
            </w:r>
          </w:p>
        </w:tc>
        <w:tc>
          <w:tcPr>
            <w:tcW w:w="1722" w:type="dxa"/>
            <w:gridSpan w:val="4"/>
            <w:tcBorders>
              <w:bottom w:val="single" w:sz="4" w:space="0" w:color="auto"/>
            </w:tcBorders>
            <w:shd w:val="clear" w:color="auto" w:fill="auto"/>
            <w:noWrap/>
            <w:vAlign w:val="bottom"/>
            <w:hideMark/>
          </w:tcPr>
          <w:p w:rsidR="00803031" w:rsidRPr="00C02FD7" w:rsidRDefault="00803031" w:rsidP="00C23CFC">
            <w:pPr>
              <w:keepNext/>
              <w:keepLines/>
              <w:suppressAutoHyphens w:val="0"/>
              <w:spacing w:before="40" w:after="40" w:line="220" w:lineRule="exact"/>
              <w:ind w:left="57" w:right="113"/>
              <w:jc w:val="center"/>
              <w:rPr>
                <w:b/>
                <w:i/>
                <w:iCs/>
                <w:sz w:val="16"/>
                <w:szCs w:val="16"/>
                <w:lang w:val="fr-FR"/>
              </w:rPr>
            </w:pPr>
            <w:r w:rsidRPr="00C02FD7">
              <w:rPr>
                <w:b/>
                <w:i/>
                <w:iCs/>
                <w:sz w:val="16"/>
                <w:szCs w:val="16"/>
                <w:lang w:val="fr-FR"/>
              </w:rPr>
              <w:t>Horizontale</w:t>
            </w:r>
          </w:p>
        </w:tc>
        <w:tc>
          <w:tcPr>
            <w:tcW w:w="980" w:type="dxa"/>
            <w:gridSpan w:val="2"/>
            <w:tcBorders>
              <w:bottom w:val="single" w:sz="4" w:space="0" w:color="auto"/>
            </w:tcBorders>
            <w:shd w:val="clear" w:color="auto" w:fill="auto"/>
            <w:noWrap/>
            <w:vAlign w:val="bottom"/>
            <w:hideMark/>
          </w:tcPr>
          <w:p w:rsidR="00803031" w:rsidRPr="00C02FD7" w:rsidRDefault="00803031" w:rsidP="00C23CFC">
            <w:pPr>
              <w:keepNext/>
              <w:keepLines/>
              <w:suppressAutoHyphens w:val="0"/>
              <w:spacing w:before="40" w:after="40" w:line="220" w:lineRule="exact"/>
              <w:ind w:left="57" w:right="113"/>
              <w:jc w:val="center"/>
              <w:rPr>
                <w:b/>
                <w:i/>
                <w:iCs/>
                <w:sz w:val="16"/>
                <w:szCs w:val="16"/>
                <w:lang w:val="fr-FR"/>
              </w:rPr>
            </w:pPr>
            <w:r w:rsidRPr="00C02FD7">
              <w:rPr>
                <w:b/>
                <w:i/>
                <w:iCs/>
                <w:sz w:val="16"/>
                <w:szCs w:val="16"/>
                <w:lang w:val="fr-FR"/>
              </w:rPr>
              <w:t>Verticale</w:t>
            </w:r>
          </w:p>
        </w:tc>
        <w:tc>
          <w:tcPr>
            <w:tcW w:w="1357" w:type="dxa"/>
            <w:gridSpan w:val="2"/>
            <w:tcBorders>
              <w:bottom w:val="single" w:sz="4" w:space="0" w:color="auto"/>
            </w:tcBorders>
            <w:shd w:val="clear" w:color="auto" w:fill="auto"/>
            <w:noWrap/>
            <w:vAlign w:val="bottom"/>
            <w:hideMark/>
          </w:tcPr>
          <w:p w:rsidR="00803031" w:rsidRPr="00C02FD7" w:rsidRDefault="00C02FD7" w:rsidP="00C23CFC">
            <w:pPr>
              <w:keepNext/>
              <w:keepLines/>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803031" w:rsidRPr="00C02FD7">
              <w:rPr>
                <w:b/>
                <w:i/>
                <w:iCs/>
                <w:sz w:val="16"/>
                <w:szCs w:val="16"/>
                <w:lang w:val="fr-FR"/>
              </w:rPr>
              <w:t xml:space="preserve"> 0</w:t>
            </w:r>
            <w:r w:rsidR="00E51D00" w:rsidRPr="00C02FD7">
              <w:rPr>
                <w:b/>
                <w:i/>
                <w:iCs/>
                <w:sz w:val="16"/>
                <w:szCs w:val="16"/>
                <w:lang w:val="fr-FR"/>
              </w:rPr>
              <w:t> </w:t>
            </w:r>
            <w:r w:rsidR="00803031" w:rsidRPr="00C02FD7">
              <w:rPr>
                <w:b/>
                <w:i/>
                <w:iCs/>
                <w:sz w:val="16"/>
                <w:szCs w:val="16"/>
                <w:lang w:val="fr-FR"/>
              </w:rPr>
              <w:t>% d’écart</w:t>
            </w:r>
          </w:p>
        </w:tc>
        <w:tc>
          <w:tcPr>
            <w:tcW w:w="1344" w:type="dxa"/>
            <w:gridSpan w:val="2"/>
            <w:tcBorders>
              <w:bottom w:val="single" w:sz="4" w:space="0" w:color="auto"/>
            </w:tcBorders>
            <w:shd w:val="clear" w:color="auto" w:fill="auto"/>
            <w:noWrap/>
            <w:vAlign w:val="bottom"/>
            <w:hideMark/>
          </w:tcPr>
          <w:p w:rsidR="00803031" w:rsidRPr="00C02FD7" w:rsidRDefault="00C02FD7" w:rsidP="00C23CFC">
            <w:pPr>
              <w:keepNext/>
              <w:keepLines/>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803031" w:rsidRPr="00C02FD7">
              <w:rPr>
                <w:b/>
                <w:i/>
                <w:iCs/>
                <w:sz w:val="16"/>
                <w:szCs w:val="16"/>
                <w:lang w:val="fr-FR"/>
              </w:rPr>
              <w:t xml:space="preserve"> 20</w:t>
            </w:r>
            <w:r w:rsidR="00E51D00" w:rsidRPr="00C02FD7">
              <w:rPr>
                <w:b/>
                <w:i/>
                <w:iCs/>
                <w:sz w:val="16"/>
                <w:szCs w:val="16"/>
                <w:lang w:val="fr-FR"/>
              </w:rPr>
              <w:t> </w:t>
            </w:r>
            <w:r w:rsidR="00803031" w:rsidRPr="00C02FD7">
              <w:rPr>
                <w:b/>
                <w:i/>
                <w:iCs/>
                <w:sz w:val="16"/>
                <w:szCs w:val="16"/>
                <w:lang w:val="fr-FR"/>
              </w:rPr>
              <w:t>% d’écart</w:t>
            </w:r>
          </w:p>
        </w:tc>
        <w:tc>
          <w:tcPr>
            <w:tcW w:w="1417" w:type="dxa"/>
            <w:gridSpan w:val="2"/>
            <w:tcBorders>
              <w:bottom w:val="single" w:sz="4" w:space="0" w:color="auto"/>
            </w:tcBorders>
            <w:shd w:val="clear" w:color="auto" w:fill="auto"/>
            <w:noWrap/>
            <w:vAlign w:val="bottom"/>
            <w:hideMark/>
          </w:tcPr>
          <w:p w:rsidR="00803031" w:rsidRPr="00C02FD7" w:rsidRDefault="00C02FD7" w:rsidP="00C23CFC">
            <w:pPr>
              <w:keepNext/>
              <w:keepLines/>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803031" w:rsidRPr="00C02FD7">
              <w:rPr>
                <w:b/>
                <w:i/>
                <w:iCs/>
                <w:sz w:val="16"/>
                <w:szCs w:val="16"/>
                <w:lang w:val="fr-FR"/>
              </w:rPr>
              <w:t xml:space="preserve"> 30</w:t>
            </w:r>
            <w:r w:rsidR="00E51D00" w:rsidRPr="00C02FD7">
              <w:rPr>
                <w:b/>
                <w:i/>
                <w:iCs/>
                <w:sz w:val="16"/>
                <w:szCs w:val="16"/>
                <w:lang w:val="fr-FR"/>
              </w:rPr>
              <w:t> </w:t>
            </w:r>
            <w:r w:rsidR="00803031" w:rsidRPr="00C02FD7">
              <w:rPr>
                <w:b/>
                <w:i/>
                <w:iCs/>
                <w:sz w:val="16"/>
                <w:szCs w:val="16"/>
                <w:lang w:val="fr-FR"/>
              </w:rPr>
              <w:t>% d’écart</w:t>
            </w:r>
          </w:p>
        </w:tc>
      </w:tr>
      <w:tr w:rsidR="00AF4613" w:rsidRPr="00C02FD7" w:rsidTr="00AF4545">
        <w:trPr>
          <w:tblHeader/>
        </w:trPr>
        <w:tc>
          <w:tcPr>
            <w:tcW w:w="413" w:type="dxa"/>
            <w:tcBorders>
              <w:bottom w:val="single" w:sz="12" w:space="0" w:color="auto"/>
            </w:tcBorders>
            <w:shd w:val="clear" w:color="auto" w:fill="auto"/>
            <w:noWrap/>
            <w:hideMark/>
          </w:tcPr>
          <w:p w:rsidR="00AF4613" w:rsidRPr="00C02FD7" w:rsidRDefault="00AF4613" w:rsidP="005F447A">
            <w:pPr>
              <w:keepNext/>
              <w:keepLines/>
              <w:suppressAutoHyphens w:val="0"/>
              <w:spacing w:before="40" w:after="40" w:line="220" w:lineRule="exact"/>
              <w:ind w:left="57" w:right="113"/>
              <w:rPr>
                <w:b/>
                <w:i/>
                <w:sz w:val="16"/>
                <w:szCs w:val="16"/>
                <w:lang w:val="fr-FR"/>
              </w:rPr>
            </w:pPr>
            <w:r w:rsidRPr="00C02FD7">
              <w:rPr>
                <w:b/>
                <w:i/>
                <w:sz w:val="16"/>
                <w:szCs w:val="16"/>
                <w:lang w:val="fr-FR"/>
              </w:rPr>
              <w:t>N</w:t>
            </w:r>
            <w:r w:rsidRPr="00C02FD7">
              <w:rPr>
                <w:b/>
                <w:i/>
                <w:sz w:val="16"/>
                <w:szCs w:val="16"/>
                <w:vertAlign w:val="superscript"/>
                <w:lang w:val="fr-FR"/>
              </w:rPr>
              <w:t>o</w:t>
            </w:r>
          </w:p>
        </w:tc>
        <w:tc>
          <w:tcPr>
            <w:tcW w:w="1272" w:type="dxa"/>
            <w:tcBorders>
              <w:bottom w:val="single" w:sz="12" w:space="0" w:color="auto"/>
            </w:tcBorders>
            <w:shd w:val="clear" w:color="auto" w:fill="auto"/>
            <w:noWrap/>
            <w:hideMark/>
          </w:tcPr>
          <w:p w:rsidR="00AF4613" w:rsidRPr="00C02FD7" w:rsidRDefault="00AF4613" w:rsidP="005F447A">
            <w:pPr>
              <w:keepNext/>
              <w:keepLines/>
              <w:suppressAutoHyphens w:val="0"/>
              <w:spacing w:before="40" w:after="40" w:line="220" w:lineRule="exact"/>
              <w:ind w:left="57" w:right="113"/>
              <w:rPr>
                <w:b/>
                <w:i/>
                <w:sz w:val="16"/>
                <w:szCs w:val="16"/>
                <w:lang w:val="fr-FR"/>
              </w:rPr>
            </w:pPr>
            <w:r w:rsidRPr="00C02FD7">
              <w:rPr>
                <w:b/>
                <w:i/>
                <w:sz w:val="16"/>
                <w:szCs w:val="16"/>
                <w:lang w:val="fr-FR"/>
              </w:rPr>
              <w:t>Élément</w:t>
            </w:r>
          </w:p>
        </w:tc>
        <w:tc>
          <w:tcPr>
            <w:tcW w:w="378"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à</w:t>
            </w:r>
          </w:p>
        </w:tc>
        <w:tc>
          <w:tcPr>
            <w:tcW w:w="546" w:type="dxa"/>
            <w:tcBorders>
              <w:bottom w:val="single" w:sz="12" w:space="0" w:color="auto"/>
            </w:tcBorders>
            <w:shd w:val="clear" w:color="auto" w:fill="auto"/>
            <w:vAlign w:val="bottom"/>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Pr>
                <w:b/>
                <w:i/>
                <w:sz w:val="16"/>
                <w:szCs w:val="16"/>
                <w:lang w:val="fr-FR"/>
              </w:rPr>
              <w:t>de</w:t>
            </w:r>
          </w:p>
        </w:tc>
        <w:tc>
          <w:tcPr>
            <w:tcW w:w="392"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à</w:t>
            </w:r>
          </w:p>
        </w:tc>
        <w:tc>
          <w:tcPr>
            <w:tcW w:w="406"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p>
        </w:tc>
        <w:tc>
          <w:tcPr>
            <w:tcW w:w="434"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à</w:t>
            </w:r>
          </w:p>
        </w:tc>
        <w:tc>
          <w:tcPr>
            <w:tcW w:w="546"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p>
        </w:tc>
        <w:tc>
          <w:tcPr>
            <w:tcW w:w="657"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min</w:t>
            </w:r>
          </w:p>
        </w:tc>
        <w:tc>
          <w:tcPr>
            <w:tcW w:w="700"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max</w:t>
            </w:r>
          </w:p>
        </w:tc>
        <w:tc>
          <w:tcPr>
            <w:tcW w:w="651"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min</w:t>
            </w:r>
          </w:p>
        </w:tc>
        <w:tc>
          <w:tcPr>
            <w:tcW w:w="693"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max</w:t>
            </w:r>
          </w:p>
        </w:tc>
        <w:tc>
          <w:tcPr>
            <w:tcW w:w="630"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min</w:t>
            </w:r>
          </w:p>
        </w:tc>
        <w:tc>
          <w:tcPr>
            <w:tcW w:w="787" w:type="dxa"/>
            <w:tcBorders>
              <w:bottom w:val="single" w:sz="12" w:space="0" w:color="auto"/>
            </w:tcBorders>
            <w:shd w:val="clear" w:color="auto" w:fill="auto"/>
            <w:noWrap/>
            <w:vAlign w:val="bottom"/>
            <w:hideMark/>
          </w:tcPr>
          <w:p w:rsidR="00AF4613" w:rsidRPr="00C02FD7" w:rsidRDefault="00AF4613" w:rsidP="005F447A">
            <w:pPr>
              <w:keepNext/>
              <w:keepLines/>
              <w:suppressAutoHyphens w:val="0"/>
              <w:spacing w:before="40" w:after="40" w:line="220" w:lineRule="exact"/>
              <w:ind w:left="57" w:right="113"/>
              <w:jc w:val="right"/>
              <w:rPr>
                <w:b/>
                <w:i/>
                <w:sz w:val="16"/>
                <w:szCs w:val="16"/>
                <w:lang w:val="fr-FR"/>
              </w:rPr>
            </w:pPr>
            <w:r w:rsidRPr="00C02FD7">
              <w:rPr>
                <w:b/>
                <w:i/>
                <w:sz w:val="16"/>
                <w:szCs w:val="16"/>
                <w:lang w:val="fr-FR"/>
              </w:rPr>
              <w:t>max</w:t>
            </w:r>
          </w:p>
        </w:tc>
      </w:tr>
      <w:tr w:rsidR="00735BEC" w:rsidRPr="00C02FD7" w:rsidTr="00AF4545">
        <w:tc>
          <w:tcPr>
            <w:tcW w:w="413" w:type="dxa"/>
            <w:tcBorders>
              <w:top w:val="single" w:sz="12" w:space="0" w:color="auto"/>
            </w:tcBorders>
            <w:shd w:val="clear" w:color="auto" w:fill="auto"/>
            <w:noWrap/>
            <w:hideMark/>
          </w:tcPr>
          <w:p w:rsidR="00803031" w:rsidRPr="00C02FD7" w:rsidRDefault="00803031" w:rsidP="005F447A">
            <w:pPr>
              <w:keepNext/>
              <w:keepLines/>
              <w:suppressAutoHyphens w:val="0"/>
              <w:spacing w:before="40" w:after="40" w:line="220" w:lineRule="exact"/>
              <w:ind w:left="57" w:right="113"/>
              <w:rPr>
                <w:b/>
                <w:sz w:val="18"/>
                <w:szCs w:val="18"/>
                <w:lang w:val="fr-FR"/>
              </w:rPr>
            </w:pPr>
            <w:r w:rsidRPr="00C02FD7">
              <w:rPr>
                <w:b/>
                <w:sz w:val="18"/>
                <w:szCs w:val="18"/>
                <w:lang w:val="fr-FR"/>
              </w:rPr>
              <w:t>1</w:t>
            </w:r>
          </w:p>
        </w:tc>
        <w:tc>
          <w:tcPr>
            <w:tcW w:w="1272" w:type="dxa"/>
            <w:tcBorders>
              <w:top w:val="single" w:sz="12" w:space="0" w:color="auto"/>
            </w:tcBorders>
            <w:shd w:val="clear" w:color="auto" w:fill="auto"/>
            <w:noWrap/>
            <w:hideMark/>
          </w:tcPr>
          <w:p w:rsidR="00803031" w:rsidRPr="00C02FD7" w:rsidRDefault="00803031" w:rsidP="005F447A">
            <w:pPr>
              <w:keepNext/>
              <w:keepLines/>
              <w:suppressAutoHyphens w:val="0"/>
              <w:spacing w:before="40" w:after="40" w:line="220" w:lineRule="exact"/>
              <w:ind w:left="57" w:right="113"/>
              <w:rPr>
                <w:b/>
                <w:sz w:val="18"/>
                <w:szCs w:val="18"/>
                <w:lang w:val="fr-FR"/>
              </w:rPr>
            </w:pPr>
            <w:r w:rsidRPr="00C02FD7">
              <w:rPr>
                <w:b/>
                <w:sz w:val="18"/>
                <w:szCs w:val="18"/>
                <w:lang w:val="fr-FR"/>
              </w:rPr>
              <w:t>B50L</w:t>
            </w:r>
          </w:p>
        </w:tc>
        <w:tc>
          <w:tcPr>
            <w:tcW w:w="378"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L</w:t>
            </w:r>
          </w:p>
        </w:tc>
        <w:tc>
          <w:tcPr>
            <w:tcW w:w="546"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3,43</w:t>
            </w:r>
          </w:p>
        </w:tc>
        <w:tc>
          <w:tcPr>
            <w:tcW w:w="392"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p>
        </w:tc>
        <w:tc>
          <w:tcPr>
            <w:tcW w:w="406"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p>
        </w:tc>
        <w:tc>
          <w:tcPr>
            <w:tcW w:w="434"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U</w:t>
            </w:r>
          </w:p>
        </w:tc>
        <w:tc>
          <w:tcPr>
            <w:tcW w:w="546"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0,57</w:t>
            </w:r>
          </w:p>
        </w:tc>
        <w:tc>
          <w:tcPr>
            <w:tcW w:w="657"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p>
        </w:tc>
        <w:tc>
          <w:tcPr>
            <w:tcW w:w="700"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625</w:t>
            </w:r>
          </w:p>
        </w:tc>
        <w:tc>
          <w:tcPr>
            <w:tcW w:w="651"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p>
        </w:tc>
        <w:tc>
          <w:tcPr>
            <w:tcW w:w="693"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880</w:t>
            </w:r>
          </w:p>
        </w:tc>
        <w:tc>
          <w:tcPr>
            <w:tcW w:w="630"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p>
        </w:tc>
        <w:tc>
          <w:tcPr>
            <w:tcW w:w="787" w:type="dxa"/>
            <w:tcBorders>
              <w:top w:val="single" w:sz="12" w:space="0" w:color="auto"/>
            </w:tcBorders>
            <w:shd w:val="clear" w:color="auto" w:fill="auto"/>
            <w:noWrap/>
            <w:vAlign w:val="bottom"/>
            <w:hideMark/>
          </w:tcPr>
          <w:p w:rsidR="00803031" w:rsidRPr="00C02FD7" w:rsidRDefault="00803031" w:rsidP="005F447A">
            <w:pPr>
              <w:keepNext/>
              <w:keepLines/>
              <w:suppressAutoHyphens w:val="0"/>
              <w:spacing w:before="40" w:after="40" w:line="220" w:lineRule="exact"/>
              <w:ind w:left="57" w:right="113"/>
              <w:jc w:val="right"/>
              <w:rPr>
                <w:b/>
                <w:sz w:val="18"/>
                <w:szCs w:val="18"/>
                <w:lang w:val="fr-FR"/>
              </w:rPr>
            </w:pPr>
            <w:r w:rsidRPr="00C02FD7">
              <w:rPr>
                <w:b/>
                <w:sz w:val="18"/>
                <w:szCs w:val="18"/>
                <w:lang w:val="fr-FR"/>
              </w:rPr>
              <w:t>1005</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3</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BR</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R</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2,5</w:t>
            </w: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U</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1750</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2100</w:t>
            </w:r>
          </w:p>
        </w:tc>
        <w:tc>
          <w:tcPr>
            <w:tcW w:w="63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8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2275</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4</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Segment BRR</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R</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8</w:t>
            </w: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U</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0,57</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3550</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2100</w:t>
            </w:r>
          </w:p>
        </w:tc>
        <w:tc>
          <w:tcPr>
            <w:tcW w:w="63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8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2275</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5</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Segment BLL</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L</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8</w:t>
            </w: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U</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0,57</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880</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1135</w:t>
            </w:r>
          </w:p>
        </w:tc>
        <w:tc>
          <w:tcPr>
            <w:tcW w:w="63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8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1260</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7</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Zone III b</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L</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4</w:t>
            </w: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L</w:t>
            </w: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0,5</w:t>
            </w: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U</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0,34 </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880</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1135</w:t>
            </w:r>
          </w:p>
        </w:tc>
        <w:tc>
          <w:tcPr>
            <w:tcW w:w="63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78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1260</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11</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75 R</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R</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1,15</w:t>
            </w: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D</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0,57</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15200</w:t>
            </w: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79300</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12160</w:t>
            </w: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95160</w:t>
            </w:r>
          </w:p>
        </w:tc>
        <w:tc>
          <w:tcPr>
            <w:tcW w:w="630" w:type="dxa"/>
            <w:shd w:val="clear" w:color="auto" w:fill="auto"/>
            <w:noWrap/>
            <w:vAlign w:val="bottom"/>
            <w:hideMark/>
          </w:tcPr>
          <w:p w:rsidR="00803031" w:rsidRPr="00735BEC" w:rsidRDefault="00803031" w:rsidP="00111DA5">
            <w:pPr>
              <w:suppressAutoHyphens w:val="0"/>
              <w:spacing w:before="40" w:after="40" w:line="220" w:lineRule="exact"/>
              <w:ind w:left="57" w:right="113"/>
              <w:jc w:val="right"/>
              <w:rPr>
                <w:rFonts w:ascii="Times New Roman Gras" w:hAnsi="Times New Roman Gras"/>
                <w:b/>
                <w:spacing w:val="-2"/>
                <w:sz w:val="18"/>
                <w:szCs w:val="18"/>
                <w:lang w:val="fr-FR"/>
              </w:rPr>
            </w:pPr>
            <w:r w:rsidRPr="00735BEC">
              <w:rPr>
                <w:rFonts w:ascii="Times New Roman Gras" w:hAnsi="Times New Roman Gras"/>
                <w:b/>
                <w:spacing w:val="-2"/>
                <w:sz w:val="18"/>
                <w:szCs w:val="18"/>
                <w:lang w:val="fr-FR"/>
              </w:rPr>
              <w:t>10640</w:t>
            </w:r>
          </w:p>
        </w:tc>
        <w:tc>
          <w:tcPr>
            <w:tcW w:w="78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103090</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12</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50 V</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V</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D</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0,86</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10100</w:t>
            </w: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79300</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8080</w:t>
            </w: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95160</w:t>
            </w:r>
          </w:p>
        </w:tc>
        <w:tc>
          <w:tcPr>
            <w:tcW w:w="63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7070</w:t>
            </w:r>
          </w:p>
        </w:tc>
        <w:tc>
          <w:tcPr>
            <w:tcW w:w="78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103090</w:t>
            </w:r>
          </w:p>
        </w:tc>
      </w:tr>
      <w:tr w:rsidR="00735BEC" w:rsidRPr="00C02FD7" w:rsidTr="00AF4545">
        <w:tc>
          <w:tcPr>
            <w:tcW w:w="413"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13</w:t>
            </w:r>
          </w:p>
        </w:tc>
        <w:tc>
          <w:tcPr>
            <w:tcW w:w="1272" w:type="dxa"/>
            <w:shd w:val="clear" w:color="auto" w:fill="auto"/>
            <w:noWrap/>
            <w:hideMark/>
          </w:tcPr>
          <w:p w:rsidR="00803031" w:rsidRPr="00C02FD7" w:rsidRDefault="00803031" w:rsidP="00111DA5">
            <w:pPr>
              <w:suppressAutoHyphens w:val="0"/>
              <w:spacing w:before="40" w:after="40" w:line="220" w:lineRule="exact"/>
              <w:ind w:left="57" w:right="113"/>
              <w:rPr>
                <w:b/>
                <w:sz w:val="18"/>
                <w:szCs w:val="18"/>
                <w:lang w:val="fr-FR"/>
              </w:rPr>
            </w:pPr>
            <w:r w:rsidRPr="00C02FD7">
              <w:rPr>
                <w:b/>
                <w:sz w:val="18"/>
                <w:szCs w:val="18"/>
                <w:lang w:val="fr-FR"/>
              </w:rPr>
              <w:t>50 L</w:t>
            </w:r>
          </w:p>
        </w:tc>
        <w:tc>
          <w:tcPr>
            <w:tcW w:w="378"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L</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3,43</w:t>
            </w:r>
          </w:p>
        </w:tc>
        <w:tc>
          <w:tcPr>
            <w:tcW w:w="392"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D</w:t>
            </w:r>
          </w:p>
        </w:tc>
        <w:tc>
          <w:tcPr>
            <w:tcW w:w="546"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0,86</w:t>
            </w:r>
          </w:p>
        </w:tc>
        <w:tc>
          <w:tcPr>
            <w:tcW w:w="657"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6800</w:t>
            </w:r>
          </w:p>
        </w:tc>
        <w:tc>
          <w:tcPr>
            <w:tcW w:w="70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79300</w:t>
            </w:r>
            <w:r w:rsidRPr="00C02FD7">
              <w:rPr>
                <w:b/>
                <w:sz w:val="18"/>
                <w:szCs w:val="18"/>
                <w:vertAlign w:val="superscript"/>
                <w:lang w:val="fr-FR"/>
              </w:rPr>
              <w:t>1</w:t>
            </w:r>
          </w:p>
        </w:tc>
        <w:tc>
          <w:tcPr>
            <w:tcW w:w="651"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5440</w:t>
            </w:r>
          </w:p>
        </w:tc>
        <w:tc>
          <w:tcPr>
            <w:tcW w:w="693"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95160</w:t>
            </w:r>
            <w:r w:rsidRPr="00C02FD7">
              <w:rPr>
                <w:b/>
                <w:sz w:val="18"/>
                <w:szCs w:val="18"/>
                <w:vertAlign w:val="superscript"/>
                <w:lang w:val="fr-FR"/>
              </w:rPr>
              <w:t>1</w:t>
            </w:r>
          </w:p>
        </w:tc>
        <w:tc>
          <w:tcPr>
            <w:tcW w:w="630" w:type="dxa"/>
            <w:shd w:val="clear" w:color="auto" w:fill="auto"/>
            <w:noWrap/>
            <w:vAlign w:val="bottom"/>
            <w:hideMark/>
          </w:tcPr>
          <w:p w:rsidR="00803031" w:rsidRPr="00C02FD7" w:rsidRDefault="00803031" w:rsidP="00111DA5">
            <w:pPr>
              <w:suppressAutoHyphens w:val="0"/>
              <w:spacing w:before="40" w:after="40" w:line="220" w:lineRule="exact"/>
              <w:ind w:left="57" w:right="113"/>
              <w:jc w:val="right"/>
              <w:rPr>
                <w:b/>
                <w:sz w:val="18"/>
                <w:szCs w:val="18"/>
                <w:lang w:val="fr-FR"/>
              </w:rPr>
            </w:pPr>
            <w:r w:rsidRPr="00C02FD7">
              <w:rPr>
                <w:b/>
                <w:sz w:val="18"/>
                <w:szCs w:val="18"/>
                <w:lang w:val="fr-FR"/>
              </w:rPr>
              <w:t>4760</w:t>
            </w:r>
          </w:p>
        </w:tc>
        <w:tc>
          <w:tcPr>
            <w:tcW w:w="787" w:type="dxa"/>
            <w:shd w:val="clear" w:color="auto" w:fill="auto"/>
            <w:noWrap/>
            <w:vAlign w:val="bottom"/>
            <w:hideMark/>
          </w:tcPr>
          <w:p w:rsidR="00803031" w:rsidRPr="00C02FD7" w:rsidRDefault="00803031" w:rsidP="0061577F">
            <w:pPr>
              <w:suppressAutoHyphens w:val="0"/>
              <w:spacing w:before="40" w:after="40" w:line="220" w:lineRule="exact"/>
              <w:ind w:left="57" w:right="57"/>
              <w:jc w:val="right"/>
              <w:rPr>
                <w:b/>
                <w:sz w:val="18"/>
                <w:szCs w:val="18"/>
                <w:lang w:val="fr-FR"/>
              </w:rPr>
            </w:pPr>
            <w:r w:rsidRPr="00C02FD7">
              <w:rPr>
                <w:b/>
                <w:sz w:val="18"/>
                <w:szCs w:val="18"/>
                <w:lang w:val="fr-FR"/>
              </w:rPr>
              <w:t>103090</w:t>
            </w:r>
            <w:r w:rsidRPr="00C02FD7">
              <w:rPr>
                <w:b/>
                <w:sz w:val="18"/>
                <w:szCs w:val="18"/>
                <w:vertAlign w:val="superscript"/>
                <w:lang w:val="fr-FR"/>
              </w:rPr>
              <w:t>1</w:t>
            </w:r>
          </w:p>
        </w:tc>
      </w:tr>
    </w:tbl>
    <w:p w:rsidR="00803031" w:rsidRDefault="008F4EC7" w:rsidP="00E720C7">
      <w:pPr>
        <w:spacing w:before="120"/>
        <w:ind w:left="1134" w:firstLine="170"/>
        <w:rPr>
          <w:b/>
          <w:sz w:val="18"/>
          <w:szCs w:val="18"/>
          <w:lang w:val="fr-FR"/>
        </w:rPr>
      </w:pPr>
      <w:r w:rsidRPr="00803031">
        <w:rPr>
          <w:b/>
          <w:sz w:val="18"/>
          <w:szCs w:val="18"/>
          <w:vertAlign w:val="superscript"/>
          <w:lang w:val="fr-FR"/>
        </w:rPr>
        <w:t xml:space="preserve">1 </w:t>
      </w:r>
      <w:r w:rsidR="00BF5D43">
        <w:rPr>
          <w:b/>
          <w:sz w:val="18"/>
          <w:szCs w:val="18"/>
          <w:vertAlign w:val="superscript"/>
          <w:lang w:val="fr-FR"/>
        </w:rPr>
        <w:t xml:space="preserve"> </w:t>
      </w:r>
      <w:r w:rsidRPr="00803031">
        <w:rPr>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733E34" w:rsidRDefault="00733E34" w:rsidP="00A3251F">
      <w:pPr>
        <w:pStyle w:val="SingleTxtG"/>
        <w:keepNext/>
        <w:keepLines/>
        <w:spacing w:before="240" w:line="220" w:lineRule="atLeast"/>
        <w:jc w:val="left"/>
        <w:rPr>
          <w:b/>
          <w:lang w:val="fr-FR"/>
        </w:rPr>
      </w:pPr>
      <w:r w:rsidRPr="00733E34">
        <w:rPr>
          <w:b/>
          <w:lang w:val="fr-FR"/>
        </w:rPr>
        <w:t xml:space="preserve">Tableau 11 </w:t>
      </w:r>
      <w:r>
        <w:rPr>
          <w:b/>
          <w:lang w:val="fr-FR"/>
        </w:rPr>
        <w:br/>
      </w:r>
      <w:r w:rsidRPr="00733E34">
        <w:rPr>
          <w:b/>
          <w:lang w:val="fr-FR"/>
        </w:rPr>
        <w:t xml:space="preserve">Classe E1 </w:t>
      </w:r>
      <w:r>
        <w:rPr>
          <w:b/>
          <w:lang w:val="fr-FR"/>
        </w:rPr>
        <w:t>−</w:t>
      </w:r>
      <w:r w:rsidRPr="00733E34">
        <w:rPr>
          <w:b/>
          <w:lang w:val="fr-FR"/>
        </w:rPr>
        <w:t xml:space="preserve"> Mode d’éclairage en virage non actif</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240"/>
        <w:gridCol w:w="462"/>
        <w:gridCol w:w="560"/>
        <w:gridCol w:w="392"/>
        <w:gridCol w:w="434"/>
        <w:gridCol w:w="406"/>
        <w:gridCol w:w="546"/>
        <w:gridCol w:w="657"/>
        <w:gridCol w:w="714"/>
        <w:gridCol w:w="644"/>
        <w:gridCol w:w="728"/>
        <w:gridCol w:w="576"/>
        <w:gridCol w:w="714"/>
      </w:tblGrid>
      <w:tr w:rsidR="00C81645" w:rsidRPr="00F17152" w:rsidTr="00C81645">
        <w:trPr>
          <w:tblHeader/>
        </w:trPr>
        <w:tc>
          <w:tcPr>
            <w:tcW w:w="1671" w:type="dxa"/>
            <w:gridSpan w:val="2"/>
            <w:shd w:val="clear" w:color="auto" w:fill="auto"/>
            <w:noWrap/>
            <w:vAlign w:val="bottom"/>
            <w:hideMark/>
          </w:tcPr>
          <w:p w:rsidR="005039EF" w:rsidRPr="00F17152" w:rsidRDefault="005039EF" w:rsidP="00F17152">
            <w:pPr>
              <w:suppressAutoHyphens w:val="0"/>
              <w:spacing w:before="80" w:after="80" w:line="200" w:lineRule="exact"/>
              <w:ind w:left="57" w:right="113"/>
              <w:rPr>
                <w:b/>
                <w:i/>
                <w:sz w:val="16"/>
                <w:lang w:val="fr-FR"/>
              </w:rPr>
            </w:pPr>
            <w:r w:rsidRPr="00F17152">
              <w:rPr>
                <w:b/>
                <w:i/>
                <w:sz w:val="16"/>
                <w:lang w:val="fr-FR"/>
              </w:rPr>
              <w:t xml:space="preserve">Classe E1 </w:t>
            </w:r>
            <w:r w:rsidR="00153575" w:rsidRPr="00F17152">
              <w:rPr>
                <w:b/>
                <w:i/>
                <w:sz w:val="16"/>
                <w:lang w:val="fr-FR"/>
              </w:rPr>
              <w:t>−</w:t>
            </w:r>
            <w:r w:rsidRPr="00F17152">
              <w:rPr>
                <w:b/>
                <w:i/>
                <w:sz w:val="16"/>
                <w:lang w:val="fr-FR"/>
              </w:rPr>
              <w:t xml:space="preserve"> Mode d’éclairage en virage non actif</w:t>
            </w:r>
          </w:p>
        </w:tc>
        <w:tc>
          <w:tcPr>
            <w:tcW w:w="2800" w:type="dxa"/>
            <w:gridSpan w:val="6"/>
            <w:shd w:val="clear" w:color="auto" w:fill="auto"/>
            <w:noWrap/>
            <w:vAlign w:val="bottom"/>
            <w:hideMark/>
          </w:tcPr>
          <w:p w:rsidR="005039EF" w:rsidRPr="00F17152" w:rsidRDefault="005039EF" w:rsidP="00495696">
            <w:pPr>
              <w:suppressAutoHyphens w:val="0"/>
              <w:spacing w:before="80" w:after="80" w:line="200" w:lineRule="exact"/>
              <w:ind w:left="57" w:right="113"/>
              <w:jc w:val="center"/>
              <w:rPr>
                <w:b/>
                <w:i/>
                <w:iCs/>
                <w:sz w:val="16"/>
                <w:szCs w:val="16"/>
                <w:lang w:val="fr-FR"/>
              </w:rPr>
            </w:pPr>
            <w:r w:rsidRPr="00F17152">
              <w:rPr>
                <w:b/>
                <w:i/>
                <w:iCs/>
                <w:sz w:val="16"/>
                <w:szCs w:val="16"/>
                <w:lang w:val="fr-FR"/>
              </w:rPr>
              <w:t>Position/degrés</w:t>
            </w:r>
          </w:p>
        </w:tc>
        <w:tc>
          <w:tcPr>
            <w:tcW w:w="1371" w:type="dxa"/>
            <w:gridSpan w:val="2"/>
            <w:shd w:val="clear" w:color="auto" w:fill="auto"/>
            <w:noWrap/>
            <w:vAlign w:val="bottom"/>
            <w:hideMark/>
          </w:tcPr>
          <w:p w:rsidR="005039EF" w:rsidRPr="00F17152" w:rsidRDefault="005039EF" w:rsidP="00495696">
            <w:pPr>
              <w:suppressAutoHyphens w:val="0"/>
              <w:spacing w:before="80" w:after="80" w:line="200" w:lineRule="exact"/>
              <w:ind w:left="57" w:right="113"/>
              <w:jc w:val="center"/>
              <w:rPr>
                <w:b/>
                <w:i/>
                <w:iCs/>
                <w:sz w:val="16"/>
                <w:szCs w:val="16"/>
                <w:lang w:val="fr-FR"/>
              </w:rPr>
            </w:pPr>
            <w:r w:rsidRPr="00F17152">
              <w:rPr>
                <w:b/>
                <w:i/>
                <w:iCs/>
                <w:sz w:val="16"/>
                <w:szCs w:val="16"/>
                <w:lang w:val="fr-FR"/>
              </w:rPr>
              <w:t>Colonne A</w:t>
            </w:r>
          </w:p>
        </w:tc>
        <w:tc>
          <w:tcPr>
            <w:tcW w:w="1372" w:type="dxa"/>
            <w:gridSpan w:val="2"/>
            <w:shd w:val="clear" w:color="auto" w:fill="auto"/>
            <w:noWrap/>
            <w:vAlign w:val="bottom"/>
            <w:hideMark/>
          </w:tcPr>
          <w:p w:rsidR="005039EF" w:rsidRPr="00F17152" w:rsidRDefault="005039EF" w:rsidP="00495696">
            <w:pPr>
              <w:suppressAutoHyphens w:val="0"/>
              <w:spacing w:before="80" w:after="80" w:line="200" w:lineRule="exact"/>
              <w:ind w:left="57" w:right="113"/>
              <w:jc w:val="center"/>
              <w:rPr>
                <w:b/>
                <w:i/>
                <w:iCs/>
                <w:sz w:val="16"/>
                <w:szCs w:val="16"/>
                <w:lang w:val="fr-FR"/>
              </w:rPr>
            </w:pPr>
            <w:r w:rsidRPr="00F17152">
              <w:rPr>
                <w:b/>
                <w:i/>
                <w:iCs/>
                <w:sz w:val="16"/>
                <w:szCs w:val="16"/>
                <w:lang w:val="fr-FR"/>
              </w:rPr>
              <w:t>Colonne B</w:t>
            </w:r>
          </w:p>
        </w:tc>
        <w:tc>
          <w:tcPr>
            <w:tcW w:w="1290" w:type="dxa"/>
            <w:gridSpan w:val="2"/>
            <w:shd w:val="clear" w:color="auto" w:fill="auto"/>
            <w:noWrap/>
            <w:vAlign w:val="bottom"/>
            <w:hideMark/>
          </w:tcPr>
          <w:p w:rsidR="005039EF" w:rsidRPr="00F17152" w:rsidRDefault="005039EF" w:rsidP="00495696">
            <w:pPr>
              <w:suppressAutoHyphens w:val="0"/>
              <w:spacing w:before="80" w:after="80" w:line="200" w:lineRule="exact"/>
              <w:ind w:left="57" w:right="113"/>
              <w:jc w:val="center"/>
              <w:rPr>
                <w:b/>
                <w:i/>
                <w:iCs/>
                <w:sz w:val="16"/>
                <w:szCs w:val="16"/>
                <w:lang w:val="fr-FR"/>
              </w:rPr>
            </w:pPr>
            <w:r w:rsidRPr="00F17152">
              <w:rPr>
                <w:b/>
                <w:i/>
                <w:iCs/>
                <w:sz w:val="16"/>
                <w:szCs w:val="16"/>
                <w:lang w:val="fr-FR"/>
              </w:rPr>
              <w:t>Colonne C</w:t>
            </w:r>
          </w:p>
        </w:tc>
      </w:tr>
      <w:tr w:rsidR="00C81645" w:rsidRPr="00F17152" w:rsidTr="00C81645">
        <w:trPr>
          <w:tblHeader/>
        </w:trPr>
        <w:tc>
          <w:tcPr>
            <w:tcW w:w="1671" w:type="dxa"/>
            <w:gridSpan w:val="2"/>
            <w:tcBorders>
              <w:bottom w:val="single" w:sz="4" w:space="0" w:color="auto"/>
            </w:tcBorders>
            <w:shd w:val="clear" w:color="auto" w:fill="auto"/>
            <w:hideMark/>
          </w:tcPr>
          <w:p w:rsidR="005039EF" w:rsidRPr="00F17152" w:rsidRDefault="005039EF" w:rsidP="00F17152">
            <w:pPr>
              <w:suppressAutoHyphens w:val="0"/>
              <w:spacing w:before="40" w:after="40" w:line="220" w:lineRule="exact"/>
              <w:ind w:left="57" w:right="113"/>
              <w:rPr>
                <w:b/>
                <w:i/>
                <w:iCs/>
                <w:sz w:val="16"/>
                <w:szCs w:val="16"/>
                <w:lang w:val="fr-FR"/>
              </w:rPr>
            </w:pPr>
            <w:r w:rsidRPr="00F17152">
              <w:rPr>
                <w:b/>
                <w:i/>
                <w:sz w:val="16"/>
                <w:szCs w:val="16"/>
                <w:lang w:val="fr-FR"/>
              </w:rPr>
              <w:t>Prescriptions</w:t>
            </w:r>
            <w:r w:rsidRPr="00F17152">
              <w:rPr>
                <w:b/>
                <w:i/>
                <w:iCs/>
                <w:sz w:val="16"/>
                <w:szCs w:val="16"/>
                <w:lang w:val="fr-FR"/>
              </w:rPr>
              <w:t xml:space="preserve"> </w:t>
            </w:r>
            <w:r w:rsidRPr="00F17152">
              <w:rPr>
                <w:b/>
                <w:i/>
                <w:iCs/>
                <w:sz w:val="16"/>
                <w:szCs w:val="16"/>
                <w:lang w:val="fr-FR"/>
              </w:rPr>
              <w:br/>
              <w:t>exprimées en cd</w:t>
            </w:r>
          </w:p>
        </w:tc>
        <w:tc>
          <w:tcPr>
            <w:tcW w:w="1848" w:type="dxa"/>
            <w:gridSpan w:val="4"/>
            <w:tcBorders>
              <w:bottom w:val="single" w:sz="4" w:space="0" w:color="auto"/>
            </w:tcBorders>
            <w:shd w:val="clear" w:color="auto" w:fill="auto"/>
            <w:noWrap/>
            <w:vAlign w:val="bottom"/>
            <w:hideMark/>
          </w:tcPr>
          <w:p w:rsidR="005039EF" w:rsidRPr="00F17152" w:rsidRDefault="005039EF" w:rsidP="00495696">
            <w:pPr>
              <w:suppressAutoHyphens w:val="0"/>
              <w:spacing w:before="40" w:after="40" w:line="220" w:lineRule="exact"/>
              <w:ind w:left="57" w:right="113"/>
              <w:jc w:val="center"/>
              <w:rPr>
                <w:b/>
                <w:i/>
                <w:iCs/>
                <w:sz w:val="16"/>
                <w:szCs w:val="16"/>
                <w:lang w:val="fr-FR"/>
              </w:rPr>
            </w:pPr>
            <w:r w:rsidRPr="00F17152">
              <w:rPr>
                <w:b/>
                <w:i/>
                <w:iCs/>
                <w:sz w:val="16"/>
                <w:szCs w:val="16"/>
                <w:lang w:val="fr-FR"/>
              </w:rPr>
              <w:t>Horizontale</w:t>
            </w:r>
          </w:p>
        </w:tc>
        <w:tc>
          <w:tcPr>
            <w:tcW w:w="952" w:type="dxa"/>
            <w:gridSpan w:val="2"/>
            <w:tcBorders>
              <w:bottom w:val="single" w:sz="4" w:space="0" w:color="auto"/>
            </w:tcBorders>
            <w:shd w:val="clear" w:color="auto" w:fill="auto"/>
            <w:noWrap/>
            <w:vAlign w:val="bottom"/>
            <w:hideMark/>
          </w:tcPr>
          <w:p w:rsidR="005039EF" w:rsidRPr="00F17152" w:rsidRDefault="005039EF" w:rsidP="00495696">
            <w:pPr>
              <w:suppressAutoHyphens w:val="0"/>
              <w:spacing w:before="40" w:after="40" w:line="220" w:lineRule="exact"/>
              <w:ind w:left="57" w:right="113"/>
              <w:jc w:val="center"/>
              <w:rPr>
                <w:b/>
                <w:i/>
                <w:iCs/>
                <w:sz w:val="16"/>
                <w:szCs w:val="16"/>
                <w:lang w:val="fr-FR"/>
              </w:rPr>
            </w:pPr>
            <w:r w:rsidRPr="00F17152">
              <w:rPr>
                <w:b/>
                <w:i/>
                <w:iCs/>
                <w:sz w:val="16"/>
                <w:szCs w:val="16"/>
                <w:lang w:val="fr-FR"/>
              </w:rPr>
              <w:t>Verticale</w:t>
            </w:r>
          </w:p>
        </w:tc>
        <w:tc>
          <w:tcPr>
            <w:tcW w:w="1371" w:type="dxa"/>
            <w:gridSpan w:val="2"/>
            <w:tcBorders>
              <w:bottom w:val="single" w:sz="4" w:space="0" w:color="auto"/>
            </w:tcBorders>
            <w:shd w:val="clear" w:color="auto" w:fill="auto"/>
            <w:noWrap/>
            <w:vAlign w:val="bottom"/>
            <w:hideMark/>
          </w:tcPr>
          <w:p w:rsidR="005039EF" w:rsidRPr="00F17152" w:rsidRDefault="00F17152" w:rsidP="00495696">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5039EF" w:rsidRPr="00F17152">
              <w:rPr>
                <w:b/>
                <w:i/>
                <w:iCs/>
                <w:sz w:val="16"/>
                <w:szCs w:val="16"/>
                <w:lang w:val="fr-FR"/>
              </w:rPr>
              <w:t xml:space="preserve"> 0</w:t>
            </w:r>
            <w:r w:rsidR="00153575" w:rsidRPr="00F17152">
              <w:rPr>
                <w:b/>
                <w:i/>
                <w:iCs/>
                <w:sz w:val="16"/>
                <w:szCs w:val="16"/>
                <w:lang w:val="fr-FR"/>
              </w:rPr>
              <w:t> </w:t>
            </w:r>
            <w:r w:rsidR="005039EF" w:rsidRPr="00F17152">
              <w:rPr>
                <w:b/>
                <w:i/>
                <w:iCs/>
                <w:sz w:val="16"/>
                <w:szCs w:val="16"/>
                <w:lang w:val="fr-FR"/>
              </w:rPr>
              <w:t>% d’écart</w:t>
            </w:r>
          </w:p>
        </w:tc>
        <w:tc>
          <w:tcPr>
            <w:tcW w:w="1372" w:type="dxa"/>
            <w:gridSpan w:val="2"/>
            <w:tcBorders>
              <w:bottom w:val="single" w:sz="4" w:space="0" w:color="auto"/>
            </w:tcBorders>
            <w:shd w:val="clear" w:color="auto" w:fill="auto"/>
            <w:noWrap/>
            <w:vAlign w:val="bottom"/>
            <w:hideMark/>
          </w:tcPr>
          <w:p w:rsidR="005039EF" w:rsidRPr="00F17152" w:rsidRDefault="00F17152" w:rsidP="00495696">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5039EF" w:rsidRPr="00F17152">
              <w:rPr>
                <w:b/>
                <w:i/>
                <w:iCs/>
                <w:sz w:val="16"/>
                <w:szCs w:val="16"/>
                <w:lang w:val="fr-FR"/>
              </w:rPr>
              <w:t xml:space="preserve"> 20</w:t>
            </w:r>
            <w:r w:rsidR="00153575" w:rsidRPr="00F17152">
              <w:rPr>
                <w:b/>
                <w:i/>
                <w:iCs/>
                <w:sz w:val="16"/>
                <w:szCs w:val="16"/>
                <w:lang w:val="fr-FR"/>
              </w:rPr>
              <w:t> </w:t>
            </w:r>
            <w:r w:rsidR="005039EF" w:rsidRPr="00F17152">
              <w:rPr>
                <w:b/>
                <w:i/>
                <w:iCs/>
                <w:sz w:val="16"/>
                <w:szCs w:val="16"/>
                <w:lang w:val="fr-FR"/>
              </w:rPr>
              <w:t>% d’écart</w:t>
            </w:r>
          </w:p>
        </w:tc>
        <w:tc>
          <w:tcPr>
            <w:tcW w:w="1290" w:type="dxa"/>
            <w:gridSpan w:val="2"/>
            <w:tcBorders>
              <w:bottom w:val="single" w:sz="4" w:space="0" w:color="auto"/>
            </w:tcBorders>
            <w:shd w:val="clear" w:color="auto" w:fill="auto"/>
            <w:noWrap/>
            <w:vAlign w:val="bottom"/>
            <w:hideMark/>
          </w:tcPr>
          <w:p w:rsidR="005039EF" w:rsidRPr="00F17152" w:rsidRDefault="00F17152" w:rsidP="00495696">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5039EF" w:rsidRPr="00F17152">
              <w:rPr>
                <w:b/>
                <w:i/>
                <w:iCs/>
                <w:sz w:val="16"/>
                <w:szCs w:val="16"/>
                <w:lang w:val="fr-FR"/>
              </w:rPr>
              <w:t xml:space="preserve"> 30</w:t>
            </w:r>
            <w:r w:rsidR="00153575" w:rsidRPr="00F17152">
              <w:rPr>
                <w:b/>
                <w:i/>
                <w:iCs/>
                <w:sz w:val="16"/>
                <w:szCs w:val="16"/>
                <w:lang w:val="fr-FR"/>
              </w:rPr>
              <w:t> </w:t>
            </w:r>
            <w:r w:rsidR="005039EF" w:rsidRPr="00F17152">
              <w:rPr>
                <w:b/>
                <w:i/>
                <w:iCs/>
                <w:sz w:val="16"/>
                <w:szCs w:val="16"/>
                <w:lang w:val="fr-FR"/>
              </w:rPr>
              <w:t>% d’écart</w:t>
            </w:r>
          </w:p>
        </w:tc>
      </w:tr>
      <w:tr w:rsidR="00495696" w:rsidRPr="00F17152" w:rsidTr="00495696">
        <w:trPr>
          <w:tblHeader/>
        </w:trPr>
        <w:tc>
          <w:tcPr>
            <w:tcW w:w="431" w:type="dxa"/>
            <w:tcBorders>
              <w:bottom w:val="single" w:sz="12" w:space="0" w:color="auto"/>
            </w:tcBorders>
            <w:shd w:val="clear" w:color="auto" w:fill="auto"/>
            <w:noWrap/>
            <w:hideMark/>
          </w:tcPr>
          <w:p w:rsidR="00495696" w:rsidRPr="00F17152" w:rsidRDefault="00495696" w:rsidP="00F17152">
            <w:pPr>
              <w:suppressAutoHyphens w:val="0"/>
              <w:spacing w:before="40" w:after="40" w:line="220" w:lineRule="exact"/>
              <w:ind w:left="57" w:right="113"/>
              <w:rPr>
                <w:b/>
                <w:i/>
                <w:sz w:val="16"/>
                <w:szCs w:val="16"/>
                <w:lang w:val="fr-FR"/>
              </w:rPr>
            </w:pPr>
            <w:r w:rsidRPr="00F17152">
              <w:rPr>
                <w:b/>
                <w:i/>
                <w:sz w:val="16"/>
                <w:szCs w:val="16"/>
                <w:lang w:val="fr-FR"/>
              </w:rPr>
              <w:t>N</w:t>
            </w:r>
            <w:r w:rsidRPr="00F17152">
              <w:rPr>
                <w:b/>
                <w:i/>
                <w:sz w:val="16"/>
                <w:szCs w:val="16"/>
                <w:vertAlign w:val="superscript"/>
                <w:lang w:val="fr-FR"/>
              </w:rPr>
              <w:t>o</w:t>
            </w:r>
          </w:p>
        </w:tc>
        <w:tc>
          <w:tcPr>
            <w:tcW w:w="1240" w:type="dxa"/>
            <w:tcBorders>
              <w:bottom w:val="single" w:sz="12" w:space="0" w:color="auto"/>
            </w:tcBorders>
            <w:shd w:val="clear" w:color="auto" w:fill="auto"/>
            <w:noWrap/>
            <w:hideMark/>
          </w:tcPr>
          <w:p w:rsidR="00495696" w:rsidRPr="00F17152" w:rsidRDefault="00495696" w:rsidP="00F17152">
            <w:pPr>
              <w:suppressAutoHyphens w:val="0"/>
              <w:spacing w:before="40" w:after="40" w:line="220" w:lineRule="exact"/>
              <w:ind w:left="57" w:right="113"/>
              <w:rPr>
                <w:b/>
                <w:i/>
                <w:sz w:val="16"/>
                <w:szCs w:val="16"/>
                <w:lang w:val="fr-FR"/>
              </w:rPr>
            </w:pPr>
            <w:r w:rsidRPr="00F17152">
              <w:rPr>
                <w:b/>
                <w:i/>
                <w:sz w:val="16"/>
                <w:szCs w:val="16"/>
                <w:lang w:val="fr-FR"/>
              </w:rPr>
              <w:t>Élément</w:t>
            </w:r>
          </w:p>
        </w:tc>
        <w:tc>
          <w:tcPr>
            <w:tcW w:w="462" w:type="dxa"/>
            <w:tcBorders>
              <w:bottom w:val="single" w:sz="12" w:space="0" w:color="auto"/>
            </w:tcBorders>
            <w:shd w:val="clear" w:color="auto" w:fill="auto"/>
            <w:noWrap/>
            <w:vAlign w:val="bottom"/>
            <w:hideMark/>
          </w:tcPr>
          <w:p w:rsidR="00495696" w:rsidRPr="00F17152" w:rsidRDefault="00495696" w:rsidP="00495696">
            <w:pPr>
              <w:suppressAutoHyphens w:val="0"/>
              <w:spacing w:before="40" w:after="40" w:line="220" w:lineRule="exact"/>
              <w:ind w:left="57" w:right="113"/>
              <w:jc w:val="right"/>
              <w:rPr>
                <w:b/>
                <w:i/>
                <w:sz w:val="16"/>
                <w:szCs w:val="16"/>
                <w:lang w:val="fr-FR"/>
              </w:rPr>
            </w:pPr>
            <w:r>
              <w:rPr>
                <w:b/>
                <w:i/>
                <w:sz w:val="16"/>
                <w:szCs w:val="16"/>
                <w:lang w:val="fr-FR"/>
              </w:rPr>
              <w:t>à</w:t>
            </w:r>
          </w:p>
        </w:tc>
        <w:tc>
          <w:tcPr>
            <w:tcW w:w="560" w:type="dxa"/>
            <w:tcBorders>
              <w:bottom w:val="single" w:sz="12" w:space="0" w:color="auto"/>
            </w:tcBorders>
            <w:shd w:val="clear" w:color="auto" w:fill="auto"/>
            <w:vAlign w:val="bottom"/>
          </w:tcPr>
          <w:p w:rsidR="00495696" w:rsidRPr="00F17152" w:rsidRDefault="00495696" w:rsidP="00F17152">
            <w:pPr>
              <w:suppressAutoHyphens w:val="0"/>
              <w:spacing w:before="40" w:after="40" w:line="220" w:lineRule="exact"/>
              <w:ind w:left="57" w:right="113"/>
              <w:jc w:val="right"/>
              <w:rPr>
                <w:b/>
                <w:i/>
                <w:sz w:val="16"/>
                <w:szCs w:val="16"/>
                <w:lang w:val="fr-FR"/>
              </w:rPr>
            </w:pPr>
            <w:r>
              <w:rPr>
                <w:b/>
                <w:i/>
                <w:sz w:val="16"/>
                <w:szCs w:val="16"/>
                <w:lang w:val="fr-FR"/>
              </w:rPr>
              <w:t>de</w:t>
            </w:r>
          </w:p>
        </w:tc>
        <w:tc>
          <w:tcPr>
            <w:tcW w:w="392"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à</w:t>
            </w:r>
          </w:p>
        </w:tc>
        <w:tc>
          <w:tcPr>
            <w:tcW w:w="434"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p>
        </w:tc>
        <w:tc>
          <w:tcPr>
            <w:tcW w:w="406"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à</w:t>
            </w:r>
          </w:p>
        </w:tc>
        <w:tc>
          <w:tcPr>
            <w:tcW w:w="546"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 </w:t>
            </w:r>
          </w:p>
        </w:tc>
        <w:tc>
          <w:tcPr>
            <w:tcW w:w="657"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min</w:t>
            </w:r>
          </w:p>
        </w:tc>
        <w:tc>
          <w:tcPr>
            <w:tcW w:w="714"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max</w:t>
            </w:r>
          </w:p>
        </w:tc>
        <w:tc>
          <w:tcPr>
            <w:tcW w:w="644"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min</w:t>
            </w:r>
          </w:p>
        </w:tc>
        <w:tc>
          <w:tcPr>
            <w:tcW w:w="728"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max</w:t>
            </w:r>
          </w:p>
        </w:tc>
        <w:tc>
          <w:tcPr>
            <w:tcW w:w="576"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min</w:t>
            </w:r>
          </w:p>
        </w:tc>
        <w:tc>
          <w:tcPr>
            <w:tcW w:w="714" w:type="dxa"/>
            <w:tcBorders>
              <w:bottom w:val="single" w:sz="12" w:space="0" w:color="auto"/>
            </w:tcBorders>
            <w:shd w:val="clear" w:color="auto" w:fill="auto"/>
            <w:noWrap/>
            <w:vAlign w:val="bottom"/>
            <w:hideMark/>
          </w:tcPr>
          <w:p w:rsidR="00495696" w:rsidRPr="00F17152" w:rsidRDefault="00495696" w:rsidP="00F17152">
            <w:pPr>
              <w:suppressAutoHyphens w:val="0"/>
              <w:spacing w:before="40" w:after="40" w:line="220" w:lineRule="exact"/>
              <w:ind w:left="57" w:right="113"/>
              <w:jc w:val="right"/>
              <w:rPr>
                <w:b/>
                <w:i/>
                <w:sz w:val="16"/>
                <w:szCs w:val="16"/>
                <w:lang w:val="fr-FR"/>
              </w:rPr>
            </w:pPr>
            <w:r w:rsidRPr="00F17152">
              <w:rPr>
                <w:b/>
                <w:i/>
                <w:sz w:val="16"/>
                <w:szCs w:val="16"/>
                <w:lang w:val="fr-FR"/>
              </w:rPr>
              <w:t>max</w:t>
            </w:r>
          </w:p>
        </w:tc>
      </w:tr>
      <w:tr w:rsidR="00C81645" w:rsidRPr="00F17152" w:rsidTr="00C81645">
        <w:tc>
          <w:tcPr>
            <w:tcW w:w="431" w:type="dxa"/>
            <w:tcBorders>
              <w:top w:val="single" w:sz="12" w:space="0" w:color="auto"/>
            </w:tcBorders>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1</w:t>
            </w:r>
          </w:p>
        </w:tc>
        <w:tc>
          <w:tcPr>
            <w:tcW w:w="1240" w:type="dxa"/>
            <w:tcBorders>
              <w:top w:val="single" w:sz="12" w:space="0" w:color="auto"/>
            </w:tcBorders>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B50L</w:t>
            </w:r>
          </w:p>
        </w:tc>
        <w:tc>
          <w:tcPr>
            <w:tcW w:w="462"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L</w:t>
            </w:r>
          </w:p>
        </w:tc>
        <w:tc>
          <w:tcPr>
            <w:tcW w:w="560"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3,43</w:t>
            </w:r>
          </w:p>
        </w:tc>
        <w:tc>
          <w:tcPr>
            <w:tcW w:w="392"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U</w:t>
            </w:r>
          </w:p>
        </w:tc>
        <w:tc>
          <w:tcPr>
            <w:tcW w:w="546"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0,57</w:t>
            </w:r>
          </w:p>
        </w:tc>
        <w:tc>
          <w:tcPr>
            <w:tcW w:w="657"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530</w:t>
            </w:r>
          </w:p>
        </w:tc>
        <w:tc>
          <w:tcPr>
            <w:tcW w:w="644"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28"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700</w:t>
            </w:r>
          </w:p>
        </w:tc>
        <w:tc>
          <w:tcPr>
            <w:tcW w:w="576"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tcBorders>
              <w:top w:val="single" w:sz="12" w:space="0" w:color="auto"/>
            </w:tcBorders>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785</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3</w:t>
            </w:r>
          </w:p>
        </w:tc>
        <w:tc>
          <w:tcPr>
            <w:tcW w:w="1240"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BR</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R</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2,5</w:t>
            </w: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U</w:t>
            </w:r>
          </w:p>
        </w:tc>
        <w:tc>
          <w:tcPr>
            <w:tcW w:w="54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1750</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2100</w:t>
            </w:r>
          </w:p>
        </w:tc>
        <w:tc>
          <w:tcPr>
            <w:tcW w:w="57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2275</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4</w:t>
            </w:r>
          </w:p>
        </w:tc>
        <w:tc>
          <w:tcPr>
            <w:tcW w:w="1240" w:type="dxa"/>
            <w:shd w:val="clear" w:color="auto" w:fill="auto"/>
            <w:noWrap/>
            <w:hideMark/>
          </w:tcPr>
          <w:p w:rsidR="005039EF" w:rsidRPr="00F17152" w:rsidRDefault="005039EF" w:rsidP="00C81645">
            <w:pPr>
              <w:suppressAutoHyphens w:val="0"/>
              <w:spacing w:before="40" w:after="40" w:line="220" w:lineRule="exact"/>
              <w:ind w:left="57" w:right="57"/>
              <w:rPr>
                <w:b/>
                <w:sz w:val="18"/>
                <w:szCs w:val="18"/>
                <w:lang w:val="fr-FR"/>
              </w:rPr>
            </w:pPr>
            <w:r w:rsidRPr="00F17152">
              <w:rPr>
                <w:b/>
                <w:sz w:val="18"/>
                <w:szCs w:val="18"/>
                <w:lang w:val="fr-FR"/>
              </w:rPr>
              <w:t>Segment BRR</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R</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w:t>
            </w: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U</w:t>
            </w:r>
          </w:p>
        </w:tc>
        <w:tc>
          <w:tcPr>
            <w:tcW w:w="54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0,57</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3550</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2100</w:t>
            </w:r>
          </w:p>
        </w:tc>
        <w:tc>
          <w:tcPr>
            <w:tcW w:w="57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2275</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5</w:t>
            </w:r>
          </w:p>
        </w:tc>
        <w:tc>
          <w:tcPr>
            <w:tcW w:w="1240" w:type="dxa"/>
            <w:shd w:val="clear" w:color="auto" w:fill="auto"/>
            <w:noWrap/>
            <w:hideMark/>
          </w:tcPr>
          <w:p w:rsidR="005039EF" w:rsidRPr="00F17152" w:rsidRDefault="005039EF" w:rsidP="00C81645">
            <w:pPr>
              <w:suppressAutoHyphens w:val="0"/>
              <w:spacing w:before="40" w:after="40" w:line="220" w:lineRule="exact"/>
              <w:ind w:left="57" w:right="57"/>
              <w:rPr>
                <w:b/>
                <w:sz w:val="18"/>
                <w:szCs w:val="18"/>
                <w:lang w:val="fr-FR"/>
              </w:rPr>
            </w:pPr>
            <w:r w:rsidRPr="00F17152">
              <w:rPr>
                <w:b/>
                <w:sz w:val="18"/>
                <w:szCs w:val="18"/>
                <w:lang w:val="fr-FR"/>
              </w:rPr>
              <w:t>Segment BLL</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L</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w:t>
            </w: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U</w:t>
            </w:r>
          </w:p>
        </w:tc>
        <w:tc>
          <w:tcPr>
            <w:tcW w:w="54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0,57</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880</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1135</w:t>
            </w:r>
          </w:p>
        </w:tc>
        <w:tc>
          <w:tcPr>
            <w:tcW w:w="57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1260</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7</w:t>
            </w:r>
          </w:p>
        </w:tc>
        <w:tc>
          <w:tcPr>
            <w:tcW w:w="1240"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Zone III b</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L</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4</w:t>
            </w: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L</w:t>
            </w: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0,5</w:t>
            </w: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U</w:t>
            </w:r>
          </w:p>
        </w:tc>
        <w:tc>
          <w:tcPr>
            <w:tcW w:w="546" w:type="dxa"/>
            <w:shd w:val="clear" w:color="auto" w:fill="auto"/>
            <w:noWrap/>
            <w:vAlign w:val="bottom"/>
            <w:hideMark/>
          </w:tcPr>
          <w:p w:rsidR="005039EF" w:rsidRPr="00F17152" w:rsidRDefault="00977343" w:rsidP="00F17152">
            <w:pPr>
              <w:suppressAutoHyphens w:val="0"/>
              <w:spacing w:before="40" w:after="40" w:line="220" w:lineRule="exact"/>
              <w:ind w:left="57" w:right="113"/>
              <w:jc w:val="right"/>
              <w:rPr>
                <w:b/>
                <w:sz w:val="18"/>
                <w:szCs w:val="18"/>
                <w:lang w:val="fr-FR"/>
              </w:rPr>
            </w:pPr>
            <w:r w:rsidRPr="00F17152">
              <w:rPr>
                <w:b/>
                <w:sz w:val="18"/>
                <w:szCs w:val="18"/>
                <w:lang w:val="fr-FR"/>
              </w:rPr>
              <w:t>0,34</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 </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880</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1135</w:t>
            </w:r>
          </w:p>
        </w:tc>
        <w:tc>
          <w:tcPr>
            <w:tcW w:w="57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1260</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11</w:t>
            </w:r>
          </w:p>
        </w:tc>
        <w:tc>
          <w:tcPr>
            <w:tcW w:w="1240"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75 R</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R</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1,15</w:t>
            </w: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D</w:t>
            </w:r>
          </w:p>
        </w:tc>
        <w:tc>
          <w:tcPr>
            <w:tcW w:w="54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0,57</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15200</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70500</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12160</w:t>
            </w: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84600</w:t>
            </w:r>
          </w:p>
        </w:tc>
        <w:tc>
          <w:tcPr>
            <w:tcW w:w="576" w:type="dxa"/>
            <w:shd w:val="clear" w:color="auto" w:fill="auto"/>
            <w:noWrap/>
            <w:vAlign w:val="bottom"/>
            <w:hideMark/>
          </w:tcPr>
          <w:p w:rsidR="005039EF" w:rsidRPr="00F17152" w:rsidRDefault="005039EF" w:rsidP="00C81645">
            <w:pPr>
              <w:suppressAutoHyphens w:val="0"/>
              <w:spacing w:before="40" w:after="40" w:line="220" w:lineRule="exact"/>
              <w:ind w:left="57" w:right="57"/>
              <w:jc w:val="right"/>
              <w:rPr>
                <w:b/>
                <w:sz w:val="18"/>
                <w:szCs w:val="18"/>
                <w:lang w:val="fr-FR"/>
              </w:rPr>
            </w:pPr>
            <w:r w:rsidRPr="00F17152">
              <w:rPr>
                <w:b/>
                <w:sz w:val="18"/>
                <w:szCs w:val="18"/>
                <w:lang w:val="fr-FR"/>
              </w:rPr>
              <w:t>10640</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91650</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12</w:t>
            </w:r>
          </w:p>
        </w:tc>
        <w:tc>
          <w:tcPr>
            <w:tcW w:w="1240"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50 V</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V</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D</w:t>
            </w:r>
          </w:p>
        </w:tc>
        <w:tc>
          <w:tcPr>
            <w:tcW w:w="54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0,86</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10100</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70500</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8080</w:t>
            </w: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84600</w:t>
            </w:r>
          </w:p>
        </w:tc>
        <w:tc>
          <w:tcPr>
            <w:tcW w:w="57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7070</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91650</w:t>
            </w:r>
          </w:p>
        </w:tc>
      </w:tr>
      <w:tr w:rsidR="00C81645" w:rsidRPr="00F17152" w:rsidTr="00C81645">
        <w:tc>
          <w:tcPr>
            <w:tcW w:w="431"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13</w:t>
            </w:r>
          </w:p>
        </w:tc>
        <w:tc>
          <w:tcPr>
            <w:tcW w:w="1240" w:type="dxa"/>
            <w:shd w:val="clear" w:color="auto" w:fill="auto"/>
            <w:noWrap/>
            <w:hideMark/>
          </w:tcPr>
          <w:p w:rsidR="005039EF" w:rsidRPr="00F17152" w:rsidRDefault="005039EF" w:rsidP="00F17152">
            <w:pPr>
              <w:suppressAutoHyphens w:val="0"/>
              <w:spacing w:before="40" w:after="40" w:line="220" w:lineRule="exact"/>
              <w:ind w:left="57" w:right="113"/>
              <w:rPr>
                <w:b/>
                <w:sz w:val="18"/>
                <w:szCs w:val="18"/>
                <w:lang w:val="fr-FR"/>
              </w:rPr>
            </w:pPr>
            <w:r w:rsidRPr="00F17152">
              <w:rPr>
                <w:b/>
                <w:sz w:val="18"/>
                <w:szCs w:val="18"/>
                <w:lang w:val="fr-FR"/>
              </w:rPr>
              <w:t>50 L</w:t>
            </w:r>
          </w:p>
        </w:tc>
        <w:tc>
          <w:tcPr>
            <w:tcW w:w="46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L</w:t>
            </w:r>
          </w:p>
        </w:tc>
        <w:tc>
          <w:tcPr>
            <w:tcW w:w="560"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3,43</w:t>
            </w:r>
          </w:p>
        </w:tc>
        <w:tc>
          <w:tcPr>
            <w:tcW w:w="392"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3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D</w:t>
            </w:r>
          </w:p>
        </w:tc>
        <w:tc>
          <w:tcPr>
            <w:tcW w:w="54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0,86</w:t>
            </w:r>
          </w:p>
        </w:tc>
        <w:tc>
          <w:tcPr>
            <w:tcW w:w="657"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6800</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70500</w:t>
            </w:r>
            <w:r w:rsidRPr="00F17152">
              <w:rPr>
                <w:b/>
                <w:sz w:val="18"/>
                <w:szCs w:val="18"/>
                <w:vertAlign w:val="superscript"/>
                <w:lang w:val="fr-FR"/>
              </w:rPr>
              <w:t>1</w:t>
            </w:r>
          </w:p>
        </w:tc>
        <w:tc>
          <w:tcPr>
            <w:tcW w:w="64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5440</w:t>
            </w:r>
          </w:p>
        </w:tc>
        <w:tc>
          <w:tcPr>
            <w:tcW w:w="728"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84600</w:t>
            </w:r>
            <w:r w:rsidRPr="00F17152">
              <w:rPr>
                <w:b/>
                <w:sz w:val="18"/>
                <w:szCs w:val="18"/>
                <w:vertAlign w:val="superscript"/>
                <w:lang w:val="fr-FR"/>
              </w:rPr>
              <w:t>1</w:t>
            </w:r>
          </w:p>
        </w:tc>
        <w:tc>
          <w:tcPr>
            <w:tcW w:w="576"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4760</w:t>
            </w:r>
          </w:p>
        </w:tc>
        <w:tc>
          <w:tcPr>
            <w:tcW w:w="714" w:type="dxa"/>
            <w:shd w:val="clear" w:color="auto" w:fill="auto"/>
            <w:noWrap/>
            <w:vAlign w:val="bottom"/>
            <w:hideMark/>
          </w:tcPr>
          <w:p w:rsidR="005039EF" w:rsidRPr="00F17152" w:rsidRDefault="005039EF" w:rsidP="00F17152">
            <w:pPr>
              <w:suppressAutoHyphens w:val="0"/>
              <w:spacing w:before="40" w:after="40" w:line="220" w:lineRule="exact"/>
              <w:ind w:left="57" w:right="113"/>
              <w:jc w:val="right"/>
              <w:rPr>
                <w:b/>
                <w:sz w:val="18"/>
                <w:szCs w:val="18"/>
                <w:lang w:val="fr-FR"/>
              </w:rPr>
            </w:pPr>
            <w:r w:rsidRPr="00F17152">
              <w:rPr>
                <w:b/>
                <w:sz w:val="18"/>
                <w:szCs w:val="18"/>
                <w:lang w:val="fr-FR"/>
              </w:rPr>
              <w:t>91650</w:t>
            </w:r>
            <w:r w:rsidRPr="00F17152">
              <w:rPr>
                <w:b/>
                <w:sz w:val="18"/>
                <w:szCs w:val="18"/>
                <w:vertAlign w:val="superscript"/>
                <w:lang w:val="fr-FR"/>
              </w:rPr>
              <w:t>1</w:t>
            </w:r>
          </w:p>
        </w:tc>
      </w:tr>
    </w:tbl>
    <w:p w:rsidR="005039EF" w:rsidRDefault="00977343" w:rsidP="00E720C7">
      <w:pPr>
        <w:spacing w:before="120"/>
        <w:ind w:left="1134" w:firstLine="170"/>
        <w:rPr>
          <w:b/>
          <w:sz w:val="18"/>
          <w:szCs w:val="18"/>
          <w:lang w:val="fr-FR"/>
        </w:rPr>
      </w:pPr>
      <w:r w:rsidRPr="005039EF">
        <w:rPr>
          <w:b/>
          <w:sz w:val="18"/>
          <w:szCs w:val="18"/>
          <w:vertAlign w:val="superscript"/>
          <w:lang w:val="fr-FR"/>
        </w:rPr>
        <w:t>1</w:t>
      </w:r>
      <w:r w:rsidRPr="00E33CF9">
        <w:rPr>
          <w:sz w:val="18"/>
          <w:szCs w:val="18"/>
          <w:lang w:val="fr-FR"/>
        </w:rPr>
        <w:t xml:space="preserve">  </w:t>
      </w:r>
      <w:r w:rsidRPr="005039EF">
        <w:rPr>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E42633" w:rsidRDefault="00E42633" w:rsidP="00A3251F">
      <w:pPr>
        <w:pStyle w:val="SingleTxtG"/>
        <w:keepNext/>
        <w:keepLines/>
        <w:spacing w:before="240" w:line="220" w:lineRule="atLeast"/>
        <w:jc w:val="left"/>
        <w:rPr>
          <w:b/>
          <w:lang w:val="fr-FR"/>
        </w:rPr>
      </w:pPr>
      <w:r w:rsidRPr="00E42633">
        <w:rPr>
          <w:b/>
          <w:lang w:val="fr-FR"/>
        </w:rPr>
        <w:lastRenderedPageBreak/>
        <w:t xml:space="preserve">Tableau 12 </w:t>
      </w:r>
      <w:r>
        <w:rPr>
          <w:b/>
          <w:lang w:val="fr-FR"/>
        </w:rPr>
        <w:br/>
      </w:r>
      <w:r w:rsidRPr="00E42633">
        <w:rPr>
          <w:b/>
          <w:lang w:val="fr-FR"/>
        </w:rPr>
        <w:t xml:space="preserve">Classe E2 </w:t>
      </w:r>
      <w:r w:rsidR="001C5A88">
        <w:rPr>
          <w:b/>
          <w:lang w:val="fr-FR"/>
        </w:rPr>
        <w:t>−</w:t>
      </w:r>
      <w:r w:rsidRPr="00E42633">
        <w:rPr>
          <w:b/>
          <w:lang w:val="fr-FR"/>
        </w:rPr>
        <w:t xml:space="preserve"> Mode d’éclairage en virage non actif</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1240"/>
        <w:gridCol w:w="420"/>
        <w:gridCol w:w="11"/>
        <w:gridCol w:w="543"/>
        <w:gridCol w:w="376"/>
        <w:gridCol w:w="417"/>
        <w:gridCol w:w="403"/>
        <w:gridCol w:w="570"/>
        <w:gridCol w:w="674"/>
        <w:gridCol w:w="690"/>
        <w:gridCol w:w="640"/>
        <w:gridCol w:w="710"/>
        <w:gridCol w:w="675"/>
        <w:gridCol w:w="691"/>
      </w:tblGrid>
      <w:tr w:rsidR="00EC2710" w:rsidRPr="004611E9" w:rsidTr="00EC2710">
        <w:trPr>
          <w:tblHeader/>
        </w:trPr>
        <w:tc>
          <w:tcPr>
            <w:tcW w:w="1685" w:type="dxa"/>
            <w:gridSpan w:val="2"/>
            <w:shd w:val="clear" w:color="auto" w:fill="auto"/>
            <w:noWrap/>
            <w:vAlign w:val="bottom"/>
            <w:hideMark/>
          </w:tcPr>
          <w:p w:rsidR="00375C30" w:rsidRPr="004611E9" w:rsidRDefault="00375C30" w:rsidP="004611E9">
            <w:pPr>
              <w:suppressAutoHyphens w:val="0"/>
              <w:spacing w:before="80" w:after="80" w:line="200" w:lineRule="exact"/>
              <w:ind w:left="57" w:right="113"/>
              <w:rPr>
                <w:b/>
                <w:i/>
                <w:sz w:val="16"/>
                <w:lang w:val="fr-FR"/>
              </w:rPr>
            </w:pPr>
            <w:r w:rsidRPr="004611E9">
              <w:rPr>
                <w:b/>
                <w:i/>
                <w:sz w:val="16"/>
                <w:lang w:val="fr-FR"/>
              </w:rPr>
              <w:t xml:space="preserve">Classe E2 </w:t>
            </w:r>
            <w:r w:rsidR="000735AE" w:rsidRPr="004611E9">
              <w:rPr>
                <w:b/>
                <w:i/>
                <w:sz w:val="16"/>
                <w:lang w:val="fr-FR"/>
              </w:rPr>
              <w:t>−</w:t>
            </w:r>
            <w:r w:rsidRPr="004611E9">
              <w:rPr>
                <w:b/>
                <w:i/>
                <w:sz w:val="16"/>
                <w:lang w:val="fr-FR"/>
              </w:rPr>
              <w:t xml:space="preserve"> Mode d’éclairage en virage non actif</w:t>
            </w:r>
          </w:p>
        </w:tc>
        <w:tc>
          <w:tcPr>
            <w:tcW w:w="2740" w:type="dxa"/>
            <w:gridSpan w:val="7"/>
            <w:shd w:val="clear" w:color="auto" w:fill="auto"/>
            <w:noWrap/>
            <w:vAlign w:val="bottom"/>
            <w:hideMark/>
          </w:tcPr>
          <w:p w:rsidR="00375C30" w:rsidRPr="004611E9" w:rsidRDefault="00375C30" w:rsidP="0016081A">
            <w:pPr>
              <w:suppressAutoHyphens w:val="0"/>
              <w:spacing w:before="80" w:after="80" w:line="200" w:lineRule="exact"/>
              <w:ind w:left="57" w:right="113"/>
              <w:jc w:val="center"/>
              <w:rPr>
                <w:b/>
                <w:i/>
                <w:iCs/>
                <w:sz w:val="16"/>
                <w:lang w:val="fr-FR"/>
              </w:rPr>
            </w:pPr>
            <w:r w:rsidRPr="004611E9">
              <w:rPr>
                <w:b/>
                <w:i/>
                <w:iCs/>
                <w:sz w:val="16"/>
                <w:lang w:val="fr-FR"/>
              </w:rPr>
              <w:t>Position/degrés</w:t>
            </w:r>
          </w:p>
        </w:tc>
        <w:tc>
          <w:tcPr>
            <w:tcW w:w="1364" w:type="dxa"/>
            <w:gridSpan w:val="2"/>
            <w:shd w:val="clear" w:color="auto" w:fill="auto"/>
            <w:noWrap/>
            <w:vAlign w:val="bottom"/>
            <w:hideMark/>
          </w:tcPr>
          <w:p w:rsidR="00375C30" w:rsidRPr="004611E9" w:rsidRDefault="00375C30" w:rsidP="0016081A">
            <w:pPr>
              <w:suppressAutoHyphens w:val="0"/>
              <w:spacing w:before="80" w:after="80" w:line="200" w:lineRule="exact"/>
              <w:ind w:left="57" w:right="113"/>
              <w:jc w:val="center"/>
              <w:rPr>
                <w:b/>
                <w:i/>
                <w:iCs/>
                <w:sz w:val="16"/>
                <w:lang w:val="fr-FR"/>
              </w:rPr>
            </w:pPr>
            <w:r w:rsidRPr="004611E9">
              <w:rPr>
                <w:b/>
                <w:i/>
                <w:iCs/>
                <w:sz w:val="16"/>
                <w:lang w:val="fr-FR"/>
              </w:rPr>
              <w:t>Colonne A</w:t>
            </w:r>
          </w:p>
        </w:tc>
        <w:tc>
          <w:tcPr>
            <w:tcW w:w="1350" w:type="dxa"/>
            <w:gridSpan w:val="2"/>
            <w:shd w:val="clear" w:color="auto" w:fill="auto"/>
            <w:noWrap/>
            <w:vAlign w:val="bottom"/>
            <w:hideMark/>
          </w:tcPr>
          <w:p w:rsidR="00375C30" w:rsidRPr="004611E9" w:rsidRDefault="00375C30" w:rsidP="0016081A">
            <w:pPr>
              <w:suppressAutoHyphens w:val="0"/>
              <w:spacing w:before="80" w:after="80" w:line="200" w:lineRule="exact"/>
              <w:ind w:left="57" w:right="113"/>
              <w:jc w:val="center"/>
              <w:rPr>
                <w:b/>
                <w:i/>
                <w:iCs/>
                <w:sz w:val="16"/>
                <w:lang w:val="fr-FR"/>
              </w:rPr>
            </w:pPr>
            <w:r w:rsidRPr="004611E9">
              <w:rPr>
                <w:b/>
                <w:i/>
                <w:iCs/>
                <w:sz w:val="16"/>
                <w:lang w:val="fr-FR"/>
              </w:rPr>
              <w:t>Colonne B</w:t>
            </w:r>
          </w:p>
        </w:tc>
        <w:tc>
          <w:tcPr>
            <w:tcW w:w="1366" w:type="dxa"/>
            <w:gridSpan w:val="2"/>
            <w:shd w:val="clear" w:color="auto" w:fill="auto"/>
            <w:noWrap/>
            <w:vAlign w:val="bottom"/>
            <w:hideMark/>
          </w:tcPr>
          <w:p w:rsidR="00375C30" w:rsidRPr="004611E9" w:rsidRDefault="00375C30" w:rsidP="0016081A">
            <w:pPr>
              <w:suppressAutoHyphens w:val="0"/>
              <w:spacing w:before="80" w:after="80" w:line="200" w:lineRule="exact"/>
              <w:ind w:left="57" w:right="113"/>
              <w:jc w:val="center"/>
              <w:rPr>
                <w:b/>
                <w:i/>
                <w:iCs/>
                <w:sz w:val="16"/>
                <w:lang w:val="fr-FR"/>
              </w:rPr>
            </w:pPr>
            <w:r w:rsidRPr="004611E9">
              <w:rPr>
                <w:b/>
                <w:i/>
                <w:iCs/>
                <w:sz w:val="16"/>
                <w:lang w:val="fr-FR"/>
              </w:rPr>
              <w:t>Colonne C</w:t>
            </w:r>
          </w:p>
        </w:tc>
      </w:tr>
      <w:tr w:rsidR="00EC2710" w:rsidRPr="004611E9" w:rsidTr="00EC2710">
        <w:trPr>
          <w:tblHeader/>
        </w:trPr>
        <w:tc>
          <w:tcPr>
            <w:tcW w:w="1685" w:type="dxa"/>
            <w:gridSpan w:val="2"/>
            <w:tcBorders>
              <w:bottom w:val="single" w:sz="4" w:space="0" w:color="auto"/>
            </w:tcBorders>
            <w:shd w:val="clear" w:color="auto" w:fill="auto"/>
            <w:hideMark/>
          </w:tcPr>
          <w:p w:rsidR="00375C30" w:rsidRPr="004611E9" w:rsidRDefault="00375C30" w:rsidP="004611E9">
            <w:pPr>
              <w:suppressAutoHyphens w:val="0"/>
              <w:spacing w:before="40" w:after="40" w:line="220" w:lineRule="exact"/>
              <w:ind w:left="57" w:right="113"/>
              <w:rPr>
                <w:b/>
                <w:i/>
                <w:sz w:val="16"/>
                <w:szCs w:val="16"/>
                <w:lang w:val="fr-FR"/>
              </w:rPr>
            </w:pPr>
            <w:r w:rsidRPr="004611E9">
              <w:rPr>
                <w:b/>
                <w:i/>
                <w:sz w:val="16"/>
                <w:szCs w:val="16"/>
                <w:lang w:val="fr-FR"/>
              </w:rPr>
              <w:t xml:space="preserve">Prescriptions </w:t>
            </w:r>
            <w:r w:rsidRPr="004611E9">
              <w:rPr>
                <w:b/>
                <w:i/>
                <w:sz w:val="16"/>
                <w:szCs w:val="16"/>
                <w:lang w:val="fr-FR"/>
              </w:rPr>
              <w:br/>
              <w:t>exprimées en cd</w:t>
            </w:r>
          </w:p>
        </w:tc>
        <w:tc>
          <w:tcPr>
            <w:tcW w:w="1767" w:type="dxa"/>
            <w:gridSpan w:val="5"/>
            <w:tcBorders>
              <w:bottom w:val="single" w:sz="4" w:space="0" w:color="auto"/>
            </w:tcBorders>
            <w:shd w:val="clear" w:color="auto" w:fill="auto"/>
            <w:noWrap/>
            <w:vAlign w:val="bottom"/>
            <w:hideMark/>
          </w:tcPr>
          <w:p w:rsidR="00375C30" w:rsidRPr="004611E9" w:rsidRDefault="00375C30" w:rsidP="0016081A">
            <w:pPr>
              <w:suppressAutoHyphens w:val="0"/>
              <w:spacing w:before="40" w:after="40" w:line="220" w:lineRule="exact"/>
              <w:ind w:left="57" w:right="113"/>
              <w:jc w:val="center"/>
              <w:rPr>
                <w:b/>
                <w:i/>
                <w:iCs/>
                <w:sz w:val="16"/>
                <w:szCs w:val="16"/>
                <w:lang w:val="fr-FR"/>
              </w:rPr>
            </w:pPr>
            <w:r w:rsidRPr="004611E9">
              <w:rPr>
                <w:b/>
                <w:i/>
                <w:iCs/>
                <w:sz w:val="16"/>
                <w:szCs w:val="16"/>
                <w:lang w:val="fr-FR"/>
              </w:rPr>
              <w:t>Horizontale</w:t>
            </w:r>
          </w:p>
        </w:tc>
        <w:tc>
          <w:tcPr>
            <w:tcW w:w="973" w:type="dxa"/>
            <w:gridSpan w:val="2"/>
            <w:tcBorders>
              <w:bottom w:val="single" w:sz="4" w:space="0" w:color="auto"/>
            </w:tcBorders>
            <w:shd w:val="clear" w:color="auto" w:fill="auto"/>
            <w:noWrap/>
            <w:vAlign w:val="bottom"/>
            <w:hideMark/>
          </w:tcPr>
          <w:p w:rsidR="00375C30" w:rsidRPr="004611E9" w:rsidRDefault="00375C30" w:rsidP="0016081A">
            <w:pPr>
              <w:suppressAutoHyphens w:val="0"/>
              <w:spacing w:before="40" w:after="40" w:line="220" w:lineRule="exact"/>
              <w:ind w:left="57" w:right="113"/>
              <w:jc w:val="center"/>
              <w:rPr>
                <w:b/>
                <w:i/>
                <w:iCs/>
                <w:sz w:val="16"/>
                <w:szCs w:val="16"/>
                <w:lang w:val="fr-FR"/>
              </w:rPr>
            </w:pPr>
            <w:r w:rsidRPr="004611E9">
              <w:rPr>
                <w:b/>
                <w:i/>
                <w:iCs/>
                <w:sz w:val="16"/>
                <w:szCs w:val="16"/>
                <w:lang w:val="fr-FR"/>
              </w:rPr>
              <w:t>Verticale</w:t>
            </w:r>
          </w:p>
        </w:tc>
        <w:tc>
          <w:tcPr>
            <w:tcW w:w="1364" w:type="dxa"/>
            <w:gridSpan w:val="2"/>
            <w:tcBorders>
              <w:bottom w:val="single" w:sz="4" w:space="0" w:color="auto"/>
            </w:tcBorders>
            <w:shd w:val="clear" w:color="auto" w:fill="auto"/>
            <w:noWrap/>
            <w:vAlign w:val="bottom"/>
            <w:hideMark/>
          </w:tcPr>
          <w:p w:rsidR="00375C30" w:rsidRPr="004611E9" w:rsidRDefault="009053EC" w:rsidP="0016081A">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375C30" w:rsidRPr="004611E9">
              <w:rPr>
                <w:b/>
                <w:i/>
                <w:iCs/>
                <w:sz w:val="16"/>
                <w:szCs w:val="16"/>
                <w:lang w:val="fr-FR"/>
              </w:rPr>
              <w:t xml:space="preserve"> 0</w:t>
            </w:r>
            <w:r w:rsidR="00542CBC" w:rsidRPr="004611E9">
              <w:rPr>
                <w:b/>
                <w:i/>
                <w:iCs/>
                <w:sz w:val="16"/>
                <w:szCs w:val="16"/>
                <w:lang w:val="fr-FR"/>
              </w:rPr>
              <w:t> </w:t>
            </w:r>
            <w:r w:rsidR="00375C30" w:rsidRPr="004611E9">
              <w:rPr>
                <w:b/>
                <w:i/>
                <w:iCs/>
                <w:sz w:val="16"/>
                <w:szCs w:val="16"/>
                <w:lang w:val="fr-FR"/>
              </w:rPr>
              <w:t>% d’écart</w:t>
            </w:r>
          </w:p>
        </w:tc>
        <w:tc>
          <w:tcPr>
            <w:tcW w:w="1350" w:type="dxa"/>
            <w:gridSpan w:val="2"/>
            <w:tcBorders>
              <w:bottom w:val="single" w:sz="4" w:space="0" w:color="auto"/>
            </w:tcBorders>
            <w:shd w:val="clear" w:color="auto" w:fill="auto"/>
            <w:noWrap/>
            <w:vAlign w:val="bottom"/>
            <w:hideMark/>
          </w:tcPr>
          <w:p w:rsidR="00375C30" w:rsidRPr="004611E9" w:rsidRDefault="009053EC" w:rsidP="0016081A">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375C30" w:rsidRPr="004611E9">
              <w:rPr>
                <w:b/>
                <w:i/>
                <w:iCs/>
                <w:sz w:val="16"/>
                <w:szCs w:val="16"/>
                <w:lang w:val="fr-FR"/>
              </w:rPr>
              <w:t xml:space="preserve"> 20</w:t>
            </w:r>
            <w:r w:rsidR="00542CBC" w:rsidRPr="004611E9">
              <w:rPr>
                <w:b/>
                <w:i/>
                <w:iCs/>
                <w:sz w:val="16"/>
                <w:szCs w:val="16"/>
                <w:lang w:val="fr-FR"/>
              </w:rPr>
              <w:t> </w:t>
            </w:r>
            <w:r w:rsidR="00375C30" w:rsidRPr="004611E9">
              <w:rPr>
                <w:b/>
                <w:i/>
                <w:iCs/>
                <w:sz w:val="16"/>
                <w:szCs w:val="16"/>
                <w:lang w:val="fr-FR"/>
              </w:rPr>
              <w:t>% d’écart</w:t>
            </w:r>
          </w:p>
        </w:tc>
        <w:tc>
          <w:tcPr>
            <w:tcW w:w="1366" w:type="dxa"/>
            <w:gridSpan w:val="2"/>
            <w:tcBorders>
              <w:bottom w:val="single" w:sz="4" w:space="0" w:color="auto"/>
            </w:tcBorders>
            <w:shd w:val="clear" w:color="auto" w:fill="auto"/>
            <w:noWrap/>
            <w:vAlign w:val="bottom"/>
            <w:hideMark/>
          </w:tcPr>
          <w:p w:rsidR="00375C30" w:rsidRPr="004611E9" w:rsidRDefault="009053EC" w:rsidP="0016081A">
            <w:pPr>
              <w:suppressAutoHyphens w:val="0"/>
              <w:spacing w:before="40" w:after="40" w:line="220" w:lineRule="exact"/>
              <w:ind w:left="57" w:right="113"/>
              <w:jc w:val="center"/>
              <w:rPr>
                <w:b/>
                <w:i/>
                <w:iCs/>
                <w:sz w:val="16"/>
                <w:szCs w:val="16"/>
                <w:lang w:val="fr-FR"/>
              </w:rPr>
            </w:pPr>
            <w:r w:rsidRPr="00D22278">
              <w:rPr>
                <w:rFonts w:ascii="Cambria Math" w:hAnsi="Cambria Math" w:cs="Cambria Math"/>
                <w:b/>
                <w:bCs/>
                <w:i/>
                <w:sz w:val="16"/>
                <w:szCs w:val="16"/>
              </w:rPr>
              <w:t>≙</w:t>
            </w:r>
            <w:r w:rsidR="00375C30" w:rsidRPr="004611E9">
              <w:rPr>
                <w:b/>
                <w:i/>
                <w:iCs/>
                <w:sz w:val="16"/>
                <w:szCs w:val="16"/>
                <w:lang w:val="fr-FR"/>
              </w:rPr>
              <w:t xml:space="preserve"> 30</w:t>
            </w:r>
            <w:r w:rsidR="00542CBC" w:rsidRPr="004611E9">
              <w:rPr>
                <w:b/>
                <w:i/>
                <w:iCs/>
                <w:sz w:val="16"/>
                <w:szCs w:val="16"/>
                <w:lang w:val="fr-FR"/>
              </w:rPr>
              <w:t> </w:t>
            </w:r>
            <w:r w:rsidR="00375C30" w:rsidRPr="004611E9">
              <w:rPr>
                <w:b/>
                <w:i/>
                <w:iCs/>
                <w:sz w:val="16"/>
                <w:szCs w:val="16"/>
                <w:lang w:val="fr-FR"/>
              </w:rPr>
              <w:t>% d’écart</w:t>
            </w:r>
          </w:p>
        </w:tc>
      </w:tr>
      <w:tr w:rsidR="00EB1092" w:rsidRPr="004611E9" w:rsidTr="00EB1092">
        <w:trPr>
          <w:tblHeader/>
        </w:trPr>
        <w:tc>
          <w:tcPr>
            <w:tcW w:w="445" w:type="dxa"/>
            <w:tcBorders>
              <w:bottom w:val="single" w:sz="12" w:space="0" w:color="auto"/>
            </w:tcBorders>
            <w:shd w:val="clear" w:color="auto" w:fill="auto"/>
            <w:noWrap/>
            <w:hideMark/>
          </w:tcPr>
          <w:p w:rsidR="00EB1092" w:rsidRPr="004611E9" w:rsidRDefault="00EB1092" w:rsidP="004611E9">
            <w:pPr>
              <w:suppressAutoHyphens w:val="0"/>
              <w:spacing w:before="40" w:after="40" w:line="220" w:lineRule="exact"/>
              <w:ind w:left="57" w:right="113"/>
              <w:rPr>
                <w:b/>
                <w:i/>
                <w:sz w:val="16"/>
                <w:szCs w:val="16"/>
                <w:lang w:val="fr-FR"/>
              </w:rPr>
            </w:pPr>
            <w:r w:rsidRPr="004611E9">
              <w:rPr>
                <w:b/>
                <w:i/>
                <w:sz w:val="16"/>
                <w:szCs w:val="16"/>
                <w:lang w:val="fr-FR"/>
              </w:rPr>
              <w:t>N</w:t>
            </w:r>
            <w:r w:rsidRPr="004611E9">
              <w:rPr>
                <w:b/>
                <w:i/>
                <w:sz w:val="16"/>
                <w:szCs w:val="16"/>
                <w:vertAlign w:val="superscript"/>
                <w:lang w:val="fr-FR"/>
              </w:rPr>
              <w:t>o</w:t>
            </w:r>
          </w:p>
        </w:tc>
        <w:tc>
          <w:tcPr>
            <w:tcW w:w="1240" w:type="dxa"/>
            <w:tcBorders>
              <w:bottom w:val="single" w:sz="12" w:space="0" w:color="auto"/>
            </w:tcBorders>
            <w:shd w:val="clear" w:color="auto" w:fill="auto"/>
            <w:noWrap/>
            <w:hideMark/>
          </w:tcPr>
          <w:p w:rsidR="00EB1092" w:rsidRPr="004611E9" w:rsidRDefault="00EB1092" w:rsidP="004611E9">
            <w:pPr>
              <w:suppressAutoHyphens w:val="0"/>
              <w:spacing w:before="40" w:after="40" w:line="220" w:lineRule="exact"/>
              <w:ind w:left="57" w:right="113"/>
              <w:rPr>
                <w:b/>
                <w:i/>
                <w:sz w:val="16"/>
                <w:szCs w:val="16"/>
                <w:lang w:val="fr-FR"/>
              </w:rPr>
            </w:pPr>
            <w:r w:rsidRPr="004611E9">
              <w:rPr>
                <w:b/>
                <w:i/>
                <w:sz w:val="16"/>
                <w:szCs w:val="16"/>
                <w:lang w:val="fr-FR"/>
              </w:rPr>
              <w:t>Élément</w:t>
            </w:r>
          </w:p>
        </w:tc>
        <w:tc>
          <w:tcPr>
            <w:tcW w:w="420"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Pr>
                <w:b/>
                <w:i/>
                <w:sz w:val="16"/>
                <w:szCs w:val="16"/>
                <w:lang w:val="fr-FR"/>
              </w:rPr>
              <w:t>à</w:t>
            </w:r>
          </w:p>
        </w:tc>
        <w:tc>
          <w:tcPr>
            <w:tcW w:w="554" w:type="dxa"/>
            <w:gridSpan w:val="2"/>
            <w:tcBorders>
              <w:bottom w:val="single" w:sz="12" w:space="0" w:color="auto"/>
            </w:tcBorders>
            <w:shd w:val="clear" w:color="auto" w:fill="auto"/>
            <w:vAlign w:val="bottom"/>
          </w:tcPr>
          <w:p w:rsidR="00EB1092" w:rsidRPr="004611E9" w:rsidRDefault="00EB1092" w:rsidP="004611E9">
            <w:pPr>
              <w:suppressAutoHyphens w:val="0"/>
              <w:spacing w:before="40" w:after="40" w:line="220" w:lineRule="exact"/>
              <w:ind w:left="57" w:right="113"/>
              <w:jc w:val="right"/>
              <w:rPr>
                <w:b/>
                <w:i/>
                <w:sz w:val="16"/>
                <w:szCs w:val="16"/>
                <w:lang w:val="fr-FR"/>
              </w:rPr>
            </w:pPr>
            <w:r>
              <w:rPr>
                <w:b/>
                <w:i/>
                <w:sz w:val="16"/>
                <w:szCs w:val="16"/>
                <w:lang w:val="fr-FR"/>
              </w:rPr>
              <w:t>de</w:t>
            </w:r>
          </w:p>
        </w:tc>
        <w:tc>
          <w:tcPr>
            <w:tcW w:w="376"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à</w:t>
            </w:r>
          </w:p>
        </w:tc>
        <w:tc>
          <w:tcPr>
            <w:tcW w:w="417"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p>
        </w:tc>
        <w:tc>
          <w:tcPr>
            <w:tcW w:w="403"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à</w:t>
            </w:r>
          </w:p>
        </w:tc>
        <w:tc>
          <w:tcPr>
            <w:tcW w:w="570"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p>
        </w:tc>
        <w:tc>
          <w:tcPr>
            <w:tcW w:w="674"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min</w:t>
            </w:r>
          </w:p>
        </w:tc>
        <w:tc>
          <w:tcPr>
            <w:tcW w:w="690"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max</w:t>
            </w:r>
          </w:p>
        </w:tc>
        <w:tc>
          <w:tcPr>
            <w:tcW w:w="640"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min</w:t>
            </w:r>
          </w:p>
        </w:tc>
        <w:tc>
          <w:tcPr>
            <w:tcW w:w="710"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max</w:t>
            </w:r>
          </w:p>
        </w:tc>
        <w:tc>
          <w:tcPr>
            <w:tcW w:w="675"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min</w:t>
            </w:r>
          </w:p>
        </w:tc>
        <w:tc>
          <w:tcPr>
            <w:tcW w:w="691" w:type="dxa"/>
            <w:tcBorders>
              <w:bottom w:val="single" w:sz="12" w:space="0" w:color="auto"/>
            </w:tcBorders>
            <w:shd w:val="clear" w:color="auto" w:fill="auto"/>
            <w:noWrap/>
            <w:vAlign w:val="bottom"/>
            <w:hideMark/>
          </w:tcPr>
          <w:p w:rsidR="00EB1092" w:rsidRPr="004611E9" w:rsidRDefault="00EB1092" w:rsidP="004611E9">
            <w:pPr>
              <w:suppressAutoHyphens w:val="0"/>
              <w:spacing w:before="40" w:after="40" w:line="220" w:lineRule="exact"/>
              <w:ind w:left="57" w:right="113"/>
              <w:jc w:val="right"/>
              <w:rPr>
                <w:b/>
                <w:i/>
                <w:sz w:val="16"/>
                <w:szCs w:val="16"/>
                <w:lang w:val="fr-FR"/>
              </w:rPr>
            </w:pPr>
            <w:r w:rsidRPr="004611E9">
              <w:rPr>
                <w:b/>
                <w:i/>
                <w:sz w:val="16"/>
                <w:szCs w:val="16"/>
                <w:lang w:val="fr-FR"/>
              </w:rPr>
              <w:t>max</w:t>
            </w:r>
          </w:p>
        </w:tc>
      </w:tr>
      <w:tr w:rsidR="00EC2710" w:rsidRPr="004611E9" w:rsidTr="00EC2710">
        <w:tc>
          <w:tcPr>
            <w:tcW w:w="445" w:type="dxa"/>
            <w:tcBorders>
              <w:top w:val="single" w:sz="12" w:space="0" w:color="auto"/>
            </w:tcBorders>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1</w:t>
            </w:r>
          </w:p>
        </w:tc>
        <w:tc>
          <w:tcPr>
            <w:tcW w:w="1240" w:type="dxa"/>
            <w:tcBorders>
              <w:top w:val="single" w:sz="12" w:space="0" w:color="auto"/>
            </w:tcBorders>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B50L</w:t>
            </w:r>
          </w:p>
        </w:tc>
        <w:tc>
          <w:tcPr>
            <w:tcW w:w="431" w:type="dxa"/>
            <w:gridSpan w:val="2"/>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L</w:t>
            </w:r>
          </w:p>
        </w:tc>
        <w:tc>
          <w:tcPr>
            <w:tcW w:w="543"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3,43</w:t>
            </w:r>
          </w:p>
        </w:tc>
        <w:tc>
          <w:tcPr>
            <w:tcW w:w="376"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U</w:t>
            </w:r>
          </w:p>
        </w:tc>
        <w:tc>
          <w:tcPr>
            <w:tcW w:w="570"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0,57</w:t>
            </w:r>
          </w:p>
        </w:tc>
        <w:tc>
          <w:tcPr>
            <w:tcW w:w="674"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0"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440</w:t>
            </w:r>
          </w:p>
        </w:tc>
        <w:tc>
          <w:tcPr>
            <w:tcW w:w="640"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710"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610</w:t>
            </w:r>
          </w:p>
        </w:tc>
        <w:tc>
          <w:tcPr>
            <w:tcW w:w="675"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1" w:type="dxa"/>
            <w:tcBorders>
              <w:top w:val="single" w:sz="12" w:space="0" w:color="auto"/>
            </w:tcBorders>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695</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3</w:t>
            </w:r>
          </w:p>
        </w:tc>
        <w:tc>
          <w:tcPr>
            <w:tcW w:w="1240"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BR</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R</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2,5</w:t>
            </w: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U</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1750</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2100</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2275</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4</w:t>
            </w:r>
          </w:p>
        </w:tc>
        <w:tc>
          <w:tcPr>
            <w:tcW w:w="1240" w:type="dxa"/>
            <w:shd w:val="clear" w:color="auto" w:fill="auto"/>
            <w:noWrap/>
            <w:hideMark/>
          </w:tcPr>
          <w:p w:rsidR="00375C30" w:rsidRPr="004611E9" w:rsidRDefault="00375C30" w:rsidP="00EC2710">
            <w:pPr>
              <w:suppressAutoHyphens w:val="0"/>
              <w:spacing w:before="40" w:after="40" w:line="220" w:lineRule="exact"/>
              <w:ind w:left="57" w:right="57"/>
              <w:rPr>
                <w:b/>
                <w:sz w:val="18"/>
                <w:lang w:val="fr-FR"/>
              </w:rPr>
            </w:pPr>
            <w:r w:rsidRPr="004611E9">
              <w:rPr>
                <w:b/>
                <w:sz w:val="18"/>
                <w:lang w:val="fr-FR"/>
              </w:rPr>
              <w:t>Segment BRR</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R</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w:t>
            </w: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U</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0,57</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3550</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2100</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2275</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5</w:t>
            </w:r>
          </w:p>
        </w:tc>
        <w:tc>
          <w:tcPr>
            <w:tcW w:w="1240" w:type="dxa"/>
            <w:shd w:val="clear" w:color="auto" w:fill="auto"/>
            <w:noWrap/>
            <w:hideMark/>
          </w:tcPr>
          <w:p w:rsidR="00375C30" w:rsidRPr="004611E9" w:rsidRDefault="00375C30" w:rsidP="00EC2710">
            <w:pPr>
              <w:suppressAutoHyphens w:val="0"/>
              <w:spacing w:before="40" w:after="40" w:line="220" w:lineRule="exact"/>
              <w:ind w:left="57" w:right="57"/>
              <w:rPr>
                <w:b/>
                <w:sz w:val="18"/>
                <w:lang w:val="fr-FR"/>
              </w:rPr>
            </w:pPr>
            <w:r w:rsidRPr="004611E9">
              <w:rPr>
                <w:b/>
                <w:sz w:val="18"/>
                <w:lang w:val="fr-FR"/>
              </w:rPr>
              <w:t>Segment BLL</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L</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w:t>
            </w: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U</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0,57</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880</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1135</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1260</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7</w:t>
            </w:r>
          </w:p>
        </w:tc>
        <w:tc>
          <w:tcPr>
            <w:tcW w:w="1240"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Zone III b</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L</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4</w:t>
            </w: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L</w:t>
            </w: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0,5</w:t>
            </w: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U</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0,34 </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880</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1135</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1260</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11</w:t>
            </w:r>
          </w:p>
        </w:tc>
        <w:tc>
          <w:tcPr>
            <w:tcW w:w="1240"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75 R</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R</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1,15</w:t>
            </w: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D</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0,57</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15200</w:t>
            </w: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61700</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12160</w:t>
            </w: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74040</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10640</w:t>
            </w: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80210</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12</w:t>
            </w:r>
          </w:p>
        </w:tc>
        <w:tc>
          <w:tcPr>
            <w:tcW w:w="1240"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50 V</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V</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D</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0,86</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10100</w:t>
            </w: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61700</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8080</w:t>
            </w: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74040</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7070</w:t>
            </w: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80210</w:t>
            </w:r>
          </w:p>
        </w:tc>
      </w:tr>
      <w:tr w:rsidR="00EC2710" w:rsidRPr="004611E9" w:rsidTr="00EC2710">
        <w:tc>
          <w:tcPr>
            <w:tcW w:w="445"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13</w:t>
            </w:r>
          </w:p>
        </w:tc>
        <w:tc>
          <w:tcPr>
            <w:tcW w:w="1240" w:type="dxa"/>
            <w:shd w:val="clear" w:color="auto" w:fill="auto"/>
            <w:noWrap/>
            <w:hideMark/>
          </w:tcPr>
          <w:p w:rsidR="00375C30" w:rsidRPr="004611E9" w:rsidRDefault="00375C30" w:rsidP="004611E9">
            <w:pPr>
              <w:suppressAutoHyphens w:val="0"/>
              <w:spacing w:before="40" w:after="40" w:line="220" w:lineRule="exact"/>
              <w:ind w:left="57" w:right="113"/>
              <w:rPr>
                <w:b/>
                <w:sz w:val="18"/>
                <w:lang w:val="fr-FR"/>
              </w:rPr>
            </w:pPr>
            <w:r w:rsidRPr="004611E9">
              <w:rPr>
                <w:b/>
                <w:sz w:val="18"/>
                <w:lang w:val="fr-FR"/>
              </w:rPr>
              <w:t>50 L</w:t>
            </w:r>
          </w:p>
        </w:tc>
        <w:tc>
          <w:tcPr>
            <w:tcW w:w="431" w:type="dxa"/>
            <w:gridSpan w:val="2"/>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L</w:t>
            </w:r>
          </w:p>
        </w:tc>
        <w:tc>
          <w:tcPr>
            <w:tcW w:w="54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3,43</w:t>
            </w:r>
          </w:p>
        </w:tc>
        <w:tc>
          <w:tcPr>
            <w:tcW w:w="376"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17"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p>
        </w:tc>
        <w:tc>
          <w:tcPr>
            <w:tcW w:w="403"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D</w:t>
            </w:r>
          </w:p>
        </w:tc>
        <w:tc>
          <w:tcPr>
            <w:tcW w:w="57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0,86</w:t>
            </w:r>
          </w:p>
        </w:tc>
        <w:tc>
          <w:tcPr>
            <w:tcW w:w="674"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6800</w:t>
            </w:r>
          </w:p>
        </w:tc>
        <w:tc>
          <w:tcPr>
            <w:tcW w:w="69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61700</w:t>
            </w:r>
            <w:r w:rsidRPr="004611E9">
              <w:rPr>
                <w:b/>
                <w:sz w:val="18"/>
                <w:vertAlign w:val="superscript"/>
                <w:lang w:val="fr-FR"/>
              </w:rPr>
              <w:t>1</w:t>
            </w:r>
          </w:p>
        </w:tc>
        <w:tc>
          <w:tcPr>
            <w:tcW w:w="64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5440</w:t>
            </w:r>
          </w:p>
        </w:tc>
        <w:tc>
          <w:tcPr>
            <w:tcW w:w="710"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74040</w:t>
            </w:r>
            <w:r w:rsidRPr="004611E9">
              <w:rPr>
                <w:b/>
                <w:sz w:val="18"/>
                <w:vertAlign w:val="superscript"/>
                <w:lang w:val="fr-FR"/>
              </w:rPr>
              <w:t>1</w:t>
            </w:r>
          </w:p>
        </w:tc>
        <w:tc>
          <w:tcPr>
            <w:tcW w:w="675"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4760</w:t>
            </w:r>
          </w:p>
        </w:tc>
        <w:tc>
          <w:tcPr>
            <w:tcW w:w="691" w:type="dxa"/>
            <w:shd w:val="clear" w:color="auto" w:fill="auto"/>
            <w:noWrap/>
            <w:vAlign w:val="bottom"/>
            <w:hideMark/>
          </w:tcPr>
          <w:p w:rsidR="00375C30" w:rsidRPr="004611E9" w:rsidRDefault="00375C30" w:rsidP="004611E9">
            <w:pPr>
              <w:suppressAutoHyphens w:val="0"/>
              <w:spacing w:before="40" w:after="40" w:line="220" w:lineRule="exact"/>
              <w:ind w:left="57" w:right="113"/>
              <w:jc w:val="right"/>
              <w:rPr>
                <w:b/>
                <w:sz w:val="18"/>
                <w:lang w:val="fr-FR"/>
              </w:rPr>
            </w:pPr>
            <w:r w:rsidRPr="004611E9">
              <w:rPr>
                <w:b/>
                <w:sz w:val="18"/>
                <w:lang w:val="fr-FR"/>
              </w:rPr>
              <w:t>80210</w:t>
            </w:r>
            <w:r w:rsidRPr="004611E9">
              <w:rPr>
                <w:b/>
                <w:sz w:val="18"/>
                <w:vertAlign w:val="superscript"/>
                <w:lang w:val="fr-FR"/>
              </w:rPr>
              <w:t>1</w:t>
            </w:r>
          </w:p>
        </w:tc>
      </w:tr>
    </w:tbl>
    <w:p w:rsidR="00375C30" w:rsidRDefault="00542CBC" w:rsidP="00E720C7">
      <w:pPr>
        <w:spacing w:before="120"/>
        <w:ind w:left="1134" w:firstLine="170"/>
        <w:rPr>
          <w:b/>
          <w:sz w:val="18"/>
          <w:szCs w:val="18"/>
          <w:lang w:val="fr-FR"/>
        </w:rPr>
      </w:pPr>
      <w:r w:rsidRPr="00375C30">
        <w:rPr>
          <w:b/>
          <w:sz w:val="18"/>
          <w:szCs w:val="18"/>
          <w:vertAlign w:val="superscript"/>
          <w:lang w:val="fr-FR"/>
        </w:rPr>
        <w:t>1</w:t>
      </w:r>
      <w:r w:rsidR="000735AE">
        <w:rPr>
          <w:b/>
          <w:sz w:val="18"/>
          <w:szCs w:val="18"/>
          <w:vertAlign w:val="superscript"/>
          <w:lang w:val="fr-FR"/>
        </w:rPr>
        <w:t xml:space="preserve"> </w:t>
      </w:r>
      <w:r w:rsidRPr="00375C30">
        <w:rPr>
          <w:b/>
          <w:sz w:val="18"/>
          <w:szCs w:val="18"/>
          <w:vertAlign w:val="superscript"/>
          <w:lang w:val="fr-FR"/>
        </w:rPr>
        <w:t xml:space="preserve"> </w:t>
      </w:r>
      <w:r w:rsidRPr="00375C30">
        <w:rPr>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3129CC" w:rsidRDefault="003129CC" w:rsidP="00A3251F">
      <w:pPr>
        <w:pStyle w:val="SingleTxtG"/>
        <w:keepNext/>
        <w:keepLines/>
        <w:spacing w:before="240" w:line="220" w:lineRule="atLeast"/>
        <w:jc w:val="left"/>
        <w:rPr>
          <w:b/>
          <w:sz w:val="18"/>
          <w:szCs w:val="18"/>
          <w:lang w:val="fr-FR"/>
        </w:rPr>
      </w:pPr>
      <w:r w:rsidRPr="00A3251F">
        <w:rPr>
          <w:b/>
          <w:lang w:val="fr-FR"/>
        </w:rPr>
        <w:t>Tableau</w:t>
      </w:r>
      <w:r w:rsidRPr="003129CC">
        <w:rPr>
          <w:b/>
          <w:sz w:val="18"/>
          <w:szCs w:val="18"/>
          <w:lang w:val="fr-FR"/>
        </w:rPr>
        <w:t xml:space="preserve"> 13 </w:t>
      </w:r>
      <w:r>
        <w:rPr>
          <w:b/>
          <w:sz w:val="18"/>
          <w:szCs w:val="18"/>
          <w:lang w:val="fr-FR"/>
        </w:rPr>
        <w:br/>
      </w:r>
      <w:r w:rsidRPr="003129CC">
        <w:rPr>
          <w:b/>
          <w:lang w:val="fr-FR"/>
        </w:rPr>
        <w:t>Classe</w:t>
      </w:r>
      <w:r w:rsidRPr="003129CC">
        <w:rPr>
          <w:b/>
          <w:sz w:val="18"/>
          <w:szCs w:val="18"/>
          <w:lang w:val="fr-FR"/>
        </w:rPr>
        <w:t xml:space="preserve"> E3 </w:t>
      </w:r>
      <w:r>
        <w:rPr>
          <w:b/>
          <w:sz w:val="18"/>
          <w:szCs w:val="18"/>
          <w:lang w:val="fr-FR"/>
        </w:rPr>
        <w:t>−</w:t>
      </w:r>
      <w:r w:rsidRPr="003129CC">
        <w:rPr>
          <w:b/>
          <w:sz w:val="18"/>
          <w:szCs w:val="18"/>
          <w:lang w:val="fr-FR"/>
        </w:rPr>
        <w:t xml:space="preserve"> Mode d’éclairage en virage non actif</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1246"/>
        <w:gridCol w:w="350"/>
        <w:gridCol w:w="504"/>
        <w:gridCol w:w="406"/>
        <w:gridCol w:w="420"/>
        <w:gridCol w:w="420"/>
        <w:gridCol w:w="560"/>
        <w:gridCol w:w="699"/>
        <w:gridCol w:w="700"/>
        <w:gridCol w:w="646"/>
        <w:gridCol w:w="726"/>
        <w:gridCol w:w="688"/>
        <w:gridCol w:w="742"/>
      </w:tblGrid>
      <w:tr w:rsidR="003129CC" w:rsidRPr="009A73DF" w:rsidTr="00CC7476">
        <w:trPr>
          <w:tblHeader/>
        </w:trPr>
        <w:tc>
          <w:tcPr>
            <w:tcW w:w="1643" w:type="dxa"/>
            <w:gridSpan w:val="2"/>
            <w:shd w:val="clear" w:color="auto" w:fill="auto"/>
            <w:noWrap/>
            <w:vAlign w:val="bottom"/>
            <w:hideMark/>
          </w:tcPr>
          <w:p w:rsidR="003129CC" w:rsidRPr="009A73DF" w:rsidRDefault="003129CC" w:rsidP="009A73DF">
            <w:pPr>
              <w:suppressAutoHyphens w:val="0"/>
              <w:spacing w:before="80" w:after="80" w:line="200" w:lineRule="exact"/>
              <w:ind w:left="57" w:right="113"/>
              <w:rPr>
                <w:b/>
                <w:i/>
                <w:sz w:val="16"/>
                <w:lang w:val="fr-FR"/>
              </w:rPr>
            </w:pPr>
            <w:r w:rsidRPr="009A73DF">
              <w:rPr>
                <w:b/>
                <w:i/>
                <w:sz w:val="16"/>
                <w:lang w:val="fr-FR"/>
              </w:rPr>
              <w:t xml:space="preserve">Classe E3 − Mode </w:t>
            </w:r>
            <w:r w:rsidRPr="009A73DF">
              <w:rPr>
                <w:b/>
                <w:i/>
                <w:sz w:val="16"/>
                <w:szCs w:val="18"/>
                <w:lang w:val="fr-FR"/>
              </w:rPr>
              <w:t>d’éclairage</w:t>
            </w:r>
            <w:r w:rsidRPr="009A73DF">
              <w:rPr>
                <w:b/>
                <w:i/>
                <w:sz w:val="16"/>
                <w:lang w:val="fr-FR"/>
              </w:rPr>
              <w:t xml:space="preserve"> en virage non actif</w:t>
            </w:r>
          </w:p>
        </w:tc>
        <w:tc>
          <w:tcPr>
            <w:tcW w:w="2660" w:type="dxa"/>
            <w:gridSpan w:val="6"/>
            <w:shd w:val="clear" w:color="auto" w:fill="auto"/>
            <w:noWrap/>
            <w:vAlign w:val="bottom"/>
            <w:hideMark/>
          </w:tcPr>
          <w:p w:rsidR="003129CC" w:rsidRPr="009A73DF" w:rsidRDefault="003129CC" w:rsidP="006B72A6">
            <w:pPr>
              <w:suppressAutoHyphens w:val="0"/>
              <w:spacing w:before="80" w:after="80" w:line="200" w:lineRule="exact"/>
              <w:ind w:left="57" w:right="113"/>
              <w:jc w:val="center"/>
              <w:rPr>
                <w:b/>
                <w:i/>
                <w:iCs/>
                <w:sz w:val="16"/>
                <w:lang w:val="fr-FR"/>
              </w:rPr>
            </w:pPr>
            <w:r w:rsidRPr="009A73DF">
              <w:rPr>
                <w:b/>
                <w:i/>
                <w:iCs/>
                <w:sz w:val="16"/>
                <w:lang w:val="fr-FR"/>
              </w:rPr>
              <w:t>Position/degrés</w:t>
            </w:r>
          </w:p>
        </w:tc>
        <w:tc>
          <w:tcPr>
            <w:tcW w:w="1399" w:type="dxa"/>
            <w:gridSpan w:val="2"/>
            <w:shd w:val="clear" w:color="auto" w:fill="auto"/>
            <w:noWrap/>
            <w:vAlign w:val="bottom"/>
            <w:hideMark/>
          </w:tcPr>
          <w:p w:rsidR="003129CC" w:rsidRPr="009A73DF" w:rsidRDefault="003129CC" w:rsidP="006B72A6">
            <w:pPr>
              <w:suppressAutoHyphens w:val="0"/>
              <w:spacing w:before="80" w:after="80" w:line="200" w:lineRule="exact"/>
              <w:ind w:left="57" w:right="113"/>
              <w:jc w:val="center"/>
              <w:rPr>
                <w:b/>
                <w:i/>
                <w:iCs/>
                <w:sz w:val="16"/>
                <w:lang w:val="fr-FR"/>
              </w:rPr>
            </w:pPr>
            <w:r w:rsidRPr="009A73DF">
              <w:rPr>
                <w:b/>
                <w:i/>
                <w:iCs/>
                <w:sz w:val="16"/>
                <w:lang w:val="fr-FR"/>
              </w:rPr>
              <w:t>Colonne A</w:t>
            </w:r>
          </w:p>
        </w:tc>
        <w:tc>
          <w:tcPr>
            <w:tcW w:w="1372" w:type="dxa"/>
            <w:gridSpan w:val="2"/>
            <w:shd w:val="clear" w:color="auto" w:fill="auto"/>
            <w:noWrap/>
            <w:vAlign w:val="bottom"/>
            <w:hideMark/>
          </w:tcPr>
          <w:p w:rsidR="003129CC" w:rsidRPr="009A73DF" w:rsidRDefault="003129CC" w:rsidP="006B72A6">
            <w:pPr>
              <w:suppressAutoHyphens w:val="0"/>
              <w:spacing w:before="80" w:after="80" w:line="200" w:lineRule="exact"/>
              <w:ind w:left="57" w:right="113"/>
              <w:jc w:val="center"/>
              <w:rPr>
                <w:b/>
                <w:i/>
                <w:iCs/>
                <w:sz w:val="16"/>
                <w:lang w:val="fr-FR"/>
              </w:rPr>
            </w:pPr>
            <w:r w:rsidRPr="009A73DF">
              <w:rPr>
                <w:b/>
                <w:i/>
                <w:iCs/>
                <w:sz w:val="16"/>
                <w:lang w:val="fr-FR"/>
              </w:rPr>
              <w:t>Colonne B</w:t>
            </w:r>
          </w:p>
        </w:tc>
        <w:tc>
          <w:tcPr>
            <w:tcW w:w="1430" w:type="dxa"/>
            <w:gridSpan w:val="2"/>
            <w:shd w:val="clear" w:color="auto" w:fill="auto"/>
            <w:noWrap/>
            <w:vAlign w:val="bottom"/>
            <w:hideMark/>
          </w:tcPr>
          <w:p w:rsidR="003129CC" w:rsidRPr="009A73DF" w:rsidRDefault="003129CC" w:rsidP="006B72A6">
            <w:pPr>
              <w:suppressAutoHyphens w:val="0"/>
              <w:spacing w:before="80" w:after="80" w:line="200" w:lineRule="exact"/>
              <w:ind w:left="57" w:right="113"/>
              <w:jc w:val="center"/>
              <w:rPr>
                <w:b/>
                <w:i/>
                <w:iCs/>
                <w:sz w:val="16"/>
                <w:lang w:val="fr-FR"/>
              </w:rPr>
            </w:pPr>
            <w:r w:rsidRPr="009A73DF">
              <w:rPr>
                <w:b/>
                <w:i/>
                <w:iCs/>
                <w:sz w:val="16"/>
                <w:lang w:val="fr-FR"/>
              </w:rPr>
              <w:t>Colonne C</w:t>
            </w:r>
          </w:p>
        </w:tc>
      </w:tr>
      <w:tr w:rsidR="00A61843" w:rsidRPr="009A73DF" w:rsidTr="00CC7476">
        <w:trPr>
          <w:tblHeader/>
        </w:trPr>
        <w:tc>
          <w:tcPr>
            <w:tcW w:w="1643" w:type="dxa"/>
            <w:gridSpan w:val="2"/>
            <w:tcBorders>
              <w:bottom w:val="single" w:sz="4" w:space="0" w:color="auto"/>
            </w:tcBorders>
            <w:shd w:val="clear" w:color="auto" w:fill="auto"/>
            <w:hideMark/>
          </w:tcPr>
          <w:p w:rsidR="003129CC" w:rsidRPr="009A73DF" w:rsidRDefault="003129CC" w:rsidP="009A73DF">
            <w:pPr>
              <w:suppressAutoHyphens w:val="0"/>
              <w:spacing w:before="40" w:after="40" w:line="220" w:lineRule="exact"/>
              <w:ind w:left="57" w:right="113"/>
              <w:rPr>
                <w:b/>
                <w:i/>
                <w:sz w:val="16"/>
                <w:szCs w:val="16"/>
                <w:lang w:val="fr-FR"/>
              </w:rPr>
            </w:pPr>
            <w:r w:rsidRPr="009A73DF">
              <w:rPr>
                <w:b/>
                <w:i/>
                <w:sz w:val="16"/>
                <w:szCs w:val="16"/>
                <w:lang w:val="fr-FR"/>
              </w:rPr>
              <w:t xml:space="preserve">Prescriptions </w:t>
            </w:r>
            <w:r w:rsidRPr="009A73DF">
              <w:rPr>
                <w:b/>
                <w:i/>
                <w:sz w:val="16"/>
                <w:szCs w:val="16"/>
                <w:lang w:val="fr-FR"/>
              </w:rPr>
              <w:br/>
              <w:t>exprimées en cd</w:t>
            </w:r>
          </w:p>
        </w:tc>
        <w:tc>
          <w:tcPr>
            <w:tcW w:w="1680" w:type="dxa"/>
            <w:gridSpan w:val="4"/>
            <w:tcBorders>
              <w:bottom w:val="single" w:sz="4" w:space="0" w:color="auto"/>
            </w:tcBorders>
            <w:shd w:val="clear" w:color="auto" w:fill="auto"/>
            <w:noWrap/>
            <w:vAlign w:val="bottom"/>
            <w:hideMark/>
          </w:tcPr>
          <w:p w:rsidR="003129CC" w:rsidRPr="009A73DF" w:rsidRDefault="003129CC" w:rsidP="006B72A6">
            <w:pPr>
              <w:suppressAutoHyphens w:val="0"/>
              <w:spacing w:before="40" w:after="40" w:line="220" w:lineRule="exact"/>
              <w:ind w:left="57" w:right="113"/>
              <w:jc w:val="center"/>
              <w:rPr>
                <w:b/>
                <w:i/>
                <w:sz w:val="16"/>
                <w:szCs w:val="16"/>
                <w:lang w:val="fr-FR"/>
              </w:rPr>
            </w:pPr>
            <w:r w:rsidRPr="009A73DF">
              <w:rPr>
                <w:b/>
                <w:i/>
                <w:sz w:val="16"/>
                <w:szCs w:val="16"/>
                <w:lang w:val="fr-FR"/>
              </w:rPr>
              <w:t>Horizontale</w:t>
            </w:r>
          </w:p>
        </w:tc>
        <w:tc>
          <w:tcPr>
            <w:tcW w:w="980" w:type="dxa"/>
            <w:gridSpan w:val="2"/>
            <w:tcBorders>
              <w:bottom w:val="single" w:sz="4" w:space="0" w:color="auto"/>
            </w:tcBorders>
            <w:shd w:val="clear" w:color="auto" w:fill="auto"/>
            <w:noWrap/>
            <w:vAlign w:val="bottom"/>
            <w:hideMark/>
          </w:tcPr>
          <w:p w:rsidR="003129CC" w:rsidRPr="009A73DF" w:rsidRDefault="003129CC" w:rsidP="006B72A6">
            <w:pPr>
              <w:suppressAutoHyphens w:val="0"/>
              <w:spacing w:before="40" w:after="40" w:line="220" w:lineRule="exact"/>
              <w:ind w:left="57" w:right="113"/>
              <w:jc w:val="center"/>
              <w:rPr>
                <w:b/>
                <w:i/>
                <w:sz w:val="16"/>
                <w:szCs w:val="16"/>
                <w:lang w:val="fr-FR"/>
              </w:rPr>
            </w:pPr>
            <w:r w:rsidRPr="009A73DF">
              <w:rPr>
                <w:b/>
                <w:i/>
                <w:sz w:val="16"/>
                <w:szCs w:val="16"/>
                <w:lang w:val="fr-FR"/>
              </w:rPr>
              <w:t>Verticale</w:t>
            </w:r>
          </w:p>
        </w:tc>
        <w:tc>
          <w:tcPr>
            <w:tcW w:w="1399" w:type="dxa"/>
            <w:gridSpan w:val="2"/>
            <w:tcBorders>
              <w:bottom w:val="single" w:sz="4" w:space="0" w:color="auto"/>
            </w:tcBorders>
            <w:shd w:val="clear" w:color="auto" w:fill="auto"/>
            <w:noWrap/>
            <w:vAlign w:val="bottom"/>
            <w:hideMark/>
          </w:tcPr>
          <w:p w:rsidR="003129CC" w:rsidRPr="009A73DF" w:rsidRDefault="009A73DF" w:rsidP="006B72A6">
            <w:pPr>
              <w:suppressAutoHyphens w:val="0"/>
              <w:spacing w:before="40" w:after="40" w:line="220" w:lineRule="exact"/>
              <w:ind w:left="57" w:right="113"/>
              <w:jc w:val="center"/>
              <w:rPr>
                <w:b/>
                <w:i/>
                <w:sz w:val="16"/>
                <w:szCs w:val="16"/>
                <w:lang w:val="fr-FR"/>
              </w:rPr>
            </w:pPr>
            <w:r w:rsidRPr="00D22278">
              <w:rPr>
                <w:rFonts w:ascii="Cambria Math" w:hAnsi="Cambria Math" w:cs="Cambria Math"/>
                <w:b/>
                <w:bCs/>
                <w:i/>
                <w:sz w:val="16"/>
                <w:szCs w:val="16"/>
              </w:rPr>
              <w:t>≙</w:t>
            </w:r>
            <w:r w:rsidR="003129CC" w:rsidRPr="009A73DF">
              <w:rPr>
                <w:b/>
                <w:i/>
                <w:sz w:val="16"/>
                <w:szCs w:val="16"/>
                <w:lang w:val="fr-FR"/>
              </w:rPr>
              <w:t xml:space="preserve"> 0 % d’écart</w:t>
            </w:r>
          </w:p>
        </w:tc>
        <w:tc>
          <w:tcPr>
            <w:tcW w:w="1372" w:type="dxa"/>
            <w:gridSpan w:val="2"/>
            <w:tcBorders>
              <w:bottom w:val="single" w:sz="4" w:space="0" w:color="auto"/>
            </w:tcBorders>
            <w:shd w:val="clear" w:color="auto" w:fill="auto"/>
            <w:noWrap/>
            <w:vAlign w:val="bottom"/>
            <w:hideMark/>
          </w:tcPr>
          <w:p w:rsidR="003129CC" w:rsidRPr="009A73DF" w:rsidRDefault="009A73DF" w:rsidP="006B72A6">
            <w:pPr>
              <w:suppressAutoHyphens w:val="0"/>
              <w:spacing w:before="40" w:after="40" w:line="220" w:lineRule="exact"/>
              <w:ind w:left="57" w:right="113"/>
              <w:jc w:val="center"/>
              <w:rPr>
                <w:b/>
                <w:i/>
                <w:sz w:val="16"/>
                <w:szCs w:val="16"/>
                <w:lang w:val="fr-FR"/>
              </w:rPr>
            </w:pPr>
            <w:r w:rsidRPr="00D22278">
              <w:rPr>
                <w:rFonts w:ascii="Cambria Math" w:hAnsi="Cambria Math" w:cs="Cambria Math"/>
                <w:b/>
                <w:bCs/>
                <w:i/>
                <w:sz w:val="16"/>
                <w:szCs w:val="16"/>
              </w:rPr>
              <w:t>≙</w:t>
            </w:r>
            <w:r w:rsidR="003129CC" w:rsidRPr="009A73DF">
              <w:rPr>
                <w:b/>
                <w:i/>
                <w:sz w:val="16"/>
                <w:szCs w:val="16"/>
                <w:lang w:val="fr-FR"/>
              </w:rPr>
              <w:t xml:space="preserve"> 20 % d’écart</w:t>
            </w:r>
          </w:p>
        </w:tc>
        <w:tc>
          <w:tcPr>
            <w:tcW w:w="1430" w:type="dxa"/>
            <w:gridSpan w:val="2"/>
            <w:tcBorders>
              <w:bottom w:val="single" w:sz="4" w:space="0" w:color="auto"/>
            </w:tcBorders>
            <w:shd w:val="clear" w:color="auto" w:fill="auto"/>
            <w:noWrap/>
            <w:vAlign w:val="bottom"/>
            <w:hideMark/>
          </w:tcPr>
          <w:p w:rsidR="003129CC" w:rsidRPr="009A73DF" w:rsidRDefault="009A73DF" w:rsidP="006B72A6">
            <w:pPr>
              <w:suppressAutoHyphens w:val="0"/>
              <w:spacing w:before="40" w:after="40" w:line="220" w:lineRule="exact"/>
              <w:ind w:left="57" w:right="113"/>
              <w:jc w:val="center"/>
              <w:rPr>
                <w:b/>
                <w:i/>
                <w:sz w:val="16"/>
                <w:szCs w:val="16"/>
                <w:lang w:val="fr-FR"/>
              </w:rPr>
            </w:pPr>
            <w:r w:rsidRPr="00D22278">
              <w:rPr>
                <w:rFonts w:ascii="Cambria Math" w:hAnsi="Cambria Math" w:cs="Cambria Math"/>
                <w:b/>
                <w:bCs/>
                <w:i/>
                <w:sz w:val="16"/>
                <w:szCs w:val="16"/>
              </w:rPr>
              <w:t>≙</w:t>
            </w:r>
            <w:r w:rsidR="003129CC" w:rsidRPr="009A73DF">
              <w:rPr>
                <w:b/>
                <w:i/>
                <w:sz w:val="16"/>
                <w:szCs w:val="16"/>
                <w:lang w:val="fr-FR"/>
              </w:rPr>
              <w:t xml:space="preserve"> 30 % d’écart</w:t>
            </w:r>
          </w:p>
        </w:tc>
      </w:tr>
      <w:tr w:rsidR="00B8239B" w:rsidRPr="009A73DF" w:rsidTr="00B8239B">
        <w:trPr>
          <w:tblHeader/>
        </w:trPr>
        <w:tc>
          <w:tcPr>
            <w:tcW w:w="397" w:type="dxa"/>
            <w:tcBorders>
              <w:bottom w:val="single" w:sz="12" w:space="0" w:color="auto"/>
            </w:tcBorders>
            <w:shd w:val="clear" w:color="auto" w:fill="auto"/>
            <w:noWrap/>
            <w:hideMark/>
          </w:tcPr>
          <w:p w:rsidR="00B8239B" w:rsidRPr="009A73DF" w:rsidRDefault="00B8239B" w:rsidP="009A73DF">
            <w:pPr>
              <w:suppressAutoHyphens w:val="0"/>
              <w:spacing w:before="40" w:after="40" w:line="220" w:lineRule="exact"/>
              <w:ind w:left="57" w:right="113"/>
              <w:rPr>
                <w:b/>
                <w:i/>
                <w:sz w:val="16"/>
                <w:szCs w:val="16"/>
                <w:lang w:val="fr-FR"/>
              </w:rPr>
            </w:pPr>
            <w:r w:rsidRPr="009A73DF">
              <w:rPr>
                <w:b/>
                <w:i/>
                <w:sz w:val="16"/>
                <w:szCs w:val="16"/>
                <w:lang w:val="fr-FR"/>
              </w:rPr>
              <w:t>N</w:t>
            </w:r>
            <w:r w:rsidRPr="009A73DF">
              <w:rPr>
                <w:b/>
                <w:i/>
                <w:sz w:val="16"/>
                <w:szCs w:val="16"/>
                <w:vertAlign w:val="superscript"/>
                <w:lang w:val="fr-FR"/>
              </w:rPr>
              <w:t>o</w:t>
            </w:r>
          </w:p>
        </w:tc>
        <w:tc>
          <w:tcPr>
            <w:tcW w:w="1246" w:type="dxa"/>
            <w:tcBorders>
              <w:bottom w:val="single" w:sz="12" w:space="0" w:color="auto"/>
            </w:tcBorders>
            <w:shd w:val="clear" w:color="auto" w:fill="auto"/>
            <w:noWrap/>
            <w:hideMark/>
          </w:tcPr>
          <w:p w:rsidR="00B8239B" w:rsidRPr="009A73DF" w:rsidRDefault="00B8239B" w:rsidP="009A73DF">
            <w:pPr>
              <w:suppressAutoHyphens w:val="0"/>
              <w:spacing w:before="40" w:after="40" w:line="220" w:lineRule="exact"/>
              <w:ind w:left="57" w:right="113"/>
              <w:rPr>
                <w:b/>
                <w:i/>
                <w:sz w:val="16"/>
                <w:szCs w:val="16"/>
                <w:lang w:val="fr-FR"/>
              </w:rPr>
            </w:pPr>
            <w:r w:rsidRPr="009A73DF">
              <w:rPr>
                <w:b/>
                <w:i/>
                <w:sz w:val="16"/>
                <w:szCs w:val="16"/>
                <w:lang w:val="fr-FR"/>
              </w:rPr>
              <w:t>Élément</w:t>
            </w:r>
          </w:p>
        </w:tc>
        <w:tc>
          <w:tcPr>
            <w:tcW w:w="350" w:type="dxa"/>
            <w:tcBorders>
              <w:bottom w:val="single" w:sz="12" w:space="0" w:color="auto"/>
            </w:tcBorders>
            <w:shd w:val="clear" w:color="auto" w:fill="auto"/>
            <w:noWrap/>
            <w:vAlign w:val="bottom"/>
            <w:hideMark/>
          </w:tcPr>
          <w:p w:rsidR="00B8239B" w:rsidRPr="009A73DF" w:rsidRDefault="00B8239B" w:rsidP="00B8239B">
            <w:pPr>
              <w:suppressAutoHyphens w:val="0"/>
              <w:spacing w:before="40" w:after="40" w:line="220" w:lineRule="exact"/>
              <w:ind w:left="57" w:right="113"/>
              <w:jc w:val="right"/>
              <w:rPr>
                <w:b/>
                <w:i/>
                <w:sz w:val="16"/>
                <w:szCs w:val="16"/>
                <w:lang w:val="fr-FR"/>
              </w:rPr>
            </w:pPr>
            <w:r w:rsidRPr="009A73DF">
              <w:rPr>
                <w:b/>
                <w:i/>
                <w:sz w:val="16"/>
                <w:szCs w:val="16"/>
                <w:lang w:val="fr-FR"/>
              </w:rPr>
              <w:t>à</w:t>
            </w:r>
          </w:p>
        </w:tc>
        <w:tc>
          <w:tcPr>
            <w:tcW w:w="504" w:type="dxa"/>
            <w:tcBorders>
              <w:bottom w:val="single" w:sz="12" w:space="0" w:color="auto"/>
            </w:tcBorders>
            <w:shd w:val="clear" w:color="auto" w:fill="auto"/>
            <w:vAlign w:val="bottom"/>
          </w:tcPr>
          <w:p w:rsidR="00B8239B" w:rsidRPr="009A73DF" w:rsidRDefault="00B8239B" w:rsidP="009A73DF">
            <w:pPr>
              <w:suppressAutoHyphens w:val="0"/>
              <w:spacing w:before="40" w:after="40" w:line="220" w:lineRule="exact"/>
              <w:ind w:left="57" w:right="113"/>
              <w:jc w:val="right"/>
              <w:rPr>
                <w:b/>
                <w:i/>
                <w:sz w:val="16"/>
                <w:szCs w:val="16"/>
                <w:lang w:val="fr-FR"/>
              </w:rPr>
            </w:pPr>
            <w:r>
              <w:rPr>
                <w:b/>
                <w:i/>
                <w:sz w:val="16"/>
                <w:szCs w:val="16"/>
                <w:lang w:val="fr-FR"/>
              </w:rPr>
              <w:t>de</w:t>
            </w:r>
          </w:p>
        </w:tc>
        <w:tc>
          <w:tcPr>
            <w:tcW w:w="406"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à</w:t>
            </w:r>
          </w:p>
        </w:tc>
        <w:tc>
          <w:tcPr>
            <w:tcW w:w="420"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p>
        </w:tc>
        <w:tc>
          <w:tcPr>
            <w:tcW w:w="420"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à</w:t>
            </w:r>
          </w:p>
        </w:tc>
        <w:tc>
          <w:tcPr>
            <w:tcW w:w="560"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p>
        </w:tc>
        <w:tc>
          <w:tcPr>
            <w:tcW w:w="699"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min</w:t>
            </w:r>
          </w:p>
        </w:tc>
        <w:tc>
          <w:tcPr>
            <w:tcW w:w="700"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max</w:t>
            </w:r>
          </w:p>
        </w:tc>
        <w:tc>
          <w:tcPr>
            <w:tcW w:w="646"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min</w:t>
            </w:r>
          </w:p>
        </w:tc>
        <w:tc>
          <w:tcPr>
            <w:tcW w:w="726"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max</w:t>
            </w:r>
          </w:p>
        </w:tc>
        <w:tc>
          <w:tcPr>
            <w:tcW w:w="688"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min</w:t>
            </w:r>
          </w:p>
        </w:tc>
        <w:tc>
          <w:tcPr>
            <w:tcW w:w="742" w:type="dxa"/>
            <w:tcBorders>
              <w:bottom w:val="single" w:sz="12" w:space="0" w:color="auto"/>
            </w:tcBorders>
            <w:shd w:val="clear" w:color="auto" w:fill="auto"/>
            <w:noWrap/>
            <w:vAlign w:val="bottom"/>
            <w:hideMark/>
          </w:tcPr>
          <w:p w:rsidR="00B8239B" w:rsidRPr="009A73DF" w:rsidRDefault="00B8239B" w:rsidP="009A73DF">
            <w:pPr>
              <w:suppressAutoHyphens w:val="0"/>
              <w:spacing w:before="40" w:after="40" w:line="220" w:lineRule="exact"/>
              <w:ind w:left="57" w:right="113"/>
              <w:jc w:val="right"/>
              <w:rPr>
                <w:b/>
                <w:i/>
                <w:sz w:val="16"/>
                <w:szCs w:val="16"/>
                <w:lang w:val="fr-FR"/>
              </w:rPr>
            </w:pPr>
            <w:r w:rsidRPr="009A73DF">
              <w:rPr>
                <w:b/>
                <w:i/>
                <w:sz w:val="16"/>
                <w:szCs w:val="16"/>
                <w:lang w:val="fr-FR"/>
              </w:rPr>
              <w:t>max</w:t>
            </w:r>
          </w:p>
        </w:tc>
      </w:tr>
      <w:tr w:rsidR="00A61843" w:rsidRPr="009A73DF" w:rsidTr="00A61843">
        <w:tc>
          <w:tcPr>
            <w:tcW w:w="397" w:type="dxa"/>
            <w:tcBorders>
              <w:top w:val="single" w:sz="12" w:space="0" w:color="auto"/>
            </w:tcBorders>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1</w:t>
            </w:r>
          </w:p>
        </w:tc>
        <w:tc>
          <w:tcPr>
            <w:tcW w:w="1246" w:type="dxa"/>
            <w:tcBorders>
              <w:top w:val="single" w:sz="12" w:space="0" w:color="auto"/>
            </w:tcBorders>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B50L</w:t>
            </w:r>
          </w:p>
        </w:tc>
        <w:tc>
          <w:tcPr>
            <w:tcW w:w="350"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L</w:t>
            </w:r>
          </w:p>
        </w:tc>
        <w:tc>
          <w:tcPr>
            <w:tcW w:w="504"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3,43</w:t>
            </w:r>
          </w:p>
        </w:tc>
        <w:tc>
          <w:tcPr>
            <w:tcW w:w="406"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U</w:t>
            </w:r>
          </w:p>
        </w:tc>
        <w:tc>
          <w:tcPr>
            <w:tcW w:w="560"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0,57</w:t>
            </w:r>
          </w:p>
        </w:tc>
        <w:tc>
          <w:tcPr>
            <w:tcW w:w="699"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00"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350</w:t>
            </w:r>
          </w:p>
        </w:tc>
        <w:tc>
          <w:tcPr>
            <w:tcW w:w="646"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26"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520</w:t>
            </w:r>
          </w:p>
        </w:tc>
        <w:tc>
          <w:tcPr>
            <w:tcW w:w="688"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42" w:type="dxa"/>
            <w:tcBorders>
              <w:top w:val="single" w:sz="12" w:space="0" w:color="auto"/>
            </w:tcBorders>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605</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3</w:t>
            </w:r>
          </w:p>
        </w:tc>
        <w:tc>
          <w:tcPr>
            <w:tcW w:w="1246"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BR</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R</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2,5</w:t>
            </w: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U</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1750</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2100</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2275</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4</w:t>
            </w:r>
          </w:p>
        </w:tc>
        <w:tc>
          <w:tcPr>
            <w:tcW w:w="1246" w:type="dxa"/>
            <w:shd w:val="clear" w:color="auto" w:fill="auto"/>
            <w:noWrap/>
            <w:hideMark/>
          </w:tcPr>
          <w:p w:rsidR="003129CC" w:rsidRPr="009A73DF" w:rsidRDefault="003129CC" w:rsidP="00A61843">
            <w:pPr>
              <w:suppressAutoHyphens w:val="0"/>
              <w:spacing w:before="40" w:after="40" w:line="220" w:lineRule="exact"/>
              <w:ind w:left="57" w:right="57"/>
              <w:rPr>
                <w:b/>
                <w:sz w:val="18"/>
                <w:szCs w:val="18"/>
                <w:lang w:val="fr-FR"/>
              </w:rPr>
            </w:pPr>
            <w:r w:rsidRPr="009A73DF">
              <w:rPr>
                <w:b/>
                <w:sz w:val="18"/>
                <w:szCs w:val="18"/>
                <w:lang w:val="fr-FR"/>
              </w:rPr>
              <w:t>Segment BRR</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R</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8</w:t>
            </w: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U</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0,57</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3550</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2100</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2275</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5</w:t>
            </w:r>
          </w:p>
        </w:tc>
        <w:tc>
          <w:tcPr>
            <w:tcW w:w="1246"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Segment BLL</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L</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8</w:t>
            </w: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U</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0,57</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880</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1135</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1260</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7</w:t>
            </w:r>
          </w:p>
        </w:tc>
        <w:tc>
          <w:tcPr>
            <w:tcW w:w="1246"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Zone III b</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L</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4</w:t>
            </w: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L</w:t>
            </w: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0,5</w:t>
            </w: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U</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0,34</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880</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1135</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1260</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11</w:t>
            </w:r>
          </w:p>
        </w:tc>
        <w:tc>
          <w:tcPr>
            <w:tcW w:w="1246"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75 R</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R</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1,15</w:t>
            </w: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D</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0,57</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15200</w:t>
            </w: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52900</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12160</w:t>
            </w: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63480</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10640</w:t>
            </w: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68770</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12</w:t>
            </w:r>
          </w:p>
        </w:tc>
        <w:tc>
          <w:tcPr>
            <w:tcW w:w="1246"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50 V</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V</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D</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0,86</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10100</w:t>
            </w: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52900</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8080</w:t>
            </w: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63480</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7070</w:t>
            </w: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68770</w:t>
            </w:r>
          </w:p>
        </w:tc>
      </w:tr>
      <w:tr w:rsidR="00A61843" w:rsidRPr="009A73DF" w:rsidTr="00A61843">
        <w:tc>
          <w:tcPr>
            <w:tcW w:w="397"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13</w:t>
            </w:r>
          </w:p>
        </w:tc>
        <w:tc>
          <w:tcPr>
            <w:tcW w:w="1246" w:type="dxa"/>
            <w:shd w:val="clear" w:color="auto" w:fill="auto"/>
            <w:noWrap/>
            <w:hideMark/>
          </w:tcPr>
          <w:p w:rsidR="003129CC" w:rsidRPr="009A73DF" w:rsidRDefault="003129CC" w:rsidP="009A73DF">
            <w:pPr>
              <w:suppressAutoHyphens w:val="0"/>
              <w:spacing w:before="40" w:after="40" w:line="220" w:lineRule="exact"/>
              <w:ind w:left="57" w:right="113"/>
              <w:rPr>
                <w:b/>
                <w:sz w:val="18"/>
                <w:szCs w:val="18"/>
                <w:lang w:val="fr-FR"/>
              </w:rPr>
            </w:pPr>
            <w:r w:rsidRPr="009A73DF">
              <w:rPr>
                <w:b/>
                <w:sz w:val="18"/>
                <w:szCs w:val="18"/>
                <w:lang w:val="fr-FR"/>
              </w:rPr>
              <w:t>50 L</w:t>
            </w:r>
          </w:p>
        </w:tc>
        <w:tc>
          <w:tcPr>
            <w:tcW w:w="35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L</w:t>
            </w:r>
          </w:p>
        </w:tc>
        <w:tc>
          <w:tcPr>
            <w:tcW w:w="504"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3,43</w:t>
            </w:r>
          </w:p>
        </w:tc>
        <w:tc>
          <w:tcPr>
            <w:tcW w:w="40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p>
        </w:tc>
        <w:tc>
          <w:tcPr>
            <w:tcW w:w="42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D</w:t>
            </w:r>
          </w:p>
        </w:tc>
        <w:tc>
          <w:tcPr>
            <w:tcW w:w="56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0,86</w:t>
            </w:r>
          </w:p>
        </w:tc>
        <w:tc>
          <w:tcPr>
            <w:tcW w:w="699"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6800</w:t>
            </w:r>
          </w:p>
        </w:tc>
        <w:tc>
          <w:tcPr>
            <w:tcW w:w="700"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52900</w:t>
            </w:r>
            <w:r w:rsidRPr="009A73DF">
              <w:rPr>
                <w:b/>
                <w:sz w:val="18"/>
                <w:szCs w:val="18"/>
                <w:vertAlign w:val="superscript"/>
                <w:lang w:val="fr-FR"/>
              </w:rPr>
              <w:t>1</w:t>
            </w:r>
          </w:p>
        </w:tc>
        <w:tc>
          <w:tcPr>
            <w:tcW w:w="64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5440</w:t>
            </w:r>
          </w:p>
        </w:tc>
        <w:tc>
          <w:tcPr>
            <w:tcW w:w="726"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63480</w:t>
            </w:r>
            <w:r w:rsidRPr="009A73DF">
              <w:rPr>
                <w:b/>
                <w:sz w:val="18"/>
                <w:szCs w:val="18"/>
                <w:vertAlign w:val="superscript"/>
                <w:lang w:val="fr-FR"/>
              </w:rPr>
              <w:t>1</w:t>
            </w:r>
          </w:p>
        </w:tc>
        <w:tc>
          <w:tcPr>
            <w:tcW w:w="688"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4760</w:t>
            </w:r>
          </w:p>
        </w:tc>
        <w:tc>
          <w:tcPr>
            <w:tcW w:w="742" w:type="dxa"/>
            <w:shd w:val="clear" w:color="auto" w:fill="auto"/>
            <w:noWrap/>
            <w:vAlign w:val="bottom"/>
            <w:hideMark/>
          </w:tcPr>
          <w:p w:rsidR="003129CC" w:rsidRPr="009A73DF" w:rsidRDefault="003129CC" w:rsidP="009A73DF">
            <w:pPr>
              <w:suppressAutoHyphens w:val="0"/>
              <w:spacing w:before="40" w:after="40" w:line="220" w:lineRule="exact"/>
              <w:ind w:left="57" w:right="113"/>
              <w:jc w:val="right"/>
              <w:rPr>
                <w:b/>
                <w:sz w:val="18"/>
                <w:szCs w:val="18"/>
                <w:lang w:val="fr-FR"/>
              </w:rPr>
            </w:pPr>
            <w:r w:rsidRPr="009A73DF">
              <w:rPr>
                <w:b/>
                <w:sz w:val="18"/>
                <w:szCs w:val="18"/>
                <w:lang w:val="fr-FR"/>
              </w:rPr>
              <w:t>68770</w:t>
            </w:r>
            <w:r w:rsidRPr="009A73DF">
              <w:rPr>
                <w:b/>
                <w:sz w:val="18"/>
                <w:szCs w:val="18"/>
                <w:vertAlign w:val="superscript"/>
                <w:lang w:val="fr-FR"/>
              </w:rPr>
              <w:t>1</w:t>
            </w:r>
          </w:p>
        </w:tc>
      </w:tr>
    </w:tbl>
    <w:p w:rsidR="003129CC" w:rsidRDefault="003129CC" w:rsidP="00E720C7">
      <w:pPr>
        <w:spacing w:before="120"/>
        <w:ind w:left="1134" w:firstLine="170"/>
        <w:rPr>
          <w:b/>
          <w:sz w:val="18"/>
          <w:szCs w:val="18"/>
          <w:lang w:val="fr-FR"/>
        </w:rPr>
      </w:pPr>
      <w:r w:rsidRPr="003129CC">
        <w:rPr>
          <w:b/>
          <w:sz w:val="18"/>
          <w:szCs w:val="18"/>
          <w:vertAlign w:val="superscript"/>
          <w:lang w:val="fr-FR"/>
        </w:rPr>
        <w:t>1</w:t>
      </w:r>
      <w:r>
        <w:rPr>
          <w:b/>
          <w:sz w:val="18"/>
          <w:szCs w:val="18"/>
          <w:vertAlign w:val="superscript"/>
          <w:lang w:val="fr-FR"/>
        </w:rPr>
        <w:t xml:space="preserve"> </w:t>
      </w:r>
      <w:r w:rsidRPr="00AE4E10">
        <w:rPr>
          <w:sz w:val="18"/>
          <w:szCs w:val="18"/>
          <w:vertAlign w:val="superscript"/>
          <w:lang w:val="fr-FR"/>
        </w:rPr>
        <w:t xml:space="preserve"> </w:t>
      </w:r>
      <w:r w:rsidRPr="003129CC">
        <w:rPr>
          <w:b/>
          <w:sz w:val="18"/>
          <w:szCs w:val="18"/>
          <w:lang w:val="fr-FR"/>
        </w:rPr>
        <w:t>La valeur maximale peut être multipliée par 1,4 si la description faite par le constructeur garantit que cette valeur ne sera pas dépassée lors de l’utilisation et/ou si le système n’est utilisé que sur des véhicules assurant une stabilisation/limitation correspondante de l’alimentation du système, comme indiqué sur la fiche de communication.</w:t>
      </w:r>
    </w:p>
    <w:p w:rsidR="003129CC" w:rsidRDefault="00D32DC9" w:rsidP="00A3251F">
      <w:pPr>
        <w:pStyle w:val="SingleTxtG"/>
        <w:keepNext/>
        <w:keepLines/>
        <w:spacing w:before="240" w:line="220" w:lineRule="atLeast"/>
        <w:jc w:val="left"/>
        <w:rPr>
          <w:rFonts w:ascii="Times New Roman Gras" w:hAnsi="Times New Roman Gras"/>
          <w:b/>
          <w:lang w:val="fr-FR"/>
        </w:rPr>
      </w:pPr>
      <w:r w:rsidRPr="00A3251F">
        <w:rPr>
          <w:b/>
          <w:lang w:val="fr-FR"/>
        </w:rPr>
        <w:lastRenderedPageBreak/>
        <w:t>Tableau</w:t>
      </w:r>
      <w:r w:rsidRPr="000B0DBE">
        <w:rPr>
          <w:rFonts w:ascii="Times New Roman Gras" w:hAnsi="Times New Roman Gras"/>
          <w:b/>
          <w:lang w:val="fr-FR"/>
        </w:rPr>
        <w:t xml:space="preserve"> 14 </w:t>
      </w:r>
      <w:r>
        <w:rPr>
          <w:rFonts w:ascii="Times New Roman Gras" w:hAnsi="Times New Roman Gras"/>
          <w:b/>
          <w:lang w:val="fr-FR"/>
        </w:rPr>
        <w:br/>
      </w:r>
      <w:r w:rsidRPr="000B0DBE">
        <w:rPr>
          <w:rFonts w:ascii="Times New Roman Gras" w:hAnsi="Times New Roman Gras"/>
          <w:b/>
          <w:lang w:val="fr-FR"/>
        </w:rPr>
        <w:t xml:space="preserve">Classe R </w:t>
      </w:r>
      <w:r>
        <w:rPr>
          <w:rFonts w:ascii="Times New Roman Gras" w:hAnsi="Times New Roman Gras"/>
          <w:b/>
          <w:lang w:val="fr-FR"/>
        </w:rPr>
        <w:t>−</w:t>
      </w:r>
      <w:r w:rsidRPr="000B0DBE">
        <w:rPr>
          <w:rFonts w:ascii="Times New Roman Gras" w:hAnsi="Times New Roman Gras"/>
          <w:b/>
          <w:lang w:val="fr-FR"/>
        </w:rPr>
        <w:t xml:space="preserve"> </w:t>
      </w:r>
      <w:r w:rsidRPr="00D32DC9">
        <w:rPr>
          <w:b/>
          <w:sz w:val="18"/>
          <w:szCs w:val="18"/>
          <w:lang w:val="fr-FR"/>
        </w:rPr>
        <w:t>Faisceau</w:t>
      </w:r>
      <w:r w:rsidRPr="000B0DBE">
        <w:rPr>
          <w:rFonts w:ascii="Times New Roman Gras" w:hAnsi="Times New Roman Gras"/>
          <w:b/>
          <w:lang w:val="fr-FR"/>
        </w:rPr>
        <w:t xml:space="preserve"> de route</w:t>
      </w:r>
      <w:r>
        <w:rPr>
          <w:rFonts w:ascii="Times New Roman Gras" w:hAnsi="Times New Roman Gras"/>
          <w:b/>
          <w:lang w:val="fr-FR"/>
        </w:rPr>
        <w:t xml:space="preserve"> −</w:t>
      </w:r>
      <w:r w:rsidRPr="000B0DBE">
        <w:rPr>
          <w:rFonts w:ascii="Times New Roman Gras" w:hAnsi="Times New Roman Gras"/>
          <w:b/>
          <w:lang w:val="fr-FR"/>
        </w:rPr>
        <w:t xml:space="preserve"> État neutre </w:t>
      </w:r>
      <w:r>
        <w:rPr>
          <w:rFonts w:ascii="Times New Roman Gras" w:hAnsi="Times New Roman Gras"/>
          <w:b/>
          <w:lang w:val="fr-FR"/>
        </w:rPr>
        <w:t>−</w:t>
      </w:r>
      <w:r w:rsidRPr="000B0DBE">
        <w:rPr>
          <w:rFonts w:ascii="Times New Roman Gras" w:hAnsi="Times New Roman Gras"/>
          <w:b/>
          <w:lang w:val="fr-FR"/>
        </w:rPr>
        <w:t xml:space="preserve">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1"/>
        <w:gridCol w:w="1344"/>
        <w:gridCol w:w="1022"/>
        <w:gridCol w:w="980"/>
        <w:gridCol w:w="979"/>
        <w:gridCol w:w="1008"/>
        <w:gridCol w:w="1022"/>
        <w:gridCol w:w="968"/>
      </w:tblGrid>
      <w:tr w:rsidR="00561E4F" w:rsidRPr="00F66C9F" w:rsidTr="00561E4F">
        <w:trPr>
          <w:tblHeader/>
        </w:trPr>
        <w:tc>
          <w:tcPr>
            <w:tcW w:w="1181" w:type="dxa"/>
            <w:shd w:val="clear" w:color="auto" w:fill="auto"/>
            <w:vAlign w:val="bottom"/>
          </w:tcPr>
          <w:p w:rsidR="00465EFF" w:rsidRPr="00F66C9F" w:rsidRDefault="00465EFF" w:rsidP="00F66C9F">
            <w:pPr>
              <w:suppressAutoHyphens w:val="0"/>
              <w:spacing w:before="80" w:after="80" w:line="200" w:lineRule="exact"/>
              <w:ind w:left="57" w:right="113"/>
              <w:rPr>
                <w:b/>
                <w:i/>
                <w:sz w:val="16"/>
                <w:szCs w:val="16"/>
                <w:lang w:val="fr-FR"/>
              </w:rPr>
            </w:pPr>
          </w:p>
        </w:tc>
        <w:tc>
          <w:tcPr>
            <w:tcW w:w="1344" w:type="dxa"/>
            <w:shd w:val="clear" w:color="auto" w:fill="auto"/>
            <w:vAlign w:val="bottom"/>
          </w:tcPr>
          <w:p w:rsidR="00465EFF" w:rsidRPr="00F66C9F" w:rsidRDefault="00465EFF" w:rsidP="00F66C9F">
            <w:pPr>
              <w:suppressAutoHyphens w:val="0"/>
              <w:spacing w:before="80" w:after="80" w:line="200" w:lineRule="exact"/>
              <w:ind w:left="57" w:right="113"/>
              <w:jc w:val="right"/>
              <w:rPr>
                <w:b/>
                <w:i/>
                <w:sz w:val="16"/>
                <w:szCs w:val="16"/>
                <w:lang w:val="fr-FR"/>
              </w:rPr>
            </w:pPr>
          </w:p>
        </w:tc>
        <w:tc>
          <w:tcPr>
            <w:tcW w:w="2002" w:type="dxa"/>
            <w:gridSpan w:val="2"/>
            <w:shd w:val="clear" w:color="auto" w:fill="auto"/>
            <w:vAlign w:val="bottom"/>
          </w:tcPr>
          <w:p w:rsidR="00465EFF" w:rsidRPr="00F66C9F" w:rsidRDefault="00465EFF" w:rsidP="002E2FEB">
            <w:pPr>
              <w:suppressAutoHyphens w:val="0"/>
              <w:spacing w:before="80" w:after="80" w:line="200" w:lineRule="exact"/>
              <w:ind w:left="57" w:right="113"/>
              <w:jc w:val="center"/>
              <w:rPr>
                <w:b/>
                <w:i/>
                <w:sz w:val="16"/>
                <w:szCs w:val="16"/>
                <w:lang w:val="fr-FR"/>
              </w:rPr>
            </w:pPr>
            <w:r w:rsidRPr="00F66C9F">
              <w:rPr>
                <w:b/>
                <w:i/>
                <w:sz w:val="16"/>
                <w:szCs w:val="16"/>
                <w:lang w:val="fr-FR"/>
              </w:rPr>
              <w:t>Colonne A</w:t>
            </w:r>
          </w:p>
        </w:tc>
        <w:tc>
          <w:tcPr>
            <w:tcW w:w="1987" w:type="dxa"/>
            <w:gridSpan w:val="2"/>
            <w:shd w:val="clear" w:color="auto" w:fill="auto"/>
            <w:vAlign w:val="bottom"/>
          </w:tcPr>
          <w:p w:rsidR="00465EFF" w:rsidRPr="00F66C9F" w:rsidRDefault="00465EFF" w:rsidP="002E2FEB">
            <w:pPr>
              <w:suppressAutoHyphens w:val="0"/>
              <w:spacing w:before="80" w:after="80" w:line="200" w:lineRule="exact"/>
              <w:ind w:left="57" w:right="113"/>
              <w:jc w:val="center"/>
              <w:rPr>
                <w:b/>
                <w:i/>
                <w:sz w:val="16"/>
                <w:szCs w:val="16"/>
                <w:lang w:val="fr-FR"/>
              </w:rPr>
            </w:pPr>
            <w:r w:rsidRPr="00F66C9F">
              <w:rPr>
                <w:b/>
                <w:i/>
                <w:sz w:val="16"/>
                <w:szCs w:val="16"/>
                <w:lang w:val="fr-FR"/>
              </w:rPr>
              <w:t>Colonne B</w:t>
            </w:r>
          </w:p>
        </w:tc>
        <w:tc>
          <w:tcPr>
            <w:tcW w:w="1990" w:type="dxa"/>
            <w:gridSpan w:val="2"/>
            <w:shd w:val="clear" w:color="auto" w:fill="auto"/>
            <w:vAlign w:val="bottom"/>
          </w:tcPr>
          <w:p w:rsidR="00465EFF" w:rsidRPr="00F66C9F" w:rsidRDefault="00465EFF" w:rsidP="002E2FEB">
            <w:pPr>
              <w:suppressAutoHyphens w:val="0"/>
              <w:spacing w:before="80" w:after="80" w:line="200" w:lineRule="exact"/>
              <w:ind w:left="57" w:right="113"/>
              <w:jc w:val="center"/>
              <w:rPr>
                <w:b/>
                <w:i/>
                <w:sz w:val="16"/>
                <w:szCs w:val="16"/>
                <w:lang w:val="fr-FR"/>
              </w:rPr>
            </w:pPr>
            <w:r w:rsidRPr="00F66C9F">
              <w:rPr>
                <w:b/>
                <w:i/>
                <w:sz w:val="16"/>
                <w:szCs w:val="16"/>
                <w:lang w:val="fr-FR"/>
              </w:rPr>
              <w:t>Colonne C</w:t>
            </w:r>
          </w:p>
        </w:tc>
      </w:tr>
      <w:tr w:rsidR="00561E4F" w:rsidRPr="00F66C9F" w:rsidTr="00561E4F">
        <w:trPr>
          <w:tblHeader/>
        </w:trPr>
        <w:tc>
          <w:tcPr>
            <w:tcW w:w="1181" w:type="dxa"/>
            <w:tcBorders>
              <w:bottom w:val="single" w:sz="4" w:space="0" w:color="auto"/>
            </w:tcBorders>
            <w:shd w:val="clear" w:color="auto" w:fill="auto"/>
          </w:tcPr>
          <w:p w:rsidR="00465EFF" w:rsidRPr="00F66C9F" w:rsidRDefault="00465EFF" w:rsidP="00F66C9F">
            <w:pPr>
              <w:suppressAutoHyphens w:val="0"/>
              <w:spacing w:before="40" w:after="40" w:line="220" w:lineRule="exact"/>
              <w:ind w:left="57" w:right="113"/>
              <w:rPr>
                <w:b/>
                <w:i/>
                <w:sz w:val="16"/>
                <w:szCs w:val="16"/>
                <w:lang w:val="fr-FR"/>
              </w:rPr>
            </w:pPr>
            <w:r w:rsidRPr="00F66C9F">
              <w:rPr>
                <w:b/>
                <w:i/>
                <w:sz w:val="16"/>
                <w:szCs w:val="16"/>
                <w:lang w:val="fr-FR"/>
              </w:rPr>
              <w:t xml:space="preserve">Faisceau de route en ligne droite </w:t>
            </w:r>
            <w:r w:rsidR="00561E4F">
              <w:rPr>
                <w:b/>
                <w:i/>
                <w:sz w:val="16"/>
                <w:szCs w:val="16"/>
                <w:lang w:val="fr-FR"/>
              </w:rPr>
              <w:br/>
            </w:r>
            <w:r w:rsidRPr="00F66C9F">
              <w:rPr>
                <w:b/>
                <w:i/>
                <w:sz w:val="16"/>
                <w:szCs w:val="16"/>
                <w:lang w:val="fr-FR"/>
              </w:rPr>
              <w:t>Point d’essai</w:t>
            </w:r>
          </w:p>
        </w:tc>
        <w:tc>
          <w:tcPr>
            <w:tcW w:w="1344" w:type="dxa"/>
            <w:tcBorders>
              <w:bottom w:val="single" w:sz="4"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Coordonnées angulaires (degrés)</w:t>
            </w:r>
          </w:p>
        </w:tc>
        <w:tc>
          <w:tcPr>
            <w:tcW w:w="2002" w:type="dxa"/>
            <w:gridSpan w:val="2"/>
            <w:tcBorders>
              <w:bottom w:val="single" w:sz="4"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 xml:space="preserve">Intensité lumineuse </w:t>
            </w:r>
            <w:r w:rsidR="00561E4F">
              <w:rPr>
                <w:b/>
                <w:i/>
                <w:sz w:val="16"/>
                <w:szCs w:val="16"/>
                <w:lang w:val="fr-FR"/>
              </w:rPr>
              <w:br/>
            </w:r>
            <w:r w:rsidRPr="00F66C9F">
              <w:rPr>
                <w:b/>
                <w:i/>
                <w:sz w:val="16"/>
                <w:szCs w:val="16"/>
                <w:lang w:val="fr-FR"/>
              </w:rPr>
              <w:t>requise (cd)</w:t>
            </w:r>
            <w:r w:rsidR="00CA6B3D" w:rsidRPr="00F66C9F">
              <w:rPr>
                <w:b/>
                <w:i/>
                <w:sz w:val="16"/>
                <w:szCs w:val="16"/>
                <w:lang w:val="fr-FR"/>
              </w:rPr>
              <w:t xml:space="preserve"> </w:t>
            </w:r>
            <w:r w:rsidR="00CA6B3D" w:rsidRPr="00F66C9F">
              <w:rPr>
                <w:b/>
                <w:i/>
                <w:sz w:val="16"/>
                <w:szCs w:val="16"/>
                <w:lang w:val="fr-FR"/>
              </w:rPr>
              <w:br/>
            </w:r>
            <w:r w:rsidR="00F66C9F" w:rsidRPr="00D22278">
              <w:rPr>
                <w:rFonts w:ascii="Cambria Math" w:hAnsi="Cambria Math" w:cs="Cambria Math"/>
                <w:b/>
                <w:bCs/>
                <w:i/>
                <w:sz w:val="16"/>
                <w:szCs w:val="16"/>
              </w:rPr>
              <w:t>≙</w:t>
            </w:r>
            <w:r w:rsidRPr="00F66C9F">
              <w:rPr>
                <w:b/>
                <w:i/>
                <w:sz w:val="16"/>
                <w:szCs w:val="16"/>
                <w:lang w:val="fr-FR"/>
              </w:rPr>
              <w:t xml:space="preserve"> 0</w:t>
            </w:r>
            <w:r w:rsidR="00CA6B3D" w:rsidRPr="00F66C9F">
              <w:rPr>
                <w:b/>
                <w:i/>
                <w:sz w:val="16"/>
                <w:szCs w:val="16"/>
                <w:lang w:val="fr-FR"/>
              </w:rPr>
              <w:t> </w:t>
            </w:r>
            <w:r w:rsidRPr="00F66C9F">
              <w:rPr>
                <w:b/>
                <w:i/>
                <w:sz w:val="16"/>
                <w:szCs w:val="16"/>
                <w:lang w:val="fr-FR"/>
              </w:rPr>
              <w:t>% d’écart</w:t>
            </w:r>
          </w:p>
        </w:tc>
        <w:tc>
          <w:tcPr>
            <w:tcW w:w="1987" w:type="dxa"/>
            <w:gridSpan w:val="2"/>
            <w:tcBorders>
              <w:bottom w:val="single" w:sz="4"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Intensité lumineuse requise (cd)</w:t>
            </w:r>
            <w:r w:rsidR="00CA6B3D" w:rsidRPr="00F66C9F">
              <w:rPr>
                <w:b/>
                <w:i/>
                <w:sz w:val="16"/>
                <w:szCs w:val="16"/>
                <w:lang w:val="fr-FR"/>
              </w:rPr>
              <w:t xml:space="preserve"> </w:t>
            </w:r>
            <w:r w:rsidR="00CA6B3D" w:rsidRPr="00F66C9F">
              <w:rPr>
                <w:b/>
                <w:i/>
                <w:sz w:val="16"/>
                <w:szCs w:val="16"/>
                <w:lang w:val="fr-FR"/>
              </w:rPr>
              <w:br/>
            </w:r>
            <w:r w:rsidR="00F66C9F" w:rsidRPr="00D22278">
              <w:rPr>
                <w:rFonts w:ascii="Cambria Math" w:hAnsi="Cambria Math" w:cs="Cambria Math"/>
                <w:b/>
                <w:bCs/>
                <w:i/>
                <w:sz w:val="16"/>
                <w:szCs w:val="16"/>
              </w:rPr>
              <w:t>≙</w:t>
            </w:r>
            <w:r w:rsidRPr="00F66C9F">
              <w:rPr>
                <w:b/>
                <w:i/>
                <w:sz w:val="16"/>
                <w:szCs w:val="16"/>
                <w:lang w:val="fr-FR"/>
              </w:rPr>
              <w:t xml:space="preserve"> 20</w:t>
            </w:r>
            <w:r w:rsidR="00CA6B3D" w:rsidRPr="00F66C9F">
              <w:rPr>
                <w:b/>
                <w:i/>
                <w:sz w:val="16"/>
                <w:szCs w:val="16"/>
                <w:lang w:val="fr-FR"/>
              </w:rPr>
              <w:t> </w:t>
            </w:r>
            <w:r w:rsidRPr="00F66C9F">
              <w:rPr>
                <w:b/>
                <w:i/>
                <w:sz w:val="16"/>
                <w:szCs w:val="16"/>
                <w:lang w:val="fr-FR"/>
              </w:rPr>
              <w:t>% d’écart</w:t>
            </w:r>
          </w:p>
        </w:tc>
        <w:tc>
          <w:tcPr>
            <w:tcW w:w="1990" w:type="dxa"/>
            <w:gridSpan w:val="2"/>
            <w:tcBorders>
              <w:bottom w:val="single" w:sz="4"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 xml:space="preserve">Intensité lumineuse </w:t>
            </w:r>
            <w:r w:rsidR="00561E4F">
              <w:rPr>
                <w:b/>
                <w:i/>
                <w:sz w:val="16"/>
                <w:szCs w:val="16"/>
                <w:lang w:val="fr-FR"/>
              </w:rPr>
              <w:br/>
            </w:r>
            <w:r w:rsidRPr="00F66C9F">
              <w:rPr>
                <w:b/>
                <w:i/>
                <w:sz w:val="16"/>
                <w:szCs w:val="16"/>
                <w:lang w:val="fr-FR"/>
              </w:rPr>
              <w:t>requise (cd)</w:t>
            </w:r>
            <w:r w:rsidR="00CA6B3D" w:rsidRPr="00F66C9F">
              <w:rPr>
                <w:b/>
                <w:i/>
                <w:sz w:val="16"/>
                <w:szCs w:val="16"/>
                <w:lang w:val="fr-FR"/>
              </w:rPr>
              <w:t xml:space="preserve"> </w:t>
            </w:r>
            <w:r w:rsidR="00CA6B3D" w:rsidRPr="00F66C9F">
              <w:rPr>
                <w:b/>
                <w:i/>
                <w:sz w:val="16"/>
                <w:szCs w:val="16"/>
                <w:lang w:val="fr-FR"/>
              </w:rPr>
              <w:br/>
            </w:r>
            <w:r w:rsidR="00F66C9F" w:rsidRPr="00D22278">
              <w:rPr>
                <w:rFonts w:ascii="Cambria Math" w:hAnsi="Cambria Math" w:cs="Cambria Math"/>
                <w:b/>
                <w:bCs/>
                <w:i/>
                <w:sz w:val="16"/>
                <w:szCs w:val="16"/>
              </w:rPr>
              <w:t>≙</w:t>
            </w:r>
            <w:r w:rsidRPr="00F66C9F">
              <w:rPr>
                <w:b/>
                <w:i/>
                <w:sz w:val="16"/>
                <w:szCs w:val="16"/>
                <w:lang w:val="fr-FR"/>
              </w:rPr>
              <w:t xml:space="preserve"> 30</w:t>
            </w:r>
            <w:r w:rsidR="00CA6B3D" w:rsidRPr="00F66C9F">
              <w:rPr>
                <w:b/>
                <w:i/>
                <w:sz w:val="16"/>
                <w:szCs w:val="16"/>
                <w:lang w:val="fr-FR"/>
              </w:rPr>
              <w:t> </w:t>
            </w:r>
            <w:r w:rsidRPr="00F66C9F">
              <w:rPr>
                <w:b/>
                <w:i/>
                <w:sz w:val="16"/>
                <w:szCs w:val="16"/>
                <w:lang w:val="fr-FR"/>
              </w:rPr>
              <w:t>% d’écart</w:t>
            </w:r>
          </w:p>
        </w:tc>
      </w:tr>
      <w:tr w:rsidR="00561E4F" w:rsidRPr="00F66C9F" w:rsidTr="00561E4F">
        <w:tc>
          <w:tcPr>
            <w:tcW w:w="1181" w:type="dxa"/>
            <w:tcBorders>
              <w:bottom w:val="single" w:sz="12" w:space="0" w:color="auto"/>
            </w:tcBorders>
            <w:shd w:val="clear" w:color="auto" w:fill="auto"/>
          </w:tcPr>
          <w:p w:rsidR="00465EFF" w:rsidRPr="00F66C9F" w:rsidRDefault="00465EFF" w:rsidP="00F66C9F">
            <w:pPr>
              <w:suppressAutoHyphens w:val="0"/>
              <w:spacing w:before="40" w:after="40" w:line="220" w:lineRule="exact"/>
              <w:ind w:left="57" w:right="113"/>
              <w:rPr>
                <w:b/>
                <w:sz w:val="16"/>
                <w:szCs w:val="16"/>
                <w:lang w:val="fr-FR"/>
              </w:rPr>
            </w:pPr>
          </w:p>
        </w:tc>
        <w:tc>
          <w:tcPr>
            <w:tcW w:w="1344"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sz w:val="16"/>
                <w:szCs w:val="16"/>
                <w:lang w:val="fr-FR"/>
              </w:rPr>
            </w:pPr>
          </w:p>
        </w:tc>
        <w:tc>
          <w:tcPr>
            <w:tcW w:w="1022"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Min</w:t>
            </w:r>
          </w:p>
        </w:tc>
        <w:tc>
          <w:tcPr>
            <w:tcW w:w="980"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Max</w:t>
            </w:r>
          </w:p>
        </w:tc>
        <w:tc>
          <w:tcPr>
            <w:tcW w:w="979"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Min</w:t>
            </w:r>
          </w:p>
        </w:tc>
        <w:tc>
          <w:tcPr>
            <w:tcW w:w="1008"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Max</w:t>
            </w:r>
          </w:p>
        </w:tc>
        <w:tc>
          <w:tcPr>
            <w:tcW w:w="1022"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Min</w:t>
            </w:r>
          </w:p>
        </w:tc>
        <w:tc>
          <w:tcPr>
            <w:tcW w:w="968" w:type="dxa"/>
            <w:tcBorders>
              <w:bottom w:val="single" w:sz="12" w:space="0" w:color="auto"/>
            </w:tcBorders>
            <w:shd w:val="clear" w:color="auto" w:fill="auto"/>
            <w:vAlign w:val="bottom"/>
          </w:tcPr>
          <w:p w:rsidR="00465EFF" w:rsidRPr="00F66C9F" w:rsidRDefault="00465EFF" w:rsidP="00F66C9F">
            <w:pPr>
              <w:suppressAutoHyphens w:val="0"/>
              <w:spacing w:before="40" w:after="40" w:line="220" w:lineRule="exact"/>
              <w:ind w:left="57" w:right="113"/>
              <w:jc w:val="right"/>
              <w:rPr>
                <w:b/>
                <w:i/>
                <w:sz w:val="16"/>
                <w:szCs w:val="16"/>
                <w:lang w:val="fr-FR"/>
              </w:rPr>
            </w:pPr>
            <w:r w:rsidRPr="00F66C9F">
              <w:rPr>
                <w:b/>
                <w:i/>
                <w:sz w:val="16"/>
                <w:szCs w:val="16"/>
                <w:lang w:val="fr-FR"/>
              </w:rPr>
              <w:t>Max</w:t>
            </w:r>
          </w:p>
        </w:tc>
      </w:tr>
      <w:tr w:rsidR="00561E4F" w:rsidRPr="00F66C9F" w:rsidTr="00561E4F">
        <w:tc>
          <w:tcPr>
            <w:tcW w:w="1181" w:type="dxa"/>
            <w:tcBorders>
              <w:top w:val="single" w:sz="12" w:space="0" w:color="auto"/>
            </w:tcBorders>
            <w:shd w:val="clear" w:color="auto" w:fill="auto"/>
          </w:tcPr>
          <w:p w:rsidR="00465EFF" w:rsidRPr="00F66C9F" w:rsidRDefault="00465EFF" w:rsidP="00992D7C">
            <w:pPr>
              <w:suppressAutoHyphens w:val="0"/>
              <w:spacing w:before="40" w:after="40" w:line="220" w:lineRule="exact"/>
              <w:ind w:left="57" w:right="113"/>
              <w:rPr>
                <w:b/>
                <w:sz w:val="18"/>
                <w:szCs w:val="18"/>
                <w:lang w:val="fr-FR"/>
              </w:rPr>
            </w:pPr>
            <w:r w:rsidRPr="00F66C9F">
              <w:rPr>
                <w:b/>
                <w:sz w:val="18"/>
                <w:szCs w:val="18"/>
                <w:lang w:val="fr-FR"/>
              </w:rPr>
              <w:t>HV</w:t>
            </w:r>
          </w:p>
        </w:tc>
        <w:tc>
          <w:tcPr>
            <w:tcW w:w="1344" w:type="dxa"/>
            <w:tcBorders>
              <w:top w:val="single" w:sz="12" w:space="0" w:color="auto"/>
            </w:tcBorders>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H,V</w:t>
            </w:r>
          </w:p>
        </w:tc>
        <w:tc>
          <w:tcPr>
            <w:tcW w:w="1022" w:type="dxa"/>
            <w:tcBorders>
              <w:top w:val="single" w:sz="12" w:space="0" w:color="auto"/>
            </w:tcBorders>
            <w:shd w:val="clear" w:color="auto" w:fill="auto"/>
            <w:vAlign w:val="bottom"/>
          </w:tcPr>
          <w:p w:rsidR="00465EFF" w:rsidRPr="00F66C9F" w:rsidRDefault="007D4C82" w:rsidP="00992D7C">
            <w:pPr>
              <w:suppressAutoHyphens w:val="0"/>
              <w:spacing w:before="40" w:after="40" w:line="220" w:lineRule="exact"/>
              <w:ind w:left="57" w:right="113"/>
              <w:jc w:val="right"/>
              <w:rPr>
                <w:b/>
                <w:sz w:val="18"/>
                <w:szCs w:val="18"/>
                <w:lang w:val="fr-FR"/>
              </w:rPr>
            </w:pPr>
            <w:r w:rsidRPr="00F66C9F">
              <w:rPr>
                <w:b/>
                <w:sz w:val="18"/>
                <w:szCs w:val="18"/>
                <w:lang w:val="fr-FR"/>
              </w:rPr>
              <w:t>32 </w:t>
            </w:r>
            <w:r w:rsidR="00465EFF" w:rsidRPr="00F66C9F">
              <w:rPr>
                <w:b/>
                <w:sz w:val="18"/>
                <w:szCs w:val="18"/>
                <w:lang w:val="fr-FR"/>
              </w:rPr>
              <w:t>400</w:t>
            </w:r>
          </w:p>
        </w:tc>
        <w:tc>
          <w:tcPr>
            <w:tcW w:w="980" w:type="dxa"/>
            <w:tcBorders>
              <w:top w:val="single" w:sz="12" w:space="0" w:color="auto"/>
            </w:tcBorders>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215</w:t>
            </w:r>
            <w:r w:rsidR="007D4C82" w:rsidRPr="00F66C9F">
              <w:rPr>
                <w:b/>
                <w:sz w:val="18"/>
                <w:szCs w:val="18"/>
                <w:lang w:val="fr-FR"/>
              </w:rPr>
              <w:t> </w:t>
            </w:r>
            <w:r w:rsidRPr="00F66C9F">
              <w:rPr>
                <w:b/>
                <w:sz w:val="18"/>
                <w:szCs w:val="18"/>
                <w:lang w:val="fr-FR"/>
              </w:rPr>
              <w:t>000</w:t>
            </w:r>
          </w:p>
        </w:tc>
        <w:tc>
          <w:tcPr>
            <w:tcW w:w="979" w:type="dxa"/>
            <w:tcBorders>
              <w:top w:val="single" w:sz="12" w:space="0" w:color="auto"/>
            </w:tcBorders>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26</w:t>
            </w:r>
            <w:r w:rsidR="007D4C82" w:rsidRPr="00F66C9F">
              <w:rPr>
                <w:b/>
                <w:sz w:val="18"/>
                <w:szCs w:val="18"/>
                <w:lang w:val="fr-FR"/>
              </w:rPr>
              <w:t> </w:t>
            </w:r>
            <w:r w:rsidRPr="00F66C9F">
              <w:rPr>
                <w:b/>
                <w:sz w:val="18"/>
                <w:szCs w:val="18"/>
                <w:lang w:val="fr-FR"/>
              </w:rPr>
              <w:t>000</w:t>
            </w:r>
          </w:p>
        </w:tc>
        <w:tc>
          <w:tcPr>
            <w:tcW w:w="1008" w:type="dxa"/>
            <w:tcBorders>
              <w:top w:val="single" w:sz="12" w:space="0" w:color="auto"/>
            </w:tcBorders>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258</w:t>
            </w:r>
            <w:r w:rsidR="007D4C82" w:rsidRPr="00F66C9F">
              <w:rPr>
                <w:b/>
                <w:sz w:val="18"/>
                <w:szCs w:val="18"/>
                <w:lang w:val="fr-FR"/>
              </w:rPr>
              <w:t> </w:t>
            </w:r>
            <w:r w:rsidRPr="00F66C9F">
              <w:rPr>
                <w:b/>
                <w:sz w:val="18"/>
                <w:szCs w:val="18"/>
                <w:lang w:val="fr-FR"/>
              </w:rPr>
              <w:t>000</w:t>
            </w:r>
          </w:p>
        </w:tc>
        <w:tc>
          <w:tcPr>
            <w:tcW w:w="1022" w:type="dxa"/>
            <w:tcBorders>
              <w:top w:val="single" w:sz="12" w:space="0" w:color="auto"/>
            </w:tcBorders>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23</w:t>
            </w:r>
            <w:r w:rsidR="007D4C82" w:rsidRPr="00F66C9F">
              <w:rPr>
                <w:b/>
                <w:sz w:val="18"/>
                <w:szCs w:val="18"/>
                <w:lang w:val="fr-FR"/>
              </w:rPr>
              <w:t> </w:t>
            </w:r>
            <w:r w:rsidRPr="00F66C9F">
              <w:rPr>
                <w:b/>
                <w:sz w:val="18"/>
                <w:szCs w:val="18"/>
                <w:lang w:val="fr-FR"/>
              </w:rPr>
              <w:t>000</w:t>
            </w:r>
          </w:p>
        </w:tc>
        <w:tc>
          <w:tcPr>
            <w:tcW w:w="968" w:type="dxa"/>
            <w:tcBorders>
              <w:top w:val="single" w:sz="12" w:space="0" w:color="auto"/>
            </w:tcBorders>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279</w:t>
            </w:r>
            <w:r w:rsidR="007D4C82" w:rsidRPr="00F66C9F">
              <w:rPr>
                <w:b/>
                <w:sz w:val="18"/>
                <w:szCs w:val="18"/>
                <w:lang w:val="fr-FR"/>
              </w:rPr>
              <w:t> </w:t>
            </w:r>
            <w:r w:rsidRPr="00F66C9F">
              <w:rPr>
                <w:b/>
                <w:sz w:val="18"/>
                <w:szCs w:val="18"/>
                <w:lang w:val="fr-FR"/>
              </w:rPr>
              <w:t>500</w:t>
            </w:r>
          </w:p>
        </w:tc>
      </w:tr>
      <w:tr w:rsidR="00561E4F" w:rsidRPr="00F66C9F" w:rsidTr="00561E4F">
        <w:tc>
          <w:tcPr>
            <w:tcW w:w="1181" w:type="dxa"/>
            <w:shd w:val="clear" w:color="auto" w:fill="auto"/>
          </w:tcPr>
          <w:p w:rsidR="00465EFF" w:rsidRPr="00F66C9F" w:rsidRDefault="00465EFF" w:rsidP="00992D7C">
            <w:pPr>
              <w:suppressAutoHyphens w:val="0"/>
              <w:spacing w:before="40" w:after="40" w:line="220" w:lineRule="exact"/>
              <w:ind w:left="57" w:right="113"/>
              <w:rPr>
                <w:b/>
                <w:sz w:val="18"/>
                <w:szCs w:val="18"/>
                <w:lang w:val="fr-FR"/>
              </w:rPr>
            </w:pPr>
            <w:r w:rsidRPr="00F66C9F">
              <w:rPr>
                <w:b/>
                <w:sz w:val="18"/>
                <w:szCs w:val="18"/>
                <w:lang w:val="fr-FR"/>
              </w:rPr>
              <w:t>H-5L</w:t>
            </w:r>
          </w:p>
        </w:tc>
        <w:tc>
          <w:tcPr>
            <w:tcW w:w="1344"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eastAsia="de-DE"/>
              </w:rPr>
            </w:pPr>
            <w:r w:rsidRPr="00F66C9F">
              <w:rPr>
                <w:b/>
                <w:sz w:val="18"/>
                <w:szCs w:val="18"/>
                <w:lang w:val="fr-FR" w:eastAsia="de-DE"/>
              </w:rPr>
              <w:t>0,0, 5,0 L</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5</w:t>
            </w:r>
            <w:r w:rsidR="007D4C82" w:rsidRPr="00F66C9F">
              <w:rPr>
                <w:b/>
                <w:sz w:val="18"/>
                <w:szCs w:val="18"/>
                <w:lang w:val="fr-FR"/>
              </w:rPr>
              <w:t> </w:t>
            </w:r>
            <w:r w:rsidRPr="00F66C9F">
              <w:rPr>
                <w:b/>
                <w:sz w:val="18"/>
                <w:szCs w:val="18"/>
                <w:lang w:val="fr-FR"/>
              </w:rPr>
              <w:t>100</w:t>
            </w:r>
          </w:p>
        </w:tc>
        <w:tc>
          <w:tcPr>
            <w:tcW w:w="980"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215</w:t>
            </w:r>
            <w:r w:rsidR="007D4C82" w:rsidRPr="00F66C9F">
              <w:rPr>
                <w:b/>
                <w:sz w:val="18"/>
                <w:szCs w:val="18"/>
                <w:lang w:val="fr-FR"/>
              </w:rPr>
              <w:t> </w:t>
            </w:r>
            <w:r w:rsidRPr="00F66C9F">
              <w:rPr>
                <w:b/>
                <w:sz w:val="18"/>
                <w:szCs w:val="18"/>
                <w:lang w:val="fr-FR"/>
              </w:rPr>
              <w:t>000</w:t>
            </w:r>
          </w:p>
        </w:tc>
        <w:tc>
          <w:tcPr>
            <w:tcW w:w="979"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4</w:t>
            </w:r>
            <w:r w:rsidR="007D4C82" w:rsidRPr="00F66C9F">
              <w:rPr>
                <w:b/>
                <w:sz w:val="18"/>
                <w:szCs w:val="18"/>
                <w:lang w:val="fr-FR"/>
              </w:rPr>
              <w:t> </w:t>
            </w:r>
            <w:r w:rsidRPr="00F66C9F">
              <w:rPr>
                <w:b/>
                <w:sz w:val="18"/>
                <w:szCs w:val="18"/>
                <w:lang w:val="fr-FR"/>
              </w:rPr>
              <w:t>080</w:t>
            </w:r>
          </w:p>
        </w:tc>
        <w:tc>
          <w:tcPr>
            <w:tcW w:w="100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258</w:t>
            </w:r>
            <w:r w:rsidR="007D4C82" w:rsidRPr="00F66C9F">
              <w:rPr>
                <w:b/>
                <w:sz w:val="18"/>
                <w:szCs w:val="18"/>
                <w:lang w:val="fr-FR"/>
              </w:rPr>
              <w:t> </w:t>
            </w:r>
            <w:r w:rsidRPr="00F66C9F">
              <w:rPr>
                <w:b/>
                <w:sz w:val="18"/>
                <w:szCs w:val="18"/>
                <w:lang w:val="fr-FR"/>
              </w:rPr>
              <w:t>000</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3</w:t>
            </w:r>
            <w:r w:rsidR="007D4C82" w:rsidRPr="00F66C9F">
              <w:rPr>
                <w:b/>
                <w:sz w:val="18"/>
                <w:szCs w:val="18"/>
                <w:lang w:val="fr-FR"/>
              </w:rPr>
              <w:t> </w:t>
            </w:r>
            <w:r w:rsidRPr="00F66C9F">
              <w:rPr>
                <w:b/>
                <w:sz w:val="18"/>
                <w:szCs w:val="18"/>
                <w:lang w:val="fr-FR"/>
              </w:rPr>
              <w:t>570</w:t>
            </w:r>
          </w:p>
        </w:tc>
        <w:tc>
          <w:tcPr>
            <w:tcW w:w="96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279</w:t>
            </w:r>
            <w:r w:rsidR="007D4C82" w:rsidRPr="00F66C9F">
              <w:rPr>
                <w:b/>
                <w:sz w:val="18"/>
                <w:szCs w:val="18"/>
                <w:lang w:val="fr-FR"/>
              </w:rPr>
              <w:t> </w:t>
            </w:r>
            <w:r w:rsidRPr="00F66C9F">
              <w:rPr>
                <w:b/>
                <w:sz w:val="18"/>
                <w:szCs w:val="18"/>
                <w:lang w:val="fr-FR"/>
              </w:rPr>
              <w:t>500</w:t>
            </w:r>
          </w:p>
        </w:tc>
      </w:tr>
      <w:tr w:rsidR="00561E4F" w:rsidRPr="00F66C9F" w:rsidTr="00561E4F">
        <w:tc>
          <w:tcPr>
            <w:tcW w:w="1181" w:type="dxa"/>
            <w:shd w:val="clear" w:color="auto" w:fill="auto"/>
          </w:tcPr>
          <w:p w:rsidR="00465EFF" w:rsidRPr="00F66C9F" w:rsidRDefault="00465EFF" w:rsidP="00352533">
            <w:pPr>
              <w:suppressAutoHyphens w:val="0"/>
              <w:spacing w:before="40" w:after="40" w:line="220" w:lineRule="exact"/>
              <w:ind w:left="57" w:right="113"/>
              <w:rPr>
                <w:b/>
                <w:sz w:val="18"/>
                <w:szCs w:val="18"/>
                <w:lang w:val="fr-FR"/>
              </w:rPr>
            </w:pPr>
            <w:r w:rsidRPr="00F66C9F">
              <w:rPr>
                <w:b/>
                <w:sz w:val="18"/>
                <w:szCs w:val="18"/>
                <w:lang w:val="fr-FR"/>
              </w:rPr>
              <w:t>H-2</w:t>
            </w:r>
            <w:r w:rsidR="00352533">
              <w:rPr>
                <w:b/>
                <w:sz w:val="18"/>
                <w:szCs w:val="18"/>
                <w:lang w:val="fr-FR"/>
              </w:rPr>
              <w:t>,</w:t>
            </w:r>
            <w:r w:rsidRPr="00F66C9F">
              <w:rPr>
                <w:b/>
                <w:sz w:val="18"/>
                <w:szCs w:val="18"/>
                <w:lang w:val="fr-FR"/>
              </w:rPr>
              <w:t>5L</w:t>
            </w:r>
          </w:p>
        </w:tc>
        <w:tc>
          <w:tcPr>
            <w:tcW w:w="1344"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0,0, 2,5 L</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20</w:t>
            </w:r>
            <w:r w:rsidR="007D4C82" w:rsidRPr="00F66C9F">
              <w:rPr>
                <w:b/>
                <w:sz w:val="18"/>
                <w:szCs w:val="18"/>
                <w:lang w:val="fr-FR"/>
              </w:rPr>
              <w:t> </w:t>
            </w:r>
            <w:r w:rsidRPr="00F66C9F">
              <w:rPr>
                <w:b/>
                <w:sz w:val="18"/>
                <w:szCs w:val="18"/>
                <w:lang w:val="fr-FR"/>
              </w:rPr>
              <w:t>300</w:t>
            </w:r>
          </w:p>
        </w:tc>
        <w:tc>
          <w:tcPr>
            <w:tcW w:w="980"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215</w:t>
            </w:r>
            <w:r w:rsidR="007D4C82" w:rsidRPr="00F66C9F">
              <w:rPr>
                <w:b/>
                <w:sz w:val="18"/>
                <w:szCs w:val="18"/>
                <w:lang w:val="fr-FR"/>
              </w:rPr>
              <w:t> </w:t>
            </w:r>
            <w:r w:rsidRPr="00F66C9F">
              <w:rPr>
                <w:b/>
                <w:sz w:val="18"/>
                <w:szCs w:val="18"/>
                <w:lang w:val="fr-FR"/>
              </w:rPr>
              <w:t>000</w:t>
            </w:r>
          </w:p>
        </w:tc>
        <w:tc>
          <w:tcPr>
            <w:tcW w:w="979"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16</w:t>
            </w:r>
            <w:r w:rsidR="007D4C82" w:rsidRPr="00F66C9F">
              <w:rPr>
                <w:b/>
                <w:sz w:val="18"/>
                <w:szCs w:val="18"/>
                <w:lang w:val="fr-FR"/>
              </w:rPr>
              <w:t> </w:t>
            </w:r>
            <w:r w:rsidRPr="00F66C9F">
              <w:rPr>
                <w:b/>
                <w:sz w:val="18"/>
                <w:szCs w:val="18"/>
                <w:lang w:val="fr-FR"/>
              </w:rPr>
              <w:t>240</w:t>
            </w:r>
          </w:p>
        </w:tc>
        <w:tc>
          <w:tcPr>
            <w:tcW w:w="100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258</w:t>
            </w:r>
            <w:r w:rsidR="007D4C82" w:rsidRPr="00F66C9F">
              <w:rPr>
                <w:b/>
                <w:sz w:val="18"/>
                <w:szCs w:val="18"/>
                <w:lang w:val="fr-FR"/>
              </w:rPr>
              <w:t> </w:t>
            </w:r>
            <w:r w:rsidRPr="00F66C9F">
              <w:rPr>
                <w:b/>
                <w:sz w:val="18"/>
                <w:szCs w:val="18"/>
                <w:lang w:val="fr-FR"/>
              </w:rPr>
              <w:t>000</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14</w:t>
            </w:r>
            <w:r w:rsidR="007D4C82" w:rsidRPr="00F66C9F">
              <w:rPr>
                <w:b/>
                <w:sz w:val="18"/>
                <w:szCs w:val="18"/>
                <w:lang w:val="fr-FR"/>
              </w:rPr>
              <w:t> </w:t>
            </w:r>
            <w:r w:rsidRPr="00F66C9F">
              <w:rPr>
                <w:b/>
                <w:sz w:val="18"/>
                <w:szCs w:val="18"/>
                <w:lang w:val="fr-FR"/>
              </w:rPr>
              <w:t>210</w:t>
            </w:r>
          </w:p>
        </w:tc>
        <w:tc>
          <w:tcPr>
            <w:tcW w:w="96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279</w:t>
            </w:r>
            <w:r w:rsidR="007D4C82" w:rsidRPr="00F66C9F">
              <w:rPr>
                <w:b/>
                <w:sz w:val="18"/>
                <w:szCs w:val="18"/>
                <w:lang w:val="fr-FR"/>
              </w:rPr>
              <w:t> </w:t>
            </w:r>
            <w:r w:rsidRPr="00F66C9F">
              <w:rPr>
                <w:b/>
                <w:sz w:val="18"/>
                <w:szCs w:val="18"/>
                <w:lang w:val="fr-FR"/>
              </w:rPr>
              <w:t>500</w:t>
            </w:r>
          </w:p>
        </w:tc>
      </w:tr>
      <w:tr w:rsidR="00561E4F" w:rsidRPr="00F66C9F" w:rsidTr="00561E4F">
        <w:tc>
          <w:tcPr>
            <w:tcW w:w="1181" w:type="dxa"/>
            <w:shd w:val="clear" w:color="auto" w:fill="auto"/>
          </w:tcPr>
          <w:p w:rsidR="00465EFF" w:rsidRPr="00F66C9F" w:rsidRDefault="00465EFF" w:rsidP="00352533">
            <w:pPr>
              <w:suppressAutoHyphens w:val="0"/>
              <w:spacing w:before="40" w:after="40" w:line="220" w:lineRule="exact"/>
              <w:ind w:left="57" w:right="113"/>
              <w:rPr>
                <w:b/>
                <w:sz w:val="18"/>
                <w:szCs w:val="18"/>
                <w:lang w:val="fr-FR"/>
              </w:rPr>
            </w:pPr>
            <w:r w:rsidRPr="00F66C9F">
              <w:rPr>
                <w:b/>
                <w:sz w:val="18"/>
                <w:szCs w:val="18"/>
                <w:lang w:val="fr-FR"/>
              </w:rPr>
              <w:t>H-2</w:t>
            </w:r>
            <w:r w:rsidR="00352533">
              <w:rPr>
                <w:b/>
                <w:sz w:val="18"/>
                <w:szCs w:val="18"/>
                <w:lang w:val="fr-FR"/>
              </w:rPr>
              <w:t>,</w:t>
            </w:r>
            <w:r w:rsidRPr="00F66C9F">
              <w:rPr>
                <w:b/>
                <w:sz w:val="18"/>
                <w:szCs w:val="18"/>
                <w:lang w:val="fr-FR"/>
              </w:rPr>
              <w:t>5R</w:t>
            </w:r>
          </w:p>
        </w:tc>
        <w:tc>
          <w:tcPr>
            <w:tcW w:w="1344"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0,0, 2,5 R</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20</w:t>
            </w:r>
            <w:r w:rsidR="007D4C82" w:rsidRPr="00F66C9F">
              <w:rPr>
                <w:b/>
                <w:sz w:val="18"/>
                <w:szCs w:val="18"/>
                <w:lang w:val="fr-FR"/>
              </w:rPr>
              <w:t> </w:t>
            </w:r>
            <w:r w:rsidRPr="00F66C9F">
              <w:rPr>
                <w:b/>
                <w:sz w:val="18"/>
                <w:szCs w:val="18"/>
                <w:lang w:val="fr-FR"/>
              </w:rPr>
              <w:t>300</w:t>
            </w:r>
          </w:p>
        </w:tc>
        <w:tc>
          <w:tcPr>
            <w:tcW w:w="980"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215</w:t>
            </w:r>
            <w:r w:rsidR="007D4C82" w:rsidRPr="00F66C9F">
              <w:rPr>
                <w:b/>
                <w:sz w:val="18"/>
                <w:szCs w:val="18"/>
                <w:lang w:val="fr-FR"/>
              </w:rPr>
              <w:t> </w:t>
            </w:r>
            <w:r w:rsidRPr="00F66C9F">
              <w:rPr>
                <w:b/>
                <w:sz w:val="18"/>
                <w:szCs w:val="18"/>
                <w:lang w:val="fr-FR"/>
              </w:rPr>
              <w:t>000</w:t>
            </w:r>
          </w:p>
        </w:tc>
        <w:tc>
          <w:tcPr>
            <w:tcW w:w="979"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16</w:t>
            </w:r>
            <w:r w:rsidR="007D4C82" w:rsidRPr="00F66C9F">
              <w:rPr>
                <w:b/>
                <w:sz w:val="18"/>
                <w:szCs w:val="18"/>
                <w:lang w:val="fr-FR"/>
              </w:rPr>
              <w:t> </w:t>
            </w:r>
            <w:r w:rsidRPr="00F66C9F">
              <w:rPr>
                <w:b/>
                <w:sz w:val="18"/>
                <w:szCs w:val="18"/>
                <w:lang w:val="fr-FR"/>
              </w:rPr>
              <w:t>240</w:t>
            </w:r>
          </w:p>
        </w:tc>
        <w:tc>
          <w:tcPr>
            <w:tcW w:w="100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258</w:t>
            </w:r>
            <w:r w:rsidR="007D4C82" w:rsidRPr="00F66C9F">
              <w:rPr>
                <w:b/>
                <w:sz w:val="18"/>
                <w:szCs w:val="18"/>
                <w:lang w:val="fr-FR"/>
              </w:rPr>
              <w:t> </w:t>
            </w:r>
            <w:r w:rsidRPr="00F66C9F">
              <w:rPr>
                <w:b/>
                <w:sz w:val="18"/>
                <w:szCs w:val="18"/>
                <w:lang w:val="fr-FR"/>
              </w:rPr>
              <w:t>000</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14</w:t>
            </w:r>
            <w:r w:rsidR="007D4C82" w:rsidRPr="00F66C9F">
              <w:rPr>
                <w:b/>
                <w:sz w:val="18"/>
                <w:szCs w:val="18"/>
                <w:lang w:val="fr-FR"/>
              </w:rPr>
              <w:t> </w:t>
            </w:r>
            <w:r w:rsidRPr="00F66C9F">
              <w:rPr>
                <w:b/>
                <w:sz w:val="18"/>
                <w:szCs w:val="18"/>
                <w:lang w:val="fr-FR"/>
              </w:rPr>
              <w:t>210</w:t>
            </w:r>
          </w:p>
        </w:tc>
        <w:tc>
          <w:tcPr>
            <w:tcW w:w="96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279</w:t>
            </w:r>
            <w:r w:rsidR="007D4C82" w:rsidRPr="00F66C9F">
              <w:rPr>
                <w:b/>
                <w:sz w:val="18"/>
                <w:szCs w:val="18"/>
                <w:lang w:val="fr-FR"/>
              </w:rPr>
              <w:t> </w:t>
            </w:r>
            <w:r w:rsidRPr="00F66C9F">
              <w:rPr>
                <w:b/>
                <w:sz w:val="18"/>
                <w:szCs w:val="18"/>
                <w:lang w:val="fr-FR"/>
              </w:rPr>
              <w:t>500</w:t>
            </w:r>
          </w:p>
        </w:tc>
      </w:tr>
      <w:tr w:rsidR="00561E4F" w:rsidRPr="00F66C9F" w:rsidTr="00561E4F">
        <w:tc>
          <w:tcPr>
            <w:tcW w:w="1181" w:type="dxa"/>
            <w:shd w:val="clear" w:color="auto" w:fill="auto"/>
          </w:tcPr>
          <w:p w:rsidR="00465EFF" w:rsidRPr="00F66C9F" w:rsidRDefault="00465EFF" w:rsidP="00992D7C">
            <w:pPr>
              <w:suppressAutoHyphens w:val="0"/>
              <w:spacing w:before="40" w:after="40" w:line="220" w:lineRule="exact"/>
              <w:ind w:left="57" w:right="113"/>
              <w:rPr>
                <w:b/>
                <w:sz w:val="18"/>
                <w:szCs w:val="18"/>
                <w:lang w:val="fr-FR"/>
              </w:rPr>
            </w:pPr>
            <w:r w:rsidRPr="00F66C9F">
              <w:rPr>
                <w:b/>
                <w:sz w:val="18"/>
                <w:szCs w:val="18"/>
                <w:lang w:val="fr-FR"/>
              </w:rPr>
              <w:t>H-5R</w:t>
            </w:r>
          </w:p>
        </w:tc>
        <w:tc>
          <w:tcPr>
            <w:tcW w:w="1344"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0,0, 5,0 R</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5</w:t>
            </w:r>
            <w:r w:rsidR="007D4C82" w:rsidRPr="00F66C9F">
              <w:rPr>
                <w:b/>
                <w:sz w:val="18"/>
                <w:szCs w:val="18"/>
                <w:lang w:val="fr-FR"/>
              </w:rPr>
              <w:t> </w:t>
            </w:r>
            <w:r w:rsidRPr="00F66C9F">
              <w:rPr>
                <w:b/>
                <w:sz w:val="18"/>
                <w:szCs w:val="18"/>
                <w:lang w:val="fr-FR"/>
              </w:rPr>
              <w:t>100</w:t>
            </w:r>
          </w:p>
        </w:tc>
        <w:tc>
          <w:tcPr>
            <w:tcW w:w="980"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215</w:t>
            </w:r>
            <w:r w:rsidR="007D4C82" w:rsidRPr="00F66C9F">
              <w:rPr>
                <w:b/>
                <w:sz w:val="18"/>
                <w:szCs w:val="18"/>
                <w:lang w:val="fr-FR"/>
              </w:rPr>
              <w:t> </w:t>
            </w:r>
            <w:r w:rsidRPr="00F66C9F">
              <w:rPr>
                <w:b/>
                <w:sz w:val="18"/>
                <w:szCs w:val="18"/>
                <w:lang w:val="fr-FR"/>
              </w:rPr>
              <w:t>000</w:t>
            </w:r>
          </w:p>
        </w:tc>
        <w:tc>
          <w:tcPr>
            <w:tcW w:w="979"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4</w:t>
            </w:r>
            <w:r w:rsidR="007D4C82" w:rsidRPr="00F66C9F">
              <w:rPr>
                <w:b/>
                <w:sz w:val="18"/>
                <w:szCs w:val="18"/>
                <w:lang w:val="fr-FR"/>
              </w:rPr>
              <w:t> </w:t>
            </w:r>
            <w:r w:rsidRPr="00F66C9F">
              <w:rPr>
                <w:b/>
                <w:sz w:val="18"/>
                <w:szCs w:val="18"/>
                <w:lang w:val="fr-FR"/>
              </w:rPr>
              <w:t>080</w:t>
            </w:r>
          </w:p>
        </w:tc>
        <w:tc>
          <w:tcPr>
            <w:tcW w:w="100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258</w:t>
            </w:r>
            <w:r w:rsidR="007D4C82" w:rsidRPr="00F66C9F">
              <w:rPr>
                <w:b/>
                <w:sz w:val="18"/>
                <w:szCs w:val="18"/>
                <w:lang w:val="fr-FR"/>
              </w:rPr>
              <w:t> </w:t>
            </w:r>
            <w:r w:rsidRPr="00F66C9F">
              <w:rPr>
                <w:b/>
                <w:sz w:val="18"/>
                <w:szCs w:val="18"/>
                <w:lang w:val="fr-FR"/>
              </w:rPr>
              <w:t>000</w:t>
            </w:r>
          </w:p>
        </w:tc>
        <w:tc>
          <w:tcPr>
            <w:tcW w:w="1022"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3</w:t>
            </w:r>
            <w:r w:rsidR="007D4C82" w:rsidRPr="00F66C9F">
              <w:rPr>
                <w:b/>
                <w:sz w:val="18"/>
                <w:szCs w:val="18"/>
                <w:lang w:val="fr-FR"/>
              </w:rPr>
              <w:t> </w:t>
            </w:r>
            <w:r w:rsidRPr="00F66C9F">
              <w:rPr>
                <w:b/>
                <w:sz w:val="18"/>
                <w:szCs w:val="18"/>
                <w:lang w:val="fr-FR"/>
              </w:rPr>
              <w:t>570</w:t>
            </w:r>
          </w:p>
        </w:tc>
        <w:tc>
          <w:tcPr>
            <w:tcW w:w="968" w:type="dxa"/>
            <w:shd w:val="clear" w:color="auto" w:fill="auto"/>
            <w:vAlign w:val="bottom"/>
          </w:tcPr>
          <w:p w:rsidR="00465EFF" w:rsidRPr="00F66C9F" w:rsidRDefault="00465EFF" w:rsidP="00992D7C">
            <w:pPr>
              <w:suppressAutoHyphens w:val="0"/>
              <w:spacing w:before="40" w:after="40" w:line="220" w:lineRule="exact"/>
              <w:ind w:left="57" w:right="113"/>
              <w:jc w:val="right"/>
              <w:rPr>
                <w:b/>
                <w:sz w:val="18"/>
                <w:szCs w:val="18"/>
                <w:lang w:val="fr-FR"/>
              </w:rPr>
            </w:pPr>
            <w:r w:rsidRPr="00F66C9F">
              <w:rPr>
                <w:b/>
                <w:sz w:val="18"/>
                <w:szCs w:val="18"/>
                <w:lang w:val="fr-FR"/>
              </w:rPr>
              <w:t>279</w:t>
            </w:r>
            <w:r w:rsidR="007D4C82" w:rsidRPr="00F66C9F">
              <w:rPr>
                <w:b/>
                <w:sz w:val="18"/>
                <w:szCs w:val="18"/>
                <w:lang w:val="fr-FR"/>
              </w:rPr>
              <w:t> </w:t>
            </w:r>
            <w:r w:rsidRPr="00F66C9F">
              <w:rPr>
                <w:b/>
                <w:sz w:val="18"/>
                <w:szCs w:val="18"/>
                <w:lang w:val="fr-FR"/>
              </w:rPr>
              <w:t>500</w:t>
            </w:r>
          </w:p>
        </w:tc>
      </w:tr>
    </w:tbl>
    <w:p w:rsidR="00465EFF" w:rsidRDefault="00465EFF" w:rsidP="001B0DDF">
      <w:pPr>
        <w:pStyle w:val="SingleTxtG"/>
        <w:keepNext/>
        <w:keepLines/>
        <w:spacing w:before="240" w:line="220" w:lineRule="atLeast"/>
        <w:ind w:right="0"/>
        <w:jc w:val="left"/>
        <w:rPr>
          <w:b/>
          <w:lang w:val="fr-FR"/>
        </w:rPr>
      </w:pPr>
      <w:r w:rsidRPr="00465EFF">
        <w:rPr>
          <w:rFonts w:ascii="Times New Roman Gras" w:hAnsi="Times New Roman Gras"/>
          <w:b/>
          <w:lang w:val="fr-FR"/>
        </w:rPr>
        <w:t>Tableau</w:t>
      </w:r>
      <w:r w:rsidRPr="000B0DBE">
        <w:rPr>
          <w:b/>
          <w:lang w:val="fr-FR"/>
        </w:rPr>
        <w:t xml:space="preserve"> 15 </w:t>
      </w:r>
      <w:r w:rsidR="00CA6B3D">
        <w:rPr>
          <w:b/>
          <w:lang w:val="fr-FR"/>
        </w:rPr>
        <w:br/>
      </w:r>
      <w:r w:rsidRPr="00465EFF">
        <w:rPr>
          <w:rFonts w:ascii="Times New Roman Gras" w:hAnsi="Times New Roman Gras"/>
          <w:b/>
          <w:lang w:val="fr-FR"/>
        </w:rPr>
        <w:t>Classe</w:t>
      </w:r>
      <w:r w:rsidRPr="000B0DBE">
        <w:rPr>
          <w:b/>
          <w:lang w:val="fr-FR"/>
        </w:rPr>
        <w:t xml:space="preserve"> R </w:t>
      </w:r>
      <w:r w:rsidR="00CA6B3D">
        <w:rPr>
          <w:b/>
          <w:lang w:val="fr-FR"/>
        </w:rPr>
        <w:t>−</w:t>
      </w:r>
      <w:r w:rsidRPr="000B0DBE">
        <w:rPr>
          <w:b/>
          <w:lang w:val="fr-FR"/>
        </w:rPr>
        <w:t xml:space="preserve"> Éclairage en virage du faisceau de route </w:t>
      </w:r>
      <w:r w:rsidR="00CA6B3D">
        <w:rPr>
          <w:b/>
          <w:lang w:val="fr-FR"/>
        </w:rPr>
        <w:t>−</w:t>
      </w:r>
      <w:r w:rsidRPr="000B0DBE">
        <w:rPr>
          <w:b/>
          <w:lang w:val="fr-FR"/>
        </w:rPr>
        <w:t xml:space="preserve"> Prescriptions applicables au système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1"/>
        <w:gridCol w:w="1344"/>
        <w:gridCol w:w="795"/>
        <w:gridCol w:w="1207"/>
        <w:gridCol w:w="836"/>
        <w:gridCol w:w="1151"/>
        <w:gridCol w:w="893"/>
        <w:gridCol w:w="1097"/>
      </w:tblGrid>
      <w:tr w:rsidR="00D7497E" w:rsidRPr="00D7497E" w:rsidTr="00D7497E">
        <w:trPr>
          <w:tblHeader/>
        </w:trPr>
        <w:tc>
          <w:tcPr>
            <w:tcW w:w="1181" w:type="dxa"/>
            <w:shd w:val="clear" w:color="auto" w:fill="auto"/>
            <w:vAlign w:val="bottom"/>
          </w:tcPr>
          <w:p w:rsidR="00737816" w:rsidRPr="00D7497E" w:rsidRDefault="00737816" w:rsidP="00D7497E">
            <w:pPr>
              <w:suppressAutoHyphens w:val="0"/>
              <w:spacing w:before="80" w:after="80" w:line="200" w:lineRule="exact"/>
              <w:ind w:left="57" w:right="113"/>
              <w:rPr>
                <w:b/>
                <w:i/>
                <w:sz w:val="16"/>
                <w:szCs w:val="16"/>
                <w:lang w:val="fr-FR"/>
              </w:rPr>
            </w:pPr>
          </w:p>
        </w:tc>
        <w:tc>
          <w:tcPr>
            <w:tcW w:w="1344" w:type="dxa"/>
            <w:shd w:val="clear" w:color="auto" w:fill="auto"/>
            <w:vAlign w:val="bottom"/>
          </w:tcPr>
          <w:p w:rsidR="00737816" w:rsidRPr="00D7497E" w:rsidRDefault="00737816" w:rsidP="00D7497E">
            <w:pPr>
              <w:suppressAutoHyphens w:val="0"/>
              <w:spacing w:before="80" w:after="80" w:line="200" w:lineRule="exact"/>
              <w:ind w:left="57" w:right="113"/>
              <w:jc w:val="right"/>
              <w:rPr>
                <w:b/>
                <w:i/>
                <w:sz w:val="16"/>
                <w:szCs w:val="16"/>
                <w:lang w:val="fr-FR"/>
              </w:rPr>
            </w:pPr>
          </w:p>
        </w:tc>
        <w:tc>
          <w:tcPr>
            <w:tcW w:w="2002" w:type="dxa"/>
            <w:gridSpan w:val="2"/>
            <w:shd w:val="clear" w:color="auto" w:fill="auto"/>
            <w:vAlign w:val="bottom"/>
          </w:tcPr>
          <w:p w:rsidR="00737816" w:rsidRPr="00D7497E" w:rsidRDefault="00737816" w:rsidP="00352533">
            <w:pPr>
              <w:suppressAutoHyphens w:val="0"/>
              <w:spacing w:before="80" w:after="80" w:line="200" w:lineRule="exact"/>
              <w:ind w:left="57" w:right="113"/>
              <w:jc w:val="center"/>
              <w:rPr>
                <w:b/>
                <w:i/>
                <w:sz w:val="16"/>
                <w:szCs w:val="16"/>
                <w:lang w:val="fr-FR"/>
              </w:rPr>
            </w:pPr>
            <w:r w:rsidRPr="00D7497E">
              <w:rPr>
                <w:b/>
                <w:i/>
                <w:sz w:val="16"/>
                <w:szCs w:val="16"/>
                <w:lang w:val="fr-FR"/>
              </w:rPr>
              <w:t>Colonne A</w:t>
            </w:r>
          </w:p>
        </w:tc>
        <w:tc>
          <w:tcPr>
            <w:tcW w:w="1987" w:type="dxa"/>
            <w:gridSpan w:val="2"/>
            <w:shd w:val="clear" w:color="auto" w:fill="auto"/>
            <w:vAlign w:val="bottom"/>
          </w:tcPr>
          <w:p w:rsidR="00737816" w:rsidRPr="00D7497E" w:rsidRDefault="00737816" w:rsidP="00352533">
            <w:pPr>
              <w:suppressAutoHyphens w:val="0"/>
              <w:spacing w:before="80" w:after="80" w:line="200" w:lineRule="exact"/>
              <w:ind w:left="57" w:right="113"/>
              <w:jc w:val="center"/>
              <w:rPr>
                <w:b/>
                <w:i/>
                <w:sz w:val="16"/>
                <w:szCs w:val="16"/>
                <w:lang w:val="fr-FR"/>
              </w:rPr>
            </w:pPr>
            <w:r w:rsidRPr="00D7497E">
              <w:rPr>
                <w:b/>
                <w:i/>
                <w:sz w:val="16"/>
                <w:szCs w:val="16"/>
                <w:lang w:val="fr-FR"/>
              </w:rPr>
              <w:t>Colonne B</w:t>
            </w:r>
          </w:p>
        </w:tc>
        <w:tc>
          <w:tcPr>
            <w:tcW w:w="1990" w:type="dxa"/>
            <w:gridSpan w:val="2"/>
            <w:shd w:val="clear" w:color="auto" w:fill="auto"/>
            <w:vAlign w:val="bottom"/>
          </w:tcPr>
          <w:p w:rsidR="00737816" w:rsidRPr="00D7497E" w:rsidRDefault="00737816" w:rsidP="00352533">
            <w:pPr>
              <w:suppressAutoHyphens w:val="0"/>
              <w:spacing w:before="80" w:after="80" w:line="200" w:lineRule="exact"/>
              <w:ind w:left="57" w:right="113"/>
              <w:jc w:val="center"/>
              <w:rPr>
                <w:b/>
                <w:i/>
                <w:sz w:val="16"/>
                <w:szCs w:val="16"/>
                <w:lang w:val="fr-FR"/>
              </w:rPr>
            </w:pPr>
            <w:r w:rsidRPr="00D7497E">
              <w:rPr>
                <w:b/>
                <w:i/>
                <w:sz w:val="16"/>
                <w:szCs w:val="16"/>
                <w:lang w:val="fr-FR"/>
              </w:rPr>
              <w:t>Colonne C</w:t>
            </w:r>
          </w:p>
        </w:tc>
      </w:tr>
      <w:tr w:rsidR="00737816" w:rsidRPr="00D7497E" w:rsidTr="00D7497E">
        <w:trPr>
          <w:tblHeader/>
        </w:trPr>
        <w:tc>
          <w:tcPr>
            <w:tcW w:w="1181" w:type="dxa"/>
            <w:tcBorders>
              <w:bottom w:val="single" w:sz="4" w:space="0" w:color="auto"/>
            </w:tcBorders>
            <w:shd w:val="clear" w:color="auto" w:fill="auto"/>
          </w:tcPr>
          <w:p w:rsidR="00737816" w:rsidRPr="00D7497E" w:rsidRDefault="00737816" w:rsidP="00D7497E">
            <w:pPr>
              <w:suppressAutoHyphens w:val="0"/>
              <w:spacing w:before="40" w:after="40" w:line="220" w:lineRule="exact"/>
              <w:ind w:left="57" w:right="113"/>
              <w:rPr>
                <w:b/>
                <w:i/>
                <w:sz w:val="16"/>
                <w:szCs w:val="16"/>
                <w:lang w:val="fr-FR"/>
              </w:rPr>
            </w:pPr>
            <w:r w:rsidRPr="00D7497E">
              <w:rPr>
                <w:b/>
                <w:i/>
                <w:sz w:val="16"/>
                <w:szCs w:val="16"/>
                <w:lang w:val="fr-FR"/>
              </w:rPr>
              <w:t>Faisceau de</w:t>
            </w:r>
            <w:r w:rsidR="00D7497E">
              <w:rPr>
                <w:b/>
                <w:i/>
                <w:sz w:val="16"/>
                <w:szCs w:val="16"/>
                <w:lang w:val="fr-FR"/>
              </w:rPr>
              <w:t> </w:t>
            </w:r>
            <w:r w:rsidRPr="00D7497E">
              <w:rPr>
                <w:b/>
                <w:i/>
                <w:sz w:val="16"/>
                <w:szCs w:val="16"/>
                <w:lang w:val="fr-FR"/>
              </w:rPr>
              <w:t xml:space="preserve">route </w:t>
            </w:r>
            <w:r w:rsidRPr="00D7497E">
              <w:rPr>
                <w:b/>
                <w:i/>
                <w:sz w:val="16"/>
                <w:szCs w:val="16"/>
                <w:lang w:val="fr-FR"/>
              </w:rPr>
              <w:br/>
              <w:t>Éclairage en</w:t>
            </w:r>
            <w:r w:rsidR="00D7497E">
              <w:rPr>
                <w:b/>
                <w:i/>
                <w:sz w:val="16"/>
                <w:szCs w:val="16"/>
                <w:lang w:val="fr-FR"/>
              </w:rPr>
              <w:t> </w:t>
            </w:r>
            <w:r w:rsidRPr="00D7497E">
              <w:rPr>
                <w:b/>
                <w:i/>
                <w:sz w:val="16"/>
                <w:szCs w:val="16"/>
                <w:lang w:val="fr-FR"/>
              </w:rPr>
              <w:t xml:space="preserve">virage </w:t>
            </w:r>
            <w:r w:rsidRPr="00D7497E">
              <w:rPr>
                <w:b/>
                <w:i/>
                <w:sz w:val="16"/>
                <w:szCs w:val="16"/>
                <w:lang w:val="fr-FR"/>
              </w:rPr>
              <w:br/>
              <w:t>Point d’essai</w:t>
            </w:r>
          </w:p>
        </w:tc>
        <w:tc>
          <w:tcPr>
            <w:tcW w:w="1344" w:type="dxa"/>
            <w:tcBorders>
              <w:bottom w:val="single" w:sz="4"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Coordonnées angulaires (degrés)</w:t>
            </w:r>
          </w:p>
        </w:tc>
        <w:tc>
          <w:tcPr>
            <w:tcW w:w="2002" w:type="dxa"/>
            <w:gridSpan w:val="2"/>
            <w:tcBorders>
              <w:bottom w:val="single" w:sz="4"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 xml:space="preserve">Intensité lumineuse </w:t>
            </w:r>
            <w:r w:rsidR="00D7497E">
              <w:rPr>
                <w:b/>
                <w:i/>
                <w:sz w:val="16"/>
                <w:szCs w:val="16"/>
                <w:lang w:val="fr-FR"/>
              </w:rPr>
              <w:br/>
            </w:r>
            <w:r w:rsidRPr="00D7497E">
              <w:rPr>
                <w:b/>
                <w:i/>
                <w:sz w:val="16"/>
                <w:szCs w:val="16"/>
                <w:lang w:val="fr-FR"/>
              </w:rPr>
              <w:t xml:space="preserve">requise (cd) </w:t>
            </w:r>
            <w:r w:rsidRPr="00D7497E">
              <w:rPr>
                <w:b/>
                <w:i/>
                <w:sz w:val="16"/>
                <w:szCs w:val="16"/>
                <w:lang w:val="fr-FR"/>
              </w:rPr>
              <w:br/>
            </w:r>
            <w:r w:rsidR="00D7497E" w:rsidRPr="00D22278">
              <w:rPr>
                <w:rFonts w:ascii="Cambria Math" w:hAnsi="Cambria Math" w:cs="Cambria Math"/>
                <w:b/>
                <w:bCs/>
                <w:i/>
                <w:sz w:val="16"/>
                <w:szCs w:val="16"/>
              </w:rPr>
              <w:t>≙</w:t>
            </w:r>
            <w:r w:rsidRPr="00D7497E">
              <w:rPr>
                <w:b/>
                <w:i/>
                <w:sz w:val="16"/>
                <w:szCs w:val="16"/>
                <w:lang w:val="fr-FR"/>
              </w:rPr>
              <w:t xml:space="preserve"> 0 % d’écart</w:t>
            </w:r>
          </w:p>
        </w:tc>
        <w:tc>
          <w:tcPr>
            <w:tcW w:w="1987" w:type="dxa"/>
            <w:gridSpan w:val="2"/>
            <w:tcBorders>
              <w:bottom w:val="single" w:sz="4"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 xml:space="preserve">Intensité lumineuse requise (cd) </w:t>
            </w:r>
            <w:r w:rsidRPr="00D7497E">
              <w:rPr>
                <w:b/>
                <w:i/>
                <w:sz w:val="16"/>
                <w:szCs w:val="16"/>
                <w:lang w:val="fr-FR"/>
              </w:rPr>
              <w:br/>
            </w:r>
            <w:r w:rsidR="00D7497E" w:rsidRPr="00D22278">
              <w:rPr>
                <w:rFonts w:ascii="Cambria Math" w:hAnsi="Cambria Math" w:cs="Cambria Math"/>
                <w:b/>
                <w:bCs/>
                <w:i/>
                <w:sz w:val="16"/>
                <w:szCs w:val="16"/>
              </w:rPr>
              <w:t>≙</w:t>
            </w:r>
            <w:r w:rsidRPr="00D7497E">
              <w:rPr>
                <w:b/>
                <w:i/>
                <w:sz w:val="16"/>
                <w:szCs w:val="16"/>
                <w:lang w:val="fr-FR"/>
              </w:rPr>
              <w:t xml:space="preserve"> 20 % d’écart</w:t>
            </w:r>
          </w:p>
        </w:tc>
        <w:tc>
          <w:tcPr>
            <w:tcW w:w="1990" w:type="dxa"/>
            <w:gridSpan w:val="2"/>
            <w:tcBorders>
              <w:bottom w:val="single" w:sz="4"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 xml:space="preserve">Intensité lumineuse </w:t>
            </w:r>
            <w:r w:rsidR="00D7497E">
              <w:rPr>
                <w:b/>
                <w:i/>
                <w:sz w:val="16"/>
                <w:szCs w:val="16"/>
                <w:lang w:val="fr-FR"/>
              </w:rPr>
              <w:br/>
            </w:r>
            <w:r w:rsidRPr="00D7497E">
              <w:rPr>
                <w:b/>
                <w:i/>
                <w:sz w:val="16"/>
                <w:szCs w:val="16"/>
                <w:lang w:val="fr-FR"/>
              </w:rPr>
              <w:t xml:space="preserve">requise (cd) </w:t>
            </w:r>
            <w:r w:rsidRPr="00D7497E">
              <w:rPr>
                <w:b/>
                <w:i/>
                <w:sz w:val="16"/>
                <w:szCs w:val="16"/>
                <w:lang w:val="fr-FR"/>
              </w:rPr>
              <w:br/>
            </w:r>
            <w:r w:rsidR="00D7497E" w:rsidRPr="00D22278">
              <w:rPr>
                <w:rFonts w:ascii="Cambria Math" w:hAnsi="Cambria Math" w:cs="Cambria Math"/>
                <w:b/>
                <w:bCs/>
                <w:i/>
                <w:sz w:val="16"/>
                <w:szCs w:val="16"/>
              </w:rPr>
              <w:t>≙</w:t>
            </w:r>
            <w:r w:rsidRPr="00D7497E">
              <w:rPr>
                <w:b/>
                <w:i/>
                <w:sz w:val="16"/>
                <w:szCs w:val="16"/>
                <w:lang w:val="fr-FR"/>
              </w:rPr>
              <w:t xml:space="preserve"> 30 % d’écart</w:t>
            </w:r>
          </w:p>
        </w:tc>
      </w:tr>
      <w:tr w:rsidR="00D7497E" w:rsidRPr="00D7497E" w:rsidTr="00D7497E">
        <w:tc>
          <w:tcPr>
            <w:tcW w:w="1181" w:type="dxa"/>
            <w:tcBorders>
              <w:bottom w:val="single" w:sz="12" w:space="0" w:color="auto"/>
            </w:tcBorders>
            <w:shd w:val="clear" w:color="auto" w:fill="auto"/>
          </w:tcPr>
          <w:p w:rsidR="00737816" w:rsidRPr="00D7497E" w:rsidRDefault="00737816" w:rsidP="00D7497E">
            <w:pPr>
              <w:suppressAutoHyphens w:val="0"/>
              <w:spacing w:before="40" w:after="40" w:line="220" w:lineRule="exact"/>
              <w:ind w:left="57" w:right="113"/>
              <w:rPr>
                <w:b/>
                <w:sz w:val="16"/>
                <w:szCs w:val="16"/>
                <w:lang w:val="fr-FR"/>
              </w:rPr>
            </w:pPr>
          </w:p>
        </w:tc>
        <w:tc>
          <w:tcPr>
            <w:tcW w:w="1344"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6"/>
                <w:szCs w:val="16"/>
                <w:lang w:val="fr-FR"/>
              </w:rPr>
            </w:pPr>
          </w:p>
        </w:tc>
        <w:tc>
          <w:tcPr>
            <w:tcW w:w="795"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Min</w:t>
            </w:r>
          </w:p>
        </w:tc>
        <w:tc>
          <w:tcPr>
            <w:tcW w:w="1207"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Max</w:t>
            </w:r>
          </w:p>
        </w:tc>
        <w:tc>
          <w:tcPr>
            <w:tcW w:w="836"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Min</w:t>
            </w:r>
          </w:p>
        </w:tc>
        <w:tc>
          <w:tcPr>
            <w:tcW w:w="1151"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Max</w:t>
            </w:r>
          </w:p>
        </w:tc>
        <w:tc>
          <w:tcPr>
            <w:tcW w:w="893"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Min</w:t>
            </w:r>
          </w:p>
        </w:tc>
        <w:tc>
          <w:tcPr>
            <w:tcW w:w="1097" w:type="dxa"/>
            <w:tcBorders>
              <w:bottom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i/>
                <w:sz w:val="16"/>
                <w:szCs w:val="16"/>
                <w:lang w:val="fr-FR"/>
              </w:rPr>
            </w:pPr>
            <w:r w:rsidRPr="00D7497E">
              <w:rPr>
                <w:b/>
                <w:i/>
                <w:sz w:val="16"/>
                <w:szCs w:val="16"/>
                <w:lang w:val="fr-FR"/>
              </w:rPr>
              <w:t>Max</w:t>
            </w:r>
          </w:p>
        </w:tc>
      </w:tr>
      <w:tr w:rsidR="00737816" w:rsidRPr="00D7497E" w:rsidTr="00D7497E">
        <w:tc>
          <w:tcPr>
            <w:tcW w:w="1181" w:type="dxa"/>
            <w:tcBorders>
              <w:top w:val="single" w:sz="12" w:space="0" w:color="auto"/>
            </w:tcBorders>
            <w:shd w:val="clear" w:color="auto" w:fill="auto"/>
          </w:tcPr>
          <w:p w:rsidR="00737816" w:rsidRPr="00D7497E" w:rsidRDefault="00737816" w:rsidP="00D7497E">
            <w:pPr>
              <w:suppressAutoHyphens w:val="0"/>
              <w:spacing w:before="40" w:after="40" w:line="220" w:lineRule="exact"/>
              <w:ind w:left="57" w:right="113"/>
              <w:rPr>
                <w:b/>
                <w:sz w:val="18"/>
                <w:szCs w:val="18"/>
                <w:lang w:val="fr-FR"/>
              </w:rPr>
            </w:pPr>
            <w:r w:rsidRPr="00D7497E">
              <w:rPr>
                <w:b/>
                <w:sz w:val="18"/>
                <w:szCs w:val="18"/>
                <w:lang w:val="fr-FR"/>
              </w:rPr>
              <w:t>HV</w:t>
            </w:r>
          </w:p>
        </w:tc>
        <w:tc>
          <w:tcPr>
            <w:tcW w:w="1344"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H,V</w:t>
            </w:r>
          </w:p>
        </w:tc>
        <w:tc>
          <w:tcPr>
            <w:tcW w:w="795"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32 400</w:t>
            </w:r>
          </w:p>
        </w:tc>
        <w:tc>
          <w:tcPr>
            <w:tcW w:w="1207"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215 000</w:t>
            </w:r>
          </w:p>
        </w:tc>
        <w:tc>
          <w:tcPr>
            <w:tcW w:w="836"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26 000</w:t>
            </w:r>
          </w:p>
        </w:tc>
        <w:tc>
          <w:tcPr>
            <w:tcW w:w="1151"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258 000</w:t>
            </w:r>
          </w:p>
        </w:tc>
        <w:tc>
          <w:tcPr>
            <w:tcW w:w="893"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23 000</w:t>
            </w:r>
          </w:p>
        </w:tc>
        <w:tc>
          <w:tcPr>
            <w:tcW w:w="1097" w:type="dxa"/>
            <w:tcBorders>
              <w:top w:val="single" w:sz="12" w:space="0" w:color="auto"/>
            </w:tcBorders>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279 500</w:t>
            </w:r>
          </w:p>
        </w:tc>
      </w:tr>
      <w:tr w:rsidR="00737816" w:rsidRPr="00D7497E" w:rsidTr="00D7497E">
        <w:tc>
          <w:tcPr>
            <w:tcW w:w="1181" w:type="dxa"/>
            <w:shd w:val="clear" w:color="auto" w:fill="auto"/>
          </w:tcPr>
          <w:p w:rsidR="00737816" w:rsidRPr="00D7497E" w:rsidRDefault="00737816" w:rsidP="00D7497E">
            <w:pPr>
              <w:suppressAutoHyphens w:val="0"/>
              <w:spacing w:before="40" w:after="40" w:line="220" w:lineRule="exact"/>
              <w:ind w:left="57" w:right="113"/>
              <w:rPr>
                <w:b/>
                <w:sz w:val="18"/>
                <w:szCs w:val="18"/>
                <w:lang w:val="fr-FR"/>
              </w:rPr>
            </w:pPr>
            <w:r w:rsidRPr="00D7497E">
              <w:rPr>
                <w:b/>
                <w:sz w:val="18"/>
                <w:szCs w:val="18"/>
                <w:lang w:val="fr-FR"/>
              </w:rPr>
              <w:t>H-5L</w:t>
            </w:r>
          </w:p>
        </w:tc>
        <w:tc>
          <w:tcPr>
            <w:tcW w:w="1344"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eastAsia="de-DE"/>
              </w:rPr>
            </w:pPr>
            <w:r w:rsidRPr="00D7497E">
              <w:rPr>
                <w:b/>
                <w:sz w:val="18"/>
                <w:szCs w:val="18"/>
                <w:lang w:val="fr-FR" w:eastAsia="de-DE"/>
              </w:rPr>
              <w:t>0,0, 5,0 L</w:t>
            </w:r>
          </w:p>
        </w:tc>
        <w:tc>
          <w:tcPr>
            <w:tcW w:w="795"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4 080</w:t>
            </w:r>
          </w:p>
        </w:tc>
        <w:tc>
          <w:tcPr>
            <w:tcW w:w="120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215 000</w:t>
            </w:r>
          </w:p>
        </w:tc>
        <w:tc>
          <w:tcPr>
            <w:tcW w:w="836"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3 264</w:t>
            </w:r>
          </w:p>
        </w:tc>
        <w:tc>
          <w:tcPr>
            <w:tcW w:w="1151"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258 000</w:t>
            </w:r>
          </w:p>
        </w:tc>
        <w:tc>
          <w:tcPr>
            <w:tcW w:w="893"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2 856</w:t>
            </w:r>
          </w:p>
        </w:tc>
        <w:tc>
          <w:tcPr>
            <w:tcW w:w="109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279 500</w:t>
            </w:r>
          </w:p>
        </w:tc>
      </w:tr>
      <w:tr w:rsidR="00737816" w:rsidRPr="00D7497E" w:rsidTr="00D7497E">
        <w:tc>
          <w:tcPr>
            <w:tcW w:w="1181" w:type="dxa"/>
            <w:shd w:val="clear" w:color="auto" w:fill="auto"/>
          </w:tcPr>
          <w:p w:rsidR="00737816" w:rsidRPr="00D7497E" w:rsidRDefault="00737816" w:rsidP="00D7497E">
            <w:pPr>
              <w:suppressAutoHyphens w:val="0"/>
              <w:spacing w:before="40" w:after="40" w:line="220" w:lineRule="exact"/>
              <w:ind w:left="57" w:right="113"/>
              <w:rPr>
                <w:b/>
                <w:sz w:val="18"/>
                <w:szCs w:val="18"/>
                <w:lang w:val="fr-FR"/>
              </w:rPr>
            </w:pPr>
            <w:r w:rsidRPr="00D7497E">
              <w:rPr>
                <w:b/>
                <w:sz w:val="18"/>
                <w:szCs w:val="18"/>
                <w:lang w:val="fr-FR"/>
              </w:rPr>
              <w:t>H-2,5L</w:t>
            </w:r>
          </w:p>
        </w:tc>
        <w:tc>
          <w:tcPr>
            <w:tcW w:w="1344"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0,0, 2,5 L</w:t>
            </w:r>
          </w:p>
        </w:tc>
        <w:tc>
          <w:tcPr>
            <w:tcW w:w="795"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16 240</w:t>
            </w:r>
          </w:p>
        </w:tc>
        <w:tc>
          <w:tcPr>
            <w:tcW w:w="120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215 000</w:t>
            </w:r>
          </w:p>
        </w:tc>
        <w:tc>
          <w:tcPr>
            <w:tcW w:w="836"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12 992</w:t>
            </w:r>
          </w:p>
        </w:tc>
        <w:tc>
          <w:tcPr>
            <w:tcW w:w="1151"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258 000</w:t>
            </w:r>
          </w:p>
        </w:tc>
        <w:tc>
          <w:tcPr>
            <w:tcW w:w="893"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11 368</w:t>
            </w:r>
          </w:p>
        </w:tc>
        <w:tc>
          <w:tcPr>
            <w:tcW w:w="109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279 500</w:t>
            </w:r>
          </w:p>
        </w:tc>
      </w:tr>
      <w:tr w:rsidR="00737816" w:rsidRPr="00D7497E" w:rsidTr="00D7497E">
        <w:tc>
          <w:tcPr>
            <w:tcW w:w="1181" w:type="dxa"/>
            <w:shd w:val="clear" w:color="auto" w:fill="auto"/>
          </w:tcPr>
          <w:p w:rsidR="00737816" w:rsidRPr="00D7497E" w:rsidRDefault="00737816" w:rsidP="00D7497E">
            <w:pPr>
              <w:suppressAutoHyphens w:val="0"/>
              <w:spacing w:before="40" w:after="40" w:line="220" w:lineRule="exact"/>
              <w:ind w:left="57" w:right="113"/>
              <w:rPr>
                <w:b/>
                <w:sz w:val="18"/>
                <w:szCs w:val="18"/>
                <w:lang w:val="fr-FR"/>
              </w:rPr>
            </w:pPr>
            <w:r w:rsidRPr="00D7497E">
              <w:rPr>
                <w:b/>
                <w:sz w:val="18"/>
                <w:szCs w:val="18"/>
                <w:lang w:val="fr-FR"/>
              </w:rPr>
              <w:t>H-2,5R</w:t>
            </w:r>
          </w:p>
        </w:tc>
        <w:tc>
          <w:tcPr>
            <w:tcW w:w="1344"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0,0, 2,5 R</w:t>
            </w:r>
          </w:p>
        </w:tc>
        <w:tc>
          <w:tcPr>
            <w:tcW w:w="795"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16 240</w:t>
            </w:r>
          </w:p>
        </w:tc>
        <w:tc>
          <w:tcPr>
            <w:tcW w:w="120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215 000</w:t>
            </w:r>
          </w:p>
        </w:tc>
        <w:tc>
          <w:tcPr>
            <w:tcW w:w="836"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12 992</w:t>
            </w:r>
          </w:p>
        </w:tc>
        <w:tc>
          <w:tcPr>
            <w:tcW w:w="1151"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258 000</w:t>
            </w:r>
          </w:p>
        </w:tc>
        <w:tc>
          <w:tcPr>
            <w:tcW w:w="893"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11 368</w:t>
            </w:r>
          </w:p>
        </w:tc>
        <w:tc>
          <w:tcPr>
            <w:tcW w:w="109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279 500</w:t>
            </w:r>
          </w:p>
        </w:tc>
      </w:tr>
      <w:tr w:rsidR="00D7497E" w:rsidRPr="00D7497E" w:rsidTr="00D7497E">
        <w:tc>
          <w:tcPr>
            <w:tcW w:w="1181" w:type="dxa"/>
            <w:shd w:val="clear" w:color="auto" w:fill="auto"/>
          </w:tcPr>
          <w:p w:rsidR="00737816" w:rsidRPr="00D7497E" w:rsidRDefault="00737816" w:rsidP="00D7497E">
            <w:pPr>
              <w:suppressAutoHyphens w:val="0"/>
              <w:spacing w:before="40" w:after="40" w:line="220" w:lineRule="exact"/>
              <w:ind w:left="57" w:right="113"/>
              <w:rPr>
                <w:b/>
                <w:sz w:val="18"/>
                <w:szCs w:val="18"/>
                <w:lang w:val="fr-FR"/>
              </w:rPr>
            </w:pPr>
            <w:r w:rsidRPr="00D7497E">
              <w:rPr>
                <w:b/>
                <w:sz w:val="18"/>
                <w:szCs w:val="18"/>
                <w:lang w:val="fr-FR"/>
              </w:rPr>
              <w:t>H-5R</w:t>
            </w:r>
          </w:p>
        </w:tc>
        <w:tc>
          <w:tcPr>
            <w:tcW w:w="1344"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0,0, 5,0 R</w:t>
            </w:r>
          </w:p>
        </w:tc>
        <w:tc>
          <w:tcPr>
            <w:tcW w:w="795"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4 080</w:t>
            </w:r>
          </w:p>
        </w:tc>
        <w:tc>
          <w:tcPr>
            <w:tcW w:w="120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215 000</w:t>
            </w:r>
          </w:p>
        </w:tc>
        <w:tc>
          <w:tcPr>
            <w:tcW w:w="836"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3 264</w:t>
            </w:r>
          </w:p>
        </w:tc>
        <w:tc>
          <w:tcPr>
            <w:tcW w:w="1151"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258 000</w:t>
            </w:r>
          </w:p>
        </w:tc>
        <w:tc>
          <w:tcPr>
            <w:tcW w:w="893"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2 856</w:t>
            </w:r>
          </w:p>
        </w:tc>
        <w:tc>
          <w:tcPr>
            <w:tcW w:w="1097" w:type="dxa"/>
            <w:shd w:val="clear" w:color="auto" w:fill="auto"/>
            <w:vAlign w:val="bottom"/>
          </w:tcPr>
          <w:p w:rsidR="00737816" w:rsidRPr="00D7497E" w:rsidRDefault="00737816" w:rsidP="00D7497E">
            <w:pPr>
              <w:suppressAutoHyphens w:val="0"/>
              <w:spacing w:before="40" w:after="40" w:line="220" w:lineRule="exact"/>
              <w:ind w:left="57" w:right="113"/>
              <w:jc w:val="right"/>
              <w:rPr>
                <w:b/>
                <w:sz w:val="18"/>
                <w:szCs w:val="18"/>
                <w:lang w:val="fr-FR"/>
              </w:rPr>
            </w:pPr>
            <w:r w:rsidRPr="00D7497E">
              <w:rPr>
                <w:b/>
                <w:sz w:val="18"/>
                <w:szCs w:val="18"/>
                <w:lang w:val="fr-FR"/>
              </w:rPr>
              <w:t>279 500</w:t>
            </w:r>
          </w:p>
        </w:tc>
      </w:tr>
    </w:tbl>
    <w:p w:rsidR="00465EFF" w:rsidRDefault="00465EFF" w:rsidP="006656ED">
      <w:pPr>
        <w:pStyle w:val="SingleTxtG"/>
        <w:keepNext/>
        <w:keepLines/>
        <w:spacing w:before="240" w:line="220" w:lineRule="atLeast"/>
        <w:jc w:val="left"/>
        <w:rPr>
          <w:b/>
          <w:lang w:val="fr-FR"/>
        </w:rPr>
      </w:pPr>
      <w:r w:rsidRPr="000B0DBE">
        <w:rPr>
          <w:b/>
          <w:lang w:val="fr-FR"/>
        </w:rPr>
        <w:lastRenderedPageBreak/>
        <w:t xml:space="preserve">Tableau 16 </w:t>
      </w:r>
      <w:r w:rsidR="00CA6B3D">
        <w:rPr>
          <w:b/>
          <w:lang w:val="fr-FR"/>
        </w:rPr>
        <w:br/>
      </w:r>
      <w:r w:rsidRPr="000B0DBE">
        <w:rPr>
          <w:b/>
          <w:lang w:val="fr-FR"/>
        </w:rPr>
        <w:t xml:space="preserve">Classe R </w:t>
      </w:r>
      <w:r w:rsidR="00CA6B3D">
        <w:rPr>
          <w:b/>
          <w:lang w:val="fr-FR"/>
        </w:rPr>
        <w:t>−</w:t>
      </w:r>
      <w:r w:rsidRPr="000B0DBE">
        <w:rPr>
          <w:b/>
          <w:lang w:val="fr-FR"/>
        </w:rPr>
        <w:t xml:space="preserve"> </w:t>
      </w:r>
      <w:r w:rsidRPr="000B0DBE">
        <w:rPr>
          <w:rFonts w:ascii="Times New Roman Gras" w:hAnsi="Times New Roman Gras"/>
          <w:b/>
          <w:lang w:val="fr-FR"/>
        </w:rPr>
        <w:t>Faisceau de route adaptatif</w:t>
      </w:r>
      <w:r w:rsidRPr="000B0DBE">
        <w:rPr>
          <w:b/>
          <w:lang w:val="fr-FR"/>
        </w:rPr>
        <w:t xml:space="preserve"> </w:t>
      </w:r>
      <w:r w:rsidR="00CA6B3D">
        <w:rPr>
          <w:b/>
          <w:lang w:val="fr-FR"/>
        </w:rPr>
        <w:t>−</w:t>
      </w:r>
      <w:r w:rsidRPr="000B0DBE">
        <w:rPr>
          <w:b/>
          <w:lang w:val="fr-FR"/>
        </w:rPr>
        <w:t xml:space="preserve"> Valeur</w:t>
      </w:r>
      <w:r>
        <w:rPr>
          <w:b/>
          <w:lang w:val="fr-FR"/>
        </w:rPr>
        <w:t>s</w:t>
      </w:r>
      <w:r w:rsidRPr="000B0DBE">
        <w:rPr>
          <w:b/>
          <w:lang w:val="fr-FR"/>
        </w:rPr>
        <w:t xml:space="preserve"> de conformité de la production</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
        <w:gridCol w:w="2562"/>
        <w:gridCol w:w="1358"/>
        <w:gridCol w:w="937"/>
        <w:gridCol w:w="1120"/>
        <w:gridCol w:w="1120"/>
        <w:gridCol w:w="1024"/>
      </w:tblGrid>
      <w:tr w:rsidR="006656ED" w:rsidRPr="002A5F62" w:rsidTr="004A4F2C">
        <w:trPr>
          <w:cantSplit/>
          <w:tblHeader/>
        </w:trPr>
        <w:tc>
          <w:tcPr>
            <w:tcW w:w="383" w:type="dxa"/>
            <w:vMerge w:val="restart"/>
            <w:textDirection w:val="btLr"/>
            <w:vAlign w:val="center"/>
          </w:tcPr>
          <w:p w:rsidR="006656ED" w:rsidRPr="00B91EDC" w:rsidRDefault="006656ED" w:rsidP="006656ED">
            <w:pPr>
              <w:keepNext/>
              <w:keepLines/>
              <w:spacing w:before="40" w:after="40" w:line="220" w:lineRule="exact"/>
              <w:ind w:left="57" w:right="57"/>
              <w:jc w:val="center"/>
              <w:rPr>
                <w:b/>
                <w:sz w:val="16"/>
                <w:lang w:val="fr-FR"/>
              </w:rPr>
            </w:pPr>
            <w:r>
              <w:rPr>
                <w:b/>
                <w:sz w:val="16"/>
                <w:lang w:val="fr-FR"/>
              </w:rPr>
              <w:t>Partie A</w:t>
            </w:r>
          </w:p>
        </w:tc>
        <w:tc>
          <w:tcPr>
            <w:tcW w:w="2562" w:type="dxa"/>
            <w:vMerge w:val="restart"/>
            <w:shd w:val="clear" w:color="auto" w:fill="auto"/>
            <w:vAlign w:val="bottom"/>
          </w:tcPr>
          <w:p w:rsidR="006656ED" w:rsidRPr="002A5F62" w:rsidRDefault="006656ED" w:rsidP="006656ED">
            <w:pPr>
              <w:keepNext/>
              <w:keepLines/>
              <w:suppressAutoHyphens w:val="0"/>
              <w:spacing w:before="80" w:after="80" w:line="200" w:lineRule="exact"/>
              <w:ind w:left="57" w:right="113"/>
              <w:jc w:val="right"/>
              <w:rPr>
                <w:b/>
                <w:i/>
                <w:sz w:val="16"/>
                <w:szCs w:val="16"/>
                <w:lang w:val="fr-FR"/>
              </w:rPr>
            </w:pPr>
            <w:r w:rsidRPr="002A5F62">
              <w:rPr>
                <w:b/>
                <w:i/>
                <w:sz w:val="16"/>
                <w:szCs w:val="16"/>
                <w:lang w:val="fr-FR"/>
              </w:rPr>
              <w:t>Point d’essai</w:t>
            </w:r>
          </w:p>
        </w:tc>
        <w:tc>
          <w:tcPr>
            <w:tcW w:w="2295" w:type="dxa"/>
            <w:gridSpan w:val="2"/>
            <w:tcBorders>
              <w:bottom w:val="single" w:sz="4" w:space="0" w:color="auto"/>
            </w:tcBorders>
            <w:shd w:val="clear" w:color="auto" w:fill="auto"/>
            <w:vAlign w:val="bottom"/>
          </w:tcPr>
          <w:p w:rsidR="006656ED" w:rsidRPr="002A5F62" w:rsidRDefault="006656ED" w:rsidP="006656ED">
            <w:pPr>
              <w:keepNext/>
              <w:keepLines/>
              <w:suppressAutoHyphens w:val="0"/>
              <w:spacing w:before="80" w:after="80" w:line="200" w:lineRule="exact"/>
              <w:ind w:left="57" w:right="113"/>
              <w:jc w:val="center"/>
              <w:rPr>
                <w:b/>
                <w:i/>
                <w:sz w:val="16"/>
                <w:szCs w:val="16"/>
                <w:lang w:val="fr-FR"/>
              </w:rPr>
            </w:pPr>
            <w:r w:rsidRPr="002A5F62">
              <w:rPr>
                <w:b/>
                <w:i/>
                <w:sz w:val="16"/>
                <w:szCs w:val="16"/>
                <w:lang w:val="fr-FR"/>
              </w:rPr>
              <w:t>Position/degrés</w:t>
            </w:r>
          </w:p>
        </w:tc>
        <w:tc>
          <w:tcPr>
            <w:tcW w:w="1120" w:type="dxa"/>
            <w:tcBorders>
              <w:bottom w:val="single" w:sz="4" w:space="0" w:color="auto"/>
            </w:tcBorders>
            <w:shd w:val="clear" w:color="auto" w:fill="auto"/>
            <w:vAlign w:val="bottom"/>
          </w:tcPr>
          <w:p w:rsidR="006656ED" w:rsidRPr="002A5F62" w:rsidRDefault="006656ED" w:rsidP="006656ED">
            <w:pPr>
              <w:keepNext/>
              <w:keepLines/>
              <w:suppressAutoHyphens w:val="0"/>
              <w:spacing w:before="80" w:after="80" w:line="200" w:lineRule="exact"/>
              <w:ind w:left="57" w:right="57"/>
              <w:jc w:val="right"/>
              <w:rPr>
                <w:b/>
                <w:i/>
                <w:sz w:val="16"/>
                <w:szCs w:val="16"/>
                <w:lang w:val="fr-FR"/>
              </w:rPr>
            </w:pPr>
            <w:r w:rsidRPr="002A5F62">
              <w:rPr>
                <w:b/>
                <w:i/>
                <w:sz w:val="16"/>
                <w:szCs w:val="16"/>
                <w:lang w:val="fr-FR"/>
              </w:rPr>
              <w:t xml:space="preserve">Colonne A </w:t>
            </w:r>
            <w:r w:rsidRPr="002A5F62">
              <w:rPr>
                <w:b/>
                <w:i/>
                <w:sz w:val="16"/>
                <w:szCs w:val="16"/>
                <w:lang w:val="fr-FR"/>
              </w:rPr>
              <w:br/>
              <w:t xml:space="preserve">Intensité maximum** </w:t>
            </w:r>
            <w:r w:rsidRPr="002A5F62">
              <w:rPr>
                <w:b/>
                <w:i/>
                <w:sz w:val="16"/>
                <w:szCs w:val="16"/>
                <w:lang w:val="fr-FR"/>
              </w:rPr>
              <w:br/>
            </w:r>
            <w:r w:rsidRPr="009B41DD">
              <w:rPr>
                <w:rFonts w:ascii="Cambria Math" w:hAnsi="Cambria Math" w:cs="Cambria Math"/>
                <w:b/>
                <w:bCs/>
                <w:i/>
                <w:spacing w:val="-3"/>
                <w:sz w:val="16"/>
                <w:szCs w:val="16"/>
              </w:rPr>
              <w:t>≙</w:t>
            </w:r>
            <w:r w:rsidRPr="009B41DD">
              <w:rPr>
                <w:b/>
                <w:i/>
                <w:spacing w:val="-3"/>
                <w:sz w:val="16"/>
                <w:szCs w:val="16"/>
                <w:lang w:val="fr-FR"/>
              </w:rPr>
              <w:t xml:space="preserve"> 0 % d’écart</w:t>
            </w:r>
          </w:p>
        </w:tc>
        <w:tc>
          <w:tcPr>
            <w:tcW w:w="1120" w:type="dxa"/>
            <w:tcBorders>
              <w:bottom w:val="single" w:sz="4" w:space="0" w:color="auto"/>
            </w:tcBorders>
            <w:shd w:val="clear" w:color="auto" w:fill="auto"/>
            <w:vAlign w:val="bottom"/>
          </w:tcPr>
          <w:p w:rsidR="006656ED" w:rsidRPr="002A5F62" w:rsidRDefault="006656ED" w:rsidP="006656ED">
            <w:pPr>
              <w:keepNext/>
              <w:keepLines/>
              <w:suppressAutoHyphens w:val="0"/>
              <w:spacing w:before="80" w:after="80" w:line="200" w:lineRule="exact"/>
              <w:ind w:left="57" w:right="57"/>
              <w:jc w:val="right"/>
              <w:rPr>
                <w:b/>
                <w:i/>
                <w:sz w:val="16"/>
                <w:szCs w:val="16"/>
                <w:lang w:val="fr-FR"/>
              </w:rPr>
            </w:pPr>
            <w:r w:rsidRPr="002A5F62">
              <w:rPr>
                <w:b/>
                <w:i/>
                <w:sz w:val="16"/>
                <w:szCs w:val="16"/>
                <w:lang w:val="fr-FR"/>
              </w:rPr>
              <w:t xml:space="preserve">Colonne B </w:t>
            </w:r>
            <w:r w:rsidRPr="002A5F62">
              <w:rPr>
                <w:b/>
                <w:i/>
                <w:sz w:val="16"/>
                <w:szCs w:val="16"/>
                <w:lang w:val="fr-FR"/>
              </w:rPr>
              <w:br/>
              <w:t xml:space="preserve">Intensité maximum** </w:t>
            </w:r>
            <w:r w:rsidRPr="002A5F62">
              <w:rPr>
                <w:b/>
                <w:i/>
                <w:sz w:val="16"/>
                <w:szCs w:val="16"/>
                <w:lang w:val="fr-FR"/>
              </w:rPr>
              <w:br/>
            </w:r>
            <w:r w:rsidRPr="009B41DD">
              <w:rPr>
                <w:rFonts w:ascii="Cambria Math" w:hAnsi="Cambria Math" w:cs="Cambria Math"/>
                <w:b/>
                <w:bCs/>
                <w:i/>
                <w:spacing w:val="-3"/>
                <w:sz w:val="16"/>
                <w:szCs w:val="16"/>
              </w:rPr>
              <w:t>≙</w:t>
            </w:r>
            <w:r w:rsidRPr="009B41DD">
              <w:rPr>
                <w:b/>
                <w:i/>
                <w:spacing w:val="-3"/>
                <w:sz w:val="16"/>
                <w:szCs w:val="16"/>
                <w:lang w:val="fr-FR"/>
              </w:rPr>
              <w:t xml:space="preserve"> 20 % d’écart</w:t>
            </w:r>
          </w:p>
        </w:tc>
        <w:tc>
          <w:tcPr>
            <w:tcW w:w="1024" w:type="dxa"/>
            <w:tcBorders>
              <w:bottom w:val="single" w:sz="4" w:space="0" w:color="auto"/>
            </w:tcBorders>
            <w:shd w:val="clear" w:color="auto" w:fill="auto"/>
            <w:vAlign w:val="bottom"/>
          </w:tcPr>
          <w:p w:rsidR="006656ED" w:rsidRPr="002A5F62" w:rsidRDefault="006656ED" w:rsidP="006656ED">
            <w:pPr>
              <w:keepNext/>
              <w:keepLines/>
              <w:suppressAutoHyphens w:val="0"/>
              <w:spacing w:before="80" w:after="80" w:line="200" w:lineRule="exact"/>
              <w:ind w:left="57" w:right="57"/>
              <w:jc w:val="right"/>
              <w:rPr>
                <w:b/>
                <w:i/>
                <w:sz w:val="16"/>
                <w:szCs w:val="16"/>
                <w:lang w:val="fr-FR"/>
              </w:rPr>
            </w:pPr>
            <w:r w:rsidRPr="002A5F62">
              <w:rPr>
                <w:b/>
                <w:i/>
                <w:sz w:val="16"/>
                <w:szCs w:val="16"/>
                <w:lang w:val="fr-FR"/>
              </w:rPr>
              <w:t xml:space="preserve">Colonne C </w:t>
            </w:r>
            <w:r w:rsidRPr="002A5F62">
              <w:rPr>
                <w:b/>
                <w:i/>
                <w:sz w:val="16"/>
                <w:szCs w:val="16"/>
                <w:lang w:val="fr-FR"/>
              </w:rPr>
              <w:br/>
              <w:t xml:space="preserve">Intensité maximum** </w:t>
            </w:r>
            <w:r w:rsidRPr="002A5F62">
              <w:rPr>
                <w:b/>
                <w:i/>
                <w:sz w:val="16"/>
                <w:szCs w:val="16"/>
                <w:lang w:val="fr-FR"/>
              </w:rPr>
              <w:br/>
            </w:r>
            <w:r w:rsidRPr="009B41DD">
              <w:rPr>
                <w:rFonts w:ascii="Cambria Math" w:hAnsi="Cambria Math" w:cs="Cambria Math"/>
                <w:b/>
                <w:bCs/>
                <w:i/>
                <w:spacing w:val="-3"/>
                <w:sz w:val="16"/>
                <w:szCs w:val="16"/>
              </w:rPr>
              <w:t>≙</w:t>
            </w:r>
            <w:r w:rsidRPr="009B41DD">
              <w:rPr>
                <w:b/>
                <w:i/>
                <w:spacing w:val="-3"/>
                <w:sz w:val="16"/>
                <w:szCs w:val="16"/>
                <w:lang w:val="fr-FR"/>
              </w:rPr>
              <w:t xml:space="preserve"> 30 % d’écart</w:t>
            </w:r>
          </w:p>
        </w:tc>
      </w:tr>
      <w:tr w:rsidR="006656ED" w:rsidRPr="002A5F62" w:rsidTr="004A4F2C">
        <w:trPr>
          <w:cantSplit/>
          <w:tblHeader/>
        </w:trPr>
        <w:tc>
          <w:tcPr>
            <w:tcW w:w="383" w:type="dxa"/>
            <w:vMerge/>
            <w:textDirection w:val="btLr"/>
          </w:tcPr>
          <w:p w:rsidR="006656ED" w:rsidRPr="00B91EDC" w:rsidRDefault="006656ED" w:rsidP="006656ED">
            <w:pPr>
              <w:keepNext/>
              <w:keepLines/>
              <w:spacing w:before="40" w:after="40" w:line="220" w:lineRule="exact"/>
              <w:ind w:left="113" w:right="113"/>
              <w:jc w:val="center"/>
              <w:rPr>
                <w:b/>
                <w:sz w:val="16"/>
                <w:lang w:val="fr-FR"/>
              </w:rPr>
            </w:pPr>
          </w:p>
        </w:tc>
        <w:tc>
          <w:tcPr>
            <w:tcW w:w="2562" w:type="dxa"/>
            <w:vMerge/>
            <w:tcBorders>
              <w:bottom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p>
        </w:tc>
        <w:tc>
          <w:tcPr>
            <w:tcW w:w="1358" w:type="dxa"/>
            <w:tcBorders>
              <w:top w:val="single" w:sz="4" w:space="0" w:color="auto"/>
              <w:bottom w:val="single" w:sz="12" w:space="0" w:color="auto"/>
            </w:tcBorders>
            <w:shd w:val="clear" w:color="auto" w:fill="auto"/>
            <w:vAlign w:val="bottom"/>
          </w:tcPr>
          <w:p w:rsidR="006656ED" w:rsidRPr="0060585D" w:rsidRDefault="006656ED" w:rsidP="006656ED">
            <w:pPr>
              <w:keepNext/>
              <w:keepLines/>
              <w:suppressAutoHyphens w:val="0"/>
              <w:spacing w:before="40" w:after="40" w:line="220" w:lineRule="exact"/>
              <w:ind w:left="57" w:right="113"/>
              <w:jc w:val="right"/>
              <w:rPr>
                <w:b/>
                <w:i/>
                <w:sz w:val="16"/>
                <w:szCs w:val="16"/>
                <w:lang w:val="fr-FR"/>
              </w:rPr>
            </w:pPr>
            <w:r w:rsidRPr="0060585D">
              <w:rPr>
                <w:b/>
                <w:i/>
                <w:sz w:val="16"/>
                <w:szCs w:val="16"/>
                <w:lang w:val="fr-FR"/>
              </w:rPr>
              <w:t>Horizontale</w:t>
            </w:r>
          </w:p>
        </w:tc>
        <w:tc>
          <w:tcPr>
            <w:tcW w:w="937" w:type="dxa"/>
            <w:tcBorders>
              <w:top w:val="single" w:sz="4" w:space="0" w:color="auto"/>
              <w:bottom w:val="single" w:sz="12" w:space="0" w:color="auto"/>
            </w:tcBorders>
            <w:shd w:val="clear" w:color="auto" w:fill="auto"/>
            <w:vAlign w:val="bottom"/>
          </w:tcPr>
          <w:p w:rsidR="006656ED" w:rsidRPr="0060585D" w:rsidRDefault="006656ED" w:rsidP="006656ED">
            <w:pPr>
              <w:keepNext/>
              <w:keepLines/>
              <w:suppressAutoHyphens w:val="0"/>
              <w:spacing w:before="40" w:after="40" w:line="220" w:lineRule="exact"/>
              <w:ind w:left="57" w:right="113"/>
              <w:jc w:val="right"/>
              <w:rPr>
                <w:b/>
                <w:i/>
                <w:sz w:val="16"/>
                <w:szCs w:val="16"/>
                <w:lang w:val="fr-FR"/>
              </w:rPr>
            </w:pPr>
            <w:r w:rsidRPr="0060585D">
              <w:rPr>
                <w:b/>
                <w:i/>
                <w:sz w:val="16"/>
                <w:szCs w:val="16"/>
                <w:lang w:val="fr-FR"/>
              </w:rPr>
              <w:t>Verticale</w:t>
            </w:r>
          </w:p>
        </w:tc>
        <w:tc>
          <w:tcPr>
            <w:tcW w:w="1120" w:type="dxa"/>
            <w:tcBorders>
              <w:top w:val="single" w:sz="4" w:space="0" w:color="auto"/>
              <w:bottom w:val="single" w:sz="12" w:space="0" w:color="auto"/>
            </w:tcBorders>
            <w:shd w:val="clear" w:color="auto" w:fill="auto"/>
            <w:vAlign w:val="bottom"/>
          </w:tcPr>
          <w:p w:rsidR="006656ED" w:rsidRPr="0060585D" w:rsidRDefault="006656ED" w:rsidP="006656ED">
            <w:pPr>
              <w:keepNext/>
              <w:keepLines/>
              <w:suppressAutoHyphens w:val="0"/>
              <w:spacing w:before="40" w:after="40" w:line="220" w:lineRule="exact"/>
              <w:ind w:left="57" w:right="113"/>
              <w:jc w:val="right"/>
              <w:rPr>
                <w:b/>
                <w:i/>
                <w:sz w:val="16"/>
                <w:szCs w:val="16"/>
                <w:lang w:val="fr-FR"/>
              </w:rPr>
            </w:pPr>
            <w:r w:rsidRPr="0060585D">
              <w:rPr>
                <w:b/>
                <w:i/>
                <w:sz w:val="16"/>
                <w:szCs w:val="16"/>
                <w:lang w:val="fr-FR"/>
              </w:rPr>
              <w:t>(cd)</w:t>
            </w:r>
          </w:p>
        </w:tc>
        <w:tc>
          <w:tcPr>
            <w:tcW w:w="1120" w:type="dxa"/>
            <w:tcBorders>
              <w:top w:val="single" w:sz="4" w:space="0" w:color="auto"/>
              <w:bottom w:val="single" w:sz="12" w:space="0" w:color="auto"/>
            </w:tcBorders>
            <w:shd w:val="clear" w:color="auto" w:fill="auto"/>
            <w:vAlign w:val="bottom"/>
          </w:tcPr>
          <w:p w:rsidR="006656ED" w:rsidRPr="0060585D" w:rsidRDefault="006656ED" w:rsidP="006656ED">
            <w:pPr>
              <w:keepNext/>
              <w:keepLines/>
              <w:suppressAutoHyphens w:val="0"/>
              <w:spacing w:before="40" w:after="40" w:line="220" w:lineRule="exact"/>
              <w:ind w:left="57" w:right="113"/>
              <w:jc w:val="right"/>
              <w:rPr>
                <w:b/>
                <w:i/>
                <w:sz w:val="16"/>
                <w:szCs w:val="16"/>
                <w:lang w:val="fr-FR"/>
              </w:rPr>
            </w:pPr>
            <w:r w:rsidRPr="0060585D">
              <w:rPr>
                <w:b/>
                <w:i/>
                <w:sz w:val="16"/>
                <w:szCs w:val="16"/>
                <w:lang w:val="fr-FR"/>
              </w:rPr>
              <w:t>(cd)</w:t>
            </w:r>
          </w:p>
        </w:tc>
        <w:tc>
          <w:tcPr>
            <w:tcW w:w="1024" w:type="dxa"/>
            <w:tcBorders>
              <w:top w:val="single" w:sz="4" w:space="0" w:color="auto"/>
              <w:bottom w:val="single" w:sz="12" w:space="0" w:color="auto"/>
            </w:tcBorders>
            <w:shd w:val="clear" w:color="auto" w:fill="auto"/>
            <w:vAlign w:val="bottom"/>
          </w:tcPr>
          <w:p w:rsidR="006656ED" w:rsidRPr="0060585D" w:rsidRDefault="006656ED" w:rsidP="006656ED">
            <w:pPr>
              <w:keepNext/>
              <w:keepLines/>
              <w:suppressAutoHyphens w:val="0"/>
              <w:spacing w:before="40" w:after="40" w:line="220" w:lineRule="exact"/>
              <w:ind w:left="57" w:right="113"/>
              <w:jc w:val="right"/>
              <w:rPr>
                <w:b/>
                <w:i/>
                <w:sz w:val="16"/>
                <w:szCs w:val="16"/>
                <w:lang w:val="fr-FR"/>
              </w:rPr>
            </w:pPr>
            <w:r w:rsidRPr="0060585D">
              <w:rPr>
                <w:b/>
                <w:i/>
                <w:sz w:val="16"/>
                <w:szCs w:val="16"/>
                <w:lang w:val="fr-FR"/>
              </w:rPr>
              <w:t>(cd)</w:t>
            </w:r>
          </w:p>
        </w:tc>
      </w:tr>
      <w:tr w:rsidR="006656ED" w:rsidRPr="002A5F62" w:rsidTr="004A4F2C">
        <w:trPr>
          <w:cantSplit/>
        </w:trPr>
        <w:tc>
          <w:tcPr>
            <w:tcW w:w="383" w:type="dxa"/>
            <w:vMerge/>
            <w:textDirection w:val="btLr"/>
          </w:tcPr>
          <w:p w:rsidR="006656ED" w:rsidRPr="00B91EDC" w:rsidRDefault="006656ED" w:rsidP="006656ED">
            <w:pPr>
              <w:keepNext/>
              <w:keepLines/>
              <w:spacing w:before="40" w:after="40" w:line="220" w:lineRule="exact"/>
              <w:ind w:left="113" w:right="113"/>
              <w:jc w:val="center"/>
              <w:rPr>
                <w:b/>
                <w:sz w:val="16"/>
                <w:lang w:val="fr-FR"/>
              </w:rPr>
            </w:pPr>
          </w:p>
        </w:tc>
        <w:tc>
          <w:tcPr>
            <w:tcW w:w="2562" w:type="dxa"/>
            <w:tcBorders>
              <w:top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 xml:space="preserve">Ligne 1 </w:t>
            </w:r>
            <w:r w:rsidRPr="002A5F62">
              <w:rPr>
                <w:b/>
                <w:bCs/>
                <w:sz w:val="18"/>
                <w:lang w:val="fr-FR"/>
              </w:rPr>
              <w:t>Gauche</w:t>
            </w:r>
            <w:r>
              <w:rPr>
                <w:b/>
                <w:bCs/>
                <w:sz w:val="18"/>
                <w:lang w:val="fr-FR"/>
              </w:rPr>
              <w:t xml:space="preserve"> </w:t>
            </w:r>
            <w:r>
              <w:rPr>
                <w:b/>
                <w:bCs/>
                <w:sz w:val="18"/>
                <w:lang w:val="fr-FR"/>
              </w:rPr>
              <w:br/>
            </w:r>
            <w:r w:rsidRPr="002A5F62">
              <w:rPr>
                <w:b/>
                <w:bCs/>
                <w:sz w:val="18"/>
                <w:lang w:val="fr-FR"/>
              </w:rPr>
              <w:t>Véhicule venant en sens inverse à 50 m en cas de circulation à</w:t>
            </w:r>
            <w:r>
              <w:rPr>
                <w:b/>
                <w:bCs/>
                <w:sz w:val="18"/>
                <w:lang w:val="fr-FR"/>
              </w:rPr>
              <w:t xml:space="preserve"> </w:t>
            </w:r>
            <w:r w:rsidRPr="002A5F62">
              <w:rPr>
                <w:b/>
                <w:bCs/>
                <w:sz w:val="18"/>
                <w:lang w:val="fr-FR"/>
              </w:rPr>
              <w:t>droite</w:t>
            </w:r>
          </w:p>
        </w:tc>
        <w:tc>
          <w:tcPr>
            <w:tcW w:w="1358" w:type="dxa"/>
            <w:tcBorders>
              <w:top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4.8°L à 2°L</w:t>
            </w:r>
          </w:p>
        </w:tc>
        <w:tc>
          <w:tcPr>
            <w:tcW w:w="937" w:type="dxa"/>
            <w:tcBorders>
              <w:top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0,57°vers le haut</w:t>
            </w:r>
          </w:p>
        </w:tc>
        <w:tc>
          <w:tcPr>
            <w:tcW w:w="1120" w:type="dxa"/>
            <w:tcBorders>
              <w:top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625</w:t>
            </w:r>
          </w:p>
        </w:tc>
        <w:tc>
          <w:tcPr>
            <w:tcW w:w="1120" w:type="dxa"/>
            <w:tcBorders>
              <w:top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880</w:t>
            </w:r>
          </w:p>
        </w:tc>
        <w:tc>
          <w:tcPr>
            <w:tcW w:w="1024" w:type="dxa"/>
            <w:tcBorders>
              <w:top w:val="single" w:sz="12" w:space="0" w:color="auto"/>
            </w:tcBorders>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1003</w:t>
            </w:r>
          </w:p>
        </w:tc>
      </w:tr>
      <w:tr w:rsidR="006656ED" w:rsidRPr="002A5F62" w:rsidTr="004A4F2C">
        <w:trPr>
          <w:cantSplit/>
        </w:trPr>
        <w:tc>
          <w:tcPr>
            <w:tcW w:w="383" w:type="dxa"/>
            <w:vMerge/>
          </w:tcPr>
          <w:p w:rsidR="006656ED" w:rsidRPr="002A5F62" w:rsidRDefault="006656ED" w:rsidP="006656ED">
            <w:pPr>
              <w:keepNext/>
              <w:keepLines/>
              <w:spacing w:before="40" w:after="40" w:line="220" w:lineRule="exact"/>
              <w:ind w:left="113" w:right="113"/>
              <w:jc w:val="center"/>
              <w:rPr>
                <w:b/>
                <w:sz w:val="18"/>
                <w:lang w:val="fr-FR"/>
              </w:rPr>
            </w:pPr>
          </w:p>
        </w:tc>
        <w:tc>
          <w:tcPr>
            <w:tcW w:w="2562"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 xml:space="preserve">Ligne 1 </w:t>
            </w:r>
            <w:r w:rsidRPr="002A5F62">
              <w:rPr>
                <w:b/>
                <w:bCs/>
                <w:sz w:val="18"/>
                <w:lang w:val="fr-FR"/>
              </w:rPr>
              <w:t>Droite</w:t>
            </w:r>
            <w:r>
              <w:rPr>
                <w:b/>
                <w:bCs/>
                <w:sz w:val="18"/>
                <w:lang w:val="fr-FR"/>
              </w:rPr>
              <w:t xml:space="preserve"> </w:t>
            </w:r>
            <w:r>
              <w:rPr>
                <w:b/>
                <w:bCs/>
                <w:sz w:val="18"/>
                <w:lang w:val="fr-FR"/>
              </w:rPr>
              <w:br/>
            </w:r>
            <w:r w:rsidRPr="002A5F62">
              <w:rPr>
                <w:b/>
                <w:bCs/>
                <w:sz w:val="18"/>
                <w:lang w:val="fr-FR"/>
              </w:rPr>
              <w:t>Véhicule venant en sens inverse à 50</w:t>
            </w:r>
            <w:r>
              <w:rPr>
                <w:b/>
                <w:bCs/>
                <w:sz w:val="18"/>
                <w:lang w:val="fr-FR"/>
              </w:rPr>
              <w:t xml:space="preserve"> </w:t>
            </w:r>
            <w:r w:rsidRPr="002A5F62">
              <w:rPr>
                <w:b/>
                <w:bCs/>
                <w:sz w:val="18"/>
                <w:lang w:val="fr-FR"/>
              </w:rPr>
              <w:t>m en cas de circulation à</w:t>
            </w:r>
            <w:r>
              <w:rPr>
                <w:b/>
                <w:bCs/>
                <w:sz w:val="18"/>
                <w:lang w:val="fr-FR"/>
              </w:rPr>
              <w:t xml:space="preserve"> </w:t>
            </w:r>
            <w:r w:rsidRPr="002A5F62">
              <w:rPr>
                <w:b/>
                <w:bCs/>
                <w:sz w:val="18"/>
                <w:lang w:val="fr-FR"/>
              </w:rPr>
              <w:t>gauche</w:t>
            </w:r>
          </w:p>
        </w:tc>
        <w:tc>
          <w:tcPr>
            <w:tcW w:w="1358"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2°R à 4,8°R</w:t>
            </w:r>
          </w:p>
        </w:tc>
        <w:tc>
          <w:tcPr>
            <w:tcW w:w="937"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0,57°vers le haut</w:t>
            </w:r>
          </w:p>
        </w:tc>
        <w:tc>
          <w:tcPr>
            <w:tcW w:w="1120"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625</w:t>
            </w:r>
          </w:p>
        </w:tc>
        <w:tc>
          <w:tcPr>
            <w:tcW w:w="1120"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880</w:t>
            </w:r>
          </w:p>
        </w:tc>
        <w:tc>
          <w:tcPr>
            <w:tcW w:w="1024"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1003</w:t>
            </w:r>
          </w:p>
        </w:tc>
      </w:tr>
      <w:tr w:rsidR="006656ED" w:rsidRPr="002A5F62" w:rsidTr="004A4F2C">
        <w:trPr>
          <w:cantSplit/>
        </w:trPr>
        <w:tc>
          <w:tcPr>
            <w:tcW w:w="383" w:type="dxa"/>
            <w:vMerge/>
            <w:textDirection w:val="btLr"/>
          </w:tcPr>
          <w:p w:rsidR="006656ED" w:rsidRPr="002A5F62" w:rsidRDefault="006656ED" w:rsidP="006656ED">
            <w:pPr>
              <w:keepNext/>
              <w:keepLines/>
              <w:spacing w:before="40" w:after="40" w:line="220" w:lineRule="exact"/>
              <w:ind w:left="113" w:right="113"/>
              <w:jc w:val="center"/>
              <w:rPr>
                <w:b/>
                <w:sz w:val="18"/>
                <w:lang w:val="fr-FR"/>
              </w:rPr>
            </w:pPr>
          </w:p>
        </w:tc>
        <w:tc>
          <w:tcPr>
            <w:tcW w:w="2562"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 xml:space="preserve">Ligne 2 </w:t>
            </w:r>
            <w:r w:rsidRPr="002A5F62">
              <w:rPr>
                <w:b/>
                <w:bCs/>
                <w:sz w:val="18"/>
                <w:lang w:val="fr-FR"/>
              </w:rPr>
              <w:t>Gauche</w:t>
            </w:r>
            <w:r>
              <w:rPr>
                <w:b/>
                <w:bCs/>
                <w:sz w:val="18"/>
                <w:lang w:val="fr-FR"/>
              </w:rPr>
              <w:t xml:space="preserve"> </w:t>
            </w:r>
            <w:r>
              <w:rPr>
                <w:b/>
                <w:bCs/>
                <w:sz w:val="18"/>
                <w:lang w:val="fr-FR"/>
              </w:rPr>
              <w:br/>
            </w:r>
            <w:r w:rsidRPr="002A5F62">
              <w:rPr>
                <w:b/>
                <w:bCs/>
                <w:sz w:val="18"/>
                <w:lang w:val="fr-FR"/>
              </w:rPr>
              <w:t>Véhicule venant en sens inverse à 100 m en cas de circulation à</w:t>
            </w:r>
            <w:r>
              <w:rPr>
                <w:b/>
                <w:bCs/>
                <w:sz w:val="18"/>
                <w:lang w:val="fr-FR"/>
              </w:rPr>
              <w:t xml:space="preserve"> </w:t>
            </w:r>
            <w:r w:rsidRPr="002A5F62">
              <w:rPr>
                <w:b/>
                <w:bCs/>
                <w:sz w:val="18"/>
                <w:lang w:val="fr-FR"/>
              </w:rPr>
              <w:t>droite</w:t>
            </w:r>
          </w:p>
        </w:tc>
        <w:tc>
          <w:tcPr>
            <w:tcW w:w="1358"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2,4°L à 1°L</w:t>
            </w:r>
          </w:p>
        </w:tc>
        <w:tc>
          <w:tcPr>
            <w:tcW w:w="937"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0,3°vers le haut</w:t>
            </w:r>
          </w:p>
        </w:tc>
        <w:tc>
          <w:tcPr>
            <w:tcW w:w="1120"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1750</w:t>
            </w:r>
          </w:p>
        </w:tc>
        <w:tc>
          <w:tcPr>
            <w:tcW w:w="1120"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2100</w:t>
            </w:r>
          </w:p>
        </w:tc>
        <w:tc>
          <w:tcPr>
            <w:tcW w:w="1024" w:type="dxa"/>
            <w:shd w:val="clear" w:color="auto" w:fill="auto"/>
            <w:vAlign w:val="bottom"/>
          </w:tcPr>
          <w:p w:rsidR="006656ED" w:rsidRPr="002A5F62" w:rsidRDefault="006656ED" w:rsidP="006656ED">
            <w:pPr>
              <w:keepNext/>
              <w:keepLines/>
              <w:suppressAutoHyphens w:val="0"/>
              <w:spacing w:before="40" w:after="40" w:line="220" w:lineRule="exact"/>
              <w:ind w:left="57" w:right="113"/>
              <w:jc w:val="right"/>
              <w:rPr>
                <w:b/>
                <w:sz w:val="18"/>
                <w:lang w:val="fr-FR"/>
              </w:rPr>
            </w:pPr>
            <w:r w:rsidRPr="002A5F62">
              <w:rPr>
                <w:b/>
                <w:sz w:val="18"/>
                <w:lang w:val="fr-FR"/>
              </w:rPr>
              <w:t>2275</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shd w:val="clear" w:color="auto" w:fill="auto"/>
            <w:vAlign w:val="bottom"/>
          </w:tcPr>
          <w:p w:rsidR="006656ED" w:rsidRPr="002A5F62" w:rsidRDefault="006656ED" w:rsidP="009B41DD">
            <w:pPr>
              <w:suppressAutoHyphens w:val="0"/>
              <w:spacing w:before="40" w:after="40" w:line="220" w:lineRule="exact"/>
              <w:ind w:left="57" w:right="113"/>
              <w:jc w:val="right"/>
              <w:rPr>
                <w:b/>
                <w:sz w:val="18"/>
                <w:lang w:val="fr-FR"/>
              </w:rPr>
            </w:pPr>
            <w:r w:rsidRPr="002A5F62">
              <w:rPr>
                <w:b/>
                <w:sz w:val="18"/>
                <w:lang w:val="fr-FR"/>
              </w:rPr>
              <w:t xml:space="preserve">Ligne 2 </w:t>
            </w:r>
            <w:r w:rsidRPr="002A5F62">
              <w:rPr>
                <w:b/>
                <w:bCs/>
                <w:sz w:val="18"/>
                <w:lang w:val="fr-FR"/>
              </w:rPr>
              <w:t>Droite</w:t>
            </w:r>
            <w:r>
              <w:rPr>
                <w:b/>
                <w:bCs/>
                <w:sz w:val="18"/>
                <w:lang w:val="fr-FR"/>
              </w:rPr>
              <w:t xml:space="preserve"> </w:t>
            </w:r>
            <w:r>
              <w:rPr>
                <w:b/>
                <w:bCs/>
                <w:sz w:val="18"/>
                <w:lang w:val="fr-FR"/>
              </w:rPr>
              <w:br/>
            </w:r>
            <w:r w:rsidRPr="002A5F62">
              <w:rPr>
                <w:b/>
                <w:bCs/>
                <w:sz w:val="18"/>
                <w:lang w:val="fr-FR"/>
              </w:rPr>
              <w:t>Véhicule venant en sens inverse à 100 m en cas de circulation à</w:t>
            </w:r>
            <w:r>
              <w:rPr>
                <w:b/>
                <w:bCs/>
                <w:sz w:val="18"/>
                <w:lang w:val="fr-FR"/>
              </w:rPr>
              <w:t xml:space="preserve"> </w:t>
            </w:r>
            <w:r w:rsidRPr="002A5F62">
              <w:rPr>
                <w:b/>
                <w:bCs/>
                <w:sz w:val="18"/>
                <w:lang w:val="fr-FR"/>
              </w:rPr>
              <w:t>gauche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1°R à 2,4°R</w:t>
            </w:r>
          </w:p>
        </w:tc>
        <w:tc>
          <w:tcPr>
            <w:tcW w:w="937"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0,3°vers le haut</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1750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2100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2275</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shd w:val="clear" w:color="auto" w:fill="auto"/>
            <w:vAlign w:val="bottom"/>
          </w:tcPr>
          <w:p w:rsidR="006656ED" w:rsidRPr="002A5F62" w:rsidRDefault="006656ED" w:rsidP="009B41DD">
            <w:pPr>
              <w:suppressAutoHyphens w:val="0"/>
              <w:spacing w:before="40" w:after="40" w:line="220" w:lineRule="exact"/>
              <w:ind w:left="57" w:right="113"/>
              <w:jc w:val="right"/>
              <w:rPr>
                <w:b/>
                <w:sz w:val="18"/>
                <w:lang w:val="fr-FR"/>
              </w:rPr>
            </w:pPr>
            <w:r w:rsidRPr="002A5F62">
              <w:rPr>
                <w:b/>
                <w:sz w:val="18"/>
                <w:lang w:val="fr-FR"/>
              </w:rPr>
              <w:t xml:space="preserve">Ligne 3 </w:t>
            </w:r>
            <w:r w:rsidRPr="002A5F62">
              <w:rPr>
                <w:b/>
                <w:bCs/>
                <w:sz w:val="18"/>
                <w:lang w:val="fr-FR"/>
              </w:rPr>
              <w:t>Gauche</w:t>
            </w:r>
            <w:r>
              <w:rPr>
                <w:b/>
                <w:bCs/>
                <w:sz w:val="18"/>
                <w:lang w:val="fr-FR"/>
              </w:rPr>
              <w:t xml:space="preserve"> </w:t>
            </w:r>
            <w:r>
              <w:rPr>
                <w:b/>
                <w:bCs/>
                <w:sz w:val="18"/>
                <w:lang w:val="fr-FR"/>
              </w:rPr>
              <w:br/>
            </w:r>
            <w:r w:rsidRPr="002A5F62">
              <w:rPr>
                <w:b/>
                <w:bCs/>
                <w:sz w:val="18"/>
                <w:lang w:val="fr-FR"/>
              </w:rPr>
              <w:t>Véhicule venant en sens inverse à 200 m en cas de circulation à</w:t>
            </w:r>
            <w:r>
              <w:rPr>
                <w:b/>
                <w:bCs/>
                <w:sz w:val="18"/>
                <w:lang w:val="fr-FR"/>
              </w:rPr>
              <w:t xml:space="preserve"> </w:t>
            </w:r>
            <w:r w:rsidRPr="002A5F62">
              <w:rPr>
                <w:b/>
                <w:bCs/>
                <w:sz w:val="18"/>
                <w:lang w:val="fr-FR"/>
              </w:rPr>
              <w:t>droite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1,2°L à 0,5°L</w:t>
            </w:r>
          </w:p>
        </w:tc>
        <w:tc>
          <w:tcPr>
            <w:tcW w:w="937"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0,15°vers le haut</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5450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6540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7085</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shd w:val="clear" w:color="auto" w:fill="auto"/>
            <w:vAlign w:val="bottom"/>
          </w:tcPr>
          <w:p w:rsidR="006656ED" w:rsidRPr="002A5F62" w:rsidRDefault="006656ED" w:rsidP="00E664A5">
            <w:pPr>
              <w:suppressAutoHyphens w:val="0"/>
              <w:spacing w:before="40" w:after="40" w:line="220" w:lineRule="exact"/>
              <w:ind w:left="57" w:right="57"/>
              <w:jc w:val="right"/>
              <w:rPr>
                <w:b/>
                <w:sz w:val="18"/>
                <w:lang w:val="fr-FR"/>
              </w:rPr>
            </w:pPr>
            <w:r w:rsidRPr="002A5F62">
              <w:rPr>
                <w:b/>
                <w:sz w:val="18"/>
                <w:lang w:val="fr-FR"/>
              </w:rPr>
              <w:t xml:space="preserve">Ligne 3 </w:t>
            </w:r>
            <w:r w:rsidRPr="002A5F62">
              <w:rPr>
                <w:b/>
                <w:bCs/>
                <w:sz w:val="18"/>
                <w:lang w:val="fr-FR"/>
              </w:rPr>
              <w:t>Droite</w:t>
            </w:r>
            <w:r>
              <w:rPr>
                <w:b/>
                <w:bCs/>
                <w:sz w:val="18"/>
                <w:lang w:val="fr-FR"/>
              </w:rPr>
              <w:t xml:space="preserve"> </w:t>
            </w:r>
            <w:r>
              <w:rPr>
                <w:b/>
                <w:bCs/>
                <w:sz w:val="18"/>
                <w:lang w:val="fr-FR"/>
              </w:rPr>
              <w:br/>
            </w:r>
            <w:r w:rsidRPr="002A5F62">
              <w:rPr>
                <w:b/>
                <w:bCs/>
                <w:sz w:val="18"/>
                <w:lang w:val="fr-FR"/>
              </w:rPr>
              <w:t>Véhicule venant en sens inverse à 200 m en cas de circulation à</w:t>
            </w:r>
            <w:r>
              <w:rPr>
                <w:b/>
                <w:bCs/>
                <w:sz w:val="18"/>
                <w:lang w:val="fr-FR"/>
              </w:rPr>
              <w:t xml:space="preserve"> </w:t>
            </w:r>
            <w:r w:rsidRPr="002A5F62">
              <w:rPr>
                <w:b/>
                <w:bCs/>
                <w:sz w:val="18"/>
                <w:lang w:val="fr-FR"/>
              </w:rPr>
              <w:t>gauche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0,5°R à 1,2°R</w:t>
            </w:r>
          </w:p>
        </w:tc>
        <w:tc>
          <w:tcPr>
            <w:tcW w:w="937"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0,15°vers le haut</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5450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6540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7085</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val="restart"/>
            <w:shd w:val="clear" w:color="auto" w:fill="auto"/>
            <w:vAlign w:val="bottom"/>
          </w:tcPr>
          <w:p w:rsidR="006656ED" w:rsidRPr="002A5F62" w:rsidRDefault="006656ED" w:rsidP="00E664A5">
            <w:pPr>
              <w:suppressAutoHyphens w:val="0"/>
              <w:spacing w:before="40" w:after="40" w:line="220" w:lineRule="exact"/>
              <w:ind w:left="57" w:right="113"/>
              <w:jc w:val="right"/>
              <w:rPr>
                <w:b/>
                <w:sz w:val="18"/>
                <w:lang w:val="fr-FR"/>
              </w:rPr>
            </w:pPr>
            <w:r w:rsidRPr="002A5F62">
              <w:rPr>
                <w:b/>
                <w:sz w:val="18"/>
                <w:lang w:val="fr-FR"/>
              </w:rPr>
              <w:t>Ligne 4</w:t>
            </w:r>
            <w:r>
              <w:rPr>
                <w:b/>
                <w:sz w:val="18"/>
                <w:lang w:val="fr-FR"/>
              </w:rPr>
              <w:t xml:space="preserve"> </w:t>
            </w:r>
            <w:r>
              <w:rPr>
                <w:b/>
                <w:sz w:val="18"/>
                <w:lang w:val="fr-FR"/>
              </w:rPr>
              <w:br/>
            </w:r>
            <w:r w:rsidRPr="002A5F62">
              <w:rPr>
                <w:b/>
                <w:bCs/>
                <w:sz w:val="18"/>
                <w:lang w:val="fr-FR"/>
              </w:rPr>
              <w:t>Véhicule aval à 50 m en cas de</w:t>
            </w:r>
            <w:r>
              <w:rPr>
                <w:b/>
                <w:bCs/>
                <w:sz w:val="18"/>
                <w:lang w:val="fr-FR"/>
              </w:rPr>
              <w:t xml:space="preserve"> </w:t>
            </w:r>
            <w:r w:rsidRPr="002A5F62">
              <w:rPr>
                <w:b/>
                <w:bCs/>
                <w:sz w:val="18"/>
                <w:lang w:val="fr-FR"/>
              </w:rPr>
              <w:t>circulation à droite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1,7°L à 1,0°R</w:t>
            </w:r>
          </w:p>
        </w:tc>
        <w:tc>
          <w:tcPr>
            <w:tcW w:w="937" w:type="dxa"/>
            <w:vMerge w:val="restart"/>
            <w:shd w:val="clear" w:color="auto" w:fill="auto"/>
            <w:vAlign w:val="center"/>
          </w:tcPr>
          <w:p w:rsidR="006656ED" w:rsidRPr="002A5F62" w:rsidRDefault="006656ED" w:rsidP="0042241D">
            <w:pPr>
              <w:suppressAutoHyphens w:val="0"/>
              <w:spacing w:before="40" w:after="40" w:line="220" w:lineRule="exact"/>
              <w:ind w:left="57" w:right="113"/>
              <w:jc w:val="right"/>
              <w:rPr>
                <w:b/>
                <w:sz w:val="18"/>
                <w:lang w:val="fr-FR"/>
              </w:rPr>
            </w:pPr>
            <w:r w:rsidRPr="002A5F62">
              <w:rPr>
                <w:b/>
                <w:sz w:val="18"/>
                <w:lang w:val="fr-FR"/>
              </w:rPr>
              <w:t>0,3°vers le haut</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1850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2220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2405</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358" w:type="dxa"/>
            <w:shd w:val="clear" w:color="auto" w:fill="auto"/>
            <w:vAlign w:val="bottom"/>
          </w:tcPr>
          <w:p w:rsidR="006656ED" w:rsidRPr="002A5F62" w:rsidRDefault="006656ED" w:rsidP="002B7DBF">
            <w:pPr>
              <w:suppressAutoHyphens w:val="0"/>
              <w:spacing w:before="40" w:after="40" w:line="220" w:lineRule="exact"/>
              <w:ind w:left="57" w:right="57"/>
              <w:jc w:val="right"/>
              <w:rPr>
                <w:b/>
                <w:sz w:val="18"/>
                <w:lang w:val="fr-FR"/>
              </w:rPr>
            </w:pPr>
            <w:r w:rsidRPr="002A5F62">
              <w:rPr>
                <w:b/>
                <w:sz w:val="18"/>
                <w:lang w:val="fr-FR"/>
              </w:rPr>
              <w:t>&gt;1,0°R à 1,7°R</w:t>
            </w:r>
          </w:p>
        </w:tc>
        <w:tc>
          <w:tcPr>
            <w:tcW w:w="937"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2500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3000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3250</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val="restart"/>
            <w:shd w:val="clear" w:color="auto" w:fill="auto"/>
            <w:vAlign w:val="bottom"/>
          </w:tcPr>
          <w:p w:rsidR="006656ED" w:rsidRPr="002A5F62" w:rsidRDefault="006656ED" w:rsidP="00E664A5">
            <w:pPr>
              <w:suppressAutoHyphens w:val="0"/>
              <w:spacing w:before="40" w:after="40" w:line="220" w:lineRule="exact"/>
              <w:ind w:left="57" w:right="113"/>
              <w:jc w:val="right"/>
              <w:rPr>
                <w:b/>
                <w:sz w:val="18"/>
                <w:lang w:val="fr-FR"/>
              </w:rPr>
            </w:pPr>
            <w:r w:rsidRPr="002A5F62">
              <w:rPr>
                <w:b/>
                <w:sz w:val="18"/>
                <w:lang w:val="fr-FR"/>
              </w:rPr>
              <w:t>Ligne 4</w:t>
            </w:r>
            <w:r>
              <w:rPr>
                <w:b/>
                <w:sz w:val="18"/>
                <w:lang w:val="fr-FR"/>
              </w:rPr>
              <w:t xml:space="preserve"> </w:t>
            </w:r>
            <w:r>
              <w:rPr>
                <w:b/>
                <w:sz w:val="18"/>
                <w:lang w:val="fr-FR"/>
              </w:rPr>
              <w:br/>
            </w:r>
            <w:r w:rsidRPr="002A5F62">
              <w:rPr>
                <w:b/>
                <w:bCs/>
                <w:sz w:val="18"/>
                <w:lang w:val="fr-FR"/>
              </w:rPr>
              <w:t>Véhicule aval à 50 m en cas de</w:t>
            </w:r>
            <w:r>
              <w:rPr>
                <w:b/>
                <w:bCs/>
                <w:sz w:val="18"/>
                <w:lang w:val="fr-FR"/>
              </w:rPr>
              <w:t xml:space="preserve"> </w:t>
            </w:r>
            <w:r w:rsidRPr="002A5F62">
              <w:rPr>
                <w:b/>
                <w:bCs/>
                <w:sz w:val="18"/>
                <w:lang w:val="fr-FR"/>
              </w:rPr>
              <w:t>circulation à gauche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1,7°R à 1,0°L</w:t>
            </w:r>
          </w:p>
        </w:tc>
        <w:tc>
          <w:tcPr>
            <w:tcW w:w="937" w:type="dxa"/>
            <w:vMerge w:val="restart"/>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1850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2220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2405</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&gt;1,0°L à 1,7°L</w:t>
            </w:r>
          </w:p>
        </w:tc>
        <w:tc>
          <w:tcPr>
            <w:tcW w:w="937"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2500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3000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3250</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val="restart"/>
            <w:shd w:val="clear" w:color="auto" w:fill="auto"/>
            <w:vAlign w:val="bottom"/>
          </w:tcPr>
          <w:p w:rsidR="006656ED" w:rsidRPr="002A5F62" w:rsidRDefault="006656ED" w:rsidP="00E664A5">
            <w:pPr>
              <w:suppressAutoHyphens w:val="0"/>
              <w:spacing w:before="40" w:after="40" w:line="220" w:lineRule="exact"/>
              <w:ind w:left="57" w:right="113"/>
              <w:jc w:val="right"/>
              <w:rPr>
                <w:b/>
                <w:sz w:val="18"/>
                <w:lang w:val="fr-FR"/>
              </w:rPr>
            </w:pPr>
            <w:r w:rsidRPr="002A5F62">
              <w:rPr>
                <w:b/>
                <w:sz w:val="18"/>
                <w:lang w:val="fr-FR"/>
              </w:rPr>
              <w:t>Ligne 5</w:t>
            </w:r>
            <w:r>
              <w:rPr>
                <w:b/>
                <w:sz w:val="18"/>
                <w:lang w:val="fr-FR"/>
              </w:rPr>
              <w:t xml:space="preserve"> </w:t>
            </w:r>
            <w:r>
              <w:rPr>
                <w:b/>
                <w:sz w:val="18"/>
                <w:lang w:val="fr-FR"/>
              </w:rPr>
              <w:br/>
            </w:r>
            <w:r w:rsidRPr="002A5F62">
              <w:rPr>
                <w:b/>
                <w:bCs/>
                <w:sz w:val="18"/>
                <w:lang w:val="fr-FR"/>
              </w:rPr>
              <w:t>Véhicule aval à 100 m en cas de</w:t>
            </w:r>
            <w:r>
              <w:rPr>
                <w:b/>
                <w:bCs/>
                <w:sz w:val="18"/>
                <w:lang w:val="fr-FR"/>
              </w:rPr>
              <w:t xml:space="preserve"> </w:t>
            </w:r>
            <w:r w:rsidRPr="002A5F62">
              <w:rPr>
                <w:b/>
                <w:bCs/>
                <w:sz w:val="18"/>
                <w:lang w:val="fr-FR"/>
              </w:rPr>
              <w:t>circulation à droite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0,9°L à 0,5°R</w:t>
            </w:r>
          </w:p>
        </w:tc>
        <w:tc>
          <w:tcPr>
            <w:tcW w:w="937" w:type="dxa"/>
            <w:vMerge w:val="restart"/>
            <w:shd w:val="clear" w:color="auto" w:fill="auto"/>
            <w:vAlign w:val="center"/>
          </w:tcPr>
          <w:p w:rsidR="006656ED" w:rsidRPr="002A5F62" w:rsidRDefault="006656ED" w:rsidP="0042241D">
            <w:pPr>
              <w:suppressAutoHyphens w:val="0"/>
              <w:spacing w:before="40" w:after="40" w:line="220" w:lineRule="exact"/>
              <w:ind w:left="57" w:right="113"/>
              <w:jc w:val="right"/>
              <w:rPr>
                <w:b/>
                <w:sz w:val="18"/>
                <w:lang w:val="fr-FR"/>
              </w:rPr>
            </w:pPr>
            <w:r w:rsidRPr="002A5F62">
              <w:rPr>
                <w:b/>
                <w:sz w:val="18"/>
                <w:lang w:val="fr-FR"/>
              </w:rPr>
              <w:t>0,15°vers le haut</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5300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6360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6890</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358" w:type="dxa"/>
            <w:shd w:val="clear" w:color="auto" w:fill="auto"/>
            <w:vAlign w:val="bottom"/>
          </w:tcPr>
          <w:p w:rsidR="006656ED" w:rsidRPr="002A5F62" w:rsidRDefault="006656ED" w:rsidP="002B7DBF">
            <w:pPr>
              <w:suppressAutoHyphens w:val="0"/>
              <w:spacing w:before="40" w:after="40" w:line="220" w:lineRule="exact"/>
              <w:ind w:left="57" w:right="57"/>
              <w:jc w:val="right"/>
              <w:rPr>
                <w:b/>
                <w:sz w:val="18"/>
                <w:lang w:val="fr-FR"/>
              </w:rPr>
            </w:pPr>
            <w:r w:rsidRPr="002A5F62">
              <w:rPr>
                <w:b/>
                <w:sz w:val="18"/>
                <w:lang w:val="fr-FR"/>
              </w:rPr>
              <w:t>&gt;0,5°R à 0,9°R</w:t>
            </w:r>
          </w:p>
        </w:tc>
        <w:tc>
          <w:tcPr>
            <w:tcW w:w="937"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7000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8400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9100</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val="restart"/>
            <w:shd w:val="clear" w:color="auto" w:fill="auto"/>
            <w:vAlign w:val="bottom"/>
          </w:tcPr>
          <w:p w:rsidR="006656ED" w:rsidRPr="002A5F62" w:rsidRDefault="006656ED" w:rsidP="00E664A5">
            <w:pPr>
              <w:suppressAutoHyphens w:val="0"/>
              <w:spacing w:before="40" w:after="40" w:line="220" w:lineRule="exact"/>
              <w:ind w:left="57" w:right="113"/>
              <w:jc w:val="right"/>
              <w:rPr>
                <w:b/>
                <w:sz w:val="18"/>
                <w:lang w:val="fr-FR"/>
              </w:rPr>
            </w:pPr>
            <w:r w:rsidRPr="002A5F62">
              <w:rPr>
                <w:b/>
                <w:sz w:val="18"/>
                <w:lang w:val="fr-FR"/>
              </w:rPr>
              <w:t>Ligne 5</w:t>
            </w:r>
            <w:r>
              <w:rPr>
                <w:b/>
                <w:sz w:val="18"/>
                <w:lang w:val="fr-FR"/>
              </w:rPr>
              <w:t xml:space="preserve"> </w:t>
            </w:r>
            <w:r>
              <w:rPr>
                <w:b/>
                <w:sz w:val="18"/>
                <w:lang w:val="fr-FR"/>
              </w:rPr>
              <w:br/>
            </w:r>
            <w:r w:rsidRPr="002A5F62">
              <w:rPr>
                <w:b/>
                <w:bCs/>
                <w:sz w:val="18"/>
                <w:lang w:val="fr-FR"/>
              </w:rPr>
              <w:t>Véhicule aval à 100 m en cas de</w:t>
            </w:r>
            <w:r>
              <w:rPr>
                <w:b/>
                <w:bCs/>
                <w:sz w:val="18"/>
                <w:lang w:val="fr-FR"/>
              </w:rPr>
              <w:t xml:space="preserve"> </w:t>
            </w:r>
            <w:r w:rsidRPr="002A5F62">
              <w:rPr>
                <w:b/>
                <w:bCs/>
                <w:sz w:val="18"/>
                <w:lang w:val="fr-FR"/>
              </w:rPr>
              <w:t>circulation à gauche</w:t>
            </w:r>
          </w:p>
        </w:tc>
        <w:tc>
          <w:tcPr>
            <w:tcW w:w="1358"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0,9°R à 0,5°L</w:t>
            </w:r>
          </w:p>
        </w:tc>
        <w:tc>
          <w:tcPr>
            <w:tcW w:w="937" w:type="dxa"/>
            <w:vMerge/>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5300</w:t>
            </w:r>
          </w:p>
        </w:tc>
        <w:tc>
          <w:tcPr>
            <w:tcW w:w="1120"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6360</w:t>
            </w:r>
          </w:p>
        </w:tc>
        <w:tc>
          <w:tcPr>
            <w:tcW w:w="1024" w:type="dxa"/>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6890</w:t>
            </w:r>
          </w:p>
        </w:tc>
      </w:tr>
      <w:tr w:rsidR="006656ED" w:rsidRPr="002A5F62" w:rsidTr="004A4F2C">
        <w:trPr>
          <w:cantSplit/>
        </w:trPr>
        <w:tc>
          <w:tcPr>
            <w:tcW w:w="383" w:type="dxa"/>
            <w:vMerge/>
          </w:tcPr>
          <w:p w:rsidR="006656ED" w:rsidRPr="002A5F62" w:rsidRDefault="006656ED" w:rsidP="00D7497E">
            <w:pPr>
              <w:suppressAutoHyphens w:val="0"/>
              <w:spacing w:before="40" w:after="40" w:line="220" w:lineRule="exact"/>
              <w:rPr>
                <w:b/>
                <w:sz w:val="18"/>
                <w:lang w:val="fr-FR"/>
              </w:rPr>
            </w:pPr>
          </w:p>
        </w:tc>
        <w:tc>
          <w:tcPr>
            <w:tcW w:w="2562" w:type="dxa"/>
            <w:vMerge/>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358"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&gt;0,5°L à 0,9°L</w:t>
            </w:r>
          </w:p>
        </w:tc>
        <w:tc>
          <w:tcPr>
            <w:tcW w:w="937" w:type="dxa"/>
            <w:vMerge/>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p>
        </w:tc>
        <w:tc>
          <w:tcPr>
            <w:tcW w:w="1120"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7000</w:t>
            </w:r>
          </w:p>
        </w:tc>
        <w:tc>
          <w:tcPr>
            <w:tcW w:w="1120"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8400</w:t>
            </w:r>
          </w:p>
        </w:tc>
        <w:tc>
          <w:tcPr>
            <w:tcW w:w="1024"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9100</w:t>
            </w:r>
          </w:p>
        </w:tc>
      </w:tr>
      <w:tr w:rsidR="006656ED" w:rsidRPr="002A5F62" w:rsidTr="004A4F2C">
        <w:trPr>
          <w:cantSplit/>
        </w:trPr>
        <w:tc>
          <w:tcPr>
            <w:tcW w:w="383" w:type="dxa"/>
            <w:vMerge/>
            <w:tcBorders>
              <w:bottom w:val="single" w:sz="4" w:space="0" w:color="auto"/>
            </w:tcBorders>
          </w:tcPr>
          <w:p w:rsidR="006656ED" w:rsidRPr="002A5F62" w:rsidRDefault="006656ED" w:rsidP="00D7497E">
            <w:pPr>
              <w:suppressAutoHyphens w:val="0"/>
              <w:spacing w:before="40" w:after="40" w:line="220" w:lineRule="exact"/>
              <w:rPr>
                <w:b/>
                <w:sz w:val="18"/>
                <w:lang w:val="fr-FR"/>
              </w:rPr>
            </w:pPr>
          </w:p>
        </w:tc>
        <w:tc>
          <w:tcPr>
            <w:tcW w:w="2562" w:type="dxa"/>
            <w:tcBorders>
              <w:bottom w:val="single" w:sz="4" w:space="0" w:color="auto"/>
            </w:tcBorders>
            <w:shd w:val="clear" w:color="auto" w:fill="auto"/>
            <w:vAlign w:val="bottom"/>
          </w:tcPr>
          <w:p w:rsidR="006656ED" w:rsidRPr="002A5F62" w:rsidRDefault="006656ED" w:rsidP="009B41DD">
            <w:pPr>
              <w:suppressAutoHyphens w:val="0"/>
              <w:spacing w:before="40" w:after="40" w:line="220" w:lineRule="exact"/>
              <w:ind w:left="57" w:right="113"/>
              <w:jc w:val="right"/>
              <w:rPr>
                <w:b/>
                <w:sz w:val="18"/>
                <w:lang w:val="fr-FR"/>
              </w:rPr>
            </w:pPr>
            <w:r w:rsidRPr="002A5F62">
              <w:rPr>
                <w:b/>
                <w:sz w:val="18"/>
                <w:lang w:val="fr-FR"/>
              </w:rPr>
              <w:t>Ligne 6</w:t>
            </w:r>
            <w:r>
              <w:rPr>
                <w:b/>
                <w:sz w:val="18"/>
                <w:lang w:val="fr-FR"/>
              </w:rPr>
              <w:t xml:space="preserve"> </w:t>
            </w:r>
            <w:r>
              <w:rPr>
                <w:b/>
                <w:sz w:val="18"/>
                <w:lang w:val="fr-FR"/>
              </w:rPr>
              <w:br/>
            </w:r>
            <w:r w:rsidRPr="00E664A5">
              <w:rPr>
                <w:rFonts w:ascii="Times New Roman Gras" w:hAnsi="Times New Roman Gras"/>
                <w:b/>
                <w:bCs/>
                <w:spacing w:val="-2"/>
                <w:sz w:val="18"/>
                <w:lang w:val="fr-FR"/>
              </w:rPr>
              <w:t>Véhicule aval à 200 m en cas de circulation à gauche comme en cas de circulation à droite</w:t>
            </w:r>
          </w:p>
        </w:tc>
        <w:tc>
          <w:tcPr>
            <w:tcW w:w="1358" w:type="dxa"/>
            <w:tcBorders>
              <w:bottom w:val="single" w:sz="4" w:space="0" w:color="auto"/>
            </w:tcBorders>
            <w:shd w:val="clear" w:color="auto" w:fill="auto"/>
            <w:vAlign w:val="bottom"/>
          </w:tcPr>
          <w:p w:rsidR="006656ED" w:rsidRPr="00DF6EF7" w:rsidRDefault="006656ED" w:rsidP="00DF6EF7">
            <w:pPr>
              <w:suppressAutoHyphens w:val="0"/>
              <w:spacing w:before="40" w:after="40" w:line="220" w:lineRule="exact"/>
              <w:ind w:left="57" w:right="57"/>
              <w:jc w:val="right"/>
              <w:rPr>
                <w:rFonts w:ascii="Times New Roman Gras" w:hAnsi="Times New Roman Gras"/>
                <w:b/>
                <w:spacing w:val="-2"/>
                <w:sz w:val="18"/>
                <w:lang w:val="fr-FR"/>
              </w:rPr>
            </w:pPr>
            <w:r w:rsidRPr="00DF6EF7">
              <w:rPr>
                <w:rFonts w:ascii="Times New Roman Gras" w:hAnsi="Times New Roman Gras"/>
                <w:b/>
                <w:spacing w:val="-2"/>
                <w:sz w:val="18"/>
                <w:lang w:val="fr-FR"/>
              </w:rPr>
              <w:t>0,45°L à 0,45°R</w:t>
            </w:r>
          </w:p>
        </w:tc>
        <w:tc>
          <w:tcPr>
            <w:tcW w:w="937"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0,1°vers le haut</w:t>
            </w:r>
          </w:p>
        </w:tc>
        <w:tc>
          <w:tcPr>
            <w:tcW w:w="1120"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16000</w:t>
            </w:r>
          </w:p>
        </w:tc>
        <w:tc>
          <w:tcPr>
            <w:tcW w:w="1120"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19200</w:t>
            </w:r>
          </w:p>
        </w:tc>
        <w:tc>
          <w:tcPr>
            <w:tcW w:w="1024" w:type="dxa"/>
            <w:tcBorders>
              <w:bottom w:val="single" w:sz="4" w:space="0" w:color="auto"/>
            </w:tcBorders>
            <w:shd w:val="clear" w:color="auto" w:fill="auto"/>
            <w:vAlign w:val="bottom"/>
          </w:tcPr>
          <w:p w:rsidR="006656ED" w:rsidRPr="002A5F62" w:rsidRDefault="006656ED" w:rsidP="002A5F62">
            <w:pPr>
              <w:suppressAutoHyphens w:val="0"/>
              <w:spacing w:before="40" w:after="40" w:line="220" w:lineRule="exact"/>
              <w:ind w:left="57" w:right="113"/>
              <w:jc w:val="right"/>
              <w:rPr>
                <w:b/>
                <w:sz w:val="18"/>
                <w:lang w:val="fr-FR"/>
              </w:rPr>
            </w:pPr>
            <w:r w:rsidRPr="002A5F62">
              <w:rPr>
                <w:b/>
                <w:sz w:val="18"/>
                <w:lang w:val="fr-FR"/>
              </w:rPr>
              <w:t>20800</w:t>
            </w:r>
          </w:p>
        </w:tc>
      </w:tr>
    </w:tbl>
    <w:p w:rsidR="004B1B37" w:rsidRDefault="004B1B37" w:rsidP="00EE0C1A">
      <w:pPr>
        <w:pStyle w:val="SingleTxtG"/>
        <w:spacing w:after="0" w:line="220" w:lineRule="atLeast"/>
        <w:ind w:right="0"/>
        <w:jc w:val="left"/>
      </w:pP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1309"/>
        <w:gridCol w:w="1308"/>
        <w:gridCol w:w="1308"/>
        <w:gridCol w:w="1471"/>
        <w:gridCol w:w="1308"/>
        <w:gridCol w:w="1308"/>
      </w:tblGrid>
      <w:tr w:rsidR="008314E8" w:rsidRPr="00EE0C1A" w:rsidTr="00600471">
        <w:trPr>
          <w:cantSplit/>
          <w:tblHeader/>
        </w:trPr>
        <w:tc>
          <w:tcPr>
            <w:tcW w:w="492" w:type="dxa"/>
            <w:vMerge w:val="restart"/>
            <w:shd w:val="clear" w:color="auto" w:fill="auto"/>
            <w:textDirection w:val="btLr"/>
            <w:vAlign w:val="bottom"/>
          </w:tcPr>
          <w:p w:rsidR="008314E8" w:rsidRPr="0042241D" w:rsidRDefault="008314E8" w:rsidP="00600471">
            <w:pPr>
              <w:suppressAutoHyphens w:val="0"/>
              <w:spacing w:before="80" w:after="80" w:line="200" w:lineRule="exact"/>
              <w:jc w:val="center"/>
              <w:rPr>
                <w:b/>
                <w:sz w:val="16"/>
                <w:lang w:val="fr-FR"/>
              </w:rPr>
            </w:pPr>
            <w:r w:rsidRPr="0042241D">
              <w:rPr>
                <w:b/>
                <w:sz w:val="16"/>
                <w:lang w:val="fr-FR"/>
              </w:rPr>
              <w:lastRenderedPageBreak/>
              <w:br w:type="page"/>
              <w:t>Partie B</w:t>
            </w:r>
          </w:p>
        </w:tc>
        <w:tc>
          <w:tcPr>
            <w:tcW w:w="1309" w:type="dxa"/>
            <w:vMerge w:val="restart"/>
            <w:tcBorders>
              <w:bottom w:val="single" w:sz="12" w:space="0" w:color="auto"/>
            </w:tcBorders>
            <w:shd w:val="clear" w:color="auto" w:fill="auto"/>
            <w:vAlign w:val="bottom"/>
          </w:tcPr>
          <w:p w:rsidR="008314E8" w:rsidRPr="00EE0C1A" w:rsidRDefault="008314E8" w:rsidP="00EE0C1A">
            <w:pPr>
              <w:suppressAutoHyphens w:val="0"/>
              <w:spacing w:before="80" w:after="80" w:line="200" w:lineRule="exact"/>
              <w:ind w:left="57" w:right="113"/>
              <w:jc w:val="right"/>
              <w:rPr>
                <w:b/>
                <w:bCs/>
                <w:i/>
                <w:sz w:val="16"/>
                <w:szCs w:val="16"/>
                <w:lang w:val="fr-FR"/>
              </w:rPr>
            </w:pPr>
            <w:r w:rsidRPr="00EE0C1A">
              <w:rPr>
                <w:b/>
                <w:i/>
                <w:sz w:val="16"/>
                <w:szCs w:val="16"/>
                <w:lang w:val="fr-FR"/>
              </w:rPr>
              <w:t>Point d’essai</w:t>
            </w:r>
          </w:p>
        </w:tc>
        <w:tc>
          <w:tcPr>
            <w:tcW w:w="2616" w:type="dxa"/>
            <w:gridSpan w:val="2"/>
            <w:tcBorders>
              <w:bottom w:val="single" w:sz="4" w:space="0" w:color="auto"/>
            </w:tcBorders>
            <w:shd w:val="clear" w:color="auto" w:fill="auto"/>
            <w:vAlign w:val="bottom"/>
          </w:tcPr>
          <w:p w:rsidR="008314E8" w:rsidRPr="00EE0C1A" w:rsidRDefault="008314E8" w:rsidP="0042241D">
            <w:pPr>
              <w:suppressAutoHyphens w:val="0"/>
              <w:spacing w:before="80" w:after="80" w:line="200" w:lineRule="exact"/>
              <w:ind w:left="57" w:right="113"/>
              <w:jc w:val="center"/>
              <w:rPr>
                <w:b/>
                <w:bCs/>
                <w:i/>
                <w:sz w:val="16"/>
                <w:szCs w:val="16"/>
                <w:lang w:val="fr-FR"/>
              </w:rPr>
            </w:pPr>
            <w:r w:rsidRPr="00EE0C1A">
              <w:rPr>
                <w:b/>
                <w:i/>
                <w:sz w:val="16"/>
                <w:szCs w:val="16"/>
                <w:lang w:val="fr-FR"/>
              </w:rPr>
              <w:t>Position/degrés*</w:t>
            </w:r>
          </w:p>
        </w:tc>
        <w:tc>
          <w:tcPr>
            <w:tcW w:w="1471" w:type="dxa"/>
            <w:tcBorders>
              <w:bottom w:val="single" w:sz="4" w:space="0" w:color="auto"/>
            </w:tcBorders>
            <w:shd w:val="clear" w:color="auto" w:fill="auto"/>
            <w:vAlign w:val="bottom"/>
          </w:tcPr>
          <w:p w:rsidR="008314E8" w:rsidRPr="00EE0C1A" w:rsidRDefault="008314E8" w:rsidP="00EE0C1A">
            <w:pPr>
              <w:suppressAutoHyphens w:val="0"/>
              <w:spacing w:before="80" w:after="80" w:line="200" w:lineRule="exact"/>
              <w:ind w:left="57" w:right="113"/>
              <w:jc w:val="right"/>
              <w:rPr>
                <w:b/>
                <w:bCs/>
                <w:i/>
                <w:sz w:val="16"/>
                <w:szCs w:val="16"/>
                <w:lang w:val="fr-FR"/>
              </w:rPr>
            </w:pPr>
            <w:r w:rsidRPr="00EE0C1A">
              <w:rPr>
                <w:b/>
                <w:i/>
                <w:snapToGrid w:val="0"/>
                <w:sz w:val="16"/>
                <w:szCs w:val="16"/>
                <w:lang w:val="fr-FR" w:eastAsia="de-DE"/>
              </w:rPr>
              <w:t xml:space="preserve">Colonne A </w:t>
            </w:r>
            <w:r w:rsidRPr="00EE0C1A">
              <w:rPr>
                <w:b/>
                <w:i/>
                <w:snapToGrid w:val="0"/>
                <w:sz w:val="16"/>
                <w:szCs w:val="16"/>
                <w:lang w:val="fr-FR" w:eastAsia="de-DE"/>
              </w:rPr>
              <w:br/>
            </w:r>
            <w:r w:rsidRPr="00EE0C1A">
              <w:rPr>
                <w:b/>
                <w:i/>
                <w:sz w:val="16"/>
                <w:szCs w:val="16"/>
                <w:lang w:val="fr-FR"/>
              </w:rPr>
              <w:t>Intensité minimum**</w:t>
            </w:r>
            <w:r w:rsidR="00246A38">
              <w:rPr>
                <w:b/>
                <w:i/>
                <w:sz w:val="16"/>
                <w:szCs w:val="16"/>
                <w:lang w:val="fr-FR"/>
              </w:rPr>
              <w:br/>
            </w:r>
            <w:r w:rsidR="00EE0C1A" w:rsidRPr="009B41DD">
              <w:rPr>
                <w:rFonts w:ascii="Cambria Math" w:hAnsi="Cambria Math" w:cs="Cambria Math"/>
                <w:b/>
                <w:bCs/>
                <w:i/>
                <w:spacing w:val="-3"/>
                <w:sz w:val="16"/>
                <w:szCs w:val="16"/>
              </w:rPr>
              <w:t>≙</w:t>
            </w:r>
            <w:r w:rsidRPr="00EE0C1A">
              <w:rPr>
                <w:b/>
                <w:i/>
                <w:sz w:val="16"/>
                <w:szCs w:val="16"/>
                <w:lang w:val="fr-FR"/>
              </w:rPr>
              <w:t xml:space="preserve"> 0% d’écart</w:t>
            </w:r>
          </w:p>
        </w:tc>
        <w:tc>
          <w:tcPr>
            <w:tcW w:w="1308" w:type="dxa"/>
            <w:tcBorders>
              <w:bottom w:val="single" w:sz="4" w:space="0" w:color="auto"/>
            </w:tcBorders>
            <w:shd w:val="clear" w:color="auto" w:fill="auto"/>
            <w:vAlign w:val="bottom"/>
          </w:tcPr>
          <w:p w:rsidR="008314E8" w:rsidRPr="00EE0C1A" w:rsidRDefault="008314E8" w:rsidP="00EE0C1A">
            <w:pPr>
              <w:suppressAutoHyphens w:val="0"/>
              <w:spacing w:before="80" w:after="80" w:line="200" w:lineRule="exact"/>
              <w:ind w:left="57" w:right="113"/>
              <w:jc w:val="right"/>
              <w:rPr>
                <w:b/>
                <w:i/>
                <w:sz w:val="16"/>
                <w:szCs w:val="16"/>
                <w:lang w:val="fr-FR"/>
              </w:rPr>
            </w:pPr>
            <w:r w:rsidRPr="00EE0C1A">
              <w:rPr>
                <w:b/>
                <w:i/>
                <w:snapToGrid w:val="0"/>
                <w:sz w:val="16"/>
                <w:szCs w:val="16"/>
                <w:lang w:val="fr-FR" w:eastAsia="de-DE"/>
              </w:rPr>
              <w:t xml:space="preserve">Colonne B </w:t>
            </w:r>
            <w:r w:rsidRPr="00EE0C1A">
              <w:rPr>
                <w:b/>
                <w:i/>
                <w:snapToGrid w:val="0"/>
                <w:sz w:val="16"/>
                <w:szCs w:val="16"/>
                <w:lang w:val="fr-FR" w:eastAsia="de-DE"/>
              </w:rPr>
              <w:br/>
            </w:r>
            <w:r w:rsidRPr="00EE0C1A">
              <w:rPr>
                <w:b/>
                <w:i/>
                <w:sz w:val="16"/>
                <w:szCs w:val="16"/>
                <w:lang w:val="fr-FR"/>
              </w:rPr>
              <w:t xml:space="preserve">Intensité minimum** </w:t>
            </w:r>
            <w:r w:rsidRPr="00EE0C1A">
              <w:rPr>
                <w:b/>
                <w:i/>
                <w:sz w:val="16"/>
                <w:szCs w:val="16"/>
                <w:lang w:val="fr-FR"/>
              </w:rPr>
              <w:br/>
            </w:r>
            <w:r w:rsidR="00EE0C1A" w:rsidRPr="009B41DD">
              <w:rPr>
                <w:rFonts w:ascii="Cambria Math" w:hAnsi="Cambria Math" w:cs="Cambria Math"/>
                <w:b/>
                <w:bCs/>
                <w:i/>
                <w:spacing w:val="-3"/>
                <w:sz w:val="16"/>
                <w:szCs w:val="16"/>
              </w:rPr>
              <w:t>≙</w:t>
            </w:r>
            <w:r w:rsidRPr="00EE0C1A">
              <w:rPr>
                <w:b/>
                <w:i/>
                <w:sz w:val="16"/>
                <w:szCs w:val="16"/>
                <w:lang w:val="fr-FR"/>
              </w:rPr>
              <w:t xml:space="preserve"> 20% d’écart</w:t>
            </w:r>
          </w:p>
        </w:tc>
        <w:tc>
          <w:tcPr>
            <w:tcW w:w="1308" w:type="dxa"/>
            <w:tcBorders>
              <w:bottom w:val="single" w:sz="4" w:space="0" w:color="auto"/>
            </w:tcBorders>
            <w:shd w:val="clear" w:color="auto" w:fill="auto"/>
            <w:vAlign w:val="bottom"/>
          </w:tcPr>
          <w:p w:rsidR="008314E8" w:rsidRPr="00EE0C1A" w:rsidRDefault="008314E8" w:rsidP="00EE0C1A">
            <w:pPr>
              <w:suppressAutoHyphens w:val="0"/>
              <w:spacing w:before="80" w:after="80" w:line="200" w:lineRule="exact"/>
              <w:ind w:left="57" w:right="113"/>
              <w:jc w:val="right"/>
              <w:rPr>
                <w:b/>
                <w:i/>
                <w:sz w:val="16"/>
                <w:szCs w:val="16"/>
                <w:lang w:val="fr-FR"/>
              </w:rPr>
            </w:pPr>
            <w:r w:rsidRPr="00EE0C1A">
              <w:rPr>
                <w:b/>
                <w:i/>
                <w:snapToGrid w:val="0"/>
                <w:sz w:val="16"/>
                <w:szCs w:val="16"/>
                <w:lang w:val="fr-FR" w:eastAsia="de-DE"/>
              </w:rPr>
              <w:t xml:space="preserve">Colonne C </w:t>
            </w:r>
            <w:r w:rsidRPr="00EE0C1A">
              <w:rPr>
                <w:b/>
                <w:i/>
                <w:snapToGrid w:val="0"/>
                <w:sz w:val="16"/>
                <w:szCs w:val="16"/>
                <w:lang w:val="fr-FR" w:eastAsia="de-DE"/>
              </w:rPr>
              <w:br/>
            </w:r>
            <w:r w:rsidRPr="00EE0C1A">
              <w:rPr>
                <w:b/>
                <w:i/>
                <w:sz w:val="16"/>
                <w:szCs w:val="16"/>
                <w:lang w:val="fr-FR"/>
              </w:rPr>
              <w:t xml:space="preserve">Intensité minimum** </w:t>
            </w:r>
            <w:r w:rsidRPr="00EE0C1A">
              <w:rPr>
                <w:b/>
                <w:i/>
                <w:sz w:val="16"/>
                <w:szCs w:val="16"/>
                <w:lang w:val="fr-FR"/>
              </w:rPr>
              <w:br/>
            </w:r>
            <w:r w:rsidR="00EE0C1A" w:rsidRPr="009B41DD">
              <w:rPr>
                <w:rFonts w:ascii="Cambria Math" w:hAnsi="Cambria Math" w:cs="Cambria Math"/>
                <w:b/>
                <w:bCs/>
                <w:i/>
                <w:spacing w:val="-3"/>
                <w:sz w:val="16"/>
                <w:szCs w:val="16"/>
              </w:rPr>
              <w:t>≙</w:t>
            </w:r>
            <w:r w:rsidRPr="00EE0C1A">
              <w:rPr>
                <w:b/>
                <w:i/>
                <w:sz w:val="16"/>
                <w:szCs w:val="16"/>
                <w:lang w:val="fr-FR"/>
              </w:rPr>
              <w:t xml:space="preserve"> 30% d’écart</w:t>
            </w:r>
          </w:p>
        </w:tc>
      </w:tr>
      <w:tr w:rsidR="008314E8" w:rsidRPr="00EE0C1A" w:rsidTr="00246A38">
        <w:trPr>
          <w:cantSplit/>
          <w:tblHeader/>
        </w:trPr>
        <w:tc>
          <w:tcPr>
            <w:tcW w:w="492" w:type="dxa"/>
            <w:vMerge/>
            <w:shd w:val="clear" w:color="auto" w:fill="auto"/>
            <w:vAlign w:val="bottom"/>
          </w:tcPr>
          <w:p w:rsidR="008314E8" w:rsidRPr="00EE0C1A" w:rsidRDefault="008314E8" w:rsidP="00EE0C1A">
            <w:pPr>
              <w:suppressAutoHyphens w:val="0"/>
              <w:spacing w:before="40" w:after="40" w:line="220" w:lineRule="exact"/>
              <w:rPr>
                <w:b/>
                <w:bCs/>
                <w:sz w:val="18"/>
                <w:lang w:val="fr-FR"/>
              </w:rPr>
            </w:pPr>
          </w:p>
        </w:tc>
        <w:tc>
          <w:tcPr>
            <w:tcW w:w="1309" w:type="dxa"/>
            <w:vMerge/>
            <w:tcBorders>
              <w:bottom w:val="single" w:sz="12" w:space="0" w:color="auto"/>
            </w:tcBorders>
            <w:shd w:val="clear" w:color="auto" w:fill="auto"/>
            <w:vAlign w:val="bottom"/>
          </w:tcPr>
          <w:p w:rsidR="008314E8" w:rsidRPr="00EE0C1A" w:rsidRDefault="008314E8" w:rsidP="00EE0C1A">
            <w:pPr>
              <w:suppressAutoHyphens w:val="0"/>
              <w:spacing w:before="40" w:after="40" w:line="220" w:lineRule="exact"/>
              <w:ind w:left="57" w:right="113"/>
              <w:jc w:val="right"/>
              <w:rPr>
                <w:b/>
                <w:bCs/>
                <w:i/>
                <w:sz w:val="16"/>
                <w:szCs w:val="16"/>
                <w:lang w:val="fr-FR"/>
              </w:rPr>
            </w:pPr>
          </w:p>
        </w:tc>
        <w:tc>
          <w:tcPr>
            <w:tcW w:w="1308" w:type="dxa"/>
            <w:tcBorders>
              <w:bottom w:val="single" w:sz="12" w:space="0" w:color="auto"/>
            </w:tcBorders>
            <w:shd w:val="clear" w:color="auto" w:fill="auto"/>
            <w:vAlign w:val="bottom"/>
          </w:tcPr>
          <w:p w:rsidR="008314E8" w:rsidRPr="00EE0C1A" w:rsidRDefault="008314E8" w:rsidP="00EE0C1A">
            <w:pPr>
              <w:suppressAutoHyphens w:val="0"/>
              <w:spacing w:before="40" w:after="40" w:line="220" w:lineRule="exact"/>
              <w:ind w:left="57" w:right="113"/>
              <w:jc w:val="right"/>
              <w:rPr>
                <w:b/>
                <w:i/>
                <w:sz w:val="16"/>
                <w:szCs w:val="16"/>
                <w:lang w:val="fr-FR"/>
              </w:rPr>
            </w:pPr>
            <w:r w:rsidRPr="00EE0C1A">
              <w:rPr>
                <w:b/>
                <w:i/>
                <w:sz w:val="16"/>
                <w:szCs w:val="16"/>
                <w:lang w:val="fr-FR"/>
              </w:rPr>
              <w:t>Horizontale</w:t>
            </w:r>
          </w:p>
        </w:tc>
        <w:tc>
          <w:tcPr>
            <w:tcW w:w="1308" w:type="dxa"/>
            <w:tcBorders>
              <w:bottom w:val="single" w:sz="12" w:space="0" w:color="auto"/>
            </w:tcBorders>
            <w:shd w:val="clear" w:color="auto" w:fill="auto"/>
            <w:vAlign w:val="bottom"/>
          </w:tcPr>
          <w:p w:rsidR="008314E8" w:rsidRPr="00EE0C1A" w:rsidRDefault="008314E8" w:rsidP="00EE0C1A">
            <w:pPr>
              <w:suppressAutoHyphens w:val="0"/>
              <w:spacing w:before="40" w:after="40" w:line="220" w:lineRule="exact"/>
              <w:ind w:left="57" w:right="113"/>
              <w:jc w:val="right"/>
              <w:rPr>
                <w:b/>
                <w:i/>
                <w:sz w:val="16"/>
                <w:szCs w:val="16"/>
                <w:lang w:val="fr-FR"/>
              </w:rPr>
            </w:pPr>
            <w:r w:rsidRPr="00EE0C1A">
              <w:rPr>
                <w:b/>
                <w:i/>
                <w:sz w:val="16"/>
                <w:szCs w:val="16"/>
                <w:lang w:val="fr-FR"/>
              </w:rPr>
              <w:t>Verticale</w:t>
            </w:r>
          </w:p>
        </w:tc>
        <w:tc>
          <w:tcPr>
            <w:tcW w:w="1471" w:type="dxa"/>
            <w:tcBorders>
              <w:bottom w:val="single" w:sz="12" w:space="0" w:color="auto"/>
            </w:tcBorders>
            <w:shd w:val="clear" w:color="auto" w:fill="auto"/>
            <w:vAlign w:val="bottom"/>
          </w:tcPr>
          <w:p w:rsidR="008314E8" w:rsidRPr="00EE0C1A" w:rsidRDefault="008314E8" w:rsidP="00EE0C1A">
            <w:pPr>
              <w:suppressAutoHyphens w:val="0"/>
              <w:spacing w:before="40" w:after="40" w:line="220" w:lineRule="exact"/>
              <w:ind w:left="57" w:right="113"/>
              <w:jc w:val="right"/>
              <w:rPr>
                <w:b/>
                <w:i/>
                <w:sz w:val="16"/>
                <w:szCs w:val="16"/>
                <w:lang w:val="fr-FR"/>
              </w:rPr>
            </w:pPr>
            <w:r w:rsidRPr="00EE0C1A">
              <w:rPr>
                <w:b/>
                <w:i/>
                <w:sz w:val="16"/>
                <w:szCs w:val="16"/>
                <w:lang w:val="fr-FR"/>
              </w:rPr>
              <w:t>(cd)</w:t>
            </w:r>
          </w:p>
        </w:tc>
        <w:tc>
          <w:tcPr>
            <w:tcW w:w="1308" w:type="dxa"/>
            <w:tcBorders>
              <w:bottom w:val="single" w:sz="12" w:space="0" w:color="auto"/>
            </w:tcBorders>
            <w:shd w:val="clear" w:color="auto" w:fill="auto"/>
            <w:vAlign w:val="bottom"/>
          </w:tcPr>
          <w:p w:rsidR="008314E8" w:rsidRPr="00EE0C1A" w:rsidRDefault="008314E8" w:rsidP="00EE0C1A">
            <w:pPr>
              <w:suppressAutoHyphens w:val="0"/>
              <w:spacing w:before="40" w:after="40" w:line="220" w:lineRule="exact"/>
              <w:ind w:left="57" w:right="113"/>
              <w:jc w:val="right"/>
              <w:rPr>
                <w:b/>
                <w:i/>
                <w:sz w:val="16"/>
                <w:szCs w:val="16"/>
                <w:lang w:val="fr-FR"/>
              </w:rPr>
            </w:pPr>
            <w:r w:rsidRPr="00EE0C1A">
              <w:rPr>
                <w:b/>
                <w:i/>
                <w:sz w:val="16"/>
                <w:szCs w:val="16"/>
                <w:lang w:val="fr-FR"/>
              </w:rPr>
              <w:t>(cd)</w:t>
            </w:r>
          </w:p>
        </w:tc>
        <w:tc>
          <w:tcPr>
            <w:tcW w:w="1308" w:type="dxa"/>
            <w:tcBorders>
              <w:bottom w:val="single" w:sz="12" w:space="0" w:color="auto"/>
            </w:tcBorders>
            <w:shd w:val="clear" w:color="auto" w:fill="auto"/>
            <w:vAlign w:val="bottom"/>
          </w:tcPr>
          <w:p w:rsidR="008314E8" w:rsidRPr="00EE0C1A" w:rsidRDefault="008314E8" w:rsidP="00EE0C1A">
            <w:pPr>
              <w:suppressAutoHyphens w:val="0"/>
              <w:spacing w:before="40" w:after="40" w:line="220" w:lineRule="exact"/>
              <w:ind w:left="57" w:right="113"/>
              <w:jc w:val="right"/>
              <w:rPr>
                <w:b/>
                <w:i/>
                <w:sz w:val="16"/>
                <w:szCs w:val="16"/>
                <w:lang w:val="fr-FR"/>
              </w:rPr>
            </w:pPr>
            <w:r w:rsidRPr="00EE0C1A">
              <w:rPr>
                <w:b/>
                <w:i/>
                <w:sz w:val="16"/>
                <w:szCs w:val="16"/>
                <w:lang w:val="fr-FR"/>
              </w:rPr>
              <w:t>(cd)</w:t>
            </w:r>
          </w:p>
        </w:tc>
      </w:tr>
      <w:tr w:rsidR="008314E8" w:rsidRPr="00EE0C1A" w:rsidTr="00246A38">
        <w:trPr>
          <w:cantSplit/>
          <w:tblHeader/>
        </w:trPr>
        <w:tc>
          <w:tcPr>
            <w:tcW w:w="492" w:type="dxa"/>
            <w:vMerge/>
            <w:shd w:val="clear" w:color="auto" w:fill="auto"/>
            <w:vAlign w:val="bottom"/>
          </w:tcPr>
          <w:p w:rsidR="008314E8" w:rsidRPr="00EE0C1A" w:rsidRDefault="008314E8" w:rsidP="00EE0C1A">
            <w:pPr>
              <w:suppressAutoHyphens w:val="0"/>
              <w:spacing w:before="40" w:after="40" w:line="220" w:lineRule="exact"/>
              <w:rPr>
                <w:b/>
                <w:bCs/>
                <w:sz w:val="18"/>
                <w:lang w:val="fr-FR"/>
              </w:rPr>
            </w:pPr>
          </w:p>
        </w:tc>
        <w:tc>
          <w:tcPr>
            <w:tcW w:w="1309" w:type="dxa"/>
            <w:tcBorders>
              <w:top w:val="single" w:sz="12" w:space="0" w:color="auto"/>
            </w:tcBorders>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50R</w:t>
            </w:r>
          </w:p>
        </w:tc>
        <w:tc>
          <w:tcPr>
            <w:tcW w:w="1308" w:type="dxa"/>
            <w:tcBorders>
              <w:top w:val="single" w:sz="12" w:space="0" w:color="auto"/>
            </w:tcBorders>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1,72 R</w:t>
            </w:r>
          </w:p>
        </w:tc>
        <w:tc>
          <w:tcPr>
            <w:tcW w:w="1308" w:type="dxa"/>
            <w:tcBorders>
              <w:top w:val="single" w:sz="12" w:space="0" w:color="auto"/>
            </w:tcBorders>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D 0,86</w:t>
            </w:r>
          </w:p>
        </w:tc>
        <w:tc>
          <w:tcPr>
            <w:tcW w:w="1471" w:type="dxa"/>
            <w:tcBorders>
              <w:top w:val="single" w:sz="12" w:space="0" w:color="auto"/>
            </w:tcBorders>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5 100</w:t>
            </w:r>
          </w:p>
        </w:tc>
        <w:tc>
          <w:tcPr>
            <w:tcW w:w="1308" w:type="dxa"/>
            <w:tcBorders>
              <w:top w:val="single" w:sz="12" w:space="0" w:color="auto"/>
            </w:tcBorders>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4080</w:t>
            </w:r>
          </w:p>
        </w:tc>
        <w:tc>
          <w:tcPr>
            <w:tcW w:w="1308" w:type="dxa"/>
            <w:tcBorders>
              <w:top w:val="single" w:sz="12" w:space="0" w:color="auto"/>
            </w:tcBorders>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3570</w:t>
            </w:r>
          </w:p>
        </w:tc>
      </w:tr>
      <w:tr w:rsidR="008314E8" w:rsidRPr="00EE0C1A" w:rsidTr="00246A38">
        <w:trPr>
          <w:cantSplit/>
          <w:tblHeader/>
        </w:trPr>
        <w:tc>
          <w:tcPr>
            <w:tcW w:w="492" w:type="dxa"/>
            <w:vMerge/>
            <w:shd w:val="clear" w:color="auto" w:fill="auto"/>
            <w:vAlign w:val="bottom"/>
          </w:tcPr>
          <w:p w:rsidR="008314E8" w:rsidRPr="00EE0C1A" w:rsidRDefault="008314E8" w:rsidP="00EE0C1A">
            <w:pPr>
              <w:suppressAutoHyphens w:val="0"/>
              <w:spacing w:before="40" w:after="40" w:line="220" w:lineRule="exact"/>
              <w:rPr>
                <w:b/>
                <w:bCs/>
                <w:sz w:val="18"/>
                <w:lang w:val="fr-FR"/>
              </w:rPr>
            </w:pPr>
          </w:p>
        </w:tc>
        <w:tc>
          <w:tcPr>
            <w:tcW w:w="1309"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50V</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V</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D 0,86</w:t>
            </w:r>
          </w:p>
        </w:tc>
        <w:tc>
          <w:tcPr>
            <w:tcW w:w="1471"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5 100</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4080</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3570</w:t>
            </w:r>
          </w:p>
        </w:tc>
      </w:tr>
      <w:tr w:rsidR="008314E8" w:rsidRPr="00EE0C1A" w:rsidTr="00246A38">
        <w:trPr>
          <w:cantSplit/>
          <w:tblHeader/>
        </w:trPr>
        <w:tc>
          <w:tcPr>
            <w:tcW w:w="492" w:type="dxa"/>
            <w:vMerge/>
            <w:shd w:val="clear" w:color="auto" w:fill="auto"/>
            <w:vAlign w:val="bottom"/>
          </w:tcPr>
          <w:p w:rsidR="008314E8" w:rsidRPr="00EE0C1A" w:rsidRDefault="008314E8" w:rsidP="00EE0C1A">
            <w:pPr>
              <w:suppressAutoHyphens w:val="0"/>
              <w:spacing w:before="40" w:after="40" w:line="220" w:lineRule="exact"/>
              <w:rPr>
                <w:b/>
                <w:bCs/>
                <w:sz w:val="18"/>
                <w:lang w:val="fr-FR"/>
              </w:rPr>
            </w:pPr>
          </w:p>
        </w:tc>
        <w:tc>
          <w:tcPr>
            <w:tcW w:w="1309"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50L</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3,43 L</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D 0,86</w:t>
            </w:r>
          </w:p>
        </w:tc>
        <w:tc>
          <w:tcPr>
            <w:tcW w:w="1471"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2 550</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2040</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1785</w:t>
            </w:r>
          </w:p>
        </w:tc>
      </w:tr>
      <w:tr w:rsidR="008314E8" w:rsidRPr="00EE0C1A" w:rsidTr="00246A38">
        <w:trPr>
          <w:cantSplit/>
          <w:tblHeader/>
        </w:trPr>
        <w:tc>
          <w:tcPr>
            <w:tcW w:w="492" w:type="dxa"/>
            <w:vMerge/>
            <w:shd w:val="clear" w:color="auto" w:fill="auto"/>
            <w:vAlign w:val="bottom"/>
          </w:tcPr>
          <w:p w:rsidR="008314E8" w:rsidRPr="00EE0C1A" w:rsidRDefault="008314E8" w:rsidP="00EE0C1A">
            <w:pPr>
              <w:suppressAutoHyphens w:val="0"/>
              <w:spacing w:before="40" w:after="40" w:line="220" w:lineRule="exact"/>
              <w:rPr>
                <w:b/>
                <w:bCs/>
                <w:sz w:val="18"/>
                <w:lang w:val="fr-FR"/>
              </w:rPr>
            </w:pPr>
          </w:p>
        </w:tc>
        <w:tc>
          <w:tcPr>
            <w:tcW w:w="1309"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25LL</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16 L</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D 1,72</w:t>
            </w:r>
          </w:p>
        </w:tc>
        <w:tc>
          <w:tcPr>
            <w:tcW w:w="1471"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1 180</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944</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826</w:t>
            </w:r>
          </w:p>
        </w:tc>
      </w:tr>
      <w:tr w:rsidR="008314E8" w:rsidRPr="00EE0C1A" w:rsidTr="00246A38">
        <w:trPr>
          <w:cantSplit/>
          <w:tblHeader/>
        </w:trPr>
        <w:tc>
          <w:tcPr>
            <w:tcW w:w="492" w:type="dxa"/>
            <w:vMerge/>
            <w:shd w:val="clear" w:color="auto" w:fill="auto"/>
            <w:vAlign w:val="bottom"/>
          </w:tcPr>
          <w:p w:rsidR="008314E8" w:rsidRPr="00EE0C1A" w:rsidRDefault="008314E8" w:rsidP="00EE0C1A">
            <w:pPr>
              <w:suppressAutoHyphens w:val="0"/>
              <w:spacing w:before="40" w:after="40" w:line="220" w:lineRule="exact"/>
              <w:rPr>
                <w:b/>
                <w:bCs/>
                <w:sz w:val="18"/>
                <w:lang w:val="fr-FR"/>
              </w:rPr>
            </w:pPr>
          </w:p>
        </w:tc>
        <w:tc>
          <w:tcPr>
            <w:tcW w:w="1309"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25RR</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11 R</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napToGrid w:val="0"/>
                <w:sz w:val="18"/>
                <w:lang w:val="fr-FR"/>
              </w:rPr>
            </w:pPr>
            <w:r w:rsidRPr="00EE0C1A">
              <w:rPr>
                <w:b/>
                <w:snapToGrid w:val="0"/>
                <w:sz w:val="18"/>
                <w:lang w:val="fr-FR"/>
              </w:rPr>
              <w:t>D 1,72</w:t>
            </w:r>
          </w:p>
        </w:tc>
        <w:tc>
          <w:tcPr>
            <w:tcW w:w="1471" w:type="dxa"/>
            <w:shd w:val="clear" w:color="auto" w:fill="auto"/>
            <w:vAlign w:val="bottom"/>
          </w:tcPr>
          <w:p w:rsidR="008314E8" w:rsidRPr="00EE0C1A" w:rsidRDefault="008314E8" w:rsidP="00581AEE">
            <w:pPr>
              <w:suppressAutoHyphens w:val="0"/>
              <w:spacing w:before="40" w:after="40" w:line="220" w:lineRule="exact"/>
              <w:ind w:left="57" w:right="113"/>
              <w:jc w:val="right"/>
              <w:rPr>
                <w:b/>
                <w:bCs/>
                <w:sz w:val="18"/>
                <w:lang w:val="fr-FR"/>
              </w:rPr>
            </w:pPr>
            <w:r w:rsidRPr="00EE0C1A">
              <w:rPr>
                <w:b/>
                <w:bCs/>
                <w:sz w:val="18"/>
                <w:lang w:val="fr-FR"/>
              </w:rPr>
              <w:t>1 180</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944</w:t>
            </w:r>
          </w:p>
        </w:tc>
        <w:tc>
          <w:tcPr>
            <w:tcW w:w="1308" w:type="dxa"/>
            <w:shd w:val="clear" w:color="auto" w:fill="auto"/>
            <w:vAlign w:val="bottom"/>
          </w:tcPr>
          <w:p w:rsidR="008314E8" w:rsidRPr="00EE0C1A" w:rsidRDefault="008314E8" w:rsidP="00581AEE">
            <w:pPr>
              <w:suppressAutoHyphens w:val="0"/>
              <w:spacing w:before="40" w:after="40" w:line="220" w:lineRule="exact"/>
              <w:ind w:left="57" w:right="113"/>
              <w:jc w:val="right"/>
              <w:rPr>
                <w:b/>
                <w:sz w:val="18"/>
                <w:lang w:val="fr-FR"/>
              </w:rPr>
            </w:pPr>
            <w:r w:rsidRPr="00EE0C1A">
              <w:rPr>
                <w:b/>
                <w:sz w:val="18"/>
                <w:lang w:val="fr-FR"/>
              </w:rPr>
              <w:t>826</w:t>
            </w:r>
          </w:p>
        </w:tc>
      </w:tr>
    </w:tbl>
    <w:p w:rsidR="008314E8" w:rsidRPr="008314E8" w:rsidRDefault="008314E8" w:rsidP="00E720C7">
      <w:pPr>
        <w:spacing w:before="120"/>
        <w:ind w:left="1134" w:firstLine="170"/>
        <w:rPr>
          <w:b/>
          <w:bCs/>
          <w:sz w:val="18"/>
          <w:lang w:val="fr-FR" w:eastAsia="en-GB"/>
        </w:rPr>
      </w:pPr>
      <w:r w:rsidRPr="008314E8">
        <w:rPr>
          <w:b/>
          <w:bCs/>
          <w:sz w:val="18"/>
          <w:lang w:val="fr-FR"/>
        </w:rPr>
        <w:t>*</w:t>
      </w:r>
      <w:r w:rsidR="0042241D" w:rsidRPr="0042241D">
        <w:rPr>
          <w:bCs/>
          <w:sz w:val="18"/>
          <w:lang w:val="fr-FR"/>
        </w:rPr>
        <w:t xml:space="preserve">  </w:t>
      </w:r>
      <w:r w:rsidRPr="008314E8">
        <w:rPr>
          <w:b/>
          <w:bCs/>
          <w:sz w:val="18"/>
          <w:lang w:val="fr-FR" w:eastAsia="en-GB"/>
        </w:rPr>
        <w:t>Les positions angulaires sont indiquée</w:t>
      </w:r>
      <w:r>
        <w:rPr>
          <w:b/>
          <w:bCs/>
          <w:sz w:val="18"/>
          <w:lang w:val="fr-FR" w:eastAsia="en-GB"/>
        </w:rPr>
        <w:t>s pour la circulation à droite.</w:t>
      </w:r>
    </w:p>
    <w:p w:rsidR="008314E8" w:rsidRPr="008314E8" w:rsidRDefault="008314E8" w:rsidP="00525637">
      <w:pPr>
        <w:tabs>
          <w:tab w:val="left" w:pos="1610"/>
        </w:tabs>
        <w:spacing w:before="120"/>
        <w:ind w:left="1134" w:firstLine="170"/>
        <w:rPr>
          <w:b/>
          <w:bCs/>
          <w:sz w:val="18"/>
          <w:lang w:val="fr-FR" w:eastAsia="en-GB"/>
        </w:rPr>
      </w:pPr>
      <w:r w:rsidRPr="008314E8">
        <w:rPr>
          <w:b/>
          <w:bCs/>
          <w:sz w:val="18"/>
          <w:lang w:val="fr-FR"/>
        </w:rPr>
        <w:t>**</w:t>
      </w:r>
      <w:r w:rsidR="00C1690B" w:rsidRPr="00C1690B">
        <w:rPr>
          <w:bCs/>
          <w:sz w:val="18"/>
          <w:lang w:val="fr-FR" w:eastAsia="en-GB"/>
        </w:rPr>
        <w:t xml:space="preserve">  </w:t>
      </w:r>
      <w:r w:rsidRPr="008314E8">
        <w:rPr>
          <w:b/>
          <w:bCs/>
          <w:sz w:val="18"/>
          <w:lang w:val="fr-FR" w:eastAsia="en-GB"/>
        </w:rPr>
        <w:t>Les prescriptions photométriques imposées à chaque point de mesure (position angulaire) d’une fonction d’éclairage telles qu’elles sont énoncées dans le présent Règlement s’appliquent à la moitié de la somme des valeurs respectivement obtenues sur toutes les unités d’éclairage</w:t>
      </w:r>
      <w:r w:rsidR="008F6B15">
        <w:rPr>
          <w:b/>
          <w:bCs/>
          <w:sz w:val="18"/>
          <w:lang w:val="fr-FR" w:eastAsia="en-GB"/>
        </w:rPr>
        <w:t xml:space="preserve"> du système pour la fonction en </w:t>
      </w:r>
      <w:r w:rsidRPr="008314E8">
        <w:rPr>
          <w:b/>
          <w:bCs/>
          <w:sz w:val="18"/>
          <w:lang w:val="fr-FR" w:eastAsia="en-GB"/>
        </w:rPr>
        <w:t>question.</w:t>
      </w:r>
    </w:p>
    <w:p w:rsidR="008F6B15" w:rsidRDefault="008314E8" w:rsidP="00525637">
      <w:pPr>
        <w:spacing w:before="120"/>
        <w:ind w:left="1134" w:firstLine="476"/>
        <w:rPr>
          <w:b/>
          <w:bCs/>
          <w:sz w:val="18"/>
          <w:lang w:val="fr-FR"/>
        </w:rPr>
      </w:pPr>
      <w:r w:rsidRPr="008314E8">
        <w:rPr>
          <w:b/>
          <w:bCs/>
          <w:sz w:val="18"/>
          <w:lang w:val="fr-FR"/>
        </w:rPr>
        <w:t>Chacune des lignes définies dans la partie A du tableau 16, en relation avec les points d’essai prescrits dans la partie</w:t>
      </w:r>
      <w:r w:rsidR="008F6B15">
        <w:rPr>
          <w:b/>
          <w:bCs/>
          <w:sz w:val="18"/>
          <w:lang w:val="fr-FR"/>
        </w:rPr>
        <w:t> </w:t>
      </w:r>
      <w:r w:rsidRPr="008314E8">
        <w:rPr>
          <w:b/>
          <w:bCs/>
          <w:sz w:val="18"/>
          <w:lang w:val="fr-FR"/>
        </w:rPr>
        <w:t>B du tableau</w:t>
      </w:r>
      <w:r w:rsidR="008F6B15">
        <w:rPr>
          <w:b/>
          <w:bCs/>
          <w:sz w:val="18"/>
          <w:lang w:val="fr-FR"/>
        </w:rPr>
        <w:t> </w:t>
      </w:r>
      <w:r w:rsidRPr="008314E8">
        <w:rPr>
          <w:b/>
          <w:bCs/>
          <w:sz w:val="18"/>
          <w:lang w:val="fr-FR"/>
        </w:rPr>
        <w:t>16 doit être mesurée individuellement en fonction du signal émis par le générateur de signal.</w:t>
      </w:r>
    </w:p>
    <w:p w:rsidR="008314E8" w:rsidRDefault="008314E8" w:rsidP="00525637">
      <w:pPr>
        <w:spacing w:before="120"/>
        <w:ind w:left="1134" w:firstLine="490"/>
        <w:rPr>
          <w:b/>
          <w:bCs/>
          <w:sz w:val="18"/>
          <w:lang w:val="fr-FR"/>
        </w:rPr>
      </w:pPr>
      <w:r w:rsidRPr="008314E8">
        <w:rPr>
          <w:b/>
          <w:bCs/>
          <w:sz w:val="18"/>
          <w:lang w:val="fr-FR"/>
        </w:rPr>
        <w:t>Si un faisceau de croisement conforme aux prescriptions énoncée</w:t>
      </w:r>
      <w:r w:rsidR="008F6B15">
        <w:rPr>
          <w:b/>
          <w:bCs/>
          <w:sz w:val="18"/>
          <w:lang w:val="fr-FR"/>
        </w:rPr>
        <w:t>s au paragraphe 2.1 de l’annexe </w:t>
      </w:r>
      <w:r w:rsidRPr="008314E8">
        <w:rPr>
          <w:b/>
          <w:bCs/>
          <w:sz w:val="18"/>
          <w:lang w:val="fr-FR"/>
        </w:rPr>
        <w:t>5 fonctionne en permanence pendant l’adaptation du faisceau de route, les prescriptions photométriques figurant dans la partie B du tableau 16 ne s'appliquent pas.</w:t>
      </w:r>
    </w:p>
    <w:p w:rsidR="00B05818" w:rsidRPr="003A4C11" w:rsidRDefault="00C61978" w:rsidP="00C61978">
      <w:pPr>
        <w:pStyle w:val="SingleTxtG"/>
        <w:spacing w:before="240" w:line="220" w:lineRule="atLeast"/>
        <w:jc w:val="right"/>
        <w:rPr>
          <w:b/>
          <w:lang w:val="fr-FR"/>
        </w:rPr>
      </w:pPr>
      <w:r w:rsidRPr="003A4C11">
        <w:rPr>
          <w:b/>
          <w:lang w:val="fr-FR"/>
        </w:rPr>
        <w:t> »</w:t>
      </w:r>
      <w:r w:rsidR="00B05818" w:rsidRPr="003A4C11">
        <w:rPr>
          <w:b/>
          <w:lang w:val="fr-FR"/>
        </w:rPr>
        <w:t>.</w:t>
      </w:r>
    </w:p>
    <w:p w:rsidR="00B05818" w:rsidRPr="00B05818" w:rsidRDefault="008F6B15" w:rsidP="00B05818">
      <w:pPr>
        <w:pStyle w:val="SingleTxtG"/>
        <w:keepNext/>
        <w:rPr>
          <w:i/>
          <w:lang w:val="fr-FR"/>
        </w:rPr>
      </w:pPr>
      <w:r>
        <w:rPr>
          <w:i/>
          <w:lang w:val="fr-FR"/>
        </w:rPr>
        <w:t>Annexe 7,</w:t>
      </w:r>
    </w:p>
    <w:p w:rsidR="00B05818" w:rsidRPr="00B05818" w:rsidRDefault="00B05818" w:rsidP="008F6B15">
      <w:pPr>
        <w:pStyle w:val="SingleTxtG"/>
        <w:keepNext/>
        <w:rPr>
          <w:lang w:val="fr-FR"/>
        </w:rPr>
      </w:pPr>
      <w:r w:rsidRPr="00B05818">
        <w:rPr>
          <w:i/>
          <w:lang w:val="fr-FR"/>
        </w:rPr>
        <w:t>Paragraphe 1.2.1,</w:t>
      </w:r>
      <w:r w:rsidRPr="00B05818">
        <w:rPr>
          <w:lang w:val="fr-FR"/>
        </w:rPr>
        <w:t xml:space="preserve"> modifier comme suit</w:t>
      </w:r>
      <w:r>
        <w:rPr>
          <w:lang w:val="fr-FR"/>
        </w:rPr>
        <w:t> </w:t>
      </w:r>
      <w:r w:rsidRPr="00B05818">
        <w:rPr>
          <w:lang w:val="fr-FR"/>
        </w:rPr>
        <w:t>:</w:t>
      </w:r>
    </w:p>
    <w:p w:rsidR="00B05818" w:rsidRPr="00B05818" w:rsidRDefault="00B05818" w:rsidP="00B05818">
      <w:pPr>
        <w:pStyle w:val="SingleTxtG"/>
        <w:spacing w:before="240" w:line="220" w:lineRule="atLeast"/>
        <w:ind w:left="2268" w:hanging="1134"/>
        <w:rPr>
          <w:lang w:val="fr-FR"/>
        </w:rPr>
      </w:pPr>
      <w:r>
        <w:rPr>
          <w:lang w:val="fr-FR"/>
        </w:rPr>
        <w:t>« </w:t>
      </w:r>
      <w:r w:rsidRPr="00B05818">
        <w:rPr>
          <w:lang w:val="fr-FR"/>
        </w:rPr>
        <w:t>1.2.1</w:t>
      </w:r>
      <w:r w:rsidRPr="00B05818">
        <w:rPr>
          <w:i/>
          <w:lang w:val="fr-FR"/>
        </w:rPr>
        <w:tab/>
      </w:r>
      <w:r w:rsidRPr="00B05818">
        <w:rPr>
          <w:strike/>
          <w:lang w:val="fr-FR"/>
        </w:rPr>
        <w:t>Aucune valeur ne dévie défavorablement de plus de 20 % de la valeur prescrite dans le présent Règlement ;</w:t>
      </w:r>
      <w:r w:rsidRPr="00B05818">
        <w:rPr>
          <w:lang w:val="fr-FR"/>
        </w:rPr>
        <w:t xml:space="preserve"> </w:t>
      </w:r>
      <w:r w:rsidRPr="00B05818">
        <w:rPr>
          <w:b/>
          <w:lang w:val="fr-FR"/>
        </w:rPr>
        <w:t>Aucune valeur corrigée conformément aux prescriptions du paragraphe</w:t>
      </w:r>
      <w:r>
        <w:rPr>
          <w:b/>
          <w:lang w:val="fr-FR"/>
        </w:rPr>
        <w:t> </w:t>
      </w:r>
      <w:r w:rsidRPr="00B05818">
        <w:rPr>
          <w:b/>
          <w:lang w:val="fr-FR"/>
        </w:rPr>
        <w:t>2 de l’annexe</w:t>
      </w:r>
      <w:r>
        <w:rPr>
          <w:b/>
          <w:lang w:val="fr-FR"/>
        </w:rPr>
        <w:t> </w:t>
      </w:r>
      <w:r w:rsidRPr="00B05818">
        <w:rPr>
          <w:b/>
          <w:lang w:val="fr-FR"/>
        </w:rPr>
        <w:t>9 du présent Règlement et mesurée conformément aux paragraphes</w:t>
      </w:r>
      <w:r>
        <w:rPr>
          <w:b/>
          <w:lang w:val="fr-FR"/>
        </w:rPr>
        <w:t> </w:t>
      </w:r>
      <w:r w:rsidRPr="00B05818">
        <w:rPr>
          <w:b/>
          <w:lang w:val="fr-FR"/>
        </w:rPr>
        <w:t>1, 2 et 3 de l’appendice 1 de l</w:t>
      </w:r>
      <w:r>
        <w:rPr>
          <w:b/>
          <w:lang w:val="fr-FR"/>
        </w:rPr>
        <w:t>’</w:t>
      </w:r>
      <w:r w:rsidRPr="00B05818">
        <w:rPr>
          <w:b/>
          <w:lang w:val="fr-FR"/>
        </w:rPr>
        <w:t>annexe 5 ne dévie défavorablement de plus de 20 % de la valeur prescrite dans la colonne B de l’appendice 1 de l</w:t>
      </w:r>
      <w:r w:rsidR="00335564">
        <w:rPr>
          <w:b/>
          <w:lang w:val="fr-FR"/>
        </w:rPr>
        <w:t>’</w:t>
      </w:r>
      <w:r w:rsidRPr="00B05818">
        <w:rPr>
          <w:b/>
          <w:lang w:val="fr-FR"/>
        </w:rPr>
        <w:t>annexe</w:t>
      </w:r>
      <w:r>
        <w:rPr>
          <w:b/>
          <w:lang w:val="fr-FR"/>
        </w:rPr>
        <w:t> </w:t>
      </w:r>
      <w:r w:rsidRPr="00B05818">
        <w:rPr>
          <w:b/>
          <w:lang w:val="fr-FR"/>
        </w:rPr>
        <w:t>5, le cas échéant.</w:t>
      </w:r>
      <w:r>
        <w:rPr>
          <w:lang w:val="fr-FR"/>
        </w:rPr>
        <w:t> »</w:t>
      </w:r>
      <w:r w:rsidRPr="00B05818">
        <w:rPr>
          <w:lang w:val="fr-FR"/>
        </w:rPr>
        <w:t>.</w:t>
      </w:r>
    </w:p>
    <w:p w:rsidR="00B05818" w:rsidRPr="00B05818" w:rsidRDefault="00B05818" w:rsidP="00B05818">
      <w:pPr>
        <w:pStyle w:val="SingleTxtG"/>
        <w:rPr>
          <w:i/>
          <w:lang w:val="fr-FR"/>
        </w:rPr>
      </w:pPr>
      <w:r w:rsidRPr="00B05818">
        <w:rPr>
          <w:i/>
          <w:lang w:val="fr-FR"/>
        </w:rPr>
        <w:t>Paragraphes 1.2.1.1 à 1.2.1.2,</w:t>
      </w:r>
      <w:r w:rsidRPr="00B05818">
        <w:rPr>
          <w:lang w:val="fr-FR"/>
        </w:rPr>
        <w:t xml:space="preserve"> supprimer.</w:t>
      </w:r>
    </w:p>
    <w:p w:rsidR="00B05818" w:rsidRPr="00B05818" w:rsidRDefault="00B05818" w:rsidP="00552599">
      <w:pPr>
        <w:pStyle w:val="SingleTxtG"/>
        <w:keepNext/>
        <w:rPr>
          <w:i/>
          <w:lang w:val="fr-FR"/>
        </w:rPr>
      </w:pPr>
      <w:r w:rsidRPr="00B05818">
        <w:rPr>
          <w:i/>
          <w:lang w:val="fr-FR"/>
        </w:rPr>
        <w:t xml:space="preserve">Paragraphe 1.2.2, </w:t>
      </w:r>
      <w:r w:rsidRPr="00B05818">
        <w:rPr>
          <w:lang w:val="fr-FR"/>
        </w:rPr>
        <w:t>modifier comme suit</w:t>
      </w:r>
      <w:r w:rsidR="00552599">
        <w:rPr>
          <w:lang w:val="fr-FR"/>
        </w:rPr>
        <w:t> </w:t>
      </w:r>
      <w:r w:rsidRPr="00B05818">
        <w:rPr>
          <w:lang w:val="fr-FR"/>
        </w:rPr>
        <w:t>:</w:t>
      </w:r>
    </w:p>
    <w:p w:rsidR="00552599" w:rsidRDefault="00552599" w:rsidP="00552599">
      <w:pPr>
        <w:pStyle w:val="SingleTxtG"/>
        <w:spacing w:before="240" w:line="220" w:lineRule="atLeast"/>
        <w:ind w:left="2268" w:hanging="1134"/>
        <w:rPr>
          <w:b/>
          <w:lang w:val="fr-FR"/>
        </w:rPr>
      </w:pPr>
      <w:r>
        <w:rPr>
          <w:lang w:val="fr-FR"/>
        </w:rPr>
        <w:t>« </w:t>
      </w:r>
      <w:r w:rsidR="00B05818" w:rsidRPr="00B05818">
        <w:rPr>
          <w:lang w:val="fr-FR"/>
        </w:rPr>
        <w:t>1.2.2</w:t>
      </w:r>
      <w:r w:rsidR="00B05818" w:rsidRPr="00B05818">
        <w:rPr>
          <w:b/>
          <w:lang w:val="fr-FR"/>
        </w:rPr>
        <w:tab/>
      </w:r>
      <w:r w:rsidR="00B05818" w:rsidRPr="00B05818">
        <w:rPr>
          <w:lang w:val="fr-FR"/>
        </w:rPr>
        <w:t>Si les résultats de l’essai décrit ci-dessus ne satisfont pas aux prescriptions, l’orientation du système peut être modifiée</w:t>
      </w:r>
      <w:r w:rsidR="00B05818" w:rsidRPr="00B05818">
        <w:rPr>
          <w:b/>
          <w:lang w:val="fr-FR"/>
        </w:rPr>
        <w:t xml:space="preserve"> dans chaque classe, </w:t>
      </w:r>
      <w:r w:rsidR="00B05818" w:rsidRPr="00B05818">
        <w:rPr>
          <w:lang w:val="fr-FR"/>
        </w:rPr>
        <w:t xml:space="preserve">à condition que l’axe du faisceau ne soit pas déplacé latéralement de plus de 0,5 degré vers la droite ou vers la gauche, ni de plus de 0,2 degré vers le haut ou vers le bas, </w:t>
      </w:r>
      <w:r w:rsidR="00B05818" w:rsidRPr="00B05818">
        <w:rPr>
          <w:b/>
          <w:lang w:val="fr-FR"/>
        </w:rPr>
        <w:t>chacun indépendamment par rapport au réglage initial</w:t>
      </w:r>
      <w:r>
        <w:rPr>
          <w:lang w:val="fr-FR"/>
        </w:rPr>
        <w:t>.</w:t>
      </w:r>
    </w:p>
    <w:p w:rsidR="00B05818" w:rsidRPr="00552599" w:rsidRDefault="00B05818" w:rsidP="00552599">
      <w:pPr>
        <w:pStyle w:val="SingleTxtG"/>
        <w:spacing w:before="240" w:line="220" w:lineRule="atLeast"/>
        <w:ind w:left="2268"/>
        <w:rPr>
          <w:b/>
          <w:lang w:val="fr-FR"/>
        </w:rPr>
      </w:pPr>
      <w:r w:rsidRPr="00B05818">
        <w:rPr>
          <w:lang w:val="fr-FR"/>
        </w:rPr>
        <w:t>Ces dispositions ne s’appliquent pas aux unités d’éclairage définies au paragraphe 6.3.1.1 du présent Règlement.</w:t>
      </w:r>
      <w:r w:rsidR="00552599">
        <w:rPr>
          <w:lang w:val="fr-FR"/>
        </w:rPr>
        <w:t> »</w:t>
      </w:r>
      <w:r w:rsidRPr="00B05818">
        <w:rPr>
          <w:lang w:val="fr-FR"/>
        </w:rPr>
        <w:t>.</w:t>
      </w:r>
    </w:p>
    <w:p w:rsidR="00B05818" w:rsidRPr="00B05818" w:rsidRDefault="00B05818" w:rsidP="008F6B15">
      <w:pPr>
        <w:pStyle w:val="SingleTxtG"/>
        <w:keepNext/>
        <w:rPr>
          <w:i/>
          <w:lang w:val="fr-FR"/>
        </w:rPr>
      </w:pPr>
      <w:r w:rsidRPr="00B05818">
        <w:rPr>
          <w:i/>
          <w:lang w:val="fr-FR"/>
        </w:rPr>
        <w:lastRenderedPageBreak/>
        <w:t>Paragraphes 2 à 6,</w:t>
      </w:r>
      <w:r w:rsidRPr="00B05818">
        <w:rPr>
          <w:lang w:val="fr-FR"/>
        </w:rPr>
        <w:t xml:space="preserve"> remplacer par ce qui suit</w:t>
      </w:r>
      <w:r w:rsidRPr="00552599">
        <w:rPr>
          <w:rStyle w:val="FootnoteReference"/>
        </w:rPr>
        <w:footnoteReference w:id="3"/>
      </w:r>
      <w:r w:rsidR="00552599">
        <w:rPr>
          <w:lang w:val="fr-FR"/>
        </w:rPr>
        <w:t> </w:t>
      </w:r>
      <w:r w:rsidRPr="00B05818">
        <w:rPr>
          <w:lang w:val="fr-FR"/>
        </w:rPr>
        <w:t>:</w:t>
      </w:r>
    </w:p>
    <w:p w:rsidR="00B05818" w:rsidRPr="00B05818" w:rsidRDefault="00552599" w:rsidP="00552599">
      <w:pPr>
        <w:pStyle w:val="SingleTxtG"/>
        <w:spacing w:before="240" w:line="220" w:lineRule="atLeast"/>
        <w:ind w:left="2268" w:hanging="1134"/>
        <w:rPr>
          <w:b/>
          <w:lang w:val="fr-FR"/>
        </w:rPr>
      </w:pPr>
      <w:r>
        <w:rPr>
          <w:b/>
          <w:lang w:val="fr-FR"/>
        </w:rPr>
        <w:t>« </w:t>
      </w:r>
      <w:r w:rsidR="00B05818" w:rsidRPr="00B05818">
        <w:rPr>
          <w:b/>
          <w:lang w:val="fr-FR"/>
        </w:rPr>
        <w:t>2.</w:t>
      </w:r>
      <w:r w:rsidR="00B05818" w:rsidRPr="00B05818">
        <w:rPr>
          <w:b/>
          <w:lang w:val="fr-FR"/>
        </w:rPr>
        <w:tab/>
        <w:t>Premier prélèvement</w:t>
      </w:r>
    </w:p>
    <w:p w:rsidR="00B05818" w:rsidRPr="00B05818" w:rsidRDefault="00B05818" w:rsidP="008F6B15">
      <w:pPr>
        <w:pStyle w:val="SingleTxtG"/>
        <w:ind w:left="2268"/>
        <w:rPr>
          <w:b/>
          <w:lang w:val="fr-FR"/>
        </w:rPr>
      </w:pPr>
      <w:r w:rsidRPr="00B05818">
        <w:rPr>
          <w:b/>
          <w:lang w:val="fr-FR"/>
        </w:rPr>
        <w:tab/>
        <w:t>Lors du premier prélèvement, quatre systèmes sont choisis au hasard. La</w:t>
      </w:r>
      <w:r w:rsidR="00C90DD4">
        <w:rPr>
          <w:b/>
          <w:lang w:val="fr-FR"/>
        </w:rPr>
        <w:t> </w:t>
      </w:r>
      <w:r w:rsidRPr="00B05818">
        <w:rPr>
          <w:b/>
          <w:lang w:val="fr-FR"/>
        </w:rPr>
        <w:t>lettre A est apposée sur le premier et le troisième, et la lettre</w:t>
      </w:r>
      <w:r w:rsidR="00C90DD4">
        <w:rPr>
          <w:b/>
          <w:lang w:val="fr-FR"/>
        </w:rPr>
        <w:t> </w:t>
      </w:r>
      <w:r w:rsidRPr="00B05818">
        <w:rPr>
          <w:b/>
          <w:lang w:val="fr-FR"/>
        </w:rPr>
        <w:t>B sur le deuxième et le quatrième.</w:t>
      </w:r>
    </w:p>
    <w:p w:rsidR="00B05818" w:rsidRPr="00B05818" w:rsidRDefault="00C90DD4" w:rsidP="003A32E3">
      <w:pPr>
        <w:pStyle w:val="SingleTxtG"/>
        <w:spacing w:before="240" w:line="220" w:lineRule="atLeast"/>
        <w:ind w:left="2268" w:hanging="1134"/>
        <w:rPr>
          <w:lang w:val="fr-FR"/>
        </w:rPr>
      </w:pPr>
      <w:r>
        <w:rPr>
          <w:b/>
          <w:lang w:val="fr-FR"/>
        </w:rPr>
        <w:t>2.1</w:t>
      </w:r>
      <w:r w:rsidR="00B05818" w:rsidRPr="00B05818">
        <w:rPr>
          <w:b/>
          <w:lang w:val="fr-FR"/>
        </w:rPr>
        <w:tab/>
        <w:t>La conformité des systèmes produits en série n’est pas contestée si aucune valeur mesurée</w:t>
      </w:r>
      <w:r w:rsidR="00B05818" w:rsidRPr="00B05818">
        <w:rPr>
          <w:lang w:val="fr-FR"/>
        </w:rPr>
        <w:t xml:space="preserve"> </w:t>
      </w:r>
      <w:r w:rsidR="00B05818" w:rsidRPr="00B05818">
        <w:rPr>
          <w:b/>
          <w:lang w:val="fr-FR"/>
        </w:rPr>
        <w:t>sur les systèmes des échantillons A et B</w:t>
      </w:r>
      <w:r w:rsidR="00B05818" w:rsidRPr="00B05818">
        <w:rPr>
          <w:lang w:val="fr-FR"/>
        </w:rPr>
        <w:t xml:space="preserve"> </w:t>
      </w:r>
      <w:r w:rsidR="00B05818" w:rsidRPr="00B05818">
        <w:rPr>
          <w:b/>
          <w:lang w:val="fr-FR"/>
        </w:rPr>
        <w:t>ne s’écarte de plus de 20 % (pour aucun des quatre systèmes).</w:t>
      </w:r>
    </w:p>
    <w:p w:rsidR="00B05818" w:rsidRPr="00B05818" w:rsidRDefault="00B05818" w:rsidP="008F6B15">
      <w:pPr>
        <w:pStyle w:val="SingleTxtG"/>
        <w:ind w:left="2268"/>
        <w:rPr>
          <w:lang w:val="fr-FR"/>
        </w:rPr>
      </w:pPr>
      <w:r w:rsidRPr="00B05818">
        <w:rPr>
          <w:lang w:val="fr-FR"/>
        </w:rPr>
        <w:tab/>
      </w:r>
      <w:r w:rsidRPr="00B05818">
        <w:rPr>
          <w:b/>
          <w:lang w:val="fr-FR"/>
        </w:rPr>
        <w:t xml:space="preserve">Si l’écart n’est pas supérieur à </w:t>
      </w:r>
      <w:r w:rsidRPr="00B05818">
        <w:rPr>
          <w:b/>
          <w:bCs/>
          <w:lang w:val="fr-FR"/>
        </w:rPr>
        <w:t>0</w:t>
      </w:r>
      <w:r w:rsidR="00C90DD4">
        <w:rPr>
          <w:b/>
          <w:lang w:val="fr-FR"/>
        </w:rPr>
        <w:t> </w:t>
      </w:r>
      <w:r w:rsidRPr="00B05818">
        <w:rPr>
          <w:b/>
          <w:lang w:val="fr-FR"/>
        </w:rPr>
        <w:t>% pour les deux systèmes de l’échantillon A on peut arrêter les mesures.</w:t>
      </w:r>
    </w:p>
    <w:p w:rsidR="00B05818" w:rsidRPr="00B05818" w:rsidRDefault="00C90DD4" w:rsidP="003A32E3">
      <w:pPr>
        <w:pStyle w:val="SingleTxtG"/>
        <w:spacing w:before="240" w:line="220" w:lineRule="atLeast"/>
        <w:ind w:left="2268" w:hanging="1134"/>
        <w:rPr>
          <w:b/>
          <w:lang w:val="fr-FR"/>
        </w:rPr>
      </w:pPr>
      <w:r>
        <w:rPr>
          <w:b/>
          <w:lang w:val="fr-FR"/>
        </w:rPr>
        <w:t>2.2</w:t>
      </w:r>
      <w:r w:rsidR="00B05818" w:rsidRPr="00B05818">
        <w:rPr>
          <w:b/>
          <w:lang w:val="fr-FR"/>
        </w:rPr>
        <w:tab/>
      </w:r>
      <w:r w:rsidR="00B05818" w:rsidRPr="00B05818">
        <w:rPr>
          <w:b/>
          <w:lang w:val="fr-FR"/>
        </w:rPr>
        <w:tab/>
        <w:t>La conformité des systèmes produits en série est contestée si l’écart de la</w:t>
      </w:r>
      <w:r>
        <w:rPr>
          <w:b/>
          <w:lang w:val="fr-FR"/>
        </w:rPr>
        <w:t> </w:t>
      </w:r>
      <w:r w:rsidR="00B05818" w:rsidRPr="00B05818">
        <w:rPr>
          <w:b/>
          <w:lang w:val="fr-FR"/>
        </w:rPr>
        <w:t>valeur mesurée</w:t>
      </w:r>
      <w:r w:rsidR="00B05818" w:rsidRPr="00B05818">
        <w:rPr>
          <w:lang w:val="fr-FR"/>
        </w:rPr>
        <w:t xml:space="preserve"> </w:t>
      </w:r>
      <w:r w:rsidR="00B05818" w:rsidRPr="00B05818">
        <w:rPr>
          <w:b/>
          <w:lang w:val="fr-FR"/>
        </w:rPr>
        <w:t>sur au moins un système des échantillons A ou B dépasse 20 %.</w:t>
      </w:r>
    </w:p>
    <w:p w:rsidR="00B05818" w:rsidRPr="00B05818" w:rsidRDefault="00B05818" w:rsidP="008F6B15">
      <w:pPr>
        <w:pStyle w:val="SingleTxtG"/>
        <w:ind w:left="2268"/>
        <w:rPr>
          <w:b/>
          <w:lang w:val="fr-FR"/>
        </w:rPr>
      </w:pPr>
      <w:r w:rsidRPr="00B05818">
        <w:rPr>
          <w:lang w:val="fr-FR"/>
        </w:rPr>
        <w:tab/>
      </w:r>
      <w:r w:rsidRPr="00B05818">
        <w:rPr>
          <w:b/>
          <w:lang w:val="fr-FR"/>
        </w:rPr>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jusqu’à la fin du processus de vérification de la conformité.</w:t>
      </w:r>
    </w:p>
    <w:p w:rsidR="00B05818" w:rsidRPr="00B05818" w:rsidRDefault="00B05818" w:rsidP="003A32E3">
      <w:pPr>
        <w:pStyle w:val="SingleTxtG"/>
        <w:spacing w:before="240" w:line="220" w:lineRule="atLeast"/>
        <w:ind w:left="2268" w:hanging="1134"/>
        <w:rPr>
          <w:b/>
          <w:lang w:val="fr-FR"/>
        </w:rPr>
      </w:pPr>
      <w:r w:rsidRPr="00B05818">
        <w:rPr>
          <w:b/>
          <w:lang w:val="fr-FR"/>
        </w:rPr>
        <w:t>3.</w:t>
      </w:r>
      <w:r w:rsidRPr="00B05818">
        <w:rPr>
          <w:b/>
          <w:lang w:val="fr-FR"/>
        </w:rPr>
        <w:tab/>
      </w:r>
      <w:r w:rsidRPr="00C90DD4">
        <w:rPr>
          <w:b/>
          <w:lang w:val="fr-FR"/>
        </w:rPr>
        <w:t>Deuxième</w:t>
      </w:r>
      <w:r w:rsidR="008F6B15">
        <w:rPr>
          <w:b/>
          <w:lang w:val="fr-FR"/>
        </w:rPr>
        <w:t xml:space="preserve"> prélèvement</w:t>
      </w:r>
    </w:p>
    <w:p w:rsidR="00B05818" w:rsidRPr="00B05818" w:rsidRDefault="00B05818" w:rsidP="008F6B15">
      <w:pPr>
        <w:pStyle w:val="SingleTxtG"/>
        <w:ind w:left="2268"/>
        <w:rPr>
          <w:b/>
          <w:lang w:val="fr-FR"/>
        </w:rPr>
      </w:pPr>
      <w:r w:rsidRPr="00B05818">
        <w:rPr>
          <w:b/>
          <w:lang w:val="fr-FR"/>
        </w:rPr>
        <w:tab/>
        <w:t>On choisit au hasard un échantillon de quatre systèmes parmi le stock produit après mise en conformité.</w:t>
      </w:r>
    </w:p>
    <w:p w:rsidR="00B05818" w:rsidRPr="00B05818" w:rsidRDefault="00B05818" w:rsidP="008F6B15">
      <w:pPr>
        <w:pStyle w:val="SingleTxtG"/>
        <w:ind w:left="2268"/>
        <w:rPr>
          <w:b/>
          <w:lang w:val="fr-FR"/>
        </w:rPr>
      </w:pPr>
      <w:r w:rsidRPr="00B05818">
        <w:rPr>
          <w:b/>
          <w:lang w:val="fr-FR"/>
        </w:rPr>
        <w:tab/>
        <w:t>La lettre C est apposée sur le premier et le troisième, et la lettre D sur le deuxième et le quatrième.</w:t>
      </w:r>
    </w:p>
    <w:p w:rsidR="00B05818" w:rsidRPr="00B05818" w:rsidRDefault="00C90DD4" w:rsidP="003A32E3">
      <w:pPr>
        <w:pStyle w:val="SingleTxtG"/>
        <w:spacing w:before="240" w:line="220" w:lineRule="atLeast"/>
        <w:ind w:left="2268" w:hanging="1134"/>
        <w:rPr>
          <w:b/>
          <w:lang w:val="fr-FR"/>
        </w:rPr>
      </w:pPr>
      <w:r>
        <w:rPr>
          <w:b/>
          <w:lang w:val="fr-FR"/>
        </w:rPr>
        <w:t>3.1</w:t>
      </w:r>
      <w:r w:rsidR="00B05818" w:rsidRPr="00B05818">
        <w:rPr>
          <w:b/>
          <w:lang w:val="fr-FR"/>
        </w:rPr>
        <w:tab/>
        <w:t>La conformité des systèmes produits en série n’est pas contestée si aucune valeur mesurée</w:t>
      </w:r>
      <w:r w:rsidR="00B05818" w:rsidRPr="00B05818">
        <w:rPr>
          <w:lang w:val="fr-FR"/>
        </w:rPr>
        <w:t xml:space="preserve"> </w:t>
      </w:r>
      <w:r w:rsidR="00B05818" w:rsidRPr="00B05818">
        <w:rPr>
          <w:b/>
          <w:lang w:val="fr-FR"/>
        </w:rPr>
        <w:t>sur les systèmes des échantillons</w:t>
      </w:r>
      <w:r>
        <w:rPr>
          <w:b/>
          <w:lang w:val="fr-FR"/>
        </w:rPr>
        <w:t> </w:t>
      </w:r>
      <w:r w:rsidR="00B05818" w:rsidRPr="00B05818">
        <w:rPr>
          <w:b/>
          <w:lang w:val="fr-FR"/>
        </w:rPr>
        <w:t>C et D</w:t>
      </w:r>
      <w:r w:rsidR="00B05818" w:rsidRPr="00B05818">
        <w:rPr>
          <w:lang w:val="fr-FR"/>
        </w:rPr>
        <w:t xml:space="preserve"> </w:t>
      </w:r>
      <w:r w:rsidR="00B05818" w:rsidRPr="00B05818">
        <w:rPr>
          <w:b/>
          <w:lang w:val="fr-FR"/>
        </w:rPr>
        <w:t>ne s’écarte de plus de 20 % (pour aucun des quatre systèmes).</w:t>
      </w:r>
    </w:p>
    <w:p w:rsidR="00B05818" w:rsidRPr="00B05818" w:rsidRDefault="00B05818" w:rsidP="008F6B15">
      <w:pPr>
        <w:pStyle w:val="SingleTxtG"/>
        <w:ind w:left="2268"/>
        <w:rPr>
          <w:b/>
          <w:lang w:val="fr-FR"/>
        </w:rPr>
      </w:pPr>
      <w:r w:rsidRPr="00B05818">
        <w:rPr>
          <w:b/>
          <w:lang w:val="fr-FR"/>
        </w:rPr>
        <w:tab/>
        <w:t xml:space="preserve">Si l’écart n’est pas supérieur à </w:t>
      </w:r>
      <w:r w:rsidRPr="00B05818">
        <w:rPr>
          <w:b/>
          <w:bCs/>
          <w:lang w:val="fr-FR"/>
        </w:rPr>
        <w:t>0</w:t>
      </w:r>
      <w:r w:rsidRPr="00B05818">
        <w:rPr>
          <w:b/>
          <w:lang w:val="fr-FR"/>
        </w:rPr>
        <w:t> % pour les deux systèmes de l’échantillon C on peut arrêter les mesures.</w:t>
      </w:r>
    </w:p>
    <w:p w:rsidR="00B05818" w:rsidRPr="00B05818" w:rsidRDefault="00C90DD4" w:rsidP="003A32E3">
      <w:pPr>
        <w:pStyle w:val="SingleTxtG"/>
        <w:spacing w:before="240" w:line="220" w:lineRule="atLeast"/>
        <w:ind w:left="2268" w:hanging="1134"/>
        <w:rPr>
          <w:b/>
          <w:lang w:val="fr-FR"/>
        </w:rPr>
      </w:pPr>
      <w:r>
        <w:rPr>
          <w:b/>
          <w:lang w:val="fr-FR"/>
        </w:rPr>
        <w:t>3.2</w:t>
      </w:r>
      <w:r w:rsidR="00B05818" w:rsidRPr="00B05818">
        <w:rPr>
          <w:b/>
          <w:lang w:val="fr-FR"/>
        </w:rPr>
        <w:tab/>
        <w:t>La conformité des systèmes produits en série est contestée si l’écart de la valeur mesurée</w:t>
      </w:r>
      <w:r w:rsidR="00B05818" w:rsidRPr="00B05818">
        <w:rPr>
          <w:lang w:val="fr-FR"/>
        </w:rPr>
        <w:t xml:space="preserve"> </w:t>
      </w:r>
      <w:r w:rsidR="00B05818" w:rsidRPr="00B05818">
        <w:rPr>
          <w:b/>
          <w:lang w:val="fr-FR"/>
        </w:rPr>
        <w:t>sur</w:t>
      </w:r>
      <w:r w:rsidR="00B05818" w:rsidRPr="00B05818">
        <w:rPr>
          <w:lang w:val="fr-FR"/>
        </w:rPr>
        <w:t xml:space="preserve"> </w:t>
      </w:r>
      <w:r w:rsidR="00B05818" w:rsidRPr="00B05818">
        <w:rPr>
          <w:b/>
          <w:lang w:val="fr-FR"/>
        </w:rPr>
        <w:t>au moins</w:t>
      </w:r>
    </w:p>
    <w:p w:rsidR="00B05818" w:rsidRPr="00B05818" w:rsidRDefault="00C90DD4" w:rsidP="003A32E3">
      <w:pPr>
        <w:pStyle w:val="SingleTxtG"/>
        <w:spacing w:before="240" w:line="220" w:lineRule="atLeast"/>
        <w:ind w:left="2268" w:hanging="1134"/>
        <w:rPr>
          <w:b/>
          <w:lang w:val="fr-FR"/>
        </w:rPr>
      </w:pPr>
      <w:r>
        <w:rPr>
          <w:b/>
          <w:lang w:val="fr-FR"/>
        </w:rPr>
        <w:t>3.2.1</w:t>
      </w:r>
      <w:r w:rsidR="00B05818" w:rsidRPr="00B05818">
        <w:rPr>
          <w:b/>
          <w:lang w:val="fr-FR"/>
        </w:rPr>
        <w:tab/>
        <w:t xml:space="preserve">Un des échantillons C et D dépasse 20 % mais l’écart de l’ensemble de ces échantillons ne dépasse pas 30 %. </w:t>
      </w:r>
    </w:p>
    <w:p w:rsidR="00B05818" w:rsidRPr="00B05818" w:rsidRDefault="00B05818" w:rsidP="008F6B15">
      <w:pPr>
        <w:pStyle w:val="SingleTxtG"/>
        <w:ind w:left="2268"/>
        <w:rPr>
          <w:b/>
          <w:lang w:val="fr-FR"/>
        </w:rPr>
      </w:pPr>
      <w:r w:rsidRPr="00B05818">
        <w:rPr>
          <w:b/>
          <w:lang w:val="fr-FR"/>
        </w:rPr>
        <w:tab/>
        <w:t>Le fabricant doit être à nouveau prié de mettre sa production en con</w:t>
      </w:r>
      <w:r w:rsidR="00C90DD4">
        <w:rPr>
          <w:b/>
          <w:lang w:val="fr-FR"/>
        </w:rPr>
        <w:t>formité avec les prescriptions.</w:t>
      </w:r>
    </w:p>
    <w:p w:rsidR="00B05818" w:rsidRPr="00B05818" w:rsidRDefault="00B05818" w:rsidP="008F6B15">
      <w:pPr>
        <w:pStyle w:val="SingleTxtG"/>
        <w:ind w:left="2268"/>
        <w:rPr>
          <w:b/>
          <w:lang w:val="fr-FR"/>
        </w:rPr>
      </w:pPr>
      <w:r w:rsidRPr="00B05818">
        <w:rPr>
          <w:b/>
          <w:lang w:val="fr-FR"/>
        </w:rPr>
        <w:tab/>
        <w:t xml:space="preserve">Il faut procéder à un deuxième prélèvement conformément au paragraphe 4 ci-après, dans les deux mois qui suivent la notification. Les échantillons C et D doivent être conservés par le service technique jusqu’à la fin du processus de vérification de la conformité. </w:t>
      </w:r>
    </w:p>
    <w:p w:rsidR="00B05818" w:rsidRPr="00B05818" w:rsidRDefault="00C90DD4" w:rsidP="003A32E3">
      <w:pPr>
        <w:pStyle w:val="SingleTxtG"/>
        <w:spacing w:before="240" w:line="220" w:lineRule="atLeast"/>
        <w:ind w:left="2268" w:hanging="1134"/>
        <w:rPr>
          <w:b/>
          <w:lang w:val="fr-FR"/>
        </w:rPr>
      </w:pPr>
      <w:r>
        <w:rPr>
          <w:b/>
          <w:lang w:val="fr-FR"/>
        </w:rPr>
        <w:lastRenderedPageBreak/>
        <w:t>3.2.2</w:t>
      </w:r>
      <w:r w:rsidR="00B05818" w:rsidRPr="00B05818">
        <w:rPr>
          <w:b/>
          <w:lang w:val="fr-FR"/>
        </w:rPr>
        <w:tab/>
        <w:t>Un échantillon C ou D dépasse 30 %.</w:t>
      </w:r>
    </w:p>
    <w:p w:rsidR="00B05818" w:rsidRPr="00B05818" w:rsidRDefault="00B05818" w:rsidP="008F6B15">
      <w:pPr>
        <w:pStyle w:val="SingleTxtG"/>
        <w:ind w:left="2268"/>
        <w:rPr>
          <w:b/>
          <w:lang w:val="fr-FR"/>
        </w:rPr>
      </w:pPr>
      <w:r w:rsidRPr="00B05818">
        <w:rPr>
          <w:b/>
          <w:lang w:val="fr-FR"/>
        </w:rPr>
        <w:tab/>
        <w:t>Dans ce cas, il faut retirer l’homologation et appliquer les dispositions du paragraphe 5 ci-dessous.</w:t>
      </w:r>
    </w:p>
    <w:p w:rsidR="00B05818" w:rsidRPr="00B05818" w:rsidRDefault="00B05818" w:rsidP="003A32E3">
      <w:pPr>
        <w:pStyle w:val="SingleTxtG"/>
        <w:spacing w:before="240" w:line="220" w:lineRule="atLeast"/>
        <w:ind w:left="2268" w:hanging="1134"/>
        <w:rPr>
          <w:b/>
          <w:lang w:val="fr-FR"/>
        </w:rPr>
      </w:pPr>
      <w:r w:rsidRPr="00B05818">
        <w:rPr>
          <w:b/>
          <w:lang w:val="fr-FR"/>
        </w:rPr>
        <w:t>4.</w:t>
      </w:r>
      <w:r w:rsidRPr="00B05818">
        <w:rPr>
          <w:b/>
          <w:lang w:val="fr-FR"/>
        </w:rPr>
        <w:tab/>
        <w:t>Deuxième prélèvement</w:t>
      </w:r>
    </w:p>
    <w:p w:rsidR="00B05818" w:rsidRPr="00B05818" w:rsidRDefault="00B05818" w:rsidP="008F6B15">
      <w:pPr>
        <w:pStyle w:val="SingleTxtG"/>
        <w:ind w:left="2268"/>
        <w:rPr>
          <w:b/>
          <w:lang w:val="fr-FR"/>
        </w:rPr>
      </w:pPr>
      <w:r w:rsidRPr="00B05818">
        <w:rPr>
          <w:b/>
          <w:lang w:val="fr-FR"/>
        </w:rPr>
        <w:tab/>
        <w:t xml:space="preserve">On choisit au hasard un échantillon de quatre systèmes parmi le stock produit après mise en conformité. </w:t>
      </w:r>
    </w:p>
    <w:p w:rsidR="00B05818" w:rsidRPr="00B05818" w:rsidRDefault="00B05818" w:rsidP="008F6B15">
      <w:pPr>
        <w:pStyle w:val="SingleTxtG"/>
        <w:ind w:left="2268"/>
        <w:rPr>
          <w:b/>
          <w:lang w:val="fr-FR"/>
        </w:rPr>
      </w:pPr>
      <w:r w:rsidRPr="00B05818">
        <w:rPr>
          <w:b/>
          <w:lang w:val="fr-FR"/>
        </w:rPr>
        <w:tab/>
        <w:t>La lettre E est apposée sur le premier et le troisième, et la lettre F sur le deuxième et le quatrième.</w:t>
      </w:r>
    </w:p>
    <w:p w:rsidR="00B05818" w:rsidRPr="00B05818" w:rsidRDefault="00B05818" w:rsidP="003A32E3">
      <w:pPr>
        <w:pStyle w:val="SingleTxtG"/>
        <w:spacing w:before="240" w:line="220" w:lineRule="atLeast"/>
        <w:ind w:left="2268" w:hanging="1134"/>
        <w:rPr>
          <w:b/>
          <w:lang w:val="fr-FR"/>
        </w:rPr>
      </w:pPr>
      <w:r w:rsidRPr="00B05818">
        <w:rPr>
          <w:b/>
          <w:lang w:val="fr-FR"/>
        </w:rPr>
        <w:t>4.1</w:t>
      </w:r>
      <w:r w:rsidRPr="00B05818">
        <w:rPr>
          <w:b/>
          <w:lang w:val="fr-FR"/>
        </w:rPr>
        <w:tab/>
        <w:t>La conformité des systèmes produits en série n’est pas contestée si aucune valeur mesurée</w:t>
      </w:r>
      <w:r w:rsidRPr="00B05818">
        <w:rPr>
          <w:lang w:val="fr-FR"/>
        </w:rPr>
        <w:t xml:space="preserve"> </w:t>
      </w:r>
      <w:r w:rsidRPr="00B05818">
        <w:rPr>
          <w:b/>
          <w:lang w:val="fr-FR"/>
        </w:rPr>
        <w:t>sur les systèmes des échantillons E et F</w:t>
      </w:r>
      <w:r w:rsidRPr="00B05818">
        <w:rPr>
          <w:lang w:val="fr-FR"/>
        </w:rPr>
        <w:t xml:space="preserve"> </w:t>
      </w:r>
      <w:r w:rsidRPr="00B05818">
        <w:rPr>
          <w:b/>
          <w:lang w:val="fr-FR"/>
        </w:rPr>
        <w:t>ne s’écarte de plus de 20 % (pour aucun des quatre systèmes).</w:t>
      </w:r>
    </w:p>
    <w:p w:rsidR="00B05818" w:rsidRPr="00B05818" w:rsidRDefault="00B05818" w:rsidP="008F6B15">
      <w:pPr>
        <w:pStyle w:val="SingleTxtG"/>
        <w:ind w:left="2268"/>
        <w:rPr>
          <w:b/>
          <w:lang w:val="fr-FR"/>
        </w:rPr>
      </w:pPr>
      <w:r w:rsidRPr="00B05818">
        <w:rPr>
          <w:b/>
          <w:lang w:val="fr-FR"/>
        </w:rPr>
        <w:tab/>
        <w:t xml:space="preserve">Si l’écart n’est pas supérieur à </w:t>
      </w:r>
      <w:r w:rsidRPr="008F6B15">
        <w:rPr>
          <w:b/>
          <w:lang w:val="fr-FR"/>
        </w:rPr>
        <w:t>0</w:t>
      </w:r>
      <w:r w:rsidR="00C90DD4">
        <w:rPr>
          <w:b/>
          <w:lang w:val="fr-FR"/>
        </w:rPr>
        <w:t> </w:t>
      </w:r>
      <w:r w:rsidRPr="00B05818">
        <w:rPr>
          <w:b/>
          <w:lang w:val="fr-FR"/>
        </w:rPr>
        <w:t>% pour les deux systèmes de l’échantillon E on peut arrêter les mesures.</w:t>
      </w:r>
    </w:p>
    <w:p w:rsidR="00B05818" w:rsidRPr="00B05818" w:rsidRDefault="00B05818" w:rsidP="003A32E3">
      <w:pPr>
        <w:pStyle w:val="SingleTxtG"/>
        <w:spacing w:before="240" w:line="220" w:lineRule="atLeast"/>
        <w:ind w:left="2268" w:hanging="1134"/>
        <w:rPr>
          <w:b/>
          <w:lang w:val="fr-FR"/>
        </w:rPr>
      </w:pPr>
      <w:r w:rsidRPr="00B05818">
        <w:rPr>
          <w:b/>
          <w:lang w:val="fr-FR"/>
        </w:rPr>
        <w:t>4.2</w:t>
      </w:r>
      <w:r w:rsidRPr="00B05818">
        <w:rPr>
          <w:b/>
          <w:lang w:val="fr-FR"/>
        </w:rPr>
        <w:tab/>
        <w:t>La conformité des systèmes produits en série est contestée si l’écart de la</w:t>
      </w:r>
      <w:r w:rsidR="00C90DD4">
        <w:rPr>
          <w:b/>
          <w:lang w:val="fr-FR"/>
        </w:rPr>
        <w:t> </w:t>
      </w:r>
      <w:r w:rsidRPr="00B05818">
        <w:rPr>
          <w:b/>
          <w:lang w:val="fr-FR"/>
        </w:rPr>
        <w:t>valeur mesurée</w:t>
      </w:r>
      <w:r w:rsidRPr="00B05818">
        <w:rPr>
          <w:lang w:val="fr-FR"/>
        </w:rPr>
        <w:t xml:space="preserve"> </w:t>
      </w:r>
      <w:r w:rsidRPr="00B05818">
        <w:rPr>
          <w:b/>
          <w:lang w:val="fr-FR"/>
        </w:rPr>
        <w:t>sur</w:t>
      </w:r>
      <w:r w:rsidRPr="00B05818">
        <w:rPr>
          <w:lang w:val="fr-FR"/>
        </w:rPr>
        <w:t xml:space="preserve"> </w:t>
      </w:r>
      <w:r w:rsidRPr="00B05818">
        <w:rPr>
          <w:b/>
          <w:lang w:val="fr-FR"/>
        </w:rPr>
        <w:t>au moins un système des échantillons E ou F dépasse 20 %.</w:t>
      </w:r>
    </w:p>
    <w:p w:rsidR="00B05818" w:rsidRPr="00B05818" w:rsidRDefault="00B05818" w:rsidP="008F6B15">
      <w:pPr>
        <w:pStyle w:val="SingleTxtG"/>
        <w:ind w:left="2268"/>
        <w:rPr>
          <w:b/>
          <w:lang w:val="fr-FR"/>
        </w:rPr>
      </w:pPr>
      <w:r w:rsidRPr="00B05818">
        <w:rPr>
          <w:b/>
          <w:lang w:val="fr-FR"/>
        </w:rPr>
        <w:t xml:space="preserve">Dans ce cas, il faut retirer l’homologation et appliquer les dispositions du paragraphe 5 ci-dessous. </w:t>
      </w:r>
    </w:p>
    <w:p w:rsidR="00B05818" w:rsidRPr="00B05818" w:rsidRDefault="00B05818" w:rsidP="003A32E3">
      <w:pPr>
        <w:pStyle w:val="SingleTxtG"/>
        <w:spacing w:before="240" w:line="220" w:lineRule="atLeast"/>
        <w:ind w:left="2268" w:hanging="1134"/>
        <w:rPr>
          <w:b/>
          <w:lang w:val="fr-FR"/>
        </w:rPr>
      </w:pPr>
      <w:r w:rsidRPr="00B05818">
        <w:rPr>
          <w:b/>
          <w:lang w:val="fr-FR"/>
        </w:rPr>
        <w:t>5.</w:t>
      </w:r>
      <w:r w:rsidRPr="00B05818">
        <w:rPr>
          <w:b/>
          <w:lang w:val="fr-FR"/>
        </w:rPr>
        <w:tab/>
      </w:r>
      <w:r w:rsidRPr="00B05818">
        <w:rPr>
          <w:b/>
          <w:lang w:val="fr-FR"/>
        </w:rPr>
        <w:tab/>
        <w:t>Retrait de l’homologation</w:t>
      </w:r>
    </w:p>
    <w:p w:rsidR="00B05818" w:rsidRPr="00B05818" w:rsidRDefault="00B05818" w:rsidP="008F6B15">
      <w:pPr>
        <w:pStyle w:val="SingleTxtG"/>
        <w:ind w:left="2268"/>
        <w:rPr>
          <w:b/>
          <w:lang w:val="fr-FR"/>
        </w:rPr>
      </w:pPr>
      <w:r w:rsidRPr="00B05818">
        <w:rPr>
          <w:b/>
          <w:lang w:val="fr-FR"/>
        </w:rPr>
        <w:tab/>
        <w:t>Il faut retirer l’homologation en vertu du paragraphe 11 du présent</w:t>
      </w:r>
      <w:r w:rsidR="00C90DD4">
        <w:rPr>
          <w:b/>
          <w:lang w:val="fr-FR"/>
        </w:rPr>
        <w:t xml:space="preserve"> </w:t>
      </w:r>
      <w:r w:rsidRPr="00B05818">
        <w:rPr>
          <w:b/>
          <w:lang w:val="fr-FR"/>
        </w:rPr>
        <w:t>Règlement.</w:t>
      </w:r>
    </w:p>
    <w:p w:rsidR="00B05818" w:rsidRPr="00B05818" w:rsidRDefault="00B05818" w:rsidP="003A32E3">
      <w:pPr>
        <w:pStyle w:val="SingleTxtG"/>
        <w:spacing w:before="240" w:line="220" w:lineRule="atLeast"/>
        <w:ind w:left="2268" w:hanging="1134"/>
        <w:rPr>
          <w:b/>
          <w:lang w:val="fr-FR"/>
        </w:rPr>
      </w:pPr>
      <w:r w:rsidRPr="00B05818">
        <w:rPr>
          <w:b/>
          <w:lang w:val="fr-FR"/>
        </w:rPr>
        <w:t>6.</w:t>
      </w:r>
      <w:r w:rsidRPr="00B05818">
        <w:rPr>
          <w:b/>
          <w:lang w:val="fr-FR"/>
        </w:rPr>
        <w:tab/>
        <w:t>Modification de la position vertica</w:t>
      </w:r>
      <w:r w:rsidR="008B02D3">
        <w:rPr>
          <w:b/>
          <w:lang w:val="fr-FR"/>
        </w:rPr>
        <w:t>le de la coupure du faisceau de </w:t>
      </w:r>
      <w:r w:rsidRPr="00B05818">
        <w:rPr>
          <w:b/>
          <w:lang w:val="fr-FR"/>
        </w:rPr>
        <w:t>croisement</w:t>
      </w:r>
    </w:p>
    <w:p w:rsidR="00B05818" w:rsidRPr="00B05818" w:rsidRDefault="00B05818" w:rsidP="008F6B15">
      <w:pPr>
        <w:pStyle w:val="SingleTxtG"/>
        <w:ind w:left="2268"/>
        <w:rPr>
          <w:b/>
          <w:lang w:val="fr-FR"/>
        </w:rPr>
      </w:pPr>
      <w:r w:rsidRPr="00B05818">
        <w:rPr>
          <w:b/>
          <w:lang w:val="fr-FR"/>
        </w:rPr>
        <w:t>Pour vérifier la modification de la position verticale de la coupure du faisceau de croisement sous l’effet de la chaleur, on applique la méthode ci-dessous</w:t>
      </w:r>
      <w:r w:rsidR="00335564">
        <w:rPr>
          <w:b/>
          <w:lang w:val="fr-FR"/>
        </w:rPr>
        <w:t> </w:t>
      </w:r>
      <w:r w:rsidRPr="00B05818">
        <w:rPr>
          <w:b/>
          <w:lang w:val="fr-FR"/>
        </w:rPr>
        <w:t>:</w:t>
      </w:r>
    </w:p>
    <w:p w:rsidR="00B05818" w:rsidRPr="004A4F2C" w:rsidRDefault="00B05818" w:rsidP="008F6B15">
      <w:pPr>
        <w:pStyle w:val="SingleTxtG"/>
        <w:ind w:left="2268"/>
        <w:rPr>
          <w:rFonts w:ascii="Times New Roman Gras" w:hAnsi="Times New Roman Gras"/>
          <w:b/>
          <w:spacing w:val="-1"/>
          <w:lang w:val="fr-FR"/>
        </w:rPr>
      </w:pPr>
      <w:r w:rsidRPr="004A4F2C">
        <w:rPr>
          <w:rFonts w:ascii="Times New Roman Gras" w:hAnsi="Times New Roman Gras"/>
          <w:b/>
          <w:spacing w:val="-1"/>
          <w:lang w:val="fr-FR"/>
        </w:rPr>
        <w:t>Après prélèvement, conformément à la figure 1 du présent annexe, un des systèmes de l’échantillon A est soumis aux essais conformément à la procédure prévue au paragraphe 2.1 de l’annexe 4 après avoir été soumis trois fois de suite au cycle défini au paragraphe 2.2.2 de l’annexe 4.</w:t>
      </w:r>
    </w:p>
    <w:p w:rsidR="00B05818" w:rsidRPr="00B05818" w:rsidRDefault="00B05818" w:rsidP="008F6B15">
      <w:pPr>
        <w:pStyle w:val="SingleTxtG"/>
        <w:ind w:left="2268"/>
        <w:rPr>
          <w:b/>
          <w:lang w:val="fr-FR"/>
        </w:rPr>
      </w:pPr>
      <w:r w:rsidRPr="00B05818">
        <w:rPr>
          <w:b/>
          <w:lang w:val="fr-FR"/>
        </w:rPr>
        <w:t>Le système est considéré comme acceptable si Δr ne dépasse pas 1,5 mrad vers le haut et 2,5 mrad vers le bas.</w:t>
      </w:r>
    </w:p>
    <w:p w:rsidR="00B05818" w:rsidRPr="00B05818" w:rsidRDefault="00B05818" w:rsidP="008F6B15">
      <w:pPr>
        <w:pStyle w:val="SingleTxtG"/>
        <w:ind w:left="2268"/>
        <w:rPr>
          <w:b/>
          <w:lang w:val="fr-FR"/>
        </w:rPr>
      </w:pPr>
      <w:r w:rsidRPr="00B05818">
        <w:rPr>
          <w:b/>
          <w:lang w:val="fr-FR"/>
        </w:rPr>
        <w:t>Si cette valeur dépasse 1,5 mrad sans excéder 2 mrad vers le haut, ou dépasse 2,5 mrad sans excéder 3 mrad vers le bas, le second système de l’échantillon A est soumis à l’essai, après quoi la moyenne des valeurs absolues enregistrées pour les deux échantillons ne doit pas dépasser 1,5 mrad vers le haut et 2,5 mrad vers le bas.</w:t>
      </w:r>
    </w:p>
    <w:p w:rsidR="00B05818" w:rsidRPr="00B05818" w:rsidRDefault="00B05818" w:rsidP="008F6B15">
      <w:pPr>
        <w:pStyle w:val="SingleTxtG"/>
        <w:ind w:left="2268"/>
        <w:rPr>
          <w:b/>
          <w:i/>
          <w:lang w:val="fr-FR"/>
        </w:rPr>
      </w:pPr>
      <w:r w:rsidRPr="00B05818">
        <w:rPr>
          <w:b/>
          <w:lang w:val="fr-FR"/>
        </w:rPr>
        <w:tab/>
        <w:t>Toutefois, si cette valeur de 1,5 mrad vers le haut et 2,5 mrad vers le bas n’est pas respectée pour l’échantillon A, les deux systèmes de l’échantillon B sont soumis à la même procédure, et la valeur de Δr pour chacun d’entre eux ne doit pas dépasser 1,5 mrad vers le haut et 2,5 mrad vers le bas.</w:t>
      </w:r>
      <w:r w:rsidR="00335564">
        <w:rPr>
          <w:b/>
          <w:lang w:val="fr-FR"/>
        </w:rPr>
        <w:t> </w:t>
      </w:r>
      <w:r w:rsidRPr="00B05818">
        <w:rPr>
          <w:lang w:val="fr-FR"/>
        </w:rPr>
        <w:t>»</w:t>
      </w:r>
    </w:p>
    <w:p w:rsidR="00B05818" w:rsidRPr="00B05818" w:rsidRDefault="00B05818" w:rsidP="00B05818">
      <w:pPr>
        <w:pStyle w:val="SingleTxtG"/>
        <w:rPr>
          <w:b/>
          <w:u w:val="single"/>
          <w:lang w:val="fr-FR"/>
        </w:rPr>
      </w:pPr>
      <w:r w:rsidRPr="00B05818">
        <w:rPr>
          <w:i/>
          <w:lang w:val="fr-FR"/>
        </w:rPr>
        <w:t>Annexe 7, figure 1</w:t>
      </w:r>
      <w:r w:rsidRPr="00B05818">
        <w:rPr>
          <w:lang w:val="fr-FR"/>
        </w:rPr>
        <w:t xml:space="preserve"> </w:t>
      </w:r>
      <w:r w:rsidRPr="00B05818">
        <w:rPr>
          <w:i/>
          <w:lang w:val="fr-FR"/>
        </w:rPr>
        <w:t>et note correspondante,</w:t>
      </w:r>
      <w:r w:rsidRPr="00B05818">
        <w:rPr>
          <w:lang w:val="fr-FR"/>
        </w:rPr>
        <w:t xml:space="preserve"> supprimer.</w:t>
      </w:r>
    </w:p>
    <w:p w:rsidR="00B05818" w:rsidRPr="00B05818" w:rsidRDefault="00B05818" w:rsidP="008B02D3">
      <w:pPr>
        <w:pStyle w:val="HChG"/>
        <w:rPr>
          <w:lang w:val="fr-FR"/>
        </w:rPr>
      </w:pPr>
      <w:r w:rsidRPr="00B05818">
        <w:rPr>
          <w:lang w:val="fr-FR"/>
        </w:rPr>
        <w:lastRenderedPageBreak/>
        <w:tab/>
        <w:t>II.</w:t>
      </w:r>
      <w:r w:rsidRPr="00B05818">
        <w:rPr>
          <w:lang w:val="fr-FR"/>
        </w:rPr>
        <w:tab/>
        <w:t>Justification</w:t>
      </w:r>
    </w:p>
    <w:p w:rsidR="00B05818" w:rsidRPr="00B05818" w:rsidRDefault="00B05818" w:rsidP="008B02D3">
      <w:pPr>
        <w:pStyle w:val="ParNoG"/>
        <w:rPr>
          <w:lang w:val="fr-FR"/>
        </w:rPr>
      </w:pPr>
      <w:r w:rsidRPr="00B05818">
        <w:rPr>
          <w:lang w:val="fr-FR"/>
        </w:rPr>
        <w:t>À sa soixante-neuvième session, le Groupe de travail de l</w:t>
      </w:r>
      <w:r w:rsidR="00251A1D">
        <w:rPr>
          <w:lang w:val="fr-FR"/>
        </w:rPr>
        <w:t>’</w:t>
      </w:r>
      <w:r w:rsidRPr="00B05818">
        <w:rPr>
          <w:lang w:val="fr-FR"/>
        </w:rPr>
        <w:t>éclairage et de la signalisation lumineuse (GRE) a adopté des propositions de mise à jour des procédures de contrôle de la conformité de la production des dispositifs d’éclairage et de signalisation lumineuse (portant, par exemple, sur le Règlement n</w:t>
      </w:r>
      <w:r w:rsidRPr="00B05818">
        <w:rPr>
          <w:vertAlign w:val="superscript"/>
          <w:lang w:val="fr-FR"/>
        </w:rPr>
        <w:t>o</w:t>
      </w:r>
      <w:r w:rsidRPr="00B05818">
        <w:rPr>
          <w:lang w:val="fr-FR"/>
        </w:rPr>
        <w:t> 112, dans le document ECE/TRANS/WP.29/GRE/2013/37), mais, décidant de ne pas examiner le Règlement n</w:t>
      </w:r>
      <w:r w:rsidRPr="00B05818">
        <w:rPr>
          <w:vertAlign w:val="superscript"/>
          <w:lang w:val="fr-FR"/>
        </w:rPr>
        <w:t>o</w:t>
      </w:r>
      <w:r w:rsidRPr="00B05818">
        <w:rPr>
          <w:lang w:val="fr-FR"/>
        </w:rPr>
        <w:t> 123, a choisi d’attendre le résultat des travaux d</w:t>
      </w:r>
      <w:r w:rsidR="00251A1D">
        <w:rPr>
          <w:lang w:val="fr-FR"/>
        </w:rPr>
        <w:t>’</w:t>
      </w:r>
      <w:r w:rsidRPr="00B05818">
        <w:rPr>
          <w:lang w:val="fr-FR"/>
        </w:rPr>
        <w:t xml:space="preserve">un groupe de travail du GTB concernant la simplification des dispositions relatives à la conformité de </w:t>
      </w:r>
      <w:r w:rsidR="00700EDC">
        <w:rPr>
          <w:lang w:val="fr-FR"/>
        </w:rPr>
        <w:t>la production des systèmes </w:t>
      </w:r>
      <w:r w:rsidRPr="00B05818">
        <w:rPr>
          <w:lang w:val="fr-FR"/>
        </w:rPr>
        <w:t>AFS, qui étaient compliquées.</w:t>
      </w:r>
    </w:p>
    <w:p w:rsidR="00B05818" w:rsidRPr="00B05818" w:rsidRDefault="00B05818" w:rsidP="008B02D3">
      <w:pPr>
        <w:pStyle w:val="ParNoG"/>
        <w:tabs>
          <w:tab w:val="clear" w:pos="1701"/>
        </w:tabs>
        <w:rPr>
          <w:lang w:val="fr-FR"/>
        </w:rPr>
      </w:pPr>
      <w:r w:rsidRPr="00B05818">
        <w:rPr>
          <w:lang w:val="fr-FR"/>
        </w:rPr>
        <w:t>Depuis 2012, en moyenne 15</w:t>
      </w:r>
      <w:r w:rsidR="00700EDC">
        <w:rPr>
          <w:lang w:val="fr-FR"/>
        </w:rPr>
        <w:t> </w:t>
      </w:r>
      <w:r w:rsidRPr="00B05818">
        <w:rPr>
          <w:lang w:val="fr-FR"/>
        </w:rPr>
        <w:t>experts issus de l’industrie automobile et de laboratoires d’essai ont participé au groupe de travail du GTB. Des rapports d’étape ont été présentés au GRE, et des documents informels (GRE-72-29, GRE-69-40) lui ont été soumis à ses soixante-neuvième et soixante-douzième sessions. Le groupe s’était donné pour but d’aligner les procédures de contrôle de la conformité de la production prévues dans le Règlement n</w:t>
      </w:r>
      <w:r w:rsidRPr="00B05818">
        <w:rPr>
          <w:vertAlign w:val="superscript"/>
          <w:lang w:val="fr-FR"/>
        </w:rPr>
        <w:t>o</w:t>
      </w:r>
      <w:r w:rsidRPr="00B05818">
        <w:rPr>
          <w:lang w:val="fr-FR"/>
        </w:rPr>
        <w:t xml:space="preserve"> 123 avec les dispositions des autres Règlements relatifs aux projecteurs et de simplifier les méthodes d’essai et les prescriptions applicables aux AFS s’agissant du contrôle de </w:t>
      </w:r>
      <w:r w:rsidR="00700EDC">
        <w:rPr>
          <w:lang w:val="fr-FR"/>
        </w:rPr>
        <w:t>la conformité de la production.</w:t>
      </w:r>
    </w:p>
    <w:p w:rsidR="00B05818" w:rsidRPr="00B05818" w:rsidRDefault="00B05818" w:rsidP="008B02D3">
      <w:pPr>
        <w:pStyle w:val="ParNoG"/>
        <w:tabs>
          <w:tab w:val="clear" w:pos="1701"/>
        </w:tabs>
        <w:rPr>
          <w:lang w:val="fr-FR"/>
        </w:rPr>
      </w:pPr>
      <w:r w:rsidRPr="00B05818">
        <w:rPr>
          <w:lang w:val="fr-FR"/>
        </w:rPr>
        <w:t>Depuis peu, au vu de l’avancement des travaux du groupe de travail informel chargé de la simplification des Règlements concernant l’éclairage et la signalisation lumineuse (IWG SLR) on a estimé qu’il était essentiel que les modalités de contrôle de la conformité de la production des projecteurs soient uniformisées. Il faut donc mettre le Règlement n</w:t>
      </w:r>
      <w:r w:rsidRPr="00700EDC">
        <w:rPr>
          <w:vertAlign w:val="superscript"/>
          <w:lang w:val="fr-FR"/>
        </w:rPr>
        <w:t>o</w:t>
      </w:r>
      <w:r w:rsidRPr="00B05818">
        <w:rPr>
          <w:lang w:val="fr-FR"/>
        </w:rPr>
        <w:t> 123 en harmonie avec les autres Règleme</w:t>
      </w:r>
      <w:r w:rsidR="00700EDC">
        <w:rPr>
          <w:lang w:val="fr-FR"/>
        </w:rPr>
        <w:t>nts concernant les projecteurs.</w:t>
      </w:r>
    </w:p>
    <w:p w:rsidR="00B05818" w:rsidRPr="00B05818" w:rsidRDefault="00B05818" w:rsidP="008B02D3">
      <w:pPr>
        <w:pStyle w:val="ParNoG"/>
        <w:tabs>
          <w:tab w:val="clear" w:pos="1701"/>
        </w:tabs>
        <w:rPr>
          <w:lang w:val="fr-FR"/>
        </w:rPr>
      </w:pPr>
      <w:r w:rsidRPr="00B05818">
        <w:rPr>
          <w:lang w:val="fr-FR"/>
        </w:rPr>
        <w:t>Dans la présente proposition, les méthodes et prescriptions se rapportant à l’homologation de type initiale n’ont pas été modifiées. Toutefois, il a été décidé que des modalités de contrôle de la conformité de la production semblables à celles adoptées pour le Règlement n</w:t>
      </w:r>
      <w:r w:rsidRPr="00B05818">
        <w:rPr>
          <w:vertAlign w:val="superscript"/>
          <w:lang w:val="fr-FR"/>
        </w:rPr>
        <w:t>o</w:t>
      </w:r>
      <w:r w:rsidRPr="00B05818">
        <w:rPr>
          <w:lang w:val="fr-FR"/>
        </w:rPr>
        <w:t> 112 (ECE/TRANS/WP.29/GRE/2013/37) devraient servir de point de départ à l’élaboration de tableaux simplifiés sur la conformité de la production en ce qui concerne les caractéristiques photométriques dans toute</w:t>
      </w:r>
      <w:r w:rsidR="00700EDC">
        <w:rPr>
          <w:lang w:val="fr-FR"/>
        </w:rPr>
        <w:t>s les classes (C, V, W, E, R et </w:t>
      </w:r>
      <w:r w:rsidRPr="00B05818">
        <w:rPr>
          <w:lang w:val="fr-FR"/>
        </w:rPr>
        <w:t>RADB) avec des valeurs limites applicables de 0/20/30</w:t>
      </w:r>
      <w:r w:rsidR="00700EDC">
        <w:rPr>
          <w:lang w:val="fr-FR"/>
        </w:rPr>
        <w:t> </w:t>
      </w:r>
      <w:r w:rsidRPr="00B05818">
        <w:rPr>
          <w:lang w:val="fr-FR"/>
        </w:rPr>
        <w:t>%. En outre, le groupe de travail a explicité quels essais étaient nécessaires en vue du contrôle de la conformité de production et lesquels n’étaient nécessaires que pour les essais d’homologation.</w:t>
      </w:r>
    </w:p>
    <w:p w:rsidR="00B05818" w:rsidRPr="00B05818" w:rsidRDefault="00B05818" w:rsidP="008B02D3">
      <w:pPr>
        <w:pStyle w:val="ParNoG"/>
        <w:tabs>
          <w:tab w:val="clear" w:pos="1701"/>
        </w:tabs>
        <w:rPr>
          <w:lang w:val="fr-FR"/>
        </w:rPr>
      </w:pPr>
      <w:r w:rsidRPr="00B05818">
        <w:rPr>
          <w:lang w:val="fr-FR"/>
        </w:rPr>
        <w:t>Les travaux du groupe de travail ont produit des essais de contrôle de la conformité de production et des prescriptions simplifiés, qui respectent les principales caractéristiques applicable</w:t>
      </w:r>
      <w:r w:rsidR="00700EDC">
        <w:rPr>
          <w:lang w:val="fr-FR"/>
        </w:rPr>
        <w:t>s aux classes et modes des AFS.</w:t>
      </w:r>
    </w:p>
    <w:p w:rsidR="00B05818" w:rsidRDefault="00B05818" w:rsidP="008B02D3">
      <w:pPr>
        <w:pStyle w:val="ParNoG"/>
        <w:tabs>
          <w:tab w:val="clear" w:pos="1701"/>
        </w:tabs>
        <w:rPr>
          <w:lang w:val="fr-FR"/>
        </w:rPr>
      </w:pPr>
      <w:r w:rsidRPr="00B05818">
        <w:rPr>
          <w:lang w:val="fr-FR"/>
        </w:rPr>
        <w:t>Les documents informels GRE-48-28 et GRE-48-30 donnent une bonne vue d’ensemble des principales caractéristiques des AFS.</w:t>
      </w:r>
    </w:p>
    <w:p w:rsidR="00B05818" w:rsidRPr="00B05818" w:rsidRDefault="00B05818" w:rsidP="00B05818">
      <w:pPr>
        <w:pStyle w:val="SingleTxtG"/>
        <w:spacing w:before="240" w:after="0"/>
        <w:jc w:val="center"/>
        <w:rPr>
          <w:u w:val="single"/>
        </w:rPr>
      </w:pPr>
      <w:r>
        <w:rPr>
          <w:u w:val="single"/>
        </w:rPr>
        <w:tab/>
      </w:r>
      <w:r>
        <w:rPr>
          <w:u w:val="single"/>
        </w:rPr>
        <w:tab/>
      </w:r>
      <w:r>
        <w:rPr>
          <w:u w:val="single"/>
        </w:rPr>
        <w:tab/>
      </w:r>
    </w:p>
    <w:sectPr w:rsidR="00B05818" w:rsidRPr="00B05818" w:rsidSect="001B10D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8D" w:rsidRDefault="000A128D" w:rsidP="00F95C08">
      <w:pPr>
        <w:spacing w:line="240" w:lineRule="auto"/>
      </w:pPr>
    </w:p>
  </w:endnote>
  <w:endnote w:type="continuationSeparator" w:id="0">
    <w:p w:rsidR="000A128D" w:rsidRPr="00AC3823" w:rsidRDefault="000A128D" w:rsidP="00AC3823">
      <w:pPr>
        <w:pStyle w:val="Footer"/>
      </w:pPr>
    </w:p>
  </w:endnote>
  <w:endnote w:type="continuationNotice" w:id="1">
    <w:p w:rsidR="000A128D" w:rsidRDefault="000A12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8D" w:rsidRPr="001B10D3" w:rsidRDefault="000A128D" w:rsidP="001B10D3">
    <w:pPr>
      <w:pStyle w:val="Footer"/>
      <w:tabs>
        <w:tab w:val="right" w:pos="9638"/>
      </w:tabs>
    </w:pPr>
    <w:r w:rsidRPr="001B10D3">
      <w:rPr>
        <w:b/>
        <w:sz w:val="18"/>
      </w:rPr>
      <w:fldChar w:fldCharType="begin"/>
    </w:r>
    <w:r w:rsidRPr="001B10D3">
      <w:rPr>
        <w:b/>
        <w:sz w:val="18"/>
      </w:rPr>
      <w:instrText xml:space="preserve"> PAGE  \* MERGEFORMAT </w:instrText>
    </w:r>
    <w:r w:rsidRPr="001B10D3">
      <w:rPr>
        <w:b/>
        <w:sz w:val="18"/>
      </w:rPr>
      <w:fldChar w:fldCharType="separate"/>
    </w:r>
    <w:r w:rsidR="00B95F9A">
      <w:rPr>
        <w:b/>
        <w:noProof/>
        <w:sz w:val="18"/>
      </w:rPr>
      <w:t>18</w:t>
    </w:r>
    <w:r w:rsidRPr="001B10D3">
      <w:rPr>
        <w:b/>
        <w:sz w:val="18"/>
      </w:rPr>
      <w:fldChar w:fldCharType="end"/>
    </w:r>
    <w:r>
      <w:rPr>
        <w:b/>
        <w:sz w:val="18"/>
      </w:rPr>
      <w:tab/>
    </w:r>
    <w:r>
      <w:t>GE.16-14120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8D" w:rsidRPr="001B10D3" w:rsidRDefault="000A128D" w:rsidP="001B10D3">
    <w:pPr>
      <w:pStyle w:val="Footer"/>
      <w:tabs>
        <w:tab w:val="right" w:pos="9638"/>
      </w:tabs>
      <w:rPr>
        <w:b/>
        <w:sz w:val="18"/>
      </w:rPr>
    </w:pPr>
    <w:r>
      <w:t>GE.16-14120</w:t>
    </w:r>
    <w:r>
      <w:tab/>
    </w:r>
    <w:r w:rsidRPr="001B10D3">
      <w:rPr>
        <w:b/>
        <w:sz w:val="18"/>
      </w:rPr>
      <w:fldChar w:fldCharType="begin"/>
    </w:r>
    <w:r w:rsidRPr="001B10D3">
      <w:rPr>
        <w:b/>
        <w:sz w:val="18"/>
      </w:rPr>
      <w:instrText xml:space="preserve"> PAGE  \* MERGEFORMAT </w:instrText>
    </w:r>
    <w:r w:rsidRPr="001B10D3">
      <w:rPr>
        <w:b/>
        <w:sz w:val="18"/>
      </w:rPr>
      <w:fldChar w:fldCharType="separate"/>
    </w:r>
    <w:r w:rsidR="00B95F9A">
      <w:rPr>
        <w:b/>
        <w:noProof/>
        <w:sz w:val="18"/>
      </w:rPr>
      <w:t>17</w:t>
    </w:r>
    <w:r w:rsidRPr="001B10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8D" w:rsidRPr="001B10D3" w:rsidRDefault="000A128D" w:rsidP="001B10D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DF13207" wp14:editId="4919076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16-14120  (F)    010916    090916</w:t>
    </w:r>
    <w:r>
      <w:rPr>
        <w:sz w:val="20"/>
      </w:rPr>
      <w:br/>
    </w:r>
    <w:r w:rsidRPr="001B10D3">
      <w:rPr>
        <w:rFonts w:ascii="C39T30Lfz" w:hAnsi="C39T30Lfz"/>
        <w:sz w:val="56"/>
      </w:rPr>
      <w:t></w:t>
    </w:r>
    <w:r w:rsidRPr="001B10D3">
      <w:rPr>
        <w:rFonts w:ascii="C39T30Lfz" w:hAnsi="C39T30Lfz"/>
        <w:sz w:val="56"/>
      </w:rPr>
      <w:t></w:t>
    </w:r>
    <w:r w:rsidRPr="001B10D3">
      <w:rPr>
        <w:rFonts w:ascii="C39T30Lfz" w:hAnsi="C39T30Lfz"/>
        <w:sz w:val="56"/>
      </w:rPr>
      <w:t></w:t>
    </w:r>
    <w:r w:rsidRPr="001B10D3">
      <w:rPr>
        <w:rFonts w:ascii="C39T30Lfz" w:hAnsi="C39T30Lfz"/>
        <w:sz w:val="56"/>
      </w:rPr>
      <w:t></w:t>
    </w:r>
    <w:r w:rsidRPr="001B10D3">
      <w:rPr>
        <w:rFonts w:ascii="C39T30Lfz" w:hAnsi="C39T30Lfz"/>
        <w:sz w:val="56"/>
      </w:rPr>
      <w:t></w:t>
    </w:r>
    <w:r w:rsidRPr="001B10D3">
      <w:rPr>
        <w:rFonts w:ascii="C39T30Lfz" w:hAnsi="C39T30Lfz"/>
        <w:sz w:val="56"/>
      </w:rPr>
      <w:t></w:t>
    </w:r>
    <w:r w:rsidRPr="001B10D3">
      <w:rPr>
        <w:rFonts w:ascii="C39T30Lfz" w:hAnsi="C39T30Lfz"/>
        <w:sz w:val="56"/>
      </w:rPr>
      <w:t></w:t>
    </w:r>
    <w:r w:rsidRPr="001B10D3">
      <w:rPr>
        <w:rFonts w:ascii="C39T30Lfz" w:hAnsi="C39T30Lfz"/>
        <w:sz w:val="56"/>
      </w:rPr>
      <w:t></w:t>
    </w:r>
    <w:r w:rsidRPr="001B10D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8D" w:rsidRPr="00AC3823" w:rsidRDefault="000A128D" w:rsidP="00AC3823">
      <w:pPr>
        <w:pStyle w:val="Footer"/>
        <w:tabs>
          <w:tab w:val="right" w:pos="2155"/>
        </w:tabs>
        <w:spacing w:after="80" w:line="240" w:lineRule="atLeast"/>
        <w:ind w:left="680"/>
        <w:rPr>
          <w:u w:val="single"/>
        </w:rPr>
      </w:pPr>
      <w:r>
        <w:rPr>
          <w:u w:val="single"/>
        </w:rPr>
        <w:tab/>
      </w:r>
    </w:p>
  </w:footnote>
  <w:footnote w:type="continuationSeparator" w:id="0">
    <w:p w:rsidR="000A128D" w:rsidRPr="00AC3823" w:rsidRDefault="000A128D" w:rsidP="00AC3823">
      <w:pPr>
        <w:pStyle w:val="Footer"/>
        <w:tabs>
          <w:tab w:val="right" w:pos="2155"/>
        </w:tabs>
        <w:spacing w:after="80" w:line="240" w:lineRule="atLeast"/>
        <w:ind w:left="680"/>
        <w:rPr>
          <w:u w:val="single"/>
        </w:rPr>
      </w:pPr>
      <w:r>
        <w:rPr>
          <w:u w:val="single"/>
        </w:rPr>
        <w:tab/>
      </w:r>
    </w:p>
  </w:footnote>
  <w:footnote w:type="continuationNotice" w:id="1">
    <w:p w:rsidR="000A128D" w:rsidRPr="00AC3823" w:rsidRDefault="000A128D">
      <w:pPr>
        <w:spacing w:line="240" w:lineRule="auto"/>
        <w:rPr>
          <w:sz w:val="2"/>
          <w:szCs w:val="2"/>
        </w:rPr>
      </w:pPr>
    </w:p>
  </w:footnote>
  <w:footnote w:id="2">
    <w:p w:rsidR="000A128D" w:rsidRPr="00533133" w:rsidRDefault="000A128D">
      <w:pPr>
        <w:pStyle w:val="FootnoteText"/>
      </w:pPr>
      <w:r w:rsidRPr="00533133">
        <w:rPr>
          <w:rStyle w:val="FootnoteReference"/>
          <w:spacing w:val="-1"/>
        </w:rPr>
        <w:tab/>
      </w:r>
      <w:r w:rsidRPr="00533133">
        <w:rPr>
          <w:rStyle w:val="FootnoteReference"/>
          <w:spacing w:val="-1"/>
          <w:sz w:val="20"/>
          <w:vertAlign w:val="baseline"/>
        </w:rPr>
        <w:t>*</w:t>
      </w:r>
      <w:r w:rsidRPr="00533133">
        <w:rPr>
          <w:rStyle w:val="FootnoteReference"/>
          <w:spacing w:val="-1"/>
          <w:sz w:val="20"/>
          <w:vertAlign w:val="baseline"/>
        </w:rPr>
        <w:tab/>
      </w:r>
      <w:r w:rsidRPr="00533133">
        <w:rPr>
          <w:spacing w:val="-1"/>
        </w:rPr>
        <w:t xml:space="preserve">Conformément au programme de travail </w:t>
      </w:r>
      <w:r w:rsidRPr="00533133">
        <w:rPr>
          <w:spacing w:val="-1"/>
          <w:lang w:val="fr-FR"/>
        </w:rPr>
        <w:t xml:space="preserve">du Comité des transports intérieurs </w:t>
      </w:r>
      <w:r w:rsidRPr="00533133">
        <w:rPr>
          <w:spacing w:val="-1"/>
        </w:rPr>
        <w:t>pour la période 2014-2018</w:t>
      </w:r>
      <w:r w:rsidRPr="001A1F07">
        <w:t xml:space="preserve"> (ECE/TRANS/240, par. 105</w:t>
      </w:r>
      <w:r w:rsidRPr="001A1F07">
        <w:rPr>
          <w:lang w:val="fr-FR"/>
        </w:rPr>
        <w:t>,</w:t>
      </w:r>
      <w:r w:rsidRPr="001A1F07">
        <w:t xml:space="preserve"> e</w:t>
      </w:r>
      <w:r w:rsidRPr="001A1F07">
        <w:rPr>
          <w:lang w:val="fr-FR"/>
        </w:rPr>
        <w:t>t</w:t>
      </w:r>
      <w:r w:rsidRPr="001A1F07">
        <w:t xml:space="preserve"> ECE/TRANS/2014/26, activité 02.4), </w:t>
      </w:r>
      <w:r w:rsidRPr="007667E2">
        <w:rPr>
          <w:lang w:val="fr-FR"/>
        </w:rPr>
        <w:t>le Forum mondial a pour mission d’élaborer, d’harmoniser et de mettre à jour les Règlements en vue d’améliorer les caractéristiques fonctionnelles des véhicules. Le présent document es</w:t>
      </w:r>
      <w:r>
        <w:rPr>
          <w:lang w:val="fr-FR"/>
        </w:rPr>
        <w:t>t soumis en vertu de ce mandat.</w:t>
      </w:r>
    </w:p>
  </w:footnote>
  <w:footnote w:id="3">
    <w:p w:rsidR="000A128D" w:rsidRPr="007667E2" w:rsidRDefault="000A128D" w:rsidP="00B05818">
      <w:pPr>
        <w:pStyle w:val="FootnoteText"/>
        <w:rPr>
          <w:lang w:val="fr-FR"/>
        </w:rPr>
      </w:pPr>
      <w:r w:rsidRPr="007667E2">
        <w:rPr>
          <w:lang w:val="fr-FR"/>
        </w:rPr>
        <w:tab/>
      </w:r>
      <w:r w:rsidRPr="007666C5">
        <w:rPr>
          <w:rStyle w:val="FootnoteReference"/>
        </w:rPr>
        <w:footnoteRef/>
      </w:r>
      <w:r w:rsidRPr="007667E2">
        <w:rPr>
          <w:lang w:val="fr-FR"/>
        </w:rPr>
        <w:tab/>
        <w:t>Remarque d’ordre rédactionnel</w:t>
      </w:r>
      <w:r>
        <w:rPr>
          <w:lang w:val="fr-FR"/>
        </w:rPr>
        <w:t> </w:t>
      </w:r>
      <w:r w:rsidRPr="007667E2">
        <w:rPr>
          <w:lang w:val="fr-FR"/>
        </w:rPr>
        <w:t>: Le texte du paragraphe 1.2.2 provient du document ECE/TRANS/</w:t>
      </w:r>
      <w:r>
        <w:rPr>
          <w:lang w:val="fr-FR"/>
        </w:rPr>
        <w:br/>
      </w:r>
      <w:r w:rsidRPr="007667E2">
        <w:rPr>
          <w:lang w:val="fr-FR"/>
        </w:rPr>
        <w:t xml:space="preserve">WP.29/GRE/2013/37. Les termes </w:t>
      </w:r>
      <w:r>
        <w:rPr>
          <w:lang w:val="fr-FR"/>
        </w:rPr>
        <w:t>« </w:t>
      </w:r>
      <w:r w:rsidRPr="007667E2">
        <w:rPr>
          <w:lang w:val="fr-FR"/>
        </w:rPr>
        <w:t>feu</w:t>
      </w:r>
      <w:r>
        <w:rPr>
          <w:lang w:val="fr-FR"/>
        </w:rPr>
        <w:t> »</w:t>
      </w:r>
      <w:r w:rsidRPr="007667E2">
        <w:rPr>
          <w:lang w:val="fr-FR"/>
        </w:rPr>
        <w:t xml:space="preserve"> </w:t>
      </w:r>
      <w:r>
        <w:rPr>
          <w:lang w:val="fr-FR"/>
        </w:rPr>
        <w:t>et</w:t>
      </w:r>
      <w:r w:rsidRPr="007667E2">
        <w:rPr>
          <w:lang w:val="fr-FR"/>
        </w:rPr>
        <w:t xml:space="preserve"> </w:t>
      </w:r>
      <w:r>
        <w:rPr>
          <w:lang w:val="fr-FR"/>
        </w:rPr>
        <w:t>« </w:t>
      </w:r>
      <w:r w:rsidRPr="007667E2">
        <w:rPr>
          <w:lang w:val="fr-FR"/>
        </w:rPr>
        <w:t>projecteur</w:t>
      </w:r>
      <w:r>
        <w:rPr>
          <w:lang w:val="fr-FR"/>
        </w:rPr>
        <w:t> »</w:t>
      </w:r>
      <w:r w:rsidRPr="007667E2">
        <w:rPr>
          <w:lang w:val="fr-FR"/>
        </w:rPr>
        <w:t xml:space="preserve"> ont été remplacés par </w:t>
      </w:r>
      <w:r>
        <w:rPr>
          <w:lang w:val="fr-FR"/>
        </w:rPr>
        <w:t>« </w:t>
      </w:r>
      <w:r w:rsidRPr="007667E2">
        <w:rPr>
          <w:lang w:val="fr-FR"/>
        </w:rPr>
        <w:t>système</w:t>
      </w:r>
      <w:r>
        <w:rPr>
          <w:lang w:val="fr-FR"/>
        </w:rPr>
        <w:t> ». A</w:t>
      </w:r>
      <w:r w:rsidRPr="007667E2">
        <w:rPr>
          <w:lang w:val="fr-FR"/>
        </w:rPr>
        <w:t>u</w:t>
      </w:r>
      <w:r>
        <w:rPr>
          <w:lang w:val="fr-FR"/>
        </w:rPr>
        <w:t> </w:t>
      </w:r>
      <w:r w:rsidRPr="007667E2">
        <w:rPr>
          <w:lang w:val="fr-FR"/>
        </w:rPr>
        <w:t>paragraphe 6</w:t>
      </w:r>
      <w:r>
        <w:rPr>
          <w:lang w:val="fr-FR"/>
        </w:rPr>
        <w:t>,</w:t>
      </w:r>
      <w:r w:rsidRPr="007667E2">
        <w:rPr>
          <w:lang w:val="fr-FR"/>
        </w:rPr>
        <w:t xml:space="preserve"> les nouvelles dispositions concernant la stabilité de la coupure </w:t>
      </w:r>
      <w:r>
        <w:rPr>
          <w:lang w:val="fr-FR"/>
        </w:rPr>
        <w:t>proviennent du document</w:t>
      </w:r>
      <w:r w:rsidRPr="007667E2">
        <w:rPr>
          <w:lang w:val="fr-FR"/>
        </w:rPr>
        <w:t xml:space="preserve"> ECE/TRANS/WP.29/GRE/2013/10.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8D" w:rsidRPr="001B10D3" w:rsidRDefault="000A128D">
    <w:pPr>
      <w:pStyle w:val="Header"/>
    </w:pPr>
    <w:r>
      <w:t>ECE/TRANS/WP.29/GRE/2016/28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8D" w:rsidRPr="001B10D3" w:rsidRDefault="000A128D" w:rsidP="001B10D3">
    <w:pPr>
      <w:pStyle w:val="Header"/>
      <w:jc w:val="right"/>
    </w:pPr>
    <w:r>
      <w:t>ECE/TRANS/WP.29/GRE/2016/28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5D"/>
    <w:rsid w:val="00010B44"/>
    <w:rsid w:val="0001647D"/>
    <w:rsid w:val="00017F94"/>
    <w:rsid w:val="00023842"/>
    <w:rsid w:val="00024767"/>
    <w:rsid w:val="0003291B"/>
    <w:rsid w:val="000334F9"/>
    <w:rsid w:val="0004031F"/>
    <w:rsid w:val="00056D7E"/>
    <w:rsid w:val="000600E5"/>
    <w:rsid w:val="000621A5"/>
    <w:rsid w:val="00062F39"/>
    <w:rsid w:val="000729BA"/>
    <w:rsid w:val="000735AE"/>
    <w:rsid w:val="00073E4F"/>
    <w:rsid w:val="0007796D"/>
    <w:rsid w:val="00097B5E"/>
    <w:rsid w:val="000A128D"/>
    <w:rsid w:val="000B7790"/>
    <w:rsid w:val="000D2874"/>
    <w:rsid w:val="000D57C7"/>
    <w:rsid w:val="000E08A5"/>
    <w:rsid w:val="000E74E2"/>
    <w:rsid w:val="00111DA5"/>
    <w:rsid w:val="00111F2F"/>
    <w:rsid w:val="00133BB0"/>
    <w:rsid w:val="0014365E"/>
    <w:rsid w:val="00143C66"/>
    <w:rsid w:val="00153575"/>
    <w:rsid w:val="0016081A"/>
    <w:rsid w:val="00176178"/>
    <w:rsid w:val="001778B0"/>
    <w:rsid w:val="00182DFC"/>
    <w:rsid w:val="00190B41"/>
    <w:rsid w:val="001A1ECC"/>
    <w:rsid w:val="001B0DDF"/>
    <w:rsid w:val="001B10D3"/>
    <w:rsid w:val="001C2F09"/>
    <w:rsid w:val="001C5A88"/>
    <w:rsid w:val="001C6CFE"/>
    <w:rsid w:val="001D7CCB"/>
    <w:rsid w:val="001E4420"/>
    <w:rsid w:val="001F525A"/>
    <w:rsid w:val="002018AF"/>
    <w:rsid w:val="00223272"/>
    <w:rsid w:val="002371A7"/>
    <w:rsid w:val="00237D49"/>
    <w:rsid w:val="00244C85"/>
    <w:rsid w:val="00245AB0"/>
    <w:rsid w:val="00246A38"/>
    <w:rsid w:val="0024779E"/>
    <w:rsid w:val="00247E37"/>
    <w:rsid w:val="00251A1D"/>
    <w:rsid w:val="00257168"/>
    <w:rsid w:val="002744B8"/>
    <w:rsid w:val="002832AC"/>
    <w:rsid w:val="00285204"/>
    <w:rsid w:val="0028545D"/>
    <w:rsid w:val="002876CD"/>
    <w:rsid w:val="00287C8E"/>
    <w:rsid w:val="00292AE6"/>
    <w:rsid w:val="002A5F62"/>
    <w:rsid w:val="002B1954"/>
    <w:rsid w:val="002B5DFD"/>
    <w:rsid w:val="002B7DBF"/>
    <w:rsid w:val="002D3780"/>
    <w:rsid w:val="002D7C93"/>
    <w:rsid w:val="002E2575"/>
    <w:rsid w:val="002E2FEB"/>
    <w:rsid w:val="00305801"/>
    <w:rsid w:val="003129CC"/>
    <w:rsid w:val="003135EB"/>
    <w:rsid w:val="00335564"/>
    <w:rsid w:val="0034409A"/>
    <w:rsid w:val="00352533"/>
    <w:rsid w:val="00364337"/>
    <w:rsid w:val="00374DDE"/>
    <w:rsid w:val="00375C30"/>
    <w:rsid w:val="00390FD3"/>
    <w:rsid w:val="003916DE"/>
    <w:rsid w:val="00392E0E"/>
    <w:rsid w:val="003A32E3"/>
    <w:rsid w:val="003A4C11"/>
    <w:rsid w:val="003B043E"/>
    <w:rsid w:val="003B0C4A"/>
    <w:rsid w:val="003B2CB4"/>
    <w:rsid w:val="003C6029"/>
    <w:rsid w:val="003C61F4"/>
    <w:rsid w:val="004078AA"/>
    <w:rsid w:val="00414B31"/>
    <w:rsid w:val="0042241D"/>
    <w:rsid w:val="004235C8"/>
    <w:rsid w:val="00441C3B"/>
    <w:rsid w:val="004442A7"/>
    <w:rsid w:val="00446FE5"/>
    <w:rsid w:val="00450C5D"/>
    <w:rsid w:val="00452396"/>
    <w:rsid w:val="004611E9"/>
    <w:rsid w:val="004617DB"/>
    <w:rsid w:val="00465EFF"/>
    <w:rsid w:val="00466940"/>
    <w:rsid w:val="0048126C"/>
    <w:rsid w:val="004837D8"/>
    <w:rsid w:val="00495696"/>
    <w:rsid w:val="004A4F2C"/>
    <w:rsid w:val="004B02E9"/>
    <w:rsid w:val="004B1B37"/>
    <w:rsid w:val="004B4874"/>
    <w:rsid w:val="004E468C"/>
    <w:rsid w:val="00503285"/>
    <w:rsid w:val="005039EF"/>
    <w:rsid w:val="00513471"/>
    <w:rsid w:val="00522591"/>
    <w:rsid w:val="00525637"/>
    <w:rsid w:val="00531913"/>
    <w:rsid w:val="00533133"/>
    <w:rsid w:val="00542CBC"/>
    <w:rsid w:val="005505B7"/>
    <w:rsid w:val="00552599"/>
    <w:rsid w:val="005537BD"/>
    <w:rsid w:val="00561E4F"/>
    <w:rsid w:val="00565A29"/>
    <w:rsid w:val="00573BE5"/>
    <w:rsid w:val="00581AEE"/>
    <w:rsid w:val="00586ED3"/>
    <w:rsid w:val="00596AA9"/>
    <w:rsid w:val="005B74F9"/>
    <w:rsid w:val="005F2DF2"/>
    <w:rsid w:val="005F447A"/>
    <w:rsid w:val="00600471"/>
    <w:rsid w:val="0060585D"/>
    <w:rsid w:val="006115E2"/>
    <w:rsid w:val="0061577F"/>
    <w:rsid w:val="00651F06"/>
    <w:rsid w:val="00654041"/>
    <w:rsid w:val="006656ED"/>
    <w:rsid w:val="006757F9"/>
    <w:rsid w:val="00684EFB"/>
    <w:rsid w:val="006A2243"/>
    <w:rsid w:val="006A6727"/>
    <w:rsid w:val="006A6A75"/>
    <w:rsid w:val="006A7F93"/>
    <w:rsid w:val="006B2340"/>
    <w:rsid w:val="006B2607"/>
    <w:rsid w:val="006B5561"/>
    <w:rsid w:val="006B72A6"/>
    <w:rsid w:val="006D38D6"/>
    <w:rsid w:val="006E0874"/>
    <w:rsid w:val="006F5446"/>
    <w:rsid w:val="00700EDC"/>
    <w:rsid w:val="0071601D"/>
    <w:rsid w:val="00722E3B"/>
    <w:rsid w:val="00732574"/>
    <w:rsid w:val="00733E34"/>
    <w:rsid w:val="00735BEC"/>
    <w:rsid w:val="00736512"/>
    <w:rsid w:val="00737816"/>
    <w:rsid w:val="007646A5"/>
    <w:rsid w:val="0078091F"/>
    <w:rsid w:val="007809D4"/>
    <w:rsid w:val="00780F5A"/>
    <w:rsid w:val="007855A5"/>
    <w:rsid w:val="007A1644"/>
    <w:rsid w:val="007A2538"/>
    <w:rsid w:val="007A62E6"/>
    <w:rsid w:val="007C5704"/>
    <w:rsid w:val="007D1ADB"/>
    <w:rsid w:val="007D4C82"/>
    <w:rsid w:val="007E056D"/>
    <w:rsid w:val="007F145E"/>
    <w:rsid w:val="007F20FA"/>
    <w:rsid w:val="007F5850"/>
    <w:rsid w:val="00803031"/>
    <w:rsid w:val="00803B20"/>
    <w:rsid w:val="0080684C"/>
    <w:rsid w:val="008077AC"/>
    <w:rsid w:val="008314E8"/>
    <w:rsid w:val="00837554"/>
    <w:rsid w:val="008417AC"/>
    <w:rsid w:val="00871C75"/>
    <w:rsid w:val="008776DC"/>
    <w:rsid w:val="00880EC0"/>
    <w:rsid w:val="008867C8"/>
    <w:rsid w:val="00897EEA"/>
    <w:rsid w:val="008A2129"/>
    <w:rsid w:val="008B02D3"/>
    <w:rsid w:val="008B5100"/>
    <w:rsid w:val="008C6792"/>
    <w:rsid w:val="008F4EC7"/>
    <w:rsid w:val="008F50F1"/>
    <w:rsid w:val="008F5425"/>
    <w:rsid w:val="008F6B15"/>
    <w:rsid w:val="009053EC"/>
    <w:rsid w:val="00905753"/>
    <w:rsid w:val="0093522E"/>
    <w:rsid w:val="00942310"/>
    <w:rsid w:val="009473F4"/>
    <w:rsid w:val="00957B15"/>
    <w:rsid w:val="009705C8"/>
    <w:rsid w:val="00977343"/>
    <w:rsid w:val="0098554A"/>
    <w:rsid w:val="00991167"/>
    <w:rsid w:val="00992D7C"/>
    <w:rsid w:val="009A0322"/>
    <w:rsid w:val="009A4C9A"/>
    <w:rsid w:val="009A73DF"/>
    <w:rsid w:val="009B41DD"/>
    <w:rsid w:val="009C1CF4"/>
    <w:rsid w:val="009D677F"/>
    <w:rsid w:val="009E6D8D"/>
    <w:rsid w:val="009F6B74"/>
    <w:rsid w:val="00A02762"/>
    <w:rsid w:val="00A13BA3"/>
    <w:rsid w:val="00A30353"/>
    <w:rsid w:val="00A3251F"/>
    <w:rsid w:val="00A474BC"/>
    <w:rsid w:val="00A61843"/>
    <w:rsid w:val="00A72173"/>
    <w:rsid w:val="00A75261"/>
    <w:rsid w:val="00A75E89"/>
    <w:rsid w:val="00A84316"/>
    <w:rsid w:val="00A93CBD"/>
    <w:rsid w:val="00A9430F"/>
    <w:rsid w:val="00AA5FB6"/>
    <w:rsid w:val="00AC3823"/>
    <w:rsid w:val="00AC50F3"/>
    <w:rsid w:val="00AE2B31"/>
    <w:rsid w:val="00AE323C"/>
    <w:rsid w:val="00AE4E10"/>
    <w:rsid w:val="00AF0CB5"/>
    <w:rsid w:val="00AF10BF"/>
    <w:rsid w:val="00AF30CC"/>
    <w:rsid w:val="00AF4545"/>
    <w:rsid w:val="00AF4613"/>
    <w:rsid w:val="00AF6FFF"/>
    <w:rsid w:val="00B00181"/>
    <w:rsid w:val="00B00B0D"/>
    <w:rsid w:val="00B05818"/>
    <w:rsid w:val="00B077D8"/>
    <w:rsid w:val="00B21320"/>
    <w:rsid w:val="00B4378A"/>
    <w:rsid w:val="00B45C32"/>
    <w:rsid w:val="00B471F5"/>
    <w:rsid w:val="00B6220E"/>
    <w:rsid w:val="00B6288B"/>
    <w:rsid w:val="00B6300F"/>
    <w:rsid w:val="00B64088"/>
    <w:rsid w:val="00B65223"/>
    <w:rsid w:val="00B65B6D"/>
    <w:rsid w:val="00B706F6"/>
    <w:rsid w:val="00B7364E"/>
    <w:rsid w:val="00B765F7"/>
    <w:rsid w:val="00B8239B"/>
    <w:rsid w:val="00B91EDC"/>
    <w:rsid w:val="00B95F9A"/>
    <w:rsid w:val="00BA0CA9"/>
    <w:rsid w:val="00BB0A61"/>
    <w:rsid w:val="00BB3773"/>
    <w:rsid w:val="00BC3E20"/>
    <w:rsid w:val="00BE77A0"/>
    <w:rsid w:val="00BF48C3"/>
    <w:rsid w:val="00BF5D43"/>
    <w:rsid w:val="00C02897"/>
    <w:rsid w:val="00C02FD7"/>
    <w:rsid w:val="00C1690B"/>
    <w:rsid w:val="00C23CFC"/>
    <w:rsid w:val="00C24FB1"/>
    <w:rsid w:val="00C2772D"/>
    <w:rsid w:val="00C36A49"/>
    <w:rsid w:val="00C4621D"/>
    <w:rsid w:val="00C4762B"/>
    <w:rsid w:val="00C47662"/>
    <w:rsid w:val="00C56520"/>
    <w:rsid w:val="00C567C2"/>
    <w:rsid w:val="00C61978"/>
    <w:rsid w:val="00C81645"/>
    <w:rsid w:val="00C90AA0"/>
    <w:rsid w:val="00C90DD4"/>
    <w:rsid w:val="00CA6B3D"/>
    <w:rsid w:val="00CB357F"/>
    <w:rsid w:val="00CB6853"/>
    <w:rsid w:val="00CC7476"/>
    <w:rsid w:val="00CE2292"/>
    <w:rsid w:val="00CF7895"/>
    <w:rsid w:val="00D22278"/>
    <w:rsid w:val="00D32DC9"/>
    <w:rsid w:val="00D3439C"/>
    <w:rsid w:val="00D35A84"/>
    <w:rsid w:val="00D378DC"/>
    <w:rsid w:val="00D67D3C"/>
    <w:rsid w:val="00D7497E"/>
    <w:rsid w:val="00D74A43"/>
    <w:rsid w:val="00D85E3E"/>
    <w:rsid w:val="00DA0A35"/>
    <w:rsid w:val="00DA5626"/>
    <w:rsid w:val="00DA64DD"/>
    <w:rsid w:val="00DB1831"/>
    <w:rsid w:val="00DB3CE2"/>
    <w:rsid w:val="00DB7758"/>
    <w:rsid w:val="00DC03BE"/>
    <w:rsid w:val="00DC1C41"/>
    <w:rsid w:val="00DD2786"/>
    <w:rsid w:val="00DD3BFD"/>
    <w:rsid w:val="00DD5CED"/>
    <w:rsid w:val="00DE2C9B"/>
    <w:rsid w:val="00DF6678"/>
    <w:rsid w:val="00DF6EF7"/>
    <w:rsid w:val="00E05FB7"/>
    <w:rsid w:val="00E07607"/>
    <w:rsid w:val="00E10E6E"/>
    <w:rsid w:val="00E33CF9"/>
    <w:rsid w:val="00E34E5C"/>
    <w:rsid w:val="00E42633"/>
    <w:rsid w:val="00E51D00"/>
    <w:rsid w:val="00E54DFE"/>
    <w:rsid w:val="00E664A5"/>
    <w:rsid w:val="00E720C7"/>
    <w:rsid w:val="00E85C74"/>
    <w:rsid w:val="00EA6547"/>
    <w:rsid w:val="00EB1092"/>
    <w:rsid w:val="00EC2710"/>
    <w:rsid w:val="00EE0C1A"/>
    <w:rsid w:val="00EE6D43"/>
    <w:rsid w:val="00EF01A2"/>
    <w:rsid w:val="00EF2E22"/>
    <w:rsid w:val="00F13965"/>
    <w:rsid w:val="00F17152"/>
    <w:rsid w:val="00F207A7"/>
    <w:rsid w:val="00F21633"/>
    <w:rsid w:val="00F22F7A"/>
    <w:rsid w:val="00F35BAF"/>
    <w:rsid w:val="00F660DF"/>
    <w:rsid w:val="00F66447"/>
    <w:rsid w:val="00F66C9F"/>
    <w:rsid w:val="00F84B93"/>
    <w:rsid w:val="00F86225"/>
    <w:rsid w:val="00F94664"/>
    <w:rsid w:val="00F95675"/>
    <w:rsid w:val="00F9573C"/>
    <w:rsid w:val="00F95C08"/>
    <w:rsid w:val="00F973E5"/>
    <w:rsid w:val="00FA5A92"/>
    <w:rsid w:val="00FA655D"/>
    <w:rsid w:val="00FC391B"/>
    <w:rsid w:val="00FC705A"/>
    <w:rsid w:val="00FD1B1F"/>
    <w:rsid w:val="00FD2715"/>
    <w:rsid w:val="00FD747B"/>
    <w:rsid w:val="00FE31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E Fußnotenzeichen,BVI fnr,Footnote symbol,Footnote,Footnote Reference Superscript,SUPERS,(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E Fußnotenzeichen,BVI fnr,Footnote symbol,Footnote,Footnote Reference Superscript,SUPERS,(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5501</Words>
  <Characters>31357</Characters>
  <Application>Microsoft Office Word</Application>
  <DocSecurity>4</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vt:lpstr>
      <vt:lpstr>ECE/TRANS/WP.29/GRE/2</vt:lpstr>
    </vt:vector>
  </TitlesOfParts>
  <Company>DCM</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dc:title>
  <dc:subject>final</dc:subject>
  <dc:creator>Deschamps</dc:creator>
  <cp:lastModifiedBy>Benedicte Boudol</cp:lastModifiedBy>
  <cp:revision>2</cp:revision>
  <cp:lastPrinted>2016-09-09T10:47:00Z</cp:lastPrinted>
  <dcterms:created xsi:type="dcterms:W3CDTF">2016-09-13T07:17:00Z</dcterms:created>
  <dcterms:modified xsi:type="dcterms:W3CDTF">2016-09-13T07:17:00Z</dcterms:modified>
</cp:coreProperties>
</file>