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5295C">
              <w:fldChar w:fldCharType="begin"/>
            </w:r>
            <w:r w:rsidR="0075295C">
              <w:instrText xml:space="preserve"> FILLIN  "Введите символ после ЕCE/"  \* MERGEFORMAT </w:instrText>
            </w:r>
            <w:r w:rsidR="0075295C">
              <w:fldChar w:fldCharType="separate"/>
            </w:r>
            <w:r w:rsidR="00C730A2">
              <w:t>TRANS/WP.15/AC.1/2016/36</w:t>
            </w:r>
            <w:r w:rsidR="0075295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730A2">
                <w:t>8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33A08" w:rsidRPr="0035651F" w:rsidRDefault="00C730A2" w:rsidP="0035651F">
      <w:pPr>
        <w:spacing w:before="120" w:line="240" w:lineRule="auto"/>
        <w:rPr>
          <w:sz w:val="28"/>
          <w:lang w:val="en-GB"/>
        </w:rPr>
      </w:pPr>
      <w:r w:rsidRPr="0035651F">
        <w:rPr>
          <w:sz w:val="28"/>
          <w:lang w:val="en-GB"/>
        </w:rPr>
        <w:t>Комитет по внутреннему транспорту</w:t>
      </w:r>
    </w:p>
    <w:p w:rsidR="00E33A08" w:rsidRPr="0035651F" w:rsidRDefault="00C730A2" w:rsidP="0035651F">
      <w:pPr>
        <w:spacing w:before="120" w:line="240" w:lineRule="auto"/>
        <w:rPr>
          <w:b/>
          <w:sz w:val="24"/>
        </w:rPr>
      </w:pPr>
      <w:r w:rsidRPr="0035651F">
        <w:rPr>
          <w:b/>
          <w:sz w:val="24"/>
        </w:rPr>
        <w:t>Рабочая группа по перевозкам опасных грузов</w:t>
      </w:r>
    </w:p>
    <w:p w:rsidR="00E33A08" w:rsidRPr="0035651F" w:rsidRDefault="00C730A2" w:rsidP="0035651F">
      <w:pPr>
        <w:spacing w:before="120" w:line="240" w:lineRule="auto"/>
        <w:rPr>
          <w:b/>
        </w:rPr>
      </w:pPr>
      <w:r w:rsidRPr="0035651F">
        <w:rPr>
          <w:b/>
        </w:rPr>
        <w:t xml:space="preserve">Совместное совещание Комиссии экспертов МПОГ </w:t>
      </w:r>
      <w:r w:rsidRPr="0035651F">
        <w:rPr>
          <w:b/>
        </w:rPr>
        <w:br/>
        <w:t>и Рабочей группы по перевозкам опасных грузов</w:t>
      </w:r>
    </w:p>
    <w:p w:rsidR="00E33A08" w:rsidRPr="0035651F" w:rsidRDefault="00C730A2" w:rsidP="0035651F">
      <w:pPr>
        <w:spacing w:line="240" w:lineRule="auto"/>
      </w:pPr>
      <w:r w:rsidRPr="0035651F">
        <w:t>Женева, 19–23 сентября 2016 года</w:t>
      </w:r>
    </w:p>
    <w:p w:rsidR="00E33A08" w:rsidRPr="0035651F" w:rsidRDefault="00C730A2" w:rsidP="0035651F">
      <w:pPr>
        <w:spacing w:line="240" w:lineRule="auto"/>
      </w:pPr>
      <w:r w:rsidRPr="0035651F">
        <w:t>Пункт 2 предварительной повестки дня</w:t>
      </w:r>
    </w:p>
    <w:p w:rsidR="00E33A08" w:rsidRPr="00964EA5" w:rsidRDefault="00C730A2" w:rsidP="0035651F">
      <w:pPr>
        <w:spacing w:line="240" w:lineRule="auto"/>
        <w:rPr>
          <w:b/>
        </w:rPr>
      </w:pPr>
      <w:r w:rsidRPr="00964EA5">
        <w:rPr>
          <w:b/>
        </w:rPr>
        <w:t>Цистерны</w:t>
      </w:r>
    </w:p>
    <w:p w:rsidR="00CE285E" w:rsidRPr="0035651F" w:rsidRDefault="00C730A2" w:rsidP="00964EA5">
      <w:pPr>
        <w:pStyle w:val="HChGR"/>
      </w:pPr>
      <w:r w:rsidRPr="0035651F">
        <w:tab/>
      </w:r>
      <w:r w:rsidRPr="0035651F">
        <w:tab/>
        <w:t>Просьба об уточнени</w:t>
      </w:r>
      <w:r w:rsidR="00FC30CD">
        <w:t>и</w:t>
      </w:r>
      <w:r w:rsidRPr="0035651F">
        <w:t xml:space="preserve"> значения выражения «в особых случаях» в сноске 10 к пунктам 6.8.2.4.1 и 6.8.2.4.2</w:t>
      </w:r>
    </w:p>
    <w:p w:rsidR="00E33A08" w:rsidRPr="0035651F" w:rsidRDefault="00C730A2" w:rsidP="00964EA5">
      <w:pPr>
        <w:pStyle w:val="H1GR"/>
      </w:pPr>
      <w:r w:rsidRPr="0035651F">
        <w:tab/>
      </w:r>
      <w:r w:rsidRPr="0035651F">
        <w:tab/>
        <w:t>Передано Европейским комитетом по стандартизации (ЕКС)</w:t>
      </w:r>
      <w:r w:rsidRPr="00964EA5">
        <w:rPr>
          <w:b w:val="0"/>
          <w:sz w:val="18"/>
          <w:vertAlign w:val="superscript"/>
          <w:lang w:val="en-GB"/>
        </w:rPr>
        <w:footnoteReference w:id="1"/>
      </w:r>
      <w:r w:rsidRPr="00964EA5">
        <w:rPr>
          <w:b w:val="0"/>
          <w:sz w:val="18"/>
          <w:vertAlign w:val="superscript"/>
        </w:rPr>
        <w:t xml:space="preserve">, </w:t>
      </w:r>
      <w:r w:rsidRPr="00964EA5">
        <w:rPr>
          <w:b w:val="0"/>
          <w:sz w:val="18"/>
          <w:vertAlign w:val="superscript"/>
          <w:lang w:val="en-GB"/>
        </w:rPr>
        <w:footnoteReference w:id="2"/>
      </w:r>
    </w:p>
    <w:p w:rsidR="00A62162" w:rsidRPr="0035651F" w:rsidRDefault="00C730A2" w:rsidP="0035651F">
      <w:pPr>
        <w:pStyle w:val="SingleTxtGR"/>
      </w:pPr>
      <w:r w:rsidRPr="0035651F">
        <w:t>1.</w:t>
      </w:r>
      <w:r w:rsidRPr="0035651F">
        <w:tab/>
        <w:t>Сноска 10 к пунктам 6.8.2.4.1 и 6.8.2.4.2 МПОГ/ДОПОГ гласит: «</w:t>
      </w:r>
      <w:r w:rsidRPr="00964EA5">
        <w:rPr>
          <w:i/>
        </w:rPr>
        <w:t>В ос</w:t>
      </w:r>
      <w:r w:rsidRPr="00964EA5">
        <w:rPr>
          <w:i/>
        </w:rPr>
        <w:t>о</w:t>
      </w:r>
      <w:r w:rsidRPr="00964EA5">
        <w:rPr>
          <w:i/>
        </w:rPr>
        <w:t>бых случаях и с согласия эксперта, утвержденного компетентным органом, гидравлическое испытание под давлением может заменяться испытанием под давлением с использованием другой жидкости или другого газа, если такая операция не представляет опасности.</w:t>
      </w:r>
      <w:r w:rsidRPr="0035651F">
        <w:t>».</w:t>
      </w:r>
    </w:p>
    <w:p w:rsidR="00E33A08" w:rsidRPr="0035651F" w:rsidRDefault="00C730A2" w:rsidP="0035651F">
      <w:pPr>
        <w:pStyle w:val="SingleTxtGR"/>
      </w:pPr>
      <w:r w:rsidRPr="0035651F">
        <w:t>2.</w:t>
      </w:r>
      <w:r w:rsidRPr="0035651F">
        <w:tab/>
        <w:t>На сессии Совместного совещания, состоявшейся в марте 2016 года, Р</w:t>
      </w:r>
      <w:r w:rsidRPr="0035651F">
        <w:t>а</w:t>
      </w:r>
      <w:r w:rsidRPr="0035651F">
        <w:t xml:space="preserve">бочая группа по цистернам рассмотрела документ </w:t>
      </w:r>
      <w:r w:rsidRPr="0035651F">
        <w:rPr>
          <w:lang w:val="en-GB"/>
        </w:rPr>
        <w:t>ECE</w:t>
      </w:r>
      <w:r w:rsidRPr="0035651F">
        <w:t>/</w:t>
      </w:r>
      <w:r w:rsidRPr="0035651F">
        <w:rPr>
          <w:lang w:val="en-GB"/>
        </w:rPr>
        <w:t>TRANS</w:t>
      </w:r>
      <w:r w:rsidRPr="0035651F">
        <w:t>/</w:t>
      </w:r>
      <w:r w:rsidRPr="0035651F">
        <w:rPr>
          <w:lang w:val="en-GB"/>
        </w:rPr>
        <w:t>WP</w:t>
      </w:r>
      <w:r w:rsidRPr="0035651F">
        <w:t>.15/</w:t>
      </w:r>
      <w:r w:rsidRPr="0035651F">
        <w:rPr>
          <w:lang w:val="en-GB"/>
        </w:rPr>
        <w:t>AC</w:t>
      </w:r>
      <w:r w:rsidRPr="0035651F">
        <w:t>.1/</w:t>
      </w:r>
      <w:r w:rsidR="00964EA5" w:rsidRPr="00964EA5">
        <w:br/>
      </w:r>
      <w:r w:rsidRPr="0035651F">
        <w:t>2016/12 (Соединенное Королевство) – Испытание под давлением с использов</w:t>
      </w:r>
      <w:r w:rsidRPr="0035651F">
        <w:t>а</w:t>
      </w:r>
      <w:r w:rsidRPr="0035651F">
        <w:t>нием газа, подготовленный после обсуждения Рабочей группой 5 ТК 296 ЕКС (</w:t>
      </w:r>
      <w:r w:rsidRPr="0035651F">
        <w:rPr>
          <w:lang w:val="en-GB"/>
        </w:rPr>
        <w:t>CEN</w:t>
      </w:r>
      <w:r w:rsidRPr="0035651F">
        <w:t>/</w:t>
      </w:r>
      <w:r w:rsidRPr="0035651F">
        <w:rPr>
          <w:lang w:val="en-GB"/>
        </w:rPr>
        <w:t>TC</w:t>
      </w:r>
      <w:r w:rsidRPr="0035651F">
        <w:t xml:space="preserve"> 296/</w:t>
      </w:r>
      <w:r w:rsidRPr="0035651F">
        <w:rPr>
          <w:lang w:val="en-GB"/>
        </w:rPr>
        <w:t>WG</w:t>
      </w:r>
      <w:r w:rsidRPr="0035651F">
        <w:t xml:space="preserve"> 5) вопроса о пересмотре стандарта </w:t>
      </w:r>
      <w:r w:rsidRPr="0035651F">
        <w:rPr>
          <w:lang w:val="en-GB"/>
        </w:rPr>
        <w:t>EN</w:t>
      </w:r>
      <w:r w:rsidRPr="0035651F">
        <w:t xml:space="preserve"> 12972:2015, в ходе к</w:t>
      </w:r>
      <w:r w:rsidRPr="0035651F">
        <w:t>о</w:t>
      </w:r>
      <w:r w:rsidRPr="0035651F">
        <w:t>торого оказалось необходимым уточнить значение выражения «в особых случ</w:t>
      </w:r>
      <w:r w:rsidRPr="0035651F">
        <w:t>а</w:t>
      </w:r>
      <w:r w:rsidRPr="0035651F">
        <w:t>ях».</w:t>
      </w:r>
    </w:p>
    <w:p w:rsidR="00E33A08" w:rsidRPr="0035651F" w:rsidRDefault="00C730A2" w:rsidP="0035651F">
      <w:pPr>
        <w:pStyle w:val="SingleTxtGR"/>
      </w:pPr>
      <w:r w:rsidRPr="0035651F">
        <w:t>3.</w:t>
      </w:r>
      <w:r w:rsidRPr="0035651F">
        <w:tab/>
        <w:t>Соединенное Королевство предложило исключить термин «особые сл</w:t>
      </w:r>
      <w:r w:rsidRPr="0035651F">
        <w:t>у</w:t>
      </w:r>
      <w:r w:rsidRPr="0035651F">
        <w:t>чаи» и привести положения главы 6.8 в соответствие с главой 6.7.</w:t>
      </w:r>
    </w:p>
    <w:p w:rsidR="00BB5EF9" w:rsidRPr="0035651F" w:rsidRDefault="00C730A2" w:rsidP="0035651F">
      <w:pPr>
        <w:pStyle w:val="SingleTxtGR"/>
      </w:pPr>
      <w:r w:rsidRPr="0035651F">
        <w:lastRenderedPageBreak/>
        <w:t>4.</w:t>
      </w:r>
      <w:r w:rsidRPr="0035651F">
        <w:tab/>
        <w:t xml:space="preserve">Рабочая группа по цистернам «сочла, что не следует принимать каких-либо поправок и что Рабочей группе 5 </w:t>
      </w:r>
      <w:r w:rsidRPr="0035651F">
        <w:rPr>
          <w:lang w:val="en-GB"/>
        </w:rPr>
        <w:t>T</w:t>
      </w:r>
      <w:r w:rsidRPr="0035651F">
        <w:t>К 296 ЕКС (</w:t>
      </w:r>
      <w:r w:rsidRPr="0035651F">
        <w:rPr>
          <w:lang w:val="en-GB"/>
        </w:rPr>
        <w:t>CEN</w:t>
      </w:r>
      <w:r w:rsidRPr="0035651F">
        <w:t>/</w:t>
      </w:r>
      <w:r w:rsidRPr="0035651F">
        <w:rPr>
          <w:lang w:val="en-GB"/>
        </w:rPr>
        <w:t>TC</w:t>
      </w:r>
      <w:r w:rsidRPr="0035651F">
        <w:t xml:space="preserve"> 296/</w:t>
      </w:r>
      <w:r w:rsidRPr="0035651F">
        <w:rPr>
          <w:lang w:val="en-GB"/>
        </w:rPr>
        <w:t>WG</w:t>
      </w:r>
      <w:r w:rsidRPr="0035651F">
        <w:t xml:space="preserve"> 5) следует пока что отложить рассмотрение вопроса об испытаниях с использованием газа и особых случаях, с тем чтобы завершит</w:t>
      </w:r>
      <w:r w:rsidR="00FC30CD">
        <w:t>ь следующий пересмотр станда</w:t>
      </w:r>
      <w:r w:rsidR="00FC30CD">
        <w:t>р</w:t>
      </w:r>
      <w:r w:rsidR="00FC30CD">
        <w:t>та </w:t>
      </w:r>
      <w:r w:rsidRPr="0035651F">
        <w:rPr>
          <w:lang w:val="en-GB"/>
        </w:rPr>
        <w:t>EN</w:t>
      </w:r>
      <w:r w:rsidR="00964EA5">
        <w:rPr>
          <w:lang w:val="en-US"/>
        </w:rPr>
        <w:t> </w:t>
      </w:r>
      <w:r w:rsidRPr="0035651F">
        <w:t>12972 своевременно для включения на него ссылки в издание МПОГ/</w:t>
      </w:r>
      <w:r w:rsidR="00964EA5" w:rsidRPr="00964EA5">
        <w:br/>
      </w:r>
      <w:r w:rsidRPr="0035651F">
        <w:t>ДОПОГ 2019 года. Была высказана идея о том, что затем следует разработать специальный стандарт, касающийся испытаний с использованием газа.».</w:t>
      </w:r>
    </w:p>
    <w:p w:rsidR="00E33A08" w:rsidRPr="0035651F" w:rsidRDefault="00C730A2" w:rsidP="0035651F">
      <w:pPr>
        <w:pStyle w:val="SingleTxtGR"/>
      </w:pPr>
      <w:r w:rsidRPr="0035651F">
        <w:t>5.</w:t>
      </w:r>
      <w:r w:rsidRPr="0035651F">
        <w:tab/>
        <w:t xml:space="preserve">Рабочая группа 5 </w:t>
      </w:r>
      <w:r w:rsidRPr="0035651F">
        <w:rPr>
          <w:lang w:val="en-GB"/>
        </w:rPr>
        <w:t>T</w:t>
      </w:r>
      <w:r w:rsidRPr="0035651F">
        <w:t>К 296 ЕКС провела свое последнее совещание</w:t>
      </w:r>
      <w:r w:rsidR="00964EA5">
        <w:t xml:space="preserve"> 28</w:t>
      </w:r>
      <w:r w:rsidR="00964EA5">
        <w:rPr>
          <w:lang w:val="en-US"/>
        </w:rPr>
        <w:t> </w:t>
      </w:r>
      <w:r w:rsidRPr="0035651F">
        <w:t>и</w:t>
      </w:r>
      <w:r w:rsidR="00964EA5">
        <w:rPr>
          <w:lang w:val="en-US"/>
        </w:rPr>
        <w:t> </w:t>
      </w:r>
      <w:r w:rsidR="00964EA5">
        <w:t>29</w:t>
      </w:r>
      <w:r w:rsidR="00964EA5">
        <w:rPr>
          <w:lang w:val="en-US"/>
        </w:rPr>
        <w:t> </w:t>
      </w:r>
      <w:r w:rsidRPr="0035651F">
        <w:t>апреля 2016 года. Обсудив проблему испытания под давлением с и</w:t>
      </w:r>
      <w:r w:rsidRPr="0035651F">
        <w:t>с</w:t>
      </w:r>
      <w:r w:rsidRPr="0035651F">
        <w:t xml:space="preserve">пользованием газа, Рабочая группа 5 решила обратиться к </w:t>
      </w:r>
      <w:r w:rsidRPr="0035651F">
        <w:rPr>
          <w:lang w:val="en-GB"/>
        </w:rPr>
        <w:t>T</w:t>
      </w:r>
      <w:r w:rsidRPr="0035651F">
        <w:t>К 296 ЕКС с прос</w:t>
      </w:r>
      <w:r w:rsidRPr="0035651F">
        <w:t>ь</w:t>
      </w:r>
      <w:r w:rsidRPr="0035651F">
        <w:t>бой принять письменное решение о включении нового предварительного направления работы над будущим стандартом, касающимся испытания под да</w:t>
      </w:r>
      <w:r w:rsidRPr="0035651F">
        <w:t>в</w:t>
      </w:r>
      <w:r w:rsidRPr="0035651F">
        <w:t>лением с использованием газа.</w:t>
      </w:r>
    </w:p>
    <w:p w:rsidR="00E33A08" w:rsidRPr="0035651F" w:rsidRDefault="00C730A2" w:rsidP="0035651F">
      <w:pPr>
        <w:pStyle w:val="SingleTxtGR"/>
      </w:pPr>
      <w:r w:rsidRPr="0035651F">
        <w:t>6.</w:t>
      </w:r>
      <w:r w:rsidRPr="0035651F">
        <w:tab/>
        <w:t xml:space="preserve">Рабочая группа 5 </w:t>
      </w:r>
      <w:r w:rsidRPr="0035651F">
        <w:rPr>
          <w:lang w:val="en-GB"/>
        </w:rPr>
        <w:t>T</w:t>
      </w:r>
      <w:r w:rsidRPr="0035651F">
        <w:t>К 296 ЕКС желает представить описание процедуры испытания с использованием газа, однако ей необходимо сначала узнать, что с юридической точки зрения означает выражение «особые случаи», и поэтому она просит Совместное совещание и Рабочую группу по цистернам уточнить смысл данного выражения.</w:t>
      </w:r>
    </w:p>
    <w:p w:rsidR="00A658DB" w:rsidRPr="00964EA5" w:rsidRDefault="00964EA5" w:rsidP="00964EA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658DB" w:rsidRPr="00964EA5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1F" w:rsidRDefault="0035651F" w:rsidP="00B471C5">
      <w:r>
        <w:separator/>
      </w:r>
    </w:p>
  </w:endnote>
  <w:endnote w:type="continuationSeparator" w:id="0">
    <w:p w:rsidR="0035651F" w:rsidRDefault="0035651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5295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64EA5">
      <w:rPr>
        <w:lang w:val="en-US"/>
      </w:rPr>
      <w:t>11723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B1B4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64EA5">
            <w:rPr>
              <w:lang w:val="en-US"/>
            </w:rPr>
            <w:t>11723</w:t>
          </w:r>
          <w:r w:rsidRPr="001C3ABC">
            <w:rPr>
              <w:lang w:val="en-US"/>
            </w:rPr>
            <w:t xml:space="preserve"> (R)</w:t>
          </w:r>
          <w:r w:rsidR="00964EA5">
            <w:rPr>
              <w:lang w:val="en-US"/>
            </w:rPr>
            <w:t xml:space="preserve">  250716  250716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64EA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2930" cy="582930"/>
                <wp:effectExtent l="0" t="0" r="7620" b="7620"/>
                <wp:docPr id="3" name="Рисунок 3" descr="http://undocs.org/m2/QRCode.ashx?DS=ECE/TRANS/WP.15/AC.1/2016/3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3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64EA5" w:rsidRDefault="00964EA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64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1F" w:rsidRPr="009141DC" w:rsidRDefault="0035651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5651F" w:rsidRPr="00D1261C" w:rsidRDefault="0035651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5651F" w:rsidRPr="00296972" w:rsidRDefault="0035651F" w:rsidP="0035651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9697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296972">
        <w:rPr>
          <w:lang w:val="ru-RU"/>
        </w:rPr>
        <w:br/>
        <w:t>на 2016–2017 годы (ECE/TRANS/2016/28/Add.1 (9.2)).</w:t>
      </w:r>
    </w:p>
  </w:footnote>
  <w:footnote w:id="2">
    <w:p w:rsidR="0035651F" w:rsidRPr="00296972" w:rsidRDefault="0035651F" w:rsidP="0035651F">
      <w:pPr>
        <w:pStyle w:val="FootnoteText"/>
        <w:rPr>
          <w:lang w:val="ru-RU"/>
        </w:rPr>
      </w:pPr>
      <w:r w:rsidRPr="004634E5">
        <w:rPr>
          <w:lang w:val="ru-RU"/>
        </w:rPr>
        <w:tab/>
      </w:r>
      <w:r>
        <w:rPr>
          <w:rStyle w:val="FootnoteReference"/>
        </w:rPr>
        <w:footnoteRef/>
      </w:r>
      <w:r w:rsidRPr="00296972">
        <w:rPr>
          <w:lang w:val="ru-RU"/>
        </w:rPr>
        <w:tab/>
      </w:r>
      <w:r w:rsidRPr="00521B67"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57637F">
        <w:t>OTIF</w:t>
      </w:r>
      <w:r w:rsidRPr="00521B67">
        <w:rPr>
          <w:lang w:val="ru-RU"/>
        </w:rPr>
        <w:t>/</w:t>
      </w:r>
      <w:r w:rsidRPr="0057637F">
        <w:t>RID</w:t>
      </w:r>
      <w:r w:rsidRPr="00521B67">
        <w:rPr>
          <w:lang w:val="ru-RU"/>
        </w:rPr>
        <w:t>/</w:t>
      </w:r>
      <w:r w:rsidRPr="0057637F">
        <w:t>RC</w:t>
      </w:r>
      <w:r w:rsidRPr="00521B67">
        <w:rPr>
          <w:lang w:val="ru-RU"/>
        </w:rPr>
        <w:t>/2016/</w:t>
      </w:r>
      <w:r>
        <w:rPr>
          <w:lang w:val="ru-RU"/>
        </w:rPr>
        <w:t>3</w:t>
      </w:r>
      <w:r w:rsidRPr="00CE285E">
        <w:rPr>
          <w:lang w:val="ru-RU"/>
        </w:rPr>
        <w:t>6</w:t>
      </w:r>
      <w:r w:rsidRPr="00521B6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64EA5" w:rsidRPr="00964EA5">
      <w:rPr>
        <w:lang w:val="en-US"/>
      </w:rPr>
      <w:t>TRANS/WP.15/AC.1/2016/36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F"/>
    <w:rsid w:val="000450D1"/>
    <w:rsid w:val="000B1FD5"/>
    <w:rsid w:val="000F2A4F"/>
    <w:rsid w:val="001E01FB"/>
    <w:rsid w:val="00203F84"/>
    <w:rsid w:val="00275188"/>
    <w:rsid w:val="0028687D"/>
    <w:rsid w:val="002B091C"/>
    <w:rsid w:val="002B3D40"/>
    <w:rsid w:val="002D0CCB"/>
    <w:rsid w:val="00345C79"/>
    <w:rsid w:val="0035651F"/>
    <w:rsid w:val="00366A39"/>
    <w:rsid w:val="0048005C"/>
    <w:rsid w:val="004D639B"/>
    <w:rsid w:val="004E242B"/>
    <w:rsid w:val="00544379"/>
    <w:rsid w:val="00566944"/>
    <w:rsid w:val="005B1B4B"/>
    <w:rsid w:val="005D56BF"/>
    <w:rsid w:val="0062027E"/>
    <w:rsid w:val="00643644"/>
    <w:rsid w:val="00665D8D"/>
    <w:rsid w:val="006A2794"/>
    <w:rsid w:val="006A7A3B"/>
    <w:rsid w:val="006B6B57"/>
    <w:rsid w:val="006F49F1"/>
    <w:rsid w:val="007005EE"/>
    <w:rsid w:val="00705394"/>
    <w:rsid w:val="00743F62"/>
    <w:rsid w:val="0075295C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64EA5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7231E"/>
    <w:rsid w:val="00BD1882"/>
    <w:rsid w:val="00BE1742"/>
    <w:rsid w:val="00C730A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5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5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CDAD-16AF-4FA7-914F-3A9D77C1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barrio-champeau</cp:lastModifiedBy>
  <cp:revision>2</cp:revision>
  <cp:lastPrinted>2016-07-25T12:22:00Z</cp:lastPrinted>
  <dcterms:created xsi:type="dcterms:W3CDTF">2016-07-29T07:39:00Z</dcterms:created>
  <dcterms:modified xsi:type="dcterms:W3CDTF">2016-07-29T07:39:00Z</dcterms:modified>
</cp:coreProperties>
</file>