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Tr="009F0F06">
        <w:trPr>
          <w:trHeight w:val="851"/>
        </w:trPr>
        <w:tc>
          <w:tcPr>
            <w:tcW w:w="1259" w:type="dxa"/>
            <w:tcBorders>
              <w:top w:val="nil"/>
              <w:left w:val="nil"/>
              <w:bottom w:val="single" w:sz="4" w:space="0" w:color="auto"/>
              <w:right w:val="nil"/>
            </w:tcBorders>
          </w:tcPr>
          <w:p w:rsidR="00446DE4" w:rsidRDefault="00446DE4" w:rsidP="00F54674">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2309A7" w:rsidRDefault="00F21F13" w:rsidP="00F21F13">
            <w:pPr>
              <w:jc w:val="right"/>
            </w:pPr>
            <w:r w:rsidRPr="00F21F13">
              <w:rPr>
                <w:sz w:val="40"/>
              </w:rPr>
              <w:t>ST</w:t>
            </w:r>
            <w:r>
              <w:t>/SG/AC.10/C.4/2015/14</w:t>
            </w:r>
          </w:p>
        </w:tc>
      </w:tr>
      <w:tr w:rsidR="003107FA" w:rsidTr="009F0F06">
        <w:trPr>
          <w:trHeight w:val="2835"/>
        </w:trPr>
        <w:tc>
          <w:tcPr>
            <w:tcW w:w="1259" w:type="dxa"/>
            <w:tcBorders>
              <w:top w:val="single" w:sz="4" w:space="0" w:color="auto"/>
              <w:left w:val="nil"/>
              <w:bottom w:val="single" w:sz="12" w:space="0" w:color="auto"/>
              <w:right w:val="nil"/>
            </w:tcBorders>
          </w:tcPr>
          <w:p w:rsidR="003107FA" w:rsidRDefault="00057FD8" w:rsidP="002B1CDA">
            <w:pPr>
              <w:spacing w:before="120"/>
              <w:jc w:val="center"/>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D96CC5" w:rsidP="001633FB">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3107FA" w:rsidRDefault="00F21F13" w:rsidP="00F21F13">
            <w:pPr>
              <w:spacing w:before="240" w:line="240" w:lineRule="exact"/>
            </w:pPr>
            <w:r>
              <w:t>Distr.: General</w:t>
            </w:r>
          </w:p>
          <w:p w:rsidR="00F21F13" w:rsidRDefault="00F21F13" w:rsidP="00F21F13">
            <w:pPr>
              <w:spacing w:line="240" w:lineRule="exact"/>
            </w:pPr>
            <w:r>
              <w:t>1</w:t>
            </w:r>
            <w:r w:rsidR="00447FDC">
              <w:t>7</w:t>
            </w:r>
            <w:r>
              <w:t xml:space="preserve"> Septembe</w:t>
            </w:r>
            <w:r w:rsidR="00FD124E">
              <w:t>r</w:t>
            </w:r>
            <w:r>
              <w:t xml:space="preserve"> 2015</w:t>
            </w:r>
          </w:p>
          <w:p w:rsidR="00F21F13" w:rsidRDefault="00F21F13" w:rsidP="00F21F13">
            <w:pPr>
              <w:spacing w:line="240" w:lineRule="exact"/>
            </w:pPr>
          </w:p>
          <w:p w:rsidR="00F21F13" w:rsidRDefault="00F21F13" w:rsidP="00F21F13">
            <w:pPr>
              <w:spacing w:line="240" w:lineRule="exact"/>
            </w:pPr>
            <w:r>
              <w:t>Original: English</w:t>
            </w:r>
          </w:p>
        </w:tc>
      </w:tr>
    </w:tbl>
    <w:p w:rsidR="009F0F06" w:rsidRPr="009F0F06" w:rsidRDefault="009F0F06" w:rsidP="009F0F06">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rsidR="009F0F06" w:rsidRPr="009F0F06" w:rsidRDefault="009F0F06" w:rsidP="009F0F06">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rsidR="00FD124E" w:rsidRDefault="00FD124E" w:rsidP="00FD124E">
      <w:pPr>
        <w:spacing w:before="120"/>
        <w:rPr>
          <w:b/>
        </w:rPr>
      </w:pPr>
      <w:r>
        <w:rPr>
          <w:b/>
        </w:rPr>
        <w:t>Thirtieth session</w:t>
      </w:r>
    </w:p>
    <w:p w:rsidR="00FD124E" w:rsidRDefault="00FD124E" w:rsidP="00FD124E">
      <w:r w:rsidRPr="006E39A4">
        <w:t xml:space="preserve">Geneva, </w:t>
      </w:r>
      <w:r>
        <w:t>9 – 11 December 2015</w:t>
      </w:r>
    </w:p>
    <w:p w:rsidR="00FD124E" w:rsidRPr="006E39A4" w:rsidRDefault="00FD124E" w:rsidP="00FD124E">
      <w:r w:rsidRPr="005D6F23">
        <w:t xml:space="preserve">Item </w:t>
      </w:r>
      <w:r w:rsidRPr="00355ABA">
        <w:t>4 (a)</w:t>
      </w:r>
      <w:r w:rsidRPr="005D6F23">
        <w:t xml:space="preserve"> of the provisional agenda</w:t>
      </w:r>
    </w:p>
    <w:p w:rsidR="00FD124E" w:rsidRDefault="00FD124E" w:rsidP="00FD124E">
      <w:pPr>
        <w:suppressAutoHyphens w:val="0"/>
        <w:spacing w:line="240" w:lineRule="auto"/>
        <w:rPr>
          <w:b/>
        </w:rPr>
      </w:pPr>
      <w:r w:rsidRPr="005D6F23">
        <w:rPr>
          <w:b/>
        </w:rPr>
        <w:t xml:space="preserve">Hazard communication issues: </w:t>
      </w:r>
      <w:r w:rsidRPr="005D6F23">
        <w:rPr>
          <w:b/>
        </w:rPr>
        <w:br/>
        <w:t xml:space="preserve">Labelling of small packagings </w:t>
      </w:r>
    </w:p>
    <w:p w:rsidR="00FD124E" w:rsidRPr="00350D06" w:rsidRDefault="00FD124E" w:rsidP="00FD124E">
      <w:pPr>
        <w:pStyle w:val="HChG"/>
        <w:rPr>
          <w:rFonts w:eastAsia="MS Mincho"/>
        </w:rPr>
      </w:pPr>
      <w:r w:rsidRPr="00350D06">
        <w:rPr>
          <w:rFonts w:eastAsia="MS Mincho"/>
        </w:rPr>
        <w:tab/>
      </w:r>
      <w:r w:rsidRPr="00350D06">
        <w:rPr>
          <w:rFonts w:eastAsia="MS Mincho"/>
        </w:rPr>
        <w:tab/>
        <w:t>Labelling of small packagings</w:t>
      </w:r>
    </w:p>
    <w:p w:rsidR="00FD124E" w:rsidRPr="00350D06" w:rsidRDefault="00FD124E" w:rsidP="00FD124E">
      <w:pPr>
        <w:pStyle w:val="H1G"/>
        <w:rPr>
          <w:rFonts w:eastAsia="MS Mincho"/>
        </w:rPr>
      </w:pPr>
      <w:r w:rsidRPr="00350D06">
        <w:rPr>
          <w:rFonts w:eastAsia="MS Mincho"/>
        </w:rPr>
        <w:tab/>
      </w:r>
      <w:r w:rsidRPr="00350D06">
        <w:rPr>
          <w:rFonts w:eastAsia="MS Mincho"/>
        </w:rPr>
        <w:tab/>
        <w:t>Transmitted by the European Chemical Industry Council (CEFIC) on behalf of the informal correspondence group</w:t>
      </w:r>
      <w:r>
        <w:rPr>
          <w:rStyle w:val="FootnoteReference"/>
          <w:rFonts w:eastAsia="MS Mincho"/>
        </w:rPr>
        <w:footnoteReference w:id="2"/>
      </w:r>
    </w:p>
    <w:p w:rsidR="00FD124E" w:rsidRPr="00350D06" w:rsidRDefault="00FD124E" w:rsidP="00FD124E">
      <w:pPr>
        <w:pStyle w:val="HChG"/>
        <w:rPr>
          <w:highlight w:val="red"/>
        </w:rPr>
      </w:pPr>
      <w:r w:rsidRPr="00350D06">
        <w:tab/>
      </w:r>
      <w:r w:rsidRPr="00350D06">
        <w:tab/>
        <w:t>Introduction</w:t>
      </w:r>
    </w:p>
    <w:p w:rsidR="00FD124E" w:rsidRPr="00350D06" w:rsidRDefault="00FD124E" w:rsidP="00FD124E">
      <w:pPr>
        <w:pStyle w:val="SingleTxtG"/>
      </w:pPr>
      <w:r w:rsidRPr="00350D06">
        <w:t>1.</w:t>
      </w:r>
      <w:r w:rsidRPr="00350D06">
        <w:tab/>
      </w:r>
      <w:r w:rsidRPr="006F617C">
        <w:t>At its 2</w:t>
      </w:r>
      <w:r>
        <w:t>9</w:t>
      </w:r>
      <w:r w:rsidRPr="006F617C">
        <w:t xml:space="preserve">th session the Sub-Committee </w:t>
      </w:r>
      <w:r>
        <w:t xml:space="preserve">noted that the correspondence group suggested some amendments to the proposed second example </w:t>
      </w:r>
      <w:r w:rsidRPr="006F617C">
        <w:t>illustrating some of the general principles applicable to the labelling of small packagings (see document ST/SG/AC.10/</w:t>
      </w:r>
      <w:r>
        <w:t>C.4/</w:t>
      </w:r>
      <w:r w:rsidRPr="006F617C">
        <w:t>201</w:t>
      </w:r>
      <w:r>
        <w:t>5</w:t>
      </w:r>
      <w:r w:rsidRPr="006F617C">
        <w:t>/</w:t>
      </w:r>
      <w:r>
        <w:t>7</w:t>
      </w:r>
      <w:r w:rsidRPr="006F617C">
        <w:t>) which had been proposed for in</w:t>
      </w:r>
      <w:r>
        <w:t xml:space="preserve">clusion in Annex 7 of the GHS. </w:t>
      </w:r>
    </w:p>
    <w:p w:rsidR="00FD124E" w:rsidRPr="00350D06" w:rsidRDefault="00FD124E" w:rsidP="00FD124E">
      <w:pPr>
        <w:pStyle w:val="HChG"/>
      </w:pPr>
      <w:r>
        <w:tab/>
      </w:r>
      <w:r>
        <w:tab/>
      </w:r>
      <w:r w:rsidRPr="00350D06">
        <w:t>Development of an example for fold-out labels</w:t>
      </w:r>
    </w:p>
    <w:p w:rsidR="00FD124E" w:rsidRPr="006F617C" w:rsidRDefault="00FD124E" w:rsidP="00FD124E">
      <w:pPr>
        <w:pStyle w:val="SingleTxtG"/>
      </w:pPr>
      <w:r w:rsidRPr="00350D06">
        <w:t>2.</w:t>
      </w:r>
      <w:r w:rsidRPr="00350D06">
        <w:tab/>
      </w:r>
      <w:r w:rsidRPr="006F617C">
        <w:t>Th</w:t>
      </w:r>
      <w:r>
        <w:t>e</w:t>
      </w:r>
      <w:r w:rsidR="00624DF3">
        <w:t xml:space="preserve"> example for fold-</w:t>
      </w:r>
      <w:r>
        <w:t>out labels has been further refined to take into account the suggestions made</w:t>
      </w:r>
      <w:r w:rsidRPr="006F617C">
        <w:t xml:space="preserve"> during the 2</w:t>
      </w:r>
      <w:r>
        <w:t>9th session</w:t>
      </w:r>
      <w:r w:rsidRPr="006F617C">
        <w:t>.</w:t>
      </w:r>
    </w:p>
    <w:p w:rsidR="00FD124E" w:rsidRDefault="00FD124E" w:rsidP="00FD124E">
      <w:pPr>
        <w:pStyle w:val="SingleTxtG"/>
      </w:pPr>
      <w:r w:rsidRPr="006F617C">
        <w:t>3.</w:t>
      </w:r>
      <w:r w:rsidRPr="006F617C">
        <w:tab/>
        <w:t>As this is a multilingual example, different languages are also presented in the drawing of the label. The group chose several languages to illustrate the concept, although in practice this combination of languages on a label may be rare.</w:t>
      </w:r>
    </w:p>
    <w:p w:rsidR="00FD124E" w:rsidRDefault="00FD124E" w:rsidP="00FD124E">
      <w:pPr>
        <w:pStyle w:val="SingleTxtG"/>
      </w:pPr>
      <w:r>
        <w:lastRenderedPageBreak/>
        <w:t>4.</w:t>
      </w:r>
      <w:r>
        <w:tab/>
        <w:t>This revised second example detailed below and its proposed inclusion in Annex 7 of the GHS are submitted for further consideration by the Sub-Committee.</w:t>
      </w:r>
    </w:p>
    <w:p w:rsidR="00FD124E" w:rsidRDefault="00FD124E" w:rsidP="00FD124E">
      <w:pPr>
        <w:pStyle w:val="HChG"/>
        <w:rPr>
          <w:lang w:val="en-US"/>
        </w:rPr>
      </w:pPr>
      <w:r>
        <w:tab/>
      </w:r>
      <w:r>
        <w:tab/>
        <w:t>M</w:t>
      </w:r>
      <w:r>
        <w:rPr>
          <w:lang w:val="en-US"/>
        </w:rPr>
        <w:t>ultilayer booklet format/fold-out</w:t>
      </w:r>
      <w:r w:rsidRPr="004173E2">
        <w:rPr>
          <w:lang w:val="en-US"/>
        </w:rPr>
        <w:t xml:space="preserve"> label</w:t>
      </w:r>
      <w:r>
        <w:rPr>
          <w:lang w:val="en-US"/>
        </w:rPr>
        <w:t xml:space="preserve"> </w:t>
      </w:r>
    </w:p>
    <w:p w:rsidR="00FD124E" w:rsidRPr="002D2DB0" w:rsidRDefault="00FD124E" w:rsidP="00FD124E">
      <w:pPr>
        <w:pStyle w:val="H1G"/>
        <w:rPr>
          <w:i/>
        </w:rPr>
      </w:pPr>
      <w:r>
        <w:rPr>
          <w:lang w:val="en-US"/>
        </w:rPr>
        <w:tab/>
      </w:r>
      <w:r>
        <w:rPr>
          <w:lang w:val="en-US"/>
        </w:rPr>
        <w:tab/>
      </w:r>
      <w:r w:rsidRPr="002D2DB0">
        <w:t>(i)</w:t>
      </w:r>
      <w:r w:rsidRPr="002D2DB0">
        <w:tab/>
      </w:r>
      <w:r>
        <w:t>Product</w:t>
      </w:r>
      <w:r w:rsidRPr="002D2DB0">
        <w:t xml:space="preserve">: </w:t>
      </w:r>
    </w:p>
    <w:p w:rsidR="00FD124E" w:rsidRDefault="00FD124E" w:rsidP="00FD124E">
      <w:pPr>
        <w:pStyle w:val="SingleTxtG"/>
      </w:pPr>
      <w:r>
        <w:tab/>
        <w:t xml:space="preserve">Activator </w:t>
      </w:r>
    </w:p>
    <w:p w:rsidR="00FD124E" w:rsidRPr="00C01459" w:rsidRDefault="00FD124E" w:rsidP="00FD124E">
      <w:pPr>
        <w:pStyle w:val="H1G"/>
        <w:rPr>
          <w:lang w:val="en-US"/>
        </w:rPr>
      </w:pPr>
      <w:r w:rsidRPr="00C01459">
        <w:rPr>
          <w:lang w:val="en-US"/>
        </w:rPr>
        <w:tab/>
      </w:r>
      <w:r>
        <w:rPr>
          <w:lang w:val="en-US"/>
        </w:rPr>
        <w:tab/>
      </w:r>
      <w:r w:rsidRPr="00C01459">
        <w:rPr>
          <w:lang w:val="en-US"/>
        </w:rPr>
        <w:t>(ii)</w:t>
      </w:r>
      <w:r w:rsidRPr="00C01459">
        <w:rPr>
          <w:lang w:val="en-US"/>
        </w:rPr>
        <w:tab/>
        <w:t>Packaging description and size</w:t>
      </w:r>
    </w:p>
    <w:p w:rsidR="00FD124E" w:rsidRDefault="00FD124E" w:rsidP="00FD124E">
      <w:pPr>
        <w:pStyle w:val="SingleTxtG"/>
      </w:pPr>
      <w:r>
        <w:tab/>
        <w:t>Metal container with 100 ml capacity</w:t>
      </w:r>
      <w:r w:rsidDel="00FA1771">
        <w:t xml:space="preserve"> </w:t>
      </w:r>
    </w:p>
    <w:p w:rsidR="00FD124E" w:rsidRDefault="00FD124E" w:rsidP="00FD124E"/>
    <w:p w:rsidR="00FD124E" w:rsidRDefault="00FD124E" w:rsidP="00FD124E">
      <w:pPr>
        <w:jc w:val="center"/>
        <w:rPr>
          <w:b/>
          <w:lang w:val="en-US"/>
        </w:rPr>
      </w:pPr>
      <w:r>
        <w:rPr>
          <w:noProof/>
          <w:lang w:eastAsia="en-GB"/>
        </w:rPr>
        <w:drawing>
          <wp:inline distT="0" distB="0" distL="0" distR="0">
            <wp:extent cx="1943100" cy="3830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3830955"/>
                    </a:xfrm>
                    <a:prstGeom prst="rect">
                      <a:avLst/>
                    </a:prstGeom>
                    <a:noFill/>
                    <a:ln>
                      <a:noFill/>
                    </a:ln>
                  </pic:spPr>
                </pic:pic>
              </a:graphicData>
            </a:graphic>
          </wp:inline>
        </w:drawing>
      </w:r>
    </w:p>
    <w:p w:rsidR="00FD124E" w:rsidRPr="00C01459" w:rsidRDefault="00FD124E" w:rsidP="00FD124E">
      <w:pPr>
        <w:pStyle w:val="H1G"/>
        <w:rPr>
          <w:lang w:val="en-US"/>
        </w:rPr>
      </w:pPr>
      <w:r w:rsidRPr="00C01459">
        <w:rPr>
          <w:lang w:val="en-US"/>
        </w:rPr>
        <w:tab/>
      </w:r>
      <w:r>
        <w:rPr>
          <w:lang w:val="en-US"/>
        </w:rPr>
        <w:tab/>
      </w:r>
      <w:r w:rsidRPr="00C01459">
        <w:rPr>
          <w:lang w:val="en-US"/>
        </w:rPr>
        <w:t>(iii)</w:t>
      </w:r>
      <w:r w:rsidRPr="00C01459">
        <w:rPr>
          <w:lang w:val="en-US"/>
        </w:rPr>
        <w:tab/>
        <w:t>Labelling problems encountered</w:t>
      </w:r>
    </w:p>
    <w:p w:rsidR="00FD124E" w:rsidRDefault="00FD124E" w:rsidP="00FD124E">
      <w:pPr>
        <w:pStyle w:val="SingleTxtG"/>
        <w:ind w:left="1701"/>
        <w:rPr>
          <w:lang w:val="en-US"/>
        </w:rPr>
      </w:pPr>
      <w:r>
        <w:rPr>
          <w:lang w:val="en-US"/>
        </w:rPr>
        <w:t xml:space="preserve">The product is required to carry a large number of GHS label elements. </w:t>
      </w:r>
    </w:p>
    <w:p w:rsidR="00FD124E" w:rsidRDefault="00FD124E" w:rsidP="00FD124E">
      <w:pPr>
        <w:pStyle w:val="SingleTxtG"/>
        <w:ind w:left="1701"/>
        <w:rPr>
          <w:lang w:val="en-US"/>
        </w:rPr>
      </w:pPr>
      <w:r>
        <w:rPr>
          <w:lang w:val="en-US"/>
        </w:rPr>
        <w:t>Besides that, it will be sold in different countries, so different languages are required.</w:t>
      </w:r>
    </w:p>
    <w:p w:rsidR="00624DF3" w:rsidRDefault="00624DF3" w:rsidP="00624DF3">
      <w:pPr>
        <w:rPr>
          <w:sz w:val="24"/>
          <w:lang w:val="en-US"/>
        </w:rPr>
      </w:pPr>
      <w:r>
        <w:rPr>
          <w:lang w:val="en-US"/>
        </w:rPr>
        <w:br w:type="page"/>
      </w:r>
    </w:p>
    <w:p w:rsidR="00FD124E" w:rsidRPr="00C01459" w:rsidRDefault="00FD124E" w:rsidP="00FD124E">
      <w:pPr>
        <w:pStyle w:val="H1G"/>
        <w:rPr>
          <w:lang w:val="en-US"/>
        </w:rPr>
      </w:pPr>
      <w:r>
        <w:rPr>
          <w:lang w:val="en-US"/>
        </w:rPr>
        <w:lastRenderedPageBreak/>
        <w:tab/>
      </w:r>
      <w:r w:rsidRPr="00C01459">
        <w:rPr>
          <w:lang w:val="en-US"/>
        </w:rPr>
        <w:t>(iv)</w:t>
      </w:r>
      <w:r w:rsidRPr="00C01459">
        <w:rPr>
          <w:lang w:val="en-US"/>
        </w:rPr>
        <w:tab/>
        <w:t>Possible options to address labelling problems encountered</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3827"/>
      </w:tblGrid>
      <w:tr w:rsidR="00FD124E" w:rsidRPr="0060376C" w:rsidTr="00410154">
        <w:trPr>
          <w:tblHeader/>
          <w:jc w:val="center"/>
        </w:trPr>
        <w:tc>
          <w:tcPr>
            <w:tcW w:w="2552" w:type="dxa"/>
            <w:shd w:val="clear" w:color="auto" w:fill="auto"/>
          </w:tcPr>
          <w:p w:rsidR="00FD124E" w:rsidRPr="0060376C" w:rsidRDefault="00FD124E" w:rsidP="00410154">
            <w:pPr>
              <w:pStyle w:val="Bullet1G"/>
              <w:numPr>
                <w:ilvl w:val="0"/>
                <w:numId w:val="0"/>
              </w:numPr>
              <w:spacing w:after="40" w:line="240" w:lineRule="auto"/>
              <w:jc w:val="center"/>
              <w:rPr>
                <w:b/>
              </w:rPr>
            </w:pPr>
            <w:r w:rsidRPr="0060376C">
              <w:rPr>
                <w:b/>
              </w:rPr>
              <w:t>Issue</w:t>
            </w:r>
          </w:p>
        </w:tc>
        <w:tc>
          <w:tcPr>
            <w:tcW w:w="3260" w:type="dxa"/>
            <w:shd w:val="clear" w:color="auto" w:fill="auto"/>
          </w:tcPr>
          <w:p w:rsidR="00FD124E" w:rsidRPr="0060376C" w:rsidRDefault="00FD124E" w:rsidP="00410154">
            <w:pPr>
              <w:pStyle w:val="Bullet1G"/>
              <w:numPr>
                <w:ilvl w:val="0"/>
                <w:numId w:val="0"/>
              </w:numPr>
              <w:spacing w:after="40" w:line="240" w:lineRule="auto"/>
              <w:ind w:right="9"/>
              <w:jc w:val="center"/>
              <w:rPr>
                <w:b/>
              </w:rPr>
            </w:pPr>
            <w:r w:rsidRPr="0060376C">
              <w:rPr>
                <w:b/>
              </w:rPr>
              <w:t xml:space="preserve">Potential </w:t>
            </w:r>
            <w:r>
              <w:rPr>
                <w:b/>
              </w:rPr>
              <w:t>o</w:t>
            </w:r>
            <w:r w:rsidRPr="0060376C">
              <w:rPr>
                <w:b/>
              </w:rPr>
              <w:t>ptions</w:t>
            </w:r>
          </w:p>
        </w:tc>
        <w:tc>
          <w:tcPr>
            <w:tcW w:w="3827" w:type="dxa"/>
            <w:shd w:val="clear" w:color="auto" w:fill="auto"/>
          </w:tcPr>
          <w:p w:rsidR="00FD124E" w:rsidRPr="0060376C" w:rsidRDefault="00FD124E" w:rsidP="00410154">
            <w:pPr>
              <w:pStyle w:val="Bullet1G"/>
              <w:numPr>
                <w:ilvl w:val="0"/>
                <w:numId w:val="0"/>
              </w:numPr>
              <w:spacing w:after="40" w:line="240" w:lineRule="auto"/>
              <w:jc w:val="center"/>
              <w:rPr>
                <w:b/>
              </w:rPr>
            </w:pPr>
            <w:r w:rsidRPr="0060376C">
              <w:rPr>
                <w:b/>
              </w:rPr>
              <w:t>Comments</w:t>
            </w:r>
          </w:p>
        </w:tc>
      </w:tr>
      <w:tr w:rsidR="00FD124E" w:rsidRPr="0060376C" w:rsidTr="00410154">
        <w:trPr>
          <w:jc w:val="center"/>
        </w:trPr>
        <w:tc>
          <w:tcPr>
            <w:tcW w:w="2552" w:type="dxa"/>
            <w:shd w:val="clear" w:color="auto" w:fill="auto"/>
          </w:tcPr>
          <w:p w:rsidR="00FD124E" w:rsidRPr="0060376C" w:rsidRDefault="00FD124E" w:rsidP="00410154">
            <w:pPr>
              <w:pStyle w:val="Bullet1G"/>
              <w:numPr>
                <w:ilvl w:val="0"/>
                <w:numId w:val="0"/>
              </w:numPr>
              <w:ind w:right="0"/>
              <w:jc w:val="left"/>
            </w:pPr>
            <w:r w:rsidRPr="0060376C">
              <w:t xml:space="preserve">Not possible to put all applicable GHS label elements </w:t>
            </w:r>
            <w:r>
              <w:t xml:space="preserve">and directions for use </w:t>
            </w:r>
            <w:r w:rsidRPr="0060376C">
              <w:t>on the immediate container</w:t>
            </w:r>
            <w:r>
              <w:t xml:space="preserve"> in all languages</w:t>
            </w:r>
            <w:r w:rsidRPr="0060376C">
              <w:t xml:space="preserve"> (i.e. the </w:t>
            </w:r>
            <w:r>
              <w:t>metal container</w:t>
            </w:r>
            <w:r w:rsidRPr="0060376C">
              <w:t>) due to its size and shape</w:t>
            </w:r>
          </w:p>
        </w:tc>
        <w:tc>
          <w:tcPr>
            <w:tcW w:w="3260" w:type="dxa"/>
            <w:shd w:val="clear" w:color="auto" w:fill="auto"/>
          </w:tcPr>
          <w:p w:rsidR="00FD124E" w:rsidRPr="0060376C" w:rsidRDefault="00FD124E" w:rsidP="00410154">
            <w:pPr>
              <w:pStyle w:val="Bullet1G"/>
              <w:numPr>
                <w:ilvl w:val="0"/>
                <w:numId w:val="0"/>
              </w:numPr>
              <w:tabs>
                <w:tab w:val="left" w:pos="3069"/>
              </w:tabs>
              <w:ind w:right="0"/>
              <w:jc w:val="left"/>
            </w:pPr>
            <w:r w:rsidRPr="0060376C">
              <w:t>Provide label elements in a fold-out label</w:t>
            </w:r>
            <w:r>
              <w:t xml:space="preserve"> securely attached to the metal container</w:t>
            </w:r>
          </w:p>
        </w:tc>
        <w:tc>
          <w:tcPr>
            <w:tcW w:w="3827" w:type="dxa"/>
            <w:shd w:val="clear" w:color="auto" w:fill="auto"/>
          </w:tcPr>
          <w:p w:rsidR="00FD124E" w:rsidRDefault="00FD124E" w:rsidP="00410154">
            <w:pPr>
              <w:pStyle w:val="Bullet1G"/>
              <w:numPr>
                <w:ilvl w:val="0"/>
                <w:numId w:val="0"/>
              </w:numPr>
              <w:spacing w:after="80" w:line="240" w:lineRule="auto"/>
              <w:ind w:right="0"/>
              <w:jc w:val="left"/>
            </w:pPr>
            <w:r>
              <w:t xml:space="preserve">Possible </w:t>
            </w:r>
            <w:r w:rsidRPr="0060376C">
              <w:t xml:space="preserve">practical </w:t>
            </w:r>
            <w:r>
              <w:t xml:space="preserve">solution – fold-out label must be securely attached to the container and remain so during foreseeable conditions and period of use </w:t>
            </w:r>
          </w:p>
          <w:p w:rsidR="00FD124E" w:rsidRDefault="00FD124E" w:rsidP="00410154">
            <w:pPr>
              <w:pStyle w:val="Bullet1G"/>
              <w:numPr>
                <w:ilvl w:val="0"/>
                <w:numId w:val="0"/>
              </w:numPr>
              <w:spacing w:after="80" w:line="240" w:lineRule="auto"/>
              <w:ind w:right="0"/>
              <w:jc w:val="left"/>
            </w:pPr>
            <w:r w:rsidRPr="008A3B4F">
              <w:t>Provisions for fold-out labels e.g. what label elements must go on the front page and what elements could appear on the internal fold-out page(s)?</w:t>
            </w:r>
            <w:r>
              <w:t xml:space="preserve">  M</w:t>
            </w:r>
            <w:r w:rsidRPr="00EE4D4C">
              <w:t>inimum size of pictograms or text to ensure the readability of the information</w:t>
            </w:r>
            <w:r>
              <w:t xml:space="preserve">? </w:t>
            </w:r>
          </w:p>
          <w:p w:rsidR="00FD124E" w:rsidRPr="008A3B4F" w:rsidRDefault="00FD124E" w:rsidP="00410154">
            <w:pPr>
              <w:pStyle w:val="Bullet1G"/>
              <w:numPr>
                <w:ilvl w:val="0"/>
                <w:numId w:val="0"/>
              </w:numPr>
              <w:spacing w:after="80" w:line="240" w:lineRule="auto"/>
              <w:ind w:right="0"/>
              <w:jc w:val="left"/>
            </w:pPr>
            <w:r>
              <w:t xml:space="preserve">Layout of the pictograms – can they be </w:t>
            </w:r>
            <w:r w:rsidRPr="00EE4D4C">
              <w:t>contiguous or</w:t>
            </w:r>
            <w:r>
              <w:t xml:space="preserve"> do they have to be separate?</w:t>
            </w:r>
          </w:p>
        </w:tc>
      </w:tr>
      <w:tr w:rsidR="00FD124E" w:rsidRPr="0060376C" w:rsidTr="00410154">
        <w:trPr>
          <w:jc w:val="center"/>
        </w:trPr>
        <w:tc>
          <w:tcPr>
            <w:tcW w:w="2552" w:type="dxa"/>
            <w:shd w:val="clear" w:color="auto" w:fill="auto"/>
          </w:tcPr>
          <w:p w:rsidR="00FD124E" w:rsidRPr="0060376C" w:rsidRDefault="00FD124E" w:rsidP="00410154">
            <w:pPr>
              <w:pStyle w:val="Bullet1G"/>
              <w:numPr>
                <w:ilvl w:val="0"/>
                <w:numId w:val="0"/>
              </w:numPr>
              <w:ind w:right="0"/>
              <w:jc w:val="left"/>
            </w:pPr>
          </w:p>
        </w:tc>
        <w:tc>
          <w:tcPr>
            <w:tcW w:w="3260" w:type="dxa"/>
            <w:shd w:val="clear" w:color="auto" w:fill="auto"/>
          </w:tcPr>
          <w:p w:rsidR="00FD124E" w:rsidRPr="0060376C" w:rsidRDefault="00FD124E" w:rsidP="00410154">
            <w:pPr>
              <w:pStyle w:val="Bullet1G"/>
              <w:numPr>
                <w:ilvl w:val="0"/>
                <w:numId w:val="0"/>
              </w:numPr>
              <w:tabs>
                <w:tab w:val="left" w:pos="3069"/>
              </w:tabs>
              <w:ind w:right="0"/>
              <w:jc w:val="left"/>
            </w:pPr>
            <w:r w:rsidRPr="0060376C">
              <w:t>Provide label elements on a tie-on tag</w:t>
            </w:r>
          </w:p>
        </w:tc>
        <w:tc>
          <w:tcPr>
            <w:tcW w:w="3827" w:type="dxa"/>
            <w:shd w:val="clear" w:color="auto" w:fill="auto"/>
          </w:tcPr>
          <w:p w:rsidR="00FD124E" w:rsidRDefault="00FD124E" w:rsidP="00410154">
            <w:pPr>
              <w:pStyle w:val="Bullet1G"/>
              <w:numPr>
                <w:ilvl w:val="0"/>
                <w:numId w:val="0"/>
              </w:numPr>
              <w:spacing w:after="80" w:line="240" w:lineRule="auto"/>
              <w:ind w:right="0"/>
              <w:jc w:val="left"/>
            </w:pPr>
            <w:r w:rsidRPr="0060376C">
              <w:t xml:space="preserve">Not practical as tie-on tag </w:t>
            </w:r>
            <w:r>
              <w:t>would need to be very large to accommodate all required labelling even with printing on both sides of the tag.  Large tag may impede use of the product.</w:t>
            </w:r>
          </w:p>
          <w:p w:rsidR="00FD124E" w:rsidRDefault="00FD124E" w:rsidP="00410154">
            <w:pPr>
              <w:pStyle w:val="Bullet1G"/>
              <w:numPr>
                <w:ilvl w:val="0"/>
                <w:numId w:val="0"/>
              </w:numPr>
              <w:spacing w:after="80" w:line="240" w:lineRule="auto"/>
              <w:ind w:right="0"/>
              <w:jc w:val="left"/>
            </w:pPr>
            <w:r>
              <w:t xml:space="preserve">Could possibly attach a fold-out label to the tie-on tag but no guarantee the tag would remain attached to the container – may impede user during application thus could possibly be removed.  </w:t>
            </w:r>
          </w:p>
          <w:p w:rsidR="00FD124E" w:rsidRPr="0060376C" w:rsidRDefault="00FD124E" w:rsidP="00410154">
            <w:pPr>
              <w:pStyle w:val="Bullet1G"/>
              <w:numPr>
                <w:ilvl w:val="0"/>
                <w:numId w:val="0"/>
              </w:numPr>
              <w:spacing w:after="80" w:line="240" w:lineRule="auto"/>
              <w:ind w:right="0"/>
              <w:jc w:val="left"/>
            </w:pPr>
            <w:r>
              <w:t>G</w:t>
            </w:r>
            <w:r w:rsidRPr="0060376C">
              <w:t>eneral principles require all applicable label elements to appear on immediate container where possible; also some label elements on the immediate container may need to be accessible to users throughout life of product</w:t>
            </w:r>
            <w:r>
              <w:t>.  Would therefore also need to include minimum label elements on immediate container just in case the tie-on tag is removed by the user.</w:t>
            </w:r>
          </w:p>
        </w:tc>
      </w:tr>
      <w:tr w:rsidR="00FD124E" w:rsidRPr="0060376C" w:rsidTr="00410154">
        <w:trPr>
          <w:jc w:val="center"/>
        </w:trPr>
        <w:tc>
          <w:tcPr>
            <w:tcW w:w="2552" w:type="dxa"/>
            <w:shd w:val="clear" w:color="auto" w:fill="auto"/>
          </w:tcPr>
          <w:p w:rsidR="00FD124E" w:rsidRPr="0060376C" w:rsidRDefault="00FD124E" w:rsidP="00410154">
            <w:pPr>
              <w:pStyle w:val="Bullet1G"/>
              <w:numPr>
                <w:ilvl w:val="0"/>
                <w:numId w:val="0"/>
              </w:numPr>
              <w:ind w:right="0"/>
              <w:jc w:val="left"/>
            </w:pPr>
          </w:p>
        </w:tc>
        <w:tc>
          <w:tcPr>
            <w:tcW w:w="3260" w:type="dxa"/>
            <w:shd w:val="clear" w:color="auto" w:fill="auto"/>
          </w:tcPr>
          <w:p w:rsidR="00FD124E" w:rsidRPr="0060376C" w:rsidRDefault="00FD124E" w:rsidP="00410154">
            <w:pPr>
              <w:pStyle w:val="Bullet1G"/>
              <w:numPr>
                <w:ilvl w:val="0"/>
                <w:numId w:val="0"/>
              </w:numPr>
              <w:tabs>
                <w:tab w:val="left" w:pos="3069"/>
              </w:tabs>
              <w:ind w:right="0"/>
              <w:jc w:val="left"/>
            </w:pPr>
            <w:r w:rsidRPr="0060376C">
              <w:t>Provide label elements on an outer packaging</w:t>
            </w:r>
          </w:p>
        </w:tc>
        <w:tc>
          <w:tcPr>
            <w:tcW w:w="3827" w:type="dxa"/>
            <w:shd w:val="clear" w:color="auto" w:fill="auto"/>
          </w:tcPr>
          <w:p w:rsidR="00FD124E" w:rsidRDefault="00FD124E" w:rsidP="00410154">
            <w:pPr>
              <w:pStyle w:val="Bullet1G"/>
              <w:numPr>
                <w:ilvl w:val="0"/>
                <w:numId w:val="0"/>
              </w:numPr>
              <w:spacing w:after="80" w:line="240" w:lineRule="auto"/>
              <w:ind w:right="0"/>
              <w:jc w:val="left"/>
            </w:pPr>
            <w:r w:rsidRPr="0060376C">
              <w:t xml:space="preserve">Not </w:t>
            </w:r>
            <w:r>
              <w:t xml:space="preserve">an option – product is not supplied in outer packaging </w:t>
            </w:r>
          </w:p>
          <w:p w:rsidR="00FD124E" w:rsidRPr="0060376C" w:rsidRDefault="00FD124E" w:rsidP="00410154">
            <w:pPr>
              <w:pStyle w:val="Bullet1G"/>
              <w:numPr>
                <w:ilvl w:val="0"/>
                <w:numId w:val="0"/>
              </w:numPr>
              <w:spacing w:after="80" w:line="240" w:lineRule="auto"/>
              <w:ind w:right="0"/>
              <w:jc w:val="left"/>
            </w:pPr>
            <w:r>
              <w:t>Also need to take account of sustainability considerations (e.g. packaging reduction, environmental footprint, etc.)</w:t>
            </w:r>
          </w:p>
        </w:tc>
      </w:tr>
      <w:tr w:rsidR="00FD124E" w:rsidRPr="0060376C" w:rsidTr="00410154">
        <w:trPr>
          <w:jc w:val="center"/>
        </w:trPr>
        <w:tc>
          <w:tcPr>
            <w:tcW w:w="2552" w:type="dxa"/>
            <w:shd w:val="clear" w:color="auto" w:fill="auto"/>
          </w:tcPr>
          <w:p w:rsidR="00FD124E" w:rsidRPr="0060376C" w:rsidRDefault="00FD124E" w:rsidP="00410154">
            <w:pPr>
              <w:pStyle w:val="Bullet1G"/>
              <w:numPr>
                <w:ilvl w:val="0"/>
                <w:numId w:val="0"/>
              </w:numPr>
              <w:ind w:right="0"/>
              <w:jc w:val="left"/>
            </w:pPr>
          </w:p>
        </w:tc>
        <w:tc>
          <w:tcPr>
            <w:tcW w:w="3260" w:type="dxa"/>
            <w:shd w:val="clear" w:color="auto" w:fill="auto"/>
          </w:tcPr>
          <w:p w:rsidR="00FD124E" w:rsidRPr="0060376C" w:rsidRDefault="00FD124E" w:rsidP="00410154">
            <w:pPr>
              <w:pStyle w:val="Bullet1G"/>
              <w:numPr>
                <w:ilvl w:val="0"/>
                <w:numId w:val="0"/>
              </w:numPr>
              <w:tabs>
                <w:tab w:val="left" w:pos="3069"/>
              </w:tabs>
              <w:ind w:right="0"/>
              <w:jc w:val="left"/>
            </w:pPr>
            <w:r>
              <w:t>Increase the size of the container so that a larger label can be affixed</w:t>
            </w:r>
          </w:p>
        </w:tc>
        <w:tc>
          <w:tcPr>
            <w:tcW w:w="3827" w:type="dxa"/>
            <w:shd w:val="clear" w:color="auto" w:fill="auto"/>
          </w:tcPr>
          <w:p w:rsidR="00FD124E" w:rsidRDefault="00FD124E" w:rsidP="00410154">
            <w:pPr>
              <w:pStyle w:val="Bullet1G"/>
              <w:numPr>
                <w:ilvl w:val="0"/>
                <w:numId w:val="0"/>
              </w:numPr>
              <w:spacing w:after="40" w:line="240" w:lineRule="auto"/>
              <w:ind w:right="0"/>
              <w:jc w:val="left"/>
            </w:pPr>
            <w:r>
              <w:t>Increasing the size of the container is not practical from the intended use perspective.</w:t>
            </w:r>
          </w:p>
          <w:p w:rsidR="00FD124E" w:rsidRDefault="00FD124E" w:rsidP="00410154">
            <w:pPr>
              <w:pStyle w:val="Bullet1G"/>
              <w:numPr>
                <w:ilvl w:val="0"/>
                <w:numId w:val="0"/>
              </w:numPr>
              <w:spacing w:after="40" w:line="240" w:lineRule="auto"/>
              <w:ind w:right="0"/>
              <w:jc w:val="left"/>
            </w:pPr>
            <w:r>
              <w:t xml:space="preserve">Increasing the size of the container without increasing product volume may be misleading </w:t>
            </w:r>
          </w:p>
          <w:p w:rsidR="00FD124E" w:rsidRPr="0060376C" w:rsidRDefault="00FD124E" w:rsidP="00410154">
            <w:pPr>
              <w:pStyle w:val="Bullet1G"/>
              <w:numPr>
                <w:ilvl w:val="0"/>
                <w:numId w:val="0"/>
              </w:numPr>
              <w:spacing w:after="40" w:line="240" w:lineRule="auto"/>
              <w:ind w:right="0"/>
              <w:jc w:val="left"/>
            </w:pPr>
            <w:r>
              <w:t>Also need to take account of sustainability considerations (e.g. packaging reduction, environmental footprint, etc.)</w:t>
            </w:r>
          </w:p>
        </w:tc>
      </w:tr>
    </w:tbl>
    <w:p w:rsidR="00FD124E" w:rsidRPr="002D2DB0" w:rsidRDefault="00FD124E" w:rsidP="00FD124E">
      <w:pPr>
        <w:spacing w:after="120"/>
        <w:ind w:left="1134" w:right="1134"/>
        <w:jc w:val="both"/>
        <w:rPr>
          <w:lang w:val="en-US"/>
        </w:rPr>
      </w:pPr>
    </w:p>
    <w:p w:rsidR="00FD124E" w:rsidRPr="00C01459" w:rsidRDefault="00FD124E" w:rsidP="00FD124E">
      <w:pPr>
        <w:pStyle w:val="H1G"/>
        <w:rPr>
          <w:lang w:val="en-US"/>
        </w:rPr>
      </w:pPr>
      <w:r>
        <w:rPr>
          <w:lang w:val="en-US"/>
        </w:rPr>
        <w:lastRenderedPageBreak/>
        <w:tab/>
      </w:r>
      <w:r>
        <w:rPr>
          <w:lang w:val="en-US"/>
        </w:rPr>
        <w:tab/>
      </w:r>
      <w:r w:rsidRPr="00C01459">
        <w:rPr>
          <w:lang w:val="en-US"/>
        </w:rPr>
        <w:t xml:space="preserve">(v) </w:t>
      </w:r>
      <w:r w:rsidRPr="00C01459">
        <w:rPr>
          <w:lang w:val="en-US"/>
        </w:rPr>
        <w:tab/>
        <w:t>Proposed/suggested solution</w:t>
      </w:r>
    </w:p>
    <w:p w:rsidR="00FD124E" w:rsidRDefault="00FD124E" w:rsidP="00FD124E">
      <w:pPr>
        <w:pStyle w:val="SingleTxtG"/>
        <w:ind w:left="1701"/>
      </w:pPr>
      <w:r w:rsidRPr="002D2DB0">
        <w:t>Multilayer</w:t>
      </w:r>
      <w:r>
        <w:t xml:space="preserve"> booklet format</w:t>
      </w:r>
      <w:r w:rsidRPr="002D2DB0">
        <w:t>/fold</w:t>
      </w:r>
      <w:r>
        <w:t>-</w:t>
      </w:r>
      <w:r w:rsidRPr="002D2DB0">
        <w:t>out label</w:t>
      </w:r>
      <w:r>
        <w:t xml:space="preserve"> which is securely affixed to the immediate container (i.e. the fold-out label is attached so that it remains affixed during the foreseeable conditions and period of use).  The fold-out label is produced in such a way that the front part cannot be detached from the remainder of the label. </w:t>
      </w:r>
    </w:p>
    <w:p w:rsidR="00FD124E" w:rsidRDefault="00FD124E" w:rsidP="00FD124E">
      <w:pPr>
        <w:pStyle w:val="SingleTxtG"/>
        <w:spacing w:before="240"/>
        <w:ind w:left="1701"/>
        <w:rPr>
          <w:lang w:val="en-US"/>
        </w:rPr>
      </w:pPr>
      <w:r>
        <w:rPr>
          <w:lang w:val="en-US"/>
        </w:rPr>
        <w:t>The information is structured as follows:</w:t>
      </w:r>
    </w:p>
    <w:p w:rsidR="00FD124E" w:rsidRPr="00FD6F7A" w:rsidRDefault="00FD124E" w:rsidP="00FD124E">
      <w:pPr>
        <w:pStyle w:val="H23G"/>
        <w:rPr>
          <w:lang w:val="en-US"/>
        </w:rPr>
      </w:pPr>
      <w:r>
        <w:rPr>
          <w:lang w:val="en-US"/>
        </w:rPr>
        <w:tab/>
      </w:r>
      <w:r>
        <w:rPr>
          <w:lang w:val="en-US"/>
        </w:rPr>
        <w:tab/>
      </w:r>
      <w:r>
        <w:rPr>
          <w:lang w:val="en-US"/>
        </w:rPr>
        <w:tab/>
        <w:t xml:space="preserve">Front page </w:t>
      </w:r>
    </w:p>
    <w:p w:rsidR="00FD124E" w:rsidRDefault="00FD124E" w:rsidP="00FD124E">
      <w:pPr>
        <w:pStyle w:val="SingleTxtG"/>
        <w:ind w:left="1701"/>
        <w:rPr>
          <w:lang w:val="en-US"/>
        </w:rPr>
      </w:pPr>
      <w:r w:rsidRPr="009B0655">
        <w:rPr>
          <w:lang w:val="en-US"/>
        </w:rPr>
        <w:t>Information to be provided on the front page of the multilayer</w:t>
      </w:r>
      <w:r>
        <w:rPr>
          <w:lang w:val="en-US"/>
        </w:rPr>
        <w:t>/fold-out</w:t>
      </w:r>
      <w:r w:rsidRPr="009B0655">
        <w:rPr>
          <w:lang w:val="en-US"/>
        </w:rPr>
        <w:t xml:space="preserve"> label should contain at least:</w:t>
      </w:r>
    </w:p>
    <w:p w:rsidR="00FD124E" w:rsidRPr="00F81F34" w:rsidRDefault="00FD124E" w:rsidP="00FD124E">
      <w:pPr>
        <w:pStyle w:val="SingleTxtG"/>
        <w:ind w:left="1701"/>
        <w:rPr>
          <w:u w:val="single"/>
          <w:lang w:val="en-US"/>
        </w:rPr>
      </w:pPr>
      <w:r w:rsidRPr="00F81F34">
        <w:rPr>
          <w:u w:val="single"/>
          <w:lang w:val="en-US"/>
        </w:rPr>
        <w:t>GHS information:</w:t>
      </w:r>
    </w:p>
    <w:p w:rsidR="00FD124E" w:rsidRPr="00A80388" w:rsidRDefault="00FD124E" w:rsidP="00A80388">
      <w:pPr>
        <w:pStyle w:val="Bullet1G"/>
        <w:tabs>
          <w:tab w:val="clear" w:pos="1701"/>
          <w:tab w:val="num" w:pos="1985"/>
        </w:tabs>
        <w:ind w:left="1843" w:hanging="142"/>
      </w:pPr>
      <w:r w:rsidRPr="00A80388">
        <w:t>Product identifier</w:t>
      </w:r>
    </w:p>
    <w:p w:rsidR="00FD124E" w:rsidRPr="00A80388" w:rsidRDefault="00FD124E" w:rsidP="00A80388">
      <w:pPr>
        <w:pStyle w:val="Bullet1G"/>
        <w:tabs>
          <w:tab w:val="clear" w:pos="1701"/>
          <w:tab w:val="num" w:pos="1985"/>
        </w:tabs>
        <w:ind w:left="1843" w:hanging="142"/>
      </w:pPr>
      <w:r w:rsidRPr="00A80388">
        <w:t xml:space="preserve">Hazard pictogram(s) </w:t>
      </w:r>
    </w:p>
    <w:p w:rsidR="00FD124E" w:rsidRPr="00A80388" w:rsidRDefault="00FD124E" w:rsidP="00A80388">
      <w:pPr>
        <w:pStyle w:val="Bullet1G"/>
        <w:tabs>
          <w:tab w:val="clear" w:pos="1701"/>
          <w:tab w:val="num" w:pos="1985"/>
        </w:tabs>
        <w:ind w:left="1843" w:hanging="142"/>
      </w:pPr>
      <w:r w:rsidRPr="00A80388">
        <w:t xml:space="preserve">Signal word </w:t>
      </w:r>
    </w:p>
    <w:p w:rsidR="00FD124E" w:rsidRPr="00A80388" w:rsidRDefault="00FD124E" w:rsidP="00A80388">
      <w:pPr>
        <w:pStyle w:val="Bullet1G"/>
        <w:tabs>
          <w:tab w:val="clear" w:pos="1701"/>
          <w:tab w:val="num" w:pos="1985"/>
        </w:tabs>
        <w:ind w:left="1843" w:hanging="142"/>
      </w:pPr>
      <w:r w:rsidRPr="00A80388">
        <w:t>Supplier identification (name, address and telephone number of the company)</w:t>
      </w:r>
    </w:p>
    <w:p w:rsidR="00FD124E" w:rsidRPr="00F81F34" w:rsidRDefault="00FD124E" w:rsidP="00FD124E">
      <w:pPr>
        <w:pStyle w:val="SingleTxtG"/>
        <w:ind w:left="1701"/>
        <w:rPr>
          <w:u w:val="single"/>
          <w:lang w:val="en-US"/>
        </w:rPr>
      </w:pPr>
      <w:r w:rsidRPr="00F81F34">
        <w:rPr>
          <w:u w:val="single"/>
          <w:lang w:val="en-US"/>
        </w:rPr>
        <w:t>Additional information:</w:t>
      </w:r>
    </w:p>
    <w:p w:rsidR="00FD124E" w:rsidRPr="00A80388" w:rsidRDefault="00FD124E" w:rsidP="00A80388">
      <w:pPr>
        <w:pStyle w:val="Bullet1G"/>
        <w:tabs>
          <w:tab w:val="clear" w:pos="1701"/>
          <w:tab w:val="num" w:pos="1843"/>
        </w:tabs>
        <w:ind w:left="1843" w:hanging="142"/>
      </w:pPr>
      <w:r w:rsidRPr="00A80388">
        <w:t>A symbol to inform the user that the label can be opened to illustrate that additional information is available on inside pages</w:t>
      </w:r>
    </w:p>
    <w:p w:rsidR="00FD124E" w:rsidRPr="00A80388" w:rsidRDefault="00FD124E" w:rsidP="00A80388">
      <w:pPr>
        <w:pStyle w:val="Bullet1G"/>
        <w:tabs>
          <w:tab w:val="clear" w:pos="1701"/>
          <w:tab w:val="num" w:pos="1843"/>
        </w:tabs>
        <w:ind w:left="1843" w:hanging="142"/>
      </w:pPr>
      <w:r w:rsidRPr="00A80388">
        <w:t>If more than one language is used on the fold-out label: the country codes or language codes</w:t>
      </w:r>
    </w:p>
    <w:p w:rsidR="00FD124E" w:rsidRPr="00D86A11" w:rsidRDefault="00FD124E" w:rsidP="00D86A11">
      <w:pPr>
        <w:pStyle w:val="H23G"/>
      </w:pPr>
      <w:r w:rsidRPr="00D86A11">
        <w:tab/>
      </w:r>
      <w:r w:rsidRPr="00D86A11">
        <w:tab/>
      </w:r>
      <w:r w:rsidRPr="00D86A11">
        <w:tab/>
        <w:t xml:space="preserve">Text </w:t>
      </w:r>
      <w:r w:rsidR="00A80388">
        <w:t>p</w:t>
      </w:r>
      <w:r w:rsidRPr="00D86A11">
        <w:t>ages/</w:t>
      </w:r>
      <w:r w:rsidR="00A80388">
        <w:t>P</w:t>
      </w:r>
      <w:r w:rsidRPr="00D86A11">
        <w:t>ages inside</w:t>
      </w:r>
    </w:p>
    <w:p w:rsidR="00FD124E" w:rsidRPr="00F81F34" w:rsidRDefault="00FD124E" w:rsidP="00FD124E">
      <w:pPr>
        <w:pStyle w:val="SingleTxtG"/>
        <w:ind w:left="1701"/>
        <w:rPr>
          <w:u w:val="single"/>
          <w:lang w:val="en-US"/>
        </w:rPr>
      </w:pPr>
      <w:r w:rsidRPr="00F81F34">
        <w:rPr>
          <w:u w:val="single"/>
          <w:lang w:val="en-US"/>
        </w:rPr>
        <w:t>GHS</w:t>
      </w:r>
      <w:r w:rsidR="00AD6B25">
        <w:rPr>
          <w:u w:val="single"/>
          <w:lang w:val="en-US"/>
        </w:rPr>
        <w:t xml:space="preserve"> </w:t>
      </w:r>
      <w:r w:rsidRPr="00F81F34">
        <w:rPr>
          <w:u w:val="single"/>
          <w:lang w:val="en-US"/>
        </w:rPr>
        <w:t>information:</w:t>
      </w:r>
    </w:p>
    <w:p w:rsidR="00FD124E" w:rsidRPr="00A80388" w:rsidRDefault="00FD124E" w:rsidP="00A80388">
      <w:pPr>
        <w:pStyle w:val="Bullet1G"/>
        <w:tabs>
          <w:tab w:val="clear" w:pos="1701"/>
          <w:tab w:val="num" w:pos="1843"/>
        </w:tabs>
        <w:ind w:left="1843" w:hanging="142"/>
      </w:pPr>
      <w:r w:rsidRPr="00A80388">
        <w:t xml:space="preserve">Full product identifier including hazardous components as applicable </w:t>
      </w:r>
    </w:p>
    <w:p w:rsidR="00FD124E" w:rsidRPr="00A80388" w:rsidRDefault="00FD124E" w:rsidP="00A80388">
      <w:pPr>
        <w:pStyle w:val="Bullet1G"/>
        <w:tabs>
          <w:tab w:val="clear" w:pos="1701"/>
          <w:tab w:val="num" w:pos="1843"/>
        </w:tabs>
        <w:ind w:left="1843" w:hanging="142"/>
      </w:pPr>
      <w:r w:rsidRPr="00A80388">
        <w:t xml:space="preserve">Signal word </w:t>
      </w:r>
    </w:p>
    <w:p w:rsidR="00FD124E" w:rsidRPr="00A80388" w:rsidRDefault="00FD124E" w:rsidP="00A80388">
      <w:pPr>
        <w:pStyle w:val="Bullet1G"/>
        <w:tabs>
          <w:tab w:val="clear" w:pos="1701"/>
          <w:tab w:val="num" w:pos="1843"/>
        </w:tabs>
        <w:ind w:left="1843" w:hanging="142"/>
      </w:pPr>
      <w:r w:rsidRPr="00A80388">
        <w:t>Hazard statement</w:t>
      </w:r>
      <w:r w:rsidR="00D51D0B">
        <w:t>s</w:t>
      </w:r>
      <w:r w:rsidRPr="00A80388">
        <w:t xml:space="preserve"> </w:t>
      </w:r>
    </w:p>
    <w:p w:rsidR="00FD124E" w:rsidRPr="00A80388" w:rsidRDefault="00FD124E" w:rsidP="00A80388">
      <w:pPr>
        <w:pStyle w:val="Bullet1G"/>
        <w:tabs>
          <w:tab w:val="clear" w:pos="1701"/>
          <w:tab w:val="num" w:pos="1843"/>
        </w:tabs>
        <w:ind w:left="1843" w:hanging="142"/>
      </w:pPr>
      <w:r w:rsidRPr="00A80388">
        <w:t xml:space="preserve">Precautionary statements </w:t>
      </w:r>
    </w:p>
    <w:p w:rsidR="00FD124E" w:rsidRPr="00A80388" w:rsidRDefault="00FD124E" w:rsidP="00A80388">
      <w:pPr>
        <w:pStyle w:val="Bullet1G"/>
        <w:tabs>
          <w:tab w:val="clear" w:pos="1701"/>
          <w:tab w:val="num" w:pos="1843"/>
        </w:tabs>
        <w:ind w:left="1843" w:hanging="142"/>
      </w:pPr>
      <w:r w:rsidRPr="00A80388">
        <w:t>Additional information (e.g. directions for use, information required by other regulations, etc.)</w:t>
      </w:r>
    </w:p>
    <w:p w:rsidR="00FD124E" w:rsidRPr="00F81F34" w:rsidRDefault="00FD124E" w:rsidP="00FD124E">
      <w:pPr>
        <w:pStyle w:val="SingleTxtG"/>
        <w:ind w:left="1701"/>
        <w:rPr>
          <w:u w:val="single"/>
          <w:lang w:val="en-US"/>
        </w:rPr>
      </w:pPr>
      <w:r w:rsidRPr="00F81F34">
        <w:rPr>
          <w:u w:val="single"/>
          <w:lang w:val="en-US"/>
        </w:rPr>
        <w:t>Additional information:</w:t>
      </w:r>
    </w:p>
    <w:p w:rsidR="00FD124E" w:rsidRPr="00A80388" w:rsidRDefault="00FD124E" w:rsidP="00A80388">
      <w:pPr>
        <w:pStyle w:val="Bullet1G"/>
        <w:tabs>
          <w:tab w:val="clear" w:pos="1701"/>
          <w:tab w:val="num" w:pos="1843"/>
        </w:tabs>
        <w:ind w:left="1843" w:hanging="142"/>
      </w:pPr>
      <w:r w:rsidRPr="00A80388">
        <w:t>If more than one language is used on the fold-out label: the country codes or language codes</w:t>
      </w:r>
    </w:p>
    <w:p w:rsidR="00FD124E" w:rsidRPr="00D86A11" w:rsidRDefault="00FD124E" w:rsidP="00D86A11">
      <w:pPr>
        <w:pStyle w:val="H23G"/>
      </w:pPr>
      <w:r w:rsidRPr="00D86A11">
        <w:tab/>
      </w:r>
      <w:r w:rsidRPr="00D86A11">
        <w:tab/>
      </w:r>
      <w:r w:rsidRPr="00D86A11">
        <w:tab/>
        <w:t>Back page (affixed to the immediate container):</w:t>
      </w:r>
    </w:p>
    <w:p w:rsidR="00FD124E" w:rsidRPr="00AD6B25" w:rsidRDefault="00FD124E" w:rsidP="00AD6B25">
      <w:pPr>
        <w:pStyle w:val="Bullet1G"/>
        <w:tabs>
          <w:tab w:val="clear" w:pos="1701"/>
          <w:tab w:val="num" w:pos="1843"/>
        </w:tabs>
        <w:ind w:left="1843" w:hanging="142"/>
      </w:pPr>
      <w:r w:rsidRPr="00AD6B25">
        <w:t>Product identifier</w:t>
      </w:r>
    </w:p>
    <w:p w:rsidR="00FD124E" w:rsidRPr="00AD6B25" w:rsidRDefault="00FD124E" w:rsidP="00AD6B25">
      <w:pPr>
        <w:pStyle w:val="Bullet1G"/>
        <w:tabs>
          <w:tab w:val="clear" w:pos="1701"/>
          <w:tab w:val="num" w:pos="1843"/>
        </w:tabs>
        <w:ind w:left="1843" w:hanging="142"/>
      </w:pPr>
      <w:r w:rsidRPr="00AD6B25">
        <w:t>Hazard pictogram(s)</w:t>
      </w:r>
    </w:p>
    <w:p w:rsidR="00FD124E" w:rsidRPr="00AD6B25" w:rsidRDefault="00FD124E" w:rsidP="00AD6B25">
      <w:pPr>
        <w:pStyle w:val="Bullet1G"/>
        <w:tabs>
          <w:tab w:val="clear" w:pos="1701"/>
          <w:tab w:val="num" w:pos="1843"/>
        </w:tabs>
        <w:ind w:left="1843" w:hanging="142"/>
      </w:pPr>
      <w:r w:rsidRPr="00AD6B25">
        <w:t>Signal word</w:t>
      </w:r>
    </w:p>
    <w:p w:rsidR="00FD124E" w:rsidRPr="00AD6B25" w:rsidRDefault="00FD124E" w:rsidP="00AD6B25">
      <w:pPr>
        <w:pStyle w:val="Bullet1G"/>
        <w:tabs>
          <w:tab w:val="clear" w:pos="1701"/>
          <w:tab w:val="num" w:pos="1843"/>
        </w:tabs>
        <w:ind w:left="1843" w:hanging="142"/>
      </w:pPr>
      <w:r w:rsidRPr="00AD6B25">
        <w:t>Supplier identification (name, address and telephone number of the company)</w:t>
      </w:r>
    </w:p>
    <w:p w:rsidR="00FD124E" w:rsidRDefault="00FD124E" w:rsidP="00FD124E">
      <w:pPr>
        <w:pStyle w:val="Bullet1G"/>
        <w:numPr>
          <w:ilvl w:val="0"/>
          <w:numId w:val="0"/>
        </w:numPr>
        <w:ind w:left="1701"/>
        <w:rPr>
          <w:lang w:val="en-US"/>
        </w:rPr>
      </w:pPr>
    </w:p>
    <w:p w:rsidR="00FD124E" w:rsidRDefault="00FD124E" w:rsidP="00FD124E">
      <w:pPr>
        <w:pStyle w:val="Bullet1G"/>
        <w:numPr>
          <w:ilvl w:val="0"/>
          <w:numId w:val="0"/>
        </w:numPr>
        <w:ind w:left="1701"/>
        <w:rPr>
          <w:lang w:val="en-US"/>
        </w:rPr>
      </w:pPr>
      <w:r w:rsidRPr="002B326A">
        <w:rPr>
          <w:lang w:val="en-US"/>
        </w:rPr>
        <w:lastRenderedPageBreak/>
        <w:t>The product identifier (if applicable) and the signal words on the front page and the back page need to be in all languages used on the label.</w:t>
      </w:r>
    </w:p>
    <w:p w:rsidR="00FD124E" w:rsidRPr="00F81F34" w:rsidRDefault="00FD124E" w:rsidP="00FD124E">
      <w:pPr>
        <w:pStyle w:val="Bullet1G"/>
        <w:numPr>
          <w:ilvl w:val="0"/>
          <w:numId w:val="0"/>
        </w:numPr>
        <w:ind w:left="1701"/>
        <w:rPr>
          <w:lang w:val="en-US"/>
        </w:rPr>
      </w:pPr>
      <w:r w:rsidRPr="00F81F34">
        <w:rPr>
          <w:lang w:val="en-US"/>
        </w:rPr>
        <w:t>If there is enough space on the front or on the back page, these pages can also be used to display text.</w:t>
      </w:r>
    </w:p>
    <w:p w:rsidR="00FD124E" w:rsidRPr="00F81F34" w:rsidRDefault="00FD124E" w:rsidP="00FD124E">
      <w:pPr>
        <w:pStyle w:val="Bullet1G"/>
        <w:numPr>
          <w:ilvl w:val="0"/>
          <w:numId w:val="0"/>
        </w:numPr>
        <w:ind w:left="1701"/>
        <w:rPr>
          <w:lang w:val="en-US"/>
        </w:rPr>
      </w:pPr>
      <w:r w:rsidRPr="007A6195">
        <w:rPr>
          <w:lang w:val="en-US"/>
        </w:rPr>
        <w:t>The text on the inside pages</w:t>
      </w:r>
      <w:r>
        <w:rPr>
          <w:lang w:val="en-US"/>
        </w:rPr>
        <w:t xml:space="preserve"> </w:t>
      </w:r>
      <w:r w:rsidRPr="00F81F34">
        <w:rPr>
          <w:lang w:val="en-US"/>
        </w:rPr>
        <w:t>(text pages) can also be distributed on more than one page, if the available space is not sufficient. In general it is better to spread the text across more than one page than to have smaller letters that make the text difficult to read.</w:t>
      </w:r>
      <w:r w:rsidRPr="00DB3658">
        <w:rPr>
          <w:lang w:val="en-US"/>
        </w:rPr>
        <w:t xml:space="preserve"> In all cases, the visibility and easy legibility of the label elements should be ensured.</w:t>
      </w:r>
      <w:r>
        <w:rPr>
          <w:lang w:val="en-US"/>
        </w:rPr>
        <w:t xml:space="preserve"> </w:t>
      </w:r>
    </w:p>
    <w:p w:rsidR="00FD124E" w:rsidRPr="00F81F34" w:rsidRDefault="00FD124E" w:rsidP="00FD124E">
      <w:pPr>
        <w:pStyle w:val="SingleTxtG"/>
        <w:ind w:left="1701"/>
        <w:rPr>
          <w:lang w:val="en-US"/>
        </w:rPr>
      </w:pPr>
      <w:r w:rsidRPr="00F81F34">
        <w:rPr>
          <w:lang w:val="en-US"/>
        </w:rPr>
        <w:t xml:space="preserve">It is recognized that some regulatory systems (e.g. pesticides) may have specific requirements for the application of labels using a multilayer or booklet style format.  Where this is the case, labelling would be undertaken in accordance with the competent authority’s requirements. </w:t>
      </w:r>
    </w:p>
    <w:p w:rsidR="00FD124E" w:rsidRPr="00F81F34" w:rsidRDefault="00BA3347" w:rsidP="00FD124E">
      <w:pPr>
        <w:pStyle w:val="SingleTxtG"/>
        <w:ind w:left="1701"/>
        <w:rPr>
          <w:lang w:val="en-US"/>
        </w:rPr>
      </w:pPr>
      <w:r>
        <w:rPr>
          <w:lang w:val="en-US"/>
        </w:rPr>
        <w:t>The size of the fold-</w:t>
      </w:r>
      <w:r w:rsidR="00FD124E" w:rsidRPr="00F81F34">
        <w:rPr>
          <w:lang w:val="en-US"/>
        </w:rPr>
        <w:t>out label and the number of folds should be in a rational relationship to the size of the container. This may limit the number of languages, which can be displayed on the fold-out label.</w:t>
      </w:r>
    </w:p>
    <w:p w:rsidR="00FD124E" w:rsidRPr="00D86A11" w:rsidRDefault="00D86A11" w:rsidP="00D86A11">
      <w:pPr>
        <w:pStyle w:val="H23G"/>
      </w:pPr>
      <w:r>
        <w:tab/>
      </w:r>
      <w:r>
        <w:tab/>
      </w:r>
      <w:r>
        <w:tab/>
      </w:r>
      <w:r w:rsidR="00FD124E" w:rsidRPr="00D86A11">
        <w:t>Examples on formats:</w:t>
      </w:r>
    </w:p>
    <w:p w:rsidR="00FD124E" w:rsidRDefault="00FD124E" w:rsidP="00FD124E">
      <w:pPr>
        <w:pStyle w:val="SingleTxtG"/>
        <w:spacing w:after="240"/>
        <w:ind w:left="1701"/>
      </w:pPr>
      <w:r>
        <w:t>Examples of formats for multilayer booklet format</w:t>
      </w:r>
      <w:r w:rsidRPr="002D2DB0">
        <w:t>/fold</w:t>
      </w:r>
      <w:r w:rsidR="00BA3347">
        <w:t>-</w:t>
      </w:r>
      <w:r w:rsidRPr="002D2DB0">
        <w:t>out label</w:t>
      </w:r>
      <w:r>
        <w:t>s which could be used for the proposed/suggested solution are (this is not a complete list, other formats may also be found):</w:t>
      </w:r>
    </w:p>
    <w:p w:rsidR="008B0F9F" w:rsidRPr="005779E0" w:rsidRDefault="00D86A11" w:rsidP="007F5B4C">
      <w:pPr>
        <w:pStyle w:val="H23G"/>
        <w:rPr>
          <w:lang w:val="en-US"/>
        </w:rPr>
      </w:pPr>
      <w:r>
        <w:rPr>
          <w:lang w:val="en-US"/>
        </w:rPr>
        <w:tab/>
      </w:r>
      <w:r>
        <w:rPr>
          <w:lang w:val="en-US"/>
        </w:rPr>
        <w:tab/>
      </w:r>
      <w:r>
        <w:rPr>
          <w:lang w:val="en-US"/>
        </w:rPr>
        <w:tab/>
      </w:r>
      <w:r w:rsidR="008B0F9F" w:rsidRPr="005779E0">
        <w:rPr>
          <w:lang w:val="en-US"/>
        </w:rPr>
        <w:t>Book style</w:t>
      </w:r>
    </w:p>
    <w:p w:rsidR="00D86A11" w:rsidRPr="00D86A11" w:rsidRDefault="00D86A11" w:rsidP="00D86A11">
      <w:pPr>
        <w:rPr>
          <w:lang w:val="en-US"/>
        </w:rPr>
      </w:pPr>
    </w:p>
    <w:p w:rsidR="008B0F9F" w:rsidRDefault="005779E0" w:rsidP="00FD124E">
      <w:pPr>
        <w:pStyle w:val="SingleTxtG"/>
        <w:spacing w:after="240"/>
        <w:ind w:left="1701"/>
      </w:pPr>
      <w:r>
        <w:rPr>
          <w:noProof/>
          <w:lang w:eastAsia="en-GB"/>
        </w:rPr>
        <mc:AlternateContent>
          <mc:Choice Requires="wpg">
            <w:drawing>
              <wp:anchor distT="0" distB="0" distL="114300" distR="114300" simplePos="0" relativeHeight="251663360" behindDoc="0" locked="1" layoutInCell="1" allowOverlap="0">
                <wp:simplePos x="0" y="0"/>
                <wp:positionH relativeFrom="column">
                  <wp:posOffset>1094740</wp:posOffset>
                </wp:positionH>
                <wp:positionV relativeFrom="paragraph">
                  <wp:posOffset>0</wp:posOffset>
                </wp:positionV>
                <wp:extent cx="3639600" cy="2520000"/>
                <wp:effectExtent l="19050" t="0" r="0" b="13970"/>
                <wp:wrapTopAndBottom/>
                <wp:docPr id="5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39600" cy="2520000"/>
                          <a:chOff x="467545" y="1124744"/>
                          <a:chExt cx="6194508" cy="3817760"/>
                        </a:xfrm>
                      </wpg:grpSpPr>
                      <pic:pic xmlns:pic="http://schemas.openxmlformats.org/drawingml/2006/picture">
                        <pic:nvPicPr>
                          <pic:cNvPr id="60" name="Picture 60"/>
                          <pic:cNvPicPr>
                            <a:picLocks noChangeAspect="1"/>
                          </pic:cNvPicPr>
                        </pic:nvPicPr>
                        <pic:blipFill>
                          <a:blip r:embed="rId11"/>
                          <a:stretch>
                            <a:fillRect/>
                          </a:stretch>
                        </pic:blipFill>
                        <pic:spPr>
                          <a:xfrm>
                            <a:off x="467545" y="1309410"/>
                            <a:ext cx="4776247" cy="3633094"/>
                          </a:xfrm>
                          <a:prstGeom prst="rect">
                            <a:avLst/>
                          </a:prstGeom>
                          <a:ln>
                            <a:solidFill>
                              <a:schemeClr val="accent1"/>
                            </a:solidFill>
                          </a:ln>
                        </pic:spPr>
                      </pic:pic>
                      <wps:wsp>
                        <wps:cNvPr id="61" name="TextBox 4"/>
                        <wps:cNvSpPr txBox="1"/>
                        <wps:spPr>
                          <a:xfrm>
                            <a:off x="1717292" y="3081707"/>
                            <a:ext cx="930529" cy="230884"/>
                          </a:xfrm>
                          <a:prstGeom prst="rect">
                            <a:avLst/>
                          </a:prstGeom>
                          <a:noFill/>
                        </wps:spPr>
                        <wps:txbx>
                          <w:txbxContent>
                            <w:p w:rsidR="005779E0" w:rsidRPr="005779E0" w:rsidRDefault="005779E0" w:rsidP="005779E0">
                              <w:pPr>
                                <w:pStyle w:val="NormalWeb"/>
                                <w:rPr>
                                  <w:sz w:val="20"/>
                                  <w:szCs w:val="20"/>
                                </w:rPr>
                              </w:pPr>
                              <w:r w:rsidRPr="005779E0">
                                <w:rPr>
                                  <w:color w:val="000000" w:themeColor="text1"/>
                                  <w:kern w:val="24"/>
                                  <w:sz w:val="20"/>
                                  <w:szCs w:val="20"/>
                                </w:rPr>
                                <w:t>Front page</w:t>
                              </w:r>
                            </w:p>
                          </w:txbxContent>
                        </wps:txbx>
                        <wps:bodyPr wrap="none" lIns="0" tIns="0" rIns="0" bIns="0" rtlCol="0">
                          <a:spAutoFit/>
                        </wps:bodyPr>
                      </wps:wsp>
                      <wps:wsp>
                        <wps:cNvPr id="62" name="TextBox 5"/>
                        <wps:cNvSpPr txBox="1"/>
                        <wps:spPr>
                          <a:xfrm>
                            <a:off x="5088723" y="1124744"/>
                            <a:ext cx="1217724" cy="369373"/>
                          </a:xfrm>
                          <a:prstGeom prst="rect">
                            <a:avLst/>
                          </a:prstGeom>
                          <a:noFill/>
                        </wps:spPr>
                        <wps:txbx>
                          <w:txbxContent>
                            <w:p w:rsidR="005779E0" w:rsidRPr="005779E0" w:rsidRDefault="005779E0" w:rsidP="005779E0">
                              <w:pPr>
                                <w:pStyle w:val="NormalWeb"/>
                                <w:rPr>
                                  <w:sz w:val="20"/>
                                  <w:szCs w:val="20"/>
                                </w:rPr>
                              </w:pPr>
                              <w:r w:rsidRPr="005779E0">
                                <w:rPr>
                                  <w:color w:val="000000" w:themeColor="text1"/>
                                  <w:kern w:val="24"/>
                                  <w:sz w:val="20"/>
                                  <w:szCs w:val="20"/>
                                </w:rPr>
                                <w:t>Back page</w:t>
                              </w:r>
                            </w:p>
                          </w:txbxContent>
                        </wps:txbx>
                        <wps:bodyPr wrap="none" rtlCol="0">
                          <a:spAutoFit/>
                        </wps:bodyPr>
                      </wps:wsp>
                      <wps:wsp>
                        <wps:cNvPr id="63" name="TextBox 6"/>
                        <wps:cNvSpPr txBox="1"/>
                        <wps:spPr>
                          <a:xfrm>
                            <a:off x="5408673" y="1830095"/>
                            <a:ext cx="1253380" cy="369373"/>
                          </a:xfrm>
                          <a:prstGeom prst="rect">
                            <a:avLst/>
                          </a:prstGeom>
                          <a:noFill/>
                        </wps:spPr>
                        <wps:txbx>
                          <w:txbxContent>
                            <w:p w:rsidR="005779E0" w:rsidRPr="005779E0" w:rsidRDefault="005779E0" w:rsidP="005779E0">
                              <w:pPr>
                                <w:pStyle w:val="NormalWeb"/>
                                <w:rPr>
                                  <w:sz w:val="20"/>
                                  <w:szCs w:val="20"/>
                                </w:rPr>
                              </w:pPr>
                              <w:r w:rsidRPr="005779E0">
                                <w:rPr>
                                  <w:color w:val="000000" w:themeColor="text1"/>
                                  <w:kern w:val="24"/>
                                  <w:sz w:val="20"/>
                                  <w:szCs w:val="20"/>
                                </w:rPr>
                                <w:t>Text pages</w:t>
                              </w:r>
                            </w:p>
                          </w:txbxContent>
                        </wps:txbx>
                        <wps:bodyPr wrap="none" rtlCol="0">
                          <a:spAutoFit/>
                        </wps:bodyPr>
                      </wps:wsp>
                      <wps:wsp>
                        <wps:cNvPr id="64" name="Straight Arrow Connector 64"/>
                        <wps:cNvCnPr>
                          <a:stCxn id="62" idx="1"/>
                        </wps:cNvCnPr>
                        <wps:spPr>
                          <a:xfrm flipH="1">
                            <a:off x="4165022" y="1327783"/>
                            <a:ext cx="925131" cy="4169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a:stCxn id="63" idx="1"/>
                        </wps:cNvCnPr>
                        <wps:spPr>
                          <a:xfrm flipH="1" flipV="1">
                            <a:off x="4396845" y="1925006"/>
                            <a:ext cx="1013134" cy="1089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a:stCxn id="63" idx="1"/>
                        </wps:cNvCnPr>
                        <wps:spPr>
                          <a:xfrm flipH="1">
                            <a:off x="4499874" y="2033975"/>
                            <a:ext cx="910105" cy="409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86.2pt;margin-top:0;width:286.6pt;height:198.45pt;z-index:251663360" coordorigin="4675,11247" coordsize="61945,381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style="position:absolute;left:4675;top:13094;width:47762;height:36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oFQ7BAAAA2wAAAA8AAABkcnMvZG93bnJldi54bWxET89rwjAUvg/8H8ITdltTd5CtmooIsrHB&#10;hlXw+mhem9LmpWuibf/75TDY8eP7vd1NthN3GnzjWMEqSUEQl043XCu4nI9PLyB8QNbYOSYFM3nY&#10;5YuHLWbajXyiexFqEUPYZ6jAhNBnUvrSkEWfuJ44cpUbLIYIh1rqAccYbjv5nKZrabHh2GCwp4Oh&#10;si1uVsH1rb2ab6dv7Qe98pee5c/ps1LqcTntNyACTeFf/Od+1wrWcX38En+AzH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8oFQ7BAAAA2wAAAA8AAAAAAAAAAAAAAAAAnwIA&#10;AGRycy9kb3ducmV2LnhtbFBLBQYAAAAABAAEAPcAAACNAwAAAAA=&#10;" stroked="t" strokecolor="#4f81bd [3204]">
                  <v:imagedata r:id="rId12" o:title=""/>
                  <v:path arrowok="t"/>
                </v:shape>
                <v:shapetype id="_x0000_t202" coordsize="21600,21600" o:spt="202" path="m,l,21600r21600,l21600,xe">
                  <v:stroke joinstyle="miter"/>
                  <v:path gradientshapeok="t" o:connecttype="rect"/>
                </v:shapetype>
                <v:shape id="TextBox 4" o:spid="_x0000_s1028" type="#_x0000_t202" style="position:absolute;left:17172;top:30817;width:9306;height:23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U78AA&#10;AADbAAAADwAAAGRycy9kb3ducmV2LnhtbESPQYvCMBSE74L/ITxhb2uqB1dqUxFBEG+6y4K3R/Ns&#10;is1LSWJt/71ZWPA4zMw3TLEdbCt68qFxrGAxz0AQV043XCv4+T58rkGEiKyxdUwKRgqwLaeTAnPt&#10;nnym/hJrkSAcclRgYuxyKUNlyGKYu444eTfnLcYkfS21x2eC21Yus2wlLTacFgx2tDdU3S8Pq+Br&#10;+HXUBdrT9dZX3jTjuj2NSn3Mht0GRKQhvsP/7aNWsFrA35f0A2T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AU78AAAADbAAAADwAAAAAAAAAAAAAAAACYAgAAZHJzL2Rvd25y&#10;ZXYueG1sUEsFBgAAAAAEAAQA9QAAAIUDAAAAAA==&#10;" filled="f" stroked="f">
                  <v:textbox style="mso-fit-shape-to-text:t" inset="0,0,0,0">
                    <w:txbxContent>
                      <w:p w:rsidR="005779E0" w:rsidRPr="005779E0" w:rsidRDefault="005779E0" w:rsidP="005779E0">
                        <w:pPr>
                          <w:pStyle w:val="NormalWeb"/>
                          <w:rPr>
                            <w:sz w:val="20"/>
                            <w:szCs w:val="20"/>
                          </w:rPr>
                        </w:pPr>
                        <w:r w:rsidRPr="005779E0">
                          <w:rPr>
                            <w:color w:val="000000" w:themeColor="text1"/>
                            <w:kern w:val="24"/>
                            <w:sz w:val="20"/>
                            <w:szCs w:val="20"/>
                          </w:rPr>
                          <w:t>Front page</w:t>
                        </w:r>
                      </w:p>
                    </w:txbxContent>
                  </v:textbox>
                </v:shape>
                <v:shape id="TextBox 5" o:spid="_x0000_s1029" type="#_x0000_t202" style="position:absolute;left:50887;top:11247;width:12177;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ySsIA&#10;AADbAAAADwAAAGRycy9kb3ducmV2LnhtbESP3WrCQBSE74W+w3IKvdONoRWNrlKsBe/8fYBD9piN&#10;yZ4N2VVTn74rCF4OM/MNM1t0thZXan3pWMFwkIAgzp0uuVBwPPz2xyB8QNZYOyYFf+RhMX/rzTDT&#10;7sY7uu5DISKEfYYKTAhNJqXPDVn0A9cQR+/kWoshyraQusVbhNtapkkykhZLjgsGG1oayqv9xSoY&#10;J3ZTVZN06+3nffhllj9u1ZyV+njvvqcgAnXhFX6211rBKIX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LJKwgAAANsAAAAPAAAAAAAAAAAAAAAAAJgCAABkcnMvZG93&#10;bnJldi54bWxQSwUGAAAAAAQABAD1AAAAhwMAAAAA&#10;" filled="f" stroked="f">
                  <v:textbox style="mso-fit-shape-to-text:t">
                    <w:txbxContent>
                      <w:p w:rsidR="005779E0" w:rsidRPr="005779E0" w:rsidRDefault="005779E0" w:rsidP="005779E0">
                        <w:pPr>
                          <w:pStyle w:val="NormalWeb"/>
                          <w:rPr>
                            <w:sz w:val="20"/>
                            <w:szCs w:val="20"/>
                          </w:rPr>
                        </w:pPr>
                        <w:r w:rsidRPr="005779E0">
                          <w:rPr>
                            <w:color w:val="000000" w:themeColor="text1"/>
                            <w:kern w:val="24"/>
                            <w:sz w:val="20"/>
                            <w:szCs w:val="20"/>
                          </w:rPr>
                          <w:t>Back page</w:t>
                        </w:r>
                      </w:p>
                    </w:txbxContent>
                  </v:textbox>
                </v:shape>
                <v:shape id="TextBox 6" o:spid="_x0000_s1030" type="#_x0000_t202" style="position:absolute;left:54086;top:18300;width:12534;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0cQA&#10;AADbAAAADwAAAGRycy9kb3ducmV2LnhtbESPzW7CMBCE70h9B2uRuBUHaCMaMKiiVOJWfvoAq3iJ&#10;Q+J1FLsQeHqMVInjaGa+0cyXna3FmVpfOlYwGiYgiHOnSy4U/B6+X6cgfEDWWDsmBVfysFy89OaY&#10;aXfhHZ33oRARwj5DBSaEJpPS54Ys+qFriKN3dK3FEGVbSN3iJcJtLcdJkkqLJccFgw2tDOXV/s8q&#10;mCb2p6o+xltv326jd7P6cuvmpNSg333OQATqwjP8395oBekE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UF9HEAAAA2wAAAA8AAAAAAAAAAAAAAAAAmAIAAGRycy9k&#10;b3ducmV2LnhtbFBLBQYAAAAABAAEAPUAAACJAwAAAAA=&#10;" filled="f" stroked="f">
                  <v:textbox style="mso-fit-shape-to-text:t">
                    <w:txbxContent>
                      <w:p w:rsidR="005779E0" w:rsidRPr="005779E0" w:rsidRDefault="005779E0" w:rsidP="005779E0">
                        <w:pPr>
                          <w:pStyle w:val="NormalWeb"/>
                          <w:rPr>
                            <w:sz w:val="20"/>
                            <w:szCs w:val="20"/>
                          </w:rPr>
                        </w:pPr>
                        <w:r w:rsidRPr="005779E0">
                          <w:rPr>
                            <w:color w:val="000000" w:themeColor="text1"/>
                            <w:kern w:val="24"/>
                            <w:sz w:val="20"/>
                            <w:szCs w:val="20"/>
                          </w:rPr>
                          <w:t>Text pages</w:t>
                        </w:r>
                      </w:p>
                    </w:txbxContent>
                  </v:textbox>
                </v:shape>
                <v:shapetype id="_x0000_t32" coordsize="21600,21600" o:spt="32" o:oned="t" path="m,l21600,21600e" filled="f">
                  <v:path arrowok="t" fillok="f" o:connecttype="none"/>
                  <o:lock v:ext="edit" shapetype="t"/>
                </v:shapetype>
                <v:shape id="Straight Arrow Connector 64" o:spid="_x0000_s1031" type="#_x0000_t32" style="position:absolute;left:41650;top:13277;width:9251;height:41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NJ+sQAAADbAAAADwAAAGRycy9kb3ducmV2LnhtbESPQUsDMRSE74L/ITyhN5vValrWpkUK&#10;FenNbun5dfO6Wdy8rEnabv31RhA8DjPzDTNfDq4TZwqx9azhYVyAIK69abnRsKvW9zMQMSEb7DyT&#10;hitFWC5ub+ZYGn/hDzpvUyMyhGOJGmxKfSllrC05jGPfE2fv6IPDlGVopAl4yXDXyceiUNJhy3nB&#10;Yk8rS/Xn9uQ0HKov82xVZTZh4pW6fu+nm9Ob1qO74fUFRKIh/Yf/2u9Gg3qC3y/5B8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0n6xAAAANsAAAAPAAAAAAAAAAAA&#10;AAAAAKECAABkcnMvZG93bnJldi54bWxQSwUGAAAAAAQABAD5AAAAkgMAAAAA&#10;" strokecolor="#4579b8 [3044]">
                  <v:stroke endarrow="block"/>
                </v:shape>
                <v:shape id="Straight Arrow Connector 65" o:spid="_x0000_s1032" type="#_x0000_t32" style="position:absolute;left:43968;top:19250;width:10131;height:108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XoF8UAAADbAAAADwAAAGRycy9kb3ducmV2LnhtbESP0WrCQBRE3wX/YblC33RjoUFS11C0&#10;llLwwdgPuGSvSZrs3bi7xrRf3y0UfBxm5gyzzkfTiYGcbywrWC4SEMSl1Q1XCj5P+/kKhA/IGjvL&#10;pOCbPOSb6WSNmbY3PtJQhEpECPsMFdQh9JmUvqzJoF/Ynjh6Z+sMhihdJbXDW4SbTj4mSSoNNhwX&#10;auxpW1PZFlejYHDp2yF5LXb9h14VrT1/HQ+XH6UeZuPLM4hAY7iH/9vvWkH6BH9f4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XoF8UAAADbAAAADwAAAAAAAAAA&#10;AAAAAAChAgAAZHJzL2Rvd25yZXYueG1sUEsFBgAAAAAEAAQA+QAAAJMDAAAAAA==&#10;" strokecolor="#4579b8 [3044]">
                  <v:stroke endarrow="block"/>
                </v:shape>
                <v:shape id="Straight Arrow Connector 66" o:spid="_x0000_s1033" type="#_x0000_t32" style="position:absolute;left:44998;top:20339;width:9101;height:4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1yFsMAAADbAAAADwAAAGRycy9kb3ducmV2LnhtbESPQWsCMRSE74X+h/AKvdVsK01lNUop&#10;VIo33eL5uXluFjcv2yTq2l9vCgWPw8x8w8wWg+vEiUJsPWt4HhUgiGtvWm40fFefTxMQMSEb7DyT&#10;hgtFWMzv72ZYGn/mNZ02qREZwrFEDTalvpQy1pYcxpHvibO398FhyjI00gQ8Z7jr5EtRKOmw5bxg&#10;sacPS/Vhc3QadtWPebWqMqsw9kpdfrdvq+NS68eH4X0KItGQbuH/9pfRoBT8fck/QM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NchbDAAAA2wAAAA8AAAAAAAAAAAAA&#10;AAAAoQIAAGRycy9kb3ducmV2LnhtbFBLBQYAAAAABAAEAPkAAACRAwAAAAA=&#10;" strokecolor="#4579b8 [3044]">
                  <v:stroke endarrow="block"/>
                </v:shape>
                <w10:wrap type="topAndBottom"/>
                <w10:anchorlock/>
              </v:group>
            </w:pict>
          </mc:Fallback>
        </mc:AlternateContent>
      </w:r>
    </w:p>
    <w:p w:rsidR="005779E0" w:rsidRDefault="005779E0" w:rsidP="005779E0">
      <w:pPr>
        <w:spacing w:after="120"/>
        <w:jc w:val="both"/>
        <w:rPr>
          <w:b/>
          <w:sz w:val="24"/>
          <w:szCs w:val="24"/>
          <w:lang w:val="en-US"/>
        </w:rPr>
      </w:pPr>
      <w:r>
        <w:rPr>
          <w:b/>
          <w:sz w:val="24"/>
          <w:szCs w:val="24"/>
          <w:lang w:val="en-US"/>
        </w:rPr>
        <w:tab/>
      </w:r>
      <w:r>
        <w:rPr>
          <w:b/>
          <w:sz w:val="24"/>
          <w:szCs w:val="24"/>
          <w:lang w:val="en-US"/>
        </w:rPr>
        <w:tab/>
      </w:r>
      <w:r>
        <w:rPr>
          <w:b/>
          <w:sz w:val="24"/>
          <w:szCs w:val="24"/>
          <w:lang w:val="en-US"/>
        </w:rPr>
        <w:tab/>
      </w:r>
    </w:p>
    <w:p w:rsidR="005779E0" w:rsidRDefault="005779E0">
      <w:pPr>
        <w:suppressAutoHyphens w:val="0"/>
        <w:spacing w:line="240" w:lineRule="auto"/>
        <w:rPr>
          <w:b/>
          <w:sz w:val="24"/>
          <w:szCs w:val="24"/>
          <w:lang w:val="en-US"/>
        </w:rPr>
      </w:pPr>
      <w:r>
        <w:rPr>
          <w:b/>
          <w:sz w:val="24"/>
          <w:szCs w:val="24"/>
          <w:lang w:val="en-US"/>
        </w:rPr>
        <w:br w:type="page"/>
      </w:r>
    </w:p>
    <w:p w:rsidR="005779E0" w:rsidRDefault="000B141D" w:rsidP="007F5B4C">
      <w:pPr>
        <w:pStyle w:val="H23G"/>
        <w:rPr>
          <w:lang w:val="en-US"/>
        </w:rPr>
      </w:pPr>
      <w:r w:rsidRPr="007F5B4C">
        <w:rPr>
          <w:lang w:val="en-US"/>
        </w:rPr>
        <w:lastRenderedPageBreak/>
        <w:tab/>
      </w:r>
      <w:r w:rsidRPr="007F5B4C">
        <w:rPr>
          <w:lang w:val="en-US"/>
        </w:rPr>
        <w:tab/>
      </w:r>
      <w:r w:rsidR="005779E0" w:rsidRPr="007F5B4C">
        <w:rPr>
          <w:lang w:val="en-US"/>
        </w:rPr>
        <w:t>Order book style</w:t>
      </w:r>
    </w:p>
    <w:p w:rsidR="005779E0" w:rsidRDefault="000B141D">
      <w:pPr>
        <w:suppressAutoHyphens w:val="0"/>
        <w:spacing w:line="240" w:lineRule="auto"/>
      </w:pPr>
      <w:r>
        <w:rPr>
          <w:noProof/>
          <w:lang w:eastAsia="en-GB"/>
        </w:rPr>
        <mc:AlternateContent>
          <mc:Choice Requires="wpg">
            <w:drawing>
              <wp:anchor distT="0" distB="0" distL="114300" distR="114300" simplePos="0" relativeHeight="251662336" behindDoc="0" locked="0" layoutInCell="1" allowOverlap="1" wp14:anchorId="2007FEE1" wp14:editId="6DC9BA6D">
                <wp:simplePos x="0" y="0"/>
                <wp:positionH relativeFrom="column">
                  <wp:posOffset>1849120</wp:posOffset>
                </wp:positionH>
                <wp:positionV relativeFrom="paragraph">
                  <wp:posOffset>980440</wp:posOffset>
                </wp:positionV>
                <wp:extent cx="2236581" cy="857498"/>
                <wp:effectExtent l="0" t="0" r="0" b="76200"/>
                <wp:wrapTopAndBottom/>
                <wp:docPr id="52" name="Group 3"/>
                <wp:cNvGraphicFramePr/>
                <a:graphic xmlns:a="http://schemas.openxmlformats.org/drawingml/2006/main">
                  <a:graphicData uri="http://schemas.microsoft.com/office/word/2010/wordprocessingGroup">
                    <wpg:wgp>
                      <wpg:cNvGrpSpPr/>
                      <wpg:grpSpPr>
                        <a:xfrm>
                          <a:off x="0" y="0"/>
                          <a:ext cx="2236581" cy="857498"/>
                          <a:chOff x="1021771" y="1208234"/>
                          <a:chExt cx="4180499" cy="1337253"/>
                        </a:xfrm>
                      </wpg:grpSpPr>
                      <wps:wsp>
                        <wps:cNvPr id="53" name="TextBox 3"/>
                        <wps:cNvSpPr txBox="1"/>
                        <wps:spPr>
                          <a:xfrm>
                            <a:off x="1021771" y="1913814"/>
                            <a:ext cx="1021928" cy="237665"/>
                          </a:xfrm>
                          <a:prstGeom prst="rect">
                            <a:avLst/>
                          </a:prstGeom>
                          <a:noFill/>
                        </wps:spPr>
                        <wps:txbx>
                          <w:txbxContent>
                            <w:p w:rsidR="005779E0" w:rsidRPr="005779E0" w:rsidRDefault="005779E0" w:rsidP="005779E0">
                              <w:pPr>
                                <w:pStyle w:val="NormalWeb"/>
                                <w:rPr>
                                  <w:sz w:val="20"/>
                                  <w:szCs w:val="20"/>
                                </w:rPr>
                              </w:pPr>
                              <w:r w:rsidRPr="005779E0">
                                <w:rPr>
                                  <w:color w:val="000000"/>
                                  <w:kern w:val="24"/>
                                  <w:sz w:val="20"/>
                                  <w:szCs w:val="20"/>
                                </w:rPr>
                                <w:t>Front page</w:t>
                              </w:r>
                            </w:p>
                          </w:txbxContent>
                        </wps:txbx>
                        <wps:bodyPr wrap="none" lIns="0" tIns="0" rIns="0" bIns="0" rtlCol="0">
                          <a:spAutoFit/>
                        </wps:bodyPr>
                      </wps:wsp>
                      <wps:wsp>
                        <wps:cNvPr id="54" name="TextBox 4"/>
                        <wps:cNvSpPr txBox="1"/>
                        <wps:spPr>
                          <a:xfrm>
                            <a:off x="4167084" y="1208234"/>
                            <a:ext cx="995816" cy="237665"/>
                          </a:xfrm>
                          <a:prstGeom prst="rect">
                            <a:avLst/>
                          </a:prstGeom>
                          <a:noFill/>
                        </wps:spPr>
                        <wps:txbx>
                          <w:txbxContent>
                            <w:p w:rsidR="005779E0" w:rsidRPr="005779E0" w:rsidRDefault="005779E0" w:rsidP="005779E0">
                              <w:pPr>
                                <w:pStyle w:val="NormalWeb"/>
                                <w:rPr>
                                  <w:sz w:val="20"/>
                                  <w:szCs w:val="20"/>
                                </w:rPr>
                              </w:pPr>
                              <w:r w:rsidRPr="005779E0">
                                <w:rPr>
                                  <w:color w:val="000000"/>
                                  <w:kern w:val="24"/>
                                  <w:sz w:val="20"/>
                                  <w:szCs w:val="20"/>
                                </w:rPr>
                                <w:t>Back page</w:t>
                              </w:r>
                            </w:p>
                          </w:txbxContent>
                        </wps:txbx>
                        <wps:bodyPr wrap="none" lIns="0" tIns="0" rIns="0" bIns="0" rtlCol="0">
                          <a:spAutoFit/>
                        </wps:bodyPr>
                      </wps:wsp>
                      <wps:wsp>
                        <wps:cNvPr id="55" name="TextBox 5"/>
                        <wps:cNvSpPr txBox="1"/>
                        <wps:spPr>
                          <a:xfrm>
                            <a:off x="4167286" y="1910068"/>
                            <a:ext cx="1034984" cy="237665"/>
                          </a:xfrm>
                          <a:prstGeom prst="rect">
                            <a:avLst/>
                          </a:prstGeom>
                          <a:noFill/>
                        </wps:spPr>
                        <wps:txbx>
                          <w:txbxContent>
                            <w:p w:rsidR="005779E0" w:rsidRPr="005779E0" w:rsidRDefault="005779E0" w:rsidP="005779E0">
                              <w:pPr>
                                <w:pStyle w:val="NormalWeb"/>
                                <w:rPr>
                                  <w:sz w:val="20"/>
                                  <w:szCs w:val="20"/>
                                </w:rPr>
                              </w:pPr>
                              <w:r w:rsidRPr="005779E0">
                                <w:rPr>
                                  <w:color w:val="000000"/>
                                  <w:kern w:val="24"/>
                                  <w:sz w:val="20"/>
                                  <w:szCs w:val="20"/>
                                </w:rPr>
                                <w:t>Text pages</w:t>
                              </w:r>
                            </w:p>
                          </w:txbxContent>
                        </wps:txbx>
                        <wps:bodyPr wrap="none" lIns="0" tIns="0" rIns="0" bIns="0" rtlCol="0">
                          <a:spAutoFit/>
                        </wps:bodyPr>
                      </wps:wsp>
                      <wps:wsp>
                        <wps:cNvPr id="56" name="Straight Arrow Connector 8"/>
                        <wps:cNvCnPr/>
                        <wps:spPr>
                          <a:xfrm flipH="1">
                            <a:off x="3610493" y="1392900"/>
                            <a:ext cx="557522" cy="0"/>
                          </a:xfrm>
                          <a:prstGeom prst="straightConnector1">
                            <a:avLst/>
                          </a:prstGeom>
                          <a:noFill/>
                          <a:ln w="6350" cap="flat" cmpd="sng" algn="ctr">
                            <a:solidFill>
                              <a:srgbClr val="5B9BD5"/>
                            </a:solidFill>
                            <a:prstDash val="solid"/>
                            <a:miter lim="800000"/>
                            <a:tailEnd type="triangle"/>
                          </a:ln>
                          <a:effectLst/>
                        </wps:spPr>
                        <wps:bodyPr/>
                      </wps:wsp>
                      <wps:wsp>
                        <wps:cNvPr id="57" name="Straight Arrow Connector 9"/>
                        <wps:cNvCnPr/>
                        <wps:spPr>
                          <a:xfrm flipH="1" flipV="1">
                            <a:off x="3365802" y="2094943"/>
                            <a:ext cx="802214" cy="79149"/>
                          </a:xfrm>
                          <a:prstGeom prst="straightConnector1">
                            <a:avLst/>
                          </a:prstGeom>
                          <a:noFill/>
                          <a:ln w="6350" cap="flat" cmpd="sng" algn="ctr">
                            <a:solidFill>
                              <a:srgbClr val="5B9BD5"/>
                            </a:solidFill>
                            <a:prstDash val="solid"/>
                            <a:miter lim="800000"/>
                            <a:tailEnd type="triangle"/>
                          </a:ln>
                          <a:effectLst/>
                        </wps:spPr>
                        <wps:bodyPr/>
                      </wps:wsp>
                      <wps:wsp>
                        <wps:cNvPr id="58" name="Straight Arrow Connector 10"/>
                        <wps:cNvCnPr/>
                        <wps:spPr>
                          <a:xfrm flipH="1">
                            <a:off x="3095345" y="2174092"/>
                            <a:ext cx="1072670" cy="371395"/>
                          </a:xfrm>
                          <a:prstGeom prst="straightConnector1">
                            <a:avLst/>
                          </a:prstGeom>
                          <a:noFill/>
                          <a:ln w="6350" cap="flat" cmpd="sng" algn="ctr">
                            <a:solidFill>
                              <a:srgbClr val="5B9BD5"/>
                            </a:solidFill>
                            <a:prstDash val="solid"/>
                            <a:miter lim="800000"/>
                            <a:tailEnd type="triangle"/>
                          </a:ln>
                          <a:effectLst/>
                        </wps:spPr>
                        <wps:bodyPr/>
                      </wps:wsp>
                    </wpg:wgp>
                  </a:graphicData>
                </a:graphic>
              </wp:anchor>
            </w:drawing>
          </mc:Choice>
          <mc:Fallback>
            <w:pict>
              <v:group id="Group 3" o:spid="_x0000_s1034" style="position:absolute;margin-left:145.6pt;margin-top:77.2pt;width:176.1pt;height:67.5pt;z-index:251662336" coordorigin="10217,12082" coordsize="41804,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">
                <v:shape id="TextBox 3" o:spid="_x0000_s1035" type="#_x0000_t202" style="position:absolute;left:10217;top:19138;width:10219;height:23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lvsIA&#10;AADbAAAADwAAAGRycy9kb3ducmV2LnhtbESPzWrDMBCE74W+g9hCbrWchrbGjRKKIRByaxoKvS3W&#10;xjKxVkZS/PP2UaDQ4zAz3zDr7WQ7MZAPrWMFyywHQVw73XKj4PS9ey5AhIissXNMCmYKsN08Pqyx&#10;1G7kLxqOsREJwqFEBSbGvpQy1IYshsz1xMk7O28xJukbqT2OCW47+ZLnb9Jiy2nBYE+VofpyvFoF&#10;79OPoz5QRb/nofamnYvuMCu1eJo+P0BEmuJ/+K+91wpeV3D/kn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uW+wgAAANsAAAAPAAAAAAAAAAAAAAAAAJgCAABkcnMvZG93&#10;bnJldi54bWxQSwUGAAAAAAQABAD1AAAAhwMAAAAA&#10;" filled="f" stroked="f">
                  <v:textbox style="mso-fit-shape-to-text:t" inset="0,0,0,0">
                    <w:txbxContent>
                      <w:p w:rsidR="005779E0" w:rsidRPr="005779E0" w:rsidRDefault="005779E0" w:rsidP="005779E0">
                        <w:pPr>
                          <w:pStyle w:val="NormalWeb"/>
                          <w:rPr>
                            <w:sz w:val="20"/>
                            <w:szCs w:val="20"/>
                          </w:rPr>
                        </w:pPr>
                        <w:r w:rsidRPr="005779E0">
                          <w:rPr>
                            <w:color w:val="000000"/>
                            <w:kern w:val="24"/>
                            <w:sz w:val="20"/>
                            <w:szCs w:val="20"/>
                          </w:rPr>
                          <w:t>Front page</w:t>
                        </w:r>
                      </w:p>
                    </w:txbxContent>
                  </v:textbox>
                </v:shape>
                <v:shape id="TextBox 4" o:spid="_x0000_s1036" type="#_x0000_t202" style="position:absolute;left:41670;top:12082;width:9959;height:23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9ysIA&#10;AADbAAAADwAAAGRycy9kb3ducmV2LnhtbESPzWrDMBCE74W+g9hCbrWckrbGjRKKIRByaxoKvS3W&#10;xjKxVkZS/PP2UaDQ4zAz3zDr7WQ7MZAPrWMFyywHQVw73XKj4PS9ey5AhIissXNMCmYKsN08Pqyx&#10;1G7kLxqOsREJwqFEBSbGvpQy1IYshsz1xMk7O28xJukbqT2OCW47+ZLnb9Jiy2nBYE+VofpyvFoF&#10;79OPoz5QRb/nofamnYvuMCu1eJo+P0BEmuJ/+K+91wpeV3D/kn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33KwgAAANsAAAAPAAAAAAAAAAAAAAAAAJgCAABkcnMvZG93&#10;bnJldi54bWxQSwUGAAAAAAQABAD1AAAAhwMAAAAA&#10;" filled="f" stroked="f">
                  <v:textbox style="mso-fit-shape-to-text:t" inset="0,0,0,0">
                    <w:txbxContent>
                      <w:p w:rsidR="005779E0" w:rsidRPr="005779E0" w:rsidRDefault="005779E0" w:rsidP="005779E0">
                        <w:pPr>
                          <w:pStyle w:val="NormalWeb"/>
                          <w:rPr>
                            <w:sz w:val="20"/>
                            <w:szCs w:val="20"/>
                          </w:rPr>
                        </w:pPr>
                        <w:r w:rsidRPr="005779E0">
                          <w:rPr>
                            <w:color w:val="000000"/>
                            <w:kern w:val="24"/>
                            <w:sz w:val="20"/>
                            <w:szCs w:val="20"/>
                          </w:rPr>
                          <w:t>Back page</w:t>
                        </w:r>
                      </w:p>
                    </w:txbxContent>
                  </v:textbox>
                </v:shape>
                <v:shape id="TextBox 5" o:spid="_x0000_s1037" type="#_x0000_t202" style="position:absolute;left:41672;top:19100;width:10350;height:23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YUcEA&#10;AADbAAAADwAAAGRycy9kb3ducmV2LnhtbESPW4vCMBSE34X9D+Es+GbTFbzQNYoIwrJvXhD27dAc&#10;m2JzUpJsbf+9EQQfh5n5hlltetuIjnyoHSv4ynIQxKXTNVcKzqf9ZAkiRGSNjWNSMFCAzfpjtMJC&#10;uzsfqDvGSiQIhwIVmBjbQspQGrIYMtcSJ+/qvMWYpK+k9nhPcNvIaZ7PpcWa04LBlnaGytvx3ypY&#10;9BdHbaAd/V270pt6WDa/g1Ljz377DSJSH9/hV/tHK5jN4Pkl/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32FHBAAAA2wAAAA8AAAAAAAAAAAAAAAAAmAIAAGRycy9kb3du&#10;cmV2LnhtbFBLBQYAAAAABAAEAPUAAACGAwAAAAA=&#10;" filled="f" stroked="f">
                  <v:textbox style="mso-fit-shape-to-text:t" inset="0,0,0,0">
                    <w:txbxContent>
                      <w:p w:rsidR="005779E0" w:rsidRPr="005779E0" w:rsidRDefault="005779E0" w:rsidP="005779E0">
                        <w:pPr>
                          <w:pStyle w:val="NormalWeb"/>
                          <w:rPr>
                            <w:sz w:val="20"/>
                            <w:szCs w:val="20"/>
                          </w:rPr>
                        </w:pPr>
                        <w:r w:rsidRPr="005779E0">
                          <w:rPr>
                            <w:color w:val="000000"/>
                            <w:kern w:val="24"/>
                            <w:sz w:val="20"/>
                            <w:szCs w:val="20"/>
                          </w:rPr>
                          <w:t>Text pages</w:t>
                        </w:r>
                      </w:p>
                    </w:txbxContent>
                  </v:textbox>
                </v:shape>
                <v:shape id="Straight Arrow Connector 8" o:spid="_x0000_s1038" type="#_x0000_t32" style="position:absolute;left:36104;top:13929;width:55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FprMEAAADbAAAADwAAAGRycy9kb3ducmV2LnhtbESPT4vCMBTE74LfITzBm6YKK9o1Sllc&#10;2IsH/+H10bxtis1LN8lq/fZGEDwOM/MbZrnubCOu5EPtWMFknIEgLp2uuVJwPHyP5iBCRNbYOCYF&#10;dwqwXvV7S8y1u/GOrvtYiQThkKMCE2ObSxlKQxbD2LXEyft13mJM0ldSe7wluG3kNMtm0mLNacFg&#10;S1+Gysv+3yqgTTHxSH+LudkdL7Q4F3J7KpQaDrriE0SkLr7Dr/aPVvAxg+eX9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cWmswQAAANsAAAAPAAAAAAAAAAAAAAAA&#10;AKECAABkcnMvZG93bnJldi54bWxQSwUGAAAAAAQABAD5AAAAjwMAAAAA&#10;" strokecolor="#5b9bd5" strokeweight=".5pt">
                  <v:stroke endarrow="block" joinstyle="miter"/>
                </v:shape>
                <v:shape id="Straight Arrow Connector 9" o:spid="_x0000_s1039" type="#_x0000_t32" style="position:absolute;left:33658;top:20949;width:8022;height:7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Bm0MUAAADbAAAADwAAAGRycy9kb3ducmV2LnhtbESPQWvCQBSE7wX/w/KEXorZVGiVmFXa&#10;QmtBEIwePD6yzyS4+zZktzH5992C0OMwM98w+WawRvTU+caxguckBUFcOt1wpeB0/JwtQfiArNE4&#10;JgUjedisJw85Ztrd+EB9ESoRIewzVFCH0GZS+rImiz5xLXH0Lq6zGKLsKqk7vEW4NXKepq/SYsNx&#10;ocaWPmoqr8WPVbA/bX0xPpn3bXHoL2cyX2O1myv1OB3eViACDeE/fG9/awUvC/j7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Bm0MUAAADbAAAADwAAAAAAAAAA&#10;AAAAAAChAgAAZHJzL2Rvd25yZXYueG1sUEsFBgAAAAAEAAQA+QAAAJMDAAAAAA==&#10;" strokecolor="#5b9bd5" strokeweight=".5pt">
                  <v:stroke endarrow="block" joinstyle="miter"/>
                </v:shape>
                <v:shape id="Straight Arrow Connector 10" o:spid="_x0000_s1040" type="#_x0000_t32" style="position:absolute;left:30953;top:21740;width:10727;height:37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YRb4AAADbAAAADwAAAGRycy9kb3ducmV2LnhtbERPy4rCMBTdD/gP4QruxlRB0WqUIgpu&#10;ZuFjmO2luTbF5qYmUevfTxaCy8N5L9edbcSDfKgdKxgNMxDEpdM1VwrOp933DESIyBobx6TgRQHW&#10;q97XEnPtnnygxzFWIoVwyFGBibHNpQylIYth6FrixF2ctxgT9JXUHp8p3DZynGVTabHm1GCwpY2h&#10;8nq8WwW0LUYe6TafmcP5SvO/Qv78FkoN+l2xABGpix/x273XCiZpbPqSfoBc/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olhFvgAAANsAAAAPAAAAAAAAAAAAAAAAAKEC&#10;AABkcnMvZG93bnJldi54bWxQSwUGAAAAAAQABAD5AAAAjAMAAAAA&#10;" strokecolor="#5b9bd5" strokeweight=".5pt">
                  <v:stroke endarrow="block" joinstyle="miter"/>
                </v:shape>
                <w10:wrap type="topAndBottom"/>
              </v:group>
            </w:pict>
          </mc:Fallback>
        </mc:AlternateContent>
      </w:r>
      <w:r>
        <w:rPr>
          <w:noProof/>
          <w:lang w:eastAsia="en-GB"/>
        </w:rPr>
        <w:drawing>
          <wp:anchor distT="0" distB="0" distL="114300" distR="114300" simplePos="0" relativeHeight="251661312" behindDoc="0" locked="0" layoutInCell="1" allowOverlap="1" wp14:anchorId="0F848066" wp14:editId="693E8F2F">
            <wp:simplePos x="0" y="0"/>
            <wp:positionH relativeFrom="column">
              <wp:posOffset>1302674</wp:posOffset>
            </wp:positionH>
            <wp:positionV relativeFrom="paragraph">
              <wp:posOffset>206260</wp:posOffset>
            </wp:positionV>
            <wp:extent cx="2310651" cy="2508885"/>
            <wp:effectExtent l="0" t="0" r="0" b="5715"/>
            <wp:wrapTopAndBottom/>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2"/>
                    <pic:cNvPicPr>
                      <a:picLocks noChangeAspect="1"/>
                    </pic:cNvPicPr>
                  </pic:nvPicPr>
                  <pic:blipFill>
                    <a:blip r:embed="rId13"/>
                    <a:stretch>
                      <a:fillRect/>
                    </a:stretch>
                  </pic:blipFill>
                  <pic:spPr>
                    <a:xfrm>
                      <a:off x="0" y="0"/>
                      <a:ext cx="2310651" cy="2508885"/>
                    </a:xfrm>
                    <a:prstGeom prst="rect">
                      <a:avLst/>
                    </a:prstGeom>
                  </pic:spPr>
                </pic:pic>
              </a:graphicData>
            </a:graphic>
          </wp:anchor>
        </w:drawing>
      </w:r>
    </w:p>
    <w:p w:rsidR="000B141D" w:rsidRPr="007F5B4C" w:rsidRDefault="000B141D" w:rsidP="007F5B4C">
      <w:pPr>
        <w:pStyle w:val="H23G"/>
        <w:rPr>
          <w:lang w:val="en-US"/>
        </w:rPr>
      </w:pPr>
      <w:r w:rsidRPr="007F5B4C">
        <w:rPr>
          <w:lang w:val="en-US"/>
        </w:rPr>
        <w:tab/>
      </w:r>
      <w:r w:rsidRPr="007F5B4C">
        <w:rPr>
          <w:lang w:val="en-US"/>
        </w:rPr>
        <w:tab/>
        <w:t>“Window style”</w:t>
      </w:r>
    </w:p>
    <w:p w:rsidR="000B141D" w:rsidRDefault="000B141D">
      <w:pPr>
        <w:suppressAutoHyphens w:val="0"/>
        <w:spacing w:line="240" w:lineRule="auto"/>
        <w:rPr>
          <w:b/>
          <w:sz w:val="24"/>
          <w:szCs w:val="24"/>
          <w:lang w:val="en-US"/>
        </w:rPr>
      </w:pPr>
      <w:r>
        <w:rPr>
          <w:noProof/>
          <w:lang w:eastAsia="en-GB"/>
        </w:rPr>
        <mc:AlternateContent>
          <mc:Choice Requires="wpg">
            <w:drawing>
              <wp:anchor distT="0" distB="0" distL="114300" distR="114300" simplePos="0" relativeHeight="251659264" behindDoc="0" locked="1" layoutInCell="1" allowOverlap="0" wp14:anchorId="5E87F1F1" wp14:editId="2059A390">
                <wp:simplePos x="0" y="0"/>
                <wp:positionH relativeFrom="column">
                  <wp:posOffset>499745</wp:posOffset>
                </wp:positionH>
                <wp:positionV relativeFrom="paragraph">
                  <wp:posOffset>586105</wp:posOffset>
                </wp:positionV>
                <wp:extent cx="5442585" cy="4193540"/>
                <wp:effectExtent l="0" t="0" r="5715" b="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42585" cy="4193540"/>
                          <a:chOff x="0" y="0"/>
                          <a:chExt cx="5444146" cy="4193178"/>
                        </a:xfrm>
                      </wpg:grpSpPr>
                      <pic:pic xmlns:pic="http://schemas.openxmlformats.org/drawingml/2006/picture">
                        <pic:nvPicPr>
                          <pic:cNvPr id="29" name="Picture 2"/>
                          <pic:cNvPicPr>
                            <a:picLocks noChangeAspect="1"/>
                          </pic:cNvPicPr>
                        </pic:nvPicPr>
                        <pic:blipFill rotWithShape="1">
                          <a:blip r:embed="rId14">
                            <a:extLst>
                              <a:ext uri="{28A0092B-C50C-407E-A947-70E740481C1C}">
                                <a14:useLocalDpi xmlns:a14="http://schemas.microsoft.com/office/drawing/2010/main" val="0"/>
                              </a:ext>
                            </a:extLst>
                          </a:blip>
                          <a:srcRect r="65610" b="54452"/>
                          <a:stretch/>
                        </pic:blipFill>
                        <pic:spPr>
                          <a:xfrm>
                            <a:off x="23657" y="440847"/>
                            <a:ext cx="2122540" cy="1756997"/>
                          </a:xfrm>
                          <a:prstGeom prst="rect">
                            <a:avLst/>
                          </a:prstGeom>
                        </pic:spPr>
                      </pic:pic>
                      <wps:wsp>
                        <wps:cNvPr id="30" name="TextBox 2"/>
                        <wps:cNvSpPr txBox="1"/>
                        <wps:spPr>
                          <a:xfrm>
                            <a:off x="0" y="1098546"/>
                            <a:ext cx="458601" cy="396206"/>
                          </a:xfrm>
                          <a:prstGeom prst="rect">
                            <a:avLst/>
                          </a:prstGeom>
                          <a:noFill/>
                        </wps:spPr>
                        <wps:txbx>
                          <w:txbxContent>
                            <w:p w:rsidR="00FD124E" w:rsidRPr="000B141D" w:rsidRDefault="00FD124E" w:rsidP="00FD124E">
                              <w:pPr>
                                <w:pStyle w:val="NormalWeb"/>
                                <w:rPr>
                                  <w:sz w:val="20"/>
                                  <w:szCs w:val="20"/>
                                </w:rPr>
                              </w:pPr>
                              <w:r w:rsidRPr="000B141D">
                                <w:rPr>
                                  <w:color w:val="000000"/>
                                  <w:kern w:val="24"/>
                                  <w:sz w:val="20"/>
                                  <w:szCs w:val="20"/>
                                </w:rPr>
                                <w:t>Front</w:t>
                              </w:r>
                            </w:p>
                            <w:p w:rsidR="00FD124E" w:rsidRPr="000B141D" w:rsidRDefault="00FD124E" w:rsidP="00FD124E">
                              <w:pPr>
                                <w:pStyle w:val="NormalWeb"/>
                                <w:rPr>
                                  <w:sz w:val="20"/>
                                  <w:szCs w:val="20"/>
                                </w:rPr>
                              </w:pPr>
                              <w:r w:rsidRPr="000B141D">
                                <w:rPr>
                                  <w:color w:val="000000"/>
                                  <w:kern w:val="24"/>
                                  <w:sz w:val="20"/>
                                  <w:szCs w:val="20"/>
                                </w:rPr>
                                <w:t>page</w:t>
                              </w:r>
                            </w:p>
                          </w:txbxContent>
                        </wps:txbx>
                        <wps:bodyPr wrap="none" rtlCol="0">
                          <a:spAutoFit/>
                        </wps:bodyPr>
                      </wps:wsp>
                      <wps:wsp>
                        <wps:cNvPr id="31" name="TextBox 3"/>
                        <wps:cNvSpPr txBox="1"/>
                        <wps:spPr>
                          <a:xfrm>
                            <a:off x="1498498" y="1098546"/>
                            <a:ext cx="423031" cy="396206"/>
                          </a:xfrm>
                          <a:prstGeom prst="rect">
                            <a:avLst/>
                          </a:prstGeom>
                          <a:noFill/>
                        </wps:spPr>
                        <wps:txbx>
                          <w:txbxContent>
                            <w:p w:rsidR="00FD124E" w:rsidRPr="000B141D" w:rsidRDefault="00FD124E" w:rsidP="00FD124E">
                              <w:pPr>
                                <w:pStyle w:val="NormalWeb"/>
                                <w:rPr>
                                  <w:sz w:val="20"/>
                                  <w:szCs w:val="20"/>
                                </w:rPr>
                              </w:pPr>
                              <w:r w:rsidRPr="000B141D">
                                <w:rPr>
                                  <w:color w:val="000000"/>
                                  <w:kern w:val="24"/>
                                  <w:sz w:val="20"/>
                                  <w:szCs w:val="20"/>
                                </w:rPr>
                                <w:t xml:space="preserve">Text </w:t>
                              </w:r>
                            </w:p>
                            <w:p w:rsidR="00FD124E" w:rsidRPr="000B141D" w:rsidRDefault="00FD124E" w:rsidP="00FD124E">
                              <w:pPr>
                                <w:pStyle w:val="NormalWeb"/>
                                <w:rPr>
                                  <w:sz w:val="20"/>
                                  <w:szCs w:val="20"/>
                                </w:rPr>
                              </w:pPr>
                              <w:r w:rsidRPr="000B141D">
                                <w:rPr>
                                  <w:color w:val="000000"/>
                                  <w:kern w:val="24"/>
                                  <w:sz w:val="20"/>
                                  <w:szCs w:val="20"/>
                                </w:rPr>
                                <w:t>page</w:t>
                              </w:r>
                            </w:p>
                          </w:txbxContent>
                        </wps:txbx>
                        <wps:bodyPr wrap="none" rtlCol="0">
                          <a:spAutoFit/>
                        </wps:bodyPr>
                      </wps:wsp>
                      <wps:wsp>
                        <wps:cNvPr id="32" name="TextBox 4"/>
                        <wps:cNvSpPr txBox="1"/>
                        <wps:spPr>
                          <a:xfrm>
                            <a:off x="575223" y="669171"/>
                            <a:ext cx="715850" cy="243819"/>
                          </a:xfrm>
                          <a:prstGeom prst="rect">
                            <a:avLst/>
                          </a:prstGeom>
                          <a:noFill/>
                        </wps:spPr>
                        <wps:txbx>
                          <w:txbxContent>
                            <w:p w:rsidR="00FD124E" w:rsidRPr="000B141D" w:rsidRDefault="00FD124E" w:rsidP="00FD124E">
                              <w:pPr>
                                <w:pStyle w:val="NormalWeb"/>
                                <w:rPr>
                                  <w:sz w:val="20"/>
                                  <w:szCs w:val="20"/>
                                </w:rPr>
                              </w:pPr>
                              <w:r w:rsidRPr="000B141D">
                                <w:rPr>
                                  <w:color w:val="000000"/>
                                  <w:kern w:val="24"/>
                                  <w:sz w:val="20"/>
                                  <w:szCs w:val="20"/>
                                </w:rPr>
                                <w:t>Back page</w:t>
                              </w:r>
                            </w:p>
                          </w:txbxContent>
                        </wps:txbx>
                        <wps:bodyPr wrap="none" rtlCol="0">
                          <a:spAutoFit/>
                        </wps:bodyPr>
                      </wps:wsp>
                      <wps:wsp>
                        <wps:cNvPr id="33" name="Rectangle 6"/>
                        <wps:cNvSpPr/>
                        <wps:spPr>
                          <a:xfrm>
                            <a:off x="601349" y="0"/>
                            <a:ext cx="736811" cy="243819"/>
                          </a:xfrm>
                          <a:prstGeom prst="rect">
                            <a:avLst/>
                          </a:prstGeom>
                        </wps:spPr>
                        <wps:txbx>
                          <w:txbxContent>
                            <w:p w:rsidR="00FD124E" w:rsidRPr="000B141D" w:rsidRDefault="00FD124E" w:rsidP="00FD124E">
                              <w:pPr>
                                <w:pStyle w:val="NormalWeb"/>
                                <w:rPr>
                                  <w:sz w:val="20"/>
                                  <w:szCs w:val="20"/>
                                </w:rPr>
                              </w:pPr>
                              <w:r w:rsidRPr="000B141D">
                                <w:rPr>
                                  <w:color w:val="000000"/>
                                  <w:kern w:val="24"/>
                                  <w:sz w:val="20"/>
                                  <w:szCs w:val="20"/>
                                </w:rPr>
                                <w:t>Text pages</w:t>
                              </w:r>
                            </w:p>
                          </w:txbxContent>
                        </wps:txbx>
                        <wps:bodyPr wrap="none">
                          <a:spAutoFit/>
                        </wps:bodyPr>
                      </wps:wsp>
                      <wps:wsp>
                        <wps:cNvPr id="34" name="Straight Arrow Connector 7"/>
                        <wps:cNvCnPr/>
                        <wps:spPr>
                          <a:xfrm>
                            <a:off x="1289587" y="313550"/>
                            <a:ext cx="348579" cy="470196"/>
                          </a:xfrm>
                          <a:prstGeom prst="straightConnector1">
                            <a:avLst/>
                          </a:prstGeom>
                          <a:noFill/>
                          <a:ln w="6350" cap="flat" cmpd="sng" algn="ctr">
                            <a:solidFill>
                              <a:srgbClr val="5B9BD5"/>
                            </a:solidFill>
                            <a:prstDash val="solid"/>
                            <a:miter lim="800000"/>
                            <a:tailEnd type="triangle"/>
                          </a:ln>
                          <a:effectLst/>
                        </wps:spPr>
                        <wps:bodyPr/>
                      </wps:wsp>
                      <wps:wsp>
                        <wps:cNvPr id="35" name="Straight Arrow Connector 8"/>
                        <wps:cNvCnPr/>
                        <wps:spPr>
                          <a:xfrm flipH="1">
                            <a:off x="439368" y="290991"/>
                            <a:ext cx="348579" cy="470196"/>
                          </a:xfrm>
                          <a:prstGeom prst="straightConnector1">
                            <a:avLst/>
                          </a:prstGeom>
                          <a:noFill/>
                          <a:ln w="6350" cap="flat" cmpd="sng" algn="ctr">
                            <a:solidFill>
                              <a:srgbClr val="5B9BD5"/>
                            </a:solidFill>
                            <a:prstDash val="solid"/>
                            <a:miter lim="800000"/>
                            <a:tailEnd type="triangle"/>
                          </a:ln>
                          <a:effectLst/>
                        </wps:spPr>
                        <wps:bodyPr/>
                      </wps:wsp>
                      <pic:pic xmlns:pic="http://schemas.openxmlformats.org/drawingml/2006/picture">
                        <pic:nvPicPr>
                          <pic:cNvPr id="36" name="Picture 9"/>
                          <pic:cNvPicPr>
                            <a:picLocks noChangeAspect="1"/>
                          </pic:cNvPicPr>
                        </pic:nvPicPr>
                        <pic:blipFill rotWithShape="1">
                          <a:blip r:embed="rId14">
                            <a:extLst>
                              <a:ext uri="{28A0092B-C50C-407E-A947-70E740481C1C}">
                                <a14:useLocalDpi xmlns:a14="http://schemas.microsoft.com/office/drawing/2010/main" val="0"/>
                              </a:ext>
                            </a:extLst>
                          </a:blip>
                          <a:srcRect r="65610" b="54452"/>
                          <a:stretch/>
                        </pic:blipFill>
                        <pic:spPr>
                          <a:xfrm>
                            <a:off x="3321606" y="462378"/>
                            <a:ext cx="2122540" cy="1756997"/>
                          </a:xfrm>
                          <a:prstGeom prst="rect">
                            <a:avLst/>
                          </a:prstGeom>
                        </pic:spPr>
                      </pic:pic>
                      <pic:pic xmlns:pic="http://schemas.openxmlformats.org/drawingml/2006/picture">
                        <pic:nvPicPr>
                          <pic:cNvPr id="37" name="Picture 10"/>
                          <pic:cNvPicPr>
                            <a:picLocks noChangeAspect="1"/>
                          </pic:cNvPicPr>
                        </pic:nvPicPr>
                        <pic:blipFill rotWithShape="1">
                          <a:blip r:embed="rId14">
                            <a:extLst>
                              <a:ext uri="{28A0092B-C50C-407E-A947-70E740481C1C}">
                                <a14:useLocalDpi xmlns:a14="http://schemas.microsoft.com/office/drawing/2010/main" val="0"/>
                              </a:ext>
                            </a:extLst>
                          </a:blip>
                          <a:srcRect r="65610" b="54452"/>
                          <a:stretch/>
                        </pic:blipFill>
                        <pic:spPr>
                          <a:xfrm>
                            <a:off x="1649728" y="2436181"/>
                            <a:ext cx="2122540" cy="1756997"/>
                          </a:xfrm>
                          <a:prstGeom prst="rect">
                            <a:avLst/>
                          </a:prstGeom>
                        </pic:spPr>
                      </pic:pic>
                      <wps:wsp>
                        <wps:cNvPr id="38" name="TextBox 10"/>
                        <wps:cNvSpPr txBox="1"/>
                        <wps:spPr>
                          <a:xfrm>
                            <a:off x="3321606" y="1098546"/>
                            <a:ext cx="423031" cy="396206"/>
                          </a:xfrm>
                          <a:prstGeom prst="rect">
                            <a:avLst/>
                          </a:prstGeom>
                          <a:noFill/>
                        </wps:spPr>
                        <wps:txbx>
                          <w:txbxContent>
                            <w:p w:rsidR="00FD124E" w:rsidRPr="000B141D" w:rsidRDefault="00FD124E" w:rsidP="00FD124E">
                              <w:pPr>
                                <w:pStyle w:val="NormalWeb"/>
                                <w:rPr>
                                  <w:sz w:val="20"/>
                                  <w:szCs w:val="20"/>
                                </w:rPr>
                              </w:pPr>
                              <w:r w:rsidRPr="000B141D">
                                <w:rPr>
                                  <w:color w:val="000000"/>
                                  <w:kern w:val="24"/>
                                  <w:sz w:val="20"/>
                                  <w:szCs w:val="20"/>
                                </w:rPr>
                                <w:t>Text</w:t>
                              </w:r>
                            </w:p>
                            <w:p w:rsidR="00FD124E" w:rsidRPr="000B141D" w:rsidRDefault="00FD124E" w:rsidP="00FD124E">
                              <w:pPr>
                                <w:pStyle w:val="NormalWeb"/>
                                <w:rPr>
                                  <w:sz w:val="20"/>
                                  <w:szCs w:val="20"/>
                                </w:rPr>
                              </w:pPr>
                              <w:r w:rsidRPr="000B141D">
                                <w:rPr>
                                  <w:color w:val="000000"/>
                                  <w:kern w:val="24"/>
                                  <w:sz w:val="20"/>
                                  <w:szCs w:val="20"/>
                                </w:rPr>
                                <w:t>page</w:t>
                              </w:r>
                            </w:p>
                          </w:txbxContent>
                        </wps:txbx>
                        <wps:bodyPr wrap="none" rtlCol="0">
                          <a:spAutoFit/>
                        </wps:bodyPr>
                      </wps:wsp>
                      <wps:wsp>
                        <wps:cNvPr id="39" name="TextBox 11"/>
                        <wps:cNvSpPr txBox="1"/>
                        <wps:spPr>
                          <a:xfrm>
                            <a:off x="4804868" y="1098546"/>
                            <a:ext cx="458601" cy="396206"/>
                          </a:xfrm>
                          <a:prstGeom prst="rect">
                            <a:avLst/>
                          </a:prstGeom>
                          <a:noFill/>
                        </wps:spPr>
                        <wps:txbx>
                          <w:txbxContent>
                            <w:p w:rsidR="00FD124E" w:rsidRPr="000B141D" w:rsidRDefault="00FD124E" w:rsidP="00FD124E">
                              <w:pPr>
                                <w:pStyle w:val="NormalWeb"/>
                                <w:rPr>
                                  <w:sz w:val="20"/>
                                  <w:szCs w:val="20"/>
                                </w:rPr>
                              </w:pPr>
                              <w:r w:rsidRPr="000B141D">
                                <w:rPr>
                                  <w:color w:val="000000"/>
                                  <w:kern w:val="24"/>
                                  <w:sz w:val="20"/>
                                  <w:szCs w:val="20"/>
                                </w:rPr>
                                <w:t>Front</w:t>
                              </w:r>
                            </w:p>
                            <w:p w:rsidR="00FD124E" w:rsidRPr="000B141D" w:rsidRDefault="00FD124E" w:rsidP="00FD124E">
                              <w:pPr>
                                <w:pStyle w:val="NormalWeb"/>
                                <w:rPr>
                                  <w:sz w:val="20"/>
                                  <w:szCs w:val="20"/>
                                </w:rPr>
                              </w:pPr>
                              <w:r w:rsidRPr="000B141D">
                                <w:rPr>
                                  <w:color w:val="000000"/>
                                  <w:kern w:val="24"/>
                                  <w:sz w:val="20"/>
                                  <w:szCs w:val="20"/>
                                </w:rPr>
                                <w:t>page</w:t>
                              </w:r>
                            </w:p>
                          </w:txbxContent>
                        </wps:txbx>
                        <wps:bodyPr wrap="none" rtlCol="0">
                          <a:spAutoFit/>
                        </wps:bodyPr>
                      </wps:wsp>
                      <wps:wsp>
                        <wps:cNvPr id="40" name="TextBox 12"/>
                        <wps:cNvSpPr txBox="1"/>
                        <wps:spPr>
                          <a:xfrm>
                            <a:off x="3858951" y="669171"/>
                            <a:ext cx="715850" cy="243819"/>
                          </a:xfrm>
                          <a:prstGeom prst="rect">
                            <a:avLst/>
                          </a:prstGeom>
                          <a:noFill/>
                        </wps:spPr>
                        <wps:txbx>
                          <w:txbxContent>
                            <w:p w:rsidR="00FD124E" w:rsidRPr="000B141D" w:rsidRDefault="00FD124E" w:rsidP="00FD124E">
                              <w:pPr>
                                <w:pStyle w:val="NormalWeb"/>
                                <w:rPr>
                                  <w:sz w:val="20"/>
                                  <w:szCs w:val="20"/>
                                </w:rPr>
                              </w:pPr>
                              <w:r w:rsidRPr="000B141D">
                                <w:rPr>
                                  <w:color w:val="000000"/>
                                  <w:kern w:val="24"/>
                                  <w:sz w:val="20"/>
                                  <w:szCs w:val="20"/>
                                </w:rPr>
                                <w:t>Back page</w:t>
                              </w:r>
                            </w:p>
                          </w:txbxContent>
                        </wps:txbx>
                        <wps:bodyPr wrap="none" rtlCol="0">
                          <a:spAutoFit/>
                        </wps:bodyPr>
                      </wps:wsp>
                      <wps:wsp>
                        <wps:cNvPr id="41" name="Rectangle 14"/>
                        <wps:cNvSpPr/>
                        <wps:spPr>
                          <a:xfrm>
                            <a:off x="3914478" y="19591"/>
                            <a:ext cx="736811" cy="243819"/>
                          </a:xfrm>
                          <a:prstGeom prst="rect">
                            <a:avLst/>
                          </a:prstGeom>
                        </wps:spPr>
                        <wps:txbx>
                          <w:txbxContent>
                            <w:p w:rsidR="00FD124E" w:rsidRPr="000B141D" w:rsidRDefault="00FD124E" w:rsidP="00FD124E">
                              <w:pPr>
                                <w:pStyle w:val="NormalWeb"/>
                                <w:rPr>
                                  <w:sz w:val="20"/>
                                  <w:szCs w:val="20"/>
                                </w:rPr>
                              </w:pPr>
                              <w:r w:rsidRPr="000B141D">
                                <w:rPr>
                                  <w:color w:val="000000"/>
                                  <w:kern w:val="24"/>
                                  <w:sz w:val="20"/>
                                  <w:szCs w:val="20"/>
                                </w:rPr>
                                <w:t>Text pages</w:t>
                              </w:r>
                            </w:p>
                          </w:txbxContent>
                        </wps:txbx>
                        <wps:bodyPr wrap="none">
                          <a:spAutoFit/>
                        </wps:bodyPr>
                      </wps:wsp>
                      <wps:wsp>
                        <wps:cNvPr id="42" name="Straight Arrow Connector 15"/>
                        <wps:cNvCnPr/>
                        <wps:spPr>
                          <a:xfrm>
                            <a:off x="4602717" y="333141"/>
                            <a:ext cx="348579" cy="470196"/>
                          </a:xfrm>
                          <a:prstGeom prst="straightConnector1">
                            <a:avLst/>
                          </a:prstGeom>
                          <a:noFill/>
                          <a:ln w="6350" cap="flat" cmpd="sng" algn="ctr">
                            <a:solidFill>
                              <a:srgbClr val="5B9BD5"/>
                            </a:solidFill>
                            <a:prstDash val="solid"/>
                            <a:miter lim="800000"/>
                            <a:tailEnd type="triangle"/>
                          </a:ln>
                          <a:effectLst/>
                        </wps:spPr>
                        <wps:bodyPr/>
                      </wps:wsp>
                      <wps:wsp>
                        <wps:cNvPr id="43" name="Straight Arrow Connector 16"/>
                        <wps:cNvCnPr/>
                        <wps:spPr>
                          <a:xfrm flipH="1">
                            <a:off x="3752497" y="310582"/>
                            <a:ext cx="348579" cy="470196"/>
                          </a:xfrm>
                          <a:prstGeom prst="straightConnector1">
                            <a:avLst/>
                          </a:prstGeom>
                          <a:noFill/>
                          <a:ln w="6350" cap="flat" cmpd="sng" algn="ctr">
                            <a:solidFill>
                              <a:srgbClr val="5B9BD5"/>
                            </a:solidFill>
                            <a:prstDash val="solid"/>
                            <a:miter lim="800000"/>
                            <a:tailEnd type="triangle"/>
                          </a:ln>
                          <a:effectLst/>
                        </wps:spPr>
                        <wps:bodyPr/>
                      </wps:wsp>
                      <wps:wsp>
                        <wps:cNvPr id="44" name="TextBox 16"/>
                        <wps:cNvSpPr txBox="1"/>
                        <wps:spPr>
                          <a:xfrm>
                            <a:off x="1637941" y="3072348"/>
                            <a:ext cx="458601" cy="396206"/>
                          </a:xfrm>
                          <a:prstGeom prst="rect">
                            <a:avLst/>
                          </a:prstGeom>
                          <a:noFill/>
                        </wps:spPr>
                        <wps:txbx>
                          <w:txbxContent>
                            <w:p w:rsidR="00FD124E" w:rsidRPr="000B141D" w:rsidRDefault="00FD124E" w:rsidP="00FD124E">
                              <w:pPr>
                                <w:pStyle w:val="NormalWeb"/>
                                <w:rPr>
                                  <w:sz w:val="20"/>
                                  <w:szCs w:val="20"/>
                                </w:rPr>
                              </w:pPr>
                              <w:r w:rsidRPr="000B141D">
                                <w:rPr>
                                  <w:color w:val="000000"/>
                                  <w:kern w:val="24"/>
                                  <w:sz w:val="20"/>
                                  <w:szCs w:val="20"/>
                                </w:rPr>
                                <w:t>Front</w:t>
                              </w:r>
                            </w:p>
                            <w:p w:rsidR="00FD124E" w:rsidRPr="000B141D" w:rsidRDefault="00FD124E" w:rsidP="00FD124E">
                              <w:pPr>
                                <w:pStyle w:val="NormalWeb"/>
                                <w:rPr>
                                  <w:sz w:val="20"/>
                                  <w:szCs w:val="20"/>
                                </w:rPr>
                              </w:pPr>
                              <w:r w:rsidRPr="000B141D">
                                <w:rPr>
                                  <w:color w:val="000000"/>
                                  <w:kern w:val="24"/>
                                  <w:sz w:val="20"/>
                                  <w:szCs w:val="20"/>
                                </w:rPr>
                                <w:t>page</w:t>
                              </w:r>
                            </w:p>
                          </w:txbxContent>
                        </wps:txbx>
                        <wps:bodyPr wrap="none" rtlCol="0">
                          <a:spAutoFit/>
                        </wps:bodyPr>
                      </wps:wsp>
                      <wps:wsp>
                        <wps:cNvPr id="45" name="TextBox 17"/>
                        <wps:cNvSpPr txBox="1"/>
                        <wps:spPr>
                          <a:xfrm>
                            <a:off x="3093909" y="3066367"/>
                            <a:ext cx="458601" cy="396206"/>
                          </a:xfrm>
                          <a:prstGeom prst="rect">
                            <a:avLst/>
                          </a:prstGeom>
                          <a:noFill/>
                        </wps:spPr>
                        <wps:txbx>
                          <w:txbxContent>
                            <w:p w:rsidR="00FD124E" w:rsidRPr="000B141D" w:rsidRDefault="00FD124E" w:rsidP="00FD124E">
                              <w:pPr>
                                <w:pStyle w:val="NormalWeb"/>
                                <w:rPr>
                                  <w:sz w:val="20"/>
                                  <w:szCs w:val="20"/>
                                </w:rPr>
                              </w:pPr>
                              <w:r w:rsidRPr="000B141D">
                                <w:rPr>
                                  <w:color w:val="000000"/>
                                  <w:kern w:val="24"/>
                                  <w:sz w:val="20"/>
                                  <w:szCs w:val="20"/>
                                </w:rPr>
                                <w:t>Front</w:t>
                              </w:r>
                            </w:p>
                            <w:p w:rsidR="00FD124E" w:rsidRPr="000B141D" w:rsidRDefault="00FD124E" w:rsidP="00FD124E">
                              <w:pPr>
                                <w:pStyle w:val="NormalWeb"/>
                                <w:rPr>
                                  <w:sz w:val="20"/>
                                  <w:szCs w:val="20"/>
                                </w:rPr>
                              </w:pPr>
                              <w:r w:rsidRPr="000B141D">
                                <w:rPr>
                                  <w:color w:val="000000"/>
                                  <w:kern w:val="24"/>
                                  <w:sz w:val="20"/>
                                  <w:szCs w:val="20"/>
                                </w:rPr>
                                <w:t>page</w:t>
                              </w:r>
                            </w:p>
                          </w:txbxContent>
                        </wps:txbx>
                        <wps:bodyPr wrap="none" rtlCol="0">
                          <a:spAutoFit/>
                        </wps:bodyPr>
                      </wps:wsp>
                      <wps:wsp>
                        <wps:cNvPr id="46" name="TextBox 18"/>
                        <wps:cNvSpPr txBox="1"/>
                        <wps:spPr>
                          <a:xfrm>
                            <a:off x="2183448" y="2631932"/>
                            <a:ext cx="715850" cy="243819"/>
                          </a:xfrm>
                          <a:prstGeom prst="rect">
                            <a:avLst/>
                          </a:prstGeom>
                          <a:noFill/>
                        </wps:spPr>
                        <wps:txbx>
                          <w:txbxContent>
                            <w:p w:rsidR="00FD124E" w:rsidRPr="000B141D" w:rsidRDefault="00FD124E" w:rsidP="00FD124E">
                              <w:pPr>
                                <w:pStyle w:val="NormalWeb"/>
                                <w:rPr>
                                  <w:sz w:val="20"/>
                                  <w:szCs w:val="20"/>
                                </w:rPr>
                              </w:pPr>
                              <w:r w:rsidRPr="000B141D">
                                <w:rPr>
                                  <w:color w:val="000000"/>
                                  <w:kern w:val="24"/>
                                  <w:sz w:val="20"/>
                                  <w:szCs w:val="20"/>
                                </w:rPr>
                                <w:t>Back page</w:t>
                              </w:r>
                            </w:p>
                          </w:txbxContent>
                        </wps:txbx>
                        <wps:bodyPr wrap="none" rtlCol="0">
                          <a:spAutoFit/>
                        </wps:bodyPr>
                      </wps:wsp>
                      <wps:wsp>
                        <wps:cNvPr id="47" name="Rectangle 20"/>
                        <wps:cNvSpPr/>
                        <wps:spPr>
                          <a:xfrm>
                            <a:off x="2221854" y="1980828"/>
                            <a:ext cx="736811" cy="243819"/>
                          </a:xfrm>
                          <a:prstGeom prst="rect">
                            <a:avLst/>
                          </a:prstGeom>
                        </wps:spPr>
                        <wps:txbx>
                          <w:txbxContent>
                            <w:p w:rsidR="00FD124E" w:rsidRPr="000B141D" w:rsidRDefault="00FD124E" w:rsidP="00FD124E">
                              <w:pPr>
                                <w:pStyle w:val="NormalWeb"/>
                                <w:rPr>
                                  <w:sz w:val="20"/>
                                  <w:szCs w:val="20"/>
                                </w:rPr>
                              </w:pPr>
                              <w:r w:rsidRPr="000B141D">
                                <w:rPr>
                                  <w:color w:val="000000"/>
                                  <w:kern w:val="24"/>
                                  <w:sz w:val="20"/>
                                  <w:szCs w:val="20"/>
                                </w:rPr>
                                <w:t>Text pages</w:t>
                              </w:r>
                            </w:p>
                          </w:txbxContent>
                        </wps:txbx>
                        <wps:bodyPr wrap="none">
                          <a:spAutoFit/>
                        </wps:bodyPr>
                      </wps:wsp>
                      <wps:wsp>
                        <wps:cNvPr id="48" name="Straight Arrow Connector 21"/>
                        <wps:cNvCnPr/>
                        <wps:spPr>
                          <a:xfrm>
                            <a:off x="2910093" y="2294378"/>
                            <a:ext cx="348579" cy="470196"/>
                          </a:xfrm>
                          <a:prstGeom prst="straightConnector1">
                            <a:avLst/>
                          </a:prstGeom>
                          <a:noFill/>
                          <a:ln w="6350" cap="flat" cmpd="sng" algn="ctr">
                            <a:solidFill>
                              <a:srgbClr val="5B9BD5"/>
                            </a:solidFill>
                            <a:prstDash val="solid"/>
                            <a:miter lim="800000"/>
                            <a:tailEnd type="triangle"/>
                          </a:ln>
                          <a:effectLst/>
                        </wps:spPr>
                        <wps:bodyPr/>
                      </wps:wsp>
                      <wps:wsp>
                        <wps:cNvPr id="49" name="Straight Arrow Connector 22"/>
                        <wps:cNvCnPr/>
                        <wps:spPr>
                          <a:xfrm flipH="1">
                            <a:off x="2059873" y="2271819"/>
                            <a:ext cx="348579" cy="470196"/>
                          </a:xfrm>
                          <a:prstGeom prst="straightConnector1">
                            <a:avLst/>
                          </a:prstGeom>
                          <a:noFill/>
                          <a:ln w="6350" cap="flat" cmpd="sng" algn="ctr">
                            <a:solidFill>
                              <a:srgbClr val="5B9BD5"/>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id="Group 28" o:spid="_x0000_s1041" style="position:absolute;margin-left:39.35pt;margin-top:46.15pt;width:428.55pt;height:330.2pt;z-index:251659264" coordsize="54441,41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" o:allowoverlap="f">
                <v:shape id="Picture 2" o:spid="_x0000_s1042" type="#_x0000_t75" style="position:absolute;left:236;top:4408;width:21225;height:17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aHgPAAAAA2wAAAA8AAABkcnMvZG93bnJldi54bWxEj0+LwjAUxO+C3yE8YW+a2gXRaiq6Iix4&#10;8t/90Tzb0ualNFmb/fabBcHjMDO/YTbbYFrxpN7VlhXMZwkI4sLqmksFt+txugThPLLG1jIp+CUH&#10;23w82mCm7cBnel58KSKEXYYKKu+7TEpXVGTQzWxHHL2H7Q36KPtS6h6HCDetTJNkIQ3WHBcq7Oir&#10;oqK5/BgF92HfnELyOchVYUKaHh7kW6nUxyTs1iA8Bf8Ov9rfWkG6gv8v8QfI/A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NoeA8AAAADbAAAADwAAAAAAAAAAAAAAAACfAgAA&#10;ZHJzL2Rvd25yZXYueG1sUEsFBgAAAAAEAAQA9wAAAIwDAAAAAA==&#10;">
                  <v:imagedata r:id="rId15" o:title="" cropbottom="35686f" cropright="42998f"/>
                  <v:path arrowok="t"/>
                </v:shape>
                <v:shape id="TextBox 2" o:spid="_x0000_s1043" type="#_x0000_t202" style="position:absolute;top:10985;width:4586;height:3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rsidR="00FD124E" w:rsidRPr="000B141D" w:rsidRDefault="00FD124E" w:rsidP="00FD124E">
                        <w:pPr>
                          <w:pStyle w:val="NormalWeb"/>
                          <w:rPr>
                            <w:sz w:val="20"/>
                            <w:szCs w:val="20"/>
                          </w:rPr>
                        </w:pPr>
                        <w:r w:rsidRPr="000B141D">
                          <w:rPr>
                            <w:color w:val="000000"/>
                            <w:kern w:val="24"/>
                            <w:sz w:val="20"/>
                            <w:szCs w:val="20"/>
                          </w:rPr>
                          <w:t>Front</w:t>
                        </w:r>
                      </w:p>
                      <w:p w:rsidR="00FD124E" w:rsidRPr="000B141D" w:rsidRDefault="00FD124E" w:rsidP="00FD124E">
                        <w:pPr>
                          <w:pStyle w:val="NormalWeb"/>
                          <w:rPr>
                            <w:sz w:val="20"/>
                            <w:szCs w:val="20"/>
                          </w:rPr>
                        </w:pPr>
                        <w:proofErr w:type="gramStart"/>
                        <w:r w:rsidRPr="000B141D">
                          <w:rPr>
                            <w:color w:val="000000"/>
                            <w:kern w:val="24"/>
                            <w:sz w:val="20"/>
                            <w:szCs w:val="20"/>
                          </w:rPr>
                          <w:t>page</w:t>
                        </w:r>
                        <w:proofErr w:type="gramEnd"/>
                      </w:p>
                    </w:txbxContent>
                  </v:textbox>
                </v:shape>
                <v:shape id="TextBox 3" o:spid="_x0000_s1044" type="#_x0000_t202" style="position:absolute;left:14984;top:10985;width:4231;height:3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DIMMA&#10;AADbAAAADwAAAGRycy9kb3ducmV2LnhtbESPwW7CMBBE75X4B2uRuIEToAgCBiFaJG5tgQ9YxUsc&#10;Eq+j2IW0X18jIfU4mpk3mtWms7W4UetLxwrSUQKCOHe65ELB+bQfzkH4gKyxdkwKfsjDZt17WWGm&#10;3Z2/6HYMhYgQ9hkqMCE0mZQ+N2TRj1xDHL2Lay2GKNtC6hbvEW5rOU6SmbRYclww2NDOUF4dv62C&#10;eWI/qmox/vR2+pu+mt2be2+uSg363XYJIlAX/sPP9kErmKT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kDIMMAAADbAAAADwAAAAAAAAAAAAAAAACYAgAAZHJzL2Rv&#10;d25yZXYueG1sUEsFBgAAAAAEAAQA9QAAAIgDAAAAAA==&#10;" filled="f" stroked="f">
                  <v:textbox style="mso-fit-shape-to-text:t">
                    <w:txbxContent>
                      <w:p w:rsidR="00FD124E" w:rsidRPr="000B141D" w:rsidRDefault="00FD124E" w:rsidP="00FD124E">
                        <w:pPr>
                          <w:pStyle w:val="NormalWeb"/>
                          <w:rPr>
                            <w:sz w:val="20"/>
                            <w:szCs w:val="20"/>
                          </w:rPr>
                        </w:pPr>
                        <w:r w:rsidRPr="000B141D">
                          <w:rPr>
                            <w:color w:val="000000"/>
                            <w:kern w:val="24"/>
                            <w:sz w:val="20"/>
                            <w:szCs w:val="20"/>
                          </w:rPr>
                          <w:t xml:space="preserve">Text </w:t>
                        </w:r>
                      </w:p>
                      <w:p w:rsidR="00FD124E" w:rsidRPr="000B141D" w:rsidRDefault="00FD124E" w:rsidP="00FD124E">
                        <w:pPr>
                          <w:pStyle w:val="NormalWeb"/>
                          <w:rPr>
                            <w:sz w:val="20"/>
                            <w:szCs w:val="20"/>
                          </w:rPr>
                        </w:pPr>
                        <w:proofErr w:type="gramStart"/>
                        <w:r w:rsidRPr="000B141D">
                          <w:rPr>
                            <w:color w:val="000000"/>
                            <w:kern w:val="24"/>
                            <w:sz w:val="20"/>
                            <w:szCs w:val="20"/>
                          </w:rPr>
                          <w:t>page</w:t>
                        </w:r>
                        <w:proofErr w:type="gramEnd"/>
                      </w:p>
                    </w:txbxContent>
                  </v:textbox>
                </v:shape>
                <v:shape id="TextBox 4" o:spid="_x0000_s1045" type="#_x0000_t202" style="position:absolute;left:5752;top:6691;width:7158;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dV8QA&#10;AADbAAAADwAAAGRycy9kb3ducmV2LnhtbESPwW7CMBBE75X6D9YicSMOASoaYlAFReqNlvYDVvES&#10;h8TrKDaQ9uvrSkg9jmbmjabYDLYVV+p97VjBNElBEJdO11wp+PrcT5YgfEDW2DomBd/kYbN+fCgw&#10;1+7GH3Q9hkpECPscFZgQulxKXxqy6BPXEUfv5HqLIcq+krrHW4TbVmZp+iQt1hwXDHa0NVQ2x4tV&#10;sEztoWmes3dv5z/Thdnu3Gt3Vmo8Gl5WIAIN4T98b79pBbM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rnVfEAAAA2wAAAA8AAAAAAAAAAAAAAAAAmAIAAGRycy9k&#10;b3ducmV2LnhtbFBLBQYAAAAABAAEAPUAAACJAwAAAAA=&#10;" filled="f" stroked="f">
                  <v:textbox style="mso-fit-shape-to-text:t">
                    <w:txbxContent>
                      <w:p w:rsidR="00FD124E" w:rsidRPr="000B141D" w:rsidRDefault="00FD124E" w:rsidP="00FD124E">
                        <w:pPr>
                          <w:pStyle w:val="NormalWeb"/>
                          <w:rPr>
                            <w:sz w:val="20"/>
                            <w:szCs w:val="20"/>
                          </w:rPr>
                        </w:pPr>
                        <w:r w:rsidRPr="000B141D">
                          <w:rPr>
                            <w:color w:val="000000"/>
                            <w:kern w:val="24"/>
                            <w:sz w:val="20"/>
                            <w:szCs w:val="20"/>
                          </w:rPr>
                          <w:t>Back page</w:t>
                        </w:r>
                      </w:p>
                    </w:txbxContent>
                  </v:textbox>
                </v:shape>
                <v:rect id="Rectangle 6" o:spid="_x0000_s1046" style="position:absolute;left:6013;width:7368;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tQ8MA&#10;AADbAAAADwAAAGRycy9kb3ducmV2LnhtbESP3WoCMRSE74W+QzgFb6QmVZGyNUopaote+fMAh83p&#10;bujmZEniur69KRS8HGbmG2ax6l0jOgrRetbwOlYgiEtvLFcazqfNyxuImJANNp5Jw40irJZPgwUW&#10;xl/5QN0xVSJDOBaooU6pLaSMZU0O49i3xNn78cFhyjJU0gS8Zrhr5ESpuXRoOS/U2NJnTeXv8eI0&#10;zLaT3dqO1N667oLnnQzqi/daD5/7j3cQifr0CP+3v42G6RT+vu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ttQ8MAAADbAAAADwAAAAAAAAAAAAAAAACYAgAAZHJzL2Rv&#10;d25yZXYueG1sUEsFBgAAAAAEAAQA9QAAAIgDAAAAAA==&#10;" filled="f" stroked="f">
                  <v:textbox style="mso-fit-shape-to-text:t">
                    <w:txbxContent>
                      <w:p w:rsidR="00FD124E" w:rsidRPr="000B141D" w:rsidRDefault="00FD124E" w:rsidP="00FD124E">
                        <w:pPr>
                          <w:pStyle w:val="NormalWeb"/>
                          <w:rPr>
                            <w:sz w:val="20"/>
                            <w:szCs w:val="20"/>
                          </w:rPr>
                        </w:pPr>
                        <w:r w:rsidRPr="000B141D">
                          <w:rPr>
                            <w:color w:val="000000"/>
                            <w:kern w:val="24"/>
                            <w:sz w:val="20"/>
                            <w:szCs w:val="20"/>
                          </w:rPr>
                          <w:t>Text pages</w:t>
                        </w:r>
                      </w:p>
                    </w:txbxContent>
                  </v:textbox>
                </v:rect>
                <v:shape id="Straight Arrow Connector 7" o:spid="_x0000_s1047" type="#_x0000_t32" style="position:absolute;left:12895;top:3135;width:3486;height:47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TU6sQAAADbAAAADwAAAGRycy9kb3ducmV2LnhtbESPW2sCMRSE34X+h3AKvmm2F4qsRpHS&#10;gn2weEN8PCbH3cXNyZLEdf33plDwcZiZb5jJrLO1aMmHyrGCl2EGglg7U3GhYLf9HoxAhIhssHZM&#10;Cm4UYDZ96k0wN+7Ka2o3sRAJwiFHBWWMTS5l0CVZDEPXECfv5LzFmKQvpPF4TXBby9cs+5AWK04L&#10;JTb0WZI+by5WwfJXr1aj9rzofrKl3h923h2/vFL9524+BhGpi4/wf3thFLy9w9+X9A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xNTqxAAAANsAAAAPAAAAAAAAAAAA&#10;AAAAAKECAABkcnMvZG93bnJldi54bWxQSwUGAAAAAAQABAD5AAAAkgMAAAAA&#10;" strokecolor="#5b9bd5" strokeweight=".5pt">
                  <v:stroke endarrow="block" joinstyle="miter"/>
                </v:shape>
                <v:shape id="Straight Arrow Connector 8" o:spid="_x0000_s1048" type="#_x0000_t32" style="position:absolute;left:4393;top:2909;width:3486;height:47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wSe8MAAADbAAAADwAAAGRycy9kb3ducmV2LnhtbESPzWrDMBCE74W+g9hCb42clATHjRxM&#10;aKGXHPJHr4u1tYytlSupifv2VSCQ4zAz3zCr9Wh7cSYfWscKppMMBHHtdMuNguPh4yUHESKyxt4x&#10;KfijAOvy8WGFhXYX3tF5HxuRIBwKVGBiHAopQ23IYpi4gTh5385bjEn6RmqPlwS3vZxl2UJabDkt&#10;GBxoY6ju9r9WAb1XU4/0s8zN7tjR8quS21Ol1PPTWL2BiDTGe/jW/tQKXudw/ZJ+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8EnvDAAAA2wAAAA8AAAAAAAAAAAAA&#10;AAAAoQIAAGRycy9kb3ducmV2LnhtbFBLBQYAAAAABAAEAPkAAACRAwAAAAA=&#10;" strokecolor="#5b9bd5" strokeweight=".5pt">
                  <v:stroke endarrow="block" joinstyle="miter"/>
                </v:shape>
                <v:shape id="Picture 9" o:spid="_x0000_s1049" type="#_x0000_t75" style="position:absolute;left:33216;top:4623;width:21225;height:17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cHKzBAAAA2wAAAA8AAABkcnMvZG93bnJldi54bWxEj0+LwjAUxO+C3yE8YW+aWkHW2ii6Igh7&#10;Wv/cH82zLW1eSpO12W9vFgSPw8z8hsm3wbTiQb2rLSuYzxIQxIXVNZcKrpfj9BOE88gaW8uk4I8c&#10;bDfjUY6ZtgP/0OPsSxEh7DJUUHnfZVK6oiKDbmY74ujdbW/QR9mXUvc4RLhpZZokS2mw5rhQYUdf&#10;FRXN+dcouA375jski0GuChPS9HAn30qlPiZhtwbhKfh3+NU+aQWLJfx/iT9Ab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cHKzBAAAA2wAAAA8AAAAAAAAAAAAAAAAAnwIA&#10;AGRycy9kb3ducmV2LnhtbFBLBQYAAAAABAAEAPcAAACNAwAAAAA=&#10;">
                  <v:imagedata r:id="rId15" o:title="" cropbottom="35686f" cropright="42998f"/>
                  <v:path arrowok="t"/>
                </v:shape>
                <v:shape id="Picture 10" o:spid="_x0000_s1050" type="#_x0000_t75" style="position:absolute;left:16497;top:24361;width:21225;height:17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QuTfAAAAA2wAAAA8AAABkcnMvZG93bnJldi54bWxEj0GLwjAUhO+C/yE8wZumVtC1GsVVBGFP&#10;dvX+aJ5tsXkpTdbGf28WFvY4zMw3zGYXTCOe1LnasoLZNAFBXFhdc6ng+n2afIBwHlljY5kUvMjB&#10;bjscbDDTtucLPXNfighhl6GCyvs2k9IVFRl0U9sSR+9uO4M+yq6UusM+wk0j0yRZSIM1x4UKWzpU&#10;VDzyH6Pg1n8+vkIy7+WqMCFNj3fyjVRqPAr7NQhPwf+H/9pnrWC+hN8v8QfI7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9C5N8AAAADbAAAADwAAAAAAAAAAAAAAAACfAgAA&#10;ZHJzL2Rvd25yZXYueG1sUEsFBgAAAAAEAAQA9wAAAIwDAAAAAA==&#10;">
                  <v:imagedata r:id="rId15" o:title="" cropbottom="35686f" cropright="42998f"/>
                  <v:path arrowok="t"/>
                </v:shape>
                <v:shape id="TextBox 10" o:spid="_x0000_s1051" type="#_x0000_t202" style="position:absolute;left:33216;top:10985;width:4230;height:3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rsidR="00FD124E" w:rsidRPr="000B141D" w:rsidRDefault="00FD124E" w:rsidP="00FD124E">
                        <w:pPr>
                          <w:pStyle w:val="NormalWeb"/>
                          <w:rPr>
                            <w:sz w:val="20"/>
                            <w:szCs w:val="20"/>
                          </w:rPr>
                        </w:pPr>
                        <w:r w:rsidRPr="000B141D">
                          <w:rPr>
                            <w:color w:val="000000"/>
                            <w:kern w:val="24"/>
                            <w:sz w:val="20"/>
                            <w:szCs w:val="20"/>
                          </w:rPr>
                          <w:t>Text</w:t>
                        </w:r>
                      </w:p>
                      <w:p w:rsidR="00FD124E" w:rsidRPr="000B141D" w:rsidRDefault="00FD124E" w:rsidP="00FD124E">
                        <w:pPr>
                          <w:pStyle w:val="NormalWeb"/>
                          <w:rPr>
                            <w:sz w:val="20"/>
                            <w:szCs w:val="20"/>
                          </w:rPr>
                        </w:pPr>
                        <w:proofErr w:type="gramStart"/>
                        <w:r w:rsidRPr="000B141D">
                          <w:rPr>
                            <w:color w:val="000000"/>
                            <w:kern w:val="24"/>
                            <w:sz w:val="20"/>
                            <w:szCs w:val="20"/>
                          </w:rPr>
                          <w:t>page</w:t>
                        </w:r>
                        <w:proofErr w:type="gramEnd"/>
                      </w:p>
                    </w:txbxContent>
                  </v:textbox>
                </v:shape>
                <v:shape id="TextBox 11" o:spid="_x0000_s1052" type="#_x0000_t202" style="position:absolute;left:48048;top:10985;width:4586;height:3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8PJsMA&#10;AADbAAAADwAAAGRycy9kb3ducmV2LnhtbESPwW7CMBBE70j8g7WVegMHSisIGIQoSL2VBj5gFS9x&#10;mngdxS4Evh5XQuI4mpk3msWqs7U4U+tLxwpGwwQEce50yYWC42E3mILwAVlj7ZgUXMnDatnvLTDV&#10;7sI/dM5CISKEfYoKTAhNKqXPDVn0Q9cQR+/kWoshyraQusVLhNtajpPkQ1osOS4YbGhjKK+yP6tg&#10;mtjvqpqN995ObqN3s/l02+ZXqdeXbj0HEagLz/Cj/aUVvM3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8PJsMAAADbAAAADwAAAAAAAAAAAAAAAACYAgAAZHJzL2Rv&#10;d25yZXYueG1sUEsFBgAAAAAEAAQA9QAAAIgDAAAAAA==&#10;" filled="f" stroked="f">
                  <v:textbox style="mso-fit-shape-to-text:t">
                    <w:txbxContent>
                      <w:p w:rsidR="00FD124E" w:rsidRPr="000B141D" w:rsidRDefault="00FD124E" w:rsidP="00FD124E">
                        <w:pPr>
                          <w:pStyle w:val="NormalWeb"/>
                          <w:rPr>
                            <w:sz w:val="20"/>
                            <w:szCs w:val="20"/>
                          </w:rPr>
                        </w:pPr>
                        <w:r w:rsidRPr="000B141D">
                          <w:rPr>
                            <w:color w:val="000000"/>
                            <w:kern w:val="24"/>
                            <w:sz w:val="20"/>
                            <w:szCs w:val="20"/>
                          </w:rPr>
                          <w:t>Front</w:t>
                        </w:r>
                      </w:p>
                      <w:p w:rsidR="00FD124E" w:rsidRPr="000B141D" w:rsidRDefault="00FD124E" w:rsidP="00FD124E">
                        <w:pPr>
                          <w:pStyle w:val="NormalWeb"/>
                          <w:rPr>
                            <w:sz w:val="20"/>
                            <w:szCs w:val="20"/>
                          </w:rPr>
                        </w:pPr>
                        <w:proofErr w:type="gramStart"/>
                        <w:r w:rsidRPr="000B141D">
                          <w:rPr>
                            <w:color w:val="000000"/>
                            <w:kern w:val="24"/>
                            <w:sz w:val="20"/>
                            <w:szCs w:val="20"/>
                          </w:rPr>
                          <w:t>page</w:t>
                        </w:r>
                        <w:proofErr w:type="gramEnd"/>
                      </w:p>
                    </w:txbxContent>
                  </v:textbox>
                </v:shape>
                <v:shape id="TextBox 12" o:spid="_x0000_s1053" type="#_x0000_t202" style="position:absolute;left:38589;top:6691;width:7159;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Vxr8A&#10;AADbAAAADwAAAGRycy9kb3ducmV2LnhtbERPy4rCMBTdD/gP4QruxlTRQatRxAe4c3x8wKW5NrXN&#10;TWmidubrzUJweTjv+bK1lXhQ4wvHCgb9BARx5nTBuYLLefc9AeEDssbKMSn4Iw/LRedrjql2Tz7S&#10;4xRyEUPYp6jAhFCnUvrMkEXfdzVx5K6usRgibHKpG3zGcFvJYZL8SIsFxwaDNa0NZeXpbhVMEnso&#10;y+nw19vR/2Bs1hu3rW9K9brtagYiUBs+4rd7rxWM4vr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9XGvwAAANsAAAAPAAAAAAAAAAAAAAAAAJgCAABkcnMvZG93bnJl&#10;di54bWxQSwUGAAAAAAQABAD1AAAAhAMAAAAA&#10;" filled="f" stroked="f">
                  <v:textbox style="mso-fit-shape-to-text:t">
                    <w:txbxContent>
                      <w:p w:rsidR="00FD124E" w:rsidRPr="000B141D" w:rsidRDefault="00FD124E" w:rsidP="00FD124E">
                        <w:pPr>
                          <w:pStyle w:val="NormalWeb"/>
                          <w:rPr>
                            <w:sz w:val="20"/>
                            <w:szCs w:val="20"/>
                          </w:rPr>
                        </w:pPr>
                        <w:r w:rsidRPr="000B141D">
                          <w:rPr>
                            <w:color w:val="000000"/>
                            <w:kern w:val="24"/>
                            <w:sz w:val="20"/>
                            <w:szCs w:val="20"/>
                          </w:rPr>
                          <w:t>Back page</w:t>
                        </w:r>
                      </w:p>
                    </w:txbxContent>
                  </v:textbox>
                </v:shape>
                <v:rect id="Rectangle 14" o:spid="_x0000_s1054" style="position:absolute;left:39144;top:195;width:7368;height:2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l0sEA&#10;AADbAAAADwAAAGRycy9kb3ducmV2LnhtbESP0WoCMRRE3wv+Q7iCL0UTpZSyGkXE1qJPVT/gsrnu&#10;Bjc3SxLX9e9NodDHYebMMItV7xrRUYjWs4bpRIEgLr2xXGk4nz7HHyBiQjbYeCYND4qwWg5eFlgY&#10;f+cf6o6pErmEY4Ea6pTaQspY1uQwTnxLnL2LDw5TlqGSJuA9l7tGzpR6lw4t54UaW9rUVF6PN6fh&#10;7Wu239pXdbCuu+F5L4Pa8UHr0bBfz0Ek6tN/+I/+Npmbwu+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zJdLBAAAA2wAAAA8AAAAAAAAAAAAAAAAAmAIAAGRycy9kb3du&#10;cmV2LnhtbFBLBQYAAAAABAAEAPUAAACGAwAAAAA=&#10;" filled="f" stroked="f">
                  <v:textbox style="mso-fit-shape-to-text:t">
                    <w:txbxContent>
                      <w:p w:rsidR="00FD124E" w:rsidRPr="000B141D" w:rsidRDefault="00FD124E" w:rsidP="00FD124E">
                        <w:pPr>
                          <w:pStyle w:val="NormalWeb"/>
                          <w:rPr>
                            <w:sz w:val="20"/>
                            <w:szCs w:val="20"/>
                          </w:rPr>
                        </w:pPr>
                        <w:r w:rsidRPr="000B141D">
                          <w:rPr>
                            <w:color w:val="000000"/>
                            <w:kern w:val="24"/>
                            <w:sz w:val="20"/>
                            <w:szCs w:val="20"/>
                          </w:rPr>
                          <w:t>Text pages</w:t>
                        </w:r>
                      </w:p>
                    </w:txbxContent>
                  </v:textbox>
                </v:rect>
                <v:shape id="Straight Arrow Connector 15" o:spid="_x0000_s1055" type="#_x0000_t32" style="position:absolute;left:46027;top:3331;width:3485;height:47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eaeMQAAADbAAAADwAAAGRycy9kb3ducmV2LnhtbESPQWsCMRSE7wX/Q3iCt5pVpMjWKKVY&#10;0IPFqkiPz+S5u7h5WZJ0Xf+9EQoeh5n5hpktOluLlnyoHCsYDTMQxNqZigsFh/3X6xREiMgGa8ek&#10;4EYBFvPeywxz4678Q+0uFiJBOOSooIyxyaUMuiSLYega4uSdnbcYk/SFNB6vCW5rOc6yN2mx4rRQ&#10;YkOfJenL7s8q2Hzr7XbaXlbdOtvo4+/Bu9PSKzXodx/vICJ18Rn+b6+MgskYHl/SD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5p4xAAAANsAAAAPAAAAAAAAAAAA&#10;AAAAAKECAABkcnMvZG93bnJldi54bWxQSwUGAAAAAAQABAD5AAAAkgMAAAAA&#10;" strokecolor="#5b9bd5" strokeweight=".5pt">
                  <v:stroke endarrow="block" joinstyle="miter"/>
                </v:shape>
                <v:shape id="Straight Arrow Connector 16" o:spid="_x0000_s1056" type="#_x0000_t32" style="position:absolute;left:37524;top:3105;width:3486;height:47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9c6cMAAADbAAAADwAAAGRycy9kb3ducmV2LnhtbESPzWrDMBCE74W+g9hCb42cNATHjRxM&#10;aKGXHPJHr4u1tYytlSupifv2VSCQ4zAz3zCr9Wh7cSYfWscKppMMBHHtdMuNguPh4yUHESKyxt4x&#10;KfijAOvy8WGFhXYX3tF5HxuRIBwKVGBiHAopQ23IYpi4gTh5385bjEn6RmqPlwS3vZxl2UJabDkt&#10;GBxoY6ju9r9WAb1XU4/0s8zN7tjR8quS21Ol1PPTWL2BiDTGe/jW/tQK5q9w/ZJ+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fXOnDAAAA2wAAAA8AAAAAAAAAAAAA&#10;AAAAoQIAAGRycy9kb3ducmV2LnhtbFBLBQYAAAAABAAEAPkAAACRAwAAAAA=&#10;" strokecolor="#5b9bd5" strokeweight=".5pt">
                  <v:stroke endarrow="block" joinstyle="miter"/>
                </v:shape>
                <v:shape id="TextBox 16" o:spid="_x0000_s1057" type="#_x0000_t202" style="position:absolute;left:16379;top:30723;width:4586;height:3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TxcQA&#10;AADbAAAADwAAAGRycy9kb3ducmV2LnhtbESP0WrCQBRE3wv9h+UW+lY3kVg0upFiLfjWGv2AS/aa&#10;jcneDdlV0359t1DwcZiZM8xqPdpOXGnwjWMF6SQBQVw53XCt4Hj4eJmD8AFZY+eYFHyTh3Xx+LDC&#10;XLsb7+lahlpECPscFZgQ+lxKXxmy6CeuJ47eyQ0WQ5RDLfWAtwi3nZwmyau02HBcMNjTxlDVlher&#10;YJ7Yz7ZdTL+8zX7Smdm8u21/Vur5aXxbggg0hnv4v73T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08XEAAAA2wAAAA8AAAAAAAAAAAAAAAAAmAIAAGRycy9k&#10;b3ducmV2LnhtbFBLBQYAAAAABAAEAPUAAACJAwAAAAA=&#10;" filled="f" stroked="f">
                  <v:textbox style="mso-fit-shape-to-text:t">
                    <w:txbxContent>
                      <w:p w:rsidR="00FD124E" w:rsidRPr="000B141D" w:rsidRDefault="00FD124E" w:rsidP="00FD124E">
                        <w:pPr>
                          <w:pStyle w:val="NormalWeb"/>
                          <w:rPr>
                            <w:sz w:val="20"/>
                            <w:szCs w:val="20"/>
                          </w:rPr>
                        </w:pPr>
                        <w:r w:rsidRPr="000B141D">
                          <w:rPr>
                            <w:color w:val="000000"/>
                            <w:kern w:val="24"/>
                            <w:sz w:val="20"/>
                            <w:szCs w:val="20"/>
                          </w:rPr>
                          <w:t>Front</w:t>
                        </w:r>
                      </w:p>
                      <w:p w:rsidR="00FD124E" w:rsidRPr="000B141D" w:rsidRDefault="00FD124E" w:rsidP="00FD124E">
                        <w:pPr>
                          <w:pStyle w:val="NormalWeb"/>
                          <w:rPr>
                            <w:sz w:val="20"/>
                            <w:szCs w:val="20"/>
                          </w:rPr>
                        </w:pPr>
                        <w:proofErr w:type="gramStart"/>
                        <w:r w:rsidRPr="000B141D">
                          <w:rPr>
                            <w:color w:val="000000"/>
                            <w:kern w:val="24"/>
                            <w:sz w:val="20"/>
                            <w:szCs w:val="20"/>
                          </w:rPr>
                          <w:t>page</w:t>
                        </w:r>
                        <w:proofErr w:type="gramEnd"/>
                      </w:p>
                    </w:txbxContent>
                  </v:textbox>
                </v:shape>
                <v:shape id="TextBox 17" o:spid="_x0000_s1058" type="#_x0000_t202" style="position:absolute;left:30939;top:30663;width:4586;height:3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rsidR="00FD124E" w:rsidRPr="000B141D" w:rsidRDefault="00FD124E" w:rsidP="00FD124E">
                        <w:pPr>
                          <w:pStyle w:val="NormalWeb"/>
                          <w:rPr>
                            <w:sz w:val="20"/>
                            <w:szCs w:val="20"/>
                          </w:rPr>
                        </w:pPr>
                        <w:r w:rsidRPr="000B141D">
                          <w:rPr>
                            <w:color w:val="000000"/>
                            <w:kern w:val="24"/>
                            <w:sz w:val="20"/>
                            <w:szCs w:val="20"/>
                          </w:rPr>
                          <w:t>Front</w:t>
                        </w:r>
                      </w:p>
                      <w:p w:rsidR="00FD124E" w:rsidRPr="000B141D" w:rsidRDefault="00FD124E" w:rsidP="00FD124E">
                        <w:pPr>
                          <w:pStyle w:val="NormalWeb"/>
                          <w:rPr>
                            <w:sz w:val="20"/>
                            <w:szCs w:val="20"/>
                          </w:rPr>
                        </w:pPr>
                        <w:proofErr w:type="gramStart"/>
                        <w:r w:rsidRPr="000B141D">
                          <w:rPr>
                            <w:color w:val="000000"/>
                            <w:kern w:val="24"/>
                            <w:sz w:val="20"/>
                            <w:szCs w:val="20"/>
                          </w:rPr>
                          <w:t>page</w:t>
                        </w:r>
                        <w:proofErr w:type="gramEnd"/>
                      </w:p>
                    </w:txbxContent>
                  </v:textbox>
                </v:shape>
                <v:shape id="TextBox 18" o:spid="_x0000_s1059" type="#_x0000_t202" style="position:absolute;left:21834;top:26319;width:7158;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oKcQA&#10;AADbAAAADwAAAGRycy9kb3ducmV2LnhtbESP0WrCQBRE3wv+w3ILvjUbJYqNriLWQt9aYz/gkr1m&#10;02Tvhuw2pv16t1DwcZiZM8xmN9pWDNT72rGCWZKCIC6drrlS8Hl+fVqB8AFZY+uYFPyQh9128rDB&#10;XLsrn2goQiUihH2OCkwIXS6lLw1Z9InriKN3cb3FEGVfSd3jNcJtK+dpupQWa44LBjs6GCqb4tsq&#10;WKX2vWme5x/eZr+zhTm8uGP3pdT0cdyvQQQawz38337TCrIl/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6CnEAAAA2wAAAA8AAAAAAAAAAAAAAAAAmAIAAGRycy9k&#10;b3ducmV2LnhtbFBLBQYAAAAABAAEAPUAAACJAwAAAAA=&#10;" filled="f" stroked="f">
                  <v:textbox style="mso-fit-shape-to-text:t">
                    <w:txbxContent>
                      <w:p w:rsidR="00FD124E" w:rsidRPr="000B141D" w:rsidRDefault="00FD124E" w:rsidP="00FD124E">
                        <w:pPr>
                          <w:pStyle w:val="NormalWeb"/>
                          <w:rPr>
                            <w:sz w:val="20"/>
                            <w:szCs w:val="20"/>
                          </w:rPr>
                        </w:pPr>
                        <w:r w:rsidRPr="000B141D">
                          <w:rPr>
                            <w:color w:val="000000"/>
                            <w:kern w:val="24"/>
                            <w:sz w:val="20"/>
                            <w:szCs w:val="20"/>
                          </w:rPr>
                          <w:t>Back page</w:t>
                        </w:r>
                      </w:p>
                    </w:txbxContent>
                  </v:textbox>
                </v:shape>
                <v:rect id="Rectangle 20" o:spid="_x0000_s1060" style="position:absolute;left:22218;top:19808;width:7368;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YPcIA&#10;AADbAAAADwAAAGRycy9kb3ducmV2LnhtbESP0WoCMRRE3wv+Q7iCL0WTSmllNYpItUWfqn7AZXPd&#10;DW5uliSu6983hUIfh5kzwyxWvWtERyFazxpeJgoEcemN5UrD+bQdz0DEhGyw8UwaHhRhtRw8LbAw&#10;/s7f1B1TJXIJxwI11Cm1hZSxrMlhnPiWOHsXHxymLEMlTcB7LneNnCr1Jh1azgs1trSpqbweb07D&#10;6266/7DP6mBdd8PzXgb1yQetR8N+PQeRqE//4T/6y2TuHX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hg9wgAAANsAAAAPAAAAAAAAAAAAAAAAAJgCAABkcnMvZG93&#10;bnJldi54bWxQSwUGAAAAAAQABAD1AAAAhwMAAAAA&#10;" filled="f" stroked="f">
                  <v:textbox style="mso-fit-shape-to-text:t">
                    <w:txbxContent>
                      <w:p w:rsidR="00FD124E" w:rsidRPr="000B141D" w:rsidRDefault="00FD124E" w:rsidP="00FD124E">
                        <w:pPr>
                          <w:pStyle w:val="NormalWeb"/>
                          <w:rPr>
                            <w:sz w:val="20"/>
                            <w:szCs w:val="20"/>
                          </w:rPr>
                        </w:pPr>
                        <w:r w:rsidRPr="000B141D">
                          <w:rPr>
                            <w:color w:val="000000"/>
                            <w:kern w:val="24"/>
                            <w:sz w:val="20"/>
                            <w:szCs w:val="20"/>
                          </w:rPr>
                          <w:t>Text pages</w:t>
                        </w:r>
                      </w:p>
                    </w:txbxContent>
                  </v:textbox>
                </v:rect>
                <v:shape id="Straight Arrow Connector 21" o:spid="_x0000_s1061" type="#_x0000_t32" style="position:absolute;left:29100;top:22943;width:3486;height:47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tksEAAADbAAAADwAAAGRycy9kb3ducmV2LnhtbERPy2oCMRTdF/yHcAV3NaMUkalRRFqw&#10;C8UXxeU1uc4MTm6GJI7j3zeLgsvDec8Wna1FSz5UjhWMhhkIYu1MxYWC0/H7fQoiRGSDtWNS8KQA&#10;i3nvbYa5cQ/eU3uIhUghHHJUUMbY5FIGXZLFMHQNceKuzluMCfpCGo+PFG5rOc6yibRYcWoosaFV&#10;Sfp2uFsFm63e7abtbd39ZBv9ez55d/nySg363fITRKQuvsT/7rVR8JHGpi/p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j62SwQAAANsAAAAPAAAAAAAAAAAAAAAA&#10;AKECAABkcnMvZG93bnJldi54bWxQSwUGAAAAAAQABAD5AAAAjwMAAAAA&#10;" strokecolor="#5b9bd5" strokeweight=".5pt">
                  <v:stroke endarrow="block" joinstyle="miter"/>
                </v:shape>
                <v:shape id="Straight Arrow Connector 22" o:spid="_x0000_s1062" type="#_x0000_t32" style="position:absolute;left:20598;top:22718;width:3486;height:47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drA8IAAADbAAAADwAAAGRycy9kb3ducmV2LnhtbESPT2sCMRTE7wW/Q3hCbzWrlOKuRllK&#10;BS89+A+vj81zs7h5WZOo22/fCILHYWZ+w8yXvW3FjXxoHCsYjzIQxJXTDdcK9rvVxxREiMgaW8ek&#10;4I8CLBeDtzkW2t15Q7dtrEWCcChQgYmxK6QMlSGLYeQ64uSdnLcYk/S11B7vCW5bOcmyL2mx4bRg&#10;sKNvQ9V5e7UK6Kcce6RLPjWb/ZnyYyl/D6VS78O+nIGI1MdX+NleawWfOTy+p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drA8IAAADbAAAADwAAAAAAAAAAAAAA&#10;AAChAgAAZHJzL2Rvd25yZXYueG1sUEsFBgAAAAAEAAQA+QAAAJADAAAAAA==&#10;" strokecolor="#5b9bd5" strokeweight=".5pt">
                  <v:stroke endarrow="block" joinstyle="miter"/>
                </v:shape>
                <w10:wrap type="topAndBottom"/>
                <w10:anchorlock/>
              </v:group>
            </w:pict>
          </mc:Fallback>
        </mc:AlternateContent>
      </w:r>
      <w:r>
        <w:rPr>
          <w:b/>
          <w:sz w:val="24"/>
          <w:szCs w:val="24"/>
          <w:lang w:val="en-US"/>
        </w:rPr>
        <w:br w:type="page"/>
      </w:r>
    </w:p>
    <w:p w:rsidR="00FD124E" w:rsidRPr="007F5B4C" w:rsidRDefault="007F5B4C" w:rsidP="007F5B4C">
      <w:pPr>
        <w:pStyle w:val="H23G"/>
        <w:rPr>
          <w:lang w:val="en-US"/>
        </w:rPr>
      </w:pPr>
      <w:r w:rsidRPr="007F5B4C">
        <w:rPr>
          <w:lang w:val="en-US"/>
        </w:rPr>
        <w:lastRenderedPageBreak/>
        <w:tab/>
      </w:r>
      <w:r w:rsidRPr="007F5B4C">
        <w:rPr>
          <w:lang w:val="en-US"/>
        </w:rPr>
        <w:tab/>
      </w:r>
      <w:r w:rsidR="00FD124E" w:rsidRPr="007F5B4C">
        <w:rPr>
          <w:lang w:val="en-US"/>
        </w:rPr>
        <w:t>“Accordion” style</w:t>
      </w:r>
    </w:p>
    <w:p w:rsidR="00FD124E" w:rsidRDefault="00FD124E" w:rsidP="00FD124E">
      <w:pPr>
        <w:pStyle w:val="SingleTxtG"/>
        <w:spacing w:before="240"/>
        <w:ind w:left="1701"/>
        <w:rPr>
          <w:lang w:val="en-US"/>
        </w:rPr>
      </w:pPr>
      <w:r>
        <w:rPr>
          <w:noProof/>
          <w:lang w:eastAsia="en-GB"/>
        </w:rPr>
        <mc:AlternateContent>
          <mc:Choice Requires="wpg">
            <w:drawing>
              <wp:anchor distT="0" distB="0" distL="114300" distR="114300" simplePos="0" relativeHeight="251658240" behindDoc="0" locked="1" layoutInCell="1" allowOverlap="0">
                <wp:simplePos x="0" y="0"/>
                <wp:positionH relativeFrom="column">
                  <wp:posOffset>1572536</wp:posOffset>
                </wp:positionH>
                <wp:positionV relativeFrom="paragraph">
                  <wp:posOffset>281526</wp:posOffset>
                </wp:positionV>
                <wp:extent cx="3891600" cy="1062000"/>
                <wp:effectExtent l="0" t="0" r="13970" b="2413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91600" cy="1062000"/>
                          <a:chOff x="0" y="-1"/>
                          <a:chExt cx="3892693" cy="1061134"/>
                        </a:xfrm>
                      </wpg:grpSpPr>
                      <wpg:grpSp>
                        <wpg:cNvPr id="7" name="Group 2"/>
                        <wpg:cNvGrpSpPr>
                          <a:grpSpLocks/>
                        </wpg:cNvGrpSpPr>
                        <wpg:grpSpPr bwMode="auto">
                          <a:xfrm>
                            <a:off x="0" y="-1"/>
                            <a:ext cx="3892693" cy="1061134"/>
                            <a:chOff x="0" y="0"/>
                            <a:chExt cx="7513895" cy="2281609"/>
                          </a:xfrm>
                        </wpg:grpSpPr>
                        <wps:wsp>
                          <wps:cNvPr id="8" name="Rectangle 6"/>
                          <wps:cNvSpPr>
                            <a:spLocks noChangeArrowheads="1"/>
                          </wps:cNvSpPr>
                          <wps:spPr bwMode="auto">
                            <a:xfrm>
                              <a:off x="0" y="8722"/>
                              <a:ext cx="1512561" cy="2080488"/>
                            </a:xfrm>
                            <a:prstGeom prst="rect">
                              <a:avLst/>
                            </a:prstGeom>
                            <a:noFill/>
                            <a:ln w="15875" algn="ctr">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9" name="Straight Connector 7"/>
                          <wps:cNvCnPr>
                            <a:cxnSpLocks noChangeShapeType="1"/>
                          </wps:cNvCnPr>
                          <wps:spPr bwMode="auto">
                            <a:xfrm flipH="1" flipV="1">
                              <a:off x="1522928" y="3470"/>
                              <a:ext cx="893568" cy="197647"/>
                            </a:xfrm>
                            <a:prstGeom prst="line">
                              <a:avLst/>
                            </a:prstGeom>
                            <a:noFill/>
                            <a:ln w="15875" algn="ctr">
                              <a:solidFill>
                                <a:srgbClr val="0070C0"/>
                              </a:solidFill>
                              <a:miter lim="800000"/>
                              <a:headEnd/>
                              <a:tailEnd/>
                            </a:ln>
                            <a:extLst>
                              <a:ext uri="{909E8E84-426E-40DD-AFC4-6F175D3DCCD1}">
                                <a14:hiddenFill xmlns:a14="http://schemas.microsoft.com/office/drawing/2010/main">
                                  <a:noFill/>
                                </a14:hiddenFill>
                              </a:ext>
                            </a:extLst>
                          </wps:spPr>
                          <wps:bodyPr/>
                        </wps:wsp>
                        <wps:wsp>
                          <wps:cNvPr id="10" name="Straight Connector 8"/>
                          <wps:cNvCnPr>
                            <a:cxnSpLocks noChangeShapeType="1"/>
                          </wps:cNvCnPr>
                          <wps:spPr bwMode="auto">
                            <a:xfrm flipV="1">
                              <a:off x="2416497" y="5205"/>
                              <a:ext cx="893568" cy="197647"/>
                            </a:xfrm>
                            <a:prstGeom prst="line">
                              <a:avLst/>
                            </a:prstGeom>
                            <a:noFill/>
                            <a:ln w="15875" algn="ctr">
                              <a:solidFill>
                                <a:srgbClr val="0070C0"/>
                              </a:solidFill>
                              <a:miter lim="800000"/>
                              <a:headEnd/>
                              <a:tailEnd/>
                            </a:ln>
                            <a:extLst>
                              <a:ext uri="{909E8E84-426E-40DD-AFC4-6F175D3DCCD1}">
                                <a14:hiddenFill xmlns:a14="http://schemas.microsoft.com/office/drawing/2010/main">
                                  <a:noFill/>
                                </a14:hiddenFill>
                              </a:ext>
                            </a:extLst>
                          </wps:spPr>
                          <wps:bodyPr/>
                        </wps:wsp>
                        <wps:wsp>
                          <wps:cNvPr id="11" name="Straight Connector 9"/>
                          <wps:cNvCnPr>
                            <a:cxnSpLocks noChangeShapeType="1"/>
                          </wps:cNvCnPr>
                          <wps:spPr bwMode="auto">
                            <a:xfrm flipH="1" flipV="1">
                              <a:off x="3308461" y="5205"/>
                              <a:ext cx="893568" cy="197647"/>
                            </a:xfrm>
                            <a:prstGeom prst="line">
                              <a:avLst/>
                            </a:prstGeom>
                            <a:noFill/>
                            <a:ln w="15875" algn="ctr">
                              <a:solidFill>
                                <a:srgbClr val="0070C0"/>
                              </a:solidFill>
                              <a:miter lim="800000"/>
                              <a:headEnd/>
                              <a:tailEnd/>
                            </a:ln>
                            <a:extLst>
                              <a:ext uri="{909E8E84-426E-40DD-AFC4-6F175D3DCCD1}">
                                <a14:hiddenFill xmlns:a14="http://schemas.microsoft.com/office/drawing/2010/main">
                                  <a:noFill/>
                                </a14:hiddenFill>
                              </a:ext>
                            </a:extLst>
                          </wps:spPr>
                          <wps:bodyPr/>
                        </wps:wsp>
                        <wps:wsp>
                          <wps:cNvPr id="12" name="Straight Connector 10"/>
                          <wps:cNvCnPr>
                            <a:cxnSpLocks noChangeShapeType="1"/>
                          </wps:cNvCnPr>
                          <wps:spPr bwMode="auto">
                            <a:xfrm flipH="1" flipV="1">
                              <a:off x="1521326" y="2082227"/>
                              <a:ext cx="893568" cy="197647"/>
                            </a:xfrm>
                            <a:prstGeom prst="line">
                              <a:avLst/>
                            </a:prstGeom>
                            <a:noFill/>
                            <a:ln w="15875" algn="ctr">
                              <a:solidFill>
                                <a:srgbClr val="0070C0"/>
                              </a:solidFill>
                              <a:miter lim="800000"/>
                              <a:headEnd/>
                              <a:tailEnd/>
                            </a:ln>
                            <a:extLst>
                              <a:ext uri="{909E8E84-426E-40DD-AFC4-6F175D3DCCD1}">
                                <a14:hiddenFill xmlns:a14="http://schemas.microsoft.com/office/drawing/2010/main">
                                  <a:noFill/>
                                </a14:hiddenFill>
                              </a:ext>
                            </a:extLst>
                          </wps:spPr>
                          <wps:bodyPr/>
                        </wps:wsp>
                        <wps:wsp>
                          <wps:cNvPr id="13" name="Straight Connector 11"/>
                          <wps:cNvCnPr>
                            <a:cxnSpLocks noChangeShapeType="1"/>
                          </wps:cNvCnPr>
                          <wps:spPr bwMode="auto">
                            <a:xfrm flipV="1">
                              <a:off x="2414894" y="2083962"/>
                              <a:ext cx="893568" cy="197647"/>
                            </a:xfrm>
                            <a:prstGeom prst="line">
                              <a:avLst/>
                            </a:prstGeom>
                            <a:noFill/>
                            <a:ln w="15875" algn="ctr">
                              <a:solidFill>
                                <a:srgbClr val="0070C0"/>
                              </a:solidFill>
                              <a:miter lim="800000"/>
                              <a:headEnd/>
                              <a:tailEnd/>
                            </a:ln>
                            <a:extLst>
                              <a:ext uri="{909E8E84-426E-40DD-AFC4-6F175D3DCCD1}">
                                <a14:hiddenFill xmlns:a14="http://schemas.microsoft.com/office/drawing/2010/main">
                                  <a:noFill/>
                                </a14:hiddenFill>
                              </a:ext>
                            </a:extLst>
                          </wps:spPr>
                          <wps:bodyPr/>
                        </wps:wsp>
                        <wps:wsp>
                          <wps:cNvPr id="14" name="Straight Connector 12"/>
                          <wps:cNvCnPr>
                            <a:cxnSpLocks noChangeShapeType="1"/>
                          </wps:cNvCnPr>
                          <wps:spPr bwMode="auto">
                            <a:xfrm flipH="1" flipV="1">
                              <a:off x="3306858" y="2083962"/>
                              <a:ext cx="893568" cy="197647"/>
                            </a:xfrm>
                            <a:prstGeom prst="line">
                              <a:avLst/>
                            </a:prstGeom>
                            <a:noFill/>
                            <a:ln w="15875" algn="ctr">
                              <a:solidFill>
                                <a:srgbClr val="0070C0"/>
                              </a:solidFill>
                              <a:miter lim="800000"/>
                              <a:headEnd/>
                              <a:tailEnd/>
                            </a:ln>
                            <a:extLst>
                              <a:ext uri="{909E8E84-426E-40DD-AFC4-6F175D3DCCD1}">
                                <a14:hiddenFill xmlns:a14="http://schemas.microsoft.com/office/drawing/2010/main">
                                  <a:noFill/>
                                </a14:hiddenFill>
                              </a:ext>
                            </a:extLst>
                          </wps:spPr>
                          <wps:bodyPr/>
                        </wps:wsp>
                        <wps:wsp>
                          <wps:cNvPr id="15" name="Straight Connector 13"/>
                          <wps:cNvCnPr>
                            <a:cxnSpLocks noChangeShapeType="1"/>
                          </wps:cNvCnPr>
                          <wps:spPr bwMode="auto">
                            <a:xfrm>
                              <a:off x="2414894" y="199384"/>
                              <a:ext cx="0" cy="2066619"/>
                            </a:xfrm>
                            <a:prstGeom prst="line">
                              <a:avLst/>
                            </a:prstGeom>
                            <a:noFill/>
                            <a:ln w="15875" algn="ctr">
                              <a:solidFill>
                                <a:srgbClr val="0070C0"/>
                              </a:solidFill>
                              <a:miter lim="800000"/>
                              <a:headEnd/>
                              <a:tailEnd/>
                            </a:ln>
                            <a:extLst>
                              <a:ext uri="{909E8E84-426E-40DD-AFC4-6F175D3DCCD1}">
                                <a14:hiddenFill xmlns:a14="http://schemas.microsoft.com/office/drawing/2010/main">
                                  <a:noFill/>
                                </a14:hiddenFill>
                              </a:ext>
                            </a:extLst>
                          </wps:spPr>
                          <wps:bodyPr/>
                        </wps:wsp>
                        <wps:wsp>
                          <wps:cNvPr id="16" name="Straight Connector 14"/>
                          <wps:cNvCnPr>
                            <a:cxnSpLocks noChangeShapeType="1"/>
                          </wps:cNvCnPr>
                          <wps:spPr bwMode="auto">
                            <a:xfrm>
                              <a:off x="4208439" y="199384"/>
                              <a:ext cx="0" cy="2066619"/>
                            </a:xfrm>
                            <a:prstGeom prst="line">
                              <a:avLst/>
                            </a:prstGeom>
                            <a:noFill/>
                            <a:ln w="15875" algn="ctr">
                              <a:solidFill>
                                <a:srgbClr val="0070C0"/>
                              </a:solidFill>
                              <a:miter lim="800000"/>
                              <a:headEnd/>
                              <a:tailEnd/>
                            </a:ln>
                            <a:extLst>
                              <a:ext uri="{909E8E84-426E-40DD-AFC4-6F175D3DCCD1}">
                                <a14:hiddenFill xmlns:a14="http://schemas.microsoft.com/office/drawing/2010/main">
                                  <a:noFill/>
                                </a14:hiddenFill>
                              </a:ext>
                            </a:extLst>
                          </wps:spPr>
                          <wps:bodyPr/>
                        </wps:wsp>
                        <wps:wsp>
                          <wps:cNvPr id="17" name="Straight Connector 15"/>
                          <wps:cNvCnPr>
                            <a:cxnSpLocks noChangeShapeType="1"/>
                          </wps:cNvCnPr>
                          <wps:spPr bwMode="auto">
                            <a:xfrm>
                              <a:off x="3324477" y="12138"/>
                              <a:ext cx="0" cy="2066619"/>
                            </a:xfrm>
                            <a:prstGeom prst="line">
                              <a:avLst/>
                            </a:prstGeom>
                            <a:noFill/>
                            <a:ln w="15875" algn="ctr">
                              <a:solidFill>
                                <a:srgbClr val="0070C0"/>
                              </a:solidFill>
                              <a:miter lim="800000"/>
                              <a:headEnd/>
                              <a:tailEnd/>
                            </a:ln>
                            <a:extLst>
                              <a:ext uri="{909E8E84-426E-40DD-AFC4-6F175D3DCCD1}">
                                <a14:hiddenFill xmlns:a14="http://schemas.microsoft.com/office/drawing/2010/main">
                                  <a:noFill/>
                                </a14:hiddenFill>
                              </a:ext>
                            </a:extLst>
                          </wps:spPr>
                          <wps:bodyPr/>
                        </wps:wsp>
                        <wps:wsp>
                          <wps:cNvPr id="18" name="Rectangle 16"/>
                          <wps:cNvSpPr>
                            <a:spLocks noChangeArrowheads="1"/>
                          </wps:cNvSpPr>
                          <wps:spPr bwMode="auto">
                            <a:xfrm>
                              <a:off x="5946772" y="197647"/>
                              <a:ext cx="1567123" cy="2080488"/>
                            </a:xfrm>
                            <a:prstGeom prst="rect">
                              <a:avLst/>
                            </a:prstGeom>
                            <a:noFill/>
                            <a:ln w="15875" algn="ctr">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19" name="Straight Connector 17"/>
                          <wps:cNvCnPr>
                            <a:cxnSpLocks noChangeShapeType="1"/>
                          </wps:cNvCnPr>
                          <wps:spPr bwMode="auto">
                            <a:xfrm flipV="1">
                              <a:off x="4187622" y="0"/>
                              <a:ext cx="893568" cy="197647"/>
                            </a:xfrm>
                            <a:prstGeom prst="line">
                              <a:avLst/>
                            </a:prstGeom>
                            <a:noFill/>
                            <a:ln w="15875" algn="ctr">
                              <a:solidFill>
                                <a:srgbClr val="0070C0"/>
                              </a:solidFill>
                              <a:miter lim="800000"/>
                              <a:headEnd/>
                              <a:tailEnd/>
                            </a:ln>
                            <a:extLst>
                              <a:ext uri="{909E8E84-426E-40DD-AFC4-6F175D3DCCD1}">
                                <a14:hiddenFill xmlns:a14="http://schemas.microsoft.com/office/drawing/2010/main">
                                  <a:noFill/>
                                </a14:hiddenFill>
                              </a:ext>
                            </a:extLst>
                          </wps:spPr>
                          <wps:bodyPr/>
                        </wps:wsp>
                        <wps:wsp>
                          <wps:cNvPr id="20" name="Straight Connector 18"/>
                          <wps:cNvCnPr>
                            <a:cxnSpLocks noChangeShapeType="1"/>
                          </wps:cNvCnPr>
                          <wps:spPr bwMode="auto">
                            <a:xfrm flipH="1" flipV="1">
                              <a:off x="5079586" y="0"/>
                              <a:ext cx="893568" cy="197647"/>
                            </a:xfrm>
                            <a:prstGeom prst="line">
                              <a:avLst/>
                            </a:prstGeom>
                            <a:noFill/>
                            <a:ln w="15875" algn="ctr">
                              <a:solidFill>
                                <a:srgbClr val="0070C0"/>
                              </a:solidFill>
                              <a:miter lim="800000"/>
                              <a:headEnd/>
                              <a:tailEnd/>
                            </a:ln>
                            <a:extLst>
                              <a:ext uri="{909E8E84-426E-40DD-AFC4-6F175D3DCCD1}">
                                <a14:hiddenFill xmlns:a14="http://schemas.microsoft.com/office/drawing/2010/main">
                                  <a:noFill/>
                                </a14:hiddenFill>
                              </a:ext>
                            </a:extLst>
                          </wps:spPr>
                          <wps:bodyPr/>
                        </wps:wsp>
                        <wps:wsp>
                          <wps:cNvPr id="21" name="Straight Connector 19"/>
                          <wps:cNvCnPr>
                            <a:cxnSpLocks noChangeShapeType="1"/>
                          </wps:cNvCnPr>
                          <wps:spPr bwMode="auto">
                            <a:xfrm flipV="1">
                              <a:off x="4186019" y="2078757"/>
                              <a:ext cx="893568" cy="197647"/>
                            </a:xfrm>
                            <a:prstGeom prst="line">
                              <a:avLst/>
                            </a:prstGeom>
                            <a:noFill/>
                            <a:ln w="15875" algn="ctr">
                              <a:solidFill>
                                <a:srgbClr val="0070C0"/>
                              </a:solidFill>
                              <a:miter lim="800000"/>
                              <a:headEnd/>
                              <a:tailEnd/>
                            </a:ln>
                            <a:extLst>
                              <a:ext uri="{909E8E84-426E-40DD-AFC4-6F175D3DCCD1}">
                                <a14:hiddenFill xmlns:a14="http://schemas.microsoft.com/office/drawing/2010/main">
                                  <a:noFill/>
                                </a14:hiddenFill>
                              </a:ext>
                            </a:extLst>
                          </wps:spPr>
                          <wps:bodyPr/>
                        </wps:wsp>
                        <wps:wsp>
                          <wps:cNvPr id="22" name="Straight Connector 20"/>
                          <wps:cNvCnPr>
                            <a:cxnSpLocks noChangeShapeType="1"/>
                          </wps:cNvCnPr>
                          <wps:spPr bwMode="auto">
                            <a:xfrm flipH="1" flipV="1">
                              <a:off x="5077984" y="2078757"/>
                              <a:ext cx="893568" cy="197647"/>
                            </a:xfrm>
                            <a:prstGeom prst="line">
                              <a:avLst/>
                            </a:prstGeom>
                            <a:noFill/>
                            <a:ln w="15875" algn="ctr">
                              <a:solidFill>
                                <a:srgbClr val="0070C0"/>
                              </a:solidFill>
                              <a:miter lim="800000"/>
                              <a:headEnd/>
                              <a:tailEnd/>
                            </a:ln>
                            <a:extLst>
                              <a:ext uri="{909E8E84-426E-40DD-AFC4-6F175D3DCCD1}">
                                <a14:hiddenFill xmlns:a14="http://schemas.microsoft.com/office/drawing/2010/main">
                                  <a:noFill/>
                                </a14:hiddenFill>
                              </a:ext>
                            </a:extLst>
                          </wps:spPr>
                          <wps:bodyPr/>
                        </wps:wsp>
                        <wps:wsp>
                          <wps:cNvPr id="23" name="Straight Connector 21"/>
                          <wps:cNvCnPr>
                            <a:cxnSpLocks noChangeShapeType="1"/>
                          </wps:cNvCnPr>
                          <wps:spPr bwMode="auto">
                            <a:xfrm>
                              <a:off x="5095602" y="6933"/>
                              <a:ext cx="0" cy="2066619"/>
                            </a:xfrm>
                            <a:prstGeom prst="line">
                              <a:avLst/>
                            </a:prstGeom>
                            <a:noFill/>
                            <a:ln w="15875" algn="ctr">
                              <a:solidFill>
                                <a:srgbClr val="0070C0"/>
                              </a:solidFill>
                              <a:miter lim="800000"/>
                              <a:headEnd/>
                              <a:tailEnd/>
                            </a:ln>
                            <a:extLst>
                              <a:ext uri="{909E8E84-426E-40DD-AFC4-6F175D3DCCD1}">
                                <a14:hiddenFill xmlns:a14="http://schemas.microsoft.com/office/drawing/2010/main">
                                  <a:noFill/>
                                </a14:hiddenFill>
                              </a:ext>
                            </a:extLst>
                          </wps:spPr>
                          <wps:bodyPr/>
                        </wps:wsp>
                      </wpg:grpSp>
                      <wps:wsp>
                        <wps:cNvPr id="24" name="TextBox 22"/>
                        <wps:cNvSpPr txBox="1"/>
                        <wps:spPr>
                          <a:xfrm>
                            <a:off x="3140504" y="250137"/>
                            <a:ext cx="458487" cy="396258"/>
                          </a:xfrm>
                          <a:prstGeom prst="rect">
                            <a:avLst/>
                          </a:prstGeom>
                          <a:noFill/>
                        </wps:spPr>
                        <wps:txbx>
                          <w:txbxContent>
                            <w:p w:rsidR="00FD124E" w:rsidRPr="007F5B4C" w:rsidRDefault="00FD124E" w:rsidP="00FD124E">
                              <w:pPr>
                                <w:pStyle w:val="NormalWeb"/>
                                <w:rPr>
                                  <w:sz w:val="20"/>
                                  <w:szCs w:val="20"/>
                                </w:rPr>
                              </w:pPr>
                              <w:r w:rsidRPr="007F5B4C">
                                <w:rPr>
                                  <w:color w:val="000000"/>
                                  <w:kern w:val="24"/>
                                  <w:sz w:val="20"/>
                                  <w:szCs w:val="20"/>
                                </w:rPr>
                                <w:t>Front</w:t>
                              </w:r>
                            </w:p>
                            <w:p w:rsidR="00FD124E" w:rsidRPr="007F5B4C" w:rsidRDefault="00FD124E" w:rsidP="00FD124E">
                              <w:pPr>
                                <w:pStyle w:val="NormalWeb"/>
                                <w:rPr>
                                  <w:sz w:val="20"/>
                                  <w:szCs w:val="20"/>
                                </w:rPr>
                              </w:pPr>
                              <w:r w:rsidRPr="007F5B4C">
                                <w:rPr>
                                  <w:color w:val="000000"/>
                                  <w:kern w:val="24"/>
                                  <w:sz w:val="20"/>
                                  <w:szCs w:val="20"/>
                                </w:rPr>
                                <w:t>page</w:t>
                              </w:r>
                            </w:p>
                          </w:txbxContent>
                        </wps:txbx>
                        <wps:bodyPr wrap="none" rtlCol="0">
                          <a:spAutoFit/>
                        </wps:bodyPr>
                      </wps:wsp>
                      <wps:wsp>
                        <wps:cNvPr id="25" name="TextBox 23"/>
                        <wps:cNvSpPr txBox="1"/>
                        <wps:spPr>
                          <a:xfrm>
                            <a:off x="99658" y="160631"/>
                            <a:ext cx="443881" cy="396258"/>
                          </a:xfrm>
                          <a:prstGeom prst="rect">
                            <a:avLst/>
                          </a:prstGeom>
                          <a:noFill/>
                        </wps:spPr>
                        <wps:txbx>
                          <w:txbxContent>
                            <w:p w:rsidR="00FD124E" w:rsidRPr="007F5B4C" w:rsidRDefault="00FD124E" w:rsidP="00FD124E">
                              <w:pPr>
                                <w:pStyle w:val="NormalWeb"/>
                                <w:rPr>
                                  <w:sz w:val="20"/>
                                  <w:szCs w:val="20"/>
                                </w:rPr>
                              </w:pPr>
                              <w:r w:rsidRPr="007F5B4C">
                                <w:rPr>
                                  <w:color w:val="000000"/>
                                  <w:kern w:val="24"/>
                                  <w:sz w:val="20"/>
                                  <w:szCs w:val="20"/>
                                </w:rPr>
                                <w:t xml:space="preserve">Back </w:t>
                              </w:r>
                            </w:p>
                            <w:p w:rsidR="00FD124E" w:rsidRPr="007F5B4C" w:rsidRDefault="00FD124E" w:rsidP="00FD124E">
                              <w:pPr>
                                <w:pStyle w:val="NormalWeb"/>
                                <w:rPr>
                                  <w:sz w:val="20"/>
                                  <w:szCs w:val="20"/>
                                </w:rPr>
                              </w:pPr>
                              <w:r w:rsidRPr="007F5B4C">
                                <w:rPr>
                                  <w:color w:val="000000"/>
                                  <w:kern w:val="24"/>
                                  <w:sz w:val="20"/>
                                  <w:szCs w:val="20"/>
                                </w:rPr>
                                <w:t>page</w:t>
                              </w:r>
                            </w:p>
                          </w:txbxContent>
                        </wps:txbx>
                        <wps:bodyPr wrap="none" rtlCol="0">
                          <a:spAutoFit/>
                        </wps:bodyPr>
                      </wps:wsp>
                      <wps:wsp>
                        <wps:cNvPr id="27" name="Rectangle 5"/>
                        <wps:cNvSpPr/>
                        <wps:spPr>
                          <a:xfrm>
                            <a:off x="1365791" y="411147"/>
                            <a:ext cx="553876" cy="152276"/>
                          </a:xfrm>
                          <a:prstGeom prst="rect">
                            <a:avLst/>
                          </a:prstGeom>
                        </wps:spPr>
                        <wps:txbx>
                          <w:txbxContent>
                            <w:p w:rsidR="00FD124E" w:rsidRPr="007F5B4C" w:rsidRDefault="00FD124E" w:rsidP="00FD124E">
                              <w:pPr>
                                <w:pStyle w:val="NormalWeb"/>
                                <w:rPr>
                                  <w:sz w:val="20"/>
                                  <w:szCs w:val="20"/>
                                </w:rPr>
                              </w:pPr>
                              <w:r w:rsidRPr="007F5B4C">
                                <w:rPr>
                                  <w:color w:val="000000"/>
                                  <w:kern w:val="24"/>
                                  <w:sz w:val="20"/>
                                  <w:szCs w:val="20"/>
                                </w:rPr>
                                <w:t>Text pages</w:t>
                              </w:r>
                            </w:p>
                          </w:txbxContent>
                        </wps:txbx>
                        <wps:bodyPr wrap="none" lIns="0" tIns="0" rIns="0" bIns="0">
                          <a:spAutoFit/>
                        </wps:bodyPr>
                      </wps:wsp>
                    </wpg:wgp>
                  </a:graphicData>
                </a:graphic>
                <wp14:sizeRelH relativeFrom="page">
                  <wp14:pctWidth>0</wp14:pctWidth>
                </wp14:sizeRelH>
                <wp14:sizeRelV relativeFrom="page">
                  <wp14:pctHeight>0</wp14:pctHeight>
                </wp14:sizeRelV>
              </wp:anchor>
            </w:drawing>
          </mc:Choice>
          <mc:Fallback>
            <w:pict>
              <v:group id="Group 26" o:spid="_x0000_s1063" style="position:absolute;left:0;text-align:left;margin-left:123.8pt;margin-top:22.15pt;width:306.45pt;height:83.6pt;z-index:251658240" coordorigin="" coordsize="38926,10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" o:allowoverlap="f">
                <v:group id="_x0000_s1064" style="position:absolute;width:38926;height:10611" coordsize="75138,22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6" o:spid="_x0000_s1065" style="position:absolute;top:87;width:15125;height:20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2eQ8IA&#10;AADaAAAADwAAAGRycy9kb3ducmV2LnhtbERPy2rCQBTdF/oPwxW6aya6sCV1EtpQRXBRqlJdXjM3&#10;D5K5EzLTGP++syi4PJz3KptMJ0YaXGNZwTyKQRAXVjdcKTge1s+vIJxH1thZJgU3cpCljw8rTLS9&#10;8jeNe1+JEMIuQQW1930ipStqMugi2xMHrrSDQR/gUEk94DWEm04u4ngpDTYcGmrsKa+paPe/RkHh&#10;Xk5f7eb08Vnm59uuvZQ/ZT4q9TSb3t9AeJr8Xfzv3moFYWu4Em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Z5DwgAAANoAAAAPAAAAAAAAAAAAAAAAAJgCAABkcnMvZG93&#10;bnJldi54bWxQSwUGAAAAAAQABAD1AAAAhwMAAAAA&#10;" filled="f" strokecolor="#0070c0" strokeweight="1.25pt"/>
                  <v:line id="Straight Connector 7" o:spid="_x0000_s1066" style="position:absolute;flip:x y;visibility:visible;mso-wrap-style:square" from="15229,34" to="24164,2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pTgcIAAADaAAAADwAAAGRycy9kb3ducmV2LnhtbESPUWvCMBSF34X9h3CFvWnqGMNV0yKD&#10;ze1lYN0PuDTXptrchCarnb/eDAQfD+ec73DW5Wg7MVAfWscKFvMMBHHtdMuNgp/9+2wJIkRkjZ1j&#10;UvBHAcriYbLGXLsz72ioYiMShEOOCkyMPpcy1IYshrnzxMk7uN5iTLJvpO7xnOC2k09Z9iIttpwW&#10;DHp6M1Sfql+rwF7k13dTP28Xg8HQbTN//DBeqcfpuFmBiDTGe/jW/tQKXuH/SroBsr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pTgcIAAADaAAAADwAAAAAAAAAAAAAA&#10;AAChAgAAZHJzL2Rvd25yZXYueG1sUEsFBgAAAAAEAAQA+QAAAJADAAAAAA==&#10;" strokecolor="#0070c0" strokeweight="1.25pt">
                    <v:stroke joinstyle="miter"/>
                  </v:line>
                  <v:line id="Straight Connector 8" o:spid="_x0000_s1067" style="position:absolute;flip:y;visibility:visible;mso-wrap-style:square" from="24164,52" to="33100,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OBLMQAAADbAAAADwAAAGRycy9kb3ducmV2LnhtbESPQWvCQBCF7wX/wzKCt7qxoJToKiII&#10;OUiptlS8DdkxCWZnY3YT47/vHAq9zfDevPfNajO4WvXUhsqzgdk0AUWce1txYeD7a//6DipEZIu1&#10;ZzLwpACb9ehlhan1Dz5Sf4qFkhAOKRooY2xSrUNeksMw9Q2xaFffOoyytoW2LT4k3NX6LUkW2mHF&#10;0lBiQ7uS8tupcwYOVXb+8V04XD4Wz8+sv+O8O6Ixk/GwXYKKNMR/8991ZgVf6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4EsxAAAANsAAAAPAAAAAAAAAAAA&#10;AAAAAKECAABkcnMvZG93bnJldi54bWxQSwUGAAAAAAQABAD5AAAAkgMAAAAA&#10;" strokecolor="#0070c0" strokeweight="1.25pt">
                    <v:stroke joinstyle="miter"/>
                  </v:line>
                  <v:line id="Straight Connector 9" o:spid="_x0000_s1068" style="position:absolute;flip:x y;visibility:visible;mso-wrap-style:square" from="33084,52" to="42020,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h8cAAAADbAAAADwAAAGRycy9kb3ducmV2LnhtbERP3WrCMBS+H/gO4QjezbQiY3TGIoJW&#10;bwZTH+DQnDXdmpPQxFp9+mUw2N35+H7PqhxtJwbqQ+tYQT7PQBDXTrfcKLicd8+vIEJE1tg5JgV3&#10;ClCuJ08rLLS78QcNp9iIFMKhQAUmRl9IGWpDFsPceeLEfbreYkywb6Tu8ZbCbScXWfYiLbacGgx6&#10;2hqqv09Xq8A+5PG9qZdVPhgMXZX5r73xSs2m4+YNRKQx/ov/3Aed5ufw+0s6QK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fofHAAAAA2wAAAA8AAAAAAAAAAAAAAAAA&#10;oQIAAGRycy9kb3ducmV2LnhtbFBLBQYAAAAABAAEAPkAAACOAwAAAAA=&#10;" strokecolor="#0070c0" strokeweight="1.25pt">
                    <v:stroke joinstyle="miter"/>
                  </v:line>
                  <v:line id="Straight Connector 10" o:spid="_x0000_s1069" style="position:absolute;flip:x y;visibility:visible;mso-wrap-style:square" from="15213,20822" to="24148,22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0/hsAAAADbAAAADwAAAGRycy9kb3ducmV2LnhtbERP3WrCMBS+H+wdwhG8W1NljFEbRYSt&#10;82Yw9QEOzbGpNiehydrq0y+Dwe7Ox/d7ys1kOzFQH1rHChZZDoK4drrlRsHp+Pb0CiJEZI2dY1Jw&#10;owCb9eNDiYV2I3/RcIiNSCEcClRgYvSFlKE2ZDFkzhMn7ux6izHBvpG6xzGF204u8/xFWmw5NRj0&#10;tDNUXw/fVoG9y/1nUz9Xi8Fg6KrcX96NV2o+m7YrEJGm+C/+c3/oNH8Jv7+kA+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NP4bAAAAA2wAAAA8AAAAAAAAAAAAAAAAA&#10;oQIAAGRycy9kb3ducmV2LnhtbFBLBQYAAAAABAAEAPkAAACOAwAAAAA=&#10;" strokecolor="#0070c0" strokeweight="1.25pt">
                    <v:stroke joinstyle="miter"/>
                  </v:line>
                  <v:line id="Straight Connector 11" o:spid="_x0000_s1070" style="position:absolute;flip:y;visibility:visible;mso-wrap-style:square" from="24148,20839" to="33084,2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fW8MAAADbAAAADwAAAGRycy9kb3ducmV2LnhtbERPTWvCQBC9C/6HZYTezMaWiqRZRYRC&#10;DlIaWyy9DdlpEszOptlNTP59tyB4m8f7nHQ3mkYM1LnasoJVFIMgLqyuuVTw+fG63IBwHlljY5kU&#10;TORgt53PUky0vXJOw8mXIoSwS1BB5X2bSOmKigy6yLbEgfuxnUEfYFdK3eE1hJtGPsbxWhqsOTRU&#10;2NKhouJy6o2CY519nW3vjt9v6+k9G37xuc9RqYfFuH8B4Wn0d/HNnekw/wn+fwk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hH1vDAAAA2wAAAA8AAAAAAAAAAAAA&#10;AAAAoQIAAGRycy9kb3ducmV2LnhtbFBLBQYAAAAABAAEAPkAAACRAwAAAAA=&#10;" strokecolor="#0070c0" strokeweight="1.25pt">
                    <v:stroke joinstyle="miter"/>
                  </v:line>
                  <v:line id="Straight Connector 12" o:spid="_x0000_s1071" style="position:absolute;flip:x y;visibility:visible;mso-wrap-style:square" from="33068,20839" to="42004,2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gCacAAAADbAAAADwAAAGRycy9kb3ducmV2LnhtbERP3WrCMBS+F/YO4Qx2Z1OlDKmNMgbT&#10;eSNMfYBDc9Z0a05Ck7WdT28GA+/Ox/d7qu1kOzFQH1rHChZZDoK4drrlRsHl/DZfgQgRWWPnmBT8&#10;UoDt5mFWYandyB80nGIjUgiHEhWYGH0pZagNWQyZ88SJ+3S9xZhg30jd45jCbSeXef4sLbacGgx6&#10;ejVUf59+rAJ7lYdjUxf7xWAwdPvcf+2MV+rpcXpZg4g0xbv43/2u0/wC/n5JB8jN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oAmnAAAAA2wAAAA8AAAAAAAAAAAAAAAAA&#10;oQIAAGRycy9kb3ducmV2LnhtbFBLBQYAAAAABAAEAPkAAACOAwAAAAA=&#10;" strokecolor="#0070c0" strokeweight="1.25pt">
                    <v:stroke joinstyle="miter"/>
                  </v:line>
                  <v:line id="Straight Connector 13" o:spid="_x0000_s1072" style="position:absolute;visibility:visible;mso-wrap-style:square" from="24148,1993" to="24148,22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MdRMIAAADbAAAADwAAAGRycy9kb3ducmV2LnhtbERPzWrCQBC+C32HZQq9SN1U2iIxG7GC&#10;Unpr0gcYstMkmJ2Nu2uS+vRuQfA2H9/vZJvJdGIg51vLCl4WCQjiyuqWawU/5f55BcIHZI2dZVLw&#10;Rx42+cMsw1Tbkb9pKEItYgj7FBU0IfSplL5qyKBf2J44cr/WGQwRulpqh2MMN51cJsm7NNhybGiw&#10;p11D1bE4GwX9/OROvC1Wh0vxcXktu2H8okGpp8dpuwYRaAp38c39qeP8N/j/JR4g8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8MdRMIAAADbAAAADwAAAAAAAAAAAAAA&#10;AAChAgAAZHJzL2Rvd25yZXYueG1sUEsFBgAAAAAEAAQA+QAAAJADAAAAAA==&#10;" strokecolor="#0070c0" strokeweight="1.25pt">
                    <v:stroke joinstyle="miter"/>
                  </v:line>
                  <v:line id="Straight Connector 14" o:spid="_x0000_s1073" style="position:absolute;visibility:visible;mso-wrap-style:square" from="42084,1993" to="42084,22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GDM8EAAADbAAAADwAAAGRycy9kb3ducmV2LnhtbERPS2rDMBDdB3oHMYFuQiKnlGDcKMEN&#10;tJTuYucAgzW1TayRLam2m9NXhUJ283jf2R9n04mRnG8tK9huEhDEldUt1wou5ds6BeEDssbOMin4&#10;IQ/Hw8Nij5m2E59pLEItYgj7DBU0IfSZlL5qyKDf2J44cl/WGQwRulpqh1MMN518SpKdNNhybGiw&#10;p1ND1bX4Ngr61eAGzov0/Va83p7Lbpw+aVTqcTnnLyACzeEu/nd/6Dh/B3+/xAPk4R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EYMzwQAAANsAAAAPAAAAAAAAAAAAAAAA&#10;AKECAABkcnMvZG93bnJldi54bWxQSwUGAAAAAAQABAD5AAAAjwMAAAAA&#10;" strokecolor="#0070c0" strokeweight="1.25pt">
                    <v:stroke joinstyle="miter"/>
                  </v:line>
                  <v:line id="Straight Connector 15" o:spid="_x0000_s1074" style="position:absolute;visibility:visible;mso-wrap-style:square" from="33244,121" to="33244,20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0mqMIAAADbAAAADwAAAGRycy9kb3ducmV2LnhtbERPzWrCQBC+C32HZQq9SN1USisxG7GC&#10;Unpr0gcYstMkmJ2Nu2uS+vRuQfA2H9/vZJvJdGIg51vLCl4WCQjiyuqWawU/5f55BcIHZI2dZVLw&#10;Rx42+cMsw1Tbkb9pKEItYgj7FBU0IfSplL5qyKBf2J44cr/WGQwRulpqh2MMN51cJsmbNNhybGiw&#10;p11D1bE4GwX9/OROvC1Wh0vxcXktu2H8okGpp8dpuwYRaAp38c39qeP8d/j/JR4g8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0mqMIAAADbAAAADwAAAAAAAAAAAAAA&#10;AAChAgAAZHJzL2Rvd25yZXYueG1sUEsFBgAAAAAEAAQA+QAAAJADAAAAAA==&#10;" strokecolor="#0070c0" strokeweight="1.25pt">
                    <v:stroke joinstyle="miter"/>
                  </v:line>
                  <v:rect id="Rectangle 16" o:spid="_x0000_s1075" style="position:absolute;left:59467;top:1976;width:15671;height:20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xTS8YA&#10;AADbAAAADwAAAGRycy9kb3ducmV2LnhtbESPT2vCQBDF7wW/wzKF3uqmPbQluooGWwo9SG1Rj2N2&#10;8odkZ0N2G+O37xwEbzO8N+/9Zr4cXasG6kPt2cDTNAFFnHtbc2ng9+f98Q1UiMgWW89k4EIBlovJ&#10;3RxT68/8TcMulkpCOKRooIqxS7UOeUUOw9R3xKIVvncYZe1LbXs8S7hr9XOSvGiHNUtDhR1lFeXN&#10;7s8ZyMPrYdt8HNabIjtevppTsS+ywZiH+3E1AxVpjDfz9frTCr7Ayi8ygF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xTS8YAAADbAAAADwAAAAAAAAAAAAAAAACYAgAAZHJz&#10;L2Rvd25yZXYueG1sUEsFBgAAAAAEAAQA9QAAAIsDAAAAAA==&#10;" filled="f" strokecolor="#0070c0" strokeweight="1.25pt"/>
                  <v:line id="Straight Connector 17" o:spid="_x0000_s1076" style="position:absolute;flip:y;visibility:visible;mso-wrap-style:square" from="41876,0" to="50811,1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koscEAAADbAAAADwAAAGRycy9kb3ducmV2LnhtbERPS4vCMBC+C/6HMIK3NVVQ1q5RRFjo&#10;QcQXLnsbmtm22Ey6TVrrvzeC4G0+vucsVp0pRUu1KywrGI8iEMSp1QVnCs6n749PEM4jaywtk4I7&#10;OVgt+70Fxtre+EDt0WcihLCLUUHufRVL6dKcDLqRrYgD92drgz7AOpO6xlsIN6WcRNFMGiw4NORY&#10;0San9HpsjIJtkfxcbOO2v7vZfZ+0/zhtDqjUcNCtv0B46vxb/HInOsyfw/OXc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CSixwQAAANsAAAAPAAAAAAAAAAAAAAAA&#10;AKECAABkcnMvZG93bnJldi54bWxQSwUGAAAAAAQABAD5AAAAjwMAAAAA&#10;" strokecolor="#0070c0" strokeweight="1.25pt">
                    <v:stroke joinstyle="miter"/>
                  </v:line>
                  <v:line id="Straight Connector 18" o:spid="_x0000_s1077" style="position:absolute;flip:x y;visibility:visible;mso-wrap-style:square" from="50795,0" to="59731,1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O174AAADbAAAADwAAAGRycy9kb3ducmV2LnhtbERPzYrCMBC+L/gOYQRv21QRkWoUEdT1&#10;IujuAwzN2FSbSWiytfr05rCwx4/vf7nubSM6akPtWME4y0EQl07XXCn4+d59zkGEiKyxcUwKnhRg&#10;vRp8LLHQ7sFn6i6xEimEQ4EKTIy+kDKUhiyGzHnixF1dazEm2FZSt/hI4baRkzyfSYs1pwaDnraG&#10;yvvl1yqwL3k8VeX0MO4MhuaQ+9veeKVGw36zABGpj//iP/eXVjBJ69OX9APk6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f87XvgAAANsAAAAPAAAAAAAAAAAAAAAAAKEC&#10;AABkcnMvZG93bnJldi54bWxQSwUGAAAAAAQABAD5AAAAjAMAAAAA&#10;" strokecolor="#0070c0" strokeweight="1.25pt">
                    <v:stroke joinstyle="miter"/>
                  </v:line>
                  <v:line id="Straight Connector 19" o:spid="_x0000_s1078" style="position:absolute;flip:y;visibility:visible;mso-wrap-style:square" from="41860,20787" to="50795,2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PuCsMAAADbAAAADwAAAGRycy9kb3ducmV2LnhtbESPT4vCMBTE78J+h/AWvNlUQZGuUURY&#10;6EHEf+yyt0fzbIvNS7dJa/32RhA8DjPzG2ax6k0lOmpcaVnBOIpBEGdWl5wrOJ++R3MQziNrrCyT&#10;gjs5WC0/BgtMtL3xgbqjz0WAsEtQQeF9nUjpsoIMusjWxMG72MagD7LJpW7wFuCmkpM4nkmDJYeF&#10;AmvaFJRdj61RsC3T3x/buu3fbnbfp90/TtsDKjX87NdfIDz1/h1+tVOtYDKG55fw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T7grDAAAA2wAAAA8AAAAAAAAAAAAA&#10;AAAAoQIAAGRycy9kb3ducmV2LnhtbFBLBQYAAAAABAAEAPkAAACRAwAAAAA=&#10;" strokecolor="#0070c0" strokeweight="1.25pt">
                    <v:stroke joinstyle="miter"/>
                  </v:line>
                  <v:line id="Straight Connector 20" o:spid="_x0000_s1079" style="position:absolute;flip:x y;visibility:visible;mso-wrap-style:square" from="50779,20787" to="59715,2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H1O8IAAADbAAAADwAAAGRycy9kb3ducmV2LnhtbESP0WoCMRRE3wv+Q7iCbzXrIlJWo4hg&#10;1ZdC1Q+4bK6b1c1N2KTr6tc3QqGPw8ycYRar3jaiozbUjhVMxhkI4tLpmisF59P2/QNEiMgaG8ek&#10;4EEBVsvB2wIL7e78Td0xViJBOBSowMToCylDachiGDtPnLyLay3GJNtK6hbvCW4bmWfZTFqsOS0Y&#10;9LQxVN6OP1aBfcrDV1VOd5POYGh2mb9+Gq/UaNiv5yAi9fE//NfeawV5Dq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H1O8IAAADbAAAADwAAAAAAAAAAAAAA&#10;AAChAgAAZHJzL2Rvd25yZXYueG1sUEsFBgAAAAAEAAQA+QAAAJADAAAAAA==&#10;" strokecolor="#0070c0" strokeweight="1.25pt">
                    <v:stroke joinstyle="miter"/>
                  </v:line>
                  <v:line id="Straight Connector 21" o:spid="_x0000_s1080" style="position:absolute;visibility:visible;mso-wrap-style:square" from="50956,69" to="50956,2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rqFsMAAADbAAAADwAAAGRycy9kb3ducmV2LnhtbESP0WrCQBRE3wv+w3KFvhTdaItIdBUV&#10;lNK3Jn7AJXtNgtm7cXdNUr/eLRT6OMzMGWa9HUwjOnK+tqxgNk1AEBdW11wqOOfHyRKED8gaG8uk&#10;4Ic8bDejlzWm2vb8TV0WShEh7FNUUIXQplL6oiKDfmpb4uhdrDMYonSl1A77CDeNnCfJQhqsOS5U&#10;2NKhouKa3Y2C9u3mbrzLlqdHtn985E3Xf1Gn1Ot42K1ABBrCf/iv/akVzN/h90v8AXLz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K6hbDAAAA2wAAAA8AAAAAAAAAAAAA&#10;AAAAoQIAAGRycy9kb3ducmV2LnhtbFBLBQYAAAAABAAEAPkAAACRAwAAAAA=&#10;" strokecolor="#0070c0" strokeweight="1.25pt">
                    <v:stroke joinstyle="miter"/>
                  </v:line>
                </v:group>
                <v:shape id="TextBox 22" o:spid="_x0000_s1081" type="#_x0000_t202" style="position:absolute;left:31405;top:2501;width:4584;height:3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v:textbox style="mso-fit-shape-to-text:t">
                    <w:txbxContent>
                      <w:p w:rsidR="00FD124E" w:rsidRPr="007F5B4C" w:rsidRDefault="00FD124E" w:rsidP="00FD124E">
                        <w:pPr>
                          <w:pStyle w:val="NormalWeb"/>
                          <w:rPr>
                            <w:sz w:val="20"/>
                            <w:szCs w:val="20"/>
                          </w:rPr>
                        </w:pPr>
                        <w:r w:rsidRPr="007F5B4C">
                          <w:rPr>
                            <w:color w:val="000000"/>
                            <w:kern w:val="24"/>
                            <w:sz w:val="20"/>
                            <w:szCs w:val="20"/>
                          </w:rPr>
                          <w:t>Front</w:t>
                        </w:r>
                      </w:p>
                      <w:p w:rsidR="00FD124E" w:rsidRPr="007F5B4C" w:rsidRDefault="00FD124E" w:rsidP="00FD124E">
                        <w:pPr>
                          <w:pStyle w:val="NormalWeb"/>
                          <w:rPr>
                            <w:sz w:val="20"/>
                            <w:szCs w:val="20"/>
                          </w:rPr>
                        </w:pPr>
                        <w:proofErr w:type="gramStart"/>
                        <w:r w:rsidRPr="007F5B4C">
                          <w:rPr>
                            <w:color w:val="000000"/>
                            <w:kern w:val="24"/>
                            <w:sz w:val="20"/>
                            <w:szCs w:val="20"/>
                          </w:rPr>
                          <w:t>page</w:t>
                        </w:r>
                        <w:proofErr w:type="gramEnd"/>
                      </w:p>
                    </w:txbxContent>
                  </v:textbox>
                </v:shape>
                <v:shape id="TextBox 23" o:spid="_x0000_s1082" type="#_x0000_t202" style="position:absolute;left:996;top:1606;width:4439;height:3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fit-shape-to-text:t">
                    <w:txbxContent>
                      <w:p w:rsidR="00FD124E" w:rsidRPr="007F5B4C" w:rsidRDefault="00FD124E" w:rsidP="00FD124E">
                        <w:pPr>
                          <w:pStyle w:val="NormalWeb"/>
                          <w:rPr>
                            <w:sz w:val="20"/>
                            <w:szCs w:val="20"/>
                          </w:rPr>
                        </w:pPr>
                        <w:r w:rsidRPr="007F5B4C">
                          <w:rPr>
                            <w:color w:val="000000"/>
                            <w:kern w:val="24"/>
                            <w:sz w:val="20"/>
                            <w:szCs w:val="20"/>
                          </w:rPr>
                          <w:t xml:space="preserve">Back </w:t>
                        </w:r>
                      </w:p>
                      <w:p w:rsidR="00FD124E" w:rsidRPr="007F5B4C" w:rsidRDefault="00FD124E" w:rsidP="00FD124E">
                        <w:pPr>
                          <w:pStyle w:val="NormalWeb"/>
                          <w:rPr>
                            <w:sz w:val="20"/>
                            <w:szCs w:val="20"/>
                          </w:rPr>
                        </w:pPr>
                        <w:proofErr w:type="gramStart"/>
                        <w:r w:rsidRPr="007F5B4C">
                          <w:rPr>
                            <w:color w:val="000000"/>
                            <w:kern w:val="24"/>
                            <w:sz w:val="20"/>
                            <w:szCs w:val="20"/>
                          </w:rPr>
                          <w:t>page</w:t>
                        </w:r>
                        <w:proofErr w:type="gramEnd"/>
                      </w:p>
                    </w:txbxContent>
                  </v:textbox>
                </v:shape>
                <v:rect id="Rectangle 5" o:spid="_x0000_s1083" style="position:absolute;left:13657;top:4111;width:5539;height:15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FD124E" w:rsidRPr="007F5B4C" w:rsidRDefault="00FD124E" w:rsidP="00FD124E">
                        <w:pPr>
                          <w:pStyle w:val="NormalWeb"/>
                          <w:rPr>
                            <w:sz w:val="20"/>
                            <w:szCs w:val="20"/>
                          </w:rPr>
                        </w:pPr>
                        <w:r w:rsidRPr="007F5B4C">
                          <w:rPr>
                            <w:color w:val="000000"/>
                            <w:kern w:val="24"/>
                            <w:sz w:val="20"/>
                            <w:szCs w:val="20"/>
                          </w:rPr>
                          <w:t>Text pages</w:t>
                        </w:r>
                      </w:p>
                    </w:txbxContent>
                  </v:textbox>
                </v:rect>
                <w10:wrap type="topAndBottom"/>
                <w10:anchorlock/>
              </v:group>
            </w:pict>
          </mc:Fallback>
        </mc:AlternateContent>
      </w:r>
      <w:r w:rsidR="00EF079F" w:rsidRPr="00450438">
        <w:rPr>
          <w:b/>
          <w:lang w:val="en-US"/>
        </w:rPr>
        <w:t>Front page</w:t>
      </w:r>
      <w:r w:rsidR="00EF079F">
        <w:rPr>
          <w:lang w:val="en-US"/>
        </w:rPr>
        <w:t>:</w:t>
      </w:r>
    </w:p>
    <w:p w:rsidR="00EF079F" w:rsidRDefault="00EF079F" w:rsidP="00FD124E">
      <w:pPr>
        <w:pStyle w:val="SingleTxtG"/>
        <w:spacing w:before="240"/>
        <w:ind w:left="1701"/>
        <w:rPr>
          <w:lang w:val="en-US"/>
        </w:rPr>
      </w:pPr>
      <w:r>
        <w:rPr>
          <w:lang w:val="en-US"/>
        </w:rPr>
        <w:t>Holds information listed under the heading “front page”. If there is enough space, the front page can also contain some texts</w:t>
      </w:r>
      <w:r w:rsidR="008B0F9F">
        <w:rPr>
          <w:lang w:val="en-US"/>
        </w:rPr>
        <w:t>.</w:t>
      </w:r>
    </w:p>
    <w:p w:rsidR="00EF079F" w:rsidRDefault="00EF079F" w:rsidP="00FD124E">
      <w:pPr>
        <w:pStyle w:val="SingleTxtG"/>
        <w:spacing w:before="240"/>
        <w:ind w:left="1701"/>
        <w:rPr>
          <w:lang w:val="en-US"/>
        </w:rPr>
      </w:pPr>
      <w:r w:rsidRPr="00450438">
        <w:rPr>
          <w:b/>
          <w:lang w:val="en-US"/>
        </w:rPr>
        <w:t>Text page</w:t>
      </w:r>
      <w:r>
        <w:rPr>
          <w:lang w:val="en-US"/>
        </w:rPr>
        <w:t xml:space="preserve">: </w:t>
      </w:r>
    </w:p>
    <w:p w:rsidR="00EF079F" w:rsidRDefault="00EF079F" w:rsidP="00FD124E">
      <w:pPr>
        <w:pStyle w:val="SingleTxtG"/>
        <w:spacing w:before="240"/>
        <w:ind w:left="1701"/>
        <w:rPr>
          <w:lang w:val="en-US"/>
        </w:rPr>
      </w:pPr>
      <w:r>
        <w:rPr>
          <w:lang w:val="en-US"/>
        </w:rPr>
        <w:t>Holds the text in the different languages (see heading “pages inside”)</w:t>
      </w:r>
      <w:r w:rsidR="0008597D">
        <w:rPr>
          <w:lang w:val="en-US"/>
        </w:rPr>
        <w:t>.</w:t>
      </w:r>
    </w:p>
    <w:p w:rsidR="00EF079F" w:rsidRDefault="00EF079F" w:rsidP="00FD124E">
      <w:pPr>
        <w:pStyle w:val="SingleTxtG"/>
        <w:spacing w:before="240"/>
        <w:ind w:left="1701"/>
        <w:rPr>
          <w:lang w:val="en-US"/>
        </w:rPr>
      </w:pPr>
      <w:r w:rsidRPr="00450438">
        <w:rPr>
          <w:b/>
          <w:lang w:val="en-US"/>
        </w:rPr>
        <w:t>Back page</w:t>
      </w:r>
      <w:r>
        <w:rPr>
          <w:lang w:val="en-US"/>
        </w:rPr>
        <w:t>:</w:t>
      </w:r>
    </w:p>
    <w:p w:rsidR="00EF079F" w:rsidRDefault="00EF079F" w:rsidP="00FD124E">
      <w:pPr>
        <w:pStyle w:val="SingleTxtG"/>
        <w:spacing w:before="240"/>
        <w:ind w:left="1701"/>
        <w:rPr>
          <w:lang w:val="en-US"/>
        </w:rPr>
      </w:pPr>
      <w:r>
        <w:rPr>
          <w:lang w:val="en-US"/>
        </w:rPr>
        <w:t>Holds the information described under the heading “back page”. If there is enough space, the back page can also contain some texts.</w:t>
      </w:r>
    </w:p>
    <w:p w:rsidR="00FD124E" w:rsidRPr="007A6195" w:rsidRDefault="00FD124E" w:rsidP="00FD124E">
      <w:pPr>
        <w:pStyle w:val="HChG"/>
      </w:pPr>
      <w:r>
        <w:tab/>
      </w:r>
      <w:r>
        <w:tab/>
      </w:r>
      <w:r w:rsidRPr="007A6195">
        <w:t>Proposal</w:t>
      </w:r>
    </w:p>
    <w:p w:rsidR="00FD124E" w:rsidRDefault="000F3F77" w:rsidP="00FD124E">
      <w:pPr>
        <w:pStyle w:val="SingleTxtG"/>
        <w:rPr>
          <w:lang w:val="en-US"/>
        </w:rPr>
      </w:pPr>
      <w:r>
        <w:rPr>
          <w:lang w:val="en-US"/>
        </w:rPr>
        <w:t>5.</w:t>
      </w:r>
      <w:r>
        <w:rPr>
          <w:lang w:val="en-US"/>
        </w:rPr>
        <w:tab/>
      </w:r>
      <w:r w:rsidR="00FD124E">
        <w:rPr>
          <w:lang w:val="en-US"/>
        </w:rPr>
        <w:t xml:space="preserve">Add a new example in annex 7 of the GHS as set out </w:t>
      </w:r>
      <w:r w:rsidR="00BA7758">
        <w:rPr>
          <w:lang w:val="en-US"/>
        </w:rPr>
        <w:t>hereafter</w:t>
      </w:r>
      <w:r w:rsidR="00FD124E">
        <w:rPr>
          <w:lang w:val="en-US"/>
        </w:rPr>
        <w:t>.</w:t>
      </w:r>
    </w:p>
    <w:p w:rsidR="000F3F77" w:rsidRDefault="000F3F77">
      <w:pPr>
        <w:suppressAutoHyphens w:val="0"/>
        <w:spacing w:line="240" w:lineRule="auto"/>
        <w:rPr>
          <w:lang w:val="en-US"/>
        </w:rPr>
      </w:pPr>
      <w:r>
        <w:rPr>
          <w:lang w:val="en-US"/>
        </w:rPr>
        <w:br w:type="page"/>
      </w:r>
    </w:p>
    <w:p w:rsidR="00FD124E" w:rsidRPr="004E2A2D" w:rsidRDefault="000F3F77" w:rsidP="00FD124E">
      <w:pPr>
        <w:pStyle w:val="HChG"/>
        <w:rPr>
          <w:lang w:val="en-US"/>
        </w:rPr>
      </w:pPr>
      <w:r>
        <w:rPr>
          <w:lang w:val="en-US"/>
        </w:rPr>
        <w:lastRenderedPageBreak/>
        <w:tab/>
      </w:r>
      <w:r>
        <w:rPr>
          <w:lang w:val="en-US"/>
        </w:rPr>
        <w:tab/>
        <w:t>“</w:t>
      </w:r>
      <w:r w:rsidR="00FD124E" w:rsidRPr="004E2A2D">
        <w:rPr>
          <w:lang w:val="en-US"/>
        </w:rPr>
        <w:t>Example 9: Example for fold-out label</w:t>
      </w:r>
    </w:p>
    <w:p w:rsidR="00FD124E" w:rsidRPr="005C7884" w:rsidRDefault="00FD124E" w:rsidP="00FD124E">
      <w:pPr>
        <w:pStyle w:val="H23G"/>
        <w:spacing w:after="80"/>
      </w:pPr>
      <w:r>
        <w:tab/>
      </w:r>
      <w:r>
        <w:tab/>
      </w:r>
      <w:r w:rsidRPr="005C7884">
        <w:t>Metal container with 100 ml capacity</w:t>
      </w:r>
      <w:r w:rsidRPr="005C7884" w:rsidDel="00FA1771">
        <w:t xml:space="preserve"> </w:t>
      </w:r>
    </w:p>
    <w:p w:rsidR="00FD124E" w:rsidRPr="005C7884" w:rsidRDefault="00FD124E" w:rsidP="00FD124E">
      <w:pPr>
        <w:spacing w:before="240"/>
        <w:ind w:left="1134" w:right="1134"/>
        <w:jc w:val="center"/>
        <w:rPr>
          <w:b/>
          <w:lang w:val="en-US"/>
        </w:rPr>
      </w:pPr>
      <w:r>
        <w:rPr>
          <w:noProof/>
          <w:lang w:eastAsia="en-GB"/>
        </w:rPr>
        <w:drawing>
          <wp:inline distT="0" distB="0" distL="0" distR="0">
            <wp:extent cx="1943100" cy="3830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3830955"/>
                    </a:xfrm>
                    <a:prstGeom prst="rect">
                      <a:avLst/>
                    </a:prstGeom>
                    <a:noFill/>
                    <a:ln>
                      <a:noFill/>
                    </a:ln>
                  </pic:spPr>
                </pic:pic>
              </a:graphicData>
            </a:graphic>
          </wp:inline>
        </w:drawing>
      </w:r>
    </w:p>
    <w:p w:rsidR="00FD124E" w:rsidRDefault="00FD124E" w:rsidP="00FD124E">
      <w:pPr>
        <w:pStyle w:val="SingleTxtG"/>
      </w:pPr>
      <w:r>
        <w:t xml:space="preserve">A </w:t>
      </w:r>
      <w:r w:rsidRPr="005C7884">
        <w:t>fold</w:t>
      </w:r>
      <w:r>
        <w:t>-</w:t>
      </w:r>
      <w:r w:rsidRPr="005C7884">
        <w:t>out label is securely affixed to the immediate container (i.e. the fold-out label is attached so that it remains affixed during the foreseeable conditions and period of use). The fold-out label is produced in such a way that the front part cannot be detached from the remainder of the label</w:t>
      </w:r>
      <w:r>
        <w:t>.</w:t>
      </w:r>
    </w:p>
    <w:p w:rsidR="000F3F77" w:rsidRDefault="00FD124E" w:rsidP="00FD124E">
      <w:pPr>
        <w:pStyle w:val="SingleTxtG"/>
        <w:rPr>
          <w:lang w:val="en-US"/>
        </w:rPr>
      </w:pPr>
      <w:r w:rsidRPr="005C7884">
        <w:rPr>
          <w:lang w:val="en-US"/>
        </w:rPr>
        <w:t>The information is structured as follows</w:t>
      </w:r>
      <w:r>
        <w:rPr>
          <w:lang w:val="en-US"/>
        </w:rPr>
        <w:t xml:space="preserve"> and is provided, if applicable, in all the languages used for the label</w:t>
      </w:r>
      <w:r w:rsidRPr="005C7884">
        <w:rPr>
          <w:lang w:val="en-US"/>
        </w:rPr>
        <w:t>:</w:t>
      </w:r>
    </w:p>
    <w:p w:rsidR="00FD124E" w:rsidRPr="00FD6F7A" w:rsidRDefault="00FD124E" w:rsidP="00FD124E">
      <w:pPr>
        <w:pStyle w:val="H23G"/>
        <w:rPr>
          <w:lang w:val="en-US"/>
        </w:rPr>
      </w:pPr>
      <w:r>
        <w:rPr>
          <w:lang w:val="en-US"/>
        </w:rPr>
        <w:tab/>
      </w:r>
      <w:r>
        <w:rPr>
          <w:lang w:val="en-US"/>
        </w:rPr>
        <w:tab/>
        <w:t xml:space="preserve">Front page </w:t>
      </w:r>
    </w:p>
    <w:p w:rsidR="00FD124E" w:rsidRPr="000F3F77" w:rsidRDefault="00FD124E" w:rsidP="000F3F77">
      <w:pPr>
        <w:pStyle w:val="SingleTxtG"/>
        <w:ind w:left="1418"/>
      </w:pPr>
      <w:r w:rsidRPr="000F3F77">
        <w:t>Information to be provided on the front page of the multilayer/fold-out label should contain at least:</w:t>
      </w:r>
    </w:p>
    <w:p w:rsidR="00FD124E" w:rsidRPr="000F3F77" w:rsidRDefault="00FD124E" w:rsidP="00BA7758">
      <w:pPr>
        <w:pStyle w:val="SingleTxtG"/>
        <w:ind w:left="1418"/>
      </w:pPr>
      <w:r w:rsidRPr="000F3F77">
        <w:rPr>
          <w:u w:val="single"/>
        </w:rPr>
        <w:t>GHS</w:t>
      </w:r>
      <w:r w:rsidR="000F3F77">
        <w:rPr>
          <w:u w:val="single"/>
        </w:rPr>
        <w:t xml:space="preserve"> </w:t>
      </w:r>
      <w:r w:rsidRPr="000F3F77">
        <w:rPr>
          <w:u w:val="single"/>
        </w:rPr>
        <w:t>information</w:t>
      </w:r>
      <w:r w:rsidRPr="000F3F77">
        <w:t>:</w:t>
      </w:r>
    </w:p>
    <w:p w:rsidR="00FD124E" w:rsidRPr="000F3F77" w:rsidRDefault="00FD124E" w:rsidP="00BA7758">
      <w:pPr>
        <w:pStyle w:val="Bullet1G"/>
        <w:ind w:hanging="141"/>
      </w:pPr>
      <w:r w:rsidRPr="000F3F77">
        <w:t>Product identifier</w:t>
      </w:r>
    </w:p>
    <w:p w:rsidR="00FD124E" w:rsidRPr="000F3F77" w:rsidRDefault="00FD124E" w:rsidP="00BA7758">
      <w:pPr>
        <w:pStyle w:val="Bullet1G"/>
        <w:ind w:hanging="141"/>
      </w:pPr>
      <w:r w:rsidRPr="000F3F77">
        <w:t xml:space="preserve">Hazard pictogram(s) </w:t>
      </w:r>
    </w:p>
    <w:p w:rsidR="00FD124E" w:rsidRPr="000F3F77" w:rsidRDefault="00FD124E" w:rsidP="00BA7758">
      <w:pPr>
        <w:pStyle w:val="Bullet1G"/>
        <w:ind w:hanging="141"/>
      </w:pPr>
      <w:r w:rsidRPr="000F3F77">
        <w:t xml:space="preserve">Signal word </w:t>
      </w:r>
    </w:p>
    <w:p w:rsidR="00FD124E" w:rsidRPr="000F3F77" w:rsidRDefault="00FD124E" w:rsidP="00BA7758">
      <w:pPr>
        <w:pStyle w:val="Bullet1G"/>
        <w:ind w:hanging="141"/>
      </w:pPr>
      <w:r w:rsidRPr="000F3F77">
        <w:t>Supplier identification (name, address and telephone number of the company)</w:t>
      </w:r>
    </w:p>
    <w:p w:rsidR="00FD124E" w:rsidRPr="000F3F77" w:rsidRDefault="00FD124E" w:rsidP="00BA7758">
      <w:pPr>
        <w:pStyle w:val="SingleTxtG"/>
        <w:ind w:left="1418"/>
        <w:rPr>
          <w:u w:val="single"/>
        </w:rPr>
      </w:pPr>
      <w:r w:rsidRPr="000F3F77">
        <w:rPr>
          <w:u w:val="single"/>
        </w:rPr>
        <w:t>Additional information:</w:t>
      </w:r>
    </w:p>
    <w:p w:rsidR="000F3F77" w:rsidRPr="000F3F77" w:rsidRDefault="00FD124E" w:rsidP="00BA7758">
      <w:pPr>
        <w:pStyle w:val="Bullet1G"/>
        <w:tabs>
          <w:tab w:val="clear" w:pos="1701"/>
        </w:tabs>
        <w:ind w:hanging="141"/>
      </w:pPr>
      <w:r w:rsidRPr="000F3F77">
        <w:t>A symbol to inform the user that the label can be opened to illustrate that additional information is available on inside p</w:t>
      </w:r>
      <w:r w:rsidR="000F3F77" w:rsidRPr="000F3F77">
        <w:t>ages.</w:t>
      </w:r>
    </w:p>
    <w:p w:rsidR="00FD124E" w:rsidRPr="000F3F77" w:rsidRDefault="00FD124E" w:rsidP="00BA7758">
      <w:pPr>
        <w:pStyle w:val="Bullet1G"/>
        <w:tabs>
          <w:tab w:val="clear" w:pos="1701"/>
        </w:tabs>
        <w:ind w:hanging="141"/>
      </w:pPr>
      <w:r w:rsidRPr="000F3F77">
        <w:lastRenderedPageBreak/>
        <w:t>If more than one language is used on the fold-out label: the country codes or language codes</w:t>
      </w:r>
    </w:p>
    <w:p w:rsidR="00FD124E" w:rsidRDefault="00FD124E" w:rsidP="00FD124E">
      <w:pPr>
        <w:pStyle w:val="H23G"/>
        <w:rPr>
          <w:lang w:val="en-US"/>
        </w:rPr>
      </w:pPr>
      <w:r>
        <w:rPr>
          <w:lang w:val="en-US"/>
        </w:rPr>
        <w:tab/>
      </w:r>
      <w:r>
        <w:rPr>
          <w:lang w:val="en-US"/>
        </w:rPr>
        <w:tab/>
        <w:t xml:space="preserve">Text </w:t>
      </w:r>
      <w:r w:rsidR="000F3F77">
        <w:rPr>
          <w:lang w:val="en-US"/>
        </w:rPr>
        <w:t>p</w:t>
      </w:r>
      <w:r>
        <w:rPr>
          <w:lang w:val="en-US"/>
        </w:rPr>
        <w:t>ages/</w:t>
      </w:r>
      <w:r w:rsidRPr="00FE316F">
        <w:rPr>
          <w:lang w:val="en-US"/>
        </w:rPr>
        <w:t>Page</w:t>
      </w:r>
      <w:r>
        <w:rPr>
          <w:lang w:val="en-US"/>
        </w:rPr>
        <w:t>s</w:t>
      </w:r>
      <w:r w:rsidRPr="00FE316F">
        <w:rPr>
          <w:lang w:val="en-US"/>
        </w:rPr>
        <w:t xml:space="preserve"> inside</w:t>
      </w:r>
    </w:p>
    <w:p w:rsidR="00FD124E" w:rsidRPr="00BA3347" w:rsidRDefault="00FD124E" w:rsidP="00BA3347">
      <w:pPr>
        <w:pStyle w:val="SingleTxtG"/>
        <w:keepNext/>
        <w:keepLines/>
        <w:ind w:left="1418"/>
        <w:rPr>
          <w:u w:val="single"/>
        </w:rPr>
      </w:pPr>
      <w:r w:rsidRPr="00BA3347">
        <w:rPr>
          <w:u w:val="single"/>
        </w:rPr>
        <w:t>GHS</w:t>
      </w:r>
      <w:r w:rsidR="00BA3347">
        <w:rPr>
          <w:u w:val="single"/>
        </w:rPr>
        <w:t xml:space="preserve"> </w:t>
      </w:r>
      <w:r w:rsidRPr="00BA3347">
        <w:rPr>
          <w:u w:val="single"/>
        </w:rPr>
        <w:t>information:</w:t>
      </w:r>
    </w:p>
    <w:p w:rsidR="00FD124E" w:rsidRPr="00BA3347" w:rsidRDefault="00FD124E" w:rsidP="00BA3347">
      <w:pPr>
        <w:pStyle w:val="Bullet1G"/>
        <w:keepNext/>
        <w:keepLines/>
        <w:ind w:hanging="141"/>
      </w:pPr>
      <w:r w:rsidRPr="00BA3347">
        <w:t xml:space="preserve">Full product identifier including hazardous components as applicable </w:t>
      </w:r>
    </w:p>
    <w:p w:rsidR="00FD124E" w:rsidRPr="00BA3347" w:rsidRDefault="00FD124E" w:rsidP="00BA3347">
      <w:pPr>
        <w:pStyle w:val="Bullet1G"/>
        <w:keepNext/>
        <w:keepLines/>
        <w:ind w:hanging="141"/>
      </w:pPr>
      <w:r w:rsidRPr="00BA3347">
        <w:t xml:space="preserve">Signal word </w:t>
      </w:r>
    </w:p>
    <w:p w:rsidR="00FD124E" w:rsidRPr="00BA3347" w:rsidRDefault="00FD124E" w:rsidP="00BA3347">
      <w:pPr>
        <w:pStyle w:val="Bullet1G"/>
        <w:keepNext/>
        <w:keepLines/>
        <w:ind w:hanging="141"/>
      </w:pPr>
      <w:r w:rsidRPr="00BA3347">
        <w:t xml:space="preserve">Hazard statements </w:t>
      </w:r>
    </w:p>
    <w:p w:rsidR="00FD124E" w:rsidRPr="00BA3347" w:rsidRDefault="00FD124E" w:rsidP="00BA3347">
      <w:pPr>
        <w:pStyle w:val="Bullet1G"/>
        <w:keepNext/>
        <w:keepLines/>
        <w:ind w:hanging="141"/>
      </w:pPr>
      <w:r w:rsidRPr="00BA3347">
        <w:t xml:space="preserve">Precautionary statements </w:t>
      </w:r>
    </w:p>
    <w:p w:rsidR="00FD124E" w:rsidRPr="00BA3347" w:rsidRDefault="00FD124E" w:rsidP="00BA3347">
      <w:pPr>
        <w:pStyle w:val="Bullet1G"/>
        <w:keepNext/>
        <w:keepLines/>
        <w:ind w:hanging="141"/>
      </w:pPr>
      <w:r w:rsidRPr="00BA3347">
        <w:t>Additional information (e.g. directions for use, information requi</w:t>
      </w:r>
      <w:r w:rsidR="00621153">
        <w:t>red by other regulations, etc.)</w:t>
      </w:r>
    </w:p>
    <w:p w:rsidR="00FD124E" w:rsidRPr="00BA3347" w:rsidRDefault="00FD124E" w:rsidP="00BA3347">
      <w:pPr>
        <w:pStyle w:val="SingleTxtG"/>
        <w:keepNext/>
        <w:keepLines/>
        <w:ind w:left="1418"/>
        <w:rPr>
          <w:u w:val="single"/>
        </w:rPr>
      </w:pPr>
      <w:r w:rsidRPr="00BA3347">
        <w:rPr>
          <w:u w:val="single"/>
        </w:rPr>
        <w:t>Additional information:</w:t>
      </w:r>
    </w:p>
    <w:p w:rsidR="00FD124E" w:rsidRPr="00BA3347" w:rsidRDefault="00FD124E" w:rsidP="00BA3347">
      <w:pPr>
        <w:pStyle w:val="Bullet1G"/>
        <w:keepNext/>
        <w:keepLines/>
        <w:ind w:hanging="141"/>
      </w:pPr>
      <w:r w:rsidRPr="00BA3347">
        <w:t>If more than one language is used on the fold-out label: the country codes or language codes</w:t>
      </w:r>
    </w:p>
    <w:p w:rsidR="00FD124E" w:rsidRDefault="00FD124E" w:rsidP="00FD124E">
      <w:pPr>
        <w:pStyle w:val="H23G"/>
        <w:rPr>
          <w:lang w:val="en-US"/>
        </w:rPr>
      </w:pPr>
      <w:r>
        <w:rPr>
          <w:lang w:val="en-US"/>
        </w:rPr>
        <w:tab/>
      </w:r>
      <w:r>
        <w:rPr>
          <w:lang w:val="en-US"/>
        </w:rPr>
        <w:tab/>
        <w:t>Back page (affixed to the immediate container):</w:t>
      </w:r>
    </w:p>
    <w:p w:rsidR="00FD124E" w:rsidRPr="00BA3347" w:rsidRDefault="00FD124E" w:rsidP="00BA3347">
      <w:pPr>
        <w:pStyle w:val="Bullet1G"/>
        <w:keepNext/>
        <w:keepLines/>
        <w:ind w:hanging="141"/>
      </w:pPr>
      <w:r w:rsidRPr="00BA3347">
        <w:t>Product identifier</w:t>
      </w:r>
    </w:p>
    <w:p w:rsidR="00FD124E" w:rsidRPr="00BA3347" w:rsidRDefault="00FD124E" w:rsidP="00BA3347">
      <w:pPr>
        <w:pStyle w:val="Bullet1G"/>
        <w:keepNext/>
        <w:keepLines/>
        <w:ind w:hanging="141"/>
      </w:pPr>
      <w:r w:rsidRPr="00BA3347">
        <w:t>Hazard pictogram(s)</w:t>
      </w:r>
    </w:p>
    <w:p w:rsidR="00FD124E" w:rsidRPr="00BA3347" w:rsidRDefault="00FD124E" w:rsidP="00BA3347">
      <w:pPr>
        <w:pStyle w:val="Bullet1G"/>
        <w:keepNext/>
        <w:keepLines/>
        <w:ind w:hanging="141"/>
      </w:pPr>
      <w:r w:rsidRPr="00BA3347">
        <w:t>Signal word</w:t>
      </w:r>
    </w:p>
    <w:p w:rsidR="00FD124E" w:rsidRDefault="00FD124E" w:rsidP="00BA3347">
      <w:pPr>
        <w:pStyle w:val="Bullet1G"/>
        <w:keepNext/>
        <w:keepLines/>
        <w:ind w:hanging="141"/>
      </w:pPr>
      <w:r w:rsidRPr="00BA3347">
        <w:t>Supplier identification (name, address and telephone number of the company)</w:t>
      </w:r>
    </w:p>
    <w:p w:rsidR="00AD6B25" w:rsidRPr="00BA3347" w:rsidRDefault="00AD6B25" w:rsidP="00AD6B25">
      <w:pPr>
        <w:pStyle w:val="Bullet1G"/>
        <w:keepNext/>
        <w:keepLines/>
        <w:numPr>
          <w:ilvl w:val="0"/>
          <w:numId w:val="0"/>
        </w:numPr>
        <w:ind w:left="1701"/>
      </w:pPr>
    </w:p>
    <w:p w:rsidR="00FD124E" w:rsidRDefault="00FD124E" w:rsidP="00AD6B25">
      <w:pPr>
        <w:pStyle w:val="SingleTxtG"/>
        <w:rPr>
          <w:lang w:val="en-US"/>
        </w:rPr>
      </w:pPr>
      <w:r w:rsidRPr="002B326A">
        <w:rPr>
          <w:lang w:val="en-US"/>
        </w:rPr>
        <w:t xml:space="preserve">The product identifier (if applicable) and the signal words on the front page and the back page </w:t>
      </w:r>
      <w:r>
        <w:rPr>
          <w:lang w:val="en-US"/>
        </w:rPr>
        <w:t>are</w:t>
      </w:r>
      <w:r w:rsidRPr="002B326A">
        <w:rPr>
          <w:lang w:val="en-US"/>
        </w:rPr>
        <w:t xml:space="preserve"> in all languages used on the label.</w:t>
      </w:r>
    </w:p>
    <w:p w:rsidR="00FD124E" w:rsidRPr="00F81F34" w:rsidRDefault="00FD124E" w:rsidP="00AD6B25">
      <w:pPr>
        <w:pStyle w:val="SingleTxtG"/>
        <w:rPr>
          <w:lang w:val="en-US"/>
        </w:rPr>
      </w:pPr>
      <w:r w:rsidRPr="00F81F34">
        <w:rPr>
          <w:lang w:val="en-US"/>
        </w:rPr>
        <w:t>If there is enough space on the front or on the back page, these pages can also be used to display text.</w:t>
      </w:r>
    </w:p>
    <w:p w:rsidR="00FD124E" w:rsidRPr="00F81F34" w:rsidRDefault="00FD124E" w:rsidP="00AD6B25">
      <w:pPr>
        <w:pStyle w:val="SingleTxtG"/>
        <w:rPr>
          <w:lang w:val="en-US"/>
        </w:rPr>
      </w:pPr>
      <w:r w:rsidRPr="00F81F34">
        <w:rPr>
          <w:lang w:val="en-US"/>
        </w:rPr>
        <w:t>The text on the inside pages (text pages) can also be distributed on more than one page, if the available space is not sufficient. In general it is better to spread the text across more than one page than to have smaller letters that make the text difficult to read.</w:t>
      </w:r>
      <w:r>
        <w:rPr>
          <w:lang w:val="en-US"/>
        </w:rPr>
        <w:t xml:space="preserve"> In all cases, the visibility and easy legibility of the label elements should be ensured.</w:t>
      </w:r>
    </w:p>
    <w:p w:rsidR="00FD124E" w:rsidRPr="00F81F34" w:rsidRDefault="00FD124E" w:rsidP="00AD6B25">
      <w:pPr>
        <w:pStyle w:val="SingleTxtG"/>
        <w:rPr>
          <w:lang w:val="en-US"/>
        </w:rPr>
      </w:pPr>
      <w:r w:rsidRPr="00F81F34">
        <w:rPr>
          <w:lang w:val="en-US"/>
        </w:rPr>
        <w:t xml:space="preserve">It is recognized that some regulatory systems (e.g. pesticides) may have specific requirements for the application of labels using a multilayer or booklet style format.  Where this is the case, labelling would be undertaken in accordance with the competent authority’s requirements. </w:t>
      </w:r>
    </w:p>
    <w:p w:rsidR="00FD124E" w:rsidRDefault="00BA3347" w:rsidP="00BE001A">
      <w:pPr>
        <w:pStyle w:val="SingleTxtG"/>
        <w:rPr>
          <w:lang w:val="en-US"/>
        </w:rPr>
      </w:pPr>
      <w:r>
        <w:rPr>
          <w:lang w:val="en-US"/>
        </w:rPr>
        <w:t>The size of the fold-</w:t>
      </w:r>
      <w:r w:rsidR="00FD124E" w:rsidRPr="00F81F34">
        <w:rPr>
          <w:lang w:val="en-US"/>
        </w:rPr>
        <w:t>out label and the number of folds should be in a rational relationship to the size of the container. This may limit the number of languages, which can be displayed on the fold-out label.</w:t>
      </w:r>
    </w:p>
    <w:p w:rsidR="00BE001A" w:rsidRDefault="00BE001A" w:rsidP="00370517">
      <w:pPr>
        <w:pStyle w:val="SingleTxtG"/>
        <w:spacing w:before="240" w:after="0"/>
        <w:ind w:left="0"/>
        <w:rPr>
          <w:lang w:val="en-US"/>
        </w:rPr>
      </w:pPr>
      <w:r>
        <w:rPr>
          <w:noProof/>
          <w:lang w:eastAsia="en-GB"/>
        </w:rPr>
        <w:lastRenderedPageBreak/>
        <w:drawing>
          <wp:anchor distT="0" distB="0" distL="114300" distR="114300" simplePos="0" relativeHeight="251665408" behindDoc="0" locked="1" layoutInCell="1" allowOverlap="0" wp14:anchorId="45BDE4C4" wp14:editId="20FE076D">
            <wp:simplePos x="0" y="0"/>
            <wp:positionH relativeFrom="page">
              <wp:posOffset>628015</wp:posOffset>
            </wp:positionH>
            <wp:positionV relativeFrom="paragraph">
              <wp:posOffset>124460</wp:posOffset>
            </wp:positionV>
            <wp:extent cx="6519545" cy="3675380"/>
            <wp:effectExtent l="0" t="0" r="0" b="1270"/>
            <wp:wrapTopAndBottom/>
            <wp:docPr id="4" name="Picture 4" descr="G:\Technique\Leroy - Calando\GHS\UN GHS\picture_foldou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echnique\Leroy - Calando\GHS\UN GHS\picture_foldoutt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19545" cy="367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01A" w:rsidRPr="00BE001A" w:rsidRDefault="00BE001A" w:rsidP="00BE001A">
      <w:pPr>
        <w:pStyle w:val="SingleTxtG"/>
        <w:spacing w:before="240" w:after="0"/>
        <w:jc w:val="center"/>
        <w:rPr>
          <w:u w:val="single"/>
          <w:lang w:val="en-US"/>
        </w:rPr>
      </w:pPr>
      <w:r>
        <w:rPr>
          <w:lang w:val="en-US"/>
        </w:rPr>
        <w:t> </w:t>
      </w:r>
      <w:r>
        <w:rPr>
          <w:u w:val="single"/>
          <w:lang w:val="en-US"/>
        </w:rPr>
        <w:tab/>
      </w:r>
      <w:r>
        <w:rPr>
          <w:u w:val="single"/>
          <w:lang w:val="en-US"/>
        </w:rPr>
        <w:tab/>
      </w:r>
      <w:r>
        <w:rPr>
          <w:u w:val="single"/>
          <w:lang w:val="en-US"/>
        </w:rPr>
        <w:tab/>
      </w:r>
    </w:p>
    <w:p w:rsidR="00BE001A" w:rsidRPr="00BE001A" w:rsidRDefault="00BE001A" w:rsidP="00BE001A">
      <w:pPr>
        <w:pStyle w:val="SingleTxtG"/>
        <w:spacing w:before="240" w:after="0"/>
        <w:jc w:val="center"/>
        <w:rPr>
          <w:lang w:val="en-US"/>
        </w:rPr>
      </w:pPr>
    </w:p>
    <w:sectPr w:rsidR="00BE001A" w:rsidRPr="00BE001A" w:rsidSect="00F21F13">
      <w:headerReference w:type="even" r:id="rId17"/>
      <w:headerReference w:type="default" r:id="rId18"/>
      <w:footerReference w:type="even" r:id="rId19"/>
      <w:footerReference w:type="default" r:id="rId20"/>
      <w:footerReference w:type="first" r:id="rId2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F13" w:rsidRDefault="00F21F13"/>
  </w:endnote>
  <w:endnote w:type="continuationSeparator" w:id="0">
    <w:p w:rsidR="00F21F13" w:rsidRDefault="00F21F13"/>
  </w:endnote>
  <w:endnote w:type="continuationNotice" w:id="1">
    <w:p w:rsidR="00F21F13" w:rsidRDefault="00F21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13" w:rsidRPr="00F21F13" w:rsidRDefault="00F21F13" w:rsidP="00F21F13">
    <w:pPr>
      <w:pStyle w:val="Footer"/>
      <w:tabs>
        <w:tab w:val="right" w:pos="9638"/>
      </w:tabs>
      <w:rPr>
        <w:sz w:val="18"/>
      </w:rPr>
    </w:pPr>
    <w:r w:rsidRPr="00F21F13">
      <w:rPr>
        <w:b/>
        <w:sz w:val="18"/>
      </w:rPr>
      <w:fldChar w:fldCharType="begin"/>
    </w:r>
    <w:r w:rsidRPr="00F21F13">
      <w:rPr>
        <w:b/>
        <w:sz w:val="18"/>
      </w:rPr>
      <w:instrText xml:space="preserve"> PAGE  \* MERGEFORMAT </w:instrText>
    </w:r>
    <w:r w:rsidRPr="00F21F13">
      <w:rPr>
        <w:b/>
        <w:sz w:val="18"/>
      </w:rPr>
      <w:fldChar w:fldCharType="separate"/>
    </w:r>
    <w:r w:rsidR="004C2F88">
      <w:rPr>
        <w:b/>
        <w:noProof/>
        <w:sz w:val="18"/>
      </w:rPr>
      <w:t>10</w:t>
    </w:r>
    <w:r w:rsidRPr="00F21F1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13" w:rsidRPr="00F21F13" w:rsidRDefault="00F21F13" w:rsidP="00F21F13">
    <w:pPr>
      <w:pStyle w:val="Footer"/>
      <w:tabs>
        <w:tab w:val="right" w:pos="9638"/>
      </w:tabs>
      <w:rPr>
        <w:b/>
        <w:sz w:val="18"/>
      </w:rPr>
    </w:pPr>
    <w:r>
      <w:tab/>
    </w:r>
    <w:r w:rsidRPr="00F21F13">
      <w:rPr>
        <w:b/>
        <w:sz w:val="18"/>
      </w:rPr>
      <w:fldChar w:fldCharType="begin"/>
    </w:r>
    <w:r w:rsidRPr="00F21F13">
      <w:rPr>
        <w:b/>
        <w:sz w:val="18"/>
      </w:rPr>
      <w:instrText xml:space="preserve"> PAGE  \* MERGEFORMAT </w:instrText>
    </w:r>
    <w:r w:rsidRPr="00F21F13">
      <w:rPr>
        <w:b/>
        <w:sz w:val="18"/>
      </w:rPr>
      <w:fldChar w:fldCharType="separate"/>
    </w:r>
    <w:r w:rsidR="004C2F88">
      <w:rPr>
        <w:b/>
        <w:noProof/>
        <w:sz w:val="18"/>
      </w:rPr>
      <w:t>9</w:t>
    </w:r>
    <w:r w:rsidRPr="00F21F1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B3" w:rsidRPr="00F21F13" w:rsidRDefault="00057FD8">
    <w:pPr>
      <w:pStyle w:val="Footer"/>
      <w:rPr>
        <w:sz w:val="20"/>
      </w:rPr>
    </w:pPr>
    <w:r>
      <w:rPr>
        <w:noProof/>
        <w:lang w:eastAsia="en-GB"/>
      </w:rPr>
      <w:drawing>
        <wp:anchor distT="0" distB="0" distL="114300" distR="114300" simplePos="0" relativeHeight="251657728" behindDoc="0" locked="1" layoutInCell="1" allowOverlap="1" wp14:anchorId="0D3D133C" wp14:editId="7B17B006">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F13">
      <w:rPr>
        <w:sz w:val="20"/>
      </w:rPr>
      <w:t>GE.</w:t>
    </w:r>
    <w:r w:rsidR="00370517">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F13" w:rsidRPr="000B175B" w:rsidRDefault="00F21F13" w:rsidP="000B175B">
      <w:pPr>
        <w:tabs>
          <w:tab w:val="right" w:pos="2155"/>
        </w:tabs>
        <w:spacing w:after="80"/>
        <w:ind w:left="680"/>
        <w:rPr>
          <w:u w:val="single"/>
        </w:rPr>
      </w:pPr>
      <w:r>
        <w:rPr>
          <w:u w:val="single"/>
        </w:rPr>
        <w:tab/>
      </w:r>
    </w:p>
  </w:footnote>
  <w:footnote w:type="continuationSeparator" w:id="0">
    <w:p w:rsidR="00F21F13" w:rsidRPr="00FC68B7" w:rsidRDefault="00F21F13" w:rsidP="00FC68B7">
      <w:pPr>
        <w:tabs>
          <w:tab w:val="left" w:pos="2155"/>
        </w:tabs>
        <w:spacing w:after="80"/>
        <w:ind w:left="680"/>
        <w:rPr>
          <w:u w:val="single"/>
        </w:rPr>
      </w:pPr>
      <w:r>
        <w:rPr>
          <w:u w:val="single"/>
        </w:rPr>
        <w:tab/>
      </w:r>
    </w:p>
  </w:footnote>
  <w:footnote w:type="continuationNotice" w:id="1">
    <w:p w:rsidR="00F21F13" w:rsidRDefault="00F21F13"/>
  </w:footnote>
  <w:footnote w:id="2">
    <w:p w:rsidR="00FD124E" w:rsidRPr="00FD124E" w:rsidRDefault="009B20BC">
      <w:pPr>
        <w:pStyle w:val="FootnoteText"/>
        <w:rPr>
          <w:lang w:val="fr-CH"/>
        </w:rPr>
      </w:pPr>
      <w:r>
        <w:tab/>
      </w:r>
      <w:r w:rsidR="00FD124E">
        <w:rPr>
          <w:rStyle w:val="FootnoteReference"/>
        </w:rPr>
        <w:footnoteRef/>
      </w:r>
      <w:r w:rsidR="00FD124E">
        <w:t xml:space="preserve"> </w:t>
      </w:r>
      <w:r>
        <w:tab/>
        <w:t>In accordance with the programme of work of the Sub-Committee for 2015–2016 approved by the Committee at its seventh session (see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13" w:rsidRPr="00F21F13" w:rsidRDefault="00F21F13">
    <w:pPr>
      <w:pStyle w:val="Header"/>
    </w:pPr>
    <w:r>
      <w:t>ST/SG/AC.10/C.4/2015/14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13" w:rsidRPr="00F21F13" w:rsidRDefault="00F21F13" w:rsidP="00F21F13">
    <w:pPr>
      <w:pStyle w:val="Header"/>
      <w:jc w:val="right"/>
    </w:pPr>
    <w:r>
      <w:t>ST/SG/AC.10/C.4/2015/14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6E1350C"/>
    <w:multiLevelType w:val="hybridMultilevel"/>
    <w:tmpl w:val="17ACA5B4"/>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nsid w:val="324A0D79"/>
    <w:multiLevelType w:val="hybridMultilevel"/>
    <w:tmpl w:val="1DB0491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4">
    <w:nsid w:val="35E55F1C"/>
    <w:multiLevelType w:val="hybridMultilevel"/>
    <w:tmpl w:val="054A3416"/>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525288"/>
    <w:multiLevelType w:val="hybridMultilevel"/>
    <w:tmpl w:val="CE7AB8FC"/>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1"/>
  </w:num>
  <w:num w:numId="13">
    <w:abstractNumId w:val="10"/>
  </w:num>
  <w:num w:numId="14">
    <w:abstractNumId w:val="17"/>
  </w:num>
  <w:num w:numId="15">
    <w:abstractNumId w:val="18"/>
  </w:num>
  <w:num w:numId="16">
    <w:abstractNumId w:val="12"/>
  </w:num>
  <w:num w:numId="17">
    <w:abstractNumId w:val="14"/>
  </w:num>
  <w:num w:numId="18">
    <w:abstractNumId w:val="13"/>
  </w:num>
  <w:num w:numId="19">
    <w:abstractNumId w:val="15"/>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13"/>
    <w:rsid w:val="00050F6B"/>
    <w:rsid w:val="00057FD8"/>
    <w:rsid w:val="00072C8C"/>
    <w:rsid w:val="0008597D"/>
    <w:rsid w:val="00091419"/>
    <w:rsid w:val="000931C0"/>
    <w:rsid w:val="000B141D"/>
    <w:rsid w:val="000B175B"/>
    <w:rsid w:val="000B3A0F"/>
    <w:rsid w:val="000E0415"/>
    <w:rsid w:val="000F3F77"/>
    <w:rsid w:val="0011582C"/>
    <w:rsid w:val="00117787"/>
    <w:rsid w:val="00131D42"/>
    <w:rsid w:val="001633FB"/>
    <w:rsid w:val="001B4B04"/>
    <w:rsid w:val="001C6663"/>
    <w:rsid w:val="001C7895"/>
    <w:rsid w:val="001D26DF"/>
    <w:rsid w:val="001D2FDC"/>
    <w:rsid w:val="00211E0B"/>
    <w:rsid w:val="002309A7"/>
    <w:rsid w:val="00237785"/>
    <w:rsid w:val="00241466"/>
    <w:rsid w:val="002725CA"/>
    <w:rsid w:val="00280EB7"/>
    <w:rsid w:val="002B1CDA"/>
    <w:rsid w:val="003107FA"/>
    <w:rsid w:val="003229D8"/>
    <w:rsid w:val="00370517"/>
    <w:rsid w:val="0039277A"/>
    <w:rsid w:val="003972E0"/>
    <w:rsid w:val="003C2CC4"/>
    <w:rsid w:val="003D4B23"/>
    <w:rsid w:val="004325CB"/>
    <w:rsid w:val="00437F3F"/>
    <w:rsid w:val="00446DE4"/>
    <w:rsid w:val="00447FDC"/>
    <w:rsid w:val="00450438"/>
    <w:rsid w:val="00464CB2"/>
    <w:rsid w:val="004B2C9D"/>
    <w:rsid w:val="004C2F88"/>
    <w:rsid w:val="00527910"/>
    <w:rsid w:val="005420F2"/>
    <w:rsid w:val="005779E0"/>
    <w:rsid w:val="00590144"/>
    <w:rsid w:val="005B3DB3"/>
    <w:rsid w:val="00611FC4"/>
    <w:rsid w:val="006176FB"/>
    <w:rsid w:val="00621153"/>
    <w:rsid w:val="00624DF3"/>
    <w:rsid w:val="0063419C"/>
    <w:rsid w:val="00640B26"/>
    <w:rsid w:val="006847C3"/>
    <w:rsid w:val="006A7392"/>
    <w:rsid w:val="006C0D34"/>
    <w:rsid w:val="006E564B"/>
    <w:rsid w:val="0072632A"/>
    <w:rsid w:val="00790791"/>
    <w:rsid w:val="007B6BA5"/>
    <w:rsid w:val="007C3390"/>
    <w:rsid w:val="007C4F4B"/>
    <w:rsid w:val="007F5B4C"/>
    <w:rsid w:val="007F6611"/>
    <w:rsid w:val="008175E9"/>
    <w:rsid w:val="008242D7"/>
    <w:rsid w:val="00871FD5"/>
    <w:rsid w:val="008979B1"/>
    <w:rsid w:val="008A6B25"/>
    <w:rsid w:val="008A6C4F"/>
    <w:rsid w:val="008B0F9F"/>
    <w:rsid w:val="008E0E46"/>
    <w:rsid w:val="00927D2A"/>
    <w:rsid w:val="00945A5D"/>
    <w:rsid w:val="00963CBA"/>
    <w:rsid w:val="0099124E"/>
    <w:rsid w:val="00991261"/>
    <w:rsid w:val="0099386C"/>
    <w:rsid w:val="009B20BC"/>
    <w:rsid w:val="009F0F06"/>
    <w:rsid w:val="00A1427D"/>
    <w:rsid w:val="00A56BA9"/>
    <w:rsid w:val="00A72F22"/>
    <w:rsid w:val="00A748A6"/>
    <w:rsid w:val="00A75EC9"/>
    <w:rsid w:val="00A80388"/>
    <w:rsid w:val="00A81FD3"/>
    <w:rsid w:val="00A879A4"/>
    <w:rsid w:val="00AD6B25"/>
    <w:rsid w:val="00B30179"/>
    <w:rsid w:val="00B3317B"/>
    <w:rsid w:val="00B81E12"/>
    <w:rsid w:val="00B93068"/>
    <w:rsid w:val="00BA3347"/>
    <w:rsid w:val="00BA7758"/>
    <w:rsid w:val="00BC74E9"/>
    <w:rsid w:val="00BE001A"/>
    <w:rsid w:val="00BE618E"/>
    <w:rsid w:val="00C463DD"/>
    <w:rsid w:val="00C62F76"/>
    <w:rsid w:val="00C745C3"/>
    <w:rsid w:val="00CE4A8F"/>
    <w:rsid w:val="00CF5DB3"/>
    <w:rsid w:val="00D2031B"/>
    <w:rsid w:val="00D25FE2"/>
    <w:rsid w:val="00D43252"/>
    <w:rsid w:val="00D51D0B"/>
    <w:rsid w:val="00D753D8"/>
    <w:rsid w:val="00D86A11"/>
    <w:rsid w:val="00D96CC5"/>
    <w:rsid w:val="00D978C6"/>
    <w:rsid w:val="00DA67AD"/>
    <w:rsid w:val="00DF1525"/>
    <w:rsid w:val="00E130AB"/>
    <w:rsid w:val="00E5644E"/>
    <w:rsid w:val="00E7260F"/>
    <w:rsid w:val="00E8535A"/>
    <w:rsid w:val="00E96630"/>
    <w:rsid w:val="00EA772F"/>
    <w:rsid w:val="00EB6832"/>
    <w:rsid w:val="00ED7A2A"/>
    <w:rsid w:val="00EF079F"/>
    <w:rsid w:val="00EF1D7F"/>
    <w:rsid w:val="00F21F13"/>
    <w:rsid w:val="00F40E75"/>
    <w:rsid w:val="00F54674"/>
    <w:rsid w:val="00FC68B7"/>
    <w:rsid w:val="00FD124E"/>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F21F1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21F13"/>
    <w:rPr>
      <w:rFonts w:ascii="Tahoma" w:hAnsi="Tahoma" w:cs="Tahoma"/>
      <w:sz w:val="16"/>
      <w:szCs w:val="16"/>
      <w:lang w:eastAsia="en-US"/>
    </w:rPr>
  </w:style>
  <w:style w:type="character" w:customStyle="1" w:styleId="HChGChar">
    <w:name w:val="_ H _Ch_G Char"/>
    <w:link w:val="HChG"/>
    <w:rsid w:val="00FD124E"/>
    <w:rPr>
      <w:b/>
      <w:sz w:val="28"/>
      <w:lang w:eastAsia="en-US"/>
    </w:rPr>
  </w:style>
  <w:style w:type="character" w:customStyle="1" w:styleId="SingleTxtGChar">
    <w:name w:val="_ Single Txt_G Char"/>
    <w:link w:val="SingleTxtG"/>
    <w:rsid w:val="00FD124E"/>
    <w:rPr>
      <w:lang w:eastAsia="en-US"/>
    </w:rPr>
  </w:style>
  <w:style w:type="character" w:customStyle="1" w:styleId="FootnoteTextChar">
    <w:name w:val="Footnote Text Char"/>
    <w:aliases w:val="5_G Char"/>
    <w:basedOn w:val="DefaultParagraphFont"/>
    <w:link w:val="FootnoteText"/>
    <w:rsid w:val="009B20BC"/>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F21F1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21F13"/>
    <w:rPr>
      <w:rFonts w:ascii="Tahoma" w:hAnsi="Tahoma" w:cs="Tahoma"/>
      <w:sz w:val="16"/>
      <w:szCs w:val="16"/>
      <w:lang w:eastAsia="en-US"/>
    </w:rPr>
  </w:style>
  <w:style w:type="character" w:customStyle="1" w:styleId="HChGChar">
    <w:name w:val="_ H _Ch_G Char"/>
    <w:link w:val="HChG"/>
    <w:rsid w:val="00FD124E"/>
    <w:rPr>
      <w:b/>
      <w:sz w:val="28"/>
      <w:lang w:eastAsia="en-US"/>
    </w:rPr>
  </w:style>
  <w:style w:type="character" w:customStyle="1" w:styleId="SingleTxtGChar">
    <w:name w:val="_ Single Txt_G Char"/>
    <w:link w:val="SingleTxtG"/>
    <w:rsid w:val="00FD124E"/>
    <w:rPr>
      <w:lang w:eastAsia="en-US"/>
    </w:rPr>
  </w:style>
  <w:style w:type="character" w:customStyle="1" w:styleId="FootnoteTextChar">
    <w:name w:val="Footnote Text Char"/>
    <w:aliases w:val="5_G Char"/>
    <w:basedOn w:val="DefaultParagraphFont"/>
    <w:link w:val="FootnoteText"/>
    <w:rsid w:val="009B20B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96D6-2B49-450C-95CB-B94367F0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83</TotalTime>
  <Pages>10</Pages>
  <Words>1584</Words>
  <Characters>8509</Characters>
  <Application>Microsoft Office Word</Application>
  <DocSecurity>0</DocSecurity>
  <Lines>250</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15</cp:revision>
  <cp:lastPrinted>2008-01-25T11:20:00Z</cp:lastPrinted>
  <dcterms:created xsi:type="dcterms:W3CDTF">2015-09-16T07:37:00Z</dcterms:created>
  <dcterms:modified xsi:type="dcterms:W3CDTF">2015-09-17T09:25:00Z</dcterms:modified>
</cp:coreProperties>
</file>